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2C0" w:rsidRDefault="00603392">
      <w:r>
        <w:rPr>
          <w:noProof/>
        </w:rPr>
        <w:drawing>
          <wp:anchor distT="0" distB="0" distL="114300" distR="114300" simplePos="0" relativeHeight="251658240" behindDoc="1" locked="0" layoutInCell="1" allowOverlap="1" wp14:anchorId="26AA7BE7" wp14:editId="756003B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57135" cy="10683240"/>
            <wp:effectExtent l="0" t="0" r="5715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1068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2C0" w:rsidRDefault="007912C0" w:rsidP="007912C0">
      <w:pPr>
        <w:tabs>
          <w:tab w:val="left" w:pos="1864"/>
        </w:tabs>
      </w:pPr>
      <w:r>
        <w:tab/>
      </w:r>
    </w:p>
    <w:p w:rsidR="006A2774" w:rsidRDefault="006A2774" w:rsidP="007912C0">
      <w:pPr>
        <w:spacing w:line="240" w:lineRule="auto"/>
        <w:jc w:val="center"/>
        <w:rPr>
          <w:rFonts w:ascii="Times New Roman" w:hAnsi="Times New Roman"/>
          <w:b/>
          <w:sz w:val="32"/>
        </w:rPr>
      </w:pPr>
    </w:p>
    <w:p w:rsidR="007912C0" w:rsidRDefault="007912C0" w:rsidP="0058263E">
      <w:pPr>
        <w:spacing w:line="240" w:lineRule="auto"/>
        <w:jc w:val="right"/>
        <w:rPr>
          <w:rFonts w:ascii="Times New Roman" w:hAnsi="Times New Roman"/>
          <w:b/>
          <w:sz w:val="32"/>
        </w:rPr>
      </w:pPr>
    </w:p>
    <w:p w:rsidR="006A2774" w:rsidRDefault="006A2774" w:rsidP="007912C0">
      <w:pPr>
        <w:spacing w:line="240" w:lineRule="auto"/>
        <w:jc w:val="center"/>
        <w:rPr>
          <w:rFonts w:ascii="Times New Roman" w:hAnsi="Times New Roman"/>
          <w:b/>
          <w:sz w:val="32"/>
        </w:rPr>
      </w:pPr>
    </w:p>
    <w:p w:rsidR="006A2774" w:rsidRDefault="006A2774" w:rsidP="007912C0">
      <w:pPr>
        <w:spacing w:line="240" w:lineRule="auto"/>
        <w:jc w:val="center"/>
        <w:rPr>
          <w:rFonts w:ascii="Times New Roman" w:hAnsi="Times New Roman"/>
          <w:b/>
          <w:sz w:val="32"/>
        </w:rPr>
      </w:pPr>
    </w:p>
    <w:p w:rsidR="00AD1D67" w:rsidRPr="007912C0" w:rsidRDefault="00AD1D67" w:rsidP="007912C0">
      <w:pPr>
        <w:tabs>
          <w:tab w:val="left" w:pos="1864"/>
        </w:tabs>
        <w:sectPr w:rsidR="00AD1D67" w:rsidRPr="007912C0">
          <w:footerReference w:type="default" r:id="rId10"/>
          <w:type w:val="continuous"/>
          <w:pgSz w:w="11904" w:h="16838"/>
          <w:pgMar w:top="0" w:right="0" w:bottom="0" w:left="0" w:header="0" w:footer="0" w:gutter="0"/>
          <w:cols w:space="708"/>
        </w:sectPr>
      </w:pPr>
    </w:p>
    <w:p w:rsidR="002813EE" w:rsidRDefault="002813EE"/>
    <w:p w:rsidR="00AD1D67" w:rsidRDefault="00D5469E" w:rsidP="00BD3A32">
      <w:pPr>
        <w:tabs>
          <w:tab w:val="left" w:pos="6928"/>
        </w:tabs>
        <w:jc w:val="center"/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ПАСПОРТ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ПРОГРАММЫ</w:t>
      </w:r>
    </w:p>
    <w:p w:rsidR="00AD1D67" w:rsidRDefault="00AD1D6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0" w:type="dxa"/>
        <w:tblInd w:w="-5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4"/>
        <w:gridCol w:w="8436"/>
      </w:tblGrid>
      <w:tr w:rsidR="00AD1D67" w:rsidTr="00E12668">
        <w:trPr>
          <w:cantSplit/>
          <w:trHeight w:hRule="exact" w:val="842"/>
        </w:trPr>
        <w:tc>
          <w:tcPr>
            <w:tcW w:w="205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1D67" w:rsidRDefault="00CD29B7">
            <w:pPr>
              <w:widowControl w:val="0"/>
              <w:spacing w:before="8" w:line="240" w:lineRule="auto"/>
              <w:ind w:left="266" w:right="230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843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1D67" w:rsidRDefault="00D5469E">
            <w:pPr>
              <w:widowControl w:val="0"/>
              <w:spacing w:before="8" w:line="240" w:lineRule="auto"/>
              <w:ind w:left="516" w:right="4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 w:rsidR="00922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автономное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ольное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1B6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«Ромашка»</w:t>
            </w:r>
          </w:p>
          <w:p w:rsidR="00AD1D67" w:rsidRDefault="00D5469E">
            <w:pPr>
              <w:widowControl w:val="0"/>
              <w:spacing w:line="240" w:lineRule="auto"/>
              <w:ind w:left="26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</w:t>
            </w:r>
            <w:r w:rsidR="001B61A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детск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1B61A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«Ромашка»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D1D67" w:rsidTr="00E12668">
        <w:trPr>
          <w:cantSplit/>
          <w:trHeight w:hRule="exact" w:val="11707"/>
        </w:trPr>
        <w:tc>
          <w:tcPr>
            <w:tcW w:w="205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1D67" w:rsidRDefault="00CD29B7">
            <w:pPr>
              <w:widowControl w:val="0"/>
              <w:spacing w:before="6" w:line="240" w:lineRule="auto"/>
              <w:ind w:left="250" w:right="217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послужившие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843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6F57" w:rsidRDefault="00AD6F57" w:rsidP="00AD6F57">
            <w:pPr>
              <w:pStyle w:val="TableParagraph"/>
              <w:numPr>
                <w:ilvl w:val="0"/>
                <w:numId w:val="8"/>
              </w:numPr>
              <w:tabs>
                <w:tab w:val="left" w:pos="200"/>
              </w:tabs>
              <w:spacing w:before="75"/>
              <w:ind w:right="280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29.12.2012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образовании в Российской Федерации» (в действующей редакции);</w:t>
            </w:r>
          </w:p>
          <w:p w:rsidR="00AD6F57" w:rsidRPr="00AD6F57" w:rsidRDefault="00AD6F57" w:rsidP="0001192E">
            <w:pPr>
              <w:pStyle w:val="TableParagraph"/>
              <w:numPr>
                <w:ilvl w:val="0"/>
                <w:numId w:val="8"/>
              </w:numPr>
              <w:tabs>
                <w:tab w:val="left" w:pos="238"/>
              </w:tabs>
              <w:ind w:right="39" w:firstLine="0"/>
              <w:jc w:val="both"/>
              <w:rPr>
                <w:sz w:val="24"/>
              </w:rPr>
            </w:pPr>
            <w:r w:rsidRPr="00AD6F57">
              <w:rPr>
                <w:sz w:val="24"/>
              </w:rPr>
              <w:t>Федеральный закон от 24.06.1999 № 120-ФЗ «Об основах си</w:t>
            </w:r>
            <w:r w:rsidRPr="00AD6F57">
              <w:rPr>
                <w:sz w:val="24"/>
              </w:rPr>
              <w:softHyphen/>
              <w:t>стемы</w:t>
            </w:r>
            <w:r w:rsidRPr="00AD6F57">
              <w:rPr>
                <w:spacing w:val="-8"/>
                <w:sz w:val="24"/>
              </w:rPr>
              <w:t xml:space="preserve"> </w:t>
            </w:r>
            <w:r w:rsidRPr="00AD6F57">
              <w:rPr>
                <w:sz w:val="24"/>
              </w:rPr>
              <w:t>профилактики</w:t>
            </w:r>
            <w:r w:rsidRPr="00AD6F57">
              <w:rPr>
                <w:spacing w:val="-9"/>
                <w:sz w:val="24"/>
              </w:rPr>
              <w:t xml:space="preserve"> </w:t>
            </w:r>
            <w:r w:rsidRPr="00AD6F57">
              <w:rPr>
                <w:sz w:val="24"/>
              </w:rPr>
              <w:t>безнадзорности</w:t>
            </w:r>
            <w:r w:rsidRPr="00AD6F57">
              <w:rPr>
                <w:spacing w:val="-9"/>
                <w:sz w:val="24"/>
              </w:rPr>
              <w:t xml:space="preserve"> </w:t>
            </w:r>
            <w:r w:rsidRPr="00AD6F57">
              <w:rPr>
                <w:sz w:val="24"/>
              </w:rPr>
              <w:t>и</w:t>
            </w:r>
            <w:r w:rsidRPr="00AD6F57">
              <w:rPr>
                <w:spacing w:val="-8"/>
                <w:sz w:val="24"/>
              </w:rPr>
              <w:t xml:space="preserve"> </w:t>
            </w:r>
            <w:r w:rsidRPr="00AD6F57">
              <w:rPr>
                <w:sz w:val="24"/>
              </w:rPr>
              <w:t>правонарушений</w:t>
            </w:r>
            <w:r w:rsidRPr="00AD6F57">
              <w:rPr>
                <w:spacing w:val="-8"/>
                <w:sz w:val="24"/>
              </w:rPr>
              <w:t xml:space="preserve"> </w:t>
            </w:r>
            <w:r w:rsidRPr="00AD6F57">
              <w:rPr>
                <w:sz w:val="24"/>
              </w:rPr>
              <w:t>несовер</w:t>
            </w:r>
            <w:r w:rsidRPr="00AD6F57">
              <w:rPr>
                <w:spacing w:val="-2"/>
                <w:sz w:val="24"/>
              </w:rPr>
              <w:t>шеннолетних»;</w:t>
            </w:r>
          </w:p>
          <w:p w:rsidR="00AD6F57" w:rsidRDefault="00AD6F57" w:rsidP="00AD6F57">
            <w:pPr>
              <w:pStyle w:val="TableParagraph"/>
              <w:numPr>
                <w:ilvl w:val="0"/>
                <w:numId w:val="8"/>
              </w:numPr>
              <w:tabs>
                <w:tab w:val="left" w:pos="200"/>
              </w:tabs>
              <w:spacing w:before="1"/>
              <w:ind w:left="200" w:hanging="138"/>
              <w:jc w:val="both"/>
              <w:rPr>
                <w:sz w:val="24"/>
              </w:rPr>
            </w:pPr>
            <w:r>
              <w:rPr>
                <w:sz w:val="24"/>
              </w:rPr>
              <w:t>Указы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Федерации:</w:t>
            </w:r>
          </w:p>
          <w:p w:rsidR="00AD6F57" w:rsidRDefault="00AD6F57" w:rsidP="00AD6F57">
            <w:pPr>
              <w:pStyle w:val="TableParagraph"/>
              <w:ind w:left="62" w:right="43"/>
              <w:jc w:val="both"/>
              <w:rPr>
                <w:sz w:val="24"/>
              </w:rPr>
            </w:pPr>
            <w:r>
              <w:rPr>
                <w:sz w:val="24"/>
              </w:rPr>
              <w:t>от 24.12.2014 № 808 «Об утверждении Основ государственной культурной политики»;</w:t>
            </w:r>
          </w:p>
          <w:p w:rsidR="00AD6F57" w:rsidRDefault="00AD6F57" w:rsidP="00AD6F57">
            <w:pPr>
              <w:pStyle w:val="TableParagraph"/>
              <w:ind w:left="62" w:right="42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21.07.2020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</w:t>
            </w:r>
            <w:r>
              <w:rPr>
                <w:sz w:val="24"/>
              </w:rPr>
              <w:softHyphen/>
              <w:t>рации на период до 2020 года»;</w:t>
            </w:r>
          </w:p>
          <w:p w:rsidR="00AD6F57" w:rsidRDefault="00AD6F57" w:rsidP="00AD6F57">
            <w:pPr>
              <w:pStyle w:val="TableParagraph"/>
              <w:ind w:left="62" w:right="44"/>
              <w:jc w:val="both"/>
              <w:rPr>
                <w:sz w:val="24"/>
              </w:rPr>
            </w:pPr>
            <w:r>
              <w:rPr>
                <w:sz w:val="24"/>
              </w:rPr>
              <w:t>от 02.07.2021 г. № 400 «О стратегии национальной безопасности Российской Федерации»;</w:t>
            </w:r>
          </w:p>
          <w:p w:rsidR="00AD6F57" w:rsidRDefault="00AD6F57" w:rsidP="00AD6F57">
            <w:pPr>
              <w:pStyle w:val="TableParagraph"/>
              <w:ind w:left="62" w:right="43"/>
              <w:jc w:val="both"/>
              <w:rPr>
                <w:sz w:val="24"/>
              </w:rPr>
            </w:pPr>
            <w:r>
              <w:rPr>
                <w:sz w:val="24"/>
              </w:rPr>
              <w:t>от 09.11.2022 г. № 809 «Об утверждении Основ государственной политики по сохранению и укреплению традиционных россий</w:t>
            </w:r>
            <w:r>
              <w:rPr>
                <w:sz w:val="24"/>
              </w:rPr>
              <w:softHyphen/>
              <w:t>ских духовно-нравственных ценностей»;</w:t>
            </w:r>
          </w:p>
          <w:p w:rsidR="00AD6F57" w:rsidRDefault="00AD6F57" w:rsidP="00AD6F57">
            <w:pPr>
              <w:pStyle w:val="TableParagraph"/>
              <w:ind w:left="62" w:right="43"/>
              <w:jc w:val="both"/>
              <w:rPr>
                <w:sz w:val="24"/>
              </w:rPr>
            </w:pPr>
            <w:r>
              <w:rPr>
                <w:sz w:val="24"/>
              </w:rPr>
              <w:t>от 17.05.2023 г. № 358 «О Стратегии комплексной безопасности детей в Российской Федерации на период до 2030 года»;</w:t>
            </w:r>
          </w:p>
          <w:p w:rsidR="00AD6F57" w:rsidRDefault="00AD6F57" w:rsidP="00AD6F57">
            <w:pPr>
              <w:pStyle w:val="TableParagraph"/>
              <w:spacing w:before="1"/>
              <w:ind w:left="62" w:right="40"/>
              <w:jc w:val="both"/>
              <w:rPr>
                <w:sz w:val="24"/>
              </w:rPr>
            </w:pPr>
            <w:r>
              <w:rPr>
                <w:sz w:val="24"/>
              </w:rPr>
              <w:t>от 07.05.2024 г № 309 «О национальных целях развития Россий</w:t>
            </w:r>
            <w:r>
              <w:rPr>
                <w:sz w:val="24"/>
              </w:rPr>
              <w:softHyphen/>
              <w:t>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2036 </w:t>
            </w:r>
            <w:r>
              <w:rPr>
                <w:spacing w:val="-2"/>
                <w:sz w:val="24"/>
              </w:rPr>
              <w:t>года»;</w:t>
            </w:r>
          </w:p>
          <w:p w:rsidR="00AD6F57" w:rsidRDefault="00AD6F57" w:rsidP="00AD6F57">
            <w:pPr>
              <w:pStyle w:val="TableParagraph"/>
              <w:ind w:left="62" w:right="44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08.05.2024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314 «Об утверждении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государственной политики Российской Федерации в области исторического </w:t>
            </w:r>
          </w:p>
          <w:p w:rsidR="00AD6F57" w:rsidRDefault="00AD6F57" w:rsidP="00AD6F57">
            <w:pPr>
              <w:pStyle w:val="TableParagraph"/>
              <w:ind w:left="62" w:right="44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>свещения».</w:t>
            </w:r>
          </w:p>
          <w:p w:rsidR="00AD6F57" w:rsidRDefault="00AD6F57" w:rsidP="00AD6F57">
            <w:pPr>
              <w:pStyle w:val="TableParagraph"/>
              <w:numPr>
                <w:ilvl w:val="0"/>
                <w:numId w:val="8"/>
              </w:numPr>
              <w:tabs>
                <w:tab w:val="left" w:pos="200"/>
              </w:tabs>
              <w:ind w:left="200" w:hanging="138"/>
              <w:jc w:val="both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Федерации;</w:t>
            </w:r>
          </w:p>
          <w:p w:rsidR="00AD6F57" w:rsidRDefault="00AD6F57" w:rsidP="00AD6F57">
            <w:pPr>
              <w:pStyle w:val="TableParagraph"/>
              <w:numPr>
                <w:ilvl w:val="0"/>
                <w:numId w:val="8"/>
              </w:numPr>
              <w:tabs>
                <w:tab w:val="left" w:pos="200"/>
              </w:tabs>
              <w:ind w:left="200" w:hanging="138"/>
              <w:jc w:val="both"/>
              <w:rPr>
                <w:sz w:val="24"/>
              </w:rPr>
            </w:pPr>
            <w:r>
              <w:rPr>
                <w:sz w:val="24"/>
              </w:rPr>
              <w:t>Распоряжения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Федерации:</w:t>
            </w:r>
          </w:p>
          <w:p w:rsidR="00AD6F57" w:rsidRDefault="00AD6F57" w:rsidP="00AD6F57">
            <w:pPr>
              <w:pStyle w:val="TableParagraph"/>
              <w:ind w:left="62" w:right="40"/>
              <w:jc w:val="both"/>
              <w:rPr>
                <w:sz w:val="24"/>
              </w:rPr>
            </w:pPr>
            <w:r>
              <w:rPr>
                <w:sz w:val="24"/>
              </w:rPr>
              <w:t>от 29.05.2015 г. № 996-р «Об утверждении Стратегии развития воспитания в Российской Федерации на период до 2025 года»;</w:t>
            </w:r>
          </w:p>
          <w:p w:rsidR="00AD6F57" w:rsidRDefault="00AD6F57" w:rsidP="00AD6F57">
            <w:pPr>
              <w:pStyle w:val="TableParagraph"/>
              <w:ind w:left="62" w:right="37"/>
              <w:jc w:val="both"/>
              <w:rPr>
                <w:sz w:val="24"/>
              </w:rPr>
            </w:pPr>
            <w:r>
              <w:rPr>
                <w:sz w:val="24"/>
              </w:rPr>
              <w:t>от 31.03.2022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678-р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 утверждении Концепции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</w:rPr>
              <w:softHyphen/>
              <w:t>полнительного образования детей до 2030 года»;</w:t>
            </w:r>
          </w:p>
          <w:p w:rsidR="00AD6F57" w:rsidRDefault="00AD6F57" w:rsidP="00AD6F57">
            <w:pPr>
              <w:pStyle w:val="TableParagraph"/>
              <w:spacing w:before="1"/>
              <w:ind w:left="62" w:right="44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24.06.2022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 утверждении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r>
              <w:rPr>
                <w:sz w:val="24"/>
              </w:rPr>
              <w:softHyphen/>
              <w:t xml:space="preserve">гических кадров для системы образования на период до 2030 </w:t>
            </w:r>
            <w:r>
              <w:rPr>
                <w:spacing w:val="-2"/>
                <w:sz w:val="24"/>
              </w:rPr>
              <w:t>года»;</w:t>
            </w:r>
          </w:p>
          <w:p w:rsidR="00AD6F57" w:rsidRDefault="00AD6F57" w:rsidP="00AD6F57">
            <w:pPr>
              <w:pStyle w:val="TableParagraph"/>
              <w:ind w:left="62" w:right="36"/>
              <w:jc w:val="both"/>
              <w:rPr>
                <w:sz w:val="24"/>
              </w:rPr>
            </w:pPr>
            <w:r>
              <w:rPr>
                <w:sz w:val="24"/>
              </w:rPr>
              <w:t>постановление Правительства Российской Федерации от 26.12.2017 г. № 1642 «Об утверждении государственной про</w:t>
            </w:r>
            <w:r>
              <w:rPr>
                <w:sz w:val="24"/>
              </w:rPr>
              <w:softHyphen/>
              <w:t xml:space="preserve">граммы Российской Федерации «Развитие образования» (ред. от </w:t>
            </w:r>
            <w:r>
              <w:rPr>
                <w:spacing w:val="-2"/>
                <w:sz w:val="24"/>
              </w:rPr>
              <w:t>24.07.2025);</w:t>
            </w:r>
          </w:p>
          <w:p w:rsidR="00AD6F57" w:rsidRDefault="00AD6F57" w:rsidP="00AD6F57">
            <w:pPr>
              <w:pStyle w:val="TableParagraph"/>
              <w:ind w:left="62" w:right="43"/>
              <w:jc w:val="both"/>
              <w:rPr>
                <w:sz w:val="24"/>
              </w:rPr>
            </w:pPr>
            <w:r>
              <w:rPr>
                <w:sz w:val="24"/>
              </w:rPr>
              <w:t>распоряжение Правительства РФ от 11.09.2024 г. № 2501-р «О Стратегии государственной культурной политики на период до 2030 г.»</w:t>
            </w:r>
          </w:p>
          <w:p w:rsidR="00AD1D67" w:rsidRDefault="00D5469E">
            <w:pPr>
              <w:widowControl w:val="0"/>
              <w:spacing w:line="240" w:lineRule="auto"/>
              <w:ind w:left="153" w:right="-20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- Т</w:t>
            </w:r>
            <w:r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9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9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вой </w:t>
            </w:r>
            <w:r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оде</w:t>
            </w:r>
            <w:r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с;</w:t>
            </w:r>
          </w:p>
          <w:p w:rsidR="00AD1D67" w:rsidRDefault="00D5469E">
            <w:pPr>
              <w:widowControl w:val="0"/>
              <w:spacing w:line="240" w:lineRule="auto"/>
              <w:ind w:left="153" w:right="-20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- Устав</w:t>
            </w:r>
            <w:r>
              <w:rPr>
                <w:rFonts w:ascii="Times New Roman" w:eastAsia="Times New Roman" w:hAnsi="Times New Roman" w:cs="Times New Roman"/>
                <w:color w:val="000009"/>
                <w:spacing w:val="-1"/>
                <w:sz w:val="24"/>
                <w:szCs w:val="24"/>
              </w:rPr>
              <w:t xml:space="preserve"> </w:t>
            </w:r>
            <w:r w:rsidR="00FD24FD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ОУ детского</w:t>
            </w:r>
            <w:r w:rsidR="00FD24FD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сада «Ромашка»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;</w:t>
            </w:r>
          </w:p>
          <w:p w:rsidR="00AD1D67" w:rsidRDefault="00D5469E">
            <w:pPr>
              <w:widowControl w:val="0"/>
              <w:spacing w:line="240" w:lineRule="auto"/>
              <w:ind w:left="153" w:right="50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- Локаль</w:t>
            </w:r>
            <w:r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9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акты, р</w:t>
            </w:r>
            <w:r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9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9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9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9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9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9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szCs w:val="24"/>
              </w:rPr>
              <w:t xml:space="preserve"> </w:t>
            </w:r>
            <w:r w:rsidR="00B60EFF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9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ОУ детского</w:t>
            </w:r>
            <w:r>
              <w:rPr>
                <w:rFonts w:ascii="Times New Roman" w:eastAsia="Times New Roman" w:hAnsi="Times New Roman" w:cs="Times New Roman"/>
                <w:color w:val="000009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9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да</w:t>
            </w:r>
            <w:r w:rsidR="00B60EFF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«Ромашка»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.</w:t>
            </w:r>
          </w:p>
          <w:p w:rsidR="00DD575D" w:rsidRDefault="00DD575D" w:rsidP="00AD6F57">
            <w:pPr>
              <w:widowControl w:val="0"/>
              <w:spacing w:line="240" w:lineRule="auto"/>
              <w:ind w:left="153" w:right="50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- </w:t>
            </w:r>
            <w:r w:rsidR="00AD6F57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Муниципальная п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рограмма </w:t>
            </w:r>
            <w:r w:rsidRPr="00DD575D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«</w:t>
            </w:r>
            <w:r w:rsidRPr="00DD575D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и молодежной политики в Вадском муниципальном округе Нижегородской области на 2025-2030 годы»</w:t>
            </w:r>
            <w:r w:rsidR="00AD6F57">
              <w:rPr>
                <w:rFonts w:ascii="Times New Roman" w:hAnsi="Times New Roman" w:cs="Times New Roman"/>
                <w:sz w:val="24"/>
                <w:szCs w:val="24"/>
              </w:rPr>
              <w:t>, утвержденная Постановлением Администрации Вадского муниципального округа Нижегородской области от 27.12.2024г №1740;</w:t>
            </w:r>
          </w:p>
        </w:tc>
      </w:tr>
      <w:tr w:rsidR="00AD1D67" w:rsidTr="00BD3A32">
        <w:trPr>
          <w:cantSplit/>
          <w:trHeight w:hRule="exact" w:val="5117"/>
        </w:trPr>
        <w:tc>
          <w:tcPr>
            <w:tcW w:w="205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1D67" w:rsidRDefault="00AD1D67">
            <w:pPr>
              <w:spacing w:after="44" w:line="240" w:lineRule="exact"/>
              <w:rPr>
                <w:sz w:val="24"/>
                <w:szCs w:val="24"/>
              </w:rPr>
            </w:pPr>
          </w:p>
          <w:p w:rsidR="00AD6F57" w:rsidRDefault="002B04BD" w:rsidP="002B04BD">
            <w:pPr>
              <w:widowControl w:val="0"/>
              <w:spacing w:line="240" w:lineRule="auto"/>
              <w:ind w:left="141" w:right="-20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</w:p>
          <w:p w:rsidR="00AD6F57" w:rsidRDefault="00AD6F57">
            <w:pPr>
              <w:widowControl w:val="0"/>
              <w:spacing w:line="240" w:lineRule="auto"/>
              <w:ind w:left="761" w:right="-20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  <w:p w:rsidR="00AD6F57" w:rsidRDefault="00AD6F57">
            <w:pPr>
              <w:widowControl w:val="0"/>
              <w:spacing w:line="240" w:lineRule="auto"/>
              <w:ind w:left="761" w:right="-20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  <w:p w:rsidR="00AD6F57" w:rsidRDefault="00AD6F57">
            <w:pPr>
              <w:widowControl w:val="0"/>
              <w:spacing w:line="240" w:lineRule="auto"/>
              <w:ind w:left="761" w:right="-20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  <w:p w:rsidR="00AD6F57" w:rsidRDefault="00AD6F57">
            <w:pPr>
              <w:widowControl w:val="0"/>
              <w:spacing w:line="240" w:lineRule="auto"/>
              <w:ind w:left="761" w:right="-20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  <w:p w:rsidR="00AD6F57" w:rsidRDefault="00AD6F57">
            <w:pPr>
              <w:widowControl w:val="0"/>
              <w:spacing w:line="240" w:lineRule="auto"/>
              <w:ind w:left="761" w:right="-20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  <w:p w:rsidR="00AD6F57" w:rsidRDefault="00AD6F57">
            <w:pPr>
              <w:widowControl w:val="0"/>
              <w:spacing w:line="240" w:lineRule="auto"/>
              <w:ind w:left="761" w:right="-20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  <w:p w:rsidR="00AD6F57" w:rsidRDefault="00AD6F57">
            <w:pPr>
              <w:widowControl w:val="0"/>
              <w:spacing w:line="240" w:lineRule="auto"/>
              <w:ind w:left="761" w:right="-20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  <w:p w:rsidR="00AD6F57" w:rsidRDefault="00AD6F57">
            <w:pPr>
              <w:widowControl w:val="0"/>
              <w:spacing w:line="240" w:lineRule="auto"/>
              <w:ind w:left="761" w:right="-20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843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6F57" w:rsidRPr="00E12668" w:rsidRDefault="00AD6F57" w:rsidP="00E126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Модернизация и развитие системы дошкольного образования с учетом основных направлений социально-экономического развития страны и региона за счет внедрения инновационной деятельности и получения статуса инновационной площадки</w:t>
            </w:r>
          </w:p>
          <w:p w:rsidR="00AD6F57" w:rsidRPr="00E12668" w:rsidRDefault="00AD6F57" w:rsidP="00E126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E12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Дебюрократизация</w:t>
            </w:r>
            <w:proofErr w:type="spellEnd"/>
            <w:r w:rsidRPr="00E12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рабочих процессов педагогов</w:t>
            </w:r>
          </w:p>
          <w:p w:rsidR="00AD6F57" w:rsidRPr="00E12668" w:rsidRDefault="00AD6F57" w:rsidP="00E126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Приведение материально-технической базы и образовательной среды детского сада в соответствие требованиям к оснащению детского сада, а также требованиям к условиям доступности для детей с ОВЗ и инвалидов</w:t>
            </w:r>
          </w:p>
          <w:p w:rsidR="00AD6F57" w:rsidRPr="00E12668" w:rsidRDefault="00AD6F57" w:rsidP="00E126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Организация просветительской деятельности родителей как значимой меры государственной поддержки семей, инструмента формирования единого образовательного пространства страны и позиции осознанного ответственного </w:t>
            </w:r>
            <w:proofErr w:type="spellStart"/>
            <w:r w:rsidRPr="00E12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родительства</w:t>
            </w:r>
            <w:proofErr w:type="spellEnd"/>
          </w:p>
          <w:p w:rsidR="00AD1D67" w:rsidRPr="00E12668" w:rsidRDefault="00AD6F57" w:rsidP="00E12668">
            <w:pPr>
              <w:widowControl w:val="0"/>
              <w:tabs>
                <w:tab w:val="left" w:pos="1431"/>
                <w:tab w:val="left" w:pos="1765"/>
                <w:tab w:val="left" w:pos="3419"/>
                <w:tab w:val="left" w:pos="3893"/>
                <w:tab w:val="left" w:pos="5580"/>
                <w:tab w:val="left" w:pos="6248"/>
                <w:tab w:val="left" w:pos="6716"/>
              </w:tabs>
              <w:spacing w:before="8" w:line="240" w:lineRule="auto"/>
              <w:ind w:left="83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2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Создание эффективной системы дополнительного профессионального образования (ДПО) педагогических работников детского сада в соответствии с требованиями законодательства об образовании, обеспечивающей непрерывное повышение квалификации и профессиональный рост педагогов для достижения высоких образовательных результатов воспитанников</w:t>
            </w:r>
            <w:r w:rsidR="00D5469E" w:rsidRPr="00E12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D1D67" w:rsidTr="00BD3A32">
        <w:trPr>
          <w:cantSplit/>
          <w:trHeight w:hRule="exact" w:val="8647"/>
        </w:trPr>
        <w:tc>
          <w:tcPr>
            <w:tcW w:w="205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1D67" w:rsidRDefault="002B04BD" w:rsidP="002B04BD">
            <w:pPr>
              <w:widowControl w:val="0"/>
              <w:spacing w:before="6" w:line="240" w:lineRule="auto"/>
              <w:ind w:left="141" w:right="-20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843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2668" w:rsidRPr="00E12668" w:rsidRDefault="00E12668" w:rsidP="00E126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Создание необходимых условий для инновационной деятельности</w:t>
            </w:r>
          </w:p>
          <w:p w:rsidR="00E12668" w:rsidRPr="00E12668" w:rsidRDefault="00E12668" w:rsidP="00E126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Устранение излишнего межведомственного взаимодействия, сокращение внутренней отчетности, оптимизация алгоритмов ответов на запросы, развитие информационных систем, в том числе использование безопасных электронных образовательных ресурсов и сервисов</w:t>
            </w:r>
          </w:p>
          <w:p w:rsidR="00E12668" w:rsidRPr="00E12668" w:rsidRDefault="00E12668" w:rsidP="00E126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E12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Цифровизация</w:t>
            </w:r>
            <w:proofErr w:type="spellEnd"/>
            <w:r w:rsidRPr="00E12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системы управления образовательной организацией, в том числе документооборота</w:t>
            </w:r>
          </w:p>
          <w:p w:rsidR="00E12668" w:rsidRPr="00E12668" w:rsidRDefault="00E12668" w:rsidP="00E126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Создание современной, многофункциональной и безопасной образовательной среды, обеспечивающей полноценную реализацию образовательных программ дошкольного образования в соответствии с требованиями приказа </w:t>
            </w:r>
            <w:proofErr w:type="spellStart"/>
            <w:r w:rsidRPr="00E12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E12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25.12.2024 № 1057, и обеспечение ее эффективного использования для поддержки детской инициативы, игровой деятельности и индивидуального развития каждого воспитанника</w:t>
            </w:r>
          </w:p>
          <w:p w:rsidR="00E12668" w:rsidRPr="00E12668" w:rsidRDefault="00E12668" w:rsidP="00E126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Создание универсальной </w:t>
            </w:r>
            <w:proofErr w:type="spellStart"/>
            <w:r w:rsidRPr="00E12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безбарьерной</w:t>
            </w:r>
            <w:proofErr w:type="spellEnd"/>
            <w:r w:rsidRPr="00E12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образовательной среды, обеспечивающей полноценную доступность здания, территории и образовательных услуг детского сада для детей-инвалидов и детей с ОВЗ в соответствии с требованиями приказа </w:t>
            </w:r>
            <w:proofErr w:type="spellStart"/>
            <w:r w:rsidRPr="00E12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E12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31.03.2025 № 253</w:t>
            </w:r>
          </w:p>
          <w:p w:rsidR="00E12668" w:rsidRPr="00E12668" w:rsidRDefault="00E12668" w:rsidP="00E126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Создание и внедрение комплексной системы психолого-педагогического просвещения родителей (законных представителей) воспитанников, направленной на повышение их педагогической компетентности, формирование единых подходов к воспитанию и развитию детей в условиях семьи и детского сада, а также профилактику деструктивного поведения в детско-родительских отношениях</w:t>
            </w:r>
          </w:p>
          <w:p w:rsidR="00AD1D67" w:rsidRPr="00E12668" w:rsidRDefault="00E12668" w:rsidP="00E12668">
            <w:pPr>
              <w:widowControl w:val="0"/>
              <w:spacing w:before="59" w:line="240" w:lineRule="auto"/>
              <w:ind w:left="83" w:right="57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 w:rsidRPr="00E12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Обеспечение 100-процентного охвата педагогического коллектива качественным дополнительным профессиональным образованием в соответствии с актуальными потребностями детского сада и требованиями профессиональных стандартов в организациях, имеющих право на реализацию программ ДПО для педагогов в соответствии с ч. 5.2 ст. 47 Федерального закона от 29.12.2012 № 273-ФЗ «Об образовании в Российской Федерации»</w:t>
            </w:r>
          </w:p>
        </w:tc>
      </w:tr>
      <w:tr w:rsidR="00124DE1" w:rsidTr="00BD3A32">
        <w:trPr>
          <w:cantSplit/>
          <w:trHeight w:hRule="exact" w:val="8377"/>
        </w:trPr>
        <w:tc>
          <w:tcPr>
            <w:tcW w:w="205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4DE1" w:rsidRDefault="00124DE1" w:rsidP="002B04BD">
            <w:pPr>
              <w:widowControl w:val="0"/>
              <w:spacing w:before="6" w:line="240" w:lineRule="auto"/>
              <w:ind w:left="141" w:right="-2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24DE1" w:rsidRDefault="00124DE1" w:rsidP="002B04BD">
            <w:pPr>
              <w:widowControl w:val="0"/>
              <w:spacing w:before="6" w:line="240" w:lineRule="auto"/>
              <w:ind w:left="141" w:right="-2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24DE1" w:rsidRDefault="00124DE1" w:rsidP="002B04BD">
            <w:pPr>
              <w:widowControl w:val="0"/>
              <w:spacing w:before="6" w:line="240" w:lineRule="auto"/>
              <w:ind w:left="141" w:right="-2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24DE1" w:rsidRDefault="00124DE1" w:rsidP="002B04BD">
            <w:pPr>
              <w:widowControl w:val="0"/>
              <w:spacing w:before="6" w:line="240" w:lineRule="auto"/>
              <w:ind w:left="141" w:right="-2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24DE1" w:rsidRDefault="00124DE1" w:rsidP="002B04BD">
            <w:pPr>
              <w:widowControl w:val="0"/>
              <w:spacing w:before="6" w:line="240" w:lineRule="auto"/>
              <w:ind w:left="141" w:right="-2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24DE1" w:rsidRDefault="00124DE1" w:rsidP="002B04BD">
            <w:pPr>
              <w:widowControl w:val="0"/>
              <w:spacing w:before="6" w:line="240" w:lineRule="auto"/>
              <w:ind w:left="141" w:right="-2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24DE1" w:rsidRDefault="00124DE1" w:rsidP="002B04BD">
            <w:pPr>
              <w:widowControl w:val="0"/>
              <w:spacing w:before="6" w:line="240" w:lineRule="auto"/>
              <w:ind w:left="141" w:right="-2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24DE1" w:rsidRDefault="00124DE1" w:rsidP="002B04BD">
            <w:pPr>
              <w:widowControl w:val="0"/>
              <w:spacing w:before="6" w:line="240" w:lineRule="auto"/>
              <w:ind w:left="141" w:right="-2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24DE1" w:rsidRDefault="00124DE1" w:rsidP="002B04BD">
            <w:pPr>
              <w:widowControl w:val="0"/>
              <w:spacing w:before="6" w:line="240" w:lineRule="auto"/>
              <w:ind w:left="141" w:right="-2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24DE1" w:rsidRDefault="00124DE1" w:rsidP="002B04BD">
            <w:pPr>
              <w:widowControl w:val="0"/>
              <w:spacing w:before="6" w:line="240" w:lineRule="auto"/>
              <w:ind w:left="141" w:right="-2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24DE1" w:rsidRDefault="00124DE1" w:rsidP="002B04BD">
            <w:pPr>
              <w:widowControl w:val="0"/>
              <w:spacing w:before="6" w:line="240" w:lineRule="auto"/>
              <w:ind w:left="141" w:right="-2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24DE1" w:rsidRDefault="00124DE1" w:rsidP="002B04BD">
            <w:pPr>
              <w:widowControl w:val="0"/>
              <w:spacing w:before="6" w:line="240" w:lineRule="auto"/>
              <w:ind w:left="141" w:right="-2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24DE1" w:rsidRDefault="00124DE1" w:rsidP="002B04BD">
            <w:pPr>
              <w:widowControl w:val="0"/>
              <w:spacing w:before="6" w:line="240" w:lineRule="auto"/>
              <w:ind w:left="141" w:right="-2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24DE1" w:rsidRDefault="00124DE1" w:rsidP="002B04BD">
            <w:pPr>
              <w:widowControl w:val="0"/>
              <w:spacing w:before="6" w:line="240" w:lineRule="auto"/>
              <w:ind w:left="141" w:right="-2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24DE1" w:rsidRDefault="00124DE1" w:rsidP="002B04BD">
            <w:pPr>
              <w:widowControl w:val="0"/>
              <w:spacing w:before="6" w:line="240" w:lineRule="auto"/>
              <w:ind w:left="141" w:right="-2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24DE1" w:rsidRDefault="00124DE1" w:rsidP="002B04BD">
            <w:pPr>
              <w:widowControl w:val="0"/>
              <w:spacing w:before="6" w:line="240" w:lineRule="auto"/>
              <w:ind w:left="141" w:right="-2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Планируемые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843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4DE1" w:rsidRDefault="00124DE1" w:rsidP="00124D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меньше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замечаний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надзора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  <w:p w:rsidR="00124DE1" w:rsidRDefault="00124DE1" w:rsidP="00124D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присвоен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официальный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статус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инновационной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площадки</w:t>
            </w:r>
          </w:p>
          <w:p w:rsidR="00124DE1" w:rsidRDefault="00124DE1" w:rsidP="00124D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Повысилась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компетентность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овладения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инновационными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проектах</w:t>
            </w:r>
          </w:p>
          <w:p w:rsidR="00124DE1" w:rsidRDefault="00124DE1" w:rsidP="00124D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используются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документообороте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</w:p>
          <w:p w:rsidR="00124DE1" w:rsidRDefault="00124DE1" w:rsidP="00124D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вовлечены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дебюрократизации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процессов</w:t>
            </w:r>
          </w:p>
          <w:p w:rsidR="00124DE1" w:rsidRDefault="00124DE1" w:rsidP="00124D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комфортная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законодательства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потребностями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  <w:p w:rsidR="00124DE1" w:rsidRDefault="00124DE1" w:rsidP="00124D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Повысилась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</w:p>
          <w:p w:rsidR="00124DE1" w:rsidRDefault="00124DE1" w:rsidP="00124D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доступности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</w:p>
          <w:p w:rsidR="00124DE1" w:rsidRDefault="00124DE1" w:rsidP="00124D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сопровождения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обеспечивающая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компетентности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деструктивных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</w:p>
          <w:p w:rsidR="00124DE1" w:rsidRPr="00E12668" w:rsidRDefault="00124DE1" w:rsidP="00124D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функционирует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соответствующая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законодательным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требованиям</w:t>
            </w:r>
          </w:p>
        </w:tc>
      </w:tr>
      <w:tr w:rsidR="00AD1D67" w:rsidTr="00CD29B7">
        <w:trPr>
          <w:cantSplit/>
          <w:trHeight w:hRule="exact" w:val="1552"/>
        </w:trPr>
        <w:tc>
          <w:tcPr>
            <w:tcW w:w="205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1D67" w:rsidRPr="00CD29B7" w:rsidRDefault="0001192E" w:rsidP="0001192E">
            <w:pPr>
              <w:widowControl w:val="0"/>
              <w:spacing w:before="6" w:line="240" w:lineRule="auto"/>
              <w:ind w:right="395" w:hanging="430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 w:rsidRPr="00CD2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843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29B7" w:rsidRPr="00CD29B7" w:rsidRDefault="00CD29B7" w:rsidP="00CD29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Рабочая группа, утвержденная приказом МАДОУ детским садом «Ромашка» от </w:t>
            </w:r>
            <w:r w:rsidR="0055268C" w:rsidRPr="00552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24.03.2026г. № 2</w:t>
            </w:r>
            <w:r w:rsidRPr="00552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AD1D67" w:rsidRPr="00CD29B7" w:rsidRDefault="00CD29B7" w:rsidP="00F94455">
            <w:pPr>
              <w:widowControl w:val="0"/>
              <w:spacing w:line="240" w:lineRule="auto"/>
              <w:ind w:left="83" w:right="-20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 w:rsidRPr="00CD2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 рабочей группы: заведующий МА</w:t>
            </w:r>
            <w:r w:rsidRPr="00CD2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ДОУ </w:t>
            </w:r>
            <w:r w:rsidR="00F94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детским садом «Ромашка»</w:t>
            </w:r>
            <w:r w:rsidRPr="00CD2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94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Спиричева </w:t>
            </w:r>
            <w:r w:rsidRPr="00CD2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Елена </w:t>
            </w:r>
            <w:r w:rsidR="00F94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  <w:r w:rsidRPr="00CD2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D29B7">
              <w:rPr>
                <w:rFonts w:ascii="Times New Roman" w:hAnsi="Times New Roman" w:cs="Times New Roman"/>
              </w:rPr>
              <w:br/>
            </w:r>
            <w:r w:rsidRPr="00CD2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Секретарь: </w:t>
            </w:r>
            <w:r w:rsidR="00F94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Ворызгина Татьяна Викторовна</w:t>
            </w:r>
          </w:p>
        </w:tc>
      </w:tr>
      <w:tr w:rsidR="00516E20" w:rsidTr="00BD3A32">
        <w:trPr>
          <w:cantSplit/>
          <w:trHeight w:hRule="exact" w:val="993"/>
        </w:trPr>
        <w:tc>
          <w:tcPr>
            <w:tcW w:w="205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E20" w:rsidRPr="00516E20" w:rsidRDefault="00516E20" w:rsidP="00BD3A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E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 реализации программы развития</w:t>
            </w:r>
          </w:p>
        </w:tc>
        <w:tc>
          <w:tcPr>
            <w:tcW w:w="843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E20" w:rsidRPr="00516E20" w:rsidRDefault="00516E20" w:rsidP="00BD3A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E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2026 года по 2029 год – 4 года</w:t>
            </w:r>
          </w:p>
        </w:tc>
      </w:tr>
      <w:tr w:rsidR="00516E20" w:rsidTr="00BD3A32">
        <w:trPr>
          <w:cantSplit/>
          <w:trHeight w:hRule="exact" w:val="1276"/>
        </w:trPr>
        <w:tc>
          <w:tcPr>
            <w:tcW w:w="205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E20" w:rsidRPr="00516E20" w:rsidRDefault="00516E20" w:rsidP="00BD3A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E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843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E20" w:rsidRPr="00516E20" w:rsidRDefault="00516E20" w:rsidP="00BD3A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E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этап – 2026 год;</w:t>
            </w:r>
            <w:r w:rsidRPr="00516E20">
              <w:rPr>
                <w:rFonts w:ascii="Times New Roman" w:hAnsi="Times New Roman" w:cs="Times New Roman"/>
              </w:rPr>
              <w:br/>
            </w:r>
            <w:r w:rsidRPr="00516E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этап – 2027 год;</w:t>
            </w:r>
            <w:r w:rsidRPr="00516E20">
              <w:rPr>
                <w:rFonts w:ascii="Times New Roman" w:hAnsi="Times New Roman" w:cs="Times New Roman"/>
              </w:rPr>
              <w:br/>
            </w:r>
            <w:r w:rsidRPr="00516E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этап – 2028 год;</w:t>
            </w:r>
            <w:r w:rsidRPr="00516E20">
              <w:rPr>
                <w:rFonts w:ascii="Times New Roman" w:hAnsi="Times New Roman" w:cs="Times New Roman"/>
              </w:rPr>
              <w:br/>
            </w:r>
            <w:r w:rsidRPr="00516E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этап – 2029 год</w:t>
            </w:r>
          </w:p>
        </w:tc>
      </w:tr>
      <w:tr w:rsidR="000E2937" w:rsidTr="00BD3A32">
        <w:trPr>
          <w:cantSplit/>
          <w:trHeight w:hRule="exact" w:val="1272"/>
        </w:trPr>
        <w:tc>
          <w:tcPr>
            <w:tcW w:w="205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2937" w:rsidRDefault="000E2937" w:rsidP="00BD3A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843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2937" w:rsidRDefault="000E2937" w:rsidP="00BD3A32">
            <w:pPr>
              <w:ind w:left="73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субсидии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 w:rsidRPr="009B719A">
              <w:rPr>
                <w:rFonts w:hAnsi="Times New Roman" w:cs="Times New Roman"/>
                <w:color w:val="000000"/>
                <w:sz w:val="24"/>
                <w:szCs w:val="24"/>
              </w:rPr>
              <w:t>Целевые</w:t>
            </w:r>
            <w:r w:rsidRPr="009B719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719A">
              <w:rPr>
                <w:rFonts w:hAnsi="Times New Roman" w:cs="Times New Roman"/>
                <w:color w:val="000000"/>
                <w:sz w:val="24"/>
                <w:szCs w:val="24"/>
              </w:rPr>
              <w:t>субсидии</w:t>
            </w:r>
            <w:r w:rsidRPr="009B719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B719A">
              <w:br/>
            </w:r>
            <w:r w:rsidRPr="009B719A"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 w:rsidRPr="009B719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719A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9B719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719A">
              <w:rPr>
                <w:rFonts w:hAnsi="Times New Roman" w:cs="Times New Roman"/>
                <w:color w:val="000000"/>
                <w:sz w:val="24"/>
                <w:szCs w:val="24"/>
              </w:rPr>
              <w:t>приносящей</w:t>
            </w:r>
            <w:r w:rsidRPr="009B719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719A">
              <w:rPr>
                <w:rFonts w:hAnsi="Times New Roman" w:cs="Times New Roman"/>
                <w:color w:val="000000"/>
                <w:sz w:val="24"/>
                <w:szCs w:val="24"/>
              </w:rPr>
              <w:t>доход</w:t>
            </w:r>
            <w:r w:rsidRPr="009B719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719A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="00966DD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8B0A8F" w:rsidRDefault="008B0A8F" w:rsidP="00BD3A32">
            <w:pPr>
              <w:ind w:left="73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6D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Доходов, получаемых за счет родительской платы за присмотр и уход за детьми</w:t>
            </w:r>
            <w:r w:rsidR="00966DD3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</w:tr>
      <w:tr w:rsidR="000E2937" w:rsidTr="00BD3A32">
        <w:trPr>
          <w:cantSplit/>
          <w:trHeight w:hRule="exact" w:val="2140"/>
        </w:trPr>
        <w:tc>
          <w:tcPr>
            <w:tcW w:w="205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2937" w:rsidRDefault="000E2937" w:rsidP="00BD3A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843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2937" w:rsidRDefault="000E2937" w:rsidP="00BD3A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осуществляет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МАДОУ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«Ромашка»</w:t>
            </w:r>
          </w:p>
          <w:p w:rsidR="000E2937" w:rsidRDefault="000E2937" w:rsidP="00BD3A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осуществляет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МАДОУ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«Ромашка»</w:t>
            </w:r>
          </w:p>
        </w:tc>
      </w:tr>
    </w:tbl>
    <w:p w:rsidR="00E27A39" w:rsidRPr="00C1155F" w:rsidRDefault="00E27A39" w:rsidP="00E27A39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40"/>
          <w:szCs w:val="40"/>
        </w:rPr>
      </w:pPr>
      <w:r w:rsidRPr="00C1155F">
        <w:rPr>
          <w:rFonts w:ascii="Times New Roman" w:hAnsi="Times New Roman" w:cs="Times New Roman"/>
          <w:b/>
          <w:bCs/>
          <w:color w:val="252525"/>
          <w:spacing w:val="-2"/>
          <w:sz w:val="40"/>
          <w:szCs w:val="40"/>
        </w:rPr>
        <w:lastRenderedPageBreak/>
        <w:t>Информационная справка об организации</w:t>
      </w:r>
    </w:p>
    <w:p w:rsidR="00282CD6" w:rsidRDefault="00282CD6">
      <w:pPr>
        <w:widowControl w:val="0"/>
        <w:spacing w:line="240" w:lineRule="auto"/>
        <w:ind w:left="11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3835" w:rsidRDefault="00EC32D2" w:rsidP="00833835">
      <w:pPr>
        <w:widowControl w:val="0"/>
        <w:spacing w:line="240" w:lineRule="auto"/>
        <w:ind w:left="-567" w:right="-20"/>
        <w:jc w:val="both"/>
        <w:rPr>
          <w:rFonts w:ascii="Times New Roman" w:eastAsia="Times New Roman" w:hAnsi="Times New Roman" w:cs="Times New Roman"/>
          <w:color w:val="000009"/>
          <w:spacing w:val="10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ведения об организации: 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М</w:t>
      </w:r>
      <w:r w:rsidR="00D5469E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>у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ниципаль</w:t>
      </w:r>
      <w:r w:rsidR="00D5469E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н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ое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="009E5F8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автономное 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дош</w:t>
      </w:r>
      <w:r w:rsidR="00D5469E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к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ольное образовател</w:t>
      </w:r>
      <w:r w:rsidR="00D5469E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ьн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ое</w:t>
      </w:r>
      <w:r w:rsidR="00D5469E">
        <w:rPr>
          <w:rFonts w:ascii="Times New Roman" w:eastAsia="Times New Roman" w:hAnsi="Times New Roman" w:cs="Times New Roman"/>
          <w:color w:val="000009"/>
          <w:spacing w:val="92"/>
          <w:sz w:val="24"/>
          <w:szCs w:val="24"/>
        </w:rPr>
        <w:t xml:space="preserve"> </w:t>
      </w:r>
      <w:r w:rsidR="00D5469E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у</w:t>
      </w:r>
      <w:r w:rsidR="00D5469E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ч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реждени</w:t>
      </w:r>
      <w:r w:rsidR="00D5469E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е</w:t>
      </w:r>
      <w:r w:rsidR="00D5469E">
        <w:rPr>
          <w:rFonts w:ascii="Times New Roman" w:eastAsia="Times New Roman" w:hAnsi="Times New Roman" w:cs="Times New Roman"/>
          <w:color w:val="000009"/>
          <w:spacing w:val="90"/>
          <w:sz w:val="24"/>
          <w:szCs w:val="24"/>
        </w:rPr>
        <w:t xml:space="preserve"> 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детский</w:t>
      </w:r>
      <w:r w:rsidR="00D5469E">
        <w:rPr>
          <w:rFonts w:ascii="Times New Roman" w:eastAsia="Times New Roman" w:hAnsi="Times New Roman" w:cs="Times New Roman"/>
          <w:color w:val="000009"/>
          <w:spacing w:val="91"/>
          <w:sz w:val="24"/>
          <w:szCs w:val="24"/>
        </w:rPr>
        <w:t xml:space="preserve"> 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с</w:t>
      </w:r>
      <w:r w:rsidR="00D5469E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а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д</w:t>
      </w:r>
      <w:r w:rsidR="00D5469E">
        <w:rPr>
          <w:rFonts w:ascii="Times New Roman" w:eastAsia="Times New Roman" w:hAnsi="Times New Roman" w:cs="Times New Roman"/>
          <w:color w:val="000009"/>
          <w:spacing w:val="91"/>
          <w:sz w:val="24"/>
          <w:szCs w:val="24"/>
        </w:rPr>
        <w:t xml:space="preserve"> </w:t>
      </w:r>
      <w:r w:rsidR="009E5F81">
        <w:rPr>
          <w:rFonts w:ascii="Times New Roman" w:eastAsia="Times New Roman" w:hAnsi="Times New Roman" w:cs="Times New Roman"/>
          <w:color w:val="000009"/>
          <w:sz w:val="24"/>
          <w:szCs w:val="24"/>
        </w:rPr>
        <w:t>«Ромашка»</w:t>
      </w:r>
      <w:r w:rsidR="0083383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(</w:t>
      </w:r>
      <w:r w:rsidR="009E5F81">
        <w:rPr>
          <w:rFonts w:ascii="Times New Roman" w:eastAsia="Times New Roman" w:hAnsi="Times New Roman" w:cs="Times New Roman"/>
          <w:color w:val="000009"/>
          <w:sz w:val="24"/>
          <w:szCs w:val="24"/>
        </w:rPr>
        <w:t>МА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Д</w:t>
      </w:r>
      <w:r w:rsidR="00D5469E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О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У</w:t>
      </w:r>
      <w:r w:rsidR="00D5469E">
        <w:rPr>
          <w:rFonts w:ascii="Times New Roman" w:eastAsia="Times New Roman" w:hAnsi="Times New Roman" w:cs="Times New Roman"/>
          <w:color w:val="000009"/>
          <w:spacing w:val="33"/>
          <w:sz w:val="24"/>
          <w:szCs w:val="24"/>
        </w:rPr>
        <w:t xml:space="preserve"> 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детск</w:t>
      </w:r>
      <w:r w:rsidR="00D5469E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и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й</w:t>
      </w:r>
      <w:r w:rsidR="00D5469E">
        <w:rPr>
          <w:rFonts w:ascii="Times New Roman" w:eastAsia="Times New Roman" w:hAnsi="Times New Roman" w:cs="Times New Roman"/>
          <w:color w:val="000009"/>
          <w:spacing w:val="34"/>
          <w:sz w:val="24"/>
          <w:szCs w:val="24"/>
        </w:rPr>
        <w:t xml:space="preserve"> 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с</w:t>
      </w:r>
      <w:r w:rsidR="00D5469E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а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д</w:t>
      </w:r>
      <w:r w:rsidR="00D5469E">
        <w:rPr>
          <w:rFonts w:ascii="Times New Roman" w:eastAsia="Times New Roman" w:hAnsi="Times New Roman" w:cs="Times New Roman"/>
          <w:color w:val="000009"/>
          <w:spacing w:val="33"/>
          <w:sz w:val="24"/>
          <w:szCs w:val="24"/>
        </w:rPr>
        <w:t xml:space="preserve"> </w:t>
      </w:r>
      <w:r w:rsidR="009E5F81">
        <w:rPr>
          <w:rFonts w:ascii="Times New Roman" w:eastAsia="Times New Roman" w:hAnsi="Times New Roman" w:cs="Times New Roman"/>
          <w:color w:val="000009"/>
          <w:sz w:val="24"/>
          <w:szCs w:val="24"/>
        </w:rPr>
        <w:t>«Ромашка»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) (далее- детский сад, организация) 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вв</w:t>
      </w:r>
      <w:r w:rsidR="00D5469E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е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ден</w:t>
      </w:r>
      <w:r w:rsidR="00D5469E">
        <w:rPr>
          <w:rFonts w:ascii="Times New Roman" w:eastAsia="Times New Roman" w:hAnsi="Times New Roman" w:cs="Times New Roman"/>
          <w:color w:val="000009"/>
          <w:spacing w:val="48"/>
          <w:sz w:val="24"/>
          <w:szCs w:val="24"/>
        </w:rPr>
        <w:t xml:space="preserve"> 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в</w:t>
      </w:r>
      <w:r w:rsidR="00D5469E">
        <w:rPr>
          <w:rFonts w:ascii="Times New Roman" w:eastAsia="Times New Roman" w:hAnsi="Times New Roman" w:cs="Times New Roman"/>
          <w:color w:val="000009"/>
          <w:spacing w:val="47"/>
          <w:sz w:val="24"/>
          <w:szCs w:val="24"/>
        </w:rPr>
        <w:t xml:space="preserve"> 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э</w:t>
      </w:r>
      <w:r w:rsidR="00D5469E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к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с</w:t>
      </w:r>
      <w:r w:rsidR="00D5469E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п</w:t>
      </w:r>
      <w:r w:rsidR="00D5469E"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л</w:t>
      </w:r>
      <w:r w:rsidR="00D5469E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>у</w:t>
      </w:r>
      <w:r w:rsidR="00D5469E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а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тац</w:t>
      </w:r>
      <w:r w:rsidR="00D5469E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и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ю</w:t>
      </w:r>
      <w:r w:rsidR="00D5469E">
        <w:rPr>
          <w:rFonts w:ascii="Times New Roman" w:eastAsia="Times New Roman" w:hAnsi="Times New Roman" w:cs="Times New Roman"/>
          <w:color w:val="000009"/>
          <w:spacing w:val="48"/>
          <w:sz w:val="24"/>
          <w:szCs w:val="24"/>
        </w:rPr>
        <w:t xml:space="preserve"> 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в</w:t>
      </w:r>
      <w:r w:rsidR="00D5469E">
        <w:rPr>
          <w:rFonts w:ascii="Times New Roman" w:eastAsia="Times New Roman" w:hAnsi="Times New Roman" w:cs="Times New Roman"/>
          <w:color w:val="000009"/>
          <w:spacing w:val="48"/>
          <w:sz w:val="24"/>
          <w:szCs w:val="24"/>
        </w:rPr>
        <w:t xml:space="preserve"> </w:t>
      </w:r>
      <w:r w:rsidR="009E5F81">
        <w:rPr>
          <w:rFonts w:ascii="Times New Roman" w:eastAsia="Times New Roman" w:hAnsi="Times New Roman" w:cs="Times New Roman"/>
          <w:color w:val="000009"/>
          <w:sz w:val="24"/>
          <w:szCs w:val="24"/>
        </w:rPr>
        <w:t>1982</w:t>
      </w:r>
      <w:r w:rsidR="00D5469E">
        <w:rPr>
          <w:rFonts w:ascii="Times New Roman" w:eastAsia="Times New Roman" w:hAnsi="Times New Roman" w:cs="Times New Roman"/>
          <w:color w:val="000009"/>
          <w:spacing w:val="49"/>
          <w:sz w:val="24"/>
          <w:szCs w:val="24"/>
        </w:rPr>
        <w:t xml:space="preserve"> 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го</w:t>
      </w:r>
      <w:r w:rsidR="00D5469E"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д</w:t>
      </w:r>
      <w:r w:rsidR="00D5469E"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>у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.</w:t>
      </w:r>
      <w:r w:rsidR="00D5469E">
        <w:rPr>
          <w:rFonts w:ascii="Times New Roman" w:eastAsia="Times New Roman" w:hAnsi="Times New Roman" w:cs="Times New Roman"/>
          <w:color w:val="000009"/>
          <w:spacing w:val="49"/>
          <w:sz w:val="24"/>
          <w:szCs w:val="24"/>
        </w:rPr>
        <w:t xml:space="preserve"> 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Образовательное</w:t>
      </w:r>
      <w:r w:rsidR="00D5469E">
        <w:rPr>
          <w:rFonts w:ascii="Times New Roman" w:eastAsia="Times New Roman" w:hAnsi="Times New Roman" w:cs="Times New Roman"/>
          <w:color w:val="000009"/>
          <w:spacing w:val="50"/>
          <w:sz w:val="24"/>
          <w:szCs w:val="24"/>
        </w:rPr>
        <w:t xml:space="preserve"> </w:t>
      </w:r>
      <w:r w:rsidR="00D5469E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>у</w:t>
      </w:r>
      <w:r w:rsidR="00D5469E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ч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режден</w:t>
      </w:r>
      <w:r w:rsidR="00D5469E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и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е ра</w:t>
      </w:r>
      <w:r w:rsidR="00D5469E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сс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чита</w:t>
      </w:r>
      <w:r w:rsidR="00D5469E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н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 w:rsidR="00D5469E">
        <w:rPr>
          <w:rFonts w:ascii="Times New Roman" w:eastAsia="Times New Roman" w:hAnsi="Times New Roman" w:cs="Times New Roman"/>
          <w:color w:val="000009"/>
          <w:spacing w:val="101"/>
          <w:sz w:val="24"/>
          <w:szCs w:val="24"/>
        </w:rPr>
        <w:t xml:space="preserve"> </w:t>
      </w:r>
      <w:r w:rsidR="00D5469E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на</w:t>
      </w:r>
      <w:r w:rsidR="00D5469E">
        <w:rPr>
          <w:rFonts w:ascii="Times New Roman" w:eastAsia="Times New Roman" w:hAnsi="Times New Roman" w:cs="Times New Roman"/>
          <w:color w:val="000009"/>
          <w:spacing w:val="99"/>
          <w:sz w:val="24"/>
          <w:szCs w:val="24"/>
        </w:rPr>
        <w:t xml:space="preserve"> </w:t>
      </w:r>
      <w:r w:rsidR="009E5F81">
        <w:rPr>
          <w:rFonts w:ascii="Times New Roman" w:eastAsia="Times New Roman" w:hAnsi="Times New Roman" w:cs="Times New Roman"/>
          <w:color w:val="000009"/>
          <w:sz w:val="24"/>
          <w:szCs w:val="24"/>
        </w:rPr>
        <w:t>1</w:t>
      </w:r>
      <w:r w:rsidR="00282CD6">
        <w:rPr>
          <w:rFonts w:ascii="Times New Roman" w:eastAsia="Times New Roman" w:hAnsi="Times New Roman" w:cs="Times New Roman"/>
          <w:color w:val="000009"/>
          <w:sz w:val="24"/>
          <w:szCs w:val="24"/>
        </w:rPr>
        <w:t>24</w:t>
      </w:r>
      <w:r w:rsidR="00D5469E">
        <w:rPr>
          <w:rFonts w:ascii="Times New Roman" w:eastAsia="Times New Roman" w:hAnsi="Times New Roman" w:cs="Times New Roman"/>
          <w:color w:val="000009"/>
          <w:spacing w:val="102"/>
          <w:sz w:val="24"/>
          <w:szCs w:val="24"/>
        </w:rPr>
        <w:t xml:space="preserve"> 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м</w:t>
      </w:r>
      <w:r w:rsidR="00D5469E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ес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>т.</w:t>
      </w:r>
      <w:r w:rsidR="00D5469E">
        <w:rPr>
          <w:rFonts w:ascii="Times New Roman" w:eastAsia="Times New Roman" w:hAnsi="Times New Roman" w:cs="Times New Roman"/>
          <w:color w:val="000009"/>
          <w:spacing w:val="101"/>
          <w:sz w:val="24"/>
          <w:szCs w:val="24"/>
        </w:rPr>
        <w:t xml:space="preserve"> </w:t>
      </w:r>
    </w:p>
    <w:p w:rsidR="00833835" w:rsidRDefault="00D5469E" w:rsidP="00833835">
      <w:pPr>
        <w:widowControl w:val="0"/>
        <w:spacing w:line="240" w:lineRule="auto"/>
        <w:ind w:left="-567" w:right="-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ензия</w:t>
      </w:r>
      <w:r>
        <w:rPr>
          <w:rFonts w:ascii="Times New Roman" w:eastAsia="Times New Roman" w:hAnsi="Times New Roman" w:cs="Times New Roman"/>
          <w:color w:val="000009"/>
          <w:spacing w:val="43"/>
          <w:sz w:val="24"/>
          <w:szCs w:val="24"/>
        </w:rPr>
        <w:t xml:space="preserve"> </w:t>
      </w:r>
      <w:r w:rsidR="00EE0E0B">
        <w:rPr>
          <w:rFonts w:ascii="Times New Roman" w:hAnsi="Times New Roman"/>
          <w:color w:val="000000"/>
          <w:sz w:val="24"/>
          <w:szCs w:val="24"/>
        </w:rPr>
        <w:t>14.04.</w:t>
      </w:r>
      <w:r w:rsidR="00EE0E0B" w:rsidRPr="00F0191F">
        <w:rPr>
          <w:rFonts w:ascii="Times New Roman" w:hAnsi="Times New Roman"/>
          <w:color w:val="000000"/>
          <w:sz w:val="24"/>
          <w:szCs w:val="24"/>
        </w:rPr>
        <w:t>2016г., серия 52Л01, №0003773, регистрационный номер 482</w:t>
      </w:r>
      <w:r w:rsidR="00833835">
        <w:rPr>
          <w:rFonts w:ascii="Times New Roman" w:hAnsi="Times New Roman"/>
          <w:color w:val="000000"/>
          <w:sz w:val="24"/>
          <w:szCs w:val="24"/>
        </w:rPr>
        <w:t>.</w:t>
      </w:r>
    </w:p>
    <w:p w:rsidR="00833835" w:rsidRDefault="00833835" w:rsidP="00833835">
      <w:pPr>
        <w:widowControl w:val="0"/>
        <w:spacing w:line="240" w:lineRule="auto"/>
        <w:ind w:left="-567" w:right="-20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Детский сад расположен по адресу:</w:t>
      </w:r>
      <w:r w:rsidR="00D5469E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="00EE0E0B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606380, Нижегородская область, Вадский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округ, с.</w:t>
      </w:r>
      <w:r w:rsidR="00966DD3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Вад, ул. Полевая,</w:t>
      </w:r>
      <w:r w:rsidR="00BD3A32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д.16; Телефон: 8(831)40-4-16-97;</w:t>
      </w:r>
    </w:p>
    <w:p w:rsidR="00AD1D67" w:rsidRPr="00966DD3" w:rsidRDefault="00D5469E" w:rsidP="00833835">
      <w:pPr>
        <w:widowControl w:val="0"/>
        <w:spacing w:line="240" w:lineRule="auto"/>
        <w:ind w:left="-567" w:right="-20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Е</w:t>
      </w:r>
      <w:r w:rsidRPr="00966DD3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966DD3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–</w:t>
      </w:r>
      <w:r w:rsidRPr="00966DD3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5F1BD2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val="en-US"/>
        </w:rPr>
        <w:t>m</w:t>
      </w:r>
      <w:r w:rsidRPr="005F1BD2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val="en-US"/>
        </w:rPr>
        <w:t>ail</w:t>
      </w:r>
      <w:r w:rsidRPr="00966DD3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:</w:t>
      </w:r>
      <w:r w:rsidRPr="00966DD3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hyperlink r:id="rId11" w:history="1">
        <w:r w:rsidR="00833835" w:rsidRPr="0074585A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detskijsad</w:t>
        </w:r>
        <w:r w:rsidR="00833835" w:rsidRPr="00966DD3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r w:rsidR="00833835" w:rsidRPr="0074585A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romashka</w:t>
        </w:r>
        <w:r w:rsidR="00833835" w:rsidRPr="00966DD3">
          <w:rPr>
            <w:rStyle w:val="a5"/>
            <w:rFonts w:ascii="Times New Roman" w:eastAsia="Times New Roman" w:hAnsi="Times New Roman" w:cs="Times New Roman"/>
            <w:spacing w:val="2"/>
            <w:sz w:val="24"/>
            <w:szCs w:val="24"/>
          </w:rPr>
          <w:t>@</w:t>
        </w:r>
        <w:r w:rsidR="00833835" w:rsidRPr="0074585A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yandex</w:t>
        </w:r>
        <w:r w:rsidR="00833835" w:rsidRPr="00966DD3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r w:rsidR="00833835" w:rsidRPr="0074585A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="00833835" w:rsidRPr="00966DD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; 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Сай</w:t>
      </w:r>
      <w:r>
        <w:rPr>
          <w:rFonts w:ascii="Times New Roman" w:eastAsia="Times New Roman" w:hAnsi="Times New Roman" w:cs="Times New Roman"/>
          <w:b/>
          <w:bCs/>
          <w:color w:val="000009"/>
          <w:spacing w:val="3"/>
          <w:sz w:val="24"/>
          <w:szCs w:val="24"/>
        </w:rPr>
        <w:t>т</w:t>
      </w:r>
      <w:r w:rsidRPr="00966DD3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:</w:t>
      </w:r>
      <w:r w:rsidRPr="00966DD3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hyperlink r:id="rId12" w:history="1">
        <w:r w:rsidR="004352F8" w:rsidRPr="00833835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="004352F8" w:rsidRPr="00966DD3">
          <w:rPr>
            <w:rStyle w:val="a5"/>
            <w:rFonts w:ascii="Times New Roman" w:hAnsi="Times New Roman"/>
            <w:sz w:val="24"/>
            <w:szCs w:val="24"/>
          </w:rPr>
          <w:t>://</w:t>
        </w:r>
        <w:r w:rsidR="004352F8" w:rsidRPr="00833835">
          <w:rPr>
            <w:rStyle w:val="a5"/>
            <w:rFonts w:ascii="Times New Roman" w:hAnsi="Times New Roman"/>
            <w:sz w:val="24"/>
            <w:szCs w:val="24"/>
            <w:lang w:val="en-US"/>
          </w:rPr>
          <w:t>ds</w:t>
        </w:r>
        <w:r w:rsidR="004352F8" w:rsidRPr="00966DD3">
          <w:rPr>
            <w:rStyle w:val="a5"/>
            <w:rFonts w:ascii="Times New Roman" w:hAnsi="Times New Roman"/>
            <w:sz w:val="24"/>
            <w:szCs w:val="24"/>
          </w:rPr>
          <w:t>-</w:t>
        </w:r>
        <w:r w:rsidR="004352F8" w:rsidRPr="00833835">
          <w:rPr>
            <w:rStyle w:val="a5"/>
            <w:rFonts w:ascii="Times New Roman" w:hAnsi="Times New Roman"/>
            <w:sz w:val="24"/>
            <w:szCs w:val="24"/>
            <w:lang w:val="en-US"/>
          </w:rPr>
          <w:t>romashka</w:t>
        </w:r>
        <w:r w:rsidR="004352F8" w:rsidRPr="00966DD3">
          <w:rPr>
            <w:rStyle w:val="a5"/>
            <w:rFonts w:ascii="Times New Roman" w:hAnsi="Times New Roman"/>
            <w:sz w:val="24"/>
            <w:szCs w:val="24"/>
          </w:rPr>
          <w:t>-</w:t>
        </w:r>
        <w:r w:rsidR="004352F8" w:rsidRPr="00833835">
          <w:rPr>
            <w:rStyle w:val="a5"/>
            <w:rFonts w:ascii="Times New Roman" w:hAnsi="Times New Roman"/>
            <w:sz w:val="24"/>
            <w:szCs w:val="24"/>
            <w:lang w:val="en-US"/>
          </w:rPr>
          <w:t>vad</w:t>
        </w:r>
        <w:r w:rsidR="004352F8" w:rsidRPr="00966DD3">
          <w:rPr>
            <w:rStyle w:val="a5"/>
            <w:rFonts w:ascii="Times New Roman" w:hAnsi="Times New Roman"/>
            <w:sz w:val="24"/>
            <w:szCs w:val="24"/>
          </w:rPr>
          <w:t>.</w:t>
        </w:r>
        <w:r w:rsidR="004352F8" w:rsidRPr="00833835">
          <w:rPr>
            <w:rStyle w:val="a5"/>
            <w:rFonts w:ascii="Times New Roman" w:hAnsi="Times New Roman"/>
            <w:sz w:val="24"/>
            <w:szCs w:val="24"/>
            <w:lang w:val="en-US"/>
          </w:rPr>
          <w:t>ucoz</w:t>
        </w:r>
        <w:r w:rsidR="004352F8" w:rsidRPr="00966DD3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="004352F8" w:rsidRPr="00833835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833835" w:rsidRPr="00966DD3">
        <w:rPr>
          <w:rFonts w:ascii="Times New Roman" w:hAnsi="Times New Roman"/>
          <w:sz w:val="24"/>
          <w:szCs w:val="24"/>
        </w:rPr>
        <w:t xml:space="preserve">; </w:t>
      </w:r>
    </w:p>
    <w:p w:rsidR="00AD0F5B" w:rsidRPr="00966DD3" w:rsidRDefault="00AD0F5B">
      <w:pPr>
        <w:widowControl w:val="0"/>
        <w:spacing w:line="235" w:lineRule="auto"/>
        <w:ind w:left="780" w:right="-2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833835" w:rsidRDefault="00833835" w:rsidP="0083383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 воспитанниках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настоящее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функционирует</w:t>
      </w:r>
      <w:r>
        <w:rPr>
          <w:rFonts w:hAnsi="Times New Roman" w:cs="Times New Roman"/>
          <w:color w:val="000000"/>
          <w:sz w:val="24"/>
          <w:szCs w:val="24"/>
        </w:rPr>
        <w:t xml:space="preserve"> 6 </w:t>
      </w:r>
      <w:r>
        <w:rPr>
          <w:rFonts w:hAnsi="Times New Roman" w:cs="Times New Roman"/>
          <w:color w:val="000000"/>
          <w:sz w:val="24"/>
          <w:szCs w:val="24"/>
        </w:rPr>
        <w:t>групп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которых</w:t>
      </w:r>
      <w:r>
        <w:rPr>
          <w:rFonts w:hAnsi="Times New Roman" w:cs="Times New Roman"/>
          <w:color w:val="000000"/>
          <w:sz w:val="24"/>
          <w:szCs w:val="24"/>
        </w:rPr>
        <w:t xml:space="preserve"> 132</w:t>
      </w:r>
      <w:r>
        <w:rPr>
          <w:rFonts w:hAnsi="Times New Roman" w:cs="Times New Roman"/>
          <w:color w:val="000000"/>
          <w:sz w:val="24"/>
          <w:szCs w:val="24"/>
        </w:rPr>
        <w:t> воспитанника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 них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33835" w:rsidRPr="00833835" w:rsidRDefault="00833835" w:rsidP="00833835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33835">
        <w:rPr>
          <w:rFonts w:ascii="Times New Roman" w:hAnsi="Times New Roman" w:cs="Times New Roman"/>
          <w:color w:val="000000"/>
          <w:sz w:val="24"/>
          <w:szCs w:val="24"/>
        </w:rPr>
        <w:t>2 группы раннего возраста (2–3 года);</w:t>
      </w:r>
    </w:p>
    <w:p w:rsidR="00833835" w:rsidRPr="00833835" w:rsidRDefault="00833835" w:rsidP="00833835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33835">
        <w:rPr>
          <w:rFonts w:ascii="Times New Roman" w:hAnsi="Times New Roman" w:cs="Times New Roman"/>
          <w:color w:val="000000"/>
          <w:sz w:val="24"/>
          <w:szCs w:val="24"/>
        </w:rPr>
        <w:t>1 группа младшего возраста (3–4 года);</w:t>
      </w:r>
    </w:p>
    <w:p w:rsidR="00833835" w:rsidRPr="00833835" w:rsidRDefault="00833835" w:rsidP="00833835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33835">
        <w:rPr>
          <w:rFonts w:ascii="Times New Roman" w:hAnsi="Times New Roman" w:cs="Times New Roman"/>
          <w:color w:val="000000"/>
          <w:sz w:val="24"/>
          <w:szCs w:val="24"/>
        </w:rPr>
        <w:t>1 группа комбинированной направленности (4–5 лет);</w:t>
      </w:r>
    </w:p>
    <w:p w:rsidR="00833835" w:rsidRPr="00833835" w:rsidRDefault="00833835" w:rsidP="00833835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33835">
        <w:rPr>
          <w:rFonts w:ascii="Times New Roman" w:hAnsi="Times New Roman" w:cs="Times New Roman"/>
          <w:color w:val="000000"/>
          <w:sz w:val="24"/>
          <w:szCs w:val="24"/>
        </w:rPr>
        <w:t>1 группа старшего возраста (5–6 лет);</w:t>
      </w:r>
    </w:p>
    <w:p w:rsidR="00833835" w:rsidRDefault="00833835" w:rsidP="00833835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33835">
        <w:rPr>
          <w:rFonts w:ascii="Times New Roman" w:hAnsi="Times New Roman" w:cs="Times New Roman"/>
          <w:color w:val="000000"/>
          <w:sz w:val="24"/>
          <w:szCs w:val="24"/>
        </w:rPr>
        <w:t>1 группа для детей дошкольного возраста (6–7 лет);</w:t>
      </w:r>
    </w:p>
    <w:p w:rsidR="00EB3A3F" w:rsidRPr="00EB3A3F" w:rsidRDefault="00EB3A3F" w:rsidP="00EB3A3F">
      <w:pPr>
        <w:pStyle w:val="a8"/>
        <w:rPr>
          <w:rFonts w:hAnsi="Times New Roman" w:cs="Times New Roman"/>
          <w:color w:val="000000"/>
          <w:sz w:val="24"/>
          <w:szCs w:val="24"/>
        </w:rPr>
      </w:pPr>
      <w:r w:rsidRPr="00EB3A3F">
        <w:rPr>
          <w:rFonts w:hAnsi="Times New Roman" w:cs="Times New Roman"/>
          <w:b/>
          <w:bCs/>
          <w:color w:val="000000"/>
          <w:sz w:val="24"/>
          <w:szCs w:val="24"/>
        </w:rPr>
        <w:t>Характеристика</w:t>
      </w:r>
      <w:r w:rsidRPr="00EB3A3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B3A3F">
        <w:rPr>
          <w:rFonts w:hAnsi="Times New Roman" w:cs="Times New Roman"/>
          <w:b/>
          <w:bCs/>
          <w:color w:val="000000"/>
          <w:sz w:val="24"/>
          <w:szCs w:val="24"/>
        </w:rPr>
        <w:t>семей</w:t>
      </w:r>
      <w:r w:rsidRPr="00EB3A3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B3A3F">
        <w:rPr>
          <w:rFonts w:hAnsi="Times New Roman" w:cs="Times New Roman"/>
          <w:b/>
          <w:bCs/>
          <w:color w:val="000000"/>
          <w:sz w:val="24"/>
          <w:szCs w:val="24"/>
        </w:rPr>
        <w:t>воспитанников</w:t>
      </w:r>
      <w:r w:rsidRPr="00EB3A3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B3A3F">
        <w:rPr>
          <w:rFonts w:hAnsi="Times New Roman" w:cs="Times New Roman"/>
          <w:b/>
          <w:bCs/>
          <w:color w:val="000000"/>
          <w:sz w:val="24"/>
          <w:szCs w:val="24"/>
        </w:rPr>
        <w:t>по составу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90"/>
        <w:gridCol w:w="2674"/>
        <w:gridCol w:w="4113"/>
      </w:tblGrid>
      <w:tr w:rsidR="00EB3A3F" w:rsidTr="00ED3BB3"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A3F" w:rsidRDefault="00EB3A3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A3F" w:rsidRDefault="00EB3A3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4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A3F" w:rsidRDefault="00EB3A3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ED3BB3" w:rsidTr="00ED3BB3"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BB3" w:rsidRDefault="00ED3BB3" w:rsidP="00ED3B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BB3" w:rsidRDefault="00ED3BB3" w:rsidP="00ED3BB3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BB3" w:rsidRDefault="00ED3BB3" w:rsidP="00ED3BB3">
            <w:pPr>
              <w:pStyle w:val="TableParagraph"/>
              <w:rPr>
                <w:sz w:val="24"/>
              </w:rPr>
            </w:pPr>
          </w:p>
        </w:tc>
      </w:tr>
      <w:tr w:rsidR="00ED3BB3" w:rsidTr="00ED3BB3"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BB3" w:rsidRDefault="00ED3BB3" w:rsidP="00ED3B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BB3" w:rsidRDefault="00ED3BB3" w:rsidP="00ED3BB3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BB3" w:rsidRDefault="00ED3BB3" w:rsidP="00ED3BB3">
            <w:pPr>
              <w:pStyle w:val="TableParagraph"/>
              <w:spacing w:before="73"/>
              <w:ind w:left="75"/>
              <w:rPr>
                <w:sz w:val="24"/>
              </w:rPr>
            </w:pPr>
            <w:r>
              <w:rPr>
                <w:sz w:val="24"/>
              </w:rPr>
              <w:t xml:space="preserve">89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ED3BB3" w:rsidTr="00ED3BB3"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BB3" w:rsidRDefault="00ED3BB3" w:rsidP="00ED3B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матерью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BB3" w:rsidRDefault="00ED3BB3" w:rsidP="00ED3BB3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BB3" w:rsidRDefault="00ED3BB3" w:rsidP="00ED3BB3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12%</w:t>
            </w:r>
          </w:p>
        </w:tc>
      </w:tr>
      <w:tr w:rsidR="00ED3BB3" w:rsidTr="00ED3BB3"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BB3" w:rsidRDefault="00ED3BB3" w:rsidP="00ED3B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отцом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BB3" w:rsidRDefault="00ED3BB3" w:rsidP="00ED3BB3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BB3" w:rsidRDefault="00ED3BB3" w:rsidP="00ED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0%</w:t>
            </w:r>
          </w:p>
        </w:tc>
      </w:tr>
      <w:tr w:rsidR="00ED3BB3" w:rsidTr="00ED3BB3"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BB3" w:rsidRDefault="00ED3BB3" w:rsidP="00ED3B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BB3" w:rsidRDefault="00ED3BB3" w:rsidP="00ED3BB3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BB3" w:rsidRDefault="00ED3BB3" w:rsidP="00ED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3%</w:t>
            </w:r>
          </w:p>
        </w:tc>
      </w:tr>
    </w:tbl>
    <w:p w:rsidR="00EB3A3F" w:rsidRDefault="00EB3A3F" w:rsidP="00EB3A3F">
      <w:pPr>
        <w:pStyle w:val="a8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EB3A3F" w:rsidRPr="00EB3A3F" w:rsidRDefault="00EB3A3F" w:rsidP="00EB3A3F">
      <w:pPr>
        <w:pStyle w:val="a8"/>
        <w:rPr>
          <w:rFonts w:hAnsi="Times New Roman" w:cs="Times New Roman"/>
          <w:color w:val="000000"/>
          <w:sz w:val="24"/>
          <w:szCs w:val="24"/>
        </w:rPr>
      </w:pPr>
      <w:r w:rsidRPr="00EB3A3F">
        <w:rPr>
          <w:rFonts w:hAnsi="Times New Roman" w:cs="Times New Roman"/>
          <w:b/>
          <w:bCs/>
          <w:color w:val="000000"/>
          <w:sz w:val="24"/>
          <w:szCs w:val="24"/>
        </w:rPr>
        <w:t>Характеристика</w:t>
      </w:r>
      <w:r w:rsidRPr="00EB3A3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B3A3F">
        <w:rPr>
          <w:rFonts w:hAnsi="Times New Roman" w:cs="Times New Roman"/>
          <w:b/>
          <w:bCs/>
          <w:color w:val="000000"/>
          <w:sz w:val="24"/>
          <w:szCs w:val="24"/>
        </w:rPr>
        <w:t>семей</w:t>
      </w:r>
      <w:r w:rsidRPr="00EB3A3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B3A3F">
        <w:rPr>
          <w:rFonts w:hAnsi="Times New Roman" w:cs="Times New Roman"/>
          <w:b/>
          <w:bCs/>
          <w:color w:val="000000"/>
          <w:sz w:val="24"/>
          <w:szCs w:val="24"/>
        </w:rPr>
        <w:t>воспитанников</w:t>
      </w:r>
      <w:r w:rsidRPr="00EB3A3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B3A3F">
        <w:rPr>
          <w:rFonts w:hAnsi="Times New Roman" w:cs="Times New Roman"/>
          <w:b/>
          <w:bCs/>
          <w:color w:val="000000"/>
          <w:sz w:val="24"/>
          <w:szCs w:val="24"/>
        </w:rPr>
        <w:t>по количеству</w:t>
      </w:r>
      <w:r w:rsidRPr="00EB3A3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B3A3F">
        <w:rPr>
          <w:rFonts w:hAnsi="Times New Roman" w:cs="Times New Roman"/>
          <w:b/>
          <w:bCs/>
          <w:color w:val="000000"/>
          <w:sz w:val="24"/>
          <w:szCs w:val="24"/>
        </w:rPr>
        <w:t>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72"/>
        <w:gridCol w:w="2581"/>
        <w:gridCol w:w="4424"/>
      </w:tblGrid>
      <w:tr w:rsidR="00EB3A3F" w:rsidTr="00ED3BB3"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A3F" w:rsidRDefault="00EB3A3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семье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A3F" w:rsidRDefault="00EB3A3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A3F" w:rsidRDefault="00EB3A3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ED3BB3" w:rsidTr="00ED3BB3"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BB3" w:rsidRDefault="00ED3BB3" w:rsidP="00ED3B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BB3" w:rsidRDefault="00ED3BB3" w:rsidP="00ED3BB3">
            <w:pPr>
              <w:pStyle w:val="TableParagraph"/>
              <w:spacing w:before="75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BB3" w:rsidRDefault="00ED3BB3" w:rsidP="00ED3BB3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51%</w:t>
            </w:r>
          </w:p>
        </w:tc>
      </w:tr>
      <w:tr w:rsidR="00ED3BB3" w:rsidTr="00ED3BB3"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BB3" w:rsidRDefault="00ED3BB3" w:rsidP="00ED3B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BB3" w:rsidRDefault="00ED3BB3" w:rsidP="00ED3BB3">
            <w:pPr>
              <w:pStyle w:val="TableParagraph"/>
              <w:spacing w:before="73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BB3" w:rsidRDefault="00ED3BB3" w:rsidP="00ED3BB3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ED3BB3" w:rsidTr="00ED3BB3"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BB3" w:rsidRDefault="00ED3BB3" w:rsidP="00ED3B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более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BB3" w:rsidRDefault="00ED3BB3" w:rsidP="00ED3BB3">
            <w:pPr>
              <w:pStyle w:val="TableParagraph"/>
              <w:spacing w:before="73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BB3" w:rsidRDefault="00ED3BB3" w:rsidP="00ED3BB3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25%</w:t>
            </w:r>
          </w:p>
        </w:tc>
      </w:tr>
    </w:tbl>
    <w:p w:rsidR="000D7890" w:rsidRDefault="000D7890" w:rsidP="008B0A8F">
      <w:pPr>
        <w:shd w:val="clear" w:color="auto" w:fill="FFFFFF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8B0A8F" w:rsidRDefault="008B0A8F" w:rsidP="008B0A8F">
      <w:pPr>
        <w:shd w:val="clear" w:color="auto" w:fill="FFFFFF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Характеристика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организационно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условий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структуру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входят</w:t>
      </w:r>
      <w:r>
        <w:rPr>
          <w:rFonts w:hAnsi="Times New Roman" w:cs="Times New Roman"/>
          <w:color w:val="000000"/>
          <w:sz w:val="24"/>
          <w:szCs w:val="24"/>
        </w:rPr>
        <w:t>:</w:t>
      </w:r>
      <w:r w:rsidRPr="008B0A8F">
        <w:rPr>
          <w:rFonts w:ascii="Arial" w:hAnsi="Arial" w:cs="Arial"/>
          <w:color w:val="34343C"/>
          <w:sz w:val="23"/>
          <w:szCs w:val="23"/>
        </w:rPr>
        <w:t xml:space="preserve"> </w:t>
      </w:r>
    </w:p>
    <w:p w:rsidR="000D7890" w:rsidRDefault="008B0A8F" w:rsidP="000D7890">
      <w:pPr>
        <w:pStyle w:val="af"/>
        <w:numPr>
          <w:ilvl w:val="0"/>
          <w:numId w:val="15"/>
        </w:numPr>
        <w:ind w:right="700"/>
        <w:jc w:val="both"/>
      </w:pPr>
      <w:r>
        <w:rPr>
          <w:color w:val="000000"/>
        </w:rPr>
        <w:t xml:space="preserve">органы управления – </w:t>
      </w:r>
      <w:r w:rsidR="000D7890">
        <w:t>наблюдательный совет, педагогический совет, общее собрание работников, совет родителей. Единоличным исполнительным органом является руководитель — заведующий.</w:t>
      </w:r>
    </w:p>
    <w:p w:rsidR="008B0A8F" w:rsidRDefault="008B0A8F" w:rsidP="008B0A8F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объединения 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психолого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педагогический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консилиум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B0A8F" w:rsidRDefault="008B0A8F" w:rsidP="008B0A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Реализуемые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B0A8F" w:rsidRDefault="008B0A8F" w:rsidP="008B0A8F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B0A8F" w:rsidRPr="00C1155F" w:rsidRDefault="008B0A8F" w:rsidP="008B0A8F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1155F">
        <w:rPr>
          <w:rFonts w:hAnsi="Times New Roman" w:cs="Times New Roman"/>
          <w:color w:val="000000"/>
          <w:sz w:val="24"/>
          <w:szCs w:val="24"/>
        </w:rPr>
        <w:lastRenderedPageBreak/>
        <w:t>адаптированная</w:t>
      </w:r>
      <w:r w:rsidRPr="00C1155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55F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C1155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55F">
        <w:rPr>
          <w:rFonts w:hAnsi="Times New Roman" w:cs="Times New Roman"/>
          <w:color w:val="000000"/>
          <w:sz w:val="24"/>
          <w:szCs w:val="24"/>
        </w:rPr>
        <w:t>программа</w:t>
      </w:r>
      <w:r w:rsidRPr="00C1155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155F" w:rsidRPr="00C1155F">
        <w:rPr>
          <w:rFonts w:hAnsi="Times New Roman" w:cs="Times New Roman"/>
          <w:color w:val="000000"/>
          <w:sz w:val="24"/>
          <w:szCs w:val="24"/>
        </w:rPr>
        <w:t>для</w:t>
      </w:r>
      <w:r w:rsidR="00C1155F" w:rsidRPr="00C1155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155F" w:rsidRPr="00C1155F">
        <w:rPr>
          <w:rFonts w:hAnsi="Times New Roman" w:cs="Times New Roman"/>
          <w:color w:val="000000"/>
          <w:sz w:val="24"/>
          <w:szCs w:val="24"/>
        </w:rPr>
        <w:t>детей</w:t>
      </w:r>
      <w:r w:rsidR="00C1155F" w:rsidRPr="00C1155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155F" w:rsidRPr="00C1155F">
        <w:rPr>
          <w:rFonts w:hAnsi="Times New Roman" w:cs="Times New Roman"/>
          <w:color w:val="000000"/>
          <w:sz w:val="24"/>
          <w:szCs w:val="24"/>
        </w:rPr>
        <w:t>дошкольного</w:t>
      </w:r>
      <w:r w:rsidR="00C1155F" w:rsidRPr="00C1155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155F" w:rsidRPr="00C1155F">
        <w:rPr>
          <w:rFonts w:hAnsi="Times New Roman" w:cs="Times New Roman"/>
          <w:color w:val="000000"/>
          <w:sz w:val="24"/>
          <w:szCs w:val="24"/>
        </w:rPr>
        <w:t>возраста</w:t>
      </w:r>
      <w:r w:rsidR="00C1155F" w:rsidRPr="00C1155F">
        <w:rPr>
          <w:rFonts w:hAnsi="Times New Roman" w:cs="Times New Roman"/>
          <w:color w:val="000000"/>
          <w:sz w:val="24"/>
          <w:szCs w:val="24"/>
        </w:rPr>
        <w:t xml:space="preserve"> (2-7(8) </w:t>
      </w:r>
      <w:r w:rsidR="00C1155F" w:rsidRPr="00C1155F">
        <w:rPr>
          <w:rFonts w:hAnsi="Times New Roman" w:cs="Times New Roman"/>
          <w:color w:val="000000"/>
          <w:sz w:val="24"/>
          <w:szCs w:val="24"/>
        </w:rPr>
        <w:t>лет</w:t>
      </w:r>
      <w:r w:rsidR="00C1155F" w:rsidRPr="00C1155F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C1155F" w:rsidRPr="00C1155F">
        <w:rPr>
          <w:rFonts w:hAnsi="Times New Roman" w:cs="Times New Roman"/>
          <w:color w:val="000000"/>
          <w:sz w:val="24"/>
          <w:szCs w:val="24"/>
        </w:rPr>
        <w:t>с</w:t>
      </w:r>
      <w:r w:rsidR="00C1155F" w:rsidRPr="00C1155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155F" w:rsidRPr="00C1155F">
        <w:rPr>
          <w:rFonts w:hAnsi="Times New Roman" w:cs="Times New Roman"/>
          <w:color w:val="000000"/>
          <w:sz w:val="24"/>
          <w:szCs w:val="24"/>
        </w:rPr>
        <w:t>рас</w:t>
      </w:r>
      <w:r w:rsidR="00C1155F">
        <w:rPr>
          <w:rFonts w:hAnsi="Times New Roman" w:cs="Times New Roman"/>
          <w:color w:val="000000"/>
          <w:sz w:val="24"/>
          <w:szCs w:val="24"/>
        </w:rPr>
        <w:t>с</w:t>
      </w:r>
      <w:r w:rsidR="00C1155F" w:rsidRPr="00C1155F">
        <w:rPr>
          <w:rFonts w:hAnsi="Times New Roman" w:cs="Times New Roman"/>
          <w:color w:val="000000"/>
          <w:sz w:val="24"/>
          <w:szCs w:val="24"/>
        </w:rPr>
        <w:t>тройством</w:t>
      </w:r>
      <w:r w:rsidR="00C1155F" w:rsidRPr="00C1155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155F" w:rsidRPr="00C1155F">
        <w:rPr>
          <w:rFonts w:hAnsi="Times New Roman" w:cs="Times New Roman"/>
          <w:color w:val="000000"/>
          <w:sz w:val="24"/>
          <w:szCs w:val="24"/>
        </w:rPr>
        <w:t>аути</w:t>
      </w:r>
      <w:r w:rsidR="00C1155F">
        <w:rPr>
          <w:rFonts w:hAnsi="Times New Roman" w:cs="Times New Roman"/>
          <w:color w:val="000000"/>
          <w:sz w:val="24"/>
          <w:szCs w:val="24"/>
        </w:rPr>
        <w:t>сти</w:t>
      </w:r>
      <w:r w:rsidR="00C1155F" w:rsidRPr="00C1155F">
        <w:rPr>
          <w:rFonts w:hAnsi="Times New Roman" w:cs="Times New Roman"/>
          <w:color w:val="000000"/>
          <w:sz w:val="24"/>
          <w:szCs w:val="24"/>
        </w:rPr>
        <w:t>ческого</w:t>
      </w:r>
      <w:r w:rsidR="00C1155F" w:rsidRPr="00C1155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155F" w:rsidRPr="00C1155F">
        <w:rPr>
          <w:rFonts w:hAnsi="Times New Roman" w:cs="Times New Roman"/>
          <w:color w:val="000000"/>
          <w:sz w:val="24"/>
          <w:szCs w:val="24"/>
        </w:rPr>
        <w:t>спектра</w:t>
      </w:r>
      <w:r w:rsidR="00C1155F" w:rsidRPr="00C1155F">
        <w:rPr>
          <w:rFonts w:hAnsi="Times New Roman" w:cs="Times New Roman"/>
          <w:color w:val="000000"/>
          <w:sz w:val="24"/>
          <w:szCs w:val="24"/>
        </w:rPr>
        <w:t>;</w:t>
      </w:r>
    </w:p>
    <w:p w:rsidR="008B0A8F" w:rsidRPr="00C1155F" w:rsidRDefault="00C1155F" w:rsidP="008B0A8F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C1155F">
        <w:rPr>
          <w:rFonts w:hAnsi="Times New Roman" w:cs="Times New Roman"/>
          <w:color w:val="000000"/>
          <w:sz w:val="24"/>
          <w:szCs w:val="24"/>
        </w:rPr>
        <w:t>адаптированная</w:t>
      </w:r>
      <w:r w:rsidRPr="00C1155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55F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C1155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55F">
        <w:rPr>
          <w:rFonts w:hAnsi="Times New Roman" w:cs="Times New Roman"/>
          <w:color w:val="000000"/>
          <w:sz w:val="24"/>
          <w:szCs w:val="24"/>
        </w:rPr>
        <w:t>программа</w:t>
      </w:r>
      <w:r w:rsidRPr="00C1155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55F">
        <w:rPr>
          <w:rFonts w:hAnsi="Times New Roman" w:cs="Times New Roman"/>
          <w:color w:val="000000"/>
          <w:sz w:val="24"/>
          <w:szCs w:val="24"/>
        </w:rPr>
        <w:t>для</w:t>
      </w:r>
      <w:r w:rsidRPr="00C1155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55F">
        <w:rPr>
          <w:rFonts w:hAnsi="Times New Roman" w:cs="Times New Roman"/>
          <w:color w:val="000000"/>
          <w:sz w:val="24"/>
          <w:szCs w:val="24"/>
        </w:rPr>
        <w:t>детей</w:t>
      </w:r>
      <w:r w:rsidRPr="00C1155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55F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C1155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55F">
        <w:rPr>
          <w:rFonts w:hAnsi="Times New Roman" w:cs="Times New Roman"/>
          <w:color w:val="000000"/>
          <w:sz w:val="24"/>
          <w:szCs w:val="24"/>
        </w:rPr>
        <w:t>возраста</w:t>
      </w:r>
      <w:r w:rsidRPr="00C1155F">
        <w:rPr>
          <w:rFonts w:hAnsi="Times New Roman" w:cs="Times New Roman"/>
          <w:color w:val="000000"/>
          <w:sz w:val="24"/>
          <w:szCs w:val="24"/>
        </w:rPr>
        <w:t xml:space="preserve"> (2-7(8) </w:t>
      </w:r>
      <w:r w:rsidRPr="00C1155F">
        <w:rPr>
          <w:rFonts w:hAnsi="Times New Roman" w:cs="Times New Roman"/>
          <w:color w:val="000000"/>
          <w:sz w:val="24"/>
          <w:szCs w:val="24"/>
        </w:rPr>
        <w:t>лет</w:t>
      </w:r>
      <w:r w:rsidRPr="00C1155F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C1155F">
        <w:rPr>
          <w:rFonts w:hAnsi="Times New Roman" w:cs="Times New Roman"/>
          <w:color w:val="000000"/>
          <w:sz w:val="24"/>
          <w:szCs w:val="24"/>
        </w:rPr>
        <w:t>с</w:t>
      </w:r>
      <w:r w:rsidRPr="00C1155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55F">
        <w:rPr>
          <w:rFonts w:hAnsi="Times New Roman" w:cs="Times New Roman"/>
          <w:color w:val="000000"/>
          <w:sz w:val="24"/>
          <w:szCs w:val="24"/>
        </w:rPr>
        <w:t>умственной</w:t>
      </w:r>
      <w:r w:rsidRPr="00C1155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55F">
        <w:rPr>
          <w:rFonts w:hAnsi="Times New Roman" w:cs="Times New Roman"/>
          <w:color w:val="000000"/>
          <w:sz w:val="24"/>
          <w:szCs w:val="24"/>
        </w:rPr>
        <w:t>отсталостью</w:t>
      </w:r>
      <w:r w:rsidRPr="00C1155F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C1155F">
        <w:rPr>
          <w:rFonts w:hAnsi="Times New Roman" w:cs="Times New Roman"/>
          <w:color w:val="000000"/>
          <w:sz w:val="24"/>
          <w:szCs w:val="24"/>
        </w:rPr>
        <w:t>интеллектуальным</w:t>
      </w:r>
      <w:r w:rsidRPr="00C1155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55F">
        <w:rPr>
          <w:rFonts w:hAnsi="Times New Roman" w:cs="Times New Roman"/>
          <w:color w:val="000000"/>
          <w:sz w:val="24"/>
          <w:szCs w:val="24"/>
        </w:rPr>
        <w:t>нарушением</w:t>
      </w:r>
      <w:r w:rsidRPr="00C1155F">
        <w:rPr>
          <w:rFonts w:hAnsi="Times New Roman" w:cs="Times New Roman"/>
          <w:color w:val="000000"/>
          <w:sz w:val="24"/>
          <w:szCs w:val="24"/>
        </w:rPr>
        <w:t>).</w:t>
      </w:r>
    </w:p>
    <w:p w:rsidR="008B0A8F" w:rsidRDefault="008B0A8F" w:rsidP="00F176D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находится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отдельно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стоящем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типовом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двухэтажном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здании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Имеется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собственная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территория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прогулок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F176D1"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обустроенных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прогулочных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веранд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игровое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спортивное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отличительной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особенностью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хорошее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озеленение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наличие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спортивной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площадки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B0A8F" w:rsidRDefault="008B0A8F" w:rsidP="00F176D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технические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Имеется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медицинский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методический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кабинет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психолога</w:t>
      </w:r>
      <w:r w:rsidR="00F176D1"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логопедический</w:t>
      </w:r>
      <w:r w:rsidR="00F176D1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F176D1">
        <w:rPr>
          <w:rFonts w:hAnsi="Times New Roman" w:cs="Times New Roman"/>
          <w:color w:val="000000"/>
          <w:sz w:val="24"/>
          <w:szCs w:val="24"/>
        </w:rPr>
        <w:t>музыкальный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176D1"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физкультурный</w:t>
      </w:r>
      <w:r w:rsidR="00F176D1"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кабинет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 w:rsidR="00F176D1">
        <w:rPr>
          <w:rFonts w:hAnsi="Times New Roman" w:cs="Times New Roman"/>
          <w:color w:val="000000"/>
          <w:sz w:val="24"/>
          <w:szCs w:val="24"/>
        </w:rPr>
        <w:t>ведующего</w:t>
      </w:r>
      <w:r w:rsidR="00F176D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176D1">
        <w:rPr>
          <w:rFonts w:hAnsi="Times New Roman" w:cs="Times New Roman"/>
          <w:color w:val="000000"/>
          <w:sz w:val="24"/>
          <w:szCs w:val="24"/>
        </w:rPr>
        <w:t>хозяйством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пищеблок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F176D1">
        <w:rPr>
          <w:rFonts w:hAnsi="Times New Roman" w:cs="Times New Roman"/>
          <w:color w:val="000000"/>
          <w:sz w:val="24"/>
          <w:szCs w:val="24"/>
        </w:rPr>
        <w:t xml:space="preserve">6 </w:t>
      </w:r>
      <w:r>
        <w:rPr>
          <w:rFonts w:hAnsi="Times New Roman" w:cs="Times New Roman"/>
          <w:color w:val="000000"/>
          <w:sz w:val="24"/>
          <w:szCs w:val="24"/>
        </w:rPr>
        <w:t>групповых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комнат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прачечная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подсобные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кладовые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D7890" w:rsidRPr="000D7890" w:rsidRDefault="000D7890" w:rsidP="000D7890">
      <w:pPr>
        <w:pStyle w:val="af"/>
        <w:ind w:left="0" w:right="4"/>
        <w:jc w:val="both"/>
      </w:pPr>
      <w:r w:rsidRPr="000D7890">
        <w:t>Материально-техническое</w:t>
      </w:r>
      <w:r w:rsidRPr="000D7890">
        <w:rPr>
          <w:spacing w:val="-12"/>
        </w:rPr>
        <w:t xml:space="preserve"> </w:t>
      </w:r>
      <w:r w:rsidRPr="000D7890">
        <w:t>состояние</w:t>
      </w:r>
      <w:r w:rsidRPr="000D7890">
        <w:rPr>
          <w:spacing w:val="-13"/>
        </w:rPr>
        <w:t xml:space="preserve"> </w:t>
      </w:r>
      <w:r w:rsidRPr="000D7890">
        <w:t>детского</w:t>
      </w:r>
      <w:r w:rsidRPr="000D7890">
        <w:rPr>
          <w:spacing w:val="-12"/>
        </w:rPr>
        <w:t xml:space="preserve"> </w:t>
      </w:r>
      <w:r w:rsidRPr="000D7890">
        <w:t>сада</w:t>
      </w:r>
      <w:r w:rsidRPr="000D7890">
        <w:rPr>
          <w:spacing w:val="-13"/>
        </w:rPr>
        <w:t xml:space="preserve"> </w:t>
      </w:r>
      <w:r w:rsidRPr="000D7890">
        <w:t>и</w:t>
      </w:r>
      <w:r w:rsidRPr="000D7890">
        <w:rPr>
          <w:spacing w:val="-12"/>
        </w:rPr>
        <w:t xml:space="preserve"> </w:t>
      </w:r>
      <w:r w:rsidRPr="000D7890">
        <w:t>территории</w:t>
      </w:r>
      <w:r w:rsidRPr="000D7890">
        <w:rPr>
          <w:spacing w:val="-11"/>
        </w:rPr>
        <w:t xml:space="preserve"> </w:t>
      </w:r>
      <w:r w:rsidRPr="000D7890">
        <w:t>соответствует</w:t>
      </w:r>
      <w:r w:rsidRPr="000D7890">
        <w:rPr>
          <w:spacing w:val="-12"/>
        </w:rPr>
        <w:t xml:space="preserve"> </w:t>
      </w:r>
      <w:r w:rsidRPr="000D7890">
        <w:t>действующим требованиям к устройству, содержанию и организации режима работы в дошкольных организациях,</w:t>
      </w:r>
      <w:r w:rsidRPr="000D7890">
        <w:rPr>
          <w:spacing w:val="39"/>
        </w:rPr>
        <w:t xml:space="preserve"> </w:t>
      </w:r>
      <w:r w:rsidRPr="000D7890">
        <w:t>правилам</w:t>
      </w:r>
      <w:r w:rsidRPr="000D7890">
        <w:rPr>
          <w:spacing w:val="38"/>
        </w:rPr>
        <w:t xml:space="preserve"> </w:t>
      </w:r>
      <w:r w:rsidRPr="000D7890">
        <w:t>пожарной</w:t>
      </w:r>
      <w:r w:rsidRPr="000D7890">
        <w:rPr>
          <w:spacing w:val="40"/>
        </w:rPr>
        <w:t xml:space="preserve">  </w:t>
      </w:r>
      <w:r w:rsidRPr="000D7890">
        <w:t>безопасности,</w:t>
      </w:r>
      <w:r w:rsidRPr="000D7890">
        <w:rPr>
          <w:spacing w:val="40"/>
        </w:rPr>
        <w:t xml:space="preserve">  </w:t>
      </w:r>
      <w:r w:rsidRPr="000D7890">
        <w:t>требованиям</w:t>
      </w:r>
      <w:r w:rsidRPr="000D7890">
        <w:rPr>
          <w:spacing w:val="39"/>
        </w:rPr>
        <w:t xml:space="preserve">  </w:t>
      </w:r>
      <w:r w:rsidRPr="000D7890">
        <w:t>охраны</w:t>
      </w:r>
      <w:r w:rsidRPr="000D7890">
        <w:rPr>
          <w:spacing w:val="39"/>
        </w:rPr>
        <w:t xml:space="preserve">  </w:t>
      </w:r>
      <w:r w:rsidRPr="000D7890">
        <w:t>труда.</w:t>
      </w:r>
      <w:r w:rsidRPr="000D7890">
        <w:rPr>
          <w:spacing w:val="40"/>
        </w:rPr>
        <w:t xml:space="preserve">  </w:t>
      </w:r>
      <w:r w:rsidRPr="000D7890">
        <w:rPr>
          <w:spacing w:val="-4"/>
        </w:rPr>
        <w:t>РППС</w:t>
      </w:r>
    </w:p>
    <w:p w:rsidR="000D7890" w:rsidRPr="000D7890" w:rsidRDefault="000D7890" w:rsidP="000D789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890">
        <w:rPr>
          <w:rFonts w:ascii="Times New Roman" w:hAnsi="Times New Roman" w:cs="Times New Roman"/>
          <w:sz w:val="24"/>
          <w:szCs w:val="24"/>
        </w:rPr>
        <w:t>учитывает</w:t>
      </w:r>
      <w:r w:rsidRPr="000D789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7890">
        <w:rPr>
          <w:rFonts w:ascii="Times New Roman" w:hAnsi="Times New Roman" w:cs="Times New Roman"/>
          <w:sz w:val="24"/>
          <w:szCs w:val="24"/>
        </w:rPr>
        <w:t>особенности</w:t>
      </w:r>
      <w:r w:rsidRPr="000D789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7890">
        <w:rPr>
          <w:rFonts w:ascii="Times New Roman" w:hAnsi="Times New Roman" w:cs="Times New Roman"/>
          <w:sz w:val="24"/>
          <w:szCs w:val="24"/>
        </w:rPr>
        <w:t>реализуемых</w:t>
      </w:r>
      <w:r w:rsidRPr="000D789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7890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0D789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7890">
        <w:rPr>
          <w:rFonts w:ascii="Times New Roman" w:hAnsi="Times New Roman" w:cs="Times New Roman"/>
          <w:sz w:val="24"/>
          <w:szCs w:val="24"/>
        </w:rPr>
        <w:t>программ.</w:t>
      </w:r>
      <w:r w:rsidRPr="000D789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7890">
        <w:rPr>
          <w:rFonts w:ascii="Times New Roman" w:hAnsi="Times New Roman" w:cs="Times New Roman"/>
          <w:sz w:val="24"/>
          <w:szCs w:val="24"/>
        </w:rPr>
        <w:t>В</w:t>
      </w:r>
      <w:r w:rsidRPr="000D789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7890">
        <w:rPr>
          <w:rFonts w:ascii="Times New Roman" w:hAnsi="Times New Roman" w:cs="Times New Roman"/>
          <w:sz w:val="24"/>
          <w:szCs w:val="24"/>
        </w:rPr>
        <w:t>каждой</w:t>
      </w:r>
      <w:r w:rsidRPr="000D789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7890">
        <w:rPr>
          <w:rFonts w:ascii="Times New Roman" w:hAnsi="Times New Roman" w:cs="Times New Roman"/>
          <w:sz w:val="24"/>
          <w:szCs w:val="24"/>
        </w:rPr>
        <w:t>возрастной</w:t>
      </w:r>
      <w:r w:rsidRPr="000D789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7890">
        <w:rPr>
          <w:rFonts w:ascii="Times New Roman" w:hAnsi="Times New Roman" w:cs="Times New Roman"/>
          <w:sz w:val="24"/>
          <w:szCs w:val="24"/>
        </w:rPr>
        <w:t>группе имеется достаточное количество современных развивающих пособий и игрушек, выполняющих</w:t>
      </w:r>
      <w:r w:rsidRPr="000D789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7890">
        <w:rPr>
          <w:rFonts w:ascii="Times New Roman" w:hAnsi="Times New Roman" w:cs="Times New Roman"/>
          <w:sz w:val="24"/>
          <w:szCs w:val="24"/>
        </w:rPr>
        <w:t>образовательную,</w:t>
      </w:r>
      <w:r w:rsidRPr="000D789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7890">
        <w:rPr>
          <w:rFonts w:ascii="Times New Roman" w:hAnsi="Times New Roman" w:cs="Times New Roman"/>
          <w:sz w:val="24"/>
          <w:szCs w:val="24"/>
        </w:rPr>
        <w:t>развивающую,</w:t>
      </w:r>
      <w:r w:rsidRPr="000D789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7890">
        <w:rPr>
          <w:rFonts w:ascii="Times New Roman" w:hAnsi="Times New Roman" w:cs="Times New Roman"/>
          <w:sz w:val="24"/>
          <w:szCs w:val="24"/>
        </w:rPr>
        <w:t>воспитывающую,</w:t>
      </w:r>
      <w:r w:rsidRPr="000D789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7890">
        <w:rPr>
          <w:rFonts w:ascii="Times New Roman" w:hAnsi="Times New Roman" w:cs="Times New Roman"/>
          <w:sz w:val="24"/>
          <w:szCs w:val="24"/>
        </w:rPr>
        <w:t>стимулирующую</w:t>
      </w:r>
      <w:r w:rsidRPr="000D789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7890">
        <w:rPr>
          <w:rFonts w:ascii="Times New Roman" w:hAnsi="Times New Roman" w:cs="Times New Roman"/>
          <w:sz w:val="24"/>
          <w:szCs w:val="24"/>
        </w:rPr>
        <w:t>функции.</w:t>
      </w:r>
    </w:p>
    <w:p w:rsidR="008B0A8F" w:rsidRDefault="008B0A8F" w:rsidP="00F176D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 режиме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0D789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F176D1" w:rsidRPr="000D7890">
        <w:rPr>
          <w:rFonts w:ascii="Times New Roman" w:hAnsi="Times New Roman" w:cs="Times New Roman"/>
          <w:color w:val="000000"/>
          <w:sz w:val="24"/>
          <w:szCs w:val="24"/>
        </w:rPr>
        <w:t xml:space="preserve"> 7.3</w:t>
      </w:r>
      <w:r w:rsidRPr="000D7890">
        <w:rPr>
          <w:rFonts w:ascii="Times New Roman" w:hAnsi="Times New Roman" w:cs="Times New Roman"/>
          <w:color w:val="000000"/>
          <w:sz w:val="24"/>
          <w:szCs w:val="24"/>
        </w:rPr>
        <w:t>0 до </w:t>
      </w:r>
      <w:r w:rsidR="00F176D1" w:rsidRPr="000D7890">
        <w:rPr>
          <w:rFonts w:ascii="Times New Roman" w:hAnsi="Times New Roman" w:cs="Times New Roman"/>
          <w:color w:val="000000"/>
          <w:sz w:val="24"/>
          <w:szCs w:val="24"/>
        </w:rPr>
        <w:t>18.3</w:t>
      </w:r>
      <w:r w:rsidRPr="000D7890">
        <w:rPr>
          <w:rFonts w:ascii="Times New Roman" w:hAnsi="Times New Roman" w:cs="Times New Roman"/>
          <w:color w:val="000000"/>
          <w:sz w:val="24"/>
          <w:szCs w:val="24"/>
        </w:rPr>
        <w:t>0.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Выходные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дни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суббота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воскресенье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праздничные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B0A8F" w:rsidRPr="000D7890" w:rsidRDefault="008B0A8F" w:rsidP="00F176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8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Сведения о работниках.</w:t>
      </w:r>
      <w:r w:rsidRPr="000D7890">
        <w:rPr>
          <w:rFonts w:ascii="Times New Roman" w:hAnsi="Times New Roman" w:cs="Times New Roman"/>
          <w:color w:val="000000"/>
          <w:sz w:val="24"/>
          <w:szCs w:val="24"/>
        </w:rPr>
        <w:t xml:space="preserve"> Общее количество педагогических работников – </w:t>
      </w:r>
      <w:r w:rsidR="000D7890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0D7890">
        <w:rPr>
          <w:rFonts w:ascii="Times New Roman" w:hAnsi="Times New Roman" w:cs="Times New Roman"/>
          <w:color w:val="000000"/>
          <w:sz w:val="24"/>
          <w:szCs w:val="24"/>
        </w:rPr>
        <w:t> человек</w:t>
      </w:r>
      <w:r w:rsidR="00966DD3">
        <w:rPr>
          <w:rFonts w:ascii="Times New Roman" w:hAnsi="Times New Roman" w:cs="Times New Roman"/>
          <w:color w:val="000000"/>
          <w:sz w:val="24"/>
          <w:szCs w:val="24"/>
        </w:rPr>
        <w:t xml:space="preserve"> (1 заместитель заведующего по УВР/старший воспитатель</w:t>
      </w:r>
      <w:r w:rsidRPr="000D789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D7890">
        <w:rPr>
          <w:rFonts w:ascii="Times New Roman" w:hAnsi="Times New Roman" w:cs="Times New Roman"/>
          <w:color w:val="000000"/>
          <w:sz w:val="24"/>
          <w:szCs w:val="24"/>
        </w:rPr>
        <w:t>9 воспитателей</w:t>
      </w:r>
      <w:r w:rsidRPr="000D789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D7890">
        <w:rPr>
          <w:rFonts w:ascii="Times New Roman" w:hAnsi="Times New Roman" w:cs="Times New Roman"/>
          <w:color w:val="000000"/>
          <w:sz w:val="24"/>
          <w:szCs w:val="24"/>
        </w:rPr>
        <w:t>1 музыкальный руководитель</w:t>
      </w:r>
      <w:r w:rsidRPr="000D7890">
        <w:rPr>
          <w:rFonts w:ascii="Times New Roman" w:hAnsi="Times New Roman" w:cs="Times New Roman"/>
          <w:color w:val="000000"/>
          <w:sz w:val="24"/>
          <w:szCs w:val="24"/>
        </w:rPr>
        <w:t>, 1 инструктор по физической культур</w:t>
      </w:r>
      <w:r w:rsidR="000D7890">
        <w:rPr>
          <w:rFonts w:ascii="Times New Roman" w:hAnsi="Times New Roman" w:cs="Times New Roman"/>
          <w:color w:val="000000"/>
          <w:sz w:val="24"/>
          <w:szCs w:val="24"/>
        </w:rPr>
        <w:t>е, 1 учитель</w:t>
      </w:r>
      <w:r w:rsidR="00966D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789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66D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7890">
        <w:rPr>
          <w:rFonts w:ascii="Times New Roman" w:hAnsi="Times New Roman" w:cs="Times New Roman"/>
          <w:color w:val="000000"/>
          <w:sz w:val="24"/>
          <w:szCs w:val="24"/>
        </w:rPr>
        <w:t>логопед, 1 педагог</w:t>
      </w:r>
      <w:r w:rsidR="00966D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7890">
        <w:rPr>
          <w:rFonts w:ascii="Times New Roman" w:hAnsi="Times New Roman" w:cs="Times New Roman"/>
          <w:color w:val="000000"/>
          <w:sz w:val="24"/>
          <w:szCs w:val="24"/>
        </w:rPr>
        <w:t>- психолог, 1 учитель</w:t>
      </w:r>
      <w:r w:rsidR="00966DD3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0D7890">
        <w:rPr>
          <w:rFonts w:ascii="Times New Roman" w:hAnsi="Times New Roman" w:cs="Times New Roman"/>
          <w:color w:val="000000"/>
          <w:sz w:val="24"/>
          <w:szCs w:val="24"/>
        </w:rPr>
        <w:t xml:space="preserve"> дефектолог, 1 социальный педагог</w:t>
      </w:r>
      <w:r w:rsidR="00966DD3">
        <w:rPr>
          <w:rFonts w:ascii="Times New Roman" w:hAnsi="Times New Roman" w:cs="Times New Roman"/>
          <w:color w:val="000000"/>
          <w:sz w:val="24"/>
          <w:szCs w:val="24"/>
        </w:rPr>
        <w:t xml:space="preserve">, 1 </w:t>
      </w:r>
      <w:proofErr w:type="spellStart"/>
      <w:r w:rsidR="00966DD3">
        <w:rPr>
          <w:rFonts w:ascii="Times New Roman" w:hAnsi="Times New Roman" w:cs="Times New Roman"/>
          <w:color w:val="000000"/>
          <w:sz w:val="24"/>
          <w:szCs w:val="24"/>
        </w:rPr>
        <w:t>тьютор</w:t>
      </w:r>
      <w:proofErr w:type="spellEnd"/>
      <w:r w:rsidR="000D789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4072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B0A8F" w:rsidRDefault="008B0A8F" w:rsidP="00F176D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медицинским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образованием –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человек</w:t>
      </w:r>
      <w:r w:rsidR="00966DD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07247">
        <w:rPr>
          <w:rFonts w:hAnsi="Times New Roman" w:cs="Times New Roman"/>
          <w:color w:val="000000"/>
          <w:sz w:val="24"/>
          <w:szCs w:val="24"/>
        </w:rPr>
        <w:t>(</w:t>
      </w:r>
      <w:r w:rsidR="00407247">
        <w:rPr>
          <w:rFonts w:hAnsi="Times New Roman" w:cs="Times New Roman"/>
          <w:color w:val="000000"/>
          <w:sz w:val="24"/>
          <w:szCs w:val="24"/>
        </w:rPr>
        <w:t>предоставленный</w:t>
      </w:r>
      <w:r w:rsidR="0040724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07247">
        <w:rPr>
          <w:rFonts w:hAnsi="Times New Roman" w:cs="Times New Roman"/>
          <w:color w:val="000000"/>
          <w:sz w:val="24"/>
          <w:szCs w:val="24"/>
        </w:rPr>
        <w:t>Вадской</w:t>
      </w:r>
      <w:proofErr w:type="spellEnd"/>
      <w:r w:rsidR="0040724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07247">
        <w:rPr>
          <w:rFonts w:hAnsi="Times New Roman" w:cs="Times New Roman"/>
          <w:color w:val="000000"/>
          <w:sz w:val="24"/>
          <w:szCs w:val="24"/>
        </w:rPr>
        <w:t>ЦРБ</w:t>
      </w:r>
      <w:r w:rsidR="00407247"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B0A8F" w:rsidRDefault="008B0A8F" w:rsidP="00F176D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Укомплектованность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кадрами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B0A8F" w:rsidRDefault="008B0A8F" w:rsidP="008B0A8F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воспитателями 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</w:t>
      </w:r>
      <w:r>
        <w:rPr>
          <w:rFonts w:hAnsi="Times New Roman" w:cs="Times New Roman"/>
          <w:color w:val="000000"/>
          <w:sz w:val="24"/>
          <w:szCs w:val="24"/>
        </w:rPr>
        <w:t xml:space="preserve">100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B0A8F" w:rsidRDefault="008B0A8F" w:rsidP="008B0A8F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младшими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воспитателями 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</w:t>
      </w:r>
      <w:r w:rsidR="00407247">
        <w:rPr>
          <w:rFonts w:hAnsi="Times New Roman" w:cs="Times New Roman"/>
          <w:color w:val="000000"/>
          <w:sz w:val="24"/>
          <w:szCs w:val="24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B0A8F" w:rsidRDefault="008B0A8F" w:rsidP="008B0A8F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персоналом –</w:t>
      </w:r>
      <w:r>
        <w:rPr>
          <w:rFonts w:hAnsi="Times New Roman" w:cs="Times New Roman"/>
          <w:color w:val="000000"/>
          <w:sz w:val="24"/>
          <w:szCs w:val="24"/>
        </w:rPr>
        <w:t xml:space="preserve"> 100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B0A8F" w:rsidRDefault="008B0A8F" w:rsidP="008B0A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17"/>
        <w:gridCol w:w="3034"/>
        <w:gridCol w:w="2926"/>
      </w:tblGrid>
      <w:tr w:rsidR="008B0A8F" w:rsidTr="002E3A1B"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A8F" w:rsidRDefault="008B0A8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доля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A8F" w:rsidRDefault="008B0A8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квалификационных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доля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A8F" w:rsidRDefault="008B0A8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Стаж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</w:tr>
      <w:tr w:rsidR="008B0A8F" w:rsidTr="002E3A1B"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A8F" w:rsidRDefault="008B0A8F" w:rsidP="004072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Высшее –</w:t>
            </w:r>
            <w:r w:rsidR="004072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чел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.,</w:t>
            </w:r>
            <w:r w:rsidR="00407247">
              <w:rPr>
                <w:rFonts w:hAnsi="Times New Roman" w:cs="Times New Roman"/>
                <w:color w:val="000000"/>
                <w:sz w:val="24"/>
                <w:szCs w:val="24"/>
              </w:rPr>
              <w:t>88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специальное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0724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чел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="00407247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вузах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0724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A8F" w:rsidRDefault="008B0A8F" w:rsidP="004072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Высшая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072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="00407247"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 –</w:t>
            </w:r>
            <w:r w:rsidR="00407247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чел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="00407247"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A8F" w:rsidRDefault="008B0A8F" w:rsidP="004072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07247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чел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0724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чел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Свыше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07247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чел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8B0A8F" w:rsidRDefault="008B0A8F" w:rsidP="008B0A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имеющих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степень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ведомственные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награды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т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д</w:t>
      </w:r>
      <w:r>
        <w:rPr>
          <w:rFonts w:hAnsi="Times New Roman" w:cs="Times New Roman"/>
          <w:color w:val="000000"/>
          <w:sz w:val="24"/>
          <w:szCs w:val="24"/>
        </w:rPr>
        <w:t>.:</w:t>
      </w:r>
    </w:p>
    <w:p w:rsidR="008B0A8F" w:rsidRDefault="008B0A8F" w:rsidP="008B0A8F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степень 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07247">
        <w:rPr>
          <w:rFonts w:hAnsi="Times New Roman" w:cs="Times New Roman"/>
          <w:color w:val="000000"/>
          <w:sz w:val="24"/>
          <w:szCs w:val="24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B0A8F" w:rsidRDefault="008B0A8F" w:rsidP="008B0A8F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ведомственные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награды 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07247"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B0A8F" w:rsidRDefault="008B0A8F" w:rsidP="008B0A8F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победители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призеры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лауреаты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профессиональных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конкурсов 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07247"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B0A8F" w:rsidRDefault="008B0A8F" w:rsidP="008B0A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Краткая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характеристика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окружающего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социума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наличие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социальных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партнеров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Ближайшее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окружение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07247" w:rsidRPr="00066BEA" w:rsidRDefault="00066BEA" w:rsidP="00407247">
      <w:pPr>
        <w:tabs>
          <w:tab w:val="left" w:pos="424"/>
          <w:tab w:val="left" w:pos="426"/>
        </w:tabs>
        <w:spacing w:before="1"/>
        <w:ind w:left="65" w:right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07247" w:rsidRPr="00066BEA">
        <w:rPr>
          <w:rFonts w:ascii="Times New Roman" w:hAnsi="Times New Roman" w:cs="Times New Roman"/>
          <w:sz w:val="24"/>
          <w:szCs w:val="24"/>
        </w:rPr>
        <w:t>Спорткомплекс «Вадский»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07247" w:rsidRPr="00066BEA" w:rsidRDefault="00407247" w:rsidP="00407247">
      <w:pPr>
        <w:tabs>
          <w:tab w:val="left" w:pos="424"/>
          <w:tab w:val="left" w:pos="426"/>
        </w:tabs>
        <w:spacing w:before="1"/>
        <w:ind w:left="65" w:right="703"/>
        <w:jc w:val="both"/>
        <w:rPr>
          <w:rFonts w:ascii="Times New Roman" w:hAnsi="Times New Roman" w:cs="Times New Roman"/>
          <w:sz w:val="24"/>
          <w:szCs w:val="24"/>
        </w:rPr>
      </w:pPr>
      <w:r w:rsidRPr="00066BEA">
        <w:rPr>
          <w:rFonts w:ascii="Times New Roman" w:hAnsi="Times New Roman" w:cs="Times New Roman"/>
          <w:sz w:val="24"/>
          <w:szCs w:val="24"/>
        </w:rPr>
        <w:t>- МБУКС</w:t>
      </w:r>
      <w:r w:rsidRPr="00066BEA">
        <w:rPr>
          <w:rFonts w:ascii="Times New Roman" w:hAnsi="Times New Roman" w:cs="Times New Roman"/>
          <w:sz w:val="24"/>
          <w:szCs w:val="24"/>
        </w:rPr>
        <w:tab/>
        <w:t xml:space="preserve">КСО Вадский </w:t>
      </w:r>
      <w:r w:rsidRPr="00066BEA">
        <w:rPr>
          <w:rFonts w:ascii="Times New Roman" w:hAnsi="Times New Roman" w:cs="Times New Roman"/>
          <w:sz w:val="24"/>
          <w:szCs w:val="24"/>
        </w:rPr>
        <w:tab/>
        <w:t>ДК</w:t>
      </w:r>
      <w:r w:rsidR="00066BEA">
        <w:rPr>
          <w:rFonts w:ascii="Times New Roman" w:hAnsi="Times New Roman" w:cs="Times New Roman"/>
          <w:sz w:val="24"/>
          <w:szCs w:val="24"/>
        </w:rPr>
        <w:t>;</w:t>
      </w:r>
    </w:p>
    <w:p w:rsidR="00407247" w:rsidRPr="00066BEA" w:rsidRDefault="00407247" w:rsidP="00407247">
      <w:pPr>
        <w:tabs>
          <w:tab w:val="left" w:pos="424"/>
          <w:tab w:val="left" w:pos="426"/>
        </w:tabs>
        <w:spacing w:before="1"/>
        <w:ind w:left="65" w:right="703"/>
        <w:jc w:val="both"/>
        <w:rPr>
          <w:rFonts w:ascii="Times New Roman" w:hAnsi="Times New Roman" w:cs="Times New Roman"/>
          <w:sz w:val="24"/>
          <w:szCs w:val="24"/>
        </w:rPr>
      </w:pPr>
      <w:r w:rsidRPr="00066BEA">
        <w:rPr>
          <w:rFonts w:ascii="Times New Roman" w:hAnsi="Times New Roman" w:cs="Times New Roman"/>
          <w:sz w:val="24"/>
          <w:szCs w:val="24"/>
        </w:rPr>
        <w:t>- МБУ «Вадская детская</w:t>
      </w:r>
      <w:r w:rsidRPr="00066BEA">
        <w:rPr>
          <w:rFonts w:ascii="Times New Roman" w:hAnsi="Times New Roman" w:cs="Times New Roman"/>
          <w:sz w:val="24"/>
          <w:szCs w:val="24"/>
        </w:rPr>
        <w:tab/>
        <w:t>художественна</w:t>
      </w:r>
      <w:r w:rsidRPr="00066BEA">
        <w:rPr>
          <w:rFonts w:ascii="Times New Roman" w:hAnsi="Times New Roman" w:cs="Times New Roman"/>
          <w:sz w:val="24"/>
          <w:szCs w:val="24"/>
        </w:rPr>
        <w:tab/>
        <w:t xml:space="preserve"> школа»;</w:t>
      </w:r>
    </w:p>
    <w:p w:rsidR="00407247" w:rsidRPr="00066BEA" w:rsidRDefault="00407247" w:rsidP="00407247">
      <w:pPr>
        <w:tabs>
          <w:tab w:val="left" w:pos="424"/>
          <w:tab w:val="left" w:pos="426"/>
        </w:tabs>
        <w:spacing w:before="1"/>
        <w:ind w:left="65" w:right="704"/>
        <w:jc w:val="both"/>
        <w:rPr>
          <w:rFonts w:ascii="Times New Roman" w:hAnsi="Times New Roman" w:cs="Times New Roman"/>
          <w:sz w:val="24"/>
          <w:szCs w:val="24"/>
        </w:rPr>
      </w:pPr>
      <w:r w:rsidRPr="00066BEA">
        <w:rPr>
          <w:rFonts w:ascii="Times New Roman" w:hAnsi="Times New Roman" w:cs="Times New Roman"/>
          <w:sz w:val="24"/>
          <w:szCs w:val="24"/>
        </w:rPr>
        <w:t>- Музыкальная</w:t>
      </w:r>
      <w:r w:rsidRPr="00066BEA">
        <w:rPr>
          <w:rFonts w:ascii="Times New Roman" w:hAnsi="Times New Roman" w:cs="Times New Roman"/>
          <w:sz w:val="24"/>
          <w:szCs w:val="24"/>
        </w:rPr>
        <w:tab/>
        <w:t>школа</w:t>
      </w:r>
      <w:r w:rsidRPr="00066BEA">
        <w:rPr>
          <w:rFonts w:ascii="Times New Roman" w:hAnsi="Times New Roman" w:cs="Times New Roman"/>
          <w:sz w:val="24"/>
          <w:szCs w:val="24"/>
        </w:rPr>
        <w:tab/>
        <w:t>с. Вад</w:t>
      </w:r>
      <w:r w:rsidR="00066BEA">
        <w:rPr>
          <w:rFonts w:ascii="Times New Roman" w:hAnsi="Times New Roman" w:cs="Times New Roman"/>
          <w:sz w:val="24"/>
          <w:szCs w:val="24"/>
        </w:rPr>
        <w:t>;</w:t>
      </w:r>
      <w:r w:rsidRPr="00066B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7247" w:rsidRPr="00066BEA" w:rsidRDefault="00407247" w:rsidP="00407247">
      <w:pPr>
        <w:tabs>
          <w:tab w:val="left" w:pos="424"/>
          <w:tab w:val="left" w:pos="426"/>
        </w:tabs>
        <w:spacing w:before="1"/>
        <w:ind w:left="65" w:right="704"/>
        <w:jc w:val="both"/>
        <w:rPr>
          <w:rFonts w:ascii="Times New Roman" w:hAnsi="Times New Roman" w:cs="Times New Roman"/>
          <w:sz w:val="24"/>
        </w:rPr>
      </w:pPr>
      <w:r w:rsidRPr="00066BEA">
        <w:rPr>
          <w:rFonts w:ascii="Times New Roman" w:hAnsi="Times New Roman" w:cs="Times New Roman"/>
          <w:sz w:val="24"/>
          <w:szCs w:val="24"/>
        </w:rPr>
        <w:t xml:space="preserve">-МАОУ «Вадская </w:t>
      </w:r>
      <w:r w:rsidRPr="00066BEA">
        <w:rPr>
          <w:rFonts w:ascii="Times New Roman" w:hAnsi="Times New Roman" w:cs="Times New Roman"/>
          <w:sz w:val="24"/>
          <w:szCs w:val="24"/>
        </w:rPr>
        <w:tab/>
        <w:t>СОШ»</w:t>
      </w:r>
      <w:r w:rsidR="00066BEA">
        <w:rPr>
          <w:rFonts w:ascii="Times New Roman" w:hAnsi="Times New Roman" w:cs="Times New Roman"/>
          <w:sz w:val="24"/>
          <w:szCs w:val="24"/>
        </w:rPr>
        <w:t>;</w:t>
      </w:r>
      <w:r w:rsidRPr="00066BEA">
        <w:rPr>
          <w:rFonts w:ascii="Times New Roman" w:hAnsi="Times New Roman" w:cs="Times New Roman"/>
          <w:sz w:val="24"/>
          <w:szCs w:val="24"/>
        </w:rPr>
        <w:br/>
      </w:r>
      <w:r w:rsidRPr="00066BEA">
        <w:rPr>
          <w:rFonts w:ascii="Times New Roman" w:hAnsi="Times New Roman" w:cs="Times New Roman"/>
          <w:sz w:val="24"/>
        </w:rPr>
        <w:t>- МО МВД ОГИБДД "</w:t>
      </w:r>
      <w:proofErr w:type="spellStart"/>
      <w:r w:rsidRPr="00066BEA">
        <w:rPr>
          <w:rFonts w:ascii="Times New Roman" w:hAnsi="Times New Roman" w:cs="Times New Roman"/>
          <w:sz w:val="24"/>
        </w:rPr>
        <w:t>Перевозский</w:t>
      </w:r>
      <w:proofErr w:type="spellEnd"/>
      <w:r w:rsidRPr="00066BEA">
        <w:rPr>
          <w:rFonts w:ascii="Times New Roman" w:hAnsi="Times New Roman" w:cs="Times New Roman"/>
          <w:sz w:val="24"/>
        </w:rPr>
        <w:t>"</w:t>
      </w:r>
      <w:r w:rsidR="00066BEA">
        <w:rPr>
          <w:rFonts w:ascii="Times New Roman" w:hAnsi="Times New Roman" w:cs="Times New Roman"/>
          <w:sz w:val="24"/>
        </w:rPr>
        <w:t>;</w:t>
      </w:r>
    </w:p>
    <w:p w:rsidR="00407247" w:rsidRPr="00066BEA" w:rsidRDefault="00066BEA" w:rsidP="00407247">
      <w:pPr>
        <w:tabs>
          <w:tab w:val="left" w:pos="424"/>
          <w:tab w:val="left" w:pos="426"/>
        </w:tabs>
        <w:spacing w:before="1"/>
        <w:ind w:left="65" w:right="70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</w:t>
      </w:r>
      <w:r w:rsidR="00407247" w:rsidRPr="00066BEA">
        <w:rPr>
          <w:rFonts w:ascii="Times New Roman" w:hAnsi="Times New Roman" w:cs="Times New Roman"/>
          <w:sz w:val="24"/>
        </w:rPr>
        <w:t xml:space="preserve"> УУП ОП (дислокация с. Вад) МО МВД России «</w:t>
      </w:r>
      <w:proofErr w:type="spellStart"/>
      <w:r w:rsidR="00407247" w:rsidRPr="00066BEA">
        <w:rPr>
          <w:rFonts w:ascii="Times New Roman" w:hAnsi="Times New Roman" w:cs="Times New Roman"/>
          <w:sz w:val="24"/>
        </w:rPr>
        <w:t>Перевозский</w:t>
      </w:r>
      <w:proofErr w:type="spellEnd"/>
      <w:r w:rsidR="00407247" w:rsidRPr="00066BEA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>;</w:t>
      </w:r>
    </w:p>
    <w:p w:rsidR="00407247" w:rsidRDefault="00407247" w:rsidP="00407247">
      <w:pPr>
        <w:tabs>
          <w:tab w:val="left" w:pos="1145"/>
        </w:tabs>
        <w:ind w:right="704"/>
        <w:jc w:val="both"/>
        <w:rPr>
          <w:rFonts w:ascii="Times New Roman" w:hAnsi="Times New Roman" w:cs="Times New Roman"/>
          <w:spacing w:val="-2"/>
          <w:sz w:val="24"/>
        </w:rPr>
      </w:pPr>
      <w:r w:rsidRPr="00066BEA">
        <w:rPr>
          <w:rFonts w:ascii="Times New Roman" w:hAnsi="Times New Roman" w:cs="Times New Roman"/>
          <w:sz w:val="24"/>
        </w:rPr>
        <w:t>-  Пожарно-спасательн</w:t>
      </w:r>
      <w:r w:rsidR="00066BEA">
        <w:rPr>
          <w:rFonts w:ascii="Times New Roman" w:hAnsi="Times New Roman" w:cs="Times New Roman"/>
          <w:sz w:val="24"/>
        </w:rPr>
        <w:t>ая часть</w:t>
      </w:r>
      <w:r w:rsidRPr="00066BEA">
        <w:rPr>
          <w:rFonts w:ascii="Times New Roman" w:hAnsi="Times New Roman" w:cs="Times New Roman"/>
          <w:sz w:val="24"/>
        </w:rPr>
        <w:t xml:space="preserve"> № 181</w:t>
      </w:r>
      <w:r w:rsidR="00066BEA">
        <w:rPr>
          <w:rFonts w:ascii="Times New Roman" w:hAnsi="Times New Roman" w:cs="Times New Roman"/>
          <w:spacing w:val="-2"/>
          <w:sz w:val="24"/>
        </w:rPr>
        <w:t>;</w:t>
      </w:r>
    </w:p>
    <w:p w:rsidR="00066BEA" w:rsidRDefault="00066BEA" w:rsidP="00407247">
      <w:pPr>
        <w:tabs>
          <w:tab w:val="left" w:pos="1145"/>
        </w:tabs>
        <w:ind w:right="704"/>
        <w:jc w:val="both"/>
        <w:rPr>
          <w:rFonts w:ascii="Times New Roman" w:hAnsi="Times New Roman" w:cs="Times New Roman"/>
          <w:spacing w:val="-2"/>
          <w:sz w:val="24"/>
        </w:rPr>
      </w:pPr>
      <w:r>
        <w:rPr>
          <w:rFonts w:ascii="Times New Roman" w:hAnsi="Times New Roman" w:cs="Times New Roman"/>
          <w:spacing w:val="-2"/>
          <w:sz w:val="24"/>
        </w:rPr>
        <w:t>-ГБУЗ НО «Вадская ЦРБ»;</w:t>
      </w:r>
    </w:p>
    <w:p w:rsidR="00066BEA" w:rsidRPr="00066BEA" w:rsidRDefault="00066BEA" w:rsidP="00CE70EA">
      <w:pPr>
        <w:tabs>
          <w:tab w:val="left" w:pos="1145"/>
        </w:tabs>
        <w:ind w:right="70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2"/>
          <w:sz w:val="24"/>
        </w:rPr>
        <w:t>-</w:t>
      </w:r>
      <w:r w:rsidR="00CE70EA">
        <w:rPr>
          <w:rFonts w:ascii="Times New Roman" w:hAnsi="Times New Roman" w:cs="Times New Roman"/>
          <w:spacing w:val="-2"/>
          <w:sz w:val="24"/>
        </w:rPr>
        <w:t>Центральная детская библиотека им. Героя Советского Союза А.И.</w:t>
      </w:r>
      <w:r w:rsidR="00A34E02">
        <w:rPr>
          <w:rFonts w:ascii="Times New Roman" w:hAnsi="Times New Roman" w:cs="Times New Roman"/>
          <w:spacing w:val="-2"/>
          <w:sz w:val="24"/>
        </w:rPr>
        <w:t xml:space="preserve"> </w:t>
      </w:r>
      <w:r w:rsidR="00CE70EA">
        <w:rPr>
          <w:rFonts w:ascii="Times New Roman" w:hAnsi="Times New Roman" w:cs="Times New Roman"/>
          <w:spacing w:val="-2"/>
          <w:sz w:val="24"/>
        </w:rPr>
        <w:t>Захарова;</w:t>
      </w:r>
    </w:p>
    <w:p w:rsidR="008B0A8F" w:rsidRDefault="008B0A8F" w:rsidP="00CE70EA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 спортивным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комплексом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позволяет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реализовать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дифференцированный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подход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развитию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удовлетворить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потребность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двигательной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активности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через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посещение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секций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8B0A8F" w:rsidRDefault="008B0A8F" w:rsidP="00CE70EA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Специалисты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6BEA">
        <w:rPr>
          <w:rFonts w:hAnsi="Times New Roman" w:cs="Times New Roman"/>
          <w:color w:val="000000"/>
          <w:sz w:val="24"/>
          <w:szCs w:val="24"/>
        </w:rPr>
        <w:t>ГБУЗ</w:t>
      </w:r>
      <w:r w:rsidR="00066BE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6BEA">
        <w:rPr>
          <w:rFonts w:hAnsi="Times New Roman" w:cs="Times New Roman"/>
          <w:color w:val="000000"/>
          <w:sz w:val="24"/>
          <w:szCs w:val="24"/>
        </w:rPr>
        <w:t>НО</w:t>
      </w:r>
      <w:r w:rsidR="00066BE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6BEA">
        <w:rPr>
          <w:rFonts w:hAnsi="Times New Roman" w:cs="Times New Roman"/>
          <w:color w:val="000000"/>
          <w:sz w:val="24"/>
          <w:szCs w:val="24"/>
        </w:rPr>
        <w:t>«Вадская</w:t>
      </w:r>
      <w:r w:rsidR="00066BE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6BEA">
        <w:rPr>
          <w:rFonts w:hAnsi="Times New Roman" w:cs="Times New Roman"/>
          <w:color w:val="000000"/>
          <w:sz w:val="24"/>
          <w:szCs w:val="24"/>
        </w:rPr>
        <w:t>ЦРБ»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медицинское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обслуживание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сотрудников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проводят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мониторинг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лечебно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профилактические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детьми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B0A8F" w:rsidRDefault="008B0A8F" w:rsidP="00CE70EA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6BEA">
        <w:rPr>
          <w:rFonts w:hAnsi="Times New Roman" w:cs="Times New Roman"/>
          <w:color w:val="000000"/>
          <w:sz w:val="24"/>
          <w:szCs w:val="24"/>
        </w:rPr>
        <w:t>МАОУ</w:t>
      </w:r>
      <w:r w:rsidR="00066BE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6BEA">
        <w:rPr>
          <w:rFonts w:hAnsi="Times New Roman" w:cs="Times New Roman"/>
          <w:color w:val="000000"/>
          <w:sz w:val="24"/>
          <w:szCs w:val="24"/>
        </w:rPr>
        <w:t>«Вадская</w:t>
      </w:r>
      <w:r w:rsidR="00066BE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6BEA">
        <w:rPr>
          <w:rFonts w:hAnsi="Times New Roman" w:cs="Times New Roman"/>
          <w:color w:val="000000"/>
          <w:sz w:val="24"/>
          <w:szCs w:val="24"/>
        </w:rPr>
        <w:t>СОШ»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преемственность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B0A8F" w:rsidRDefault="008B0A8F" w:rsidP="00CE70EA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E70EA">
        <w:rPr>
          <w:rFonts w:hAnsi="Times New Roman" w:cs="Times New Roman"/>
          <w:color w:val="000000"/>
          <w:sz w:val="24"/>
          <w:szCs w:val="24"/>
        </w:rPr>
        <w:t>центральной</w:t>
      </w:r>
      <w:r w:rsidR="00CE70E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E70EA">
        <w:rPr>
          <w:rFonts w:hAnsi="Times New Roman" w:cs="Times New Roman"/>
          <w:color w:val="000000"/>
          <w:sz w:val="24"/>
          <w:szCs w:val="24"/>
        </w:rPr>
        <w:t>детской</w:t>
      </w:r>
      <w:r w:rsidR="00CE70E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E70EA">
        <w:rPr>
          <w:rFonts w:hAnsi="Times New Roman" w:cs="Times New Roman"/>
          <w:color w:val="000000"/>
          <w:sz w:val="24"/>
          <w:szCs w:val="24"/>
        </w:rPr>
        <w:t>библиотекой</w:t>
      </w:r>
      <w:r w:rsidR="00CE70E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E70EA">
        <w:rPr>
          <w:rFonts w:hAnsi="Times New Roman" w:cs="Times New Roman"/>
          <w:color w:val="000000"/>
          <w:sz w:val="24"/>
          <w:szCs w:val="24"/>
        </w:rPr>
        <w:t>им</w:t>
      </w:r>
      <w:r w:rsidR="00CE70EA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CE70EA">
        <w:rPr>
          <w:rFonts w:hAnsi="Times New Roman" w:cs="Times New Roman"/>
          <w:color w:val="000000"/>
          <w:sz w:val="24"/>
          <w:szCs w:val="24"/>
        </w:rPr>
        <w:t>Героя</w:t>
      </w:r>
      <w:r w:rsidR="00CE70E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E70EA">
        <w:rPr>
          <w:rFonts w:hAnsi="Times New Roman" w:cs="Times New Roman"/>
          <w:color w:val="000000"/>
          <w:sz w:val="24"/>
          <w:szCs w:val="24"/>
        </w:rPr>
        <w:t>Советского</w:t>
      </w:r>
      <w:r w:rsidR="00CE70E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E70EA">
        <w:rPr>
          <w:rFonts w:hAnsi="Times New Roman" w:cs="Times New Roman"/>
          <w:color w:val="000000"/>
          <w:sz w:val="24"/>
          <w:szCs w:val="24"/>
        </w:rPr>
        <w:t>Союза</w:t>
      </w:r>
      <w:r w:rsidR="00CE70E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E70EA">
        <w:rPr>
          <w:rFonts w:hAnsi="Times New Roman" w:cs="Times New Roman"/>
          <w:color w:val="000000"/>
          <w:sz w:val="24"/>
          <w:szCs w:val="24"/>
        </w:rPr>
        <w:t>А</w:t>
      </w:r>
      <w:r w:rsidR="00CE70EA">
        <w:rPr>
          <w:rFonts w:hAnsi="Times New Roman" w:cs="Times New Roman"/>
          <w:color w:val="000000"/>
          <w:sz w:val="24"/>
          <w:szCs w:val="24"/>
        </w:rPr>
        <w:t>.</w:t>
      </w:r>
      <w:r w:rsidR="00CE70EA">
        <w:rPr>
          <w:rFonts w:hAnsi="Times New Roman" w:cs="Times New Roman"/>
          <w:color w:val="000000"/>
          <w:sz w:val="24"/>
          <w:szCs w:val="24"/>
        </w:rPr>
        <w:t>И</w:t>
      </w:r>
      <w:r w:rsidR="00CE70EA">
        <w:rPr>
          <w:rFonts w:hAnsi="Times New Roman" w:cs="Times New Roman"/>
          <w:color w:val="000000"/>
          <w:sz w:val="24"/>
          <w:szCs w:val="24"/>
        </w:rPr>
        <w:t>.</w:t>
      </w:r>
      <w:r w:rsidR="00A34E0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E70EA">
        <w:rPr>
          <w:rFonts w:hAnsi="Times New Roman" w:cs="Times New Roman"/>
          <w:color w:val="000000"/>
          <w:sz w:val="24"/>
          <w:szCs w:val="24"/>
        </w:rPr>
        <w:t>Захарова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культурно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познавательные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33835" w:rsidRDefault="007C1E53" w:rsidP="00833835">
      <w:pPr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Краткое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описание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достижений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D672B4" w:rsidRPr="00206B56" w:rsidRDefault="00D672B4" w:rsidP="00D672B4">
      <w:pPr>
        <w:pStyle w:val="af"/>
        <w:ind w:right="429"/>
        <w:jc w:val="both"/>
      </w:pPr>
      <w:r w:rsidRPr="00206B56">
        <w:t xml:space="preserve">- </w:t>
      </w:r>
      <w:r w:rsidRPr="00206B56">
        <w:rPr>
          <w:lang w:val="en-US"/>
        </w:rPr>
        <w:t>XII</w:t>
      </w:r>
      <w:r w:rsidRPr="00206B56">
        <w:t xml:space="preserve"> муниципальном фестивале – конкурсе детского художественного творчества «По зову души» и заняли призовые места</w:t>
      </w:r>
      <w:r w:rsidR="0048140B">
        <w:t xml:space="preserve"> (2023-2025гг)</w:t>
      </w:r>
      <w:r w:rsidRPr="00206B56">
        <w:t>;</w:t>
      </w:r>
    </w:p>
    <w:p w:rsidR="00D672B4" w:rsidRPr="00206B56" w:rsidRDefault="00D672B4" w:rsidP="00D672B4">
      <w:pPr>
        <w:pStyle w:val="af"/>
        <w:ind w:right="429"/>
        <w:jc w:val="both"/>
      </w:pPr>
      <w:r w:rsidRPr="00206B56">
        <w:t>- муниципальном Месячнике «Засветись», «Внимание дети!», «Вместе Ярче»</w:t>
      </w:r>
      <w:r w:rsidR="0048140B" w:rsidRPr="0048140B">
        <w:t xml:space="preserve"> </w:t>
      </w:r>
      <w:r w:rsidR="0048140B">
        <w:t>(2023-2025гг)</w:t>
      </w:r>
      <w:r w:rsidR="0048140B" w:rsidRPr="00206B56">
        <w:t>;</w:t>
      </w:r>
    </w:p>
    <w:p w:rsidR="00D672B4" w:rsidRPr="00206B56" w:rsidRDefault="00D672B4" w:rsidP="00D672B4">
      <w:pPr>
        <w:pStyle w:val="af"/>
        <w:ind w:right="429"/>
        <w:jc w:val="both"/>
      </w:pPr>
      <w:r w:rsidRPr="00206B56">
        <w:t>- организации педагогических мас</w:t>
      </w:r>
      <w:r>
        <w:t xml:space="preserve">терских (открытые мероприятия и </w:t>
      </w:r>
      <w:r w:rsidRPr="00206B56">
        <w:t>презентация педагогического опыта);</w:t>
      </w:r>
    </w:p>
    <w:p w:rsidR="00D672B4" w:rsidRPr="00206B56" w:rsidRDefault="00D672B4" w:rsidP="00D672B4">
      <w:pPr>
        <w:pStyle w:val="af"/>
        <w:ind w:right="429"/>
        <w:jc w:val="both"/>
      </w:pPr>
      <w:r w:rsidRPr="00206B56">
        <w:t>- четырех этапах спартакиады среди детских садов («Детское троеборье»,</w:t>
      </w:r>
    </w:p>
    <w:p w:rsidR="00D672B4" w:rsidRPr="00206B56" w:rsidRDefault="00D672B4" w:rsidP="00D672B4">
      <w:pPr>
        <w:pStyle w:val="af"/>
        <w:ind w:right="429"/>
        <w:jc w:val="both"/>
      </w:pPr>
      <w:r w:rsidRPr="00206B56">
        <w:t>«Веселые старты», «Готов к труду и обороне»</w:t>
      </w:r>
      <w:r>
        <w:t>, «Мини-футбол») и заняли первое</w:t>
      </w:r>
      <w:r w:rsidRPr="00206B56">
        <w:t xml:space="preserve"> призовое место</w:t>
      </w:r>
      <w:r w:rsidR="0048140B">
        <w:t>(2023-2026гг)</w:t>
      </w:r>
      <w:r w:rsidR="0048140B" w:rsidRPr="00206B56">
        <w:t>;</w:t>
      </w:r>
    </w:p>
    <w:p w:rsidR="00D672B4" w:rsidRPr="00206B56" w:rsidRDefault="00D672B4" w:rsidP="00D672B4">
      <w:pPr>
        <w:pStyle w:val="af"/>
        <w:ind w:right="429"/>
        <w:jc w:val="both"/>
      </w:pPr>
      <w:r w:rsidRPr="00206B56">
        <w:t>- муниципальном этапе фестиваля-конкурса «Пасхальная радость» и заняли призовые места</w:t>
      </w:r>
      <w:r w:rsidR="0048140B">
        <w:t>(2023-2025гг)</w:t>
      </w:r>
      <w:r w:rsidR="0048140B" w:rsidRPr="00206B56">
        <w:t>;</w:t>
      </w:r>
    </w:p>
    <w:p w:rsidR="00D672B4" w:rsidRPr="00206B56" w:rsidRDefault="00D672B4" w:rsidP="00D672B4">
      <w:pPr>
        <w:pStyle w:val="af"/>
        <w:ind w:right="429"/>
        <w:jc w:val="both"/>
      </w:pPr>
      <w:r w:rsidRPr="00206B56">
        <w:t>- муниципальном этапе регионально</w:t>
      </w:r>
      <w:r>
        <w:t xml:space="preserve">го конкурса детского пейзажного </w:t>
      </w:r>
      <w:r w:rsidRPr="00206B56">
        <w:t>рисунка «Пейзажи родного края» и заняли второе место</w:t>
      </w:r>
      <w:r w:rsidR="0048140B">
        <w:t xml:space="preserve"> (2025- 2026 </w:t>
      </w:r>
      <w:proofErr w:type="spellStart"/>
      <w:r w:rsidR="0048140B">
        <w:t>уч.г</w:t>
      </w:r>
      <w:proofErr w:type="spellEnd"/>
      <w:r w:rsidR="0048140B">
        <w:t>)</w:t>
      </w:r>
      <w:r w:rsidRPr="00206B56">
        <w:t>;</w:t>
      </w:r>
    </w:p>
    <w:p w:rsidR="00D672B4" w:rsidRPr="00206B56" w:rsidRDefault="00D672B4" w:rsidP="00D672B4">
      <w:pPr>
        <w:pStyle w:val="af"/>
        <w:ind w:right="429"/>
        <w:jc w:val="both"/>
      </w:pPr>
      <w:r w:rsidRPr="00206B56">
        <w:t>- муниципальном конкурсе-выставки «Сказочный домик»</w:t>
      </w:r>
      <w:r w:rsidR="0048140B" w:rsidRPr="0048140B">
        <w:t xml:space="preserve"> </w:t>
      </w:r>
      <w:r w:rsidR="0048140B">
        <w:t xml:space="preserve">(2025- 2026 </w:t>
      </w:r>
      <w:proofErr w:type="spellStart"/>
      <w:r w:rsidR="0048140B">
        <w:t>уч.г</w:t>
      </w:r>
      <w:proofErr w:type="spellEnd"/>
      <w:r w:rsidR="0048140B">
        <w:t>)</w:t>
      </w:r>
      <w:r w:rsidR="0048140B" w:rsidRPr="00206B56">
        <w:t>;</w:t>
      </w:r>
    </w:p>
    <w:p w:rsidR="00D672B4" w:rsidRPr="00206B56" w:rsidRDefault="00D672B4" w:rsidP="00D672B4">
      <w:pPr>
        <w:pStyle w:val="af"/>
        <w:ind w:right="429"/>
        <w:jc w:val="both"/>
      </w:pPr>
      <w:r w:rsidRPr="00206B56">
        <w:t>- участие во Всероссийском конкурсе «</w:t>
      </w:r>
      <w:proofErr w:type="spellStart"/>
      <w:r w:rsidRPr="00206B56">
        <w:t>Эколята</w:t>
      </w:r>
      <w:proofErr w:type="spellEnd"/>
      <w:r w:rsidRPr="00206B56">
        <w:t>- друзья и защитники Природы!» (акция, конкурс рисунков, открытый урок, олимпиада)</w:t>
      </w:r>
      <w:r w:rsidR="0048140B">
        <w:t xml:space="preserve"> (2023-2026гг)</w:t>
      </w:r>
      <w:r w:rsidRPr="00206B56">
        <w:t>;</w:t>
      </w:r>
    </w:p>
    <w:p w:rsidR="00D672B4" w:rsidRPr="00206B56" w:rsidRDefault="00D672B4" w:rsidP="00D672B4">
      <w:pPr>
        <w:pStyle w:val="af"/>
        <w:ind w:right="429"/>
        <w:jc w:val="both"/>
      </w:pPr>
      <w:r w:rsidRPr="00206B56">
        <w:t>- участие в интернет-акциях «</w:t>
      </w:r>
      <w:proofErr w:type="spellStart"/>
      <w:r w:rsidRPr="00206B56">
        <w:t>БезАварий</w:t>
      </w:r>
      <w:proofErr w:type="spellEnd"/>
      <w:r w:rsidRPr="00206B56">
        <w:t>», «Противопожарная безопасность»</w:t>
      </w:r>
      <w:r w:rsidR="0048140B">
        <w:t xml:space="preserve"> (2023-2026гг.)</w:t>
      </w:r>
      <w:r w:rsidRPr="00206B56">
        <w:t>;</w:t>
      </w:r>
    </w:p>
    <w:p w:rsidR="00D672B4" w:rsidRDefault="00D672B4" w:rsidP="00D672B4">
      <w:pPr>
        <w:pStyle w:val="af"/>
        <w:ind w:right="429"/>
        <w:jc w:val="both"/>
      </w:pPr>
      <w:r w:rsidRPr="00206B56">
        <w:t>- муниципальном этапе областного фест</w:t>
      </w:r>
      <w:r>
        <w:t xml:space="preserve">иваля семейного художественного </w:t>
      </w:r>
      <w:r w:rsidRPr="00206B56">
        <w:t>творчества;</w:t>
      </w:r>
    </w:p>
    <w:p w:rsidR="00D672B4" w:rsidRDefault="00D672B4" w:rsidP="00D672B4">
      <w:pPr>
        <w:pStyle w:val="af"/>
        <w:ind w:right="429"/>
        <w:jc w:val="both"/>
      </w:pPr>
      <w:r>
        <w:t>- во Всероссийском конкурсе «</w:t>
      </w:r>
      <w:proofErr w:type="spellStart"/>
      <w:r>
        <w:t>Эколята</w:t>
      </w:r>
      <w:proofErr w:type="spellEnd"/>
      <w:r>
        <w:t>- друзья и защитники Природы!»</w:t>
      </w:r>
    </w:p>
    <w:p w:rsidR="00D672B4" w:rsidRDefault="00D672B4" w:rsidP="00D672B4">
      <w:pPr>
        <w:pStyle w:val="af"/>
        <w:ind w:right="429"/>
        <w:jc w:val="both"/>
      </w:pPr>
      <w:r>
        <w:t>(акция, конкурс рисунков, открытый урок, олимпиада)</w:t>
      </w:r>
      <w:r w:rsidR="0048140B">
        <w:t xml:space="preserve"> (2023-2026гг)</w:t>
      </w:r>
      <w:r>
        <w:t>;</w:t>
      </w:r>
    </w:p>
    <w:p w:rsidR="00D672B4" w:rsidRDefault="00D672B4" w:rsidP="00D672B4">
      <w:pPr>
        <w:pStyle w:val="af"/>
        <w:ind w:right="429"/>
        <w:jc w:val="both"/>
      </w:pPr>
      <w:r>
        <w:t>- в конкурсе-выставки семейного творчества «Любимая кукла»</w:t>
      </w:r>
      <w:r w:rsidR="0048140B" w:rsidRPr="0048140B">
        <w:t xml:space="preserve"> </w:t>
      </w:r>
      <w:r w:rsidR="0048140B">
        <w:t xml:space="preserve">(2025- 2026 </w:t>
      </w:r>
      <w:proofErr w:type="spellStart"/>
      <w:r w:rsidR="0048140B">
        <w:t>уч</w:t>
      </w:r>
      <w:proofErr w:type="gramStart"/>
      <w:r w:rsidR="0048140B">
        <w:t>.г</w:t>
      </w:r>
      <w:proofErr w:type="spellEnd"/>
      <w:proofErr w:type="gramEnd"/>
      <w:r w:rsidR="0048140B">
        <w:t>)</w:t>
      </w:r>
      <w:r w:rsidR="0048140B" w:rsidRPr="00206B56">
        <w:t>;</w:t>
      </w:r>
      <w:r>
        <w:t>;</w:t>
      </w:r>
    </w:p>
    <w:p w:rsidR="00C1155F" w:rsidRDefault="00D672B4" w:rsidP="00BD3A32">
      <w:pPr>
        <w:pStyle w:val="af"/>
        <w:ind w:right="429"/>
        <w:jc w:val="both"/>
      </w:pPr>
      <w:r>
        <w:t>- в конкурсе</w:t>
      </w:r>
      <w:r w:rsidRPr="00206B56">
        <w:t>-выставки семейного художественного творчества «Рукотворная картина»</w:t>
      </w:r>
      <w:r>
        <w:t xml:space="preserve"> и заняли первое место</w:t>
      </w:r>
      <w:r w:rsidR="0048140B">
        <w:t xml:space="preserve">(2025- 2026 </w:t>
      </w:r>
      <w:proofErr w:type="spellStart"/>
      <w:r w:rsidR="0048140B">
        <w:t>уч</w:t>
      </w:r>
      <w:proofErr w:type="gramStart"/>
      <w:r w:rsidR="0048140B">
        <w:t>.г</w:t>
      </w:r>
      <w:proofErr w:type="spellEnd"/>
      <w:proofErr w:type="gramEnd"/>
      <w:r w:rsidR="0048140B">
        <w:t>)</w:t>
      </w:r>
      <w:r w:rsidR="0048140B" w:rsidRPr="00206B56">
        <w:t>;</w:t>
      </w:r>
    </w:p>
    <w:p w:rsidR="00BD3A32" w:rsidRPr="00BD3A32" w:rsidRDefault="00BD3A32" w:rsidP="00BD3A32">
      <w:pPr>
        <w:pStyle w:val="af"/>
        <w:ind w:right="429"/>
        <w:jc w:val="both"/>
      </w:pPr>
    </w:p>
    <w:p w:rsidR="00D672B4" w:rsidRDefault="00D672B4" w:rsidP="009B719A">
      <w:pPr>
        <w:spacing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40"/>
          <w:szCs w:val="40"/>
        </w:rPr>
      </w:pPr>
      <w:r w:rsidRPr="00C1155F">
        <w:rPr>
          <w:rFonts w:ascii="Times New Roman" w:hAnsi="Times New Roman" w:cs="Times New Roman"/>
          <w:b/>
          <w:bCs/>
          <w:color w:val="252525"/>
          <w:spacing w:val="-2"/>
          <w:sz w:val="40"/>
          <w:szCs w:val="40"/>
        </w:rPr>
        <w:t>Проблемно ориентированный анализ текущего состояния организации</w:t>
      </w:r>
    </w:p>
    <w:p w:rsidR="00C1155F" w:rsidRPr="00856225" w:rsidRDefault="00C1155F" w:rsidP="00C1155F">
      <w:pPr>
        <w:rPr>
          <w:rFonts w:hAnsi="Times New Roman" w:cs="Times New Roman"/>
          <w:color w:val="000000"/>
          <w:sz w:val="24"/>
          <w:szCs w:val="24"/>
        </w:rPr>
      </w:pPr>
      <w:r w:rsidRPr="00856225">
        <w:rPr>
          <w:rFonts w:hAnsi="Times New Roman" w:cs="Times New Roman"/>
          <w:color w:val="000000"/>
          <w:sz w:val="24"/>
          <w:szCs w:val="24"/>
        </w:rPr>
        <w:t>Перед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началом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разработки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рабочая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группа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проанализировала</w:t>
      </w:r>
      <w:r w:rsidRPr="00856225">
        <w:rPr>
          <w:rFonts w:hAnsi="Times New Roman" w:cs="Times New Roman"/>
          <w:color w:val="000000"/>
          <w:sz w:val="24"/>
          <w:szCs w:val="24"/>
        </w:rPr>
        <w:t>:</w:t>
      </w:r>
    </w:p>
    <w:p w:rsidR="00C1155F" w:rsidRPr="00856225" w:rsidRDefault="00C1155F" w:rsidP="00C1155F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6225">
        <w:rPr>
          <w:rFonts w:hAnsi="Times New Roman" w:cs="Times New Roman"/>
          <w:color w:val="000000"/>
          <w:sz w:val="24"/>
          <w:szCs w:val="24"/>
        </w:rPr>
        <w:t>результативность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развития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детского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сада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на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2022</w:t>
      </w:r>
      <w:r w:rsidRPr="00856225">
        <w:rPr>
          <w:rFonts w:hAnsi="Times New Roman" w:cs="Times New Roman"/>
          <w:color w:val="000000"/>
          <w:sz w:val="24"/>
          <w:szCs w:val="24"/>
        </w:rPr>
        <w:t>–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2025 </w:t>
      </w:r>
      <w:r w:rsidRPr="00856225">
        <w:rPr>
          <w:rFonts w:hAnsi="Times New Roman" w:cs="Times New Roman"/>
          <w:color w:val="000000"/>
          <w:sz w:val="24"/>
          <w:szCs w:val="24"/>
        </w:rPr>
        <w:t>годы</w:t>
      </w:r>
      <w:r w:rsidRPr="00856225">
        <w:rPr>
          <w:rFonts w:hAnsi="Times New Roman" w:cs="Times New Roman"/>
          <w:color w:val="000000"/>
          <w:sz w:val="24"/>
          <w:szCs w:val="24"/>
        </w:rPr>
        <w:t>;</w:t>
      </w:r>
    </w:p>
    <w:p w:rsidR="00C1155F" w:rsidRPr="00856225" w:rsidRDefault="00C1155F" w:rsidP="00C1155F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6225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самодиагностики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6225">
        <w:rPr>
          <w:rFonts w:hAnsi="Times New Roman" w:cs="Times New Roman"/>
          <w:color w:val="000000"/>
          <w:sz w:val="24"/>
          <w:szCs w:val="24"/>
        </w:rPr>
        <w:t>основе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856225">
        <w:rPr>
          <w:rFonts w:hAnsi="Times New Roman" w:cs="Times New Roman"/>
          <w:color w:val="000000"/>
          <w:sz w:val="24"/>
          <w:szCs w:val="24"/>
        </w:rPr>
        <w:t>–анализа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возможностей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6225">
        <w:rPr>
          <w:rFonts w:hAnsi="Times New Roman" w:cs="Times New Roman"/>
          <w:color w:val="000000"/>
          <w:sz w:val="24"/>
          <w:szCs w:val="24"/>
        </w:rPr>
        <w:t>проблем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856225">
        <w:rPr>
          <w:rFonts w:hAnsi="Times New Roman" w:cs="Times New Roman"/>
          <w:color w:val="000000"/>
          <w:sz w:val="24"/>
          <w:szCs w:val="24"/>
        </w:rPr>
        <w:t>;</w:t>
      </w:r>
    </w:p>
    <w:p w:rsidR="00C1155F" w:rsidRDefault="00C1155F" w:rsidP="00C1155F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варианты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1155F" w:rsidRPr="00856225" w:rsidRDefault="00C1155F" w:rsidP="00C1155F">
      <w:pPr>
        <w:rPr>
          <w:rFonts w:hAnsi="Times New Roman" w:cs="Times New Roman"/>
          <w:color w:val="000000"/>
          <w:sz w:val="24"/>
          <w:szCs w:val="24"/>
        </w:rPr>
      </w:pP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самодиагностики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итогам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SWOT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анализа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86"/>
        <w:gridCol w:w="2509"/>
        <w:gridCol w:w="2355"/>
        <w:gridCol w:w="2627"/>
      </w:tblGrid>
      <w:tr w:rsidR="00C1155F" w:rsidRPr="00856225" w:rsidTr="002E3A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856225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актуального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состояния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внутреннего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потенциала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856225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перспектив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учетом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изменения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внешних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факторов</w:t>
            </w:r>
          </w:p>
        </w:tc>
      </w:tr>
      <w:tr w:rsidR="00C1155F" w:rsidTr="002E3A1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Сильные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стороны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Слабые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стороны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Благоприятные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возможности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Риски</w:t>
            </w:r>
          </w:p>
        </w:tc>
      </w:tr>
      <w:tr w:rsidR="00C1155F" w:rsidRPr="00856225" w:rsidTr="002E3A1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856225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«Знание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воспитание»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«Инновационная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деятельность»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Высокий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кадров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инициативных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30%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высокой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мотивацией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профессиональному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росту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опытом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участия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конкурсах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мастерства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апробации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новых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методов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Дефицит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цифровых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компетенций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большей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слабо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навыки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цифровых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технологий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заданий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ведения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электронных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научных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ресурсных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партнеров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возможность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сотрудничества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университетом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Энска</w:t>
            </w:r>
            <w:proofErr w:type="spellEnd"/>
            <w:r w:rsidRPr="00856225">
              <w:br/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институтом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целях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получения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научно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сопровождения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консультационной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поддержки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доступа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ресурсам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сетевого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Риск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формального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подхода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«инновационной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усталости»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желание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быстрого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получения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формальных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привести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профанации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инновационной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внедрение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ради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галочки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вызовет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разочарование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выгорание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инициативных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Стабильность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кадрового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состава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низкая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текучесть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кадров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благодаря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чему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обеспечивается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преемственность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традиций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накопленного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опыта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необходимого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опыта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инновационной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цифровой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проектной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значительная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около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50%)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консерватизм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сопротивление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изменениям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страха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перед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новым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сложным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опытом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инновационной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проектной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заказ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растущий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запрос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индивидуализацию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soft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skills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гибких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навыков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раннее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иностранных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языков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STEM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содержательную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основу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инновационных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«Сопротивление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среды»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возможное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непонимание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негативная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реакция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общественности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изменения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учебно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процессе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база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отдельным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направлениям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современного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игрового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экспериментирования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что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служить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базой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запуска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конкретных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инновационных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Устаревшая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инфраструктура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ИКТ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недостаточное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современных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компьютеров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слабая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Wi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Fi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инфраструктура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группах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стать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техническим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барьером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инновационного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Региональная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поддержка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грантов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уровнях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направленных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инновационной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инфраструктуры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образовании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потенциальный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источник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Экономическая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нестабильность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неполучение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должного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рост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цен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могут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сделать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инновационные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невозможными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«заморозить»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инновационную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</w:p>
        </w:tc>
      </w:tr>
      <w:tr w:rsidR="00C1155F" w:rsidTr="002E3A1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Направление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«Воспитатель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педколлективом</w:t>
            </w:r>
            <w:proofErr w:type="spellEnd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Дебюрократизация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рабочих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процессов»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Инициативная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руководство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заинтересовано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снижении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бюрократической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нагрузки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открыто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оптимизации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процессов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Низкая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цифровая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педколлектива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значительная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старшего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испытывает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трудности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электронных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системах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сервисах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тормозит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цифровизацию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политика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дебюрократизации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нормативные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требования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региональных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властей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сокращению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отчетности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внедрению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«административный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Противоречивые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требования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надзорных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риск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когда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одни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структуры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требуют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цифровизации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другие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например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проверке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запрашивают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документы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исключительно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бумажном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виде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базовой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ИКТ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инфраструктуры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оборудованы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рабочие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места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есть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стабильный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доступ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принтеры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сканеры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единой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документооборота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дублирование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электронная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версия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+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бумажная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хранение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разрозненных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файлах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компьютерах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почте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поддержка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поставщиков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региональных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центров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бесплатных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обучающих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вебинаров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предоставление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тестового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доступа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Сбои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электронных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систем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зависимость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стабильности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соединения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серверов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парализовать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рабочий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процесс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внутреннего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налажены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горизонтальные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связи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парах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Высокая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текущая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нагрузка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временного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ресурса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освоение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новых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пусть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эффективных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Готовность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сообщества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электронному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через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чаты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национальных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мессенджерах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порталы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снижает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бумажных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справок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уведомлений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кибербезопасности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персональных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риск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утечки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запрещенных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сервисов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влечет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административную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уголовную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ответственность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молодых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легко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осваивающих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цифровые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инструменты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способных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стать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наставниками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старшего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Неотлаженные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алгоритмы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ответов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запросы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шаблонов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регламентов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приводит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затратам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времени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подготовку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каждого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ответа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нуля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Возможность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обмена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опытом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другими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детскими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садами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уже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успешно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внедрили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цифровые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ресурсы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ЭДО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наработок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регламентов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Сопротивление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консервативности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педколлектива</w:t>
            </w:r>
            <w:proofErr w:type="spellEnd"/>
          </w:p>
        </w:tc>
      </w:tr>
      <w:tr w:rsidR="00C1155F" w:rsidRPr="00856225" w:rsidTr="002E3A1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856225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Направление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«Образовательная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среда»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«Создание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современной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среды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через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обновление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обучения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воспитания»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руководство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понимают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важность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обновления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учебно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готовы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инициировать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поддерживать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Значительная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мебели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устарела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морально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физически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является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трансформируемой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полифункциональной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Четкие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нормативно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правовые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требования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1057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дает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конкретный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необходимого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является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мощным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обоснованием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запроса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аргументом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учредителем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Высокая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стоимость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оснащения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цены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качественное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современное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соответствующее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Перечню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могут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быть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высоки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уже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есть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современные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зоны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центр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воды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песка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различные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конструкторы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можно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использовать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точку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Нехватка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площадей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нерациональная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планировка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свободного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новых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зон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сложности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зонированием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Федеральные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развитию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возможность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участия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программах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модернизации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получения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грантов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инфраструктуры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Длительные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закупок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сложность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длительность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закупок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44-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риск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приобретения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полном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объеме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задержками</w:t>
            </w:r>
          </w:p>
        </w:tc>
      </w:tr>
      <w:tr w:rsidR="00C1155F" w:rsidRPr="00856225" w:rsidTr="002E3A1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856225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«Образовательная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среда»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«Обеспечение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условий</w:t>
            </w:r>
            <w:r w:rsidRPr="00856225">
              <w:br/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доступности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инвалидов»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штате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есть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работают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ОВЗ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инвалидами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исходя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приказа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31.07.2020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Недостаток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модернизацию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территории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целях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соблюдения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доступности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предусмотренных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Минпросвещения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31.03.2025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Возможность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участия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федеральных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региональных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программах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модернизации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«Доступная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среда»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Ограничения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здания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историческая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планировка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малые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площади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затрудняющие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адаптацию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требованиями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приказа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253</w:t>
            </w:r>
          </w:p>
        </w:tc>
      </w:tr>
      <w:tr w:rsidR="00C1155F" w:rsidRPr="00856225" w:rsidTr="002E3A1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856225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Направление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«Знание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воспитание»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«Просвещение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родителей»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инициативной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опытом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успешного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мастер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встреч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Дефицит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времени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участия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очных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высокой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занятости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Нормативная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поддержка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нормативных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писем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рекомендаций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сообщества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просвещения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Конкуренция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эффективного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осознанного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родительства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непрофессиональными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блогерами</w:t>
            </w:r>
            <w:proofErr w:type="spellEnd"/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Развитая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база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актовый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зал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мультимедийное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помещения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Недостаток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системности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носит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эпизодический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характер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отсутствует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единая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Доступность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цифровых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платформ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соцсети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мессенджеры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Низкая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мотивация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восприятие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формальности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нагрузки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Положительный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опыт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отдельных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форм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клубы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онлайн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Низкая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активность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трудности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вовлечением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регулярную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просветительскую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Возможность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партнерства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другими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учреждениями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библиотеками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культурными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центрами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психологическими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службами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расширения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форматов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Этические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ограничения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сложности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обсуждения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отдельных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например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финансовое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религиозные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аспекты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штате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логопед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способных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оказывать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консультативную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помощь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Нехватка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просвещения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актуальным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темам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медийное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кибербезопасность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др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Растущий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запрос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качественную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информацию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развитии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данным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очных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встреч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ними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Риски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кибербезопасности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онлайн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конфиденциальность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нежелательный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контент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1155F" w:rsidRPr="00856225" w:rsidTr="002E3A1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856225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«Воспитатель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педколлективом</w:t>
            </w:r>
            <w:proofErr w:type="spellEnd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856225">
              <w:br/>
            </w:r>
            <w:proofErr w:type="spellStart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«ДПО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новым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правилам»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Высокая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мотивация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профессиональному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развитию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повышению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опыта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реализуют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перечисленные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5.2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47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закона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29.12.2012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273-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«Об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Федерации»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Четкие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законодательные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требования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определяющие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имеющих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оказывать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услуги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Ограниченное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регионе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которых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педагогам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можно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пройти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направлению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работодателя</w:t>
            </w:r>
          </w:p>
        </w:tc>
      </w:tr>
    </w:tbl>
    <w:p w:rsidR="00C1155F" w:rsidRPr="00856225" w:rsidRDefault="00C1155F" w:rsidP="00C1155F">
      <w:pPr>
        <w:rPr>
          <w:rFonts w:hAnsi="Times New Roman" w:cs="Times New Roman"/>
          <w:color w:val="000000"/>
          <w:sz w:val="24"/>
          <w:szCs w:val="24"/>
        </w:rPr>
      </w:pP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Описание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возможных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причин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возникновения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дефицитов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управленческих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решений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устранению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61"/>
        <w:gridCol w:w="3030"/>
        <w:gridCol w:w="3486"/>
      </w:tblGrid>
      <w:tr w:rsidR="00C1155F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Дефицит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решения</w:t>
            </w:r>
          </w:p>
        </w:tc>
      </w:tr>
      <w:tr w:rsidR="00C1155F" w:rsidRPr="00856225" w:rsidTr="002E3A1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856225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«Знание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воспитание»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«Инновационная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деятельность»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Кадровый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дефицит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неготовность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инновациям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консерватизм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выгорание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системной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непрерывному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профессиональному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развитию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неэффективная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планирование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аудита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компетенций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планов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профкомпетенций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Мотивация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нематериального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стимулирования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грамоты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благодарности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наградам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упоминание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Поддержка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разгрузки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тренингов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технический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дефицит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нехватка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современного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цифровых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Ограниченность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бюджетного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неумение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обосновать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затрат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неэффективное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имеющихся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Бюджетирование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включение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статей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расходов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инновации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ФХД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Привлечение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активная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привлечению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внебюджетных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спонсоры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гранты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родительская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помощь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Оптимизация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перераспределения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имеющихся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ресурсов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Нормативно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правовой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дефицит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несовершенство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локальных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Недостаточная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правовая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вопросах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инновационной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деятельности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опыта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разработке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подобных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локально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нормативных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Консультирование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обращение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юристу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управления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опыта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других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инновационных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площадок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разработке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экспертизе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локальных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нормативных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Методический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дефицит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проверенных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методик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Новизна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темы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готовых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решений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недостаток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времени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разработку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инновационных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Сетевое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налаживание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контактов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другими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инновационными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площадками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вузами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Проектирование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выделение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дней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творческих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освобождением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нагрузки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Накопление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поэтапное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апробация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фонда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Мотивационный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дефицит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сопротивление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персонала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низкая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вовлеченность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Непонимание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выгод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инноваций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страх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увеличения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нагрузки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адекватного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вознаграждения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регулярное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разъяснение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этапов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ожидаемых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выгод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всех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участников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Вовлечение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привлечение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планированию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принятию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решений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всех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этапах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Признание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заслуг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публичное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признание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вклада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каждого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участника</w:t>
            </w:r>
          </w:p>
        </w:tc>
      </w:tr>
      <w:tr w:rsidR="00C1155F" w:rsidTr="002E3A1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«Воспитатель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педколлективом</w:t>
            </w:r>
            <w:proofErr w:type="spellEnd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Дебюрократизация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рабочих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процессов»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Дефицит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цифровых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компетенций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системного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цифровыми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сервисами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внутренней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поддержки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этом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вопросе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реализация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«Цифрового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ликбеза»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цикл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обязательных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практических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семинаров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дифференциацией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уровням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подготовки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Внедрение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института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«цифровых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наставников»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закрепление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опытными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вопросах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коллег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нуждающихся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помощи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путем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видеоиструкции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памятки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ключевыми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электронными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системами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Дефицит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процессов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связанных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документооборотом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Отсутствие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четких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письменно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зафиксированных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алгоритмов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часто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повторяющихся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проверке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ответ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запрос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составление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Стихийное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делегирование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учета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должностных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обязанностей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Разработка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внедрение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«Регламентов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дебюрократизации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четкие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пошаговые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инструкции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ключевых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процессов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указанием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сроков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форм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отчетности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Дефицит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управленческих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компетенций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комплексной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цифровой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трансформации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руководства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опыта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управления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подобными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проектами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Незнание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лучших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практик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современных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инструментов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автоматизации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Прохождение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курсов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старшего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воспитателя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темам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«Цифровая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трансформация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организации»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«Управление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проектами»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центром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помощи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этапе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планирования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запуска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процессов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ЭДО</w:t>
            </w:r>
          </w:p>
        </w:tc>
      </w:tr>
      <w:tr w:rsidR="00C1155F" w:rsidRPr="00856225" w:rsidTr="002E3A1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856225" w:rsidRDefault="00C1155F" w:rsidP="00A34E0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«Образовательная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среда»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«Создание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современной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среды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через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обновление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обучения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воспитания»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Дефицит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актуальных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существующая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материальная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база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Перечню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1057)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номенклатуре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Длительный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цикл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бюджетного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планирования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закупок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Историческое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накопление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морально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устаревшего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физически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пригодного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системного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подхода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обновлению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предыдущие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аудита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существующей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РППС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Перечню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поэтапного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«Плана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оснащения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сада»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2029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ежегодным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выделением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приоритетных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направлений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закупок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например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, 1-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робототехника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, 2-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экспериментирования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Активная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привлечению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внебюджетных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грантах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привлечение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спонсорской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помощи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Дефицит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неэффективное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зонирование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размещения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нового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Устаревшая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планировка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групповых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ячеек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недостаток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свободных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зон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Накопление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старого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неиспользуемого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загромождающего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пространство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концепции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гибкого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трансформируемого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зонирования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Проведение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«пространственного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аудита»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ревизия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освобождение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площадей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устаревшего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неиспользуемого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имущества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модернизации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каждой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групповой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ячейки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учетом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принципов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трансформируемости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полифункциональности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Закупка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мобильной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складной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мебели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модульного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которое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можно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легко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переставлять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комбинировать</w:t>
            </w:r>
          </w:p>
        </w:tc>
      </w:tr>
      <w:tr w:rsidR="00C1155F" w:rsidRPr="00856225" w:rsidTr="002E3A1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856225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Направление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«Образовательная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среда»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«Обеспечение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условий</w:t>
            </w:r>
            <w:r w:rsidRPr="00856225">
              <w:br/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доступности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инвалидов»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Дефицит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архитектурной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доступности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некоторых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элементов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безбарьерной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расширенных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дверных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проемов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адаптированных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санузлов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Исторические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здания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Невозможность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внедрения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всех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безбарьерной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ходе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текущего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ремонта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капитального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ремонта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реконструкции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требует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длительных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сроков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перевода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другие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поэтапного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реконструкции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приоритизацией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посильных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Подача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заявки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«Доступная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среда»</w:t>
            </w:r>
          </w:p>
        </w:tc>
      </w:tr>
      <w:tr w:rsidR="00C1155F" w:rsidRPr="00856225" w:rsidTr="002E3A1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856225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«Знание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воспитание»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«Просвещение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родителей»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Дефицит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системности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единой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разрозненность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специалистами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Недостаток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разработок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Фокус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разовых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вместо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долгосрочного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планирования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тематике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просвещения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направленной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письмом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21.11.2024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03-1663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размещения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официальном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сообществах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соцсетях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ежегодного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графика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учетом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запросов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мнения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Дефицит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вовлеченности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низкая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посещаемость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пассивность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сообщества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Неудобное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Неактуальные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темы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современных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разнообразия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гибкого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графика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утренние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вечерние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онлайн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сессии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опроса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потребностей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формирования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тематики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Внедрение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форматов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клубы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практикумы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вебинары</w:t>
            </w:r>
            <w:proofErr w:type="spellEnd"/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Дефицит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компетентности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вопросах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Высокая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загруженность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педработников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Нежелание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консервативной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педколлектива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изучать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современного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родительства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Направление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квалификации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внедрения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просвещения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организуемой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регионе</w:t>
            </w:r>
          </w:p>
        </w:tc>
      </w:tr>
      <w:tr w:rsidR="00C1155F" w:rsidRPr="00856225" w:rsidTr="002E3A1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856225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Направление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«Воспитатель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педколлективом</w:t>
            </w:r>
            <w:proofErr w:type="spellEnd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«ДПО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новым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правилам»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актуального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реестра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соответствующих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требованиям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-86,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реестра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://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dppo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/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перечне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которых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могут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пройти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направлению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работодателя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указаны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соответствующие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требованиям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86-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Новизна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законодательных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централизованной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соответствующих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требованиям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86-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Ограниченность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времени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поиска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анализа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мониторингу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которых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могут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пройти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направлению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работодателя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Запрос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учредителя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актуального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перечня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</w:p>
        </w:tc>
      </w:tr>
    </w:tbl>
    <w:p w:rsidR="00C1155F" w:rsidRDefault="00C1155F" w:rsidP="00064214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  <w:r w:rsidRPr="00064214"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  <w:t>Основные направления развития организации</w:t>
      </w:r>
    </w:p>
    <w:p w:rsidR="00064214" w:rsidRDefault="00064214" w:rsidP="00C1155F">
      <w:pPr>
        <w:rPr>
          <w:rFonts w:hAnsi="Times New Roman" w:cs="Times New Roman"/>
          <w:color w:val="000000"/>
          <w:sz w:val="24"/>
          <w:szCs w:val="24"/>
        </w:rPr>
      </w:pPr>
    </w:p>
    <w:p w:rsidR="00C1155F" w:rsidRPr="00856225" w:rsidRDefault="00C1155F" w:rsidP="00C1155F">
      <w:pPr>
        <w:rPr>
          <w:rFonts w:hAnsi="Times New Roman" w:cs="Times New Roman"/>
          <w:color w:val="000000"/>
          <w:sz w:val="24"/>
          <w:szCs w:val="24"/>
        </w:rPr>
      </w:pPr>
      <w:r w:rsidRPr="00856225">
        <w:rPr>
          <w:rFonts w:hAnsi="Times New Roman" w:cs="Times New Roman"/>
          <w:color w:val="000000"/>
          <w:sz w:val="24"/>
          <w:szCs w:val="24"/>
        </w:rPr>
        <w:t>Перечень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действий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6225">
        <w:rPr>
          <w:rFonts w:hAnsi="Times New Roman" w:cs="Times New Roman"/>
          <w:color w:val="000000"/>
          <w:sz w:val="24"/>
          <w:szCs w:val="24"/>
        </w:rPr>
        <w:t>направленных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6225">
        <w:rPr>
          <w:rFonts w:hAnsi="Times New Roman" w:cs="Times New Roman"/>
          <w:color w:val="000000"/>
          <w:sz w:val="24"/>
          <w:szCs w:val="24"/>
        </w:rPr>
        <w:t>совершенствование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6225">
        <w:rPr>
          <w:rFonts w:hAnsi="Times New Roman" w:cs="Times New Roman"/>
          <w:color w:val="000000"/>
          <w:sz w:val="24"/>
          <w:szCs w:val="24"/>
        </w:rPr>
        <w:t>каждому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направлению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развития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детского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сада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6225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6225">
        <w:rPr>
          <w:rFonts w:hAnsi="Times New Roman" w:cs="Times New Roman"/>
          <w:color w:val="000000"/>
          <w:sz w:val="24"/>
          <w:szCs w:val="24"/>
        </w:rPr>
        <w:t>том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числе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направленные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6225">
        <w:rPr>
          <w:rFonts w:hAnsi="Times New Roman" w:cs="Times New Roman"/>
          <w:color w:val="000000"/>
          <w:sz w:val="24"/>
          <w:szCs w:val="24"/>
        </w:rPr>
        <w:t>устранение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причин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возникновения</w:t>
      </w:r>
      <w:r w:rsidRPr="00856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color w:val="000000"/>
          <w:sz w:val="24"/>
          <w:szCs w:val="24"/>
        </w:rPr>
        <w:t>дефицитов</w:t>
      </w:r>
      <w:r w:rsidRPr="00856225">
        <w:rPr>
          <w:rFonts w:hAnsi="Times New Roman" w:cs="Times New Roman"/>
          <w:color w:val="000000"/>
          <w:sz w:val="24"/>
          <w:szCs w:val="24"/>
        </w:rPr>
        <w:t>.</w:t>
      </w:r>
    </w:p>
    <w:p w:rsidR="00BD3A32" w:rsidRDefault="00BD3A32" w:rsidP="00C1155F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1155F" w:rsidRPr="00856225" w:rsidRDefault="00C1155F" w:rsidP="00C1155F">
      <w:pPr>
        <w:rPr>
          <w:rFonts w:hAnsi="Times New Roman" w:cs="Times New Roman"/>
          <w:color w:val="000000"/>
          <w:sz w:val="24"/>
          <w:szCs w:val="24"/>
        </w:rPr>
      </w:pP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Направление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«Знание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воспитание»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C1155F" w:rsidRPr="00BD3A32" w:rsidRDefault="00C1155F" w:rsidP="00C1155F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BD3A32">
        <w:rPr>
          <w:rFonts w:hAnsi="Times New Roman" w:cs="Times New Roman"/>
          <w:b/>
          <w:color w:val="000000"/>
          <w:sz w:val="24"/>
          <w:szCs w:val="24"/>
        </w:rPr>
        <w:t>Подпроект</w:t>
      </w:r>
      <w:proofErr w:type="spellEnd"/>
      <w:r w:rsidRPr="00BD3A3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>«Инновационная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>деятельность»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60"/>
        <w:gridCol w:w="1862"/>
        <w:gridCol w:w="1164"/>
        <w:gridCol w:w="1320"/>
        <w:gridCol w:w="1143"/>
        <w:gridCol w:w="924"/>
        <w:gridCol w:w="1030"/>
        <w:gridCol w:w="1474"/>
      </w:tblGrid>
      <w:tr w:rsidR="00C1155F" w:rsidRPr="00BD3A32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BD3A32" w:rsidRDefault="00C1155F" w:rsidP="002E3A1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A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Задача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BD3A32" w:rsidRDefault="00C1155F" w:rsidP="002E3A1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A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Планируемые результаты</w:t>
            </w:r>
          </w:p>
        </w:tc>
        <w:tc>
          <w:tcPr>
            <w:tcW w:w="11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BD3A32" w:rsidRDefault="00C1155F" w:rsidP="002E3A1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A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Сроки реализации</w:t>
            </w:r>
          </w:p>
        </w:tc>
        <w:tc>
          <w:tcPr>
            <w:tcW w:w="12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BD3A32" w:rsidRDefault="00C1155F" w:rsidP="002E3A1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A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Перечень мероприятий</w:t>
            </w:r>
          </w:p>
        </w:tc>
        <w:tc>
          <w:tcPr>
            <w:tcW w:w="11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BD3A32" w:rsidRDefault="00C1155F" w:rsidP="002E3A1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A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Ресурсное обеспечение</w:t>
            </w:r>
          </w:p>
        </w:tc>
        <w:tc>
          <w:tcPr>
            <w:tcW w:w="9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BD3A32" w:rsidRDefault="00C1155F" w:rsidP="002E3A1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A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Руководитель проектной группы</w:t>
            </w:r>
          </w:p>
        </w:tc>
        <w:tc>
          <w:tcPr>
            <w:tcW w:w="101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BD3A32" w:rsidRDefault="00C1155F" w:rsidP="002E3A1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A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Целевые индикаторы результативности</w:t>
            </w:r>
          </w:p>
        </w:tc>
        <w:tc>
          <w:tcPr>
            <w:tcW w:w="14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BD3A32" w:rsidRDefault="00C1155F" w:rsidP="002E3A1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A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Система оценки результатов и контроля реализации</w:t>
            </w:r>
          </w:p>
        </w:tc>
      </w:tr>
      <w:tr w:rsidR="00C1155F" w:rsidRPr="00BD3A32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Нормативно-организационная: создать нормативные и организационные условия для функционирования </w:t>
            </w: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детского сада как инновационной площадки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Присвоен статус инновационной площадки (муниципального/регионального уровня).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Разработан и утвержден пакет локальных актов, регламентирующих инновационную деятельность.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Заключены </w:t>
            </w: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договоры о сетевом взаимодействии и научно-методическом сопровождении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2026 год (подготовительный этап)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потенциала детского сада и выбор приоритетного направления инновации (например, STEAM, инклюзия, </w:t>
            </w:r>
            <w:proofErr w:type="spellStart"/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цифровизация</w:t>
            </w:r>
            <w:proofErr w:type="spellEnd"/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Разработка и утверждение Положения об инновационной площадке, о творческой группе.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Заключение договора о сотрудничестве с научным консультантом (вузом, ИРО)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подача заявки на присвоение статуса инновационной площадки в уполномоченный орган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Кадровые: рабочая группа под руководством заведующего.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Материальные: офисная техника для оформле</w:t>
            </w: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ния документов.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Информационные: изучение требований </w:t>
            </w:r>
            <w:proofErr w:type="spellStart"/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регионального органа государственной власти в сфере образования.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Финансовые: средства бюджета на командировки, консультации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Заместитель заведующего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решения органа государственной власти субъекта о присвоении статуса инновационной площад</w:t>
            </w: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ки.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требуемых утвержденных локальных нормативных актов, регулирующих инновационную деятельность в детском саду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Контроль: заседания рабочей группы (ежеквартально). Отчет заведующего на педагогическом совете (декабрь 2026 года).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Оценка: соответствие </w:t>
            </w: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документов детского сада по инновационной деятельности требованиям ст. 20 ФЗ-273 и региональным НПА</w:t>
            </w:r>
          </w:p>
        </w:tc>
      </w:tr>
      <w:tr w:rsidR="00C1155F" w:rsidRPr="00BD3A32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 Научно-методическая: разработать, апробировать и внедрить инновационный образовательный проект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Разработана и апробирована авторская инновационная программа/технология/модель.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 банк учебно-методических материалов (конспекты, дидактические материалы).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Образовательный процесс обогащен новыми эффективными </w:t>
            </w: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практиками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2027–2028 годы (основной этап)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программы инновационного проекта.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Апробация проекта в пилотных группах.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серии открытых занятий и мастер-классов для педагогов ДОУ.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Ежеквартальные заседания рабочей группы по корректировке материалов.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издание методических рекомендаций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Кадровые: рабочая группа педагогов, внешний научный консультант.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Материальные: оборудование для реализации инновационного </w:t>
            </w: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проекта (наборы для робототехники, лаборатории и т. д.).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Финансовые: средства на приобретение оборудования, оплату услуг внешнего консультанта, издательскую деятельность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Руководитель методического объединения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утвержденной программы инновационного проекта.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банка из не менее 30 методических разработок.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Проведение не менее 8 открытых мероприятий в год.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 отзывы экспертов по итогам апробации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Контроль: внутренний мониторинг хода проекта (отчеты руководителя рабочей группы).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Оценка: экспертная оценка материалов внешним консультантом.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Анкетирование </w:t>
            </w: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педагогов</w:t>
            </w:r>
          </w:p>
        </w:tc>
      </w:tr>
      <w:tr w:rsidR="00C1155F" w:rsidRPr="00BD3A32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 Кадровая: повысить профессиональную компетентность педагогических работников в области инновационной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80% педагогов повысили квалификацию по направлению «инновации».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Сформировано ядро педагогов-новаторов (не менее 30% </w:t>
            </w:r>
            <w:proofErr w:type="spellStart"/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педколлектива</w:t>
            </w:r>
            <w:proofErr w:type="spellEnd"/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Активное участие педагогов в конкурсах, конференциях, публикационная активность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2026–2029 годы (сквозной этап)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входной диагностики профессиональных дефицитов педагогов.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курсов ПК, стажировок, </w:t>
            </w:r>
            <w:proofErr w:type="spellStart"/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вебинаров</w:t>
            </w:r>
            <w:proofErr w:type="spellEnd"/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Внутренние семинары-практикумы «Школа </w:t>
            </w:r>
            <w:proofErr w:type="spellStart"/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инноватора</w:t>
            </w:r>
            <w:proofErr w:type="spellEnd"/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региональных и всероссийских конференц</w:t>
            </w: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иях.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Стимулирование публикаций в профильных СМИ.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системы наставничества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Материальные: подписка на профессиональные электронные издания.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Финансовые: средства на оплату курсов ПК, командировочные расходы, премиальный фонд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педагогов, прошедших обучение: 80% к 2029 года.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публикаций педагогов: не менее 5 за весь срок реализации проекта.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участников конкурсов </w:t>
            </w:r>
            <w:proofErr w:type="spellStart"/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педмастерства</w:t>
            </w:r>
            <w:proofErr w:type="spellEnd"/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не менее 3 в год.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 числа педагогов с высшей категорией на 15%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Оценка: анализ портфолио педагогов. Итоговое анкетирование на предмет роста компетенций. Учет достижений при аттестации</w:t>
            </w:r>
          </w:p>
        </w:tc>
      </w:tr>
      <w:tr w:rsidR="00C1155F" w:rsidRPr="00BD3A32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 Результативно-оценочная: Обеспечить мониторинг эффективности инновационной деятельности и диссеминацию опыта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Отслежена положительная динамика в развитии воспитанников.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 детского сада представлен на муниципальном, региональном уровнях и рекомендован к распространению.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Инновационные практики стали частью ООП ДО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 год (итоговый этап)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итогового отчета и методических рекомендаций.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итоговой научно-практической конференции на базе детского сада.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Публикация статей о результатах проекта.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Внесение изменений в ООП ДО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Кадровые: рабочая группа для анализа данных.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Информационные: методики диагностики, программное обеспечение для обработки данных.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Финансовые: средства на полиграфию, организацию конференции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мероприятий по диссеминации опыта: не менее 3 в год.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приказа о внесении изменений в ООП ДО с учетом внедрения и реализации инновационного проекта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Контроль: итоговый отчет рабочей группы.</w:t>
            </w:r>
          </w:p>
          <w:p w:rsidR="00C1155F" w:rsidRPr="00BD3A3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Оценка: количество отзывов и запросов на методические материалы от других образовательных организаций. Экспертное заключение внешнего консультанта</w:t>
            </w:r>
          </w:p>
        </w:tc>
      </w:tr>
    </w:tbl>
    <w:p w:rsidR="00BD3A32" w:rsidRDefault="00BD3A32" w:rsidP="00C1155F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1155F" w:rsidRDefault="00C1155F" w:rsidP="00C1155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Направление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«Знание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C1155F" w:rsidRPr="00BD3A32" w:rsidRDefault="00C1155F" w:rsidP="00C1155F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BD3A32">
        <w:rPr>
          <w:rFonts w:hAnsi="Times New Roman" w:cs="Times New Roman"/>
          <w:b/>
          <w:color w:val="000000"/>
          <w:sz w:val="24"/>
          <w:szCs w:val="24"/>
        </w:rPr>
        <w:t>Подпроект</w:t>
      </w:r>
      <w:proofErr w:type="spellEnd"/>
      <w:r w:rsidRPr="00BD3A3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>«Просвещение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>родителей»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95"/>
        <w:gridCol w:w="1304"/>
        <w:gridCol w:w="999"/>
        <w:gridCol w:w="1304"/>
        <w:gridCol w:w="1355"/>
        <w:gridCol w:w="1103"/>
        <w:gridCol w:w="1413"/>
        <w:gridCol w:w="1304"/>
      </w:tblGrid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2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98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12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13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  <w:tc>
          <w:tcPr>
            <w:tcW w:w="10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138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индикаторы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результативности</w:t>
            </w:r>
          </w:p>
        </w:tc>
        <w:tc>
          <w:tcPr>
            <w:tcW w:w="12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856225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Система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Разработать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тематике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просвещения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банк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тематике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просвещения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разработан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регламент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регламента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Кадровые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образцы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оргтехника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канцтовары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Разработаны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ознакомлены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регламентом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применяют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практике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отчеты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психолого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экспертиза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разработанных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педсоветов</w:t>
            </w:r>
          </w:p>
        </w:tc>
      </w:tr>
      <w:tr w:rsidR="00C1155F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Реализовать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просвещения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проводить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организованные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детским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садом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Регулярное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Вовлечение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процесс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компетентности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2029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родительских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собраний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Мастер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тренинги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клуба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Кадровые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педработники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Материальные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раздаточные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презентации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ВМР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70%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40%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Оценить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просвещения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родителей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Отчет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просвещения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следующий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Ежегодно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участия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проекте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Программы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просвещения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Анкетирование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достижения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просвещения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Кадровые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педработники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инструменты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мониторинга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Достижение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80%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целевых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показателей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85%.</w:t>
            </w:r>
          </w:p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тиражированию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опыта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Итоговый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рекомендации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учредителя</w:t>
            </w:r>
          </w:p>
        </w:tc>
      </w:tr>
    </w:tbl>
    <w:p w:rsidR="00BD3A32" w:rsidRDefault="00BD3A32" w:rsidP="00C1155F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1155F" w:rsidRPr="00856225" w:rsidRDefault="00C1155F" w:rsidP="00C1155F">
      <w:pPr>
        <w:rPr>
          <w:rFonts w:hAnsi="Times New Roman" w:cs="Times New Roman"/>
          <w:color w:val="000000"/>
          <w:sz w:val="24"/>
          <w:szCs w:val="24"/>
        </w:rPr>
      </w:pP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Направление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«Воспитатель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педколлективом</w:t>
      </w:r>
      <w:proofErr w:type="spellEnd"/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»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C1155F" w:rsidRPr="00BD3A32" w:rsidRDefault="00C1155F" w:rsidP="00C1155F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BD3A32">
        <w:rPr>
          <w:rFonts w:hAnsi="Times New Roman" w:cs="Times New Roman"/>
          <w:b/>
          <w:color w:val="000000"/>
          <w:sz w:val="24"/>
          <w:szCs w:val="24"/>
        </w:rPr>
        <w:t>Подпроект</w:t>
      </w:r>
      <w:proofErr w:type="spellEnd"/>
      <w:r w:rsidRPr="00BD3A3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>«</w:t>
      </w:r>
      <w:proofErr w:type="spellStart"/>
      <w:r w:rsidRPr="00BD3A32">
        <w:rPr>
          <w:rFonts w:hAnsi="Times New Roman" w:cs="Times New Roman"/>
          <w:b/>
          <w:color w:val="000000"/>
          <w:sz w:val="24"/>
          <w:szCs w:val="24"/>
        </w:rPr>
        <w:t>Дебюрократизация</w:t>
      </w:r>
      <w:proofErr w:type="spellEnd"/>
      <w:r w:rsidRPr="00BD3A3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>рабочих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>процессов»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44"/>
        <w:gridCol w:w="1272"/>
        <w:gridCol w:w="896"/>
        <w:gridCol w:w="1273"/>
        <w:gridCol w:w="1661"/>
        <w:gridCol w:w="1047"/>
        <w:gridCol w:w="1364"/>
        <w:gridCol w:w="1320"/>
      </w:tblGrid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2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8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125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индикаторы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результативности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856225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Система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Нормативно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упорядочить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регламентировать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документооборот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устранить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дублирующую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избыточную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отчетность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Внедрение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регламентов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шаблонов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ключевых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процессов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ответы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запросы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мероприятиям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Определение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перечня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необходимых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отчетов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нужны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учебно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деятельно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требуются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различных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поручение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ведения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указанных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непедагогическим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работникам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путем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совмещения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совместительства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заключения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ГПД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2026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аудита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всех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видов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отчетности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заполняемых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внедрение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Регламента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ответов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внешние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внутренние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запросы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шаблонов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Закрепление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приоритета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электронн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документооборота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над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бумажным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соответствующим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положением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Кадровые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контрольно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надзорных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шаблонов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Регламенте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Сокращение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количества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бумажных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журналов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отчетов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требования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сокращению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бумажно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нагрузки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другими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работниками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Регламента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ответов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обращения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граждан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2.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Технологическая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внедрить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цифровые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инструменты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единую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электронную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автоматизации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процессов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защищенного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электронного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архива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100-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процентный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охват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использующих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централизованные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цифровые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сервисы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Выбор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внедрение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единой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ЭОС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)/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платформы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новой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системе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ЭДО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«Цифровой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ликбез»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Внедрение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института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«цифровых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наставников»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поддержки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коллег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наполнение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единого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сетевого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хранилища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Кадровые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привлекаемый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аутсорсе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«цифровые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наставники»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Материальные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стабильного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Wi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Fi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Финансовые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приобретение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лицензии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ЭДО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хранящихся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электронном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архиве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: 90%.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входного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тестирования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цифровых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компетенций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рост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активности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ЭОС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ЭДО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опросы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Аудит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времени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сэкономленного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счет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автоматизации</w:t>
            </w:r>
          </w:p>
        </w:tc>
      </w:tr>
    </w:tbl>
    <w:p w:rsidR="00BD3A32" w:rsidRDefault="00BD3A32" w:rsidP="00C1155F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1155F" w:rsidRPr="00856225" w:rsidRDefault="00C1155F" w:rsidP="00C1155F">
      <w:pPr>
        <w:rPr>
          <w:rFonts w:hAnsi="Times New Roman" w:cs="Times New Roman"/>
          <w:color w:val="000000"/>
          <w:sz w:val="24"/>
          <w:szCs w:val="24"/>
        </w:rPr>
      </w:pP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Направление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«Воспитатель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педколлективом</w:t>
      </w:r>
      <w:proofErr w:type="spellEnd"/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»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C1155F" w:rsidRPr="00BD3A32" w:rsidRDefault="00C1155F" w:rsidP="00C1155F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BD3A32">
        <w:rPr>
          <w:rFonts w:hAnsi="Times New Roman" w:cs="Times New Roman"/>
          <w:b/>
          <w:color w:val="000000"/>
          <w:sz w:val="24"/>
          <w:szCs w:val="24"/>
        </w:rPr>
        <w:t>Подпроект</w:t>
      </w:r>
      <w:proofErr w:type="spellEnd"/>
      <w:r w:rsidRPr="00BD3A3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>«ДПО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>педагогов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>по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>новым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>правилам»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79"/>
        <w:gridCol w:w="1280"/>
        <w:gridCol w:w="929"/>
        <w:gridCol w:w="1280"/>
        <w:gridCol w:w="1334"/>
        <w:gridCol w:w="1087"/>
        <w:gridCol w:w="1359"/>
        <w:gridCol w:w="1329"/>
      </w:tblGrid>
      <w:tr w:rsidR="00C1155F" w:rsidRPr="00856225" w:rsidTr="002E3A1B"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2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9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12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131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индикаторы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результативности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856225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Система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</w:p>
        </w:tc>
      </w:tr>
      <w:tr w:rsidR="00C1155F" w:rsidRPr="00856225" w:rsidTr="002E3A1B"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Разработать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внести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изменения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регулирующие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получения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работниками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составить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перспективный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профпереподготовки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регионе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которых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могут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пройти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направлению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работодателя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Разработано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Положение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особенностях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получения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работниками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сформирован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которых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могут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пройти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соответств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ующих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требованиям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86-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установлены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партнерские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отношения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ними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2026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86-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ФЗ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собственного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реестра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поставщиков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соответствующих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86-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ФЗ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Заключение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договоров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такими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организациями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Кадровые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юрист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нормативные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требования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оргтехника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локальный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Положение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особенностях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получения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работниками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Сформирован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реестр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региональных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Заключено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образовательными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оказании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Мониторинг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заключенных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договоров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организациями</w:t>
            </w:r>
          </w:p>
        </w:tc>
      </w:tr>
    </w:tbl>
    <w:p w:rsidR="00BD3A32" w:rsidRDefault="00BD3A32" w:rsidP="00C1155F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1155F" w:rsidRDefault="00C1155F" w:rsidP="00C1155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Направление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«Образовательная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среда»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C1155F" w:rsidRPr="00BD3A32" w:rsidRDefault="00C1155F" w:rsidP="00C1155F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BD3A32">
        <w:rPr>
          <w:rFonts w:hAnsi="Times New Roman" w:cs="Times New Roman"/>
          <w:b/>
          <w:color w:val="000000"/>
          <w:sz w:val="24"/>
          <w:szCs w:val="24"/>
        </w:rPr>
        <w:t>Подпроект</w:t>
      </w:r>
      <w:proofErr w:type="spellEnd"/>
      <w:r w:rsidRPr="00BD3A3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>«Создание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>современной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>образовательной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>среды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>через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>обновление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>средств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>обучения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>и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>воспитания»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9"/>
        <w:gridCol w:w="1493"/>
        <w:gridCol w:w="1031"/>
        <w:gridCol w:w="1896"/>
        <w:gridCol w:w="1174"/>
        <w:gridCol w:w="985"/>
        <w:gridCol w:w="1227"/>
        <w:gridCol w:w="1032"/>
      </w:tblGrid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10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18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120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индикаторы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результативности</w:t>
            </w:r>
          </w:p>
        </w:tc>
        <w:tc>
          <w:tcPr>
            <w:tcW w:w="101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856225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Система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обновить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модернизировать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техническую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базу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требованиями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приказа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80%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Перечню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функционируют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современные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центры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активности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экспериментирования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др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.)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всех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возрастных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группах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Повышена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трансформируемость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ьной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поэтапно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аудита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существующей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РППС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приказу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1057.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утверждение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поэтапного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закупок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2029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закупочных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процедур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планом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монтажа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установки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зонирования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нового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Финансовые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бюджетные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приносящей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доход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гранты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Материальные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закупаемое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мебель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Кадровые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комиссия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закупкам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рабочие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комплексному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обслуживанию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обновленной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РППС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80%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2029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новых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центров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активности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каждой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предписаний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надзорных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закупкам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</w:tr>
      <w:tr w:rsidR="00C1155F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2.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Кадровая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повысить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компетентность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современных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100%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прошли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уверенно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используют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новое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банк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разработок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конспектов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обновленной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РППС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активно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применяют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принципы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трансформируемости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полифункциональности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учебно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процессе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сквозной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курсов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семинаров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практикумов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мастер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привлечением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поставщиков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творческих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направлениям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STEAM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сенсорика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.).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показов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смотр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конкурсов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лучшую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образовательную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Финансовые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оплату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курсов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командировочные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прошедших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: 100%.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разработок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внедрить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процесс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современные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технологи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ориентированные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обновленной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обогащена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современными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технологиями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проектная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технологии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Наблюдается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развитии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инициативы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любознательности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навыков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сотрудничества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Достигнуты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целевые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ориентиры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85%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внедрение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практику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модулей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нового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фиксацией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динамики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новых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условиях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опыта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Внесение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Кадровые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модули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учетом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обновленной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реализованных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взрослых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нового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менее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85%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трансляции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опыта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Анализ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календарно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планов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сравнительный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диагнос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тики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отзывы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</w:p>
        </w:tc>
      </w:tr>
    </w:tbl>
    <w:p w:rsidR="00BD3A32" w:rsidRDefault="00BD3A32" w:rsidP="00C1155F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1155F" w:rsidRDefault="00C1155F" w:rsidP="00C1155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Направление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«Образовательная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среда»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C1155F" w:rsidRPr="00BD3A32" w:rsidRDefault="00C1155F" w:rsidP="00C1155F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BD3A32">
        <w:rPr>
          <w:rFonts w:hAnsi="Times New Roman" w:cs="Times New Roman"/>
          <w:b/>
          <w:color w:val="000000"/>
          <w:sz w:val="24"/>
          <w:szCs w:val="24"/>
        </w:rPr>
        <w:t>Подпроект</w:t>
      </w:r>
      <w:proofErr w:type="spellEnd"/>
      <w:r w:rsidRPr="00BD3A3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>«Обеспечение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>условий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>доступности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>для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D3A32">
        <w:rPr>
          <w:rFonts w:hAnsi="Times New Roman" w:cs="Times New Roman"/>
          <w:b/>
          <w:color w:val="000000"/>
          <w:sz w:val="24"/>
          <w:szCs w:val="24"/>
        </w:rPr>
        <w:t>инвалидов»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91"/>
        <w:gridCol w:w="1623"/>
        <w:gridCol w:w="1012"/>
        <w:gridCol w:w="1188"/>
        <w:gridCol w:w="1224"/>
        <w:gridCol w:w="1187"/>
        <w:gridCol w:w="1488"/>
        <w:gridCol w:w="1164"/>
      </w:tblGrid>
      <w:tr w:rsidR="00C1155F" w:rsidRPr="00856225" w:rsidTr="002E3A1B"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59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99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11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120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  <w:tc>
          <w:tcPr>
            <w:tcW w:w="11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14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индикаторы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результативности</w:t>
            </w:r>
          </w:p>
        </w:tc>
        <w:tc>
          <w:tcPr>
            <w:tcW w:w="114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856225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Система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</w:p>
        </w:tc>
      </w:tr>
      <w:tr w:rsidR="00C1155F" w:rsidRPr="00856225" w:rsidTr="002E3A1B"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архитектурной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доступности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Устранены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физические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барьеры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путях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Оборудованы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специализированные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зоны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санузлы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Обеспечена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доступность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территории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здания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аудита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доступности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объекта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проектно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сметной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Монтаж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пандусов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поручней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подъемных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механизм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санитарно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тактильной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навигации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Финансовые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бюджета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«Доступная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среда»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100%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основных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путей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санитарно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входных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доступны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МГН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Ежемесячные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отчеты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строительного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подрядчика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приемки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паспорт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доступности</w:t>
            </w:r>
          </w:p>
        </w:tc>
      </w:tr>
    </w:tbl>
    <w:p w:rsidR="002E3A1B" w:rsidRDefault="002E3A1B" w:rsidP="002E3A1B">
      <w:pPr>
        <w:spacing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</w:p>
    <w:p w:rsidR="002E3A1B" w:rsidRPr="00E052B2" w:rsidRDefault="00C1155F" w:rsidP="00E052B2">
      <w:pPr>
        <w:spacing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  <w:r w:rsidRPr="002E3A1B"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  <w:t>Ожидаемые результат</w:t>
      </w:r>
      <w:r w:rsidR="00E052B2"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  <w:t>ы реализации программы развития</w:t>
      </w:r>
    </w:p>
    <w:p w:rsidR="00C1155F" w:rsidRDefault="00C1155F" w:rsidP="00C1155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Направление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«Знание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</w:p>
    <w:p w:rsidR="00C1155F" w:rsidRDefault="00C1155F" w:rsidP="00C1155F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Подпроект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«Инновационная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деятельность»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01"/>
        <w:gridCol w:w="2439"/>
        <w:gridCol w:w="2309"/>
        <w:gridCol w:w="2128"/>
      </w:tblGrid>
      <w:tr w:rsidR="00C1155F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24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21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законных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представителей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C1155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присвоен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официальный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статус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инновационной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площадки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C1155F" w:rsidRPr="00856225" w:rsidRDefault="00C1155F" w:rsidP="00C1155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апробирована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новая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практика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повышающая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повышена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конкурентоспособность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имидж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современная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мотивированная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развитию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команда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банк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разработок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другими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укреплена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база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соответствующая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современным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требованиям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C1155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повышена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инновационная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компетентность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владение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новыми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методами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технологиями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готовность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экспериментированию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активное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конкурсах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конференциях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публикационная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активность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навыки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проектной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командной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рефлексии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рост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мастерства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следствие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карьерный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рост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C1155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повышение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позитивная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развитии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творческих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навыков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целевыми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ориентирами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предпосылок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успешной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адаптации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современном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критическое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мышление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креативность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умение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работать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команде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C1155F" w:rsidRPr="00856225" w:rsidRDefault="00C1155F" w:rsidP="00C1155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рост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проявление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инициативы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C1155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повышение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качеством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активное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осознанное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включение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процесс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участники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C1155F" w:rsidRPr="00856225" w:rsidRDefault="00C1155F" w:rsidP="00C1155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расширение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компетенций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через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совместных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</w:p>
        </w:tc>
      </w:tr>
    </w:tbl>
    <w:p w:rsidR="00BD3A32" w:rsidRDefault="00BD3A32" w:rsidP="00C1155F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1155F" w:rsidRDefault="00C1155F" w:rsidP="00C1155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Направление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«Знание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C1155F" w:rsidRPr="00E052B2" w:rsidRDefault="00C1155F" w:rsidP="00C1155F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E052B2">
        <w:rPr>
          <w:rFonts w:hAnsi="Times New Roman" w:cs="Times New Roman"/>
          <w:b/>
          <w:color w:val="000000"/>
          <w:sz w:val="24"/>
          <w:szCs w:val="24"/>
        </w:rPr>
        <w:t>Подпроект</w:t>
      </w:r>
      <w:proofErr w:type="spellEnd"/>
      <w:r w:rsidRPr="00E052B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E052B2">
        <w:rPr>
          <w:rFonts w:hAnsi="Times New Roman" w:cs="Times New Roman"/>
          <w:b/>
          <w:color w:val="000000"/>
          <w:sz w:val="24"/>
          <w:szCs w:val="24"/>
        </w:rPr>
        <w:t>«Просвещение</w:t>
      </w:r>
      <w:r w:rsidRPr="00E052B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E052B2">
        <w:rPr>
          <w:rFonts w:hAnsi="Times New Roman" w:cs="Times New Roman"/>
          <w:b/>
          <w:color w:val="000000"/>
          <w:sz w:val="24"/>
          <w:szCs w:val="24"/>
        </w:rPr>
        <w:t>родителей»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25"/>
        <w:gridCol w:w="2841"/>
        <w:gridCol w:w="2386"/>
        <w:gridCol w:w="2425"/>
      </w:tblGrid>
      <w:tr w:rsidR="00C1155F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257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248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23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законных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представителей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C1155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репутации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центра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просвещения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Default="00C1155F" w:rsidP="00C1155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внедрение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мониторинга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C1155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эффективной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Default="00C1155F" w:rsidP="00C1155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компетенций</w:t>
            </w:r>
          </w:p>
          <w:p w:rsidR="00C1155F" w:rsidRDefault="00C1155F" w:rsidP="00C1155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конструктивного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партнерства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C1155F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улучшение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климата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семьях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деструктивных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практик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C1155F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компетентности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Default="00C1155F" w:rsidP="00C1155F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позиции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практических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навыков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конструктивного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</w:p>
        </w:tc>
      </w:tr>
    </w:tbl>
    <w:p w:rsidR="00BD3A32" w:rsidRDefault="00BD3A32" w:rsidP="00C1155F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1155F" w:rsidRPr="00856225" w:rsidRDefault="00C1155F" w:rsidP="00C1155F">
      <w:pPr>
        <w:rPr>
          <w:rFonts w:hAnsi="Times New Roman" w:cs="Times New Roman"/>
          <w:color w:val="000000"/>
          <w:sz w:val="24"/>
          <w:szCs w:val="24"/>
        </w:rPr>
      </w:pP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Направление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«Воспитатель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педколлективом</w:t>
      </w:r>
      <w:proofErr w:type="spellEnd"/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»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</w:p>
    <w:p w:rsidR="00C1155F" w:rsidRDefault="00C1155F" w:rsidP="00C1155F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Подпроект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Дебюрократизация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рабочих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процессов»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71"/>
        <w:gridCol w:w="2704"/>
        <w:gridCol w:w="2412"/>
        <w:gridCol w:w="2490"/>
      </w:tblGrid>
      <w:tr w:rsidR="00C1155F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25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23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законных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представителей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155F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C1155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дальнейшей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цифровой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трансформации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выполнение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политики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области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дебюрократизации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процессов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C1155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снижение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непрофильной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нагрузки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Default="00C1155F" w:rsidP="00C1155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рост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выгорания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Default="00C1155F" w:rsidP="00C1155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компетентности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Default="00C1155F" w:rsidP="00C1155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C1155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счет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внедрения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ЭДО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высвобожденное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будет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направлено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индивидуальную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проектирование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интересной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напрямую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скажется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развитии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C1155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оперативности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прозрачности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сокращение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количества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бумажных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справок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заявлений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Default="00C1155F" w:rsidP="00C1155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</w:p>
        </w:tc>
      </w:tr>
    </w:tbl>
    <w:p w:rsidR="00506FB3" w:rsidRDefault="00506FB3" w:rsidP="00C1155F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1155F" w:rsidRPr="00856225" w:rsidRDefault="00C1155F" w:rsidP="00C1155F">
      <w:pPr>
        <w:rPr>
          <w:rFonts w:hAnsi="Times New Roman" w:cs="Times New Roman"/>
          <w:color w:val="000000"/>
          <w:sz w:val="24"/>
          <w:szCs w:val="24"/>
        </w:rPr>
      </w:pP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Направление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«Воспитатель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педколлективом</w:t>
      </w:r>
      <w:proofErr w:type="spellEnd"/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»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C1155F" w:rsidRPr="00506FB3" w:rsidRDefault="00C1155F" w:rsidP="00C1155F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506FB3">
        <w:rPr>
          <w:rFonts w:hAnsi="Times New Roman" w:cs="Times New Roman"/>
          <w:b/>
          <w:color w:val="000000"/>
          <w:sz w:val="24"/>
          <w:szCs w:val="24"/>
        </w:rPr>
        <w:t>Подпроект</w:t>
      </w:r>
      <w:proofErr w:type="spellEnd"/>
      <w:r w:rsidRPr="00506FB3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506FB3">
        <w:rPr>
          <w:rFonts w:hAnsi="Times New Roman" w:cs="Times New Roman"/>
          <w:b/>
          <w:color w:val="000000"/>
          <w:sz w:val="24"/>
          <w:szCs w:val="24"/>
        </w:rPr>
        <w:t>«ДПО</w:t>
      </w:r>
      <w:r w:rsidRPr="00506FB3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506FB3">
        <w:rPr>
          <w:rFonts w:hAnsi="Times New Roman" w:cs="Times New Roman"/>
          <w:b/>
          <w:color w:val="000000"/>
          <w:sz w:val="24"/>
          <w:szCs w:val="24"/>
        </w:rPr>
        <w:t>педагогов</w:t>
      </w:r>
      <w:r w:rsidRPr="00506FB3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506FB3">
        <w:rPr>
          <w:rFonts w:hAnsi="Times New Roman" w:cs="Times New Roman"/>
          <w:b/>
          <w:color w:val="000000"/>
          <w:sz w:val="24"/>
          <w:szCs w:val="24"/>
        </w:rPr>
        <w:t>по</w:t>
      </w:r>
      <w:r w:rsidRPr="00506FB3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506FB3">
        <w:rPr>
          <w:rFonts w:hAnsi="Times New Roman" w:cs="Times New Roman"/>
          <w:b/>
          <w:color w:val="000000"/>
          <w:sz w:val="24"/>
          <w:szCs w:val="24"/>
        </w:rPr>
        <w:t>новым</w:t>
      </w:r>
      <w:r w:rsidRPr="00506FB3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506FB3">
        <w:rPr>
          <w:rFonts w:hAnsi="Times New Roman" w:cs="Times New Roman"/>
          <w:b/>
          <w:color w:val="000000"/>
          <w:sz w:val="24"/>
          <w:szCs w:val="24"/>
        </w:rPr>
        <w:t>правилам»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22"/>
        <w:gridCol w:w="2273"/>
        <w:gridCol w:w="2402"/>
        <w:gridCol w:w="2480"/>
      </w:tblGrid>
      <w:tr w:rsidR="00C1155F" w:rsidTr="00BD3A32">
        <w:trPr>
          <w:cantSplit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22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22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24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законных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представителей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155F" w:rsidRPr="00856225" w:rsidTr="00BD3A32">
        <w:trPr>
          <w:cantSplit/>
          <w:trHeight w:val="134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C1155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разработаны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регламентирующие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получения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также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перспективный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профпереподготовки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сформирован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реестр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региона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соответствующих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требованиям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86-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заключены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договоры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некоторыми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конкурентоспособности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рынке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счет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высокого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C1155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прошли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которых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можно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пройти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направлению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работодателя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новым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правилам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50%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новые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компетенции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приоритетных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областях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инклюзивное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цифровизация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проектная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выполнение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C1155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счет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применения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современных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методов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улучшение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показателей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ключевым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направлениям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C1155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рост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качеством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учебно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</w:p>
        </w:tc>
      </w:tr>
    </w:tbl>
    <w:p w:rsidR="00BD3A32" w:rsidRDefault="00BD3A32" w:rsidP="00C1155F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1155F" w:rsidRDefault="00C1155F" w:rsidP="00C1155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Направление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«Образовательная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среда»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C1155F" w:rsidRPr="00506FB3" w:rsidRDefault="00C1155F" w:rsidP="00C1155F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506FB3">
        <w:rPr>
          <w:rFonts w:hAnsi="Times New Roman" w:cs="Times New Roman"/>
          <w:b/>
          <w:color w:val="000000"/>
          <w:sz w:val="24"/>
          <w:szCs w:val="24"/>
        </w:rPr>
        <w:t>Подпроект</w:t>
      </w:r>
      <w:proofErr w:type="spellEnd"/>
      <w:r w:rsidRPr="00506FB3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506FB3">
        <w:rPr>
          <w:rFonts w:hAnsi="Times New Roman" w:cs="Times New Roman"/>
          <w:b/>
          <w:color w:val="000000"/>
          <w:sz w:val="24"/>
          <w:szCs w:val="24"/>
        </w:rPr>
        <w:t>«Создание</w:t>
      </w:r>
      <w:r w:rsidRPr="00506FB3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506FB3">
        <w:rPr>
          <w:rFonts w:hAnsi="Times New Roman" w:cs="Times New Roman"/>
          <w:b/>
          <w:color w:val="000000"/>
          <w:sz w:val="24"/>
          <w:szCs w:val="24"/>
        </w:rPr>
        <w:t>современной</w:t>
      </w:r>
      <w:r w:rsidRPr="00506FB3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506FB3">
        <w:rPr>
          <w:rFonts w:hAnsi="Times New Roman" w:cs="Times New Roman"/>
          <w:b/>
          <w:color w:val="000000"/>
          <w:sz w:val="24"/>
          <w:szCs w:val="24"/>
        </w:rPr>
        <w:t>образовательной</w:t>
      </w:r>
      <w:r w:rsidRPr="00506FB3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506FB3">
        <w:rPr>
          <w:rFonts w:hAnsi="Times New Roman" w:cs="Times New Roman"/>
          <w:b/>
          <w:color w:val="000000"/>
          <w:sz w:val="24"/>
          <w:szCs w:val="24"/>
        </w:rPr>
        <w:t>среды</w:t>
      </w:r>
      <w:r w:rsidRPr="00506FB3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506FB3">
        <w:rPr>
          <w:rFonts w:hAnsi="Times New Roman" w:cs="Times New Roman"/>
          <w:b/>
          <w:color w:val="000000"/>
          <w:sz w:val="24"/>
          <w:szCs w:val="24"/>
        </w:rPr>
        <w:t>через</w:t>
      </w:r>
      <w:r w:rsidRPr="00506FB3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506FB3">
        <w:rPr>
          <w:rFonts w:hAnsi="Times New Roman" w:cs="Times New Roman"/>
          <w:b/>
          <w:color w:val="000000"/>
          <w:sz w:val="24"/>
          <w:szCs w:val="24"/>
        </w:rPr>
        <w:t>обновление</w:t>
      </w:r>
      <w:r w:rsidRPr="00506FB3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506FB3">
        <w:rPr>
          <w:rFonts w:hAnsi="Times New Roman" w:cs="Times New Roman"/>
          <w:b/>
          <w:color w:val="000000"/>
          <w:sz w:val="24"/>
          <w:szCs w:val="24"/>
        </w:rPr>
        <w:t>средств</w:t>
      </w:r>
      <w:r w:rsidRPr="00506FB3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506FB3">
        <w:rPr>
          <w:rFonts w:hAnsi="Times New Roman" w:cs="Times New Roman"/>
          <w:b/>
          <w:color w:val="000000"/>
          <w:sz w:val="24"/>
          <w:szCs w:val="24"/>
        </w:rPr>
        <w:t>обучения</w:t>
      </w:r>
      <w:r w:rsidRPr="00506FB3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506FB3">
        <w:rPr>
          <w:rFonts w:hAnsi="Times New Roman" w:cs="Times New Roman"/>
          <w:b/>
          <w:color w:val="000000"/>
          <w:sz w:val="24"/>
          <w:szCs w:val="24"/>
        </w:rPr>
        <w:t>и</w:t>
      </w:r>
      <w:r w:rsidRPr="00506FB3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506FB3">
        <w:rPr>
          <w:rFonts w:hAnsi="Times New Roman" w:cs="Times New Roman"/>
          <w:b/>
          <w:color w:val="000000"/>
          <w:sz w:val="24"/>
          <w:szCs w:val="24"/>
        </w:rPr>
        <w:t>воспитания»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2"/>
        <w:gridCol w:w="2721"/>
        <w:gridCol w:w="2317"/>
        <w:gridCol w:w="2347"/>
      </w:tblGrid>
      <w:tr w:rsidR="00C1155F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26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231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22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законных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представителей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C1155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создание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современной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безопасной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развивающей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предметно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пространственной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РППС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C1155F" w:rsidRPr="00856225" w:rsidRDefault="00C1155F" w:rsidP="00C1155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конкурентоспособности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имиджа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эффективной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модели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управления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развитием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РППС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Default="00C1155F" w:rsidP="00C1155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законодательства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C1155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компетентности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Default="00C1155F" w:rsidP="00C1155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профудовлетворенности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обмена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лучшими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практиками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C1155F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рост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инициативы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Default="00C1155F" w:rsidP="00C1155F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климата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C1155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качеством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возможность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участия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проектной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нового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</w:p>
        </w:tc>
      </w:tr>
    </w:tbl>
    <w:p w:rsidR="002E3A1B" w:rsidRDefault="002E3A1B" w:rsidP="00C1155F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1155F" w:rsidRDefault="00C1155F" w:rsidP="00C1155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Направление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«Образовательная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среда»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C1155F" w:rsidRPr="00E052B2" w:rsidRDefault="00C1155F" w:rsidP="00C1155F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E052B2">
        <w:rPr>
          <w:rFonts w:hAnsi="Times New Roman" w:cs="Times New Roman"/>
          <w:b/>
          <w:color w:val="000000"/>
          <w:sz w:val="24"/>
          <w:szCs w:val="24"/>
        </w:rPr>
        <w:t>Подпроект</w:t>
      </w:r>
      <w:proofErr w:type="spellEnd"/>
      <w:r w:rsidRPr="00E052B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E052B2">
        <w:rPr>
          <w:rFonts w:hAnsi="Times New Roman" w:cs="Times New Roman"/>
          <w:b/>
          <w:color w:val="000000"/>
          <w:sz w:val="24"/>
          <w:szCs w:val="24"/>
        </w:rPr>
        <w:t>«Обеспечение</w:t>
      </w:r>
      <w:r w:rsidRPr="00E052B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E052B2">
        <w:rPr>
          <w:rFonts w:hAnsi="Times New Roman" w:cs="Times New Roman"/>
          <w:b/>
          <w:color w:val="000000"/>
          <w:sz w:val="24"/>
          <w:szCs w:val="24"/>
        </w:rPr>
        <w:t>условий</w:t>
      </w:r>
      <w:r w:rsidRPr="00E052B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E052B2">
        <w:rPr>
          <w:rFonts w:hAnsi="Times New Roman" w:cs="Times New Roman"/>
          <w:b/>
          <w:color w:val="000000"/>
          <w:sz w:val="24"/>
          <w:szCs w:val="24"/>
        </w:rPr>
        <w:t>доступности</w:t>
      </w:r>
      <w:r w:rsidRPr="00E052B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E052B2">
        <w:rPr>
          <w:rFonts w:hAnsi="Times New Roman" w:cs="Times New Roman"/>
          <w:b/>
          <w:color w:val="000000"/>
          <w:sz w:val="24"/>
          <w:szCs w:val="24"/>
        </w:rPr>
        <w:t>для</w:t>
      </w:r>
      <w:r w:rsidRPr="00E052B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E052B2">
        <w:rPr>
          <w:rFonts w:hAnsi="Times New Roman" w:cs="Times New Roman"/>
          <w:b/>
          <w:color w:val="000000"/>
          <w:sz w:val="24"/>
          <w:szCs w:val="24"/>
        </w:rPr>
        <w:t>инвалидов»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55"/>
        <w:gridCol w:w="2479"/>
        <w:gridCol w:w="2654"/>
        <w:gridCol w:w="2389"/>
      </w:tblGrid>
      <w:tr w:rsidR="00C1155F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217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24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25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законных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представителей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155F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C1155F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устранение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физических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барьеров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путях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универсальной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доступной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различными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нозологиями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Default="00C1155F" w:rsidP="00C1155F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специализированных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пространств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налаживание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регулярной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оценки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показателей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доступности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инклюзивного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партнерских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работающими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людьми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инвалидностью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выполнение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обеспечению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доступности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объекта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C1155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прохождение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инвалидами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владение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технологиями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инклюзивного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C1155F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успешная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реализация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адаптированных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Pr="00856225" w:rsidRDefault="00C1155F" w:rsidP="00C1155F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инвалидностью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Default="00C1155F" w:rsidP="00C1155F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толерантной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C1155F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условиями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получения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ОВЗ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инвалидностью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1155F" w:rsidRDefault="00C1155F" w:rsidP="00C1155F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инклюзивного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сообщества</w:t>
            </w:r>
          </w:p>
        </w:tc>
      </w:tr>
    </w:tbl>
    <w:p w:rsidR="00BD3A32" w:rsidRDefault="00BD3A32" w:rsidP="00E052B2">
      <w:pPr>
        <w:spacing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</w:p>
    <w:p w:rsidR="00E052B2" w:rsidRDefault="00C1155F" w:rsidP="00E052B2">
      <w:pPr>
        <w:spacing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2E3A1B"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  <w:t>Механизмы реализации программы развития</w:t>
      </w:r>
    </w:p>
    <w:p w:rsidR="00E052B2" w:rsidRPr="00E052B2" w:rsidRDefault="00E052B2" w:rsidP="00E052B2">
      <w:pPr>
        <w:spacing w:line="240" w:lineRule="auto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C1155F" w:rsidRPr="002E3A1B" w:rsidRDefault="00C1155F" w:rsidP="00E052B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Направление «Знание и воспитание». </w:t>
      </w:r>
      <w:proofErr w:type="spellStart"/>
      <w:r w:rsidRPr="002E3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Подпроект</w:t>
      </w:r>
      <w:proofErr w:type="spellEnd"/>
      <w:r w:rsidRPr="002E3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«Инновационная деятельность»</w:t>
      </w:r>
    </w:p>
    <w:p w:rsidR="00C1155F" w:rsidRPr="002E3A1B" w:rsidRDefault="00C1155F" w:rsidP="00E052B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1. Формирование рабочей группы по внедрению инновационной деятельности в детском саду, распределение зон ответственности и обеспечение координации между всеми участниками.</w:t>
      </w:r>
    </w:p>
    <w:p w:rsidR="00C1155F" w:rsidRPr="002E3A1B" w:rsidRDefault="00C1155F" w:rsidP="00E052B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2. Разработка и утверждение необходимых локальных актов, создающих правовое поле для инновационной деятельности.</w:t>
      </w:r>
    </w:p>
    <w:p w:rsidR="00C1155F" w:rsidRPr="002E3A1B" w:rsidRDefault="00C1155F" w:rsidP="00E052B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3. Финансово-экономическое обеспечение внедрения инновационной деятельности в детском саду.</w:t>
      </w:r>
    </w:p>
    <w:p w:rsidR="00C1155F" w:rsidRPr="002E3A1B" w:rsidRDefault="00C1155F" w:rsidP="00E052B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4. Создание условий для непрерывного профессионального роста педагогических работников, их мотивации и поддержки.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5. Обеспечение открытости, прозрачности процессов и широкое информирование всех участников образовательных отношений о ходе и результатах участия в инновационной деятельности.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6. Обеспечение содержательного наполнения инновационной деятельности, ее методическое сопровождение и оценка эффективности.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Направление «Знание и воспитание». </w:t>
      </w:r>
      <w:proofErr w:type="spellStart"/>
      <w:r w:rsidRPr="002E3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Подпроект</w:t>
      </w:r>
      <w:proofErr w:type="spellEnd"/>
      <w:r w:rsidRPr="002E3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«Просвещение родителей»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1. Разработка регламента по работе с родителями, положения о родительском клубе, плана просветительских мероприятий для родителей.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2. Заключение договоров о сетевом взаимодействии с социальными партнерами.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3. Разработка методических материалов, тематических буклетов, памяток.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 xml:space="preserve">4. Создание подборки </w:t>
      </w:r>
      <w:proofErr w:type="spellStart"/>
      <w:r w:rsidRPr="002E3A1B">
        <w:rPr>
          <w:rFonts w:ascii="Times New Roman" w:hAnsi="Times New Roman" w:cs="Times New Roman"/>
          <w:color w:val="000000"/>
          <w:sz w:val="24"/>
          <w:szCs w:val="24"/>
        </w:rPr>
        <w:t>видеоуроков</w:t>
      </w:r>
      <w:proofErr w:type="spellEnd"/>
      <w:r w:rsidRPr="002E3A1B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2E3A1B">
        <w:rPr>
          <w:rFonts w:ascii="Times New Roman" w:hAnsi="Times New Roman" w:cs="Times New Roman"/>
          <w:color w:val="000000"/>
          <w:sz w:val="24"/>
          <w:szCs w:val="24"/>
        </w:rPr>
        <w:t>вебинаров</w:t>
      </w:r>
      <w:proofErr w:type="spellEnd"/>
      <w:r w:rsidRPr="002E3A1B">
        <w:rPr>
          <w:rFonts w:ascii="Times New Roman" w:hAnsi="Times New Roman" w:cs="Times New Roman"/>
          <w:color w:val="000000"/>
          <w:sz w:val="24"/>
          <w:szCs w:val="24"/>
        </w:rPr>
        <w:t xml:space="preserve"> для родителей, базы сценариев родительских собраний.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5. Повышение квалификации педагогов по вопросам просвещения родителей.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6. Внедрение системы наставничества для молодых специалистов по реализации Программы просвещения.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lastRenderedPageBreak/>
        <w:t>7. Проведение внутренних семинаров-практикумов по обмену опытом.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8. Создание зоны для индивидуальных консультаций с родителями, приобретение мультимедийного оборудования для просветительских мероприятий с родителями.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9. Организация конкурсов семейных проектов.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10. Включение методических разработок детского сада по вопросам просвещения родителей в банк лучших региональных практик просвещения родителей.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Направление «Воспитатель. Работа с </w:t>
      </w:r>
      <w:proofErr w:type="spellStart"/>
      <w:r w:rsidRPr="002E3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педколлективом</w:t>
      </w:r>
      <w:proofErr w:type="spellEnd"/>
      <w:r w:rsidRPr="002E3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». </w:t>
      </w:r>
      <w:proofErr w:type="spellStart"/>
      <w:r w:rsidRPr="002E3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Подпроект</w:t>
      </w:r>
      <w:proofErr w:type="spellEnd"/>
      <w:r w:rsidRPr="002E3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proofErr w:type="spellStart"/>
      <w:r w:rsidRPr="002E3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Дебюрократизация</w:t>
      </w:r>
      <w:proofErr w:type="spellEnd"/>
      <w:r w:rsidRPr="002E3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рабочих процессов»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1. Разработки и утверждение локальных нормативных актов: Положения об ЭДО, Регламента ответов на запросы граждан и организаций и пр.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2. Юридически обоснованное закрепление обязанности ведения различных документов и отчетов за непедагогическими работниками, через оформление совмещения и совместительства, заключение гражданско-правовых договоров и прочие механизмы поручения ведения документов.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 xml:space="preserve">3. Обеспечение технической возможности для </w:t>
      </w:r>
      <w:proofErr w:type="spellStart"/>
      <w:r w:rsidRPr="002E3A1B">
        <w:rPr>
          <w:rFonts w:ascii="Times New Roman" w:hAnsi="Times New Roman" w:cs="Times New Roman"/>
          <w:color w:val="000000"/>
          <w:sz w:val="24"/>
          <w:szCs w:val="24"/>
        </w:rPr>
        <w:t>дебюрократизации</w:t>
      </w:r>
      <w:proofErr w:type="spellEnd"/>
      <w:r w:rsidRPr="002E3A1B">
        <w:rPr>
          <w:rFonts w:ascii="Times New Roman" w:hAnsi="Times New Roman" w:cs="Times New Roman"/>
          <w:color w:val="000000"/>
          <w:sz w:val="24"/>
          <w:szCs w:val="24"/>
        </w:rPr>
        <w:t xml:space="preserve"> через внедрение цифровых решений: выбор и внедрение ЭОС, отвечающей требованиям законодательства, создание защищенного общедоступного сетевого хранилища, автоматизация часто повторяющихся процессов через создание электронных форм для заявлений, обращений и пр.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4. Внедрение системы «Цифровой наставник».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Направление «Воспитатель. Работа с </w:t>
      </w:r>
      <w:proofErr w:type="spellStart"/>
      <w:r w:rsidRPr="002E3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педколлективом</w:t>
      </w:r>
      <w:proofErr w:type="spellEnd"/>
      <w:r w:rsidRPr="002E3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». </w:t>
      </w:r>
      <w:proofErr w:type="spellStart"/>
      <w:r w:rsidRPr="002E3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Подпроект</w:t>
      </w:r>
      <w:proofErr w:type="spellEnd"/>
      <w:r w:rsidRPr="002E3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«ДПО педагогов по новым правилам»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1. Разработка локальных актов, регламентирующих особенности получения ДПО педагогами, и перспективного плана обучения педагогов.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2. Заключение договоров об образовании с образовательными организациями, соответствующими требованиям Федерального закона от 21.04.2025 № 86-ФЗ.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3. Издание приказов о направлении педагогов на обучение по программам ДПО в соответствии с перспективным планом обучения педагогов.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Направление «Образовательная среда». </w:t>
      </w:r>
      <w:proofErr w:type="spellStart"/>
      <w:r w:rsidRPr="002E3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Подпроект</w:t>
      </w:r>
      <w:proofErr w:type="spellEnd"/>
      <w:r w:rsidRPr="002E3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«Создание современной образовательной среды через обновление средств обучения и воспитания»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1. Разработка и утверждение дорожной карты обновления материальной базы, регулярный мониторинг ее выполнения.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2. Бюджетное финансирование в рамках государственного (муниципального) задания.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3. Эффективное использование средств бюджета на закупку средств обучения и воспитания через конкурсные процедуры.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4. Разработка методических рекомендаций по работе с современными средствами обучения и воспитания.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5. Проведение открытых мероприятий для трансляции опыта эффективного использования современных средств обучения и воспитания.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Направление «Образовательная среда». </w:t>
      </w:r>
      <w:proofErr w:type="spellStart"/>
      <w:r w:rsidRPr="002E3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Подпроект</w:t>
      </w:r>
      <w:proofErr w:type="spellEnd"/>
      <w:r w:rsidRPr="002E3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«Обеспечение условий доступности для инвалидов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1. Нормативно-правовой механизм: актуализация паспорта доступности (при необходимости), разработка дорожной карты по повышению значений показателей доступности, включение норм по организации образовательной деятельности для детей с ОВЗ и инвалидностью в локальные акты детского сада, актуализация адаптированных образовательных программ.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2. Создание психологической службы в детском саду.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3. Внедрение системы мониторинга доступности условий для инвалидов: регулярная оценка состояния доступности, мониторинг качества образовательных услуг для детей с ОВЗ и инвалидностью, анализ удовлетворенности родителей.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2E3A1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Участие в региональной программе «Доступная среда».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5. Привлечение внебюджетных источников финансирования для организации доступной среды для инвалидов.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6. Обучение всех педагогов по программам ДПО в области инклюзивного образования, их участие в </w:t>
      </w:r>
      <w:proofErr w:type="spellStart"/>
      <w:r w:rsidRPr="002E3A1B">
        <w:rPr>
          <w:rFonts w:ascii="Times New Roman" w:hAnsi="Times New Roman" w:cs="Times New Roman"/>
          <w:color w:val="000000"/>
          <w:sz w:val="24"/>
          <w:szCs w:val="24"/>
        </w:rPr>
        <w:t>вебинарах</w:t>
      </w:r>
      <w:proofErr w:type="spellEnd"/>
      <w:r w:rsidRPr="002E3A1B">
        <w:rPr>
          <w:rFonts w:ascii="Times New Roman" w:hAnsi="Times New Roman" w:cs="Times New Roman"/>
          <w:color w:val="000000"/>
          <w:sz w:val="24"/>
          <w:szCs w:val="24"/>
        </w:rPr>
        <w:t xml:space="preserve"> и конференциях, карьерное развитие специалистов инклюзивного образования.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7. Модернизация инфраструктуры детского сада.</w:t>
      </w:r>
    </w:p>
    <w:p w:rsidR="00C1155F" w:rsidRPr="002E3A1B" w:rsidRDefault="00C1155F" w:rsidP="002E3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A1B">
        <w:rPr>
          <w:rFonts w:ascii="Times New Roman" w:hAnsi="Times New Roman" w:cs="Times New Roman"/>
          <w:color w:val="000000"/>
          <w:sz w:val="24"/>
          <w:szCs w:val="24"/>
        </w:rPr>
        <w:t>8. Создание родительского клуба для родителей детей с инвалидностью и проведение совместных мероприятий с ними.</w:t>
      </w:r>
    </w:p>
    <w:p w:rsidR="00C1155F" w:rsidRPr="00856225" w:rsidRDefault="00C1155F" w:rsidP="00C1155F">
      <w:pPr>
        <w:rPr>
          <w:rFonts w:hAnsi="Times New Roman" w:cs="Times New Roman"/>
          <w:color w:val="000000"/>
          <w:sz w:val="24"/>
          <w:szCs w:val="24"/>
        </w:rPr>
      </w:pP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Описание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требуемых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ресурсов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развития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источников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56225">
        <w:rPr>
          <w:rFonts w:hAnsi="Times New Roman" w:cs="Times New Roman"/>
          <w:b/>
          <w:bCs/>
          <w:color w:val="000000"/>
          <w:sz w:val="24"/>
          <w:szCs w:val="24"/>
        </w:rPr>
        <w:t>пополнения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66"/>
        <w:gridCol w:w="1904"/>
        <w:gridCol w:w="2246"/>
        <w:gridCol w:w="2084"/>
        <w:gridCol w:w="1977"/>
      </w:tblGrid>
      <w:tr w:rsidR="00C1155F" w:rsidTr="00E052B2"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блока</w:t>
            </w:r>
          </w:p>
        </w:tc>
        <w:tc>
          <w:tcPr>
            <w:tcW w:w="190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ресурсов</w:t>
            </w:r>
          </w:p>
        </w:tc>
        <w:tc>
          <w:tcPr>
            <w:tcW w:w="224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Наличие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факту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):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характеристики</w:t>
            </w:r>
          </w:p>
        </w:tc>
        <w:tc>
          <w:tcPr>
            <w:tcW w:w="20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Требуемые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</w:p>
        </w:tc>
        <w:tc>
          <w:tcPr>
            <w:tcW w:w="1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Источники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получения</w:t>
            </w:r>
          </w:p>
        </w:tc>
      </w:tr>
      <w:tr w:rsidR="00C1155F" w:rsidTr="00E052B2"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Нормативное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инновационной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оплата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</w:p>
        </w:tc>
      </w:tr>
      <w:tr w:rsidR="00C1155F" w:rsidRPr="00856225" w:rsidTr="00E052B2"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ИКТ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инфраструктура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дебюрократизации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процессов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2E3A1B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Ноутбуки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. (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кабинетах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морально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устарели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).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Ноутбуки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планшеты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3A1B">
              <w:rPr>
                <w:rFonts w:hAnsi="Times New Roman" w:cs="Times New Roman"/>
                <w:color w:val="000000"/>
                <w:sz w:val="24"/>
                <w:szCs w:val="24"/>
              </w:rPr>
              <w:t>недостаточном</w:t>
            </w:r>
            <w:r w:rsidR="002E3A1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3A1B">
              <w:rPr>
                <w:rFonts w:hAnsi="Times New Roman" w:cs="Times New Roman"/>
                <w:color w:val="000000"/>
                <w:sz w:val="24"/>
                <w:szCs w:val="24"/>
              </w:rPr>
              <w:t>количестве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МФУ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401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проводной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скорость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01D83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Мбит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Wi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Fi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покрытие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есть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нестабильное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парка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компьютеров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Модернизация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Wi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Fi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инфраструктуры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стабильной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cloud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сервисов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Сервер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сетевое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хранилище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NAS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централизованного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Бюджетные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планирование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закупок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ПФХД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Внебюджетные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грантах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привлечение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спонсорской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помощи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проч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1155F" w:rsidTr="00E052B2"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ресурсы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Перечню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401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401D83"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r w:rsidR="00401D83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спортивного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кабинета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исходя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Перечня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зон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рекреации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познания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живой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природы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кабинетов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развивающих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ОВЗ…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исходя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Перечня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</w:p>
        </w:tc>
      </w:tr>
    </w:tbl>
    <w:p w:rsidR="00BD3A32" w:rsidRPr="00634939" w:rsidRDefault="00C1155F" w:rsidP="00BD3A32">
      <w:pPr>
        <w:spacing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  <w:r w:rsidRPr="00634939"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  <w:lastRenderedPageBreak/>
        <w:t>Критерии и показатели оценки реализации программы развития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58"/>
        <w:gridCol w:w="3157"/>
        <w:gridCol w:w="3362"/>
      </w:tblGrid>
      <w:tr w:rsidR="00C1155F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Описание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</w:tr>
      <w:tr w:rsidR="00C1155F" w:rsidRPr="00856225" w:rsidTr="002E3A1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«Знание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воспитание»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«Инновационная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деятельность»</w:t>
            </w:r>
          </w:p>
        </w:tc>
      </w:tr>
      <w:tr w:rsidR="00C1155F" w:rsidTr="002E3A1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Достижение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инновационного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участия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инновационной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Достижение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целевых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индикаторов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конкретным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направлениям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80%</w:t>
            </w:r>
          </w:p>
        </w:tc>
      </w:tr>
      <w:tr w:rsidR="00C1155F" w:rsidTr="002E3A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Положительные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отзывы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изменениях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качестве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401D83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 w:rsidR="00C1155F"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C1155F" w:rsidTr="002E3A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Экспертное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заключение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научного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консультанта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достижении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заявленных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инновационного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1155F" w:rsidTr="002E3A1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навыков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Рост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имеющих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высшую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первую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квалификационную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категорию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30%</w:t>
            </w:r>
          </w:p>
        </w:tc>
      </w:tr>
      <w:tr w:rsidR="00C1155F" w:rsidTr="002E3A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Увеличение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активности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конкурсном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конференц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движении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50%</w:t>
            </w:r>
          </w:p>
        </w:tc>
      </w:tr>
      <w:tr w:rsidR="00C1155F" w:rsidTr="002E3A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внутренней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оценки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участием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проекте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80%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оценок</w:t>
            </w:r>
          </w:p>
        </w:tc>
      </w:tr>
      <w:tr w:rsidR="00C1155F" w:rsidTr="002E3A1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«Воспитатель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педколлективом</w:t>
            </w:r>
            <w:proofErr w:type="spellEnd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Дебюрократизация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рабочих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процессов»</w:t>
            </w:r>
          </w:p>
        </w:tc>
      </w:tr>
      <w:tr w:rsidR="00C1155F" w:rsidRPr="00856225" w:rsidTr="002E3A1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Нормативно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упорядочить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регламентировать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документооборот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устранить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дублирующую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избыточную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отчетность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ведения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только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двух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журнала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календарно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100%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заполняют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только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обязательных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документа</w:t>
            </w:r>
          </w:p>
        </w:tc>
      </w:tr>
      <w:tr w:rsidR="00C1155F" w:rsidTr="002E3A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Сокращение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времени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кадровым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40%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Внедрить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цифровые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инструменты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единую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электронную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автоматизации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процессов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Переход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бумажных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носителей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цифровым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платформам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хранящихся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обрабатываемых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электронном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виде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составляет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70%</w:t>
            </w:r>
          </w:p>
        </w:tc>
      </w:tr>
      <w:tr w:rsidR="00C1155F" w:rsidRPr="00856225" w:rsidTr="002E3A1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856225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Направление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«Образовательная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среда»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«Создание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современной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среды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через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обновление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обучения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воспитания»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Оснастить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развивающую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предметно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пространственную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РППС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современными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средствами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Степень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РППС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установленным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требованиям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соответствующих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приказу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1057,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составляет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90%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номенклатуры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401D83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%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групповых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специализированных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кабинетов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оснащены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современными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центрами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активности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конструирования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экспериментирования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др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Повысить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через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потенциала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современной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достижения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целевых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ориентиров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Наблюдается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развитии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конструктивных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навыков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чем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85%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30%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увеличилась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высоким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уровнем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проявления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инициативы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игровой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C1155F" w:rsidRPr="00856225" w:rsidTr="002E3A1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856225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«Образовательная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среда»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«Обеспечение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условий</w:t>
            </w:r>
            <w:r w:rsidRPr="00856225">
              <w:br/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доступности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инвалидов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универсальной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безбарьерной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архитектурных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элементов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соответствующих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требованиям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доступности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маломобильных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401D83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%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основных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путей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санитарно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гигиенических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входных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доступны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МГН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инклюзивной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специальных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потребностям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инвалидностью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01D83"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%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прошли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технологиям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инклюзивного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Разработано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реализуется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адаптированных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потенциала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Степень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компетенций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условиях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инклюзивного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функционирует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401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01D83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5%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качеством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инклюзивного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</w:tr>
      <w:tr w:rsidR="00C1155F" w:rsidRPr="00856225" w:rsidTr="002E3A1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856225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Направление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«Знание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воспитание»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«Просвещение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родителей»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эффективной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Степень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разработанности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нормативной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системной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Внедрена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просвещения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Создан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банк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разработок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просветительскими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материалами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сценарии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памятки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бюллетени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100%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обеспечены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материалами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активного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участия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Масштаб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участия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различных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формах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качеством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80%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регулярно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участвуют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Проведено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мастер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качеством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составляет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90%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компетентности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Эффективность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через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рост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улучшение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родительских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70%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демонстрируют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Снижение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40%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количества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обращений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детско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родительских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85%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применяют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полученные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знания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повседневной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практике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результатам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1155F" w:rsidRPr="00856225" w:rsidTr="002E3A1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856225" w:rsidRDefault="00C1155F" w:rsidP="002E3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«Воспитатель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педколлективом</w:t>
            </w:r>
            <w:proofErr w:type="spellEnd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856225">
              <w:br/>
            </w:r>
            <w:proofErr w:type="spellStart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«ДПО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новым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правилам»</w:t>
            </w:r>
          </w:p>
        </w:tc>
      </w:tr>
      <w:tr w:rsidR="00C1155F" w:rsidRPr="00856225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локальных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регламентирующих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получения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также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перспективного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заключение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договоров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программам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разработанной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локальной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нормативной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регламентирующей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организацию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локальный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особенностях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получения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Положение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особенностях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получения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ДПО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работниками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155F" w:rsidRPr="00856225" w:rsidRDefault="00401D83" w:rsidP="002E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образовательными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организациями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оказании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ДПО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155F"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</w:tr>
    </w:tbl>
    <w:p w:rsidR="00BD3A32" w:rsidRDefault="00BD3A32" w:rsidP="00634939">
      <w:pPr>
        <w:spacing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</w:p>
    <w:p w:rsidR="00C1155F" w:rsidRPr="00634939" w:rsidRDefault="00C1155F" w:rsidP="00634939">
      <w:pPr>
        <w:spacing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  <w:r w:rsidRPr="00634939"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  <w:t>«Дорожная карта» реализации программы развития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401"/>
        <w:gridCol w:w="1872"/>
        <w:gridCol w:w="1016"/>
        <w:gridCol w:w="2775"/>
        <w:gridCol w:w="1519"/>
      </w:tblGrid>
      <w:tr w:rsidR="00C1155F" w:rsidRPr="00E052B2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E052B2" w:rsidRDefault="00C1155F" w:rsidP="002E3A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E052B2" w:rsidRDefault="00C1155F" w:rsidP="002E3A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E052B2" w:rsidRDefault="00C1155F" w:rsidP="002E3A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9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E052B2" w:rsidRDefault="00C1155F" w:rsidP="002E3A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52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E052B2" w:rsidRDefault="00C1155F" w:rsidP="002E3A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6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E052B2" w:rsidRDefault="00C1155F" w:rsidP="002E3A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</w:t>
            </w:r>
          </w:p>
        </w:tc>
      </w:tr>
      <w:tr w:rsidR="00C1155F" w:rsidRPr="00E052B2" w:rsidTr="002E3A1B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E052B2" w:rsidRDefault="00C1155F" w:rsidP="002E3A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Направление «Знание и воспитание». </w:t>
            </w:r>
            <w:proofErr w:type="spellStart"/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«Инновационная деятельность»</w:t>
            </w:r>
          </w:p>
        </w:tc>
      </w:tr>
      <w:tr w:rsidR="00C1155F" w:rsidRPr="00E052B2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нормативных и организационных условий для присвоения статуса инновационной площадки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рабочая группа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 официальный статус инновационной площадки. Разработан и утвержден пакет необходимых локальных актов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55F" w:rsidRPr="00E052B2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Апробация и внедрение инновационного образовательного проекта в практику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группа, внешний научный консультант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2027–2028 годы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Инновационный проект реализован. Создан банк методических разработок. Зафиксирована положительная динамика в развитии воспитанников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55F" w:rsidRPr="00E052B2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 результатов, диссеминация опыта и закрепление успешных практик в ООП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детского сада, рабочая группа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 работы обобщен и представлен педагогическому сообществу. Успешные инновационные практики включены в основную образовательную программу детского сада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55F" w:rsidRPr="00E052B2" w:rsidTr="002E3A1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E052B2" w:rsidRDefault="00C1155F" w:rsidP="002E3A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Направление «Воспитатель. Работа с </w:t>
            </w:r>
            <w:proofErr w:type="spellStart"/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педколлективом</w:t>
            </w:r>
            <w:proofErr w:type="spellEnd"/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». </w:t>
            </w:r>
            <w:proofErr w:type="spellStart"/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Дебюрократизация</w:t>
            </w:r>
            <w:proofErr w:type="spellEnd"/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рабочих процессов»</w:t>
            </w:r>
          </w:p>
        </w:tc>
      </w:tr>
      <w:tr w:rsidR="00C1155F" w:rsidRPr="00E052B2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Аудит и нормативное закрепление: проведение инвентаризации всех видов отчетности, разработка и утверждение регламентирующих документов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юрист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Введены в действие Регламенты ответов на запросы и Положение об электронном документообороте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55F" w:rsidRPr="00E052B2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Выбор, внедрение единой электронной образовательной системы, системы </w:t>
            </w: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ЭДО и комплексное обучение педагогов по работе в этих системах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Заведующий, ИТ-наставники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2027–2028 учебные годы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менее 80% педагогов уверенно используют ЭОС и ЭДО (по результатам </w:t>
            </w: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тестирования).</w:t>
            </w:r>
          </w:p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Создана библиотека шаблонов для 90% типовых документов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55F" w:rsidRPr="00E052B2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достигнутых результатов, их анализ и институционализация изменений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результатам анкетирования время на бюрократические задачи сократилось на 40%.</w:t>
            </w:r>
          </w:p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Удовлетворенность педагогов условиями труда выросла на 50%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55F" w:rsidRPr="00E052B2" w:rsidTr="002E3A1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E052B2" w:rsidRDefault="00C1155F" w:rsidP="00E052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Направление «Образовательная среда». </w:t>
            </w:r>
            <w:proofErr w:type="spellStart"/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«Создание современной образовательной среды через обновление средств обучения и воспитания»</w:t>
            </w:r>
          </w:p>
        </w:tc>
      </w:tr>
      <w:tr w:rsidR="00C1155F" w:rsidRPr="00E052B2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аудита существующей материальной среды и РППС</w:t>
            </w:r>
            <w:r w:rsidR="00EB3E6E"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(развивающая предметно -пространственная среда)</w:t>
            </w: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разработка плана оснащения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рабочая группа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Разработана дорожная карта модернизации материальной среды и РППС, согласованная с учредителем, составлен проект плана-графика закупок с перечнем необходимого оборудования для оснащения</w:t>
            </w:r>
          </w:p>
        </w:tc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E052B2" w:rsidRDefault="00C1155F" w:rsidP="002E3A1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55F" w:rsidRPr="00E052B2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Поэтапное оснащение материальной среды и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2027–2028 годы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70% средств обучения и воспитания обновлено и введено в пользование.</w:t>
            </w:r>
          </w:p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педагогов прошли обучение работе с новым оборудованием.</w:t>
            </w:r>
          </w:p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Разработано не менее 20 конспектов занятий с использованием новых материалов, которые отражены в календарно-тематическом плане</w:t>
            </w:r>
          </w:p>
        </w:tc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E052B2" w:rsidRDefault="00C1155F" w:rsidP="002E3A1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55F" w:rsidRPr="00E052B2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эффективности и закрепление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педагог-психолог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Подтверждена положительная динамика развития у 85% воспитанников.</w:t>
            </w:r>
          </w:p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 работы с новым оборудованием и средствами обучения и воспитания обобщен и представлен на муниципальном уровне.</w:t>
            </w:r>
          </w:p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 в РППС закреплены в ООП ДО</w:t>
            </w:r>
          </w:p>
        </w:tc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E052B2" w:rsidRDefault="00C1155F" w:rsidP="002E3A1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55F" w:rsidRPr="00E052B2" w:rsidTr="002E3A1B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E052B2" w:rsidRDefault="00C1155F" w:rsidP="002E3A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Направление «Образовательная среда». </w:t>
            </w:r>
            <w:proofErr w:type="spellStart"/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«Обеспечение условий</w:t>
            </w:r>
            <w:r w:rsidRPr="00E052B2">
              <w:rPr>
                <w:rFonts w:ascii="Times New Roman" w:hAnsi="Times New Roman" w:cs="Times New Roman"/>
              </w:rPr>
              <w:br/>
            </w:r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доступности для инвалидов</w:t>
            </w:r>
          </w:p>
        </w:tc>
      </w:tr>
      <w:tr w:rsidR="00C1155F" w:rsidRPr="00E052B2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аудита существующих условий доступности, обновление паспорта доступности (при необходимости) и дорожной карты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рабочая группа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 паспорт доступности (при необходимости), разработана дорожная карта модернизации инфраструктуры и условий обучения для инвалидов</w:t>
            </w:r>
          </w:p>
        </w:tc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E052B2" w:rsidRDefault="00C1155F" w:rsidP="002E3A1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55F" w:rsidRPr="00E052B2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Реконструкция входных групп и путей движения, оснащение детского сада специализированным оборудованием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EB3E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="00EB3E6E"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ведующий хозяйством, ХЭК </w:t>
            </w:r>
            <w:proofErr w:type="spellStart"/>
            <w:r w:rsidR="00EB3E6E"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Вадского</w:t>
            </w:r>
            <w:proofErr w:type="spellEnd"/>
            <w:r w:rsidR="00EB3E6E"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B3E6E"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2026–2027 годы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Проведена реконструкция основных путей движения, санитарно-гигиенических помещений и входных групп в целях их доступности для МГН, созданы ресурсные зоны в каждой возрастной группе</w:t>
            </w:r>
          </w:p>
        </w:tc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E052B2" w:rsidRDefault="00C1155F" w:rsidP="002E3A1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55F" w:rsidRPr="00E052B2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педагогов технологиям инклюзивного образования, мониторинг достижения целевых показателей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2027–2029 годы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педагогов прошли повышение квалификации.</w:t>
            </w:r>
          </w:p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Разработаны и внедрены адаптированные образовательные программы с учетом обновленных условий доступности для инвалидов</w:t>
            </w:r>
          </w:p>
        </w:tc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E052B2" w:rsidRDefault="00C1155F" w:rsidP="002E3A1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55F" w:rsidRPr="00E052B2" w:rsidTr="002E3A1B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E052B2" w:rsidRDefault="00C1155F" w:rsidP="002E3A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Направление «Знание и воспитание». </w:t>
            </w:r>
            <w:proofErr w:type="spellStart"/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«Просвещение родителей»</w:t>
            </w:r>
          </w:p>
        </w:tc>
      </w:tr>
      <w:tr w:rsidR="00C1155F" w:rsidRPr="00E052B2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утверждение плана просветительских мероприятий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рабочая группа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квартал 2026 года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Разработан и утвержден план просветительских мероприятий с родителями на 2026–2029 годы</w:t>
            </w:r>
          </w:p>
        </w:tc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E052B2" w:rsidRDefault="00C1155F" w:rsidP="002E3A1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55F" w:rsidRPr="00E052B2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банка методических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педагоги детского сада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квартал 2026 года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 банк из не менее 30 методических разработок с просветительскими материалами (сценарии, памятки, бюллетени)</w:t>
            </w:r>
          </w:p>
        </w:tc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E052B2" w:rsidRDefault="00C1155F" w:rsidP="002E3A1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55F" w:rsidRPr="00E052B2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Обучение педагогов современным технологиям работы с родителями, в том числе методологии просветительской </w:t>
            </w: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деятельности родителей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квартал 2026 года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педагогов прошли повышение квалификации</w:t>
            </w:r>
          </w:p>
        </w:tc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E052B2" w:rsidRDefault="00C1155F" w:rsidP="002E3A1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55F" w:rsidRPr="00E052B2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ежегодной части плана просветительских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педагог-психолог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2026–2029 годы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не менее 12 просветительских мероприятий для родителей в год, охват не менее 8% родителей</w:t>
            </w:r>
          </w:p>
        </w:tc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E052B2" w:rsidRDefault="00C1155F" w:rsidP="002E3A1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55F" w:rsidRPr="00E052B2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эффективности реализации Программы просвещения родителей, тиражирование успешных практик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2026–2029 годы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Обновленный план просветительских мероприятий с учетом результатов мониторинга, публикации, выступления педагогов и руководства детского сада на конференциях, включение методических разработок детского сада по вопросам просвещения родителей в банк лучших региональных практик</w:t>
            </w:r>
          </w:p>
        </w:tc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E052B2" w:rsidRDefault="00C1155F" w:rsidP="002E3A1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55F" w:rsidRPr="00E052B2" w:rsidTr="002E3A1B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E052B2" w:rsidRDefault="00C1155F" w:rsidP="002E3A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Направление «Воспитатель. Работа с </w:t>
            </w:r>
            <w:proofErr w:type="spellStart"/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педколлективом</w:t>
            </w:r>
            <w:proofErr w:type="spellEnd"/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».</w:t>
            </w:r>
            <w:r w:rsidRPr="00E052B2">
              <w:rPr>
                <w:rFonts w:ascii="Times New Roman" w:hAnsi="Times New Roman" w:cs="Times New Roman"/>
              </w:rPr>
              <w:br/>
            </w:r>
            <w:proofErr w:type="spellStart"/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E05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«ДПО педагогов по новым правилам»</w:t>
            </w:r>
          </w:p>
        </w:tc>
      </w:tr>
      <w:tr w:rsidR="00C1155F" w:rsidRPr="00E052B2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требований 86-ФЗ и разработка локальной нормативной документации, а также перспективного плана обучения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руководитель отдела кадров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квартал 2026 года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Утвержденное Положение об особенностях организации и получения ДПО педагогами, разработанный перспективный план обучения педагогов</w:t>
            </w:r>
          </w:p>
        </w:tc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E052B2" w:rsidRDefault="00C1155F" w:rsidP="002E3A1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55F" w:rsidRPr="00E052B2" w:rsidTr="002E3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реестра образовательных организаций региона, в которых педагоги могут пройти ДПО по направлению работодателя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отдела кадров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квартал 2026 года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E052B2" w:rsidRDefault="00C1155F" w:rsidP="002E3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 реестр из 10–15 образовательных организаций, соответствующих требованиям 86-ФЗ</w:t>
            </w:r>
          </w:p>
        </w:tc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55F" w:rsidRPr="00E052B2" w:rsidRDefault="00C1155F" w:rsidP="002E3A1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030D7" w:rsidRDefault="004030D7" w:rsidP="004030D7">
      <w:pPr>
        <w:spacing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</w:p>
    <w:p w:rsidR="00E052B2" w:rsidRDefault="00E052B2" w:rsidP="004030D7">
      <w:pPr>
        <w:spacing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</w:p>
    <w:p w:rsidR="00E052B2" w:rsidRDefault="00E052B2" w:rsidP="004030D7">
      <w:pPr>
        <w:spacing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</w:p>
    <w:p w:rsidR="00C1155F" w:rsidRPr="004030D7" w:rsidRDefault="00C1155F" w:rsidP="004030D7">
      <w:pPr>
        <w:spacing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  <w:r w:rsidRPr="004030D7"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  <w:lastRenderedPageBreak/>
        <w:t xml:space="preserve">Механизмы </w:t>
      </w:r>
      <w:proofErr w:type="gramStart"/>
      <w:r w:rsidRPr="004030D7"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  <w:t>контроля за</w:t>
      </w:r>
      <w:proofErr w:type="gramEnd"/>
      <w:r w:rsidRPr="004030D7"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  <w:t> ходом реализации программы развития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39"/>
        <w:gridCol w:w="4174"/>
        <w:gridCol w:w="3664"/>
      </w:tblGrid>
      <w:tr w:rsidR="00C1155F" w:rsidTr="002E3A1B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 w:rsidR="00C1155F" w:rsidTr="002E3A1B"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Управленческий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членами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закрепленным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направлениям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мая</w:t>
            </w:r>
          </w:p>
        </w:tc>
      </w:tr>
      <w:tr w:rsidR="00C1155F" w:rsidTr="002E3A1B"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Выполнение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ВСОКО</w:t>
            </w:r>
            <w:r w:rsidR="00EB3E6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3E6E" w:rsidRPr="00EB3E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</w:t>
            </w:r>
            <w:r w:rsidR="00EB3E6E" w:rsidRPr="00EB3E6E">
              <w:rPr>
                <w:rStyle w:val="a4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внутренняя система оценки качества образования)</w:t>
            </w:r>
          </w:p>
        </w:tc>
      </w:tr>
      <w:tr w:rsidR="00C1155F" w:rsidRPr="00856225" w:rsidTr="002E3A1B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2E3A1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Общественный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заседании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управляющего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Направление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членам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управляющего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планируемой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даты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утверждения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</w:p>
        </w:tc>
      </w:tr>
    </w:tbl>
    <w:p w:rsidR="00C1155F" w:rsidRPr="00856225" w:rsidRDefault="00C1155F" w:rsidP="00C1155F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32"/>
        <w:gridCol w:w="823"/>
        <w:gridCol w:w="4422"/>
      </w:tblGrid>
      <w:tr w:rsidR="00C1155F" w:rsidRPr="00856225" w:rsidTr="002E3A1B">
        <w:tc>
          <w:tcPr>
            <w:tcW w:w="42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Default="00C1155F" w:rsidP="006349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2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СОГЛАСОВАНА</w:t>
            </w:r>
            <w:r w:rsidRPr="00856225">
              <w:br/>
            </w:r>
            <w:r w:rsidR="004030D7"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 w:rsidR="004030D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030D7"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 w:rsidR="004030D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030D7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856225">
              <w:br/>
            </w:r>
            <w:r w:rsidR="004030D7">
              <w:rPr>
                <w:rFonts w:hAnsi="Times New Roman" w:cs="Times New Roman"/>
                <w:color w:val="000000"/>
                <w:sz w:val="24"/>
                <w:szCs w:val="24"/>
              </w:rPr>
              <w:t>МА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ДОУ</w:t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030D7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="004030D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030D7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="0063493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030D7">
              <w:rPr>
                <w:rFonts w:hAnsi="Times New Roman" w:cs="Times New Roman"/>
                <w:color w:val="000000"/>
                <w:sz w:val="24"/>
                <w:szCs w:val="24"/>
              </w:rPr>
              <w:t>«Ромашка»</w:t>
            </w:r>
            <w:proofErr w:type="gramStart"/>
            <w:r w:rsidR="00634939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856225">
              <w:br/>
            </w:r>
            <w:r w:rsidRPr="00856225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Pr="00634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634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ротокол от </w:t>
            </w:r>
            <w:r w:rsidR="00634939" w:rsidRPr="00634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28.05.2026</w:t>
            </w:r>
            <w:r w:rsidRPr="00634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</w:t>
            </w:r>
            <w:r w:rsidR="00634939" w:rsidRPr="00634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34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603392" w:rsidRDefault="00603392" w:rsidP="006349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392" w:rsidRDefault="00603392" w:rsidP="006349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392" w:rsidRDefault="00603392" w:rsidP="006349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392" w:rsidRDefault="00603392" w:rsidP="006349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392" w:rsidRDefault="00603392" w:rsidP="006349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392" w:rsidRDefault="00603392" w:rsidP="006349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392" w:rsidRDefault="00603392" w:rsidP="006349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392" w:rsidRDefault="00603392" w:rsidP="006349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392" w:rsidRDefault="00603392" w:rsidP="006349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392" w:rsidRDefault="00603392" w:rsidP="006349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392" w:rsidRDefault="00603392" w:rsidP="006349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392" w:rsidRDefault="00603392" w:rsidP="006349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392" w:rsidRDefault="00603392" w:rsidP="006349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392" w:rsidRDefault="00603392" w:rsidP="006349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392" w:rsidRDefault="00603392" w:rsidP="006349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392" w:rsidRDefault="00603392" w:rsidP="006349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392" w:rsidRDefault="00603392" w:rsidP="006349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392" w:rsidRDefault="00603392" w:rsidP="006349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392" w:rsidRDefault="00603392" w:rsidP="006349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392" w:rsidRDefault="00603392" w:rsidP="006349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392" w:rsidRDefault="00603392" w:rsidP="006349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392" w:rsidRDefault="00603392" w:rsidP="006349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392" w:rsidRDefault="00603392" w:rsidP="006349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392" w:rsidRDefault="00603392" w:rsidP="006349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392" w:rsidRDefault="00603392" w:rsidP="006349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392" w:rsidRDefault="00603392" w:rsidP="006349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392" w:rsidRPr="00856225" w:rsidRDefault="00603392" w:rsidP="006349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55F" w:rsidRPr="00856225" w:rsidRDefault="00C1155F" w:rsidP="002E3A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1155F" w:rsidRPr="00856225" w:rsidRDefault="00603392" w:rsidP="00C1155F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8B08AA9" wp14:editId="67C45A2C">
            <wp:simplePos x="0" y="0"/>
            <wp:positionH relativeFrom="column">
              <wp:posOffset>-788035</wp:posOffset>
            </wp:positionH>
            <wp:positionV relativeFrom="paragraph">
              <wp:posOffset>-266065</wp:posOffset>
            </wp:positionV>
            <wp:extent cx="7559040" cy="10660380"/>
            <wp:effectExtent l="0" t="0" r="381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826" cy="10657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1155F" w:rsidRPr="00856225" w:rsidSect="00EB3E6E">
      <w:pgSz w:w="11899" w:h="16835"/>
      <w:pgMar w:top="419" w:right="695" w:bottom="212" w:left="1277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FE1" w:rsidRDefault="00162FE1" w:rsidP="008C2BCB">
      <w:pPr>
        <w:spacing w:line="240" w:lineRule="auto"/>
      </w:pPr>
      <w:r>
        <w:separator/>
      </w:r>
    </w:p>
  </w:endnote>
  <w:endnote w:type="continuationSeparator" w:id="0">
    <w:p w:rsidR="00162FE1" w:rsidRDefault="00162FE1" w:rsidP="008C2B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7969959"/>
      <w:docPartObj>
        <w:docPartGallery w:val="Page Numbers (Bottom of Page)"/>
        <w:docPartUnique/>
      </w:docPartObj>
    </w:sdtPr>
    <w:sdtEndPr/>
    <w:sdtContent>
      <w:p w:rsidR="00966DD3" w:rsidRDefault="00966DD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3392">
          <w:rPr>
            <w:noProof/>
          </w:rPr>
          <w:t>41</w:t>
        </w:r>
        <w:r>
          <w:fldChar w:fldCharType="end"/>
        </w:r>
      </w:p>
    </w:sdtContent>
  </w:sdt>
  <w:p w:rsidR="00966DD3" w:rsidRDefault="00966DD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FE1" w:rsidRDefault="00162FE1" w:rsidP="008C2BCB">
      <w:pPr>
        <w:spacing w:line="240" w:lineRule="auto"/>
      </w:pPr>
      <w:r>
        <w:separator/>
      </w:r>
    </w:p>
  </w:footnote>
  <w:footnote w:type="continuationSeparator" w:id="0">
    <w:p w:rsidR="00162FE1" w:rsidRDefault="00162FE1" w:rsidP="008C2BC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71C4"/>
    <w:multiLevelType w:val="hybridMultilevel"/>
    <w:tmpl w:val="92AA2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9C64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CC62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6E37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000471"/>
    <w:multiLevelType w:val="hybridMultilevel"/>
    <w:tmpl w:val="158AA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DC49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315F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E679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6138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3A5C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620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D464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7626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2D5C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583A05"/>
    <w:multiLevelType w:val="hybridMultilevel"/>
    <w:tmpl w:val="06263E9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7C028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D40E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8C62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1529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4973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0F15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200267"/>
    <w:multiLevelType w:val="hybridMultilevel"/>
    <w:tmpl w:val="9906E260"/>
    <w:lvl w:ilvl="0" w:tplc="0DD04AF8">
      <w:numFmt w:val="bullet"/>
      <w:lvlText w:val="-"/>
      <w:lvlJc w:val="left"/>
      <w:pPr>
        <w:ind w:left="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5C55D6">
      <w:numFmt w:val="bullet"/>
      <w:lvlText w:val="•"/>
      <w:lvlJc w:val="left"/>
      <w:pPr>
        <w:ind w:left="740" w:hanging="140"/>
      </w:pPr>
      <w:rPr>
        <w:rFonts w:hint="default"/>
        <w:lang w:val="ru-RU" w:eastAsia="en-US" w:bidi="ar-SA"/>
      </w:rPr>
    </w:lvl>
    <w:lvl w:ilvl="2" w:tplc="8236EC98">
      <w:numFmt w:val="bullet"/>
      <w:lvlText w:val="•"/>
      <w:lvlJc w:val="left"/>
      <w:pPr>
        <w:ind w:left="1420" w:hanging="140"/>
      </w:pPr>
      <w:rPr>
        <w:rFonts w:hint="default"/>
        <w:lang w:val="ru-RU" w:eastAsia="en-US" w:bidi="ar-SA"/>
      </w:rPr>
    </w:lvl>
    <w:lvl w:ilvl="3" w:tplc="0A8018A4">
      <w:numFmt w:val="bullet"/>
      <w:lvlText w:val="•"/>
      <w:lvlJc w:val="left"/>
      <w:pPr>
        <w:ind w:left="2100" w:hanging="140"/>
      </w:pPr>
      <w:rPr>
        <w:rFonts w:hint="default"/>
        <w:lang w:val="ru-RU" w:eastAsia="en-US" w:bidi="ar-SA"/>
      </w:rPr>
    </w:lvl>
    <w:lvl w:ilvl="4" w:tplc="A934D16E">
      <w:numFmt w:val="bullet"/>
      <w:lvlText w:val="•"/>
      <w:lvlJc w:val="left"/>
      <w:pPr>
        <w:ind w:left="2780" w:hanging="140"/>
      </w:pPr>
      <w:rPr>
        <w:rFonts w:hint="default"/>
        <w:lang w:val="ru-RU" w:eastAsia="en-US" w:bidi="ar-SA"/>
      </w:rPr>
    </w:lvl>
    <w:lvl w:ilvl="5" w:tplc="EC96F168">
      <w:numFmt w:val="bullet"/>
      <w:lvlText w:val="•"/>
      <w:lvlJc w:val="left"/>
      <w:pPr>
        <w:ind w:left="3460" w:hanging="140"/>
      </w:pPr>
      <w:rPr>
        <w:rFonts w:hint="default"/>
        <w:lang w:val="ru-RU" w:eastAsia="en-US" w:bidi="ar-SA"/>
      </w:rPr>
    </w:lvl>
    <w:lvl w:ilvl="6" w:tplc="A1A60AC2">
      <w:numFmt w:val="bullet"/>
      <w:lvlText w:val="•"/>
      <w:lvlJc w:val="left"/>
      <w:pPr>
        <w:ind w:left="4140" w:hanging="140"/>
      </w:pPr>
      <w:rPr>
        <w:rFonts w:hint="default"/>
        <w:lang w:val="ru-RU" w:eastAsia="en-US" w:bidi="ar-SA"/>
      </w:rPr>
    </w:lvl>
    <w:lvl w:ilvl="7" w:tplc="37E6C2F8">
      <w:numFmt w:val="bullet"/>
      <w:lvlText w:val="•"/>
      <w:lvlJc w:val="left"/>
      <w:pPr>
        <w:ind w:left="4820" w:hanging="140"/>
      </w:pPr>
      <w:rPr>
        <w:rFonts w:hint="default"/>
        <w:lang w:val="ru-RU" w:eastAsia="en-US" w:bidi="ar-SA"/>
      </w:rPr>
    </w:lvl>
    <w:lvl w:ilvl="8" w:tplc="24A093B8">
      <w:numFmt w:val="bullet"/>
      <w:lvlText w:val="•"/>
      <w:lvlJc w:val="left"/>
      <w:pPr>
        <w:ind w:left="5500" w:hanging="140"/>
      </w:pPr>
      <w:rPr>
        <w:rFonts w:hint="default"/>
        <w:lang w:val="ru-RU" w:eastAsia="en-US" w:bidi="ar-SA"/>
      </w:rPr>
    </w:lvl>
  </w:abstractNum>
  <w:abstractNum w:abstractNumId="22">
    <w:nsid w:val="41563B72"/>
    <w:multiLevelType w:val="hybridMultilevel"/>
    <w:tmpl w:val="73A29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2AD2BA0"/>
    <w:multiLevelType w:val="hybridMultilevel"/>
    <w:tmpl w:val="8E106680"/>
    <w:lvl w:ilvl="0" w:tplc="04190001">
      <w:start w:val="1"/>
      <w:numFmt w:val="bullet"/>
      <w:lvlText w:val=""/>
      <w:lvlJc w:val="left"/>
      <w:pPr>
        <w:ind w:left="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abstractNum w:abstractNumId="24">
    <w:nsid w:val="43BF33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2A385D"/>
    <w:multiLevelType w:val="hybridMultilevel"/>
    <w:tmpl w:val="31422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3F1E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0304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2821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FF28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6A14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C231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AF7F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4E57F2B"/>
    <w:multiLevelType w:val="hybridMultilevel"/>
    <w:tmpl w:val="AEC2D63E"/>
    <w:lvl w:ilvl="0" w:tplc="320A110A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F72F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69062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5D15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532C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4604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5B02354"/>
    <w:multiLevelType w:val="hybridMultilevel"/>
    <w:tmpl w:val="A8D23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0238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0"/>
  </w:num>
  <w:num w:numId="3">
    <w:abstractNumId w:val="4"/>
  </w:num>
  <w:num w:numId="4">
    <w:abstractNumId w:val="39"/>
  </w:num>
  <w:num w:numId="5">
    <w:abstractNumId w:val="22"/>
  </w:num>
  <w:num w:numId="6">
    <w:abstractNumId w:val="33"/>
  </w:num>
  <w:num w:numId="7">
    <w:abstractNumId w:val="23"/>
  </w:num>
  <w:num w:numId="8">
    <w:abstractNumId w:val="21"/>
  </w:num>
  <w:num w:numId="9">
    <w:abstractNumId w:val="6"/>
  </w:num>
  <w:num w:numId="10">
    <w:abstractNumId w:val="16"/>
  </w:num>
  <w:num w:numId="11">
    <w:abstractNumId w:val="24"/>
  </w:num>
  <w:num w:numId="12">
    <w:abstractNumId w:val="34"/>
  </w:num>
  <w:num w:numId="13">
    <w:abstractNumId w:val="7"/>
  </w:num>
  <w:num w:numId="14">
    <w:abstractNumId w:val="29"/>
  </w:num>
  <w:num w:numId="15">
    <w:abstractNumId w:val="14"/>
  </w:num>
  <w:num w:numId="16">
    <w:abstractNumId w:val="30"/>
  </w:num>
  <w:num w:numId="17">
    <w:abstractNumId w:val="11"/>
  </w:num>
  <w:num w:numId="18">
    <w:abstractNumId w:val="3"/>
  </w:num>
  <w:num w:numId="19">
    <w:abstractNumId w:val="2"/>
  </w:num>
  <w:num w:numId="20">
    <w:abstractNumId w:val="12"/>
  </w:num>
  <w:num w:numId="21">
    <w:abstractNumId w:val="1"/>
  </w:num>
  <w:num w:numId="22">
    <w:abstractNumId w:val="38"/>
  </w:num>
  <w:num w:numId="23">
    <w:abstractNumId w:val="10"/>
  </w:num>
  <w:num w:numId="24">
    <w:abstractNumId w:val="27"/>
  </w:num>
  <w:num w:numId="25">
    <w:abstractNumId w:val="20"/>
  </w:num>
  <w:num w:numId="26">
    <w:abstractNumId w:val="40"/>
  </w:num>
  <w:num w:numId="27">
    <w:abstractNumId w:val="36"/>
  </w:num>
  <w:num w:numId="28">
    <w:abstractNumId w:val="31"/>
  </w:num>
  <w:num w:numId="29">
    <w:abstractNumId w:val="8"/>
  </w:num>
  <w:num w:numId="30">
    <w:abstractNumId w:val="18"/>
  </w:num>
  <w:num w:numId="31">
    <w:abstractNumId w:val="9"/>
  </w:num>
  <w:num w:numId="32">
    <w:abstractNumId w:val="28"/>
  </w:num>
  <w:num w:numId="33">
    <w:abstractNumId w:val="19"/>
  </w:num>
  <w:num w:numId="34">
    <w:abstractNumId w:val="17"/>
  </w:num>
  <w:num w:numId="35">
    <w:abstractNumId w:val="26"/>
  </w:num>
  <w:num w:numId="36">
    <w:abstractNumId w:val="37"/>
  </w:num>
  <w:num w:numId="37">
    <w:abstractNumId w:val="5"/>
  </w:num>
  <w:num w:numId="38">
    <w:abstractNumId w:val="13"/>
  </w:num>
  <w:num w:numId="39">
    <w:abstractNumId w:val="15"/>
  </w:num>
  <w:num w:numId="40">
    <w:abstractNumId w:val="32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D67"/>
    <w:rsid w:val="00001925"/>
    <w:rsid w:val="0001192E"/>
    <w:rsid w:val="00011EF5"/>
    <w:rsid w:val="000129DA"/>
    <w:rsid w:val="0005274F"/>
    <w:rsid w:val="00064214"/>
    <w:rsid w:val="00066BEA"/>
    <w:rsid w:val="000817BE"/>
    <w:rsid w:val="00097EC9"/>
    <w:rsid w:val="000D7890"/>
    <w:rsid w:val="000E2937"/>
    <w:rsid w:val="000F5816"/>
    <w:rsid w:val="000F7DD3"/>
    <w:rsid w:val="00113641"/>
    <w:rsid w:val="00124DE1"/>
    <w:rsid w:val="00162FE1"/>
    <w:rsid w:val="00190C85"/>
    <w:rsid w:val="001B61AA"/>
    <w:rsid w:val="001C5947"/>
    <w:rsid w:val="001D3B69"/>
    <w:rsid w:val="001E0898"/>
    <w:rsid w:val="001E3B73"/>
    <w:rsid w:val="001F7AC6"/>
    <w:rsid w:val="00212D66"/>
    <w:rsid w:val="00243008"/>
    <w:rsid w:val="00256AB4"/>
    <w:rsid w:val="002813EE"/>
    <w:rsid w:val="00282CD6"/>
    <w:rsid w:val="0029061C"/>
    <w:rsid w:val="00292F52"/>
    <w:rsid w:val="002B04BD"/>
    <w:rsid w:val="002B6974"/>
    <w:rsid w:val="002C112D"/>
    <w:rsid w:val="002E29F7"/>
    <w:rsid w:val="002E3A1B"/>
    <w:rsid w:val="002F4A36"/>
    <w:rsid w:val="00322DCC"/>
    <w:rsid w:val="00345F36"/>
    <w:rsid w:val="00372362"/>
    <w:rsid w:val="00384218"/>
    <w:rsid w:val="003940B3"/>
    <w:rsid w:val="003D05D7"/>
    <w:rsid w:val="004017F9"/>
    <w:rsid w:val="00401D83"/>
    <w:rsid w:val="004030D7"/>
    <w:rsid w:val="00407247"/>
    <w:rsid w:val="004101E3"/>
    <w:rsid w:val="004205EB"/>
    <w:rsid w:val="004352F8"/>
    <w:rsid w:val="00457403"/>
    <w:rsid w:val="00475E16"/>
    <w:rsid w:val="00480097"/>
    <w:rsid w:val="0048140B"/>
    <w:rsid w:val="00482DB2"/>
    <w:rsid w:val="004855BB"/>
    <w:rsid w:val="004C7C7F"/>
    <w:rsid w:val="004D65A6"/>
    <w:rsid w:val="004E4C0D"/>
    <w:rsid w:val="00506FB3"/>
    <w:rsid w:val="00516E20"/>
    <w:rsid w:val="00533923"/>
    <w:rsid w:val="00550DB2"/>
    <w:rsid w:val="0055268C"/>
    <w:rsid w:val="00567136"/>
    <w:rsid w:val="0058263E"/>
    <w:rsid w:val="005928D7"/>
    <w:rsid w:val="005A7699"/>
    <w:rsid w:val="005D6DAB"/>
    <w:rsid w:val="005E2EDA"/>
    <w:rsid w:val="005F1BD2"/>
    <w:rsid w:val="00603392"/>
    <w:rsid w:val="00610C19"/>
    <w:rsid w:val="00620658"/>
    <w:rsid w:val="006231DF"/>
    <w:rsid w:val="00625D69"/>
    <w:rsid w:val="00634939"/>
    <w:rsid w:val="00641951"/>
    <w:rsid w:val="006811C7"/>
    <w:rsid w:val="00684E19"/>
    <w:rsid w:val="00687B84"/>
    <w:rsid w:val="006A2774"/>
    <w:rsid w:val="006A2B91"/>
    <w:rsid w:val="00715363"/>
    <w:rsid w:val="00726C8C"/>
    <w:rsid w:val="0073115C"/>
    <w:rsid w:val="00731B0D"/>
    <w:rsid w:val="0074414B"/>
    <w:rsid w:val="00782263"/>
    <w:rsid w:val="007912C0"/>
    <w:rsid w:val="007C1E53"/>
    <w:rsid w:val="007F655F"/>
    <w:rsid w:val="00804F1F"/>
    <w:rsid w:val="00833835"/>
    <w:rsid w:val="0083477C"/>
    <w:rsid w:val="008764FB"/>
    <w:rsid w:val="00876E73"/>
    <w:rsid w:val="008B0A8F"/>
    <w:rsid w:val="008C0D79"/>
    <w:rsid w:val="008C2BCB"/>
    <w:rsid w:val="008C2E31"/>
    <w:rsid w:val="008C4CDA"/>
    <w:rsid w:val="009226D9"/>
    <w:rsid w:val="009302FC"/>
    <w:rsid w:val="00931C3B"/>
    <w:rsid w:val="009661EB"/>
    <w:rsid w:val="00966DD3"/>
    <w:rsid w:val="009779EB"/>
    <w:rsid w:val="009817D0"/>
    <w:rsid w:val="00985D4A"/>
    <w:rsid w:val="00990223"/>
    <w:rsid w:val="009925E5"/>
    <w:rsid w:val="0099488B"/>
    <w:rsid w:val="00995FE8"/>
    <w:rsid w:val="009A63C8"/>
    <w:rsid w:val="009B719A"/>
    <w:rsid w:val="009E5F81"/>
    <w:rsid w:val="00A07FFE"/>
    <w:rsid w:val="00A13CA4"/>
    <w:rsid w:val="00A34E02"/>
    <w:rsid w:val="00A607C6"/>
    <w:rsid w:val="00A83BA5"/>
    <w:rsid w:val="00AD0F5B"/>
    <w:rsid w:val="00AD1D67"/>
    <w:rsid w:val="00AD5FD4"/>
    <w:rsid w:val="00AD6F57"/>
    <w:rsid w:val="00B01149"/>
    <w:rsid w:val="00B12819"/>
    <w:rsid w:val="00B12C26"/>
    <w:rsid w:val="00B543A4"/>
    <w:rsid w:val="00B60EFF"/>
    <w:rsid w:val="00B7485E"/>
    <w:rsid w:val="00BC4720"/>
    <w:rsid w:val="00BD3A32"/>
    <w:rsid w:val="00BF281D"/>
    <w:rsid w:val="00C1155F"/>
    <w:rsid w:val="00C20333"/>
    <w:rsid w:val="00C23C0E"/>
    <w:rsid w:val="00C64EB5"/>
    <w:rsid w:val="00C74BF4"/>
    <w:rsid w:val="00CA3AE6"/>
    <w:rsid w:val="00CA77FF"/>
    <w:rsid w:val="00CC1FDD"/>
    <w:rsid w:val="00CC2487"/>
    <w:rsid w:val="00CD1986"/>
    <w:rsid w:val="00CD29B7"/>
    <w:rsid w:val="00CE70EA"/>
    <w:rsid w:val="00D00608"/>
    <w:rsid w:val="00D041BF"/>
    <w:rsid w:val="00D105DD"/>
    <w:rsid w:val="00D22F6C"/>
    <w:rsid w:val="00D308D8"/>
    <w:rsid w:val="00D44627"/>
    <w:rsid w:val="00D5469E"/>
    <w:rsid w:val="00D672B4"/>
    <w:rsid w:val="00D81709"/>
    <w:rsid w:val="00DB44C4"/>
    <w:rsid w:val="00DB6FA2"/>
    <w:rsid w:val="00DD2667"/>
    <w:rsid w:val="00DD575D"/>
    <w:rsid w:val="00DE3C1B"/>
    <w:rsid w:val="00E014F0"/>
    <w:rsid w:val="00E052B2"/>
    <w:rsid w:val="00E110C0"/>
    <w:rsid w:val="00E12668"/>
    <w:rsid w:val="00E17A68"/>
    <w:rsid w:val="00E27A39"/>
    <w:rsid w:val="00E35354"/>
    <w:rsid w:val="00E452B7"/>
    <w:rsid w:val="00E75D8E"/>
    <w:rsid w:val="00E9570E"/>
    <w:rsid w:val="00EA7D5A"/>
    <w:rsid w:val="00EB3A3F"/>
    <w:rsid w:val="00EB3E6E"/>
    <w:rsid w:val="00EC1FC9"/>
    <w:rsid w:val="00EC32D2"/>
    <w:rsid w:val="00EC3C1B"/>
    <w:rsid w:val="00ED0CC1"/>
    <w:rsid w:val="00ED3BB3"/>
    <w:rsid w:val="00EE0E0B"/>
    <w:rsid w:val="00F0489D"/>
    <w:rsid w:val="00F1679B"/>
    <w:rsid w:val="00F176D1"/>
    <w:rsid w:val="00F21A21"/>
    <w:rsid w:val="00F33B0C"/>
    <w:rsid w:val="00F3597C"/>
    <w:rsid w:val="00F46EB1"/>
    <w:rsid w:val="00F55882"/>
    <w:rsid w:val="00F55F9C"/>
    <w:rsid w:val="00F60993"/>
    <w:rsid w:val="00F72416"/>
    <w:rsid w:val="00F724F3"/>
    <w:rsid w:val="00F94455"/>
    <w:rsid w:val="00FB0A40"/>
    <w:rsid w:val="00FC26E9"/>
    <w:rsid w:val="00FD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05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E3B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5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E0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EE0E0B"/>
    <w:rPr>
      <w:b/>
      <w:bCs/>
    </w:rPr>
  </w:style>
  <w:style w:type="character" w:styleId="a5">
    <w:name w:val="Hyperlink"/>
    <w:uiPriority w:val="99"/>
    <w:rsid w:val="00EE0E0B"/>
    <w:rPr>
      <w:color w:val="0000FF"/>
      <w:u w:val="single"/>
    </w:rPr>
  </w:style>
  <w:style w:type="table" w:styleId="a6">
    <w:name w:val="Table Grid"/>
    <w:basedOn w:val="a1"/>
    <w:uiPriority w:val="59"/>
    <w:rsid w:val="00292F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105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No Spacing"/>
    <w:uiPriority w:val="1"/>
    <w:qFormat/>
    <w:rsid w:val="00D105DD"/>
    <w:pPr>
      <w:spacing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D105D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8">
    <w:name w:val="List Paragraph"/>
    <w:basedOn w:val="a"/>
    <w:uiPriority w:val="34"/>
    <w:qFormat/>
    <w:rsid w:val="00D105DD"/>
    <w:pPr>
      <w:ind w:left="720"/>
      <w:contextualSpacing/>
    </w:pPr>
  </w:style>
  <w:style w:type="paragraph" w:customStyle="1" w:styleId="3New">
    <w:name w:val="Заголовок 3New"/>
    <w:basedOn w:val="3"/>
    <w:link w:val="3New0"/>
    <w:autoRedefine/>
    <w:uiPriority w:val="99"/>
    <w:qFormat/>
    <w:rsid w:val="00D105DD"/>
    <w:pPr>
      <w:keepLines w:val="0"/>
      <w:framePr w:hSpace="180" w:wrap="around" w:vAnchor="text" w:hAnchor="margin" w:y="23"/>
      <w:widowControl w:val="0"/>
      <w:tabs>
        <w:tab w:val="left" w:pos="567"/>
      </w:tabs>
      <w:suppressAutoHyphens/>
      <w:spacing w:before="0" w:line="360" w:lineRule="auto"/>
      <w:outlineLvl w:val="9"/>
    </w:pPr>
    <w:rPr>
      <w:rFonts w:ascii="Times New Roman" w:eastAsia="Times New Roman" w:hAnsi="Times New Roman" w:cs="Times New Roman"/>
      <w:b w:val="0"/>
      <w:bCs w:val="0"/>
      <w:color w:val="auto"/>
      <w:sz w:val="28"/>
      <w:szCs w:val="24"/>
      <w:u w:val="single"/>
    </w:rPr>
  </w:style>
  <w:style w:type="character" w:customStyle="1" w:styleId="3New0">
    <w:name w:val="Заголовок 3New Знак"/>
    <w:link w:val="3New"/>
    <w:uiPriority w:val="99"/>
    <w:rsid w:val="00D105DD"/>
    <w:rPr>
      <w:rFonts w:ascii="Times New Roman" w:eastAsia="Times New Roman" w:hAnsi="Times New Roman" w:cs="Times New Roman"/>
      <w:sz w:val="28"/>
      <w:szCs w:val="24"/>
      <w:u w:val="single"/>
    </w:rPr>
  </w:style>
  <w:style w:type="character" w:customStyle="1" w:styleId="c3">
    <w:name w:val="c3"/>
    <w:basedOn w:val="a0"/>
    <w:rsid w:val="00D105DD"/>
  </w:style>
  <w:style w:type="character" w:customStyle="1" w:styleId="20">
    <w:name w:val="Заголовок 2 Знак"/>
    <w:basedOn w:val="a0"/>
    <w:link w:val="2"/>
    <w:uiPriority w:val="9"/>
    <w:rsid w:val="001E3B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9948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488B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C2BCB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C2BCB"/>
  </w:style>
  <w:style w:type="paragraph" w:styleId="ad">
    <w:name w:val="footer"/>
    <w:basedOn w:val="a"/>
    <w:link w:val="ae"/>
    <w:uiPriority w:val="99"/>
    <w:unhideWhenUsed/>
    <w:rsid w:val="008C2BCB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C2BCB"/>
  </w:style>
  <w:style w:type="paragraph" w:customStyle="1" w:styleId="TableParagraph">
    <w:name w:val="Table Paragraph"/>
    <w:basedOn w:val="a"/>
    <w:uiPriority w:val="1"/>
    <w:qFormat/>
    <w:rsid w:val="00AD6F5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">
    <w:name w:val="Body Text"/>
    <w:basedOn w:val="a"/>
    <w:link w:val="af0"/>
    <w:uiPriority w:val="1"/>
    <w:qFormat/>
    <w:rsid w:val="000D7890"/>
    <w:pPr>
      <w:widowControl w:val="0"/>
      <w:autoSpaceDE w:val="0"/>
      <w:autoSpaceDN w:val="0"/>
      <w:spacing w:line="240" w:lineRule="auto"/>
      <w:ind w:left="42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0D7890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05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E3B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5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E0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EE0E0B"/>
    <w:rPr>
      <w:b/>
      <w:bCs/>
    </w:rPr>
  </w:style>
  <w:style w:type="character" w:styleId="a5">
    <w:name w:val="Hyperlink"/>
    <w:uiPriority w:val="99"/>
    <w:rsid w:val="00EE0E0B"/>
    <w:rPr>
      <w:color w:val="0000FF"/>
      <w:u w:val="single"/>
    </w:rPr>
  </w:style>
  <w:style w:type="table" w:styleId="a6">
    <w:name w:val="Table Grid"/>
    <w:basedOn w:val="a1"/>
    <w:uiPriority w:val="59"/>
    <w:rsid w:val="00292F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105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No Spacing"/>
    <w:uiPriority w:val="1"/>
    <w:qFormat/>
    <w:rsid w:val="00D105DD"/>
    <w:pPr>
      <w:spacing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D105D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8">
    <w:name w:val="List Paragraph"/>
    <w:basedOn w:val="a"/>
    <w:uiPriority w:val="34"/>
    <w:qFormat/>
    <w:rsid w:val="00D105DD"/>
    <w:pPr>
      <w:ind w:left="720"/>
      <w:contextualSpacing/>
    </w:pPr>
  </w:style>
  <w:style w:type="paragraph" w:customStyle="1" w:styleId="3New">
    <w:name w:val="Заголовок 3New"/>
    <w:basedOn w:val="3"/>
    <w:link w:val="3New0"/>
    <w:autoRedefine/>
    <w:uiPriority w:val="99"/>
    <w:qFormat/>
    <w:rsid w:val="00D105DD"/>
    <w:pPr>
      <w:keepLines w:val="0"/>
      <w:framePr w:hSpace="180" w:wrap="around" w:vAnchor="text" w:hAnchor="margin" w:y="23"/>
      <w:widowControl w:val="0"/>
      <w:tabs>
        <w:tab w:val="left" w:pos="567"/>
      </w:tabs>
      <w:suppressAutoHyphens/>
      <w:spacing w:before="0" w:line="360" w:lineRule="auto"/>
      <w:outlineLvl w:val="9"/>
    </w:pPr>
    <w:rPr>
      <w:rFonts w:ascii="Times New Roman" w:eastAsia="Times New Roman" w:hAnsi="Times New Roman" w:cs="Times New Roman"/>
      <w:b w:val="0"/>
      <w:bCs w:val="0"/>
      <w:color w:val="auto"/>
      <w:sz w:val="28"/>
      <w:szCs w:val="24"/>
      <w:u w:val="single"/>
    </w:rPr>
  </w:style>
  <w:style w:type="character" w:customStyle="1" w:styleId="3New0">
    <w:name w:val="Заголовок 3New Знак"/>
    <w:link w:val="3New"/>
    <w:uiPriority w:val="99"/>
    <w:rsid w:val="00D105DD"/>
    <w:rPr>
      <w:rFonts w:ascii="Times New Roman" w:eastAsia="Times New Roman" w:hAnsi="Times New Roman" w:cs="Times New Roman"/>
      <w:sz w:val="28"/>
      <w:szCs w:val="24"/>
      <w:u w:val="single"/>
    </w:rPr>
  </w:style>
  <w:style w:type="character" w:customStyle="1" w:styleId="c3">
    <w:name w:val="c3"/>
    <w:basedOn w:val="a0"/>
    <w:rsid w:val="00D105DD"/>
  </w:style>
  <w:style w:type="character" w:customStyle="1" w:styleId="20">
    <w:name w:val="Заголовок 2 Знак"/>
    <w:basedOn w:val="a0"/>
    <w:link w:val="2"/>
    <w:uiPriority w:val="9"/>
    <w:rsid w:val="001E3B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9948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488B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C2BCB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C2BCB"/>
  </w:style>
  <w:style w:type="paragraph" w:styleId="ad">
    <w:name w:val="footer"/>
    <w:basedOn w:val="a"/>
    <w:link w:val="ae"/>
    <w:uiPriority w:val="99"/>
    <w:unhideWhenUsed/>
    <w:rsid w:val="008C2BCB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C2BCB"/>
  </w:style>
  <w:style w:type="paragraph" w:customStyle="1" w:styleId="TableParagraph">
    <w:name w:val="Table Paragraph"/>
    <w:basedOn w:val="a"/>
    <w:uiPriority w:val="1"/>
    <w:qFormat/>
    <w:rsid w:val="00AD6F5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">
    <w:name w:val="Body Text"/>
    <w:basedOn w:val="a"/>
    <w:link w:val="af0"/>
    <w:uiPriority w:val="1"/>
    <w:qFormat/>
    <w:rsid w:val="000D7890"/>
    <w:pPr>
      <w:widowControl w:val="0"/>
      <w:autoSpaceDE w:val="0"/>
      <w:autoSpaceDN w:val="0"/>
      <w:spacing w:line="240" w:lineRule="auto"/>
      <w:ind w:left="42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0D7890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s-romashka-vad.ucoz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etskijsad.romashka@yandex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D0AF4-1C12-4E76-8B92-A0E795BD8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11727</Words>
  <Characters>66847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Administrator</cp:lastModifiedBy>
  <cp:revision>11</cp:revision>
  <cp:lastPrinted>2026-05-28T10:28:00Z</cp:lastPrinted>
  <dcterms:created xsi:type="dcterms:W3CDTF">2026-05-27T08:02:00Z</dcterms:created>
  <dcterms:modified xsi:type="dcterms:W3CDTF">2026-06-04T06:04:00Z</dcterms:modified>
</cp:coreProperties>
</file>