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571" w:rsidRDefault="00FB6571">
      <w:pPr>
        <w:spacing w:after="1" w:line="200" w:lineRule="atLeast"/>
      </w:pPr>
      <w:bookmarkStart w:id="0" w:name="_GoBack"/>
      <w:bookmarkEnd w:id="0"/>
      <w:r>
        <w:rPr>
          <w:rFonts w:ascii="Tahoma" w:hAnsi="Tahoma" w:cs="Tahoma"/>
          <w:sz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:rsidR="00FB6571" w:rsidRDefault="00FB6571">
      <w:pPr>
        <w:spacing w:after="1" w:line="220" w:lineRule="atLeast"/>
        <w:ind w:firstLine="540"/>
        <w:jc w:val="both"/>
        <w:outlineLvl w:val="0"/>
      </w:pPr>
    </w:p>
    <w:p w:rsidR="00FB6571" w:rsidRDefault="00FB6571">
      <w:pPr>
        <w:spacing w:after="1" w:line="220" w:lineRule="atLeast"/>
        <w:jc w:val="center"/>
        <w:outlineLvl w:val="0"/>
      </w:pPr>
      <w:r>
        <w:rPr>
          <w:rFonts w:ascii="Calibri" w:hAnsi="Calibri" w:cs="Calibri"/>
          <w:b/>
        </w:rPr>
        <w:t>ПРАВИТЕЛЬСТВО НИЖЕГОРОДСКОЙ ОБЛАСТИ</w:t>
      </w:r>
    </w:p>
    <w:p w:rsidR="00FB6571" w:rsidRDefault="00FB6571">
      <w:pPr>
        <w:spacing w:after="1" w:line="220" w:lineRule="atLeast"/>
        <w:jc w:val="center"/>
      </w:pPr>
    </w:p>
    <w:p w:rsidR="00FB6571" w:rsidRDefault="00FB657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ПОСТАНОВЛЕНИЕ</w:t>
      </w:r>
    </w:p>
    <w:p w:rsidR="00FB6571" w:rsidRDefault="00FB657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 29 марта 2019 г. N 167</w:t>
      </w:r>
    </w:p>
    <w:p w:rsidR="00FB6571" w:rsidRDefault="00FB6571">
      <w:pPr>
        <w:spacing w:after="1" w:line="220" w:lineRule="atLeast"/>
        <w:jc w:val="center"/>
      </w:pPr>
    </w:p>
    <w:p w:rsidR="00FB6571" w:rsidRDefault="00FB657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 УТВЕРЖДЕНИИ ГОСУДАРСТВЕННОЙ ПРОГРАММЫ</w:t>
      </w:r>
    </w:p>
    <w:p w:rsidR="00FB6571" w:rsidRDefault="00FB6571">
      <w:pPr>
        <w:spacing w:after="1" w:line="220" w:lineRule="atLeast"/>
        <w:jc w:val="center"/>
      </w:pPr>
      <w:r>
        <w:rPr>
          <w:rFonts w:ascii="Calibri" w:hAnsi="Calibri" w:cs="Calibri"/>
          <w:b/>
        </w:rPr>
        <w:t>"ПРЕДУПРЕЖДЕНИЕ (ПРОФИЛАКТИКА) КОРРУПЦИИ</w:t>
      </w:r>
    </w:p>
    <w:p w:rsidR="00FB6571" w:rsidRDefault="00FB657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НА ТЕРРИТОРИИ НИЖЕГОРОДСКОЙ ОБЛАСТИ"</w:t>
      </w:r>
    </w:p>
    <w:p w:rsidR="00FB6571" w:rsidRDefault="00FB657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B657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(в ред. постановлений Правительства Нижегородской области</w:t>
            </w:r>
          </w:p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08.11.2019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N 823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02.04.2020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N 258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</w:tr>
    </w:tbl>
    <w:p w:rsidR="00FB6571" w:rsidRDefault="00FB6571">
      <w:pPr>
        <w:spacing w:after="1" w:line="220" w:lineRule="atLeast"/>
        <w:ind w:firstLine="540"/>
        <w:jc w:val="both"/>
      </w:pPr>
    </w:p>
    <w:p w:rsidR="00FB6571" w:rsidRDefault="00FB657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соответствии со </w:t>
      </w:r>
      <w:hyperlink r:id="rId7" w:history="1">
        <w:r>
          <w:rPr>
            <w:rFonts w:ascii="Calibri" w:hAnsi="Calibri" w:cs="Calibri"/>
            <w:color w:val="0000FF"/>
          </w:rPr>
          <w:t>статьей 5</w:t>
        </w:r>
      </w:hyperlink>
      <w:r>
        <w:rPr>
          <w:rFonts w:ascii="Calibri" w:hAnsi="Calibri" w:cs="Calibri"/>
        </w:rPr>
        <w:t xml:space="preserve"> Закона Нижегородской области от 7 марта 2008 г. N 20-З "О противодействии коррупции в Нижегородской области" и в целях обеспечения реализации государственной антикоррупционной политики на территории Нижегородской области Правительство Нижегородской области постановляет:</w:t>
      </w:r>
    </w:p>
    <w:p w:rsidR="00FB6571" w:rsidRDefault="00FB657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Утвердить прилагаемую государственную </w:t>
      </w:r>
      <w:hyperlink w:anchor="P32" w:history="1">
        <w:r>
          <w:rPr>
            <w:rFonts w:ascii="Calibri" w:hAnsi="Calibri" w:cs="Calibri"/>
            <w:color w:val="0000FF"/>
          </w:rPr>
          <w:t>программу</w:t>
        </w:r>
      </w:hyperlink>
      <w:r>
        <w:rPr>
          <w:rFonts w:ascii="Calibri" w:hAnsi="Calibri" w:cs="Calibri"/>
        </w:rPr>
        <w:t xml:space="preserve"> "Предупреждение (профилактика) коррупции на территории Нижегородской области" (далее - Программа).</w:t>
      </w:r>
    </w:p>
    <w:p w:rsidR="00FB6571" w:rsidRDefault="00FB6571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Нижегородской области от 02.04.2020 N 258)</w:t>
      </w:r>
    </w:p>
    <w:p w:rsidR="00FB6571" w:rsidRDefault="00FB657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Министерству финансов Нижегородской области ежегодно при формировании бюджета Нижегородской области на очередной финансовый год и плановый период предусматривать средства на реализацию мероприятий Программы с учетом возможностей и в пределах средств, направляемых на эти цели из областного бюджета.</w:t>
      </w:r>
    </w:p>
    <w:p w:rsidR="00FB6571" w:rsidRDefault="00FB657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Рекомендовать территориальным органам федеральных органов исполнительной власти, органам местного самоуправления муниципальных районов и городских округов Нижегородской области, предприятиям, учреждениям и иным организациям Нижегородской области принять участие в мероприятиях, предусмотренных Программой.</w:t>
      </w:r>
    </w:p>
    <w:p w:rsidR="00FB6571" w:rsidRDefault="00FB657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Настоящее постановление вступает в силу со дня его подписания и подлежит официальному опубликованию.</w:t>
      </w:r>
    </w:p>
    <w:p w:rsidR="00FB6571" w:rsidRDefault="00FB6571">
      <w:pPr>
        <w:spacing w:after="1" w:line="220" w:lineRule="atLeast"/>
        <w:ind w:firstLine="540"/>
        <w:jc w:val="both"/>
      </w:pPr>
    </w:p>
    <w:p w:rsidR="00FB6571" w:rsidRDefault="00FB6571">
      <w:pPr>
        <w:spacing w:after="1" w:line="220" w:lineRule="atLeast"/>
        <w:jc w:val="right"/>
      </w:pPr>
      <w:r>
        <w:rPr>
          <w:rFonts w:ascii="Calibri" w:hAnsi="Calibri" w:cs="Calibri"/>
        </w:rPr>
        <w:t>Губернатор</w:t>
      </w:r>
    </w:p>
    <w:p w:rsidR="00FB6571" w:rsidRDefault="00FB6571">
      <w:pPr>
        <w:spacing w:after="1" w:line="220" w:lineRule="atLeast"/>
        <w:jc w:val="right"/>
      </w:pPr>
      <w:r>
        <w:rPr>
          <w:rFonts w:ascii="Calibri" w:hAnsi="Calibri" w:cs="Calibri"/>
        </w:rPr>
        <w:t>Г.С.НИКИТИН</w:t>
      </w:r>
    </w:p>
    <w:p w:rsidR="00FB6571" w:rsidRDefault="00FB6571">
      <w:pPr>
        <w:spacing w:after="1" w:line="220" w:lineRule="atLeast"/>
        <w:ind w:firstLine="540"/>
        <w:jc w:val="both"/>
      </w:pPr>
    </w:p>
    <w:p w:rsidR="00FB6571" w:rsidRDefault="00FB6571">
      <w:pPr>
        <w:spacing w:after="1" w:line="220" w:lineRule="atLeast"/>
        <w:ind w:firstLine="540"/>
        <w:jc w:val="both"/>
      </w:pPr>
    </w:p>
    <w:p w:rsidR="00FB6571" w:rsidRDefault="00FB6571">
      <w:pPr>
        <w:spacing w:after="1" w:line="220" w:lineRule="atLeast"/>
        <w:ind w:firstLine="540"/>
        <w:jc w:val="both"/>
      </w:pPr>
    </w:p>
    <w:p w:rsidR="00FB6571" w:rsidRDefault="00FB6571">
      <w:pPr>
        <w:spacing w:after="1" w:line="220" w:lineRule="atLeast"/>
        <w:ind w:firstLine="540"/>
        <w:jc w:val="both"/>
      </w:pPr>
    </w:p>
    <w:p w:rsidR="00FB6571" w:rsidRDefault="00FB6571">
      <w:pPr>
        <w:spacing w:after="1" w:line="220" w:lineRule="atLeast"/>
        <w:ind w:firstLine="540"/>
        <w:jc w:val="both"/>
      </w:pPr>
    </w:p>
    <w:p w:rsidR="00FB6571" w:rsidRDefault="00FB6571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Утверждена</w:t>
      </w:r>
    </w:p>
    <w:p w:rsidR="00FB6571" w:rsidRDefault="00FB6571">
      <w:pPr>
        <w:spacing w:after="1" w:line="220" w:lineRule="atLeast"/>
        <w:jc w:val="right"/>
      </w:pPr>
      <w:r>
        <w:rPr>
          <w:rFonts w:ascii="Calibri" w:hAnsi="Calibri" w:cs="Calibri"/>
        </w:rPr>
        <w:t>постановлением Правительства</w:t>
      </w:r>
    </w:p>
    <w:p w:rsidR="00FB6571" w:rsidRDefault="00FB6571">
      <w:pPr>
        <w:spacing w:after="1" w:line="220" w:lineRule="atLeast"/>
        <w:jc w:val="right"/>
      </w:pPr>
      <w:r>
        <w:rPr>
          <w:rFonts w:ascii="Calibri" w:hAnsi="Calibri" w:cs="Calibri"/>
        </w:rPr>
        <w:t>Нижегородской области</w:t>
      </w:r>
    </w:p>
    <w:p w:rsidR="00FB6571" w:rsidRDefault="00FB6571">
      <w:pPr>
        <w:spacing w:after="1" w:line="220" w:lineRule="atLeast"/>
        <w:jc w:val="right"/>
      </w:pPr>
      <w:r>
        <w:rPr>
          <w:rFonts w:ascii="Calibri" w:hAnsi="Calibri" w:cs="Calibri"/>
        </w:rPr>
        <w:t>от 29 марта 2019 г. N 167</w:t>
      </w:r>
    </w:p>
    <w:p w:rsidR="00FB6571" w:rsidRDefault="00FB6571">
      <w:pPr>
        <w:spacing w:after="1" w:line="220" w:lineRule="atLeast"/>
        <w:ind w:firstLine="540"/>
        <w:jc w:val="both"/>
      </w:pPr>
    </w:p>
    <w:p w:rsidR="00FB6571" w:rsidRDefault="00FB6571">
      <w:pPr>
        <w:spacing w:after="1" w:line="220" w:lineRule="atLeast"/>
        <w:jc w:val="center"/>
      </w:pPr>
      <w:bookmarkStart w:id="1" w:name="P32"/>
      <w:bookmarkEnd w:id="1"/>
      <w:r>
        <w:rPr>
          <w:rFonts w:ascii="Calibri" w:hAnsi="Calibri" w:cs="Calibri"/>
          <w:b/>
        </w:rPr>
        <w:t>ГОСУДАРСТВЕННАЯ ПРОГРАММА</w:t>
      </w:r>
    </w:p>
    <w:p w:rsidR="00FB6571" w:rsidRDefault="00FB6571">
      <w:pPr>
        <w:spacing w:after="1" w:line="220" w:lineRule="atLeast"/>
        <w:jc w:val="center"/>
      </w:pPr>
      <w:r>
        <w:rPr>
          <w:rFonts w:ascii="Calibri" w:hAnsi="Calibri" w:cs="Calibri"/>
          <w:b/>
        </w:rPr>
        <w:t>"ПРЕДУПРЕЖДЕНИЕ (ПРОФИЛАКТИКА) КОРРУПЦИИ НА ТЕРРИТОРИИ</w:t>
      </w:r>
    </w:p>
    <w:p w:rsidR="00FB6571" w:rsidRDefault="00FB657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НИЖЕГОРОДСКОЙ ОБЛАСТИ"</w:t>
      </w:r>
    </w:p>
    <w:p w:rsidR="00FB6571" w:rsidRDefault="00FB6571">
      <w:pPr>
        <w:spacing w:after="1" w:line="220" w:lineRule="atLeast"/>
        <w:ind w:firstLine="540"/>
        <w:jc w:val="both"/>
      </w:pPr>
    </w:p>
    <w:p w:rsidR="00FB6571" w:rsidRDefault="00FB6571">
      <w:pPr>
        <w:spacing w:after="1" w:line="220" w:lineRule="atLeast"/>
        <w:jc w:val="center"/>
      </w:pPr>
      <w:r>
        <w:rPr>
          <w:rFonts w:ascii="Calibri" w:hAnsi="Calibri" w:cs="Calibri"/>
        </w:rPr>
        <w:lastRenderedPageBreak/>
        <w:t>(далее - Программа)</w:t>
      </w:r>
    </w:p>
    <w:p w:rsidR="00FB6571" w:rsidRDefault="00FB657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B657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</w:t>
            </w:r>
            <w:hyperlink r:id="rId9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Правительства Нижегородской области</w:t>
            </w:r>
          </w:p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от 02.04.2020 N 258)</w:t>
            </w:r>
          </w:p>
        </w:tc>
      </w:tr>
    </w:tbl>
    <w:p w:rsidR="00FB6571" w:rsidRDefault="00FB6571">
      <w:pPr>
        <w:spacing w:after="1" w:line="220" w:lineRule="atLeast"/>
        <w:ind w:firstLine="540"/>
        <w:jc w:val="both"/>
      </w:pPr>
    </w:p>
    <w:p w:rsidR="00FB6571" w:rsidRDefault="00FB6571">
      <w:pPr>
        <w:spacing w:after="1" w:line="220" w:lineRule="atLeast"/>
        <w:jc w:val="center"/>
        <w:outlineLvl w:val="1"/>
      </w:pPr>
      <w:r>
        <w:rPr>
          <w:rFonts w:ascii="Calibri" w:hAnsi="Calibri" w:cs="Calibri"/>
          <w:b/>
        </w:rPr>
        <w:t>1. Паспорт Программы</w:t>
      </w:r>
    </w:p>
    <w:p w:rsidR="00FB6571" w:rsidRDefault="00FB6571">
      <w:pPr>
        <w:spacing w:after="1" w:line="220" w:lineRule="atLeast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60"/>
      </w:tblGrid>
      <w:tr w:rsidR="00FB6571">
        <w:tc>
          <w:tcPr>
            <w:tcW w:w="238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Государственный заказчик-координатор Программы</w:t>
            </w:r>
          </w:p>
        </w:tc>
        <w:tc>
          <w:tcPr>
            <w:tcW w:w="6660" w:type="dxa"/>
          </w:tcPr>
          <w:p w:rsidR="00FB6571" w:rsidRDefault="00FB657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Отдел по профилактике коррупционных и иных правонарушений Нижегородской области (департамент региональной безопасности Нижегородской области)</w:t>
            </w:r>
          </w:p>
        </w:tc>
      </w:tr>
      <w:tr w:rsidR="00FB6571">
        <w:tc>
          <w:tcPr>
            <w:tcW w:w="238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Соисполнители Программы</w:t>
            </w:r>
          </w:p>
        </w:tc>
        <w:tc>
          <w:tcPr>
            <w:tcW w:w="6660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Министерство внутренней региональной и муниципальной политики Нижегородской области;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министерство образования науки и молодежной политики Нижегородской области;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министерство культуры Нижегородской области;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министерство экономического развития и инвестиций Нижегородской области;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министерство промышленности, торговли и предпринимательства Нижегородской области;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государственно-правовой департамент Нижегородской области;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департамент региональной безопасности Нижегородской области;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управление делами Правительства и развития кадрового потенциала Нижегородской области;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управление информационной политики и взаимодействия со средствами массовой информации Нижегородской области;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Уполномоченный по защите прав предпринимателей в Нижегородской области (по согласованию);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ГУ Минюста России по Нижегородской области (по согласованию);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ГУ МВД России по Нижегородской области (по согласованию)</w:t>
            </w:r>
          </w:p>
        </w:tc>
      </w:tr>
      <w:tr w:rsidR="00FB6571">
        <w:tc>
          <w:tcPr>
            <w:tcW w:w="238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Подпрограммы Программы</w:t>
            </w:r>
          </w:p>
        </w:tc>
        <w:tc>
          <w:tcPr>
            <w:tcW w:w="6660" w:type="dxa"/>
          </w:tcPr>
          <w:p w:rsidR="00FB6571" w:rsidRDefault="00FB657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Отсутствуют</w:t>
            </w:r>
          </w:p>
        </w:tc>
      </w:tr>
      <w:tr w:rsidR="00FB6571">
        <w:tc>
          <w:tcPr>
            <w:tcW w:w="238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Цели Программы</w:t>
            </w:r>
          </w:p>
        </w:tc>
        <w:tc>
          <w:tcPr>
            <w:tcW w:w="6660" w:type="dxa"/>
          </w:tcPr>
          <w:p w:rsidR="00FB6571" w:rsidRDefault="00FB657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Основная цель Программы - формирование в обществе, в том числе у государственных гражданских и муниципальных служащих, лиц, замещающих государственные и муниципальные должности, работников учреждений и предприятий, органов и организаций, нетерпимого отношения к коррупции путем развития системы предупреждения коррупции на территории Нижегородской области</w:t>
            </w:r>
          </w:p>
        </w:tc>
      </w:tr>
      <w:tr w:rsidR="00FB6571">
        <w:tc>
          <w:tcPr>
            <w:tcW w:w="238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Задачи Программы</w:t>
            </w:r>
          </w:p>
        </w:tc>
        <w:tc>
          <w:tcPr>
            <w:tcW w:w="6660" w:type="dxa"/>
          </w:tcPr>
          <w:p w:rsidR="00FB6571" w:rsidRDefault="00FB657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- 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      </w:r>
          </w:p>
          <w:p w:rsidR="00FB6571" w:rsidRDefault="00FB657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- совершенствование мер по предупреждению (профилактике)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      </w:r>
          </w:p>
          <w:p w:rsidR="00FB6571" w:rsidRDefault="00FB657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- 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</w:t>
            </w:r>
            <w:r>
              <w:rPr>
                <w:rFonts w:ascii="Calibri" w:hAnsi="Calibri" w:cs="Calibri"/>
              </w:rPr>
              <w:lastRenderedPageBreak/>
              <w:t>служащих, популяризацию в обществе антикоррупционных стандартов и развитие общественного правосознания;</w:t>
            </w:r>
          </w:p>
          <w:p w:rsidR="00FB6571" w:rsidRDefault="00FB657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- совершенствование мер по предупреждению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лиц;</w:t>
            </w:r>
          </w:p>
          <w:p w:rsidR="00FB6571" w:rsidRDefault="00FB657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- систематизация и актуализация нормативно-правовой базы по вопросам предупреждения (профилактики) коррупции, устранение пробелов и противоречий в правовом регулировании в области предупреждения (профилактики) коррупции;</w:t>
            </w:r>
          </w:p>
          <w:p w:rsidR="00FB6571" w:rsidRDefault="00FB657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- повышение прозрачности деятельности органов государственной власти и иных государственных органов Нижегородской области, органов местного самоуправления муниципальных образований Нижегородской области, укрепление их связей с гражданским обществом, стимулирование антикоррупционной активности общественности, а также совершенствование их деятельности в целях противодействия коррупции</w:t>
            </w:r>
          </w:p>
        </w:tc>
      </w:tr>
      <w:tr w:rsidR="00FB6571">
        <w:tc>
          <w:tcPr>
            <w:tcW w:w="238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Этапы и сроки реализации Программы</w:t>
            </w:r>
          </w:p>
        </w:tc>
        <w:tc>
          <w:tcPr>
            <w:tcW w:w="6660" w:type="dxa"/>
          </w:tcPr>
          <w:p w:rsidR="00FB6571" w:rsidRDefault="00FB657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Программа реализуется в один этап в 2019 - 2022 годах</w:t>
            </w:r>
          </w:p>
        </w:tc>
      </w:tr>
      <w:tr w:rsidR="00FB6571">
        <w:tc>
          <w:tcPr>
            <w:tcW w:w="238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Объемы бюджетных ассигнований Программы за счет средств областного бюджета (в разбивке по подпрограммам)</w:t>
            </w:r>
          </w:p>
        </w:tc>
        <w:tc>
          <w:tcPr>
            <w:tcW w:w="6660" w:type="dxa"/>
          </w:tcPr>
          <w:p w:rsidR="00FB6571" w:rsidRDefault="00FB657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Всего на Программу за счет средств областного бюджета предусмотрено 10225,1 тыс. руб., в том числе по годам:</w:t>
            </w:r>
          </w:p>
          <w:p w:rsidR="00FB6571" w:rsidRDefault="00FB657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2019 год - 1000,5 тыс. руб.;</w:t>
            </w:r>
          </w:p>
          <w:p w:rsidR="00FB6571" w:rsidRDefault="00FB657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2020 год - 7223,6 тыс. руб.;</w:t>
            </w:r>
          </w:p>
          <w:p w:rsidR="00FB6571" w:rsidRDefault="00FB657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2021 год - 1000,5 тыс. руб.;</w:t>
            </w:r>
          </w:p>
          <w:p w:rsidR="00FB6571" w:rsidRDefault="00FB657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2022 год - 1000,5 тыс. руб.</w:t>
            </w:r>
          </w:p>
        </w:tc>
      </w:tr>
      <w:tr w:rsidR="00FB6571">
        <w:tc>
          <w:tcPr>
            <w:tcW w:w="238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6660" w:type="dxa"/>
          </w:tcPr>
          <w:p w:rsidR="00FB6571" w:rsidRDefault="00FB657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Индикаторы достижения цели:</w:t>
            </w:r>
          </w:p>
          <w:p w:rsidR="00FB6571" w:rsidRDefault="00FB657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- сокращение числа коррупционных правонарушений, влекущих уголовную, административную и иную ответственность за несоблюдение требований антикоррупционного законодательства к 2019 году составит 10% от числа коррупционных правонарушений по сравнению с предыдущим годом;</w:t>
            </w:r>
          </w:p>
          <w:p w:rsidR="00FB6571" w:rsidRDefault="00FB657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- сокращение числа нормативных правовых актов Нижегородской области и (или) их проектов, содержащих коррупциогенные факторы, к 2019 году составит 10% от числа нормативных правовых актов по сравнению с предыдущим годом;</w:t>
            </w:r>
          </w:p>
          <w:p w:rsidR="00FB6571" w:rsidRDefault="00FB657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- доля органов исполнительной власти Нижегородской области, осуществивших проведение лицами, в должностные обязанности которых входит участие в противодействии коррупции, занятий по обучению государственных гражданских служащих Нижегородской области требованиям антикоррупционного законодательства, к 2022 году составит 100% от доли органов исполнительной власти Нижегородской области по сравнению с предыдущим годом;</w:t>
            </w:r>
          </w:p>
          <w:p w:rsidR="00FB6571" w:rsidRDefault="00FB657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- доля муниципальных образований Нижегородской области, осуществивших проведение лицами, в должностные обязанности которых входит участие в противодействии коррупции, занятий по обучению муниципальных служащих муниципальных образований Нижегородской области требованиям антикоррупционного законодательства, к 2022 году составит 100% от доли муниципальных </w:t>
            </w:r>
            <w:r>
              <w:rPr>
                <w:rFonts w:ascii="Calibri" w:hAnsi="Calibri" w:cs="Calibri"/>
              </w:rPr>
              <w:lastRenderedPageBreak/>
              <w:t>образований Нижегородской области по сравнению с предыдущим годом;</w:t>
            </w:r>
          </w:p>
          <w:p w:rsidR="00FB6571" w:rsidRDefault="00FB657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- уровень положительного отношения граждан Нижегородской области к работе органов власти (всех уровней) по противодействию коррупции (по результатам социологических исследований) - 47% по итогам реализации Программы на 2022 год;</w:t>
            </w:r>
          </w:p>
          <w:p w:rsidR="00FB6571" w:rsidRDefault="00FB657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- оценка представителями бизнес-сообщества регионального законодательства по противодействию коррупции как эффективного (по результатам социологических исследований) - 35% по итогам реализации Программы на 2022 год;</w:t>
            </w:r>
          </w:p>
          <w:p w:rsidR="00FB6571" w:rsidRDefault="00FB657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- доля образовательных организаций общего и профессионального образования, дополнительного образования Нижегородской области, внедривших элементы антикоррупционного просвещения обучающихся, к 2022 году составит 100% от доли образовательных организаций Нижегородской области по сравнению с предыдущим годом;</w:t>
            </w:r>
          </w:p>
          <w:p w:rsidR="00FB6571" w:rsidRDefault="00FB657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- доля проектов нормативных правовых актов Губернатора и Правительства Нижегородской области, в которых выявлены коррупциогенные факторы по результатам антикоррупционной экспертизы, к 2022 году составит 0,8% от общего количества проектов нормативных правовых актов Губернатора и Правительства Нижегородской области;</w:t>
            </w:r>
          </w:p>
          <w:p w:rsidR="00FB6571" w:rsidRDefault="00FB657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- доля жалоб, поданных в Федеральную антимонопольную службу и признанных обоснованными в части ограничения заказчиком количества участников, в общем объеме объявленных закупок, проведенных централизованно, к 2022 году снижение составит 1,5% по сравнению с предыдущим годом.</w:t>
            </w:r>
          </w:p>
          <w:p w:rsidR="00FB6571" w:rsidRDefault="00FB657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Показатели непосредственных результатов:</w:t>
            </w:r>
          </w:p>
          <w:p w:rsidR="00FB6571" w:rsidRDefault="00FB657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- количество коррупционных проявлений к 2019 году составит 473 единицы;</w:t>
            </w:r>
          </w:p>
          <w:p w:rsidR="00FB6571" w:rsidRDefault="00FB657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- оценка населением и предпринимательским сообществом деятельности органов власти Нижегородской области по противодействию коррупции как эффективной - 40% по итогам реализации Программы;</w:t>
            </w:r>
          </w:p>
          <w:p w:rsidR="00FB6571" w:rsidRDefault="00FB657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- количество лиц, замещающих государственные должности Нижегородской области, обученных требованиям по соблюдению антикоррупционного законодательства за счет средств сметы соответствующего органа исполнительной власти Нижегородской области, к 2022 году составит 5 единиц;</w:t>
            </w:r>
          </w:p>
          <w:p w:rsidR="00FB6571" w:rsidRDefault="00FB657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- количество лиц, замещающих муниципальные должности муниципальных образований Нижегородской области, обученных требованиям по соблюдению антикоррупционного законодательства за счет средств сметы соответствующего муниципального образования Нижегородской области, к 2022 году составит 158 единиц;</w:t>
            </w:r>
          </w:p>
          <w:p w:rsidR="00FB6571" w:rsidRDefault="00FB657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- количество государственных гражданских служащих органов исполнительной власти Нижегородской области, обученных по образовательным программам в области противодействия коррупции, к 2022 году составит 150 единиц;</w:t>
            </w:r>
          </w:p>
          <w:p w:rsidR="00FB6571" w:rsidRDefault="00FB657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- количество муниципальных служащих органов местного самоуправления муниципальных образований Нижегородской области (впервые поступивших на муниципальную службу для замещения должностей, включенных в перечни должностей, </w:t>
            </w:r>
            <w:r>
              <w:rPr>
                <w:rFonts w:ascii="Calibri" w:hAnsi="Calibri" w:cs="Calibri"/>
              </w:rPr>
              <w:lastRenderedPageBreak/>
              <w:t>связанных с коррупционными рисками, а также служащих, в должностные обязанности которых входит участие в противодействии коррупции), обученных по образовательным программам в области противодействия коррупции за счет средств сметы соответствующего муниципального образования Нижегородской области, к 2022 году составит 443 единицы;</w:t>
            </w:r>
          </w:p>
          <w:p w:rsidR="00FB6571" w:rsidRDefault="00FB657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- количество сотрудников (работников) государственных предприятий и учреждений Нижегородской области, подведомственных органам исполнительной власти Нижегородской области (руководители и работники, в должностные обязанности которых входит участие в противодействии коррупции), обученных по образовательным программам в области противодействия коррупции за счет средств сметы соответствующего государственного предприятия и учреждения Нижегородской области, к 2022 году составит 216 единиц;</w:t>
            </w:r>
          </w:p>
          <w:p w:rsidR="00FB6571" w:rsidRDefault="00FB657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- количество сотрудников (работников) муниципальных предприятий и учреждений муниципальных образований Нижегородской области (руководители и работники, в должностные обязанности которых входит участие в противодействии коррупции), обученных по образовательным программам в области противодействия коррупции за счет средств сметы соответствующего муниципального предприятия и учреждения Нижегородской области, к 2022 году составит 1542 единицы;</w:t>
            </w:r>
          </w:p>
          <w:p w:rsidR="00FB6571" w:rsidRDefault="00FB657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- количество мероприятий по антикоррупционному просвещению обучающихся в образовательных организациях общего и профессионального образования, дополнительного образования Нижегородской области к 2022 году составит 12900 единиц;</w:t>
            </w:r>
          </w:p>
          <w:p w:rsidR="00FB6571" w:rsidRDefault="00FB657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- количество студентов, принявших участие в работе научно-практических конференций, семинаров, публичных лекций, круглых столов, в научных исследованиях антикоррупционной направленности к 2022 году составит 24300 единиц;</w:t>
            </w:r>
          </w:p>
          <w:p w:rsidR="00FB6571" w:rsidRDefault="00FB657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- количество размещенной социальной рекламы антикоррупционной направленности в СМИ, в местах массового посещения граждан к 2022 году составит 6 единиц;</w:t>
            </w:r>
          </w:p>
          <w:p w:rsidR="00FB6571" w:rsidRDefault="00FB657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- количество распространенных материалов (брошюр, памяток, буклетов, листовок) по повышению правовой грамотности населения в сфере противодействия коррупции к 2022 году составит 1800 единиц;</w:t>
            </w:r>
          </w:p>
          <w:p w:rsidR="00FB6571" w:rsidRDefault="00FB657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- количество субъектов предпринимательской деятельности, представителям которых доведена информация о необходимости внедрения мер по предупреждению коррупции, к 2022 году составит 1500 единиц;</w:t>
            </w:r>
          </w:p>
          <w:p w:rsidR="00FB6571" w:rsidRDefault="00FB657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- количество проведенных мероприятий с предпринимательским сообществом по вопросам устранения препятствий в ведении предпринимательской деятельности к 2022 году составит 8 единиц;</w:t>
            </w:r>
          </w:p>
          <w:p w:rsidR="00FB6571" w:rsidRDefault="00FB657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- количество экспертных работ по антикоррупционной экспертизе нормативных правовых актов и проектов нормативных правовых актов в рамках конкурса среди учащихся к 2022 году составит 50 единиц</w:t>
            </w:r>
          </w:p>
        </w:tc>
      </w:tr>
    </w:tbl>
    <w:p w:rsidR="00FB6571" w:rsidRDefault="00FB6571">
      <w:pPr>
        <w:spacing w:after="1" w:line="220" w:lineRule="atLeast"/>
        <w:ind w:firstLine="540"/>
        <w:jc w:val="both"/>
      </w:pPr>
    </w:p>
    <w:p w:rsidR="00FB6571" w:rsidRDefault="00FB6571">
      <w:pPr>
        <w:spacing w:after="1" w:line="220" w:lineRule="atLeast"/>
        <w:jc w:val="center"/>
        <w:outlineLvl w:val="1"/>
      </w:pPr>
      <w:r>
        <w:rPr>
          <w:rFonts w:ascii="Calibri" w:hAnsi="Calibri" w:cs="Calibri"/>
          <w:b/>
        </w:rPr>
        <w:t>2. Текст Программы</w:t>
      </w:r>
    </w:p>
    <w:p w:rsidR="00FB6571" w:rsidRDefault="00FB6571">
      <w:pPr>
        <w:spacing w:after="1" w:line="220" w:lineRule="atLeast"/>
        <w:ind w:firstLine="540"/>
        <w:jc w:val="both"/>
      </w:pPr>
    </w:p>
    <w:p w:rsidR="00FB6571" w:rsidRDefault="00FB6571">
      <w:pPr>
        <w:spacing w:after="1" w:line="220" w:lineRule="atLeast"/>
        <w:jc w:val="center"/>
        <w:outlineLvl w:val="2"/>
      </w:pPr>
      <w:r>
        <w:rPr>
          <w:rFonts w:ascii="Calibri" w:hAnsi="Calibri" w:cs="Calibri"/>
          <w:b/>
        </w:rPr>
        <w:t>2.1. Характеристика текущего состояния в сфере</w:t>
      </w:r>
    </w:p>
    <w:p w:rsidR="00FB6571" w:rsidRDefault="00FB6571">
      <w:pPr>
        <w:spacing w:after="1" w:line="220" w:lineRule="atLeast"/>
        <w:jc w:val="center"/>
      </w:pPr>
      <w:r>
        <w:rPr>
          <w:rFonts w:ascii="Calibri" w:hAnsi="Calibri" w:cs="Calibri"/>
          <w:b/>
        </w:rPr>
        <w:lastRenderedPageBreak/>
        <w:t>предупреждения (профилактики) коррупции</w:t>
      </w:r>
    </w:p>
    <w:p w:rsidR="00FB6571" w:rsidRDefault="00FB6571">
      <w:pPr>
        <w:spacing w:after="1" w:line="220" w:lineRule="atLeast"/>
        <w:ind w:firstLine="540"/>
        <w:jc w:val="both"/>
      </w:pPr>
    </w:p>
    <w:p w:rsidR="00FB6571" w:rsidRDefault="00FB657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Коррупция названа одной из основных угроз государственной и общественной безопасности, системной угрозой безопасности Российской Федерации. 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FB6571" w:rsidRDefault="00FB657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FB6571" w:rsidRDefault="00FB657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FB6571" w:rsidRDefault="00FB657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в) по минимизации и (или) ликвидации последствий коррупционных правонарушений.</w:t>
      </w:r>
    </w:p>
    <w:p w:rsidR="00FB6571" w:rsidRDefault="00FB657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настоящее время введено единообразие в установлении "антикоррупционных стандартов", предусмотренных Федеральным </w:t>
      </w:r>
      <w:hyperlink r:id="rId1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 декабря 2008 г. N 273-ФЗ "О противодействии коррупции" и принятыми в его развитие Федеральным </w:t>
      </w:r>
      <w:hyperlink r:id="rId1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3 декабря 2012 г. N 230-ФЗ "О контроле за соответствием расходов лиц, замещающих государственные должности, и иных лиц их доходам" и Федеральным </w:t>
      </w:r>
      <w:hyperlink r:id="rId1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FB6571" w:rsidRDefault="00FB657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Полномочия субъектов Российской Федерации в основном сводятся к мероприятиям по предупреждению коррупции, в том числе по выявлению и последующему устранению причин коррупции (профилактике коррупции).</w:t>
      </w:r>
    </w:p>
    <w:p w:rsidR="00FB6571" w:rsidRDefault="00FB657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настоящее время на территории Нижегородской области:</w:t>
      </w:r>
    </w:p>
    <w:p w:rsidR="00FB6571" w:rsidRDefault="00FB657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проживает 3214623 гражданина;</w:t>
      </w:r>
    </w:p>
    <w:p w:rsidR="00FB6571" w:rsidRDefault="00FB657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сформирована система органов государственной власти и иных государственных органов Нижегородской области, органов местного самоуправления муниципальных образований Нижегородской области;</w:t>
      </w:r>
    </w:p>
    <w:p w:rsidR="00FB6571" w:rsidRDefault="00FB657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- для осуществления публичных функций создана сеть из государственных предприятий и учреждений Нижегородской области в количестве 751 единицы и </w:t>
      </w:r>
      <w:proofErr w:type="gramStart"/>
      <w:r>
        <w:rPr>
          <w:rFonts w:ascii="Calibri" w:hAnsi="Calibri" w:cs="Calibri"/>
        </w:rPr>
        <w:t>муниципальных предприятий</w:t>
      </w:r>
      <w:proofErr w:type="gramEnd"/>
      <w:r>
        <w:rPr>
          <w:rFonts w:ascii="Calibri" w:hAnsi="Calibri" w:cs="Calibri"/>
        </w:rPr>
        <w:t xml:space="preserve"> и учреждений муниципальных образований Нижегородской области в количестве 4069 единиц;</w:t>
      </w:r>
    </w:p>
    <w:p w:rsidR="00FB6571" w:rsidRDefault="00FB657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бизнес ведут 161096 субъектов предпринимательской деятельности, в том числе 68054 коммерческие организации и 80420 индивидуальных предпринимателей и крестьянских (фермерских) хозяйств.</w:t>
      </w:r>
    </w:p>
    <w:p w:rsidR="00FB6571" w:rsidRDefault="00FB657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то же время антикоррупционные стандарты предусмотрены и внедрены в деятельность в основном территориальных органов федеральных органов исполнительной власти и иных государственных органов, органов государственной власти и иных государственных органов Нижегородской области, органов местного самоуправления муниципальных образований Нижегородской области, государственных и муниципальных организаций.</w:t>
      </w:r>
    </w:p>
    <w:p w:rsidR="00FB6571" w:rsidRDefault="00FB657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Практика реализации комплекса мер по противодействию коррупции на территории Нижегородской области свидетельствует, что противодействие коррупции не может сводиться только к борьбе с коррупцией. Необходимо развить систему правовых, экономических, образовательных, организационных и иных мер, направленных на предупреждение коррупции, </w:t>
      </w:r>
      <w:r>
        <w:rPr>
          <w:rFonts w:ascii="Calibri" w:hAnsi="Calibri" w:cs="Calibri"/>
        </w:rPr>
        <w:lastRenderedPageBreak/>
        <w:t>устранение причин, ее порождающих. Работа должна осуществляться комплексно в рамках единой антикоррупционной политики с привлечением институтов гражданского общества.</w:t>
      </w:r>
    </w:p>
    <w:p w:rsidR="00FB6571" w:rsidRDefault="00FB657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Результаты социологических исследований оценки восприятия населением коррупции на территории Нижегородской области и эффективности мер противодействия коррупции показывают, что о средней распространенности коррупционных правонарушений в Нижегородской области заявляет около 35% опрошенных, а около 20% уверены, что они не распространены. При этом мнение по поводу эффективности работы органов власти (всех уровней) по противодействию коррупции разделилось: приблизительно одинаковое число жителей региона ставят положительные и отрицательные оценки органам власти (по 45%).</w:t>
      </w:r>
    </w:p>
    <w:p w:rsidR="00FB6571" w:rsidRDefault="00FB657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Национальным планом противодействия коррупции на 2018 - 2020 годы поставлено 8 задач противодействия коррупции, конкретизировано 103 мероприятия для более чем 50 субъектов исполнения, определены сроки их выполнения и форма отчетов об исполнении.</w:t>
      </w:r>
    </w:p>
    <w:p w:rsidR="00FB6571" w:rsidRDefault="00FB657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 учетом изложенного и имеющегося опыта реализации предыдущих программ противодействия коррупции в Нижегородской области и других субъектах Российской Федерации, национальных планов противодействия коррупции, программно-целевой метод представляется наиболее целесообразным для качественного изменения антикоррупционной политики на территории Нижегородской области и достижения цели - формирование в обществе нетерпимого отношения к коррупции путем развития системы предупреждения коррупции на территории Нижегородской области.</w:t>
      </w:r>
    </w:p>
    <w:p w:rsidR="00FB6571" w:rsidRDefault="00FB657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Настоящая Программа включает комплекс мероприятий, обеспечивающих согласованное применение правовых, образовательных, воспитательных, организационных и иных мероприятий, осуществляемых органами государственной власти и органами местного самоуправления, организациями, институтами гражданского общества, направленных на достижение конкретных результатов в работе по предупреждению коррупции, минимизации коррупционных правонарушений в Нижегородской области.</w:t>
      </w:r>
    </w:p>
    <w:p w:rsidR="00FB6571" w:rsidRDefault="00FB6571">
      <w:pPr>
        <w:spacing w:after="1" w:line="220" w:lineRule="atLeast"/>
        <w:ind w:firstLine="540"/>
        <w:jc w:val="both"/>
      </w:pPr>
    </w:p>
    <w:p w:rsidR="00FB6571" w:rsidRDefault="00FB6571">
      <w:pPr>
        <w:spacing w:after="1" w:line="220" w:lineRule="atLeast"/>
        <w:jc w:val="center"/>
        <w:outlineLvl w:val="2"/>
      </w:pPr>
      <w:r>
        <w:rPr>
          <w:rFonts w:ascii="Calibri" w:hAnsi="Calibri" w:cs="Calibri"/>
          <w:b/>
        </w:rPr>
        <w:t>2.2. Цель и задачи Программы</w:t>
      </w:r>
    </w:p>
    <w:p w:rsidR="00FB6571" w:rsidRDefault="00FB6571">
      <w:pPr>
        <w:spacing w:after="1" w:line="220" w:lineRule="atLeast"/>
        <w:ind w:firstLine="540"/>
        <w:jc w:val="both"/>
      </w:pPr>
    </w:p>
    <w:p w:rsidR="00FB6571" w:rsidRDefault="00FB657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Целью Программы является формирование в обществе, в том числе у государственных гражданских и муниципальных служащих, лиц, замещающих государственные и муниципальные должности, работников учреждений и предприятий, органов и организаций, нетерпимого отношения к коррупции путем развития системы предупреждения коррупции на территории Нижегородской области.</w:t>
      </w:r>
    </w:p>
    <w:p w:rsidR="00FB6571" w:rsidRDefault="00FB657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Достижение указанной цели планируется обеспечить решением следующих задач:</w:t>
      </w:r>
    </w:p>
    <w:p w:rsidR="00FB6571" w:rsidRDefault="00FB657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FB6571" w:rsidRDefault="00FB657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совершенствование мер по предупреждению (профилактике)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FB6571" w:rsidRDefault="00FB657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правосознания;</w:t>
      </w:r>
    </w:p>
    <w:p w:rsidR="00FB6571" w:rsidRDefault="00FB657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- совершенствование мер по предупреждению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лиц;</w:t>
      </w:r>
    </w:p>
    <w:p w:rsidR="00FB6571" w:rsidRDefault="00FB657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систематизация и актуализация нормативно-правовой базы по вопросам предупреждения (профилактики) коррупции, устранение пробелов и противоречий в правовом регулировании в области предупреждения (профилактики) коррупции;</w:t>
      </w:r>
    </w:p>
    <w:p w:rsidR="00FB6571" w:rsidRDefault="00FB657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повышение прозрачности деятельности органов государственной власти и иных государственных органов Нижегородской области, органов местного самоуправления муниципальных образований Нижегородской области, укрепление их связей с гражданским обществом, стимулирование антикоррупционной активности общественности, а также совершенствование их деятельности в целях противодействия коррупции.</w:t>
      </w:r>
    </w:p>
    <w:p w:rsidR="00FB6571" w:rsidRDefault="00FB6571">
      <w:pPr>
        <w:spacing w:after="1" w:line="220" w:lineRule="atLeast"/>
        <w:ind w:firstLine="540"/>
        <w:jc w:val="both"/>
      </w:pPr>
    </w:p>
    <w:p w:rsidR="00FB6571" w:rsidRDefault="00FB6571">
      <w:pPr>
        <w:spacing w:after="1" w:line="220" w:lineRule="atLeast"/>
        <w:jc w:val="center"/>
        <w:outlineLvl w:val="2"/>
      </w:pPr>
      <w:r>
        <w:rPr>
          <w:rFonts w:ascii="Calibri" w:hAnsi="Calibri" w:cs="Calibri"/>
          <w:b/>
        </w:rPr>
        <w:t>2.3. Этапы и сроки реализации Программы</w:t>
      </w:r>
    </w:p>
    <w:p w:rsidR="00FB6571" w:rsidRDefault="00FB6571">
      <w:pPr>
        <w:spacing w:after="1" w:line="220" w:lineRule="atLeast"/>
        <w:ind w:firstLine="540"/>
        <w:jc w:val="both"/>
      </w:pPr>
    </w:p>
    <w:p w:rsidR="00FB6571" w:rsidRDefault="00FB657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Реализация мероприятий Программы предполагает в один этап в период 2019 - 2022 годов.</w:t>
      </w:r>
    </w:p>
    <w:p w:rsidR="00FB6571" w:rsidRDefault="00FB6571">
      <w:pPr>
        <w:spacing w:after="1" w:line="220" w:lineRule="atLeast"/>
        <w:ind w:firstLine="540"/>
        <w:jc w:val="both"/>
      </w:pPr>
    </w:p>
    <w:p w:rsidR="00FB6571" w:rsidRDefault="00FB6571">
      <w:pPr>
        <w:spacing w:after="1" w:line="220" w:lineRule="atLeast"/>
        <w:jc w:val="center"/>
        <w:outlineLvl w:val="2"/>
      </w:pPr>
      <w:r>
        <w:rPr>
          <w:rFonts w:ascii="Calibri" w:hAnsi="Calibri" w:cs="Calibri"/>
          <w:b/>
        </w:rPr>
        <w:t>2.4. Перечень основных мероприятий Программы</w:t>
      </w:r>
    </w:p>
    <w:p w:rsidR="00FB6571" w:rsidRDefault="00FB6571">
      <w:pPr>
        <w:spacing w:after="1" w:line="220" w:lineRule="atLeast"/>
        <w:ind w:firstLine="540"/>
        <w:jc w:val="both"/>
      </w:pPr>
    </w:p>
    <w:p w:rsidR="00FB6571" w:rsidRDefault="00FB6571">
      <w:pPr>
        <w:spacing w:after="1" w:line="220" w:lineRule="atLeast"/>
        <w:jc w:val="center"/>
        <w:outlineLvl w:val="3"/>
      </w:pPr>
      <w:r>
        <w:rPr>
          <w:rFonts w:ascii="Calibri" w:hAnsi="Calibri" w:cs="Calibri"/>
          <w:b/>
        </w:rPr>
        <w:t>Таблица 1. Перечень основных мероприятий Программы</w:t>
      </w:r>
    </w:p>
    <w:p w:rsidR="00FB6571" w:rsidRDefault="00FB6571">
      <w:pPr>
        <w:spacing w:after="1" w:line="220" w:lineRule="atLeast"/>
        <w:ind w:firstLine="540"/>
        <w:jc w:val="both"/>
      </w:pPr>
    </w:p>
    <w:p w:rsidR="00FB6571" w:rsidRDefault="00FB6571">
      <w:pPr>
        <w:sectPr w:rsidR="00FB6571" w:rsidSect="005F5E6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57"/>
        <w:gridCol w:w="1417"/>
        <w:gridCol w:w="1871"/>
        <w:gridCol w:w="964"/>
        <w:gridCol w:w="964"/>
        <w:gridCol w:w="1020"/>
        <w:gridCol w:w="964"/>
        <w:gridCol w:w="1185"/>
      </w:tblGrid>
      <w:tr w:rsidR="00FB6571">
        <w:tc>
          <w:tcPr>
            <w:tcW w:w="2041" w:type="dxa"/>
            <w:vMerge w:val="restart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Наименование и нумерация мероприятия</w:t>
            </w:r>
          </w:p>
        </w:tc>
        <w:tc>
          <w:tcPr>
            <w:tcW w:w="1757" w:type="dxa"/>
            <w:vMerge w:val="restart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Категория расходов (капвложения, НИОКР и прочие расходы</w:t>
            </w:r>
          </w:p>
        </w:tc>
        <w:tc>
          <w:tcPr>
            <w:tcW w:w="1417" w:type="dxa"/>
            <w:vMerge w:val="restart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Сроки выполнения (год)</w:t>
            </w:r>
          </w:p>
        </w:tc>
        <w:tc>
          <w:tcPr>
            <w:tcW w:w="1871" w:type="dxa"/>
            <w:vMerge w:val="restart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Исполнители мероприятий</w:t>
            </w:r>
          </w:p>
        </w:tc>
        <w:tc>
          <w:tcPr>
            <w:tcW w:w="5097" w:type="dxa"/>
            <w:gridSpan w:val="5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Объем финансирования (по годам) за счет средств областного бюджета, тыс. руб.</w:t>
            </w:r>
          </w:p>
        </w:tc>
      </w:tr>
      <w:tr w:rsidR="00FB6571">
        <w:tc>
          <w:tcPr>
            <w:tcW w:w="2041" w:type="dxa"/>
            <w:vMerge/>
          </w:tcPr>
          <w:p w:rsidR="00FB6571" w:rsidRDefault="00FB6571"/>
        </w:tc>
        <w:tc>
          <w:tcPr>
            <w:tcW w:w="1757" w:type="dxa"/>
            <w:vMerge/>
          </w:tcPr>
          <w:p w:rsidR="00FB6571" w:rsidRDefault="00FB6571"/>
        </w:tc>
        <w:tc>
          <w:tcPr>
            <w:tcW w:w="1417" w:type="dxa"/>
            <w:vMerge/>
          </w:tcPr>
          <w:p w:rsidR="00FB6571" w:rsidRDefault="00FB6571"/>
        </w:tc>
        <w:tc>
          <w:tcPr>
            <w:tcW w:w="1871" w:type="dxa"/>
            <w:vMerge/>
          </w:tcPr>
          <w:p w:rsidR="00FB6571" w:rsidRDefault="00FB6571"/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2020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1185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всего</w:t>
            </w:r>
          </w:p>
        </w:tc>
      </w:tr>
      <w:tr w:rsidR="00FB6571">
        <w:tc>
          <w:tcPr>
            <w:tcW w:w="7086" w:type="dxa"/>
            <w:gridSpan w:val="4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Цель Программы: формирование в обществе, в том числе у государственных гражданских и муниципальных служащих, лиц, замещающих государственные и муниципальные должности, работников учреждений и предприятий, органов и организаций, нетерпимого отношения к коррупции путем развития системы предупреждения коррупции на территории Нижегородской области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1000,5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7223,6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1000,5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1000,5</w:t>
            </w:r>
          </w:p>
        </w:tc>
        <w:tc>
          <w:tcPr>
            <w:tcW w:w="1185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10 225,1</w:t>
            </w:r>
          </w:p>
        </w:tc>
      </w:tr>
      <w:tr w:rsidR="00FB6571">
        <w:tc>
          <w:tcPr>
            <w:tcW w:w="204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Основное мероприятие 1. Совершенствование нормативной правовой базы противодействия коррупции</w:t>
            </w:r>
          </w:p>
        </w:tc>
        <w:tc>
          <w:tcPr>
            <w:tcW w:w="1757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Прочие расходы</w:t>
            </w:r>
          </w:p>
        </w:tc>
        <w:tc>
          <w:tcPr>
            <w:tcW w:w="141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187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Управление делами Правительства и развития кадрового потенциала Нижегородской области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85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204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Основное мероприятие 2. Проведение антикоррупционной экспертизы проектов нормативных правовых актов Губернатора и Правительства Нижегородской </w:t>
            </w:r>
            <w:r>
              <w:rPr>
                <w:rFonts w:ascii="Calibri" w:hAnsi="Calibri" w:cs="Calibri"/>
              </w:rPr>
              <w:lastRenderedPageBreak/>
              <w:t>области при их разработке</w:t>
            </w:r>
          </w:p>
        </w:tc>
        <w:tc>
          <w:tcPr>
            <w:tcW w:w="1757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Прочие расходы</w:t>
            </w:r>
          </w:p>
        </w:tc>
        <w:tc>
          <w:tcPr>
            <w:tcW w:w="141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187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Органы исполнительной власти Нижегородской области - разработчики проектов нормативных правовых актов Губернатора и Правительства </w:t>
            </w:r>
            <w:r>
              <w:rPr>
                <w:rFonts w:ascii="Calibri" w:hAnsi="Calibri" w:cs="Calibri"/>
              </w:rPr>
              <w:lastRenderedPageBreak/>
              <w:t>Нижегородской области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0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85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204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Основное мероприятие 3. Проведение антикоррупционной экспертизы проектов нормативных правовых актов Губернатора и Правительства Нижегородской области при проведении их правовой экспертизы</w:t>
            </w:r>
          </w:p>
        </w:tc>
        <w:tc>
          <w:tcPr>
            <w:tcW w:w="1757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Прочие расходы</w:t>
            </w:r>
          </w:p>
        </w:tc>
        <w:tc>
          <w:tcPr>
            <w:tcW w:w="141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187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Государственно-правовой департамент Нижегородской области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85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204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Основное мероприятие 4. Проведение антикоррупционной экспертизы нормативных правовых актов Губернатора и Правительства Нижегородской области при мониторинге правоприменения в отношении законодательных и </w:t>
            </w:r>
            <w:r>
              <w:rPr>
                <w:rFonts w:ascii="Calibri" w:hAnsi="Calibri" w:cs="Calibri"/>
              </w:rPr>
              <w:lastRenderedPageBreak/>
              <w:t>иных нормативных правовых актов Российской Федерации и Нижегородской области (далее - мониторинг)</w:t>
            </w:r>
          </w:p>
        </w:tc>
        <w:tc>
          <w:tcPr>
            <w:tcW w:w="1757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Прочие расходы</w:t>
            </w:r>
          </w:p>
        </w:tc>
        <w:tc>
          <w:tcPr>
            <w:tcW w:w="141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187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Органы исполнительной власти Нижегородской области в пределах своих полномочий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85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204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Основное мероприятие 5. Координация мониторинга, проводимого органами исполнительной власти Нижегородской области в пределах своих полномочий</w:t>
            </w:r>
          </w:p>
        </w:tc>
        <w:tc>
          <w:tcPr>
            <w:tcW w:w="1757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Прочие расходы</w:t>
            </w:r>
          </w:p>
        </w:tc>
        <w:tc>
          <w:tcPr>
            <w:tcW w:w="141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187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Государственно-правовой департамент Нижегородской области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85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204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Основное мероприятие 6. Обеспечение организации проведения независимой антикоррупционной экспертизы проектов нормативных правовых актов Губернатора и Правительства </w:t>
            </w:r>
            <w:r>
              <w:rPr>
                <w:rFonts w:ascii="Calibri" w:hAnsi="Calibri" w:cs="Calibri"/>
              </w:rPr>
              <w:lastRenderedPageBreak/>
              <w:t>Нижегородской области</w:t>
            </w:r>
          </w:p>
        </w:tc>
        <w:tc>
          <w:tcPr>
            <w:tcW w:w="1757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Прочие расходы</w:t>
            </w:r>
          </w:p>
        </w:tc>
        <w:tc>
          <w:tcPr>
            <w:tcW w:w="141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187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Органы исполнительной власти Нижегородской области - разработчики проектов нормативных правовых актов Губернатора и Правительства Нижегородской области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85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204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Основное мероприятие 7. Комплекс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</w:t>
            </w:r>
          </w:p>
        </w:tc>
        <w:tc>
          <w:tcPr>
            <w:tcW w:w="1757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Прочие расходы</w:t>
            </w:r>
          </w:p>
        </w:tc>
        <w:tc>
          <w:tcPr>
            <w:tcW w:w="141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187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Министерство экономического развития и инвестиций Нижегородской области;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департамент региональной безопасности Нижегородской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области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85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204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Основное мероприятие 8. Контроль за соблюдением государственными и муниципальными служащими требований законодательства о противодействии коррупции</w:t>
            </w:r>
          </w:p>
        </w:tc>
        <w:tc>
          <w:tcPr>
            <w:tcW w:w="1757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Прочие расходы</w:t>
            </w:r>
          </w:p>
        </w:tc>
        <w:tc>
          <w:tcPr>
            <w:tcW w:w="141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187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Управление делами Правительства и развития кадрового потенциала Нижегородской области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85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204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Основное мероприятие 9. Антикоррупционное образование и антикоррупционная пропаганда</w:t>
            </w:r>
          </w:p>
        </w:tc>
        <w:tc>
          <w:tcPr>
            <w:tcW w:w="1757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Прочие расходы</w:t>
            </w:r>
          </w:p>
        </w:tc>
        <w:tc>
          <w:tcPr>
            <w:tcW w:w="141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187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Министерство информационных технологий и связи Нижегородской области;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департамент региональной безопасности Нижегородской области;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управление делами Правительства и развития кадрового потенциала Нижегородской области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112,7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112,7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112,7</w:t>
            </w:r>
          </w:p>
        </w:tc>
        <w:tc>
          <w:tcPr>
            <w:tcW w:w="1185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338,1</w:t>
            </w:r>
          </w:p>
        </w:tc>
      </w:tr>
      <w:tr w:rsidR="00FB6571">
        <w:tc>
          <w:tcPr>
            <w:tcW w:w="204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Основное мероприятие 10. Выявление наиболее коррумпированных сфер и оценка эффективности антикоррупционных мер путем проведения социологических исследований среди населения, государственных </w:t>
            </w:r>
            <w:r>
              <w:rPr>
                <w:rFonts w:ascii="Calibri" w:hAnsi="Calibri" w:cs="Calibri"/>
              </w:rPr>
              <w:lastRenderedPageBreak/>
              <w:t>гражданских и муниципальных служащих Нижегородской области, представителей малого и крупного предпринимательства (на основании методики, утвержденной Правительством Российской Федерации)</w:t>
            </w:r>
          </w:p>
        </w:tc>
        <w:tc>
          <w:tcPr>
            <w:tcW w:w="1757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Прочие расходы</w:t>
            </w:r>
          </w:p>
        </w:tc>
        <w:tc>
          <w:tcPr>
            <w:tcW w:w="141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187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Министерство внутренней региональной и муниципальной политики Нижегородской области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887,8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887,8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887,8</w:t>
            </w:r>
          </w:p>
        </w:tc>
        <w:tc>
          <w:tcPr>
            <w:tcW w:w="1185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2663,4</w:t>
            </w:r>
          </w:p>
        </w:tc>
      </w:tr>
      <w:tr w:rsidR="00FB6571">
        <w:tc>
          <w:tcPr>
            <w:tcW w:w="204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Основное мероприятие 11. Организационные и иные мероприятия противодействия коррупции</w:t>
            </w:r>
          </w:p>
        </w:tc>
        <w:tc>
          <w:tcPr>
            <w:tcW w:w="1757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Прочие расходы</w:t>
            </w:r>
          </w:p>
        </w:tc>
        <w:tc>
          <w:tcPr>
            <w:tcW w:w="141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187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Министерство внутренней региональной и муниципальной политики Нижегородской области;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министерство имущественных и земельных отношений Нижегородской области;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министерство информационных технологий и связи Нижегородской области;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министерство промышленности, торговли и предпринимательства Нижегородской области;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государственно-правовой департамент Нижегородской области;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управление делами Правительства и развития кадрового потенциала Нижегородской области;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управление информационной политики и взаимодействия со средствами массовой информации Нижегородской области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0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85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204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Основное мероприятие 12. Повышение эффективности </w:t>
            </w:r>
            <w:r>
              <w:rPr>
                <w:rFonts w:ascii="Calibri" w:hAnsi="Calibri" w:cs="Calibri"/>
              </w:rPr>
              <w:lastRenderedPageBreak/>
              <w:t>кадровой работы в части предупреждения (профилактики) коррупции и урегулирования конфликта интересов</w:t>
            </w:r>
          </w:p>
        </w:tc>
        <w:tc>
          <w:tcPr>
            <w:tcW w:w="175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Прочие расходы</w:t>
            </w:r>
          </w:p>
        </w:tc>
        <w:tc>
          <w:tcPr>
            <w:tcW w:w="141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2020 - 2022</w:t>
            </w:r>
          </w:p>
        </w:tc>
        <w:tc>
          <w:tcPr>
            <w:tcW w:w="187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Отдел по профилактике коррупционных и иных </w:t>
            </w:r>
            <w:r>
              <w:rPr>
                <w:rFonts w:ascii="Calibri" w:hAnsi="Calibri" w:cs="Calibri"/>
              </w:rPr>
              <w:lastRenderedPageBreak/>
              <w:t>правонарушений Нижегородской области;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управление делами Правительства и развития кадрового потенциала Нижегородской области;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органы исполнительной власти Нижегородской области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319,2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85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319,2</w:t>
            </w:r>
          </w:p>
        </w:tc>
      </w:tr>
      <w:tr w:rsidR="00FB6571">
        <w:tc>
          <w:tcPr>
            <w:tcW w:w="204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Основное мероприятие 13. Выявление наиболее коррумпированных сфер и оценка эффективности антикоррупционных мер путем проведения мониторинга состояния коррупции в Нижегородской области</w:t>
            </w:r>
          </w:p>
        </w:tc>
        <w:tc>
          <w:tcPr>
            <w:tcW w:w="175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Прочие расходы</w:t>
            </w:r>
          </w:p>
        </w:tc>
        <w:tc>
          <w:tcPr>
            <w:tcW w:w="141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2020 - 2022</w:t>
            </w:r>
          </w:p>
        </w:tc>
        <w:tc>
          <w:tcPr>
            <w:tcW w:w="187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Министерство внутренней региональной и муниципальной политики Нижегородской области;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Уполномоченный по защите прав предпринимателей в Нижегородской области (по согласованию, с привлечением некоммерческих организаций);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отдел по профилактике коррупционных и иных правонарушений Нижегородской области;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министерство образования, науки и молодежной политики Нижегородской области;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государственно-правовой департамент Нижегородской области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5096,0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85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5096,0</w:t>
            </w:r>
          </w:p>
        </w:tc>
      </w:tr>
      <w:tr w:rsidR="00FB6571">
        <w:tc>
          <w:tcPr>
            <w:tcW w:w="204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Основное мероприятие 14. Организация проведения мероприятий, направленных на антикоррупционное обучение, воспитание, просвещение</w:t>
            </w:r>
          </w:p>
        </w:tc>
        <w:tc>
          <w:tcPr>
            <w:tcW w:w="175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Прочие расходы</w:t>
            </w:r>
          </w:p>
        </w:tc>
        <w:tc>
          <w:tcPr>
            <w:tcW w:w="141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2020 - 2022</w:t>
            </w:r>
          </w:p>
        </w:tc>
        <w:tc>
          <w:tcPr>
            <w:tcW w:w="187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Отдел по профилактике коррупционных и иных правонарушений Нижегородской области;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министерство образования, науки и молодежной политики Нижегородской области;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министерство культуры Нижегородской области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800,0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85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800,0</w:t>
            </w:r>
          </w:p>
        </w:tc>
      </w:tr>
      <w:tr w:rsidR="00FB6571">
        <w:tc>
          <w:tcPr>
            <w:tcW w:w="204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Основное мероприятие 15. Популяризация антикоррупционного поведения, формирование в обществе нетерпимого отношения к коррупционному поведению</w:t>
            </w:r>
          </w:p>
        </w:tc>
        <w:tc>
          <w:tcPr>
            <w:tcW w:w="175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Прочие расходы</w:t>
            </w:r>
          </w:p>
        </w:tc>
        <w:tc>
          <w:tcPr>
            <w:tcW w:w="141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2020 - 2022</w:t>
            </w:r>
          </w:p>
        </w:tc>
        <w:tc>
          <w:tcPr>
            <w:tcW w:w="187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Управление информационной политики и взаимодействия со средствами массовой информации Нижегородской области;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отдел по профилактике коррупционных и иных правонарушений Нижегородской области;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министерство культуры Нижегородской области;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министерство образования, науки и молодежной политики Нижегородской области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1008,4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85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1008,4</w:t>
            </w:r>
          </w:p>
        </w:tc>
      </w:tr>
      <w:tr w:rsidR="00FB6571">
        <w:tc>
          <w:tcPr>
            <w:tcW w:w="204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Основное мероприятие 16. Проведение мероприятий по предупреждению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</w:t>
            </w:r>
          </w:p>
        </w:tc>
        <w:tc>
          <w:tcPr>
            <w:tcW w:w="175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Прочие расходы</w:t>
            </w:r>
          </w:p>
        </w:tc>
        <w:tc>
          <w:tcPr>
            <w:tcW w:w="141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2020 - 2022</w:t>
            </w:r>
          </w:p>
        </w:tc>
        <w:tc>
          <w:tcPr>
            <w:tcW w:w="187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Министерство промышленности, торговли и предпринимательства Нижегородской области;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Уполномоченный по защите прав предпринимателей в Нижегородской области (по согласованию, с привлечением некоммерческих организаций)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85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204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Основное мероприятие 17. Систематизация и актуализация нормативно-правовой базы по вопросам предупреждения (профилактики) коррупции, устранение пробелов и противоречий в правовом регулировании в области </w:t>
            </w:r>
            <w:r>
              <w:rPr>
                <w:rFonts w:ascii="Calibri" w:hAnsi="Calibri" w:cs="Calibri"/>
              </w:rPr>
              <w:lastRenderedPageBreak/>
              <w:t>предупреждения (профилактики) коррупции, проведение антикоррупционной экспертизы проектов нормативных правовых актов Нижегородской области</w:t>
            </w:r>
          </w:p>
        </w:tc>
        <w:tc>
          <w:tcPr>
            <w:tcW w:w="175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Прочие расходы</w:t>
            </w:r>
          </w:p>
        </w:tc>
        <w:tc>
          <w:tcPr>
            <w:tcW w:w="141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2020 - 2022</w:t>
            </w:r>
          </w:p>
        </w:tc>
        <w:tc>
          <w:tcPr>
            <w:tcW w:w="187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Отдел по профилактике коррупционных и иных правонарушений Нижегородской области;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государственно-правовой департамент Нижегородской области;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министерство образования, науки и молодежной </w:t>
            </w:r>
            <w:r>
              <w:rPr>
                <w:rFonts w:ascii="Calibri" w:hAnsi="Calibri" w:cs="Calibri"/>
              </w:rPr>
              <w:lastRenderedPageBreak/>
              <w:t>политики Нижегородской области;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органы исполнительной власти Нижегородской области;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ГУ Минюста России по Нижегородской области (по согласованию)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85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204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Основное мероприятие 18. Комплекс мер по предупреждению (профилактике) коррупции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75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Прочие расходы</w:t>
            </w:r>
          </w:p>
        </w:tc>
        <w:tc>
          <w:tcPr>
            <w:tcW w:w="141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2020 - 2022</w:t>
            </w:r>
          </w:p>
        </w:tc>
        <w:tc>
          <w:tcPr>
            <w:tcW w:w="187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Министерство экономического развития и инвестиций Нижегородской области (органы исполнительной власти Нижегородской области);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департамент региональной безопасности Нижегородской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области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85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204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Основное мероприятие 19. Обеспечение взаимодействия с </w:t>
            </w:r>
            <w:r>
              <w:rPr>
                <w:rFonts w:ascii="Calibri" w:hAnsi="Calibri" w:cs="Calibri"/>
              </w:rPr>
              <w:lastRenderedPageBreak/>
              <w:t>институтами гражданского общества в сфере профилактики и противодействия коррупции</w:t>
            </w:r>
          </w:p>
        </w:tc>
        <w:tc>
          <w:tcPr>
            <w:tcW w:w="175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Прочие расходы</w:t>
            </w:r>
          </w:p>
        </w:tc>
        <w:tc>
          <w:tcPr>
            <w:tcW w:w="141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2020 - 2022</w:t>
            </w:r>
          </w:p>
        </w:tc>
        <w:tc>
          <w:tcPr>
            <w:tcW w:w="187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Министерство внутренней региональной и муниципальной </w:t>
            </w:r>
            <w:r>
              <w:rPr>
                <w:rFonts w:ascii="Calibri" w:hAnsi="Calibri" w:cs="Calibri"/>
              </w:rPr>
              <w:lastRenderedPageBreak/>
              <w:t>политики Нижегородской области;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органы исполнительной власти Нижегородской области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6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85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</w:tbl>
    <w:p w:rsidR="00FB6571" w:rsidRDefault="00FB6571">
      <w:pPr>
        <w:sectPr w:rsidR="00FB657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B6571" w:rsidRDefault="00FB6571">
      <w:pPr>
        <w:spacing w:after="1" w:line="220" w:lineRule="atLeast"/>
        <w:ind w:firstLine="540"/>
        <w:jc w:val="both"/>
      </w:pPr>
    </w:p>
    <w:p w:rsidR="00FB6571" w:rsidRDefault="00FB6571">
      <w:pPr>
        <w:spacing w:after="1" w:line="220" w:lineRule="atLeast"/>
        <w:jc w:val="center"/>
        <w:outlineLvl w:val="2"/>
      </w:pPr>
      <w:bookmarkStart w:id="2" w:name="P364"/>
      <w:bookmarkEnd w:id="2"/>
      <w:r>
        <w:rPr>
          <w:rFonts w:ascii="Calibri" w:hAnsi="Calibri" w:cs="Calibri"/>
          <w:b/>
        </w:rPr>
        <w:t>2.5. Индикаторы достижения цели и показатели</w:t>
      </w:r>
    </w:p>
    <w:p w:rsidR="00FB6571" w:rsidRDefault="00FB657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непосредственных результатов</w:t>
      </w:r>
    </w:p>
    <w:p w:rsidR="00FB6571" w:rsidRDefault="00FB6571">
      <w:pPr>
        <w:spacing w:after="1" w:line="220" w:lineRule="atLeast"/>
        <w:ind w:firstLine="540"/>
        <w:jc w:val="both"/>
      </w:pPr>
    </w:p>
    <w:p w:rsidR="00FB6571" w:rsidRDefault="00FB6571">
      <w:pPr>
        <w:spacing w:after="1" w:line="220" w:lineRule="atLeast"/>
        <w:jc w:val="center"/>
        <w:outlineLvl w:val="3"/>
      </w:pPr>
      <w:r>
        <w:rPr>
          <w:rFonts w:ascii="Calibri" w:hAnsi="Calibri" w:cs="Calibri"/>
          <w:b/>
        </w:rPr>
        <w:t>Таблица 2. Индикаторы достижения цели и показатели</w:t>
      </w:r>
    </w:p>
    <w:p w:rsidR="00FB6571" w:rsidRDefault="00FB657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непосредственных результатов</w:t>
      </w:r>
    </w:p>
    <w:p w:rsidR="00FB6571" w:rsidRDefault="00FB6571">
      <w:pPr>
        <w:spacing w:after="1" w:line="220" w:lineRule="atLeast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24"/>
        <w:gridCol w:w="1474"/>
        <w:gridCol w:w="1077"/>
        <w:gridCol w:w="907"/>
        <w:gridCol w:w="907"/>
        <w:gridCol w:w="907"/>
        <w:gridCol w:w="907"/>
      </w:tblGrid>
      <w:tr w:rsidR="00FB6571">
        <w:tc>
          <w:tcPr>
            <w:tcW w:w="567" w:type="dxa"/>
            <w:vMerge w:val="restart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2324" w:type="dxa"/>
            <w:vMerge w:val="restart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индикатора/непосредственного результата</w:t>
            </w:r>
          </w:p>
        </w:tc>
        <w:tc>
          <w:tcPr>
            <w:tcW w:w="1474" w:type="dxa"/>
            <w:vMerge w:val="restart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Значение фактического показателя на 2018 год</w:t>
            </w:r>
          </w:p>
        </w:tc>
        <w:tc>
          <w:tcPr>
            <w:tcW w:w="1077" w:type="dxa"/>
            <w:vMerge w:val="restart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3628" w:type="dxa"/>
            <w:gridSpan w:val="4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Значение индикатора/непосредственного результата</w:t>
            </w:r>
          </w:p>
        </w:tc>
      </w:tr>
      <w:tr w:rsidR="00FB6571">
        <w:tc>
          <w:tcPr>
            <w:tcW w:w="567" w:type="dxa"/>
            <w:vMerge/>
          </w:tcPr>
          <w:p w:rsidR="00FB6571" w:rsidRDefault="00FB6571"/>
        </w:tc>
        <w:tc>
          <w:tcPr>
            <w:tcW w:w="2324" w:type="dxa"/>
            <w:vMerge/>
          </w:tcPr>
          <w:p w:rsidR="00FB6571" w:rsidRDefault="00FB6571"/>
        </w:tc>
        <w:tc>
          <w:tcPr>
            <w:tcW w:w="1474" w:type="dxa"/>
            <w:vMerge/>
          </w:tcPr>
          <w:p w:rsidR="00FB6571" w:rsidRDefault="00FB6571"/>
        </w:tc>
        <w:tc>
          <w:tcPr>
            <w:tcW w:w="1077" w:type="dxa"/>
            <w:vMerge/>
          </w:tcPr>
          <w:p w:rsidR="00FB6571" w:rsidRDefault="00FB6571"/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2020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2022</w:t>
            </w:r>
          </w:p>
        </w:tc>
      </w:tr>
      <w:tr w:rsidR="00FB6571">
        <w:tc>
          <w:tcPr>
            <w:tcW w:w="56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32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7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FB6571">
        <w:tc>
          <w:tcPr>
            <w:tcW w:w="567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324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Индикатор 1.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Сокращение числа коррупционных правонарушений, влекущих уголовную, административную и иную ответственность за несоблюдение требований антикоррупционного законодательства (ежегодно от числа коррупционных правонарушений по сравнению с предыдущим годом)</w:t>
            </w:r>
          </w:p>
        </w:tc>
        <w:tc>
          <w:tcPr>
            <w:tcW w:w="147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494 ед.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567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324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Индикатор 2.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Сокращение числа нормативных правовых актов Нижегородской области и (или) их проектов, содержащих коррупциогенные факторы (ежегодно от числа нормативных правовых актов по сравнению с предыдущим годом)</w:t>
            </w:r>
          </w:p>
        </w:tc>
        <w:tc>
          <w:tcPr>
            <w:tcW w:w="147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17 ед.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567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324" w:type="dxa"/>
          </w:tcPr>
          <w:p w:rsidR="00FB6571" w:rsidRDefault="00FB657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Индикатор 3.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Доля органов исполнительной власти Нижегородской области, осуществивших проведение лицами, в должностные </w:t>
            </w:r>
            <w:r>
              <w:rPr>
                <w:rFonts w:ascii="Calibri" w:hAnsi="Calibri" w:cs="Calibri"/>
              </w:rPr>
              <w:lastRenderedPageBreak/>
              <w:t>обязанности которых входит участие в противодействии коррупции, занятий по обучению государственных гражданских служащих Нижегородской области требованиям антикоррупционного законодательства</w:t>
            </w:r>
          </w:p>
        </w:tc>
        <w:tc>
          <w:tcPr>
            <w:tcW w:w="147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100</w:t>
            </w:r>
          </w:p>
        </w:tc>
      </w:tr>
      <w:tr w:rsidR="00FB6571">
        <w:tc>
          <w:tcPr>
            <w:tcW w:w="567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2324" w:type="dxa"/>
          </w:tcPr>
          <w:p w:rsidR="00FB6571" w:rsidRDefault="00FB657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Индикатор 4.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Доля муниципальных образований Нижегородской области, осуществивших проведение лицами, в должностные обязанности которых входит участие в противодействии коррупции, занятий по обучению муниципальных служащих муниципальных образований Нижегородской области требованиям антикоррупционного законодательства</w:t>
            </w:r>
          </w:p>
        </w:tc>
        <w:tc>
          <w:tcPr>
            <w:tcW w:w="147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100</w:t>
            </w:r>
          </w:p>
        </w:tc>
      </w:tr>
      <w:tr w:rsidR="00FB6571">
        <w:tc>
          <w:tcPr>
            <w:tcW w:w="567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2324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Индикатор 5.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Уровень положительного отношения граждан Нижегородской области к работе органов власти (всех уровней) по противодействию коррупции (по результатам социологических исследований)</w:t>
            </w:r>
          </w:p>
        </w:tc>
        <w:tc>
          <w:tcPr>
            <w:tcW w:w="147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47</w:t>
            </w:r>
          </w:p>
        </w:tc>
      </w:tr>
      <w:tr w:rsidR="00FB6571">
        <w:tc>
          <w:tcPr>
            <w:tcW w:w="567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2324" w:type="dxa"/>
          </w:tcPr>
          <w:p w:rsidR="00FB6571" w:rsidRDefault="00FB657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Индикатор 6.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Оценка представителями бизнес-сообщества регионального законодательства по </w:t>
            </w:r>
            <w:r>
              <w:rPr>
                <w:rFonts w:ascii="Calibri" w:hAnsi="Calibri" w:cs="Calibri"/>
              </w:rPr>
              <w:lastRenderedPageBreak/>
              <w:t>противодействию коррупции как эффективного (по результатам социологических исследований)</w:t>
            </w:r>
          </w:p>
        </w:tc>
        <w:tc>
          <w:tcPr>
            <w:tcW w:w="147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35</w:t>
            </w:r>
          </w:p>
        </w:tc>
      </w:tr>
      <w:tr w:rsidR="00FB6571">
        <w:tc>
          <w:tcPr>
            <w:tcW w:w="567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2324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Индикатор 7.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Доля образовательных организаций общего и профессионального образования, дополнительного образования Нижегородской области, внедривших элементы антикоррупционного просвещения обучающихся</w:t>
            </w:r>
          </w:p>
        </w:tc>
        <w:tc>
          <w:tcPr>
            <w:tcW w:w="147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78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94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100</w:t>
            </w:r>
          </w:p>
        </w:tc>
      </w:tr>
      <w:tr w:rsidR="00FB6571">
        <w:tc>
          <w:tcPr>
            <w:tcW w:w="567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2324" w:type="dxa"/>
          </w:tcPr>
          <w:p w:rsidR="00FB6571" w:rsidRDefault="00FB657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Индикатор 8.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Доля проектов нормативных правовых актов Губернатора и Правительства Нижегородской области, в которых выявлены коррупциогенные факторы по результатам антикоррупционной экспертизы, от общего количества проектов нормативных правовых актов Губернатора и Правительства Нижегородской области</w:t>
            </w:r>
          </w:p>
        </w:tc>
        <w:tc>
          <w:tcPr>
            <w:tcW w:w="147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1,06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0,9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0,8</w:t>
            </w:r>
          </w:p>
        </w:tc>
      </w:tr>
      <w:tr w:rsidR="00FB6571">
        <w:tc>
          <w:tcPr>
            <w:tcW w:w="567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2324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Индикатор 9.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Доля жалоб, поданных в Федеральную антимонопольную службу и признанных обоснованными в части ограничения заказчиком количества участников, в общем объеме объявленных закупок, проведенных </w:t>
            </w:r>
            <w:r>
              <w:rPr>
                <w:rFonts w:ascii="Calibri" w:hAnsi="Calibri" w:cs="Calibri"/>
              </w:rPr>
              <w:lastRenderedPageBreak/>
              <w:t>централизованно (ежегодно от общего числа жалоб по сравнению с предыдущим годом)</w:t>
            </w:r>
          </w:p>
        </w:tc>
        <w:tc>
          <w:tcPr>
            <w:tcW w:w="147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1,8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1,7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1,6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1,5</w:t>
            </w:r>
          </w:p>
        </w:tc>
      </w:tr>
      <w:tr w:rsidR="00FB6571">
        <w:tc>
          <w:tcPr>
            <w:tcW w:w="567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2324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Непосредственный результат 1.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Количество коррупционных проявлений</w:t>
            </w:r>
          </w:p>
        </w:tc>
        <w:tc>
          <w:tcPr>
            <w:tcW w:w="147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525 ед.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Ед.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Не более 473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567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2324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Непосредственный результат 2.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Оценка населением и предпринимательским сообществом деятельности органов исполнительной власти Нижегородской области по противодействию коррупции как эффективной</w:t>
            </w:r>
          </w:p>
        </w:tc>
        <w:tc>
          <w:tcPr>
            <w:tcW w:w="147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567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2324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Непосредственный результат 3. Количество лиц, замещающих государственные должности Нижегородской области, обученных требованиям по соблюдению антикоррупционного законодательства за счет средств сметы соответствующего органа исполнительной власти Нижегородской области</w:t>
            </w:r>
          </w:p>
        </w:tc>
        <w:tc>
          <w:tcPr>
            <w:tcW w:w="147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Ед.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FB6571">
        <w:tc>
          <w:tcPr>
            <w:tcW w:w="567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2324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Непосредственный результат 4.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Количество лиц, замещающих муниципальные должности муниципальных образований Нижегородской области, обученных </w:t>
            </w:r>
            <w:r>
              <w:rPr>
                <w:rFonts w:ascii="Calibri" w:hAnsi="Calibri" w:cs="Calibri"/>
              </w:rPr>
              <w:lastRenderedPageBreak/>
              <w:t>требованиям по соблюдению антикоррупционного законодательства за счет средств сметы соответствующего муниципального образования Нижегородской области</w:t>
            </w:r>
          </w:p>
        </w:tc>
        <w:tc>
          <w:tcPr>
            <w:tcW w:w="147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Ед.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123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126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147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158</w:t>
            </w:r>
          </w:p>
        </w:tc>
      </w:tr>
      <w:tr w:rsidR="00FB6571">
        <w:tc>
          <w:tcPr>
            <w:tcW w:w="567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2324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Непосредственный результат 5.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Количество государственных гражданских служащих органов исполнительной власти Нижегородской области, обученных по образовательным программам в области противодействия коррупции</w:t>
            </w:r>
          </w:p>
        </w:tc>
        <w:tc>
          <w:tcPr>
            <w:tcW w:w="147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Ед.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150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150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150</w:t>
            </w:r>
          </w:p>
        </w:tc>
      </w:tr>
      <w:tr w:rsidR="00FB6571">
        <w:tc>
          <w:tcPr>
            <w:tcW w:w="567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2324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Непосредственный результат 6.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Количество муниципальных служащих органов местного самоуправления муниципальных образований Нижегородской области (впервые поступивших на муниципальную службу для замещения должностей, включенных в перечни должностей, связанных с коррупционными рисками, а также служащих, в должностные обязанности которых входит участие в противодействии коррупции), обученных по образовательным </w:t>
            </w:r>
            <w:r>
              <w:rPr>
                <w:rFonts w:ascii="Calibri" w:hAnsi="Calibri" w:cs="Calibri"/>
              </w:rPr>
              <w:lastRenderedPageBreak/>
              <w:t>программам в области противодействия коррупции за счет средств сметы соответствующего муниципального образования Нижегородской области</w:t>
            </w:r>
          </w:p>
        </w:tc>
        <w:tc>
          <w:tcPr>
            <w:tcW w:w="147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Ед.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431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434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439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443</w:t>
            </w:r>
          </w:p>
        </w:tc>
      </w:tr>
      <w:tr w:rsidR="00FB6571">
        <w:tc>
          <w:tcPr>
            <w:tcW w:w="567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2324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Непосредственный результат 7.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Количество сотрудников (работников) государственных предприятий и учреждений Нижегородской области, подведомственных органам исполнительной власти Нижегородской области (руководители и работники, в должностные обязанности которых входит участие в противодействии коррупции), обученных по образовательным программам в области противодействия коррупции за счет средств сметы соответствующего государственного предприятия и учреждения Нижегородской области</w:t>
            </w:r>
          </w:p>
        </w:tc>
        <w:tc>
          <w:tcPr>
            <w:tcW w:w="147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Ед.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193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211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</w:t>
            </w:r>
          </w:p>
        </w:tc>
      </w:tr>
      <w:tr w:rsidR="00FB6571">
        <w:tc>
          <w:tcPr>
            <w:tcW w:w="567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2324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Непосредственный результат 8.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Количество сотрудников (работников) муниципальных предприятий и учреждений муниципальных </w:t>
            </w:r>
            <w:r>
              <w:rPr>
                <w:rFonts w:ascii="Calibri" w:hAnsi="Calibri" w:cs="Calibri"/>
              </w:rPr>
              <w:lastRenderedPageBreak/>
              <w:t>образований Нижегородской области (руководители и работники, в должностные обязанности которых входит участие в противодействии коррупции), обученных по образовательным программам в области противодействия коррупции за счет средств сметы соответствующего муниципального предприятия и учреждения Нижегородской области</w:t>
            </w:r>
          </w:p>
        </w:tc>
        <w:tc>
          <w:tcPr>
            <w:tcW w:w="147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Ед.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1213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1314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1420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1542</w:t>
            </w:r>
          </w:p>
        </w:tc>
      </w:tr>
      <w:tr w:rsidR="00FB6571">
        <w:tc>
          <w:tcPr>
            <w:tcW w:w="567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2324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Непосредственный результат 9.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Количество мероприятий по антикоррупционному просвещению обучающихся образовательных организациях среднего и профессионального образования, дополнительного образования Нижегородской области</w:t>
            </w:r>
          </w:p>
        </w:tc>
        <w:tc>
          <w:tcPr>
            <w:tcW w:w="147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Ед.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12177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12400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12650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12900</w:t>
            </w:r>
          </w:p>
        </w:tc>
      </w:tr>
      <w:tr w:rsidR="00FB6571">
        <w:tc>
          <w:tcPr>
            <w:tcW w:w="567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19.</w:t>
            </w:r>
          </w:p>
        </w:tc>
        <w:tc>
          <w:tcPr>
            <w:tcW w:w="2324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Непосредственный результат 10.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Количество студентов, принявших участие в работе научно-практических конференций, семинаров, публичных лекций, круглых столов, в научных исследованиях антикоррупционной направленности</w:t>
            </w:r>
          </w:p>
        </w:tc>
        <w:tc>
          <w:tcPr>
            <w:tcW w:w="147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Ед.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23984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24100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24200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24300</w:t>
            </w:r>
          </w:p>
        </w:tc>
      </w:tr>
      <w:tr w:rsidR="00FB6571">
        <w:tc>
          <w:tcPr>
            <w:tcW w:w="567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20.</w:t>
            </w:r>
          </w:p>
        </w:tc>
        <w:tc>
          <w:tcPr>
            <w:tcW w:w="2324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Непосредственный результат 11.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Количество размещенной социальной рекламы антикоррупционной направленности в СМИ, в местах массового посещения граждан</w:t>
            </w:r>
          </w:p>
        </w:tc>
        <w:tc>
          <w:tcPr>
            <w:tcW w:w="147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Ед.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FB6571">
        <w:tc>
          <w:tcPr>
            <w:tcW w:w="567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21.</w:t>
            </w:r>
          </w:p>
        </w:tc>
        <w:tc>
          <w:tcPr>
            <w:tcW w:w="2324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Непосредственный результат 12.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Количество распространенных материалов (брошюр, памяток, буклетов, листовок) по повышению правовой грамотности населения в сфере противодействия коррупции</w:t>
            </w:r>
          </w:p>
        </w:tc>
        <w:tc>
          <w:tcPr>
            <w:tcW w:w="147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Ед.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1500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1700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1800</w:t>
            </w:r>
          </w:p>
        </w:tc>
      </w:tr>
      <w:tr w:rsidR="00FB6571">
        <w:tc>
          <w:tcPr>
            <w:tcW w:w="567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22.</w:t>
            </w:r>
          </w:p>
        </w:tc>
        <w:tc>
          <w:tcPr>
            <w:tcW w:w="2324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Непосредственный результат 13.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Количество субъектов предпринимательской деятельности, представителям которых доведена информация о необходимости внедрения мер по предупреждению коррупции</w:t>
            </w:r>
          </w:p>
        </w:tc>
        <w:tc>
          <w:tcPr>
            <w:tcW w:w="147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Ед.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1350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1400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1450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1500</w:t>
            </w:r>
          </w:p>
        </w:tc>
      </w:tr>
      <w:tr w:rsidR="00FB6571">
        <w:tc>
          <w:tcPr>
            <w:tcW w:w="567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23.</w:t>
            </w:r>
          </w:p>
        </w:tc>
        <w:tc>
          <w:tcPr>
            <w:tcW w:w="2324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Непосредственный результат 14.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Количество проведенных мероприятий с предпринимательским сообществом по вопросам устранения проблем в ведении предпринимательской деятельности</w:t>
            </w:r>
          </w:p>
        </w:tc>
        <w:tc>
          <w:tcPr>
            <w:tcW w:w="147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Ед.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FB6571">
        <w:tc>
          <w:tcPr>
            <w:tcW w:w="567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24.</w:t>
            </w:r>
          </w:p>
        </w:tc>
        <w:tc>
          <w:tcPr>
            <w:tcW w:w="2324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Непосредственный результат 15.</w:t>
            </w:r>
          </w:p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Количество экспертных работ по антикоррупционной экспертизе нормативных </w:t>
            </w:r>
            <w:r>
              <w:rPr>
                <w:rFonts w:ascii="Calibri" w:hAnsi="Calibri" w:cs="Calibri"/>
              </w:rPr>
              <w:lastRenderedPageBreak/>
              <w:t>правовых актов и проектов нормативных правовых актов в рамках конкурса среди учащихся</w:t>
            </w:r>
          </w:p>
        </w:tc>
        <w:tc>
          <w:tcPr>
            <w:tcW w:w="147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Ед.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0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</w:tbl>
    <w:p w:rsidR="00FB6571" w:rsidRDefault="00FB6571">
      <w:pPr>
        <w:spacing w:after="1" w:line="220" w:lineRule="atLeast"/>
        <w:ind w:firstLine="540"/>
        <w:jc w:val="both"/>
      </w:pPr>
    </w:p>
    <w:p w:rsidR="00FB6571" w:rsidRDefault="00FB6571">
      <w:pPr>
        <w:spacing w:after="1" w:line="220" w:lineRule="atLeast"/>
        <w:jc w:val="center"/>
        <w:outlineLvl w:val="2"/>
      </w:pPr>
      <w:r>
        <w:rPr>
          <w:rFonts w:ascii="Calibri" w:hAnsi="Calibri" w:cs="Calibri"/>
          <w:b/>
        </w:rPr>
        <w:t>2.6. Меры правового регулирования Программы</w:t>
      </w:r>
    </w:p>
    <w:p w:rsidR="00FB6571" w:rsidRDefault="00FB6571">
      <w:pPr>
        <w:spacing w:after="1" w:line="220" w:lineRule="atLeast"/>
        <w:ind w:firstLine="540"/>
        <w:jc w:val="both"/>
      </w:pPr>
    </w:p>
    <w:p w:rsidR="00FB6571" w:rsidRDefault="00FB6571">
      <w:pPr>
        <w:spacing w:after="1" w:line="220" w:lineRule="atLeast"/>
        <w:jc w:val="center"/>
        <w:outlineLvl w:val="3"/>
      </w:pPr>
      <w:r>
        <w:rPr>
          <w:rFonts w:ascii="Calibri" w:hAnsi="Calibri" w:cs="Calibri"/>
          <w:b/>
        </w:rPr>
        <w:t>Таблица 3. Сведения об основных мерах правового</w:t>
      </w:r>
    </w:p>
    <w:p w:rsidR="00FB6571" w:rsidRDefault="00FB6571">
      <w:pPr>
        <w:spacing w:after="1" w:line="220" w:lineRule="atLeast"/>
        <w:jc w:val="center"/>
      </w:pPr>
      <w:r>
        <w:rPr>
          <w:rFonts w:ascii="Calibri" w:hAnsi="Calibri" w:cs="Calibri"/>
          <w:b/>
        </w:rPr>
        <w:t>регулирования</w:t>
      </w:r>
    </w:p>
    <w:p w:rsidR="00FB6571" w:rsidRDefault="00FB6571">
      <w:pPr>
        <w:spacing w:after="1" w:line="220" w:lineRule="atLeast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5"/>
        <w:gridCol w:w="2835"/>
        <w:gridCol w:w="2211"/>
        <w:gridCol w:w="1984"/>
        <w:gridCol w:w="1417"/>
      </w:tblGrid>
      <w:tr w:rsidR="00FB6571">
        <w:tc>
          <w:tcPr>
            <w:tcW w:w="615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2835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Вид правового акта</w:t>
            </w:r>
          </w:p>
        </w:tc>
        <w:tc>
          <w:tcPr>
            <w:tcW w:w="2211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Основные положения правового акта (суть)</w:t>
            </w:r>
          </w:p>
        </w:tc>
        <w:tc>
          <w:tcPr>
            <w:tcW w:w="198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Ответственный исполнитель и соисполнители</w:t>
            </w:r>
          </w:p>
        </w:tc>
        <w:tc>
          <w:tcPr>
            <w:tcW w:w="141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Ожидаемые сроки принятия</w:t>
            </w:r>
          </w:p>
        </w:tc>
      </w:tr>
      <w:tr w:rsidR="00FB6571">
        <w:tc>
          <w:tcPr>
            <w:tcW w:w="615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835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211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84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41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FB6571">
        <w:tc>
          <w:tcPr>
            <w:tcW w:w="9062" w:type="dxa"/>
            <w:gridSpan w:val="5"/>
          </w:tcPr>
          <w:p w:rsidR="00FB6571" w:rsidRDefault="00FB6571">
            <w:pPr>
              <w:spacing w:after="1" w:line="220" w:lineRule="atLeast"/>
              <w:jc w:val="both"/>
              <w:outlineLvl w:val="4"/>
            </w:pPr>
            <w:r>
              <w:rPr>
                <w:rFonts w:ascii="Calibri" w:hAnsi="Calibri" w:cs="Calibri"/>
              </w:rPr>
              <w:t>Основное мероприятие 12. Повышение эффективности кадровой работы в части предупреждения (профилактики) коррупции и урегулирования конфликта интересов</w:t>
            </w:r>
          </w:p>
        </w:tc>
      </w:tr>
      <w:tr w:rsidR="00FB6571">
        <w:tc>
          <w:tcPr>
            <w:tcW w:w="61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83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Постановление Правительства Нижегородской области "Об утверждении Методических рекомендаций по разработке и внедрению стандартов для работников государственных и муниципальных учреждений"</w:t>
            </w:r>
          </w:p>
        </w:tc>
        <w:tc>
          <w:tcPr>
            <w:tcW w:w="221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Документ установит требования к стандартам для работников государственных и муниципальных учреждений</w:t>
            </w:r>
          </w:p>
        </w:tc>
        <w:tc>
          <w:tcPr>
            <w:tcW w:w="1984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Отдел по профилактике коррупционных и иных правонарушений Нижегородской области</w:t>
            </w:r>
          </w:p>
        </w:tc>
        <w:tc>
          <w:tcPr>
            <w:tcW w:w="1417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2020 год</w:t>
            </w:r>
          </w:p>
        </w:tc>
      </w:tr>
      <w:tr w:rsidR="00FB6571">
        <w:tc>
          <w:tcPr>
            <w:tcW w:w="9062" w:type="dxa"/>
            <w:gridSpan w:val="5"/>
          </w:tcPr>
          <w:p w:rsidR="00FB6571" w:rsidRDefault="00FB6571">
            <w:pPr>
              <w:spacing w:after="1" w:line="220" w:lineRule="atLeast"/>
              <w:outlineLvl w:val="4"/>
            </w:pPr>
            <w:r>
              <w:rPr>
                <w:rFonts w:ascii="Calibri" w:hAnsi="Calibri" w:cs="Calibri"/>
              </w:rPr>
              <w:t>Основное мероприятие 14. Организация проведения мероприятий, направленных на антикоррупционное обучение, воспитание, просвещение</w:t>
            </w:r>
          </w:p>
        </w:tc>
      </w:tr>
      <w:tr w:rsidR="00FB6571">
        <w:tc>
          <w:tcPr>
            <w:tcW w:w="61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835" w:type="dxa"/>
          </w:tcPr>
          <w:p w:rsidR="00FB6571" w:rsidRDefault="00FB657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Приказ министерства образования, науки и молодежной политики Нижегородской области "Об утверждении методических рекомендаций по антикоррупционному воспитанию и просвещению обучающихся"</w:t>
            </w:r>
          </w:p>
        </w:tc>
        <w:tc>
          <w:tcPr>
            <w:tcW w:w="221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Документ установит рекомендации по антикоррупционному воспитанию и просвещению обучающихся</w:t>
            </w:r>
          </w:p>
        </w:tc>
        <w:tc>
          <w:tcPr>
            <w:tcW w:w="1984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Министерство образования, науки и молодежной политики Нижегородской области</w:t>
            </w:r>
          </w:p>
        </w:tc>
        <w:tc>
          <w:tcPr>
            <w:tcW w:w="1417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2020 год</w:t>
            </w:r>
          </w:p>
        </w:tc>
      </w:tr>
      <w:tr w:rsidR="00FB6571">
        <w:tc>
          <w:tcPr>
            <w:tcW w:w="9062" w:type="dxa"/>
            <w:gridSpan w:val="5"/>
          </w:tcPr>
          <w:p w:rsidR="00FB6571" w:rsidRDefault="00FB6571">
            <w:pPr>
              <w:spacing w:after="1" w:line="220" w:lineRule="atLeast"/>
              <w:outlineLvl w:val="4"/>
            </w:pPr>
            <w:r>
              <w:rPr>
                <w:rFonts w:ascii="Calibri" w:hAnsi="Calibri" w:cs="Calibri"/>
              </w:rPr>
              <w:t>Основное мероприятие 15. Популяризация антикоррупционного поведения, формирование в обществе нетерпимого отношения к коррупционному поведению</w:t>
            </w:r>
          </w:p>
        </w:tc>
      </w:tr>
      <w:tr w:rsidR="00FB6571">
        <w:tc>
          <w:tcPr>
            <w:tcW w:w="61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83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Приказ министерства образования, науки и молодежной политики Нижегородской области "Об утверждении методики подготовки </w:t>
            </w:r>
            <w:r>
              <w:rPr>
                <w:rFonts w:ascii="Calibri" w:hAnsi="Calibri" w:cs="Calibri"/>
              </w:rPr>
              <w:lastRenderedPageBreak/>
              <w:t>информационных материалов по повышению правовой грамотности населения в сфере противодействия коррупции"</w:t>
            </w:r>
          </w:p>
        </w:tc>
        <w:tc>
          <w:tcPr>
            <w:tcW w:w="221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 xml:space="preserve">Документ установит требования к информационным материалам по повышению правовой </w:t>
            </w:r>
            <w:r>
              <w:rPr>
                <w:rFonts w:ascii="Calibri" w:hAnsi="Calibri" w:cs="Calibri"/>
              </w:rPr>
              <w:lastRenderedPageBreak/>
              <w:t>грамотности населения в сфере противодействия коррупции</w:t>
            </w:r>
          </w:p>
        </w:tc>
        <w:tc>
          <w:tcPr>
            <w:tcW w:w="1984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 xml:space="preserve">Отдел по профилактике коррупционных и иных правонарушений </w:t>
            </w:r>
            <w:r>
              <w:rPr>
                <w:rFonts w:ascii="Calibri" w:hAnsi="Calibri" w:cs="Calibri"/>
              </w:rPr>
              <w:lastRenderedPageBreak/>
              <w:t>Нижегородской области</w:t>
            </w:r>
          </w:p>
        </w:tc>
        <w:tc>
          <w:tcPr>
            <w:tcW w:w="1417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2020 год</w:t>
            </w:r>
          </w:p>
        </w:tc>
      </w:tr>
      <w:tr w:rsidR="00FB6571">
        <w:tc>
          <w:tcPr>
            <w:tcW w:w="61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2835" w:type="dxa"/>
          </w:tcPr>
          <w:p w:rsidR="00FB6571" w:rsidRDefault="00FB657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Постановление Правительства Нижегородской области "О журналистском конкурсе и конкурсе СМИ на лучшее освещение темы противодействия коррупции"</w:t>
            </w:r>
          </w:p>
        </w:tc>
        <w:tc>
          <w:tcPr>
            <w:tcW w:w="2211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Документ установит порядок проведения журналистского конкурса и конкурса СМИ на лучшее освещение темы противодействия коррупции, а также критерии оценки конкурсантов</w:t>
            </w:r>
          </w:p>
        </w:tc>
        <w:tc>
          <w:tcPr>
            <w:tcW w:w="1984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Управление информационной политики и взаимодействия со средствами массовой информации Нижегородской области</w:t>
            </w:r>
          </w:p>
        </w:tc>
        <w:tc>
          <w:tcPr>
            <w:tcW w:w="1417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2020 год</w:t>
            </w:r>
          </w:p>
        </w:tc>
      </w:tr>
    </w:tbl>
    <w:p w:rsidR="00FB6571" w:rsidRDefault="00FB6571">
      <w:pPr>
        <w:spacing w:after="1" w:line="220" w:lineRule="atLeast"/>
        <w:ind w:firstLine="540"/>
        <w:jc w:val="both"/>
      </w:pPr>
    </w:p>
    <w:p w:rsidR="00FB6571" w:rsidRDefault="00FB6571">
      <w:pPr>
        <w:spacing w:after="1" w:line="220" w:lineRule="atLeast"/>
        <w:jc w:val="center"/>
        <w:outlineLvl w:val="2"/>
      </w:pPr>
      <w:r>
        <w:rPr>
          <w:rFonts w:ascii="Calibri" w:hAnsi="Calibri" w:cs="Calibri"/>
          <w:b/>
        </w:rPr>
        <w:t>2.7. Предоставление субсидий из областного бюджета бюджетам</w:t>
      </w:r>
    </w:p>
    <w:p w:rsidR="00FB6571" w:rsidRDefault="00FB657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муниципальных районов и городских округов</w:t>
      </w:r>
    </w:p>
    <w:p w:rsidR="00FB6571" w:rsidRDefault="00FB657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Нижегородской области</w:t>
      </w:r>
    </w:p>
    <w:p w:rsidR="00FB6571" w:rsidRDefault="00FB6571">
      <w:pPr>
        <w:spacing w:after="1" w:line="220" w:lineRule="atLeast"/>
        <w:ind w:firstLine="540"/>
        <w:jc w:val="both"/>
      </w:pPr>
    </w:p>
    <w:p w:rsidR="00FB6571" w:rsidRDefault="00FB657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Предоставление субсидий из областного бюджета бюджетам муниципальных районов и городских округов Нижегородской области Программой не предусмотрено.</w:t>
      </w:r>
    </w:p>
    <w:p w:rsidR="00FB6571" w:rsidRDefault="00FB6571">
      <w:pPr>
        <w:spacing w:after="1" w:line="220" w:lineRule="atLeast"/>
        <w:ind w:firstLine="540"/>
        <w:jc w:val="both"/>
      </w:pPr>
    </w:p>
    <w:p w:rsidR="00FB6571" w:rsidRDefault="00FB6571">
      <w:pPr>
        <w:spacing w:after="1" w:line="220" w:lineRule="atLeast"/>
        <w:jc w:val="center"/>
        <w:outlineLvl w:val="2"/>
      </w:pPr>
      <w:r>
        <w:rPr>
          <w:rFonts w:ascii="Calibri" w:hAnsi="Calibri" w:cs="Calibri"/>
          <w:b/>
        </w:rPr>
        <w:t>2.8. Участие в реализации государственной программы</w:t>
      </w:r>
    </w:p>
    <w:p w:rsidR="00FB6571" w:rsidRDefault="00FB657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государственных унитарных предприятий, акционерных обществ</w:t>
      </w:r>
    </w:p>
    <w:p w:rsidR="00FB6571" w:rsidRDefault="00FB6571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 участием Нижегородской области, общественных, научных</w:t>
      </w:r>
    </w:p>
    <w:p w:rsidR="00FB6571" w:rsidRDefault="00FB657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и иных организаций, а также внебюджетных фондов</w:t>
      </w:r>
    </w:p>
    <w:p w:rsidR="00FB6571" w:rsidRDefault="00FB6571">
      <w:pPr>
        <w:spacing w:after="1" w:line="220" w:lineRule="atLeast"/>
        <w:ind w:firstLine="540"/>
        <w:jc w:val="both"/>
      </w:pPr>
    </w:p>
    <w:p w:rsidR="00FB6571" w:rsidRDefault="00FB657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Участие в реализации Программы государственных унитарных предприятий, акционерных обществ с участием Нижегородской области, общественных, научных и иных организаций, а также внебюджетных фондов не предусмотрено.</w:t>
      </w:r>
    </w:p>
    <w:p w:rsidR="00FB6571" w:rsidRDefault="00FB6571">
      <w:pPr>
        <w:spacing w:after="1" w:line="220" w:lineRule="atLeast"/>
        <w:ind w:firstLine="540"/>
        <w:jc w:val="both"/>
      </w:pPr>
    </w:p>
    <w:p w:rsidR="00FB6571" w:rsidRDefault="00FB6571">
      <w:pPr>
        <w:spacing w:after="1" w:line="220" w:lineRule="atLeast"/>
        <w:jc w:val="center"/>
        <w:outlineLvl w:val="2"/>
      </w:pPr>
      <w:r>
        <w:rPr>
          <w:rFonts w:ascii="Calibri" w:hAnsi="Calibri" w:cs="Calibri"/>
          <w:b/>
        </w:rPr>
        <w:t>2.9. Обоснование объема финансовых ресурсов Программы</w:t>
      </w:r>
    </w:p>
    <w:p w:rsidR="00FB6571" w:rsidRDefault="00FB6571">
      <w:pPr>
        <w:spacing w:after="1" w:line="220" w:lineRule="atLeast"/>
        <w:ind w:firstLine="540"/>
        <w:jc w:val="both"/>
      </w:pPr>
    </w:p>
    <w:p w:rsidR="00FB6571" w:rsidRDefault="00FB6571">
      <w:pPr>
        <w:spacing w:after="1" w:line="220" w:lineRule="atLeast"/>
        <w:jc w:val="center"/>
        <w:outlineLvl w:val="3"/>
      </w:pPr>
      <w:r>
        <w:rPr>
          <w:rFonts w:ascii="Calibri" w:hAnsi="Calibri" w:cs="Calibri"/>
          <w:b/>
        </w:rPr>
        <w:t>Таблица 4. Ресурсное обеспечение реализации Программы</w:t>
      </w:r>
    </w:p>
    <w:p w:rsidR="00FB6571" w:rsidRDefault="00FB657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за счет средств областного бюджета</w:t>
      </w:r>
    </w:p>
    <w:p w:rsidR="00FB6571" w:rsidRDefault="00FB6571">
      <w:pPr>
        <w:spacing w:after="1" w:line="220" w:lineRule="atLeast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3005"/>
        <w:gridCol w:w="1020"/>
        <w:gridCol w:w="1020"/>
        <w:gridCol w:w="1020"/>
        <w:gridCol w:w="1077"/>
      </w:tblGrid>
      <w:tr w:rsidR="00FB6571">
        <w:tc>
          <w:tcPr>
            <w:tcW w:w="1928" w:type="dxa"/>
            <w:vMerge w:val="restart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Статус</w:t>
            </w:r>
          </w:p>
        </w:tc>
        <w:tc>
          <w:tcPr>
            <w:tcW w:w="3005" w:type="dxa"/>
            <w:vMerge w:val="restart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Государственный заказчик-координатор, соисполнители</w:t>
            </w:r>
          </w:p>
        </w:tc>
        <w:tc>
          <w:tcPr>
            <w:tcW w:w="4137" w:type="dxa"/>
            <w:gridSpan w:val="4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Расходы (тыс. руб.), годы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  <w:vMerge/>
          </w:tcPr>
          <w:p w:rsidR="00FB6571" w:rsidRDefault="00FB6571"/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2020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2022</w:t>
            </w:r>
          </w:p>
        </w:tc>
      </w:tr>
      <w:tr w:rsidR="00FB6571">
        <w:tc>
          <w:tcPr>
            <w:tcW w:w="1928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FB6571">
        <w:tc>
          <w:tcPr>
            <w:tcW w:w="1928" w:type="dxa"/>
            <w:vMerge w:val="restart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Государственная программа "Предупреждение (профилактика) коррупции на территории </w:t>
            </w:r>
            <w:r>
              <w:rPr>
                <w:rFonts w:ascii="Calibri" w:hAnsi="Calibri" w:cs="Calibri"/>
              </w:rPr>
              <w:lastRenderedPageBreak/>
              <w:t>Нижегородской области"</w:t>
            </w:r>
          </w:p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Всего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1000,5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7223,6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1000,5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1000,5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Государственный заказчик-координатор - отдел по профилактике коррупционных и иных правонарушений Нижегородской области </w:t>
            </w:r>
            <w:r>
              <w:rPr>
                <w:rFonts w:ascii="Calibri" w:hAnsi="Calibri" w:cs="Calibri"/>
              </w:rPr>
              <w:lastRenderedPageBreak/>
              <w:t>(департамент региональной безопасности Нижегородской области)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900,0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Министерство внутренней региональной и муниципальной политики Нижегородской области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887,8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5096,0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887,8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887,8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Министерство культуры Нижегородской области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248,0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Управление информационной политики и взаимодействия со средствами массовой информации Нижегородской области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660,4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Управление делами Правительства и развития кадрового потенциала Нижегородской области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112,7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319,2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112,7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112,7</w:t>
            </w:r>
          </w:p>
        </w:tc>
      </w:tr>
    </w:tbl>
    <w:p w:rsidR="00FB6571" w:rsidRDefault="00FB6571">
      <w:pPr>
        <w:spacing w:after="1" w:line="220" w:lineRule="atLeast"/>
        <w:ind w:firstLine="540"/>
        <w:jc w:val="both"/>
      </w:pPr>
    </w:p>
    <w:p w:rsidR="00FB6571" w:rsidRDefault="00FB6571">
      <w:pPr>
        <w:spacing w:after="1" w:line="220" w:lineRule="atLeast"/>
        <w:jc w:val="center"/>
        <w:outlineLvl w:val="3"/>
      </w:pPr>
      <w:r>
        <w:rPr>
          <w:rFonts w:ascii="Calibri" w:hAnsi="Calibri" w:cs="Calibri"/>
          <w:b/>
        </w:rPr>
        <w:t>Таблица 5. Прогнозная оценка расходов на реализацию</w:t>
      </w:r>
    </w:p>
    <w:p w:rsidR="00FB6571" w:rsidRDefault="00FB657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Программы за счет всех источников</w:t>
      </w:r>
    </w:p>
    <w:p w:rsidR="00FB6571" w:rsidRDefault="00FB6571">
      <w:pPr>
        <w:spacing w:after="1" w:line="220" w:lineRule="atLeast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3005"/>
        <w:gridCol w:w="1020"/>
        <w:gridCol w:w="1020"/>
        <w:gridCol w:w="1020"/>
        <w:gridCol w:w="1077"/>
      </w:tblGrid>
      <w:tr w:rsidR="00FB6571">
        <w:tc>
          <w:tcPr>
            <w:tcW w:w="1928" w:type="dxa"/>
            <w:vMerge w:val="restart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Статус</w:t>
            </w:r>
          </w:p>
        </w:tc>
        <w:tc>
          <w:tcPr>
            <w:tcW w:w="3005" w:type="dxa"/>
            <w:vMerge w:val="restart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Источники финансирования</w:t>
            </w:r>
          </w:p>
        </w:tc>
        <w:tc>
          <w:tcPr>
            <w:tcW w:w="4137" w:type="dxa"/>
            <w:gridSpan w:val="4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Оценка расходов (тыс. руб.), годы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  <w:vMerge/>
          </w:tcPr>
          <w:p w:rsidR="00FB6571" w:rsidRDefault="00FB6571"/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2020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2022</w:t>
            </w:r>
          </w:p>
        </w:tc>
      </w:tr>
      <w:tr w:rsidR="00FB6571">
        <w:tc>
          <w:tcPr>
            <w:tcW w:w="1928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FB6571">
        <w:tc>
          <w:tcPr>
            <w:tcW w:w="1928" w:type="dxa"/>
            <w:vMerge w:val="restart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Государственная программа "Предупреждение (профилактика) коррупции на территории Нижегородской области"</w:t>
            </w:r>
          </w:p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1000,5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7223,6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1000,5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1000,5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областного бюджета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1000,5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7223,6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1000,5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1000,5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местных бюджетов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государственных внебюджетных фондов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территориальных государственных внебюджетных фондов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федеральный бюджет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юридические лица и индивидуальные предприниматели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прочие источники (собственные средства населения и др.)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 w:val="restart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Основное мероприятие 1. Совершенствование нормативной правовой базы противодействия коррупции</w:t>
            </w:r>
          </w:p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областного бюджета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местных бюджетов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государственных внебюджетных фондов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территориальных государственных внебюджетных фондов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федеральный бюджет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юридические лица и индивидуальные предприниматели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прочие источники (собственные средства населения и др.)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 w:val="restart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Основное мероприятие 2. Проведение антикоррупционной экспертизы проектов нормативных правовых актов Губернатора и Правительства Нижегородской области при их разработке</w:t>
            </w:r>
          </w:p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областного бюджета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местных бюджетов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государственных внебюджетных фондов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территориальных государственных внебюджетных фондов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федеральный бюджет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юридические лица и индивидуальные предприниматели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прочие источники (собственные средства населения и др.)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 w:val="restart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Основное мероприятие 3. Проведение антикоррупционной экспертизы проектов нормативных </w:t>
            </w:r>
            <w:r>
              <w:rPr>
                <w:rFonts w:ascii="Calibri" w:hAnsi="Calibri" w:cs="Calibri"/>
              </w:rPr>
              <w:lastRenderedPageBreak/>
              <w:t>правовых актов Губернатора и Правительства Нижегородской области при проведении их правовой экспертизы</w:t>
            </w:r>
          </w:p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Всего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областного бюджета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местных бюджетов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государственных внебюджетных фондов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территориальных государственных внебюджетных фондов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федеральный бюджет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юридические лица и индивидуальные предприниматели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прочие источники (собственные средства населения и др.)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 w:val="restart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Основное мероприятие 4. Проведение антикоррупционной экспертизы нормативных правовых актов Губернатора и Правительства Нижегородской области при мониторинге правоприменения в отношении законодательных и иных нормативных правовых актов Российской Федерации и Нижегородской области (далее - мониторинг)</w:t>
            </w:r>
          </w:p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областного бюджета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местных бюджетов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государственных внебюджетных фондов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территориальных государственных внебюджетных фондов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федеральный бюджет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юридические лица и индивидуальные предприниматели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прочие источники (собственные средства населения и др.)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 w:val="restart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Основное мероприятие 5. Координация мониторинга, проводимого органами исполнительной власти Нижегородской области в пределах своих полномочий</w:t>
            </w:r>
          </w:p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областного бюджета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местных бюджетов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государственных внебюджетных фондов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территориальных государственных внебюджетных фондов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федеральный бюджет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юридические лица и индивидуальные предприниматели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прочие источники (собственные средства населения и др.)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 w:val="restart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Основное мероприятие 6. Обеспечение организации проведения независимой антикоррупционной экспертизы проектов нормативных правовых актов Губернатора и Правительства Нижегородской области</w:t>
            </w:r>
          </w:p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областного бюджета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местных бюджетов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государственных внебюджетных фондов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территориальных государственных внебюджетных фондов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федеральный бюджет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юридические лица и индивидуальные предприниматели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прочие источники (собственные средства населения и др.)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 w:val="restart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Основное мероприятие 7. Комплекс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</w:t>
            </w:r>
          </w:p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областного бюджета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местных бюджетов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государственных внебюджетных фондов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территориальных государственных внебюджетных фондов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федеральный бюджет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юридические лица и индивидуальные предприниматели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прочие источники (собственные средства населения и др.)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 w:val="restart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Основное мероприятие 8. </w:t>
            </w:r>
            <w:r>
              <w:rPr>
                <w:rFonts w:ascii="Calibri" w:hAnsi="Calibri" w:cs="Calibri"/>
              </w:rPr>
              <w:lastRenderedPageBreak/>
              <w:t>Контроль за соблюдением государственными и муниципальными служащими требований законодательства о противодействии коррупции</w:t>
            </w:r>
          </w:p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Всего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областного бюджета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местных бюджетов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государственных внебюджетных фондов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территориальных государственных внебюджетных фондов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федеральный бюджет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юридические лица и индивидуальные предприниматели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прочие источники (собственные средства населения и др.)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 w:val="restart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Основное мероприятие 9. Антикоррупционное образование и антикоррупционная пропаганда</w:t>
            </w:r>
          </w:p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112,7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112,7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112,7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областного бюджета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112,7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112,7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112,7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местных бюджетов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государственных внебюджетных фондов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территориальных государственных внебюджетных фондов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федеральный бюджет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юридические лица и индивидуальные предприниматели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прочие источники (собственные средства населения и др.)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 w:val="restart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Основное мероприятие 10. Выявление наиболее коррумпированных сфер и оценка эффективности антикоррупционных мер путем проведения социологических исследований среди населения, </w:t>
            </w:r>
            <w:r>
              <w:rPr>
                <w:rFonts w:ascii="Calibri" w:hAnsi="Calibri" w:cs="Calibri"/>
              </w:rPr>
              <w:lastRenderedPageBreak/>
              <w:t>государственных гражданских и муниципальных служащих Нижегородской области, представителей малого и крупного предпринимательства (на основании методики, утвержденной Правительством Российской Федерации)</w:t>
            </w:r>
          </w:p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Всего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887,8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887,8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887,8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областного бюджета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887,8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887,8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887,8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местных бюджетов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государственных внебюджетных фондов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территориальных государственных внебюджетных фондов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федеральный бюджет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юридические лица и индивидуальные предприниматели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прочие источники (собственные средства населения и др.)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 w:val="restart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Основное мероприятие 11. Организационные и иные мероприятия противодействия коррупции</w:t>
            </w:r>
          </w:p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областного бюджета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местных бюджетов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государственных внебюджетных фондов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территориальных государственных внебюджетных фондов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федеральный бюджет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юридические лица и индивидуальные предприниматели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прочие источники (собственные средства населения и др.)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 w:val="restart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Основное мероприятие 12. Повышение эффективности кадровой работы в части предупреждения (профилактики) коррупции и урегулирования конфликта интересов</w:t>
            </w:r>
          </w:p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319,2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областного бюджета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319,2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местных бюджетов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государственных внебюджетных фондов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территориальных государственных внебюджетных фондов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федеральный бюджет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юридические лица и индивидуальные предприниматели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прочие источники (собственные средства населения и др.)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 w:val="restart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Основное мероприятие 13. Выявление наиболее коррумпированных сфер и оценка эффективности антикоррупционных мер путем проведения мониторинга состояния коррупции в Нижегородской области</w:t>
            </w:r>
          </w:p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5096,0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областного бюджета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5096,0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местных бюджетов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государственных внебюджетных фондов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территориальных государственных внебюджетных фондов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федеральный бюджет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юридические лица и индивидуальные предприниматели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прочие источники (собственные средства населения и др.)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 w:val="restart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Основное мероприятие 14. Организация проведения мероприятий, направленных на антикоррупционное обучение, воспитание, просвещение</w:t>
            </w:r>
          </w:p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800,0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областного бюджета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800,0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местных бюджетов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государственных внебюджетных фондов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территориальных государственных внебюджетных фондов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федеральный бюджет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юридические лица и индивидуальные предприниматели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прочие источники (собственные средства населения и др.)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 w:val="restart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Основное мероприятие 15. </w:t>
            </w:r>
            <w:r>
              <w:rPr>
                <w:rFonts w:ascii="Calibri" w:hAnsi="Calibri" w:cs="Calibri"/>
              </w:rPr>
              <w:lastRenderedPageBreak/>
              <w:t>Популяризация антикоррупционного поведения, формирование в обществе нетерпимого отношения к коррупционному поведению</w:t>
            </w:r>
          </w:p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Всего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1008,4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областного бюджета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1008,4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местных бюджетов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государственных внебюджетных фондов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территориальных государственных внебюджетных фондов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федеральный бюджет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юридические лица и индивидуальные предприниматели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прочие источники (собственные средства населения и др.)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государственных внебюджетных фондов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 w:val="restart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Основное мероприятие 16. Проведение мероприятий по предупреждению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</w:t>
            </w:r>
          </w:p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областного бюджета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местных бюджетов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государственных внебюджетных фондов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территориальных государственных внебюджетных фондов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федеральный бюджет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юридические лица и индивидуальные предприниматели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</w:pP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прочие источники (собственные средства населения и др.)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 w:val="restart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Основное мероприятие 17. Систематизация и актуализация нормативно-правовой базы по вопросам предупреждения (профилактики) коррупции, устранение </w:t>
            </w:r>
            <w:r>
              <w:rPr>
                <w:rFonts w:ascii="Calibri" w:hAnsi="Calibri" w:cs="Calibri"/>
              </w:rPr>
              <w:lastRenderedPageBreak/>
              <w:t>пробелов и противоречий в правовом регулировании в области предупреждения (профилактики) коррупции, проведение антикоррупционной экспертизы проектов нормативных правовых актов Нижегородской области</w:t>
            </w:r>
          </w:p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Всего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областного бюджета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местных бюджетов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государственных внебюджетных фондов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территориальных государственных внебюджетных фондов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федеральный бюджет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юридические лица и индивидуальные предприниматели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прочие источники (собственные средства населения и др.)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 w:val="restart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Основное мероприятие 18. Комплекс мер по предупреждению (профилактике) коррупции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областного бюджета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местных бюджетов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государственных внебюджетных фондов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территориальных государственных внебюджетных фондов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федеральный бюджет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юридические лица и индивидуальные предприниматели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прочие источники (собственные средства населения и др.)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 w:val="restart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Основное мероприятие 19. Обеспечение взаимодействия с институтами гражданского общества в сфере профилактики и противодействия коррупции</w:t>
            </w:r>
          </w:p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областного бюджета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местных бюджетов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государственных внебюджетных фондов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расходы территориальных государственных внебюджетных фондов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федеральный бюджет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юридические лица и индивидуальные предприниматели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B6571">
        <w:tc>
          <w:tcPr>
            <w:tcW w:w="1928" w:type="dxa"/>
            <w:vMerge/>
          </w:tcPr>
          <w:p w:rsidR="00FB6571" w:rsidRDefault="00FB6571"/>
        </w:tc>
        <w:tc>
          <w:tcPr>
            <w:tcW w:w="3005" w:type="dxa"/>
          </w:tcPr>
          <w:p w:rsidR="00FB6571" w:rsidRDefault="00FB657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прочие источники (собственные средства населения и др.)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</w:tcPr>
          <w:p w:rsidR="00FB6571" w:rsidRDefault="00FB657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</w:tr>
    </w:tbl>
    <w:p w:rsidR="00FB6571" w:rsidRDefault="00FB6571">
      <w:pPr>
        <w:spacing w:after="1" w:line="220" w:lineRule="atLeast"/>
        <w:ind w:firstLine="540"/>
        <w:jc w:val="both"/>
      </w:pPr>
    </w:p>
    <w:p w:rsidR="00FB6571" w:rsidRDefault="00FB657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Выполнение программных мероприятий может предусматривать выделение дополнительных средств областного бюджета, направленных на реализацию задач, поставленных федеральными органами государственной власти.</w:t>
      </w:r>
    </w:p>
    <w:p w:rsidR="00FB6571" w:rsidRDefault="00FB6571">
      <w:pPr>
        <w:spacing w:after="1" w:line="220" w:lineRule="atLeast"/>
        <w:ind w:firstLine="540"/>
        <w:jc w:val="both"/>
      </w:pPr>
    </w:p>
    <w:p w:rsidR="00FB6571" w:rsidRDefault="00FB6571">
      <w:pPr>
        <w:spacing w:after="1" w:line="220" w:lineRule="atLeast"/>
        <w:jc w:val="center"/>
        <w:outlineLvl w:val="2"/>
      </w:pPr>
      <w:r>
        <w:rPr>
          <w:rFonts w:ascii="Calibri" w:hAnsi="Calibri" w:cs="Calibri"/>
          <w:b/>
        </w:rPr>
        <w:t>2.10. Анализ рисков реализации Программы</w:t>
      </w:r>
    </w:p>
    <w:p w:rsidR="00FB6571" w:rsidRDefault="00FB6571">
      <w:pPr>
        <w:spacing w:after="1" w:line="220" w:lineRule="atLeast"/>
        <w:ind w:firstLine="540"/>
        <w:jc w:val="both"/>
      </w:pPr>
    </w:p>
    <w:p w:rsidR="00FB6571" w:rsidRDefault="00FB657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Риски реализации Программы:</w:t>
      </w:r>
    </w:p>
    <w:p w:rsidR="00FB6571" w:rsidRDefault="00FB657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 Невозможность реализации отдельных мероприятий Программы по причине недостаточного финансирования.</w:t>
      </w:r>
    </w:p>
    <w:p w:rsidR="00FB6571" w:rsidRDefault="00FB657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Отсутствие положительного эффекта от просветительских, образовательных и воспитательных мероприятий в части увеличения доли лиц, осведомленных о мероприятиях по противодействию коррупции и осуждающих людей, дающих или берущих взятки.</w:t>
      </w:r>
    </w:p>
    <w:p w:rsidR="00FB6571" w:rsidRDefault="00FB657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Отсутствие заинтересованности юридических лиц и предпринимателей во внедрении антикоррупционных мер.</w:t>
      </w:r>
    </w:p>
    <w:p w:rsidR="00FB6571" w:rsidRDefault="00FB657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Увеличение доли жалоб, поданных в Федеральную антимонопольную службу и признанных обоснованными в части ограничения заказчиком количества участников, в общем объеме объявленных закупок, проведенных централизованно.</w:t>
      </w:r>
    </w:p>
    <w:p w:rsidR="00FB6571" w:rsidRDefault="00FB657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 Отсутствие участников конкурсов проектов, направленных на профилактику коррупции.</w:t>
      </w:r>
    </w:p>
    <w:p w:rsidR="00FB6571" w:rsidRDefault="00FB657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Своевременная корректировка Программы позволяет снизить риски реализации Программы.</w:t>
      </w:r>
    </w:p>
    <w:p w:rsidR="00FB6571" w:rsidRDefault="00FB6571">
      <w:pPr>
        <w:spacing w:after="1" w:line="220" w:lineRule="atLeast"/>
        <w:ind w:firstLine="540"/>
        <w:jc w:val="both"/>
      </w:pPr>
    </w:p>
    <w:p w:rsidR="00FB6571" w:rsidRDefault="00FB6571">
      <w:pPr>
        <w:spacing w:after="1" w:line="220" w:lineRule="atLeast"/>
        <w:jc w:val="center"/>
        <w:outlineLvl w:val="1"/>
      </w:pPr>
      <w:r>
        <w:rPr>
          <w:rFonts w:ascii="Calibri" w:hAnsi="Calibri" w:cs="Calibri"/>
          <w:b/>
        </w:rPr>
        <w:t>3. Подпрограммы Программы</w:t>
      </w:r>
    </w:p>
    <w:p w:rsidR="00FB6571" w:rsidRDefault="00FB6571">
      <w:pPr>
        <w:spacing w:after="1" w:line="220" w:lineRule="atLeast"/>
        <w:ind w:firstLine="540"/>
        <w:jc w:val="both"/>
      </w:pPr>
    </w:p>
    <w:p w:rsidR="00FB6571" w:rsidRDefault="00FB657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Настоящая Программа не содержит подпрограмм.</w:t>
      </w:r>
    </w:p>
    <w:p w:rsidR="00FB6571" w:rsidRDefault="00FB6571">
      <w:pPr>
        <w:spacing w:after="1" w:line="220" w:lineRule="atLeast"/>
        <w:ind w:firstLine="540"/>
        <w:jc w:val="both"/>
      </w:pPr>
    </w:p>
    <w:p w:rsidR="00FB6571" w:rsidRDefault="00FB6571">
      <w:pPr>
        <w:spacing w:after="1" w:line="220" w:lineRule="atLeast"/>
        <w:jc w:val="center"/>
        <w:outlineLvl w:val="1"/>
      </w:pPr>
      <w:r>
        <w:rPr>
          <w:rFonts w:ascii="Calibri" w:hAnsi="Calibri" w:cs="Calibri"/>
          <w:b/>
        </w:rPr>
        <w:t>4. Подпрограмма "Обеспечение реализации</w:t>
      </w:r>
    </w:p>
    <w:p w:rsidR="00FB6571" w:rsidRDefault="00FB657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государственной программы"</w:t>
      </w:r>
    </w:p>
    <w:p w:rsidR="00FB6571" w:rsidRDefault="00FB6571">
      <w:pPr>
        <w:spacing w:after="1" w:line="220" w:lineRule="atLeast"/>
        <w:ind w:firstLine="540"/>
        <w:jc w:val="both"/>
      </w:pPr>
    </w:p>
    <w:p w:rsidR="00FB6571" w:rsidRDefault="00FB657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Формирование подпрограммы "Обеспечение реализации государственной программы" в рамках настоящей Программы не предусмотрено.</w:t>
      </w:r>
    </w:p>
    <w:p w:rsidR="00FB6571" w:rsidRDefault="00FB6571">
      <w:pPr>
        <w:spacing w:after="1" w:line="220" w:lineRule="atLeast"/>
        <w:ind w:firstLine="540"/>
        <w:jc w:val="both"/>
      </w:pPr>
    </w:p>
    <w:p w:rsidR="00FB6571" w:rsidRDefault="00FB6571">
      <w:pPr>
        <w:spacing w:after="1" w:line="220" w:lineRule="atLeast"/>
        <w:jc w:val="center"/>
        <w:outlineLvl w:val="1"/>
      </w:pPr>
      <w:r>
        <w:rPr>
          <w:rFonts w:ascii="Calibri" w:hAnsi="Calibri" w:cs="Calibri"/>
          <w:b/>
        </w:rPr>
        <w:t>5. Оценка планируемой эффективности Программы</w:t>
      </w:r>
    </w:p>
    <w:p w:rsidR="00FB6571" w:rsidRDefault="00FB6571">
      <w:pPr>
        <w:spacing w:after="1" w:line="220" w:lineRule="atLeast"/>
        <w:ind w:firstLine="540"/>
        <w:jc w:val="both"/>
      </w:pPr>
    </w:p>
    <w:p w:rsidR="00FB6571" w:rsidRDefault="00FB657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В результате реализации Программы будет достигнут ряд положительных социальных и экономических эффектов, выразившихся в:</w:t>
      </w:r>
    </w:p>
    <w:p w:rsidR="00FB6571" w:rsidRDefault="00FB657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снижении уровня коррупции в Нижегородской области;</w:t>
      </w:r>
    </w:p>
    <w:p w:rsidR="00FB6571" w:rsidRDefault="00FB657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повышении эффективности мероприятий в сфере противодействия коррупции;</w:t>
      </w:r>
    </w:p>
    <w:p w:rsidR="00FB6571" w:rsidRDefault="00FB657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увеличении количества граждан, осуждающих людей, дающих или берущих взятки;</w:t>
      </w:r>
    </w:p>
    <w:p w:rsidR="00FB6571" w:rsidRDefault="00FB657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- увеличении поступлений в областной и местные бюджеты;</w:t>
      </w:r>
    </w:p>
    <w:p w:rsidR="00FB6571" w:rsidRDefault="00FB657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снижении бюджетных расходов в связи осуществлением конкурентных закупок.</w:t>
      </w:r>
    </w:p>
    <w:p w:rsidR="00FB6571" w:rsidRDefault="00FB657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Оценка эффективности Программы осуществляется на основании анализа Индикаторов достижения цели и показателей непосредственных результатов, установленных в </w:t>
      </w:r>
      <w:hyperlink w:anchor="P364" w:history="1">
        <w:r>
          <w:rPr>
            <w:rFonts w:ascii="Calibri" w:hAnsi="Calibri" w:cs="Calibri"/>
            <w:color w:val="0000FF"/>
          </w:rPr>
          <w:t>подразделе 2.5</w:t>
        </w:r>
      </w:hyperlink>
      <w:r>
        <w:rPr>
          <w:rFonts w:ascii="Calibri" w:hAnsi="Calibri" w:cs="Calibri"/>
        </w:rPr>
        <w:t xml:space="preserve"> Программы.</w:t>
      </w:r>
    </w:p>
    <w:p w:rsidR="00FB6571" w:rsidRDefault="00FB6571">
      <w:pPr>
        <w:spacing w:after="1" w:line="220" w:lineRule="atLeast"/>
        <w:ind w:firstLine="540"/>
        <w:jc w:val="both"/>
      </w:pPr>
    </w:p>
    <w:p w:rsidR="00FB6571" w:rsidRDefault="00FB6571">
      <w:pPr>
        <w:spacing w:after="1" w:line="220" w:lineRule="atLeast"/>
        <w:ind w:firstLine="540"/>
        <w:jc w:val="both"/>
      </w:pPr>
    </w:p>
    <w:p w:rsidR="00FB6571" w:rsidRDefault="00FB6571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3FC2" w:rsidRDefault="008B3FC2"/>
    <w:sectPr w:rsidR="008B3FC2" w:rsidSect="00187BA8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71"/>
    <w:rsid w:val="008B3FC2"/>
    <w:rsid w:val="00FB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184ED-82AA-4289-A523-D69A433A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83B6F0440B27B9DDB5F89540519D547B8EF39AF580F8F82B21A18B06BD88D3892343C5C64A81A3D87AAB29249247BFCD136616C3A5DD383FFBC86A3D3F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F83B6F0440B27B9DDB5F89540519D547B8EF39AF580FCFA2923A18B06BD88D3892343C5C64A81A3D87AA92C2E9247BFCD136616C3A5DD383FFBC86A3D3FI" TargetMode="External"/><Relationship Id="rId12" Type="http://schemas.openxmlformats.org/officeDocument/2006/relationships/hyperlink" Target="consultantplus://offline/ref=9F83B6F0440B27B9DDB5E698563DC2517F84AA91F082F0A87176A7DC59ED8E86DB631D9C850692A3D864A928243939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83B6F0440B27B9DDB5F89540519D547B8EF39AF580F8F82B21A18B06BD88D3892343C5C64A81A3D87AAB28239247BFCD136616C3A5DD383FFBC86A3D3FI" TargetMode="External"/><Relationship Id="rId11" Type="http://schemas.openxmlformats.org/officeDocument/2006/relationships/hyperlink" Target="consultantplus://offline/ref=9F83B6F0440B27B9DDB5E698563DC2517E8CA492F386F0A87176A7DC59ED8E86DB631D9C850692A3D864A928243939I" TargetMode="External"/><Relationship Id="rId5" Type="http://schemas.openxmlformats.org/officeDocument/2006/relationships/hyperlink" Target="consultantplus://offline/ref=9F83B6F0440B27B9DDB5F89540519D547B8EF39AF581FFF72C27A18B06BD88D3892343C5C64A81A3D87AAB28239247BFCD136616C3A5DD383FFBC86A3D3FI" TargetMode="External"/><Relationship Id="rId10" Type="http://schemas.openxmlformats.org/officeDocument/2006/relationships/hyperlink" Target="consultantplus://offline/ref=9F83B6F0440B27B9DDB5E698563DC2517F80AC95F387F0A87176A7DC59ED8E86DB631D9C850692A3D864A928243939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F83B6F0440B27B9DDB5F89540519D547B8EF39AF580F8F82B21A18B06BD88D3892343C5C64A81A3D87AAB29259247BFCD136616C3A5DD383FFBC86A3D3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8029</Words>
  <Characters>45767</Characters>
  <Application>Microsoft Office Word</Application>
  <DocSecurity>0</DocSecurity>
  <Lines>381</Lines>
  <Paragraphs>107</Paragraphs>
  <ScaleCrop>false</ScaleCrop>
  <Company/>
  <LinksUpToDate>false</LinksUpToDate>
  <CharactersWithSpaces>53689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ЗСНО</dc:creator>
  <cp:keywords/>
  <dc:description/>
  <cp:lastModifiedBy>ЗСНО</cp:lastModifiedBy>
  <cp:revision>1</cp:revision>
  <dcterms:created xsi:type="dcterms:W3CDTF">2020-10-08T08:55:00Z</dcterms:created>
  <dcterms:modified xsi:type="dcterms:W3CDTF">2020-10-08T08:56:00Z</dcterms:modified>
</cp:coreProperties>
</file>