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77777777" w:rsidR="004B3C6C" w:rsidRDefault="004B3C6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00000003" w14:textId="77777777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СОГЛАСИЕ</w:t>
      </w:r>
    </w:p>
    <w:p w14:paraId="00000004" w14:textId="77777777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0" w:name="_30j0zll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на обработку персональных данных </w:t>
      </w:r>
    </w:p>
    <w:p w14:paraId="00000005" w14:textId="77777777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Я,_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0000006" w14:textId="77777777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фамилия, имя, отчество родителя (законного представителя)</w:t>
      </w:r>
    </w:p>
    <w:p w14:paraId="00000007" w14:textId="77777777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Проживающий 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)по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адресу:_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0000008" w14:textId="77777777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Паспорт (другой документ, удостоверяющий личность): серия _______№_______выдан «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____»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0000009" w14:textId="77777777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______года 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000000A" w14:textId="77777777" w:rsidR="004B3C6C" w:rsidRDefault="004B3C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B" w14:textId="77777777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Являясь родителем (законным представителем) ребенка______________________________________</w:t>
      </w:r>
    </w:p>
    <w:p w14:paraId="0000000C" w14:textId="77777777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000000D" w14:textId="77777777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фамилия, имя, отчество ребёнка</w:t>
      </w:r>
    </w:p>
    <w:p w14:paraId="0000000E" w14:textId="6543AA78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посещающего МАУ ДО «ДШИ-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Камертон»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далее Оператор), в соответствии с Федеральным Законом от 27.07.2006 № 152-ФЗ «О персональных данных», </w:t>
      </w:r>
    </w:p>
    <w:p w14:paraId="0000000F" w14:textId="77777777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даю согласие на обработку своих персональных данных и данных своего ребёнка:</w:t>
      </w:r>
    </w:p>
    <w:p w14:paraId="00000010" w14:textId="77777777" w:rsidR="004B3C6C" w:rsidRDefault="004E7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фамилия, имя, отчество, пол, дата рождения;</w:t>
      </w:r>
    </w:p>
    <w:p w14:paraId="00000012" w14:textId="77777777" w:rsidR="004B3C6C" w:rsidRDefault="004E7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паспортные данные родителя (законного представителя) и данные свидетельства о рождении;</w:t>
      </w:r>
    </w:p>
    <w:p w14:paraId="00000013" w14:textId="77777777" w:rsidR="004B3C6C" w:rsidRDefault="004E7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адрес регистрации, адрес проживания:</w:t>
      </w:r>
    </w:p>
    <w:p w14:paraId="00000014" w14:textId="77777777" w:rsidR="004B3C6C" w:rsidRDefault="004E7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домашний или личный телефоны;</w:t>
      </w:r>
    </w:p>
    <w:p w14:paraId="00000015" w14:textId="77777777" w:rsidR="004B3C6C" w:rsidRDefault="004E7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стат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ус (если есть), гражданство; родной язык;</w:t>
      </w:r>
    </w:p>
    <w:p w14:paraId="00000016" w14:textId="77777777" w:rsidR="004B3C6C" w:rsidRDefault="004E7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данные об образовании;</w:t>
      </w:r>
    </w:p>
    <w:p w14:paraId="00000017" w14:textId="77777777" w:rsidR="004B3C6C" w:rsidRDefault="004E7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социальное положение семьи для решения социальных проблем;</w:t>
      </w:r>
    </w:p>
    <w:p w14:paraId="00000018" w14:textId="77777777" w:rsidR="004B3C6C" w:rsidRDefault="004E7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дата поступления в образовательное учреждение, дата и причина отчисления из образовательного учреждения.</w:t>
      </w:r>
    </w:p>
    <w:p w14:paraId="00000019" w14:textId="77777777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Цель обработки пе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рсональных данных: для оказания услуг по реализации образовательных программы дошкольного образования, дополнительных программ различной направленности, дополнительного образования детей.</w:t>
      </w:r>
    </w:p>
    <w:p w14:paraId="0000001A" w14:textId="77777777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Настоящее согласие предоставляется на осуществление действий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отношении персональных данных моего ребенка (воспитанника),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чу), обезличивание, блокирование персональных данных,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0000001B" w14:textId="77777777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Я проинформирован(а) и согласен(на) с тем, что информация об организаци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 и содержании воспитательного процесса является общедоступной и может публиковаться в открытых источниках. Оператор вправе включать обрабатываемые персональные данные воспитанника в списки (реестры) и отчетные формы, предусмотренные нормативными документа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ми федеральных и муниципальных органов управления образованием, регламентирующих предоставление отчетных данных.</w:t>
      </w:r>
    </w:p>
    <w:p w14:paraId="0000001C" w14:textId="77777777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Я предоставляю оператору осуществлять действия с поименованными в согласии персональными данными путем автоматизированной обработки и 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бработки без использования средств автоматизации.</w:t>
      </w:r>
    </w:p>
    <w:p w14:paraId="0000001E" w14:textId="77777777" w:rsidR="004B3C6C" w:rsidRDefault="004E7C7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2"/>
          <w:szCs w:val="22"/>
        </w:rPr>
        <w:t xml:space="preserve">        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0000001F" w14:textId="77777777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</w:r>
    </w:p>
    <w:p w14:paraId="00000020" w14:textId="77777777" w:rsidR="004B3C6C" w:rsidRDefault="004E7C7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Я оставляю за собой право отозвать свое согласие посредством составления соответствующего пис</w:t>
      </w:r>
      <w:r>
        <w:rPr>
          <w:rFonts w:ascii="Times New Roman" w:eastAsia="Times New Roman" w:hAnsi="Times New Roman" w:cs="Times New Roman"/>
          <w:sz w:val="22"/>
          <w:szCs w:val="22"/>
        </w:rPr>
        <w:t>ьменного заявления, которое может быть направлено мной в адрес Оператора по почте заказным письмом с уведомлением о вручении либо вручено лично под расписку представителю Оператора.</w:t>
      </w:r>
    </w:p>
    <w:p w14:paraId="00000021" w14:textId="77777777" w:rsidR="004B3C6C" w:rsidRDefault="004E7C7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и уничтожить персональные данные в срок, не превышающий тридцати рабочих дней с даты поступления </w:t>
      </w:r>
      <w:r>
        <w:rPr>
          <w:rFonts w:ascii="Times New Roman" w:eastAsia="Times New Roman" w:hAnsi="Times New Roman" w:cs="Times New Roman"/>
          <w:sz w:val="22"/>
          <w:szCs w:val="22"/>
        </w:rPr>
        <w:t>моего заявления.</w:t>
      </w:r>
    </w:p>
    <w:p w14:paraId="00000022" w14:textId="77777777" w:rsidR="004B3C6C" w:rsidRDefault="004B3C6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0000023" w14:textId="77777777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</w:t>
      </w:r>
    </w:p>
    <w:p w14:paraId="00000024" w14:textId="77777777" w:rsidR="004B3C6C" w:rsidRDefault="004E7C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Дата:_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                                Подпись __________ /____________________/</w:t>
      </w:r>
    </w:p>
    <w:p w14:paraId="00000025" w14:textId="77777777" w:rsidR="004B3C6C" w:rsidRDefault="004B3C6C">
      <w:pPr>
        <w:jc w:val="both"/>
        <w:rPr>
          <w:sz w:val="22"/>
          <w:szCs w:val="22"/>
        </w:rPr>
      </w:pPr>
    </w:p>
    <w:sectPr w:rsidR="004B3C6C">
      <w:pgSz w:w="11906" w:h="16838"/>
      <w:pgMar w:top="568" w:right="849" w:bottom="0" w:left="1134" w:header="0" w:footer="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543AE"/>
    <w:multiLevelType w:val="multilevel"/>
    <w:tmpl w:val="5400033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C6C"/>
    <w:rsid w:val="004B3C6C"/>
    <w:rsid w:val="004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83C4"/>
  <w15:docId w15:val="{28825EB8-2FFD-465D-AD30-613B2ED5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2023-01-24T17:18:00Z</dcterms:created>
  <dcterms:modified xsi:type="dcterms:W3CDTF">2023-01-24T17:18:00Z</dcterms:modified>
</cp:coreProperties>
</file>