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BFF22" w14:textId="77777777" w:rsidR="004034F2" w:rsidRPr="003F41E5" w:rsidRDefault="004034F2" w:rsidP="004034F2">
      <w:pPr>
        <w:shd w:val="clear" w:color="auto" w:fill="FFFFFF"/>
        <w:jc w:val="center"/>
      </w:pPr>
      <w:bookmarkStart w:id="0" w:name="_Hlk214021192"/>
      <w:bookmarkStart w:id="1" w:name="_Hlk214023212"/>
      <w:bookmarkStart w:id="2" w:name="_Hlk214026297"/>
      <w:r w:rsidRPr="003F41E5">
        <w:t>Комитет культуры</w:t>
      </w:r>
    </w:p>
    <w:p w14:paraId="4747B69C" w14:textId="77777777" w:rsidR="004034F2" w:rsidRPr="003F41E5" w:rsidRDefault="004034F2" w:rsidP="004034F2">
      <w:pPr>
        <w:shd w:val="clear" w:color="auto" w:fill="FFFFFF"/>
        <w:jc w:val="center"/>
      </w:pPr>
      <w:proofErr w:type="gramStart"/>
      <w:r w:rsidRPr="003F41E5">
        <w:t>Администрации  Новгородского</w:t>
      </w:r>
      <w:proofErr w:type="gramEnd"/>
      <w:r w:rsidRPr="003F41E5">
        <w:t xml:space="preserve"> муниципального района</w:t>
      </w:r>
    </w:p>
    <w:p w14:paraId="253550CC" w14:textId="77777777" w:rsidR="004034F2" w:rsidRPr="00584CB5" w:rsidRDefault="004034F2" w:rsidP="004034F2">
      <w:pPr>
        <w:shd w:val="clear" w:color="auto" w:fill="FFFFFF"/>
        <w:jc w:val="center"/>
        <w:rPr>
          <w:sz w:val="28"/>
          <w:szCs w:val="28"/>
        </w:rPr>
      </w:pPr>
      <w:r w:rsidRPr="00584CB5">
        <w:rPr>
          <w:sz w:val="28"/>
          <w:szCs w:val="28"/>
        </w:rPr>
        <w:t xml:space="preserve">Муниципальное автономное учреждение дополнительного образования </w:t>
      </w:r>
    </w:p>
    <w:p w14:paraId="09695896" w14:textId="77777777" w:rsidR="004034F2" w:rsidRPr="00584CB5" w:rsidRDefault="004034F2" w:rsidP="004034F2">
      <w:pPr>
        <w:shd w:val="clear" w:color="auto" w:fill="FFFFFF"/>
        <w:jc w:val="center"/>
        <w:rPr>
          <w:sz w:val="28"/>
          <w:szCs w:val="28"/>
        </w:rPr>
      </w:pPr>
      <w:r w:rsidRPr="00584CB5">
        <w:rPr>
          <w:sz w:val="28"/>
          <w:szCs w:val="28"/>
        </w:rPr>
        <w:t>«Детская школа искусств – Камертон»</w:t>
      </w:r>
    </w:p>
    <w:p w14:paraId="297827FE" w14:textId="77777777" w:rsidR="004034F2" w:rsidRPr="00584CB5" w:rsidRDefault="004034F2" w:rsidP="004034F2">
      <w:pPr>
        <w:shd w:val="clear" w:color="auto" w:fill="FFFFFF"/>
        <w:jc w:val="center"/>
        <w:rPr>
          <w:sz w:val="28"/>
          <w:szCs w:val="28"/>
        </w:rPr>
      </w:pPr>
    </w:p>
    <w:p w14:paraId="01A30947" w14:textId="77777777" w:rsidR="004034F2" w:rsidRPr="00584CB5" w:rsidRDefault="004034F2" w:rsidP="004034F2">
      <w:pPr>
        <w:shd w:val="clear" w:color="auto" w:fill="FFFFFF"/>
        <w:jc w:val="center"/>
        <w:rPr>
          <w:b/>
          <w:sz w:val="28"/>
          <w:szCs w:val="28"/>
        </w:rPr>
      </w:pPr>
    </w:p>
    <w:tbl>
      <w:tblPr>
        <w:tblW w:w="10188" w:type="dxa"/>
        <w:tblLook w:val="04A0" w:firstRow="1" w:lastRow="0" w:firstColumn="1" w:lastColumn="0" w:noHBand="0" w:noVBand="1"/>
      </w:tblPr>
      <w:tblGrid>
        <w:gridCol w:w="4786"/>
        <w:gridCol w:w="1134"/>
        <w:gridCol w:w="4268"/>
      </w:tblGrid>
      <w:tr w:rsidR="004034F2" w:rsidRPr="004034F2" w14:paraId="6559DB2A" w14:textId="77777777" w:rsidTr="00DD6EE7">
        <w:tc>
          <w:tcPr>
            <w:tcW w:w="4786" w:type="dxa"/>
          </w:tcPr>
          <w:p w14:paraId="66A79FA3" w14:textId="77777777" w:rsidR="004034F2" w:rsidRPr="004034F2" w:rsidRDefault="004034F2" w:rsidP="00DD6EE7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4034F2">
              <w:rPr>
                <w:bCs/>
                <w:sz w:val="28"/>
                <w:szCs w:val="28"/>
              </w:rPr>
              <w:t>Принято</w:t>
            </w:r>
          </w:p>
          <w:p w14:paraId="47A42EEB" w14:textId="77777777" w:rsidR="004034F2" w:rsidRPr="004034F2" w:rsidRDefault="004034F2" w:rsidP="00DD6EE7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4034F2">
              <w:rPr>
                <w:bCs/>
                <w:sz w:val="28"/>
                <w:szCs w:val="28"/>
              </w:rPr>
              <w:t xml:space="preserve">педагогическим советом </w:t>
            </w:r>
          </w:p>
          <w:p w14:paraId="00A8D899" w14:textId="77777777" w:rsidR="004034F2" w:rsidRPr="004034F2" w:rsidRDefault="004034F2" w:rsidP="00DD6EE7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4034F2">
              <w:rPr>
                <w:bCs/>
                <w:sz w:val="28"/>
                <w:szCs w:val="28"/>
              </w:rPr>
              <w:t xml:space="preserve">МАУДО </w:t>
            </w:r>
            <w:proofErr w:type="gramStart"/>
            <w:r w:rsidRPr="004034F2">
              <w:rPr>
                <w:bCs/>
                <w:sz w:val="28"/>
                <w:szCs w:val="28"/>
              </w:rPr>
              <w:t>« ДШИ</w:t>
            </w:r>
            <w:proofErr w:type="gramEnd"/>
            <w:r w:rsidRPr="004034F2">
              <w:rPr>
                <w:bCs/>
                <w:sz w:val="28"/>
                <w:szCs w:val="28"/>
              </w:rPr>
              <w:t>- Камертон»</w:t>
            </w:r>
          </w:p>
          <w:p w14:paraId="688A1649" w14:textId="77777777" w:rsidR="004034F2" w:rsidRPr="004034F2" w:rsidRDefault="004034F2" w:rsidP="00DD6EE7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4034F2">
              <w:rPr>
                <w:bCs/>
                <w:sz w:val="28"/>
                <w:szCs w:val="28"/>
              </w:rPr>
              <w:t>Протокол №_1 от 29.08.2025г</w:t>
            </w:r>
          </w:p>
        </w:tc>
        <w:tc>
          <w:tcPr>
            <w:tcW w:w="1134" w:type="dxa"/>
          </w:tcPr>
          <w:p w14:paraId="1485CAE9" w14:textId="77777777" w:rsidR="004034F2" w:rsidRPr="004034F2" w:rsidRDefault="004034F2" w:rsidP="00DD6EE7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268" w:type="dxa"/>
          </w:tcPr>
          <w:p w14:paraId="6BC60A29" w14:textId="77777777" w:rsidR="004034F2" w:rsidRPr="004034F2" w:rsidRDefault="004034F2" w:rsidP="00DD6EE7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4034F2">
              <w:rPr>
                <w:bCs/>
                <w:sz w:val="28"/>
                <w:szCs w:val="28"/>
              </w:rPr>
              <w:t>Утверждаю:</w:t>
            </w:r>
          </w:p>
          <w:p w14:paraId="2780A59B" w14:textId="77777777" w:rsidR="004034F2" w:rsidRPr="004034F2" w:rsidRDefault="004034F2" w:rsidP="00DD6EE7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4034F2">
              <w:rPr>
                <w:bCs/>
                <w:sz w:val="28"/>
                <w:szCs w:val="28"/>
              </w:rPr>
              <w:t xml:space="preserve">Директор МАУДО </w:t>
            </w:r>
          </w:p>
          <w:p w14:paraId="0D5DF591" w14:textId="77777777" w:rsidR="004034F2" w:rsidRPr="004034F2" w:rsidRDefault="004034F2" w:rsidP="00DD6EE7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4034F2">
              <w:rPr>
                <w:bCs/>
                <w:sz w:val="28"/>
                <w:szCs w:val="28"/>
              </w:rPr>
              <w:t>«ДШИ –Камертон»</w:t>
            </w:r>
          </w:p>
          <w:p w14:paraId="68A26F60" w14:textId="77777777" w:rsidR="004034F2" w:rsidRPr="004034F2" w:rsidRDefault="004034F2" w:rsidP="00DD6EE7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4034F2">
              <w:rPr>
                <w:bCs/>
                <w:sz w:val="28"/>
                <w:szCs w:val="28"/>
              </w:rPr>
              <w:t>Приказ № __ от _________г</w:t>
            </w:r>
          </w:p>
          <w:p w14:paraId="3A979C74" w14:textId="77777777" w:rsidR="004034F2" w:rsidRPr="004034F2" w:rsidRDefault="004034F2" w:rsidP="00DD6EE7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4034F2">
              <w:rPr>
                <w:bCs/>
                <w:sz w:val="28"/>
                <w:szCs w:val="28"/>
              </w:rPr>
              <w:t>_________Е.Е. Виноградова</w:t>
            </w:r>
          </w:p>
        </w:tc>
      </w:tr>
      <w:bookmarkEnd w:id="1"/>
    </w:tbl>
    <w:p w14:paraId="4339CFF8" w14:textId="77777777" w:rsidR="004034F2" w:rsidRPr="00584CB5" w:rsidRDefault="004034F2" w:rsidP="004034F2">
      <w:pPr>
        <w:shd w:val="clear" w:color="auto" w:fill="FFFFFF"/>
        <w:ind w:left="-54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bookmarkEnd w:id="0"/>
    <w:p w14:paraId="1BEC44A6" w14:textId="77777777" w:rsidR="004034F2" w:rsidRPr="00584CB5" w:rsidRDefault="004034F2" w:rsidP="004034F2">
      <w:pPr>
        <w:shd w:val="clear" w:color="auto" w:fill="FFFFFF"/>
        <w:ind w:left="-54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bookmarkEnd w:id="2"/>
    <w:p w14:paraId="1FF280A9" w14:textId="75EE2824" w:rsidR="003576E7" w:rsidRDefault="003576E7" w:rsidP="003576E7">
      <w:pPr>
        <w:ind w:left="-540"/>
        <w:jc w:val="center"/>
        <w:rPr>
          <w:sz w:val="28"/>
          <w:szCs w:val="28"/>
        </w:rPr>
      </w:pPr>
    </w:p>
    <w:p w14:paraId="4C86F1ED" w14:textId="6B49F477" w:rsidR="004034F2" w:rsidRDefault="004034F2" w:rsidP="003576E7">
      <w:pPr>
        <w:ind w:left="-540"/>
        <w:jc w:val="center"/>
        <w:rPr>
          <w:sz w:val="28"/>
          <w:szCs w:val="28"/>
        </w:rPr>
      </w:pPr>
    </w:p>
    <w:p w14:paraId="0F347790" w14:textId="6ADB8C60" w:rsidR="004034F2" w:rsidRDefault="004034F2" w:rsidP="003576E7">
      <w:pPr>
        <w:ind w:left="-540"/>
        <w:jc w:val="center"/>
        <w:rPr>
          <w:sz w:val="28"/>
          <w:szCs w:val="28"/>
        </w:rPr>
      </w:pPr>
    </w:p>
    <w:p w14:paraId="03A54081" w14:textId="77777777" w:rsidR="004034F2" w:rsidRDefault="004034F2" w:rsidP="003576E7">
      <w:pPr>
        <w:ind w:left="-540"/>
        <w:jc w:val="center"/>
        <w:rPr>
          <w:sz w:val="28"/>
          <w:szCs w:val="28"/>
        </w:rPr>
      </w:pPr>
    </w:p>
    <w:p w14:paraId="353E8F1D" w14:textId="77777777" w:rsidR="003576E7" w:rsidRDefault="003576E7" w:rsidP="003576E7">
      <w:pPr>
        <w:ind w:left="-540"/>
        <w:jc w:val="center"/>
        <w:rPr>
          <w:sz w:val="28"/>
          <w:szCs w:val="28"/>
        </w:rPr>
      </w:pPr>
    </w:p>
    <w:p w14:paraId="3C051C75" w14:textId="77777777" w:rsidR="003576E7" w:rsidRPr="007A13D7" w:rsidRDefault="003576E7" w:rsidP="003576E7">
      <w:pPr>
        <w:ind w:left="-540"/>
        <w:jc w:val="center"/>
        <w:rPr>
          <w:sz w:val="28"/>
          <w:szCs w:val="28"/>
        </w:rPr>
      </w:pPr>
    </w:p>
    <w:p w14:paraId="2B2194F0" w14:textId="77777777" w:rsidR="003576E7" w:rsidRPr="007A13D7" w:rsidRDefault="003576E7" w:rsidP="003576E7">
      <w:pPr>
        <w:ind w:left="-540"/>
        <w:jc w:val="center"/>
        <w:rPr>
          <w:sz w:val="28"/>
          <w:szCs w:val="28"/>
        </w:rPr>
      </w:pPr>
    </w:p>
    <w:p w14:paraId="425B8C43" w14:textId="77777777" w:rsidR="003576E7" w:rsidRPr="007A13D7" w:rsidRDefault="003576E7" w:rsidP="003576E7">
      <w:pPr>
        <w:tabs>
          <w:tab w:val="left" w:pos="4182"/>
        </w:tabs>
        <w:ind w:left="-540"/>
        <w:jc w:val="center"/>
        <w:rPr>
          <w:sz w:val="28"/>
          <w:szCs w:val="28"/>
        </w:rPr>
      </w:pPr>
    </w:p>
    <w:p w14:paraId="4D20AE58" w14:textId="77777777" w:rsidR="003576E7" w:rsidRPr="007A13D7" w:rsidRDefault="003576E7" w:rsidP="00D579AA">
      <w:pPr>
        <w:ind w:firstLine="567"/>
        <w:jc w:val="center"/>
        <w:rPr>
          <w:b/>
          <w:bCs/>
          <w:sz w:val="28"/>
          <w:szCs w:val="28"/>
        </w:rPr>
      </w:pPr>
      <w:r w:rsidRPr="007A13D7">
        <w:rPr>
          <w:b/>
          <w:bCs/>
          <w:sz w:val="28"/>
          <w:szCs w:val="28"/>
        </w:rPr>
        <w:t>ПРОГРАММА УЧЕБНОГО ПРЕДМЕТА</w:t>
      </w:r>
    </w:p>
    <w:p w14:paraId="79CD5529" w14:textId="77777777" w:rsidR="003576E7" w:rsidRPr="00442332" w:rsidRDefault="003576E7" w:rsidP="00D579AA">
      <w:pPr>
        <w:ind w:firstLine="567"/>
        <w:jc w:val="center"/>
        <w:rPr>
          <w:b/>
          <w:bCs/>
          <w:sz w:val="32"/>
          <w:szCs w:val="28"/>
        </w:rPr>
      </w:pPr>
      <w:r>
        <w:rPr>
          <w:b/>
          <w:bCs/>
          <w:sz w:val="28"/>
          <w:szCs w:val="28"/>
        </w:rPr>
        <w:t>«</w:t>
      </w:r>
      <w:r w:rsidRPr="00442332">
        <w:rPr>
          <w:b/>
          <w:bCs/>
          <w:sz w:val="32"/>
          <w:szCs w:val="28"/>
        </w:rPr>
        <w:t>Сценическое движение»</w:t>
      </w:r>
    </w:p>
    <w:p w14:paraId="5548F503" w14:textId="77777777" w:rsidR="003576E7" w:rsidRPr="007A13D7" w:rsidRDefault="003576E7" w:rsidP="00D579AA">
      <w:pPr>
        <w:jc w:val="center"/>
        <w:rPr>
          <w:iCs/>
          <w:sz w:val="28"/>
          <w:szCs w:val="28"/>
        </w:rPr>
      </w:pPr>
      <w:r w:rsidRPr="007A13D7">
        <w:rPr>
          <w:bCs/>
          <w:sz w:val="28"/>
          <w:szCs w:val="28"/>
        </w:rPr>
        <w:t xml:space="preserve">комплексной </w:t>
      </w:r>
      <w:r w:rsidRPr="007A13D7">
        <w:rPr>
          <w:iCs/>
          <w:sz w:val="28"/>
          <w:szCs w:val="28"/>
        </w:rPr>
        <w:t>дополнительной  общеобразовательной общеразвивающей  программы в области музыкального искусства</w:t>
      </w:r>
    </w:p>
    <w:p w14:paraId="6AEC5C50" w14:textId="77777777" w:rsidR="003576E7" w:rsidRPr="007A13D7" w:rsidRDefault="003576E7" w:rsidP="00D579AA">
      <w:pPr>
        <w:jc w:val="center"/>
        <w:rPr>
          <w:b/>
          <w:iCs/>
          <w:sz w:val="28"/>
          <w:szCs w:val="28"/>
        </w:rPr>
      </w:pPr>
      <w:r w:rsidRPr="007A13D7">
        <w:rPr>
          <w:b/>
          <w:iCs/>
          <w:sz w:val="28"/>
          <w:szCs w:val="28"/>
        </w:rPr>
        <w:t>«Основы вокального искусства»</w:t>
      </w:r>
    </w:p>
    <w:p w14:paraId="089E5C4E" w14:textId="77777777" w:rsidR="003576E7" w:rsidRPr="007A13D7" w:rsidRDefault="003576E7" w:rsidP="00D579AA">
      <w:pPr>
        <w:jc w:val="center"/>
        <w:rPr>
          <w:iCs/>
          <w:sz w:val="28"/>
          <w:szCs w:val="28"/>
        </w:rPr>
      </w:pPr>
      <w:r w:rsidRPr="007A13D7">
        <w:rPr>
          <w:iCs/>
          <w:sz w:val="28"/>
          <w:szCs w:val="28"/>
        </w:rPr>
        <w:t>Базовый уровень</w:t>
      </w:r>
    </w:p>
    <w:p w14:paraId="3E47DDE6" w14:textId="77777777" w:rsidR="003576E7" w:rsidRPr="007A13D7" w:rsidRDefault="003576E7" w:rsidP="003576E7">
      <w:pPr>
        <w:jc w:val="center"/>
        <w:rPr>
          <w:sz w:val="28"/>
          <w:szCs w:val="28"/>
          <w:lang w:eastAsia="en-US"/>
        </w:rPr>
      </w:pPr>
    </w:p>
    <w:p w14:paraId="661897EB" w14:textId="77777777" w:rsidR="003576E7" w:rsidRPr="007A13D7" w:rsidRDefault="003576E7" w:rsidP="003576E7">
      <w:pPr>
        <w:jc w:val="center"/>
        <w:rPr>
          <w:sz w:val="28"/>
          <w:szCs w:val="28"/>
          <w:lang w:eastAsia="en-US"/>
        </w:rPr>
      </w:pPr>
    </w:p>
    <w:p w14:paraId="58890AA1" w14:textId="77777777" w:rsidR="003576E7" w:rsidRPr="007A13D7" w:rsidRDefault="003576E7" w:rsidP="003576E7">
      <w:pPr>
        <w:rPr>
          <w:sz w:val="28"/>
          <w:szCs w:val="28"/>
          <w:lang w:eastAsia="en-US"/>
        </w:rPr>
      </w:pPr>
    </w:p>
    <w:p w14:paraId="1C69B0C9" w14:textId="77777777" w:rsidR="003576E7" w:rsidRPr="007A13D7" w:rsidRDefault="003576E7" w:rsidP="003576E7">
      <w:pPr>
        <w:rPr>
          <w:sz w:val="28"/>
          <w:szCs w:val="28"/>
          <w:lang w:eastAsia="en-US"/>
        </w:rPr>
      </w:pPr>
    </w:p>
    <w:p w14:paraId="1DAFD0E2" w14:textId="77777777" w:rsidR="00D579AA" w:rsidRDefault="00D579AA" w:rsidP="009C47CC">
      <w:pPr>
        <w:rPr>
          <w:sz w:val="28"/>
          <w:szCs w:val="28"/>
          <w:lang w:eastAsia="en-US"/>
        </w:rPr>
      </w:pPr>
    </w:p>
    <w:p w14:paraId="7CED3AF9" w14:textId="77777777" w:rsidR="00D579AA" w:rsidRPr="007A13D7" w:rsidRDefault="00D579AA" w:rsidP="003576E7">
      <w:pPr>
        <w:ind w:firstLine="567"/>
        <w:rPr>
          <w:sz w:val="28"/>
          <w:szCs w:val="28"/>
          <w:lang w:eastAsia="en-US"/>
        </w:rPr>
      </w:pPr>
    </w:p>
    <w:p w14:paraId="33FC7099" w14:textId="77777777" w:rsidR="003576E7" w:rsidRPr="007A13D7" w:rsidRDefault="003576E7" w:rsidP="003576E7">
      <w:pPr>
        <w:tabs>
          <w:tab w:val="left" w:pos="6315"/>
        </w:tabs>
        <w:spacing w:line="276" w:lineRule="auto"/>
        <w:rPr>
          <w:sz w:val="28"/>
          <w:szCs w:val="28"/>
        </w:rPr>
      </w:pPr>
      <w:r w:rsidRPr="007A13D7">
        <w:rPr>
          <w:sz w:val="28"/>
          <w:szCs w:val="28"/>
        </w:rPr>
        <w:t xml:space="preserve">         Составитель: Алленова О.Ю.</w:t>
      </w:r>
    </w:p>
    <w:p w14:paraId="76786715" w14:textId="77777777" w:rsidR="003576E7" w:rsidRPr="007A13D7" w:rsidRDefault="003576E7" w:rsidP="003576E7">
      <w:pPr>
        <w:ind w:firstLine="567"/>
        <w:rPr>
          <w:sz w:val="28"/>
          <w:szCs w:val="28"/>
          <w:lang w:eastAsia="en-US"/>
        </w:rPr>
      </w:pPr>
      <w:r w:rsidRPr="007A13D7">
        <w:rPr>
          <w:sz w:val="28"/>
          <w:szCs w:val="28"/>
          <w:lang w:eastAsia="en-US"/>
        </w:rPr>
        <w:t>Возраст обучающихся: 6-17 лет</w:t>
      </w:r>
    </w:p>
    <w:p w14:paraId="0417981A" w14:textId="153E48CC" w:rsidR="003576E7" w:rsidRDefault="003576E7" w:rsidP="003576E7">
      <w:pPr>
        <w:ind w:firstLine="567"/>
        <w:rPr>
          <w:sz w:val="28"/>
          <w:szCs w:val="28"/>
          <w:lang w:eastAsia="en-US"/>
        </w:rPr>
      </w:pPr>
      <w:r w:rsidRPr="007A13D7">
        <w:rPr>
          <w:sz w:val="28"/>
          <w:szCs w:val="28"/>
          <w:lang w:eastAsia="en-US"/>
        </w:rPr>
        <w:t xml:space="preserve">Срок реализации </w:t>
      </w:r>
      <w:proofErr w:type="gramStart"/>
      <w:r w:rsidRPr="007A13D7">
        <w:rPr>
          <w:sz w:val="28"/>
          <w:szCs w:val="28"/>
          <w:lang w:eastAsia="en-US"/>
        </w:rPr>
        <w:t xml:space="preserve">программы:   </w:t>
      </w:r>
      <w:proofErr w:type="gramEnd"/>
      <w:r w:rsidRPr="007A13D7">
        <w:rPr>
          <w:sz w:val="28"/>
          <w:szCs w:val="28"/>
          <w:lang w:eastAsia="en-US"/>
        </w:rPr>
        <w:t xml:space="preserve">3 года </w:t>
      </w:r>
      <w:r w:rsidR="004034F2">
        <w:rPr>
          <w:sz w:val="28"/>
          <w:szCs w:val="28"/>
          <w:lang w:eastAsia="en-US"/>
        </w:rPr>
        <w:t>(102 часа)</w:t>
      </w:r>
    </w:p>
    <w:p w14:paraId="1832E082" w14:textId="77777777" w:rsidR="003576E7" w:rsidRPr="007A13D7" w:rsidRDefault="003576E7" w:rsidP="003576E7">
      <w:pPr>
        <w:ind w:firstLine="567"/>
        <w:rPr>
          <w:sz w:val="28"/>
          <w:szCs w:val="28"/>
          <w:lang w:eastAsia="en-US"/>
        </w:rPr>
      </w:pPr>
      <w:r w:rsidRPr="007A13D7">
        <w:rPr>
          <w:sz w:val="28"/>
          <w:szCs w:val="28"/>
          <w:lang w:eastAsia="en-US"/>
        </w:rPr>
        <w:t>Педагог дополнительного образования:</w:t>
      </w:r>
    </w:p>
    <w:p w14:paraId="72DBA481" w14:textId="77777777" w:rsidR="003576E7" w:rsidRPr="007A13D7" w:rsidRDefault="003576E7" w:rsidP="003576E7">
      <w:pPr>
        <w:ind w:firstLine="567"/>
        <w:rPr>
          <w:sz w:val="28"/>
          <w:szCs w:val="28"/>
          <w:lang w:eastAsia="en-US"/>
        </w:rPr>
      </w:pPr>
      <w:r w:rsidRPr="007A13D7">
        <w:rPr>
          <w:sz w:val="28"/>
          <w:szCs w:val="28"/>
          <w:lang w:eastAsia="en-US"/>
        </w:rPr>
        <w:t>Алленова О.Ю.</w:t>
      </w:r>
    </w:p>
    <w:p w14:paraId="6F42DB6D" w14:textId="77777777" w:rsidR="003576E7" w:rsidRPr="007A13D7" w:rsidRDefault="003576E7" w:rsidP="003576E7">
      <w:pPr>
        <w:jc w:val="center"/>
        <w:rPr>
          <w:sz w:val="28"/>
          <w:szCs w:val="28"/>
          <w:lang w:eastAsia="en-US"/>
        </w:rPr>
      </w:pPr>
    </w:p>
    <w:p w14:paraId="72E8DA75" w14:textId="77777777" w:rsidR="003576E7" w:rsidRPr="007A13D7" w:rsidRDefault="003576E7" w:rsidP="003576E7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14:paraId="6A11B010" w14:textId="75A851A1" w:rsidR="003576E7" w:rsidRDefault="003576E7" w:rsidP="003576E7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14:paraId="5550733D" w14:textId="77777777" w:rsidR="004034F2" w:rsidRDefault="004034F2" w:rsidP="003576E7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14:paraId="439C55DD" w14:textId="77777777" w:rsidR="00993605" w:rsidRDefault="00993605" w:rsidP="003576E7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14:paraId="5F96E962" w14:textId="77777777" w:rsidR="003576E7" w:rsidRPr="007A13D7" w:rsidRDefault="003576E7" w:rsidP="003576E7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7A13D7">
        <w:rPr>
          <w:bCs/>
          <w:color w:val="000000"/>
          <w:sz w:val="28"/>
          <w:szCs w:val="28"/>
        </w:rPr>
        <w:t>д.Чечулино</w:t>
      </w:r>
    </w:p>
    <w:p w14:paraId="3B84363C" w14:textId="3F1AD69A" w:rsidR="003576E7" w:rsidRPr="007A13D7" w:rsidRDefault="009C47CC" w:rsidP="003576E7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202</w:t>
      </w:r>
      <w:r w:rsidR="004034F2">
        <w:rPr>
          <w:bCs/>
          <w:color w:val="000000"/>
          <w:sz w:val="28"/>
          <w:szCs w:val="28"/>
        </w:rPr>
        <w:t>5г.</w:t>
      </w:r>
    </w:p>
    <w:p w14:paraId="5A216945" w14:textId="77777777" w:rsidR="003576E7" w:rsidRPr="007A13D7" w:rsidRDefault="003576E7" w:rsidP="003576E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b/>
          <w:sz w:val="28"/>
          <w:szCs w:val="28"/>
          <w:lang w:eastAsia="en-US"/>
        </w:rPr>
      </w:pPr>
    </w:p>
    <w:p w14:paraId="590790DA" w14:textId="77777777" w:rsidR="004034F2" w:rsidRPr="00DF3E95" w:rsidRDefault="004034F2" w:rsidP="004034F2">
      <w:pPr>
        <w:shd w:val="clear" w:color="auto" w:fill="FFFFFF"/>
        <w:spacing w:after="200" w:line="360" w:lineRule="auto"/>
        <w:jc w:val="center"/>
        <w:rPr>
          <w:rFonts w:eastAsia="Calibri"/>
          <w:bCs/>
          <w:sz w:val="28"/>
          <w:szCs w:val="28"/>
          <w:lang w:eastAsia="en-US"/>
        </w:rPr>
      </w:pPr>
      <w:bookmarkStart w:id="3" w:name="_Hlk214021800"/>
      <w:bookmarkStart w:id="4" w:name="_Hlk214023258"/>
      <w:bookmarkStart w:id="5" w:name="_Hlk214026369"/>
      <w:bookmarkStart w:id="6" w:name="_Hlk214027273"/>
      <w:r w:rsidRPr="00DF3E95">
        <w:rPr>
          <w:rFonts w:eastAsia="Calibri"/>
          <w:bCs/>
          <w:sz w:val="28"/>
          <w:szCs w:val="28"/>
          <w:lang w:eastAsia="en-US"/>
        </w:rPr>
        <w:t xml:space="preserve">Структура программы </w:t>
      </w:r>
    </w:p>
    <w:p w14:paraId="124CEAC4" w14:textId="77777777" w:rsidR="004034F2" w:rsidRPr="004034F2" w:rsidRDefault="004034F2" w:rsidP="004034F2">
      <w:pPr>
        <w:shd w:val="clear" w:color="auto" w:fill="FFFFFF"/>
        <w:spacing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4034F2">
        <w:rPr>
          <w:rFonts w:eastAsia="Calibri"/>
          <w:bCs/>
          <w:sz w:val="28"/>
          <w:szCs w:val="28"/>
          <w:lang w:eastAsia="en-US"/>
        </w:rPr>
        <w:t>I.</w:t>
      </w:r>
      <w:r w:rsidRPr="004034F2">
        <w:rPr>
          <w:rFonts w:eastAsia="Calibri"/>
          <w:bCs/>
          <w:sz w:val="28"/>
          <w:szCs w:val="28"/>
          <w:lang w:eastAsia="en-US"/>
        </w:rPr>
        <w:tab/>
        <w:t>Пояснительная записка</w:t>
      </w:r>
      <w:r w:rsidRPr="004034F2">
        <w:rPr>
          <w:rFonts w:eastAsia="Calibri"/>
          <w:bCs/>
          <w:sz w:val="28"/>
          <w:szCs w:val="28"/>
          <w:lang w:eastAsia="en-US"/>
        </w:rPr>
        <w:tab/>
      </w:r>
      <w:r w:rsidRPr="004034F2">
        <w:rPr>
          <w:rFonts w:eastAsia="Calibri"/>
          <w:bCs/>
          <w:sz w:val="28"/>
          <w:szCs w:val="28"/>
          <w:lang w:eastAsia="en-US"/>
        </w:rPr>
        <w:tab/>
      </w:r>
      <w:r w:rsidRPr="004034F2">
        <w:rPr>
          <w:rFonts w:eastAsia="Calibri"/>
          <w:bCs/>
          <w:sz w:val="28"/>
          <w:szCs w:val="28"/>
          <w:lang w:eastAsia="en-US"/>
        </w:rPr>
        <w:tab/>
      </w:r>
      <w:r w:rsidRPr="004034F2">
        <w:rPr>
          <w:rFonts w:eastAsia="Calibri"/>
          <w:bCs/>
          <w:sz w:val="28"/>
          <w:szCs w:val="28"/>
          <w:lang w:eastAsia="en-US"/>
        </w:rPr>
        <w:tab/>
      </w:r>
      <w:r w:rsidRPr="004034F2">
        <w:rPr>
          <w:rFonts w:eastAsia="Calibri"/>
          <w:bCs/>
          <w:sz w:val="28"/>
          <w:szCs w:val="28"/>
          <w:lang w:eastAsia="en-US"/>
        </w:rPr>
        <w:tab/>
      </w:r>
      <w:r w:rsidRPr="004034F2">
        <w:rPr>
          <w:rFonts w:eastAsia="Calibri"/>
          <w:bCs/>
          <w:sz w:val="28"/>
          <w:szCs w:val="28"/>
          <w:lang w:eastAsia="en-US"/>
        </w:rPr>
        <w:tab/>
      </w:r>
      <w:r w:rsidRPr="004034F2">
        <w:rPr>
          <w:rFonts w:eastAsia="Calibri"/>
          <w:bCs/>
          <w:sz w:val="28"/>
          <w:szCs w:val="28"/>
          <w:lang w:eastAsia="en-US"/>
        </w:rPr>
        <w:tab/>
      </w:r>
    </w:p>
    <w:p w14:paraId="2BD72670" w14:textId="77777777" w:rsidR="004034F2" w:rsidRPr="004034F2" w:rsidRDefault="004034F2" w:rsidP="004034F2">
      <w:pPr>
        <w:shd w:val="clear" w:color="auto" w:fill="FFFFFF"/>
        <w:spacing w:line="360" w:lineRule="auto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4034F2">
        <w:rPr>
          <w:rFonts w:eastAsia="Calibri"/>
          <w:bCs/>
          <w:sz w:val="28"/>
          <w:szCs w:val="28"/>
          <w:lang w:eastAsia="en-US"/>
        </w:rPr>
        <w:t>- Характеристика</w:t>
      </w:r>
    </w:p>
    <w:p w14:paraId="77EA6A3B" w14:textId="77777777" w:rsidR="004034F2" w:rsidRPr="004034F2" w:rsidRDefault="004034F2" w:rsidP="004034F2">
      <w:pPr>
        <w:shd w:val="clear" w:color="auto" w:fill="FFFFFF"/>
        <w:spacing w:line="360" w:lineRule="auto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4034F2">
        <w:rPr>
          <w:rFonts w:eastAsia="Calibri"/>
          <w:bCs/>
          <w:sz w:val="28"/>
          <w:szCs w:val="28"/>
          <w:lang w:eastAsia="en-US"/>
        </w:rPr>
        <w:t>- Цели и задачи программы</w:t>
      </w:r>
    </w:p>
    <w:p w14:paraId="76FA4793" w14:textId="77777777" w:rsidR="004034F2" w:rsidRPr="004034F2" w:rsidRDefault="004034F2" w:rsidP="004034F2">
      <w:pPr>
        <w:shd w:val="clear" w:color="auto" w:fill="FFFFFF"/>
        <w:spacing w:line="360" w:lineRule="auto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4034F2">
        <w:rPr>
          <w:rFonts w:eastAsia="Calibri"/>
          <w:bCs/>
          <w:sz w:val="28"/>
          <w:szCs w:val="28"/>
          <w:lang w:eastAsia="en-US"/>
        </w:rPr>
        <w:t>- Форма проведения учебных аудиторных занятий</w:t>
      </w:r>
    </w:p>
    <w:p w14:paraId="7A98D333" w14:textId="77777777" w:rsidR="004034F2" w:rsidRPr="004034F2" w:rsidRDefault="004034F2" w:rsidP="004034F2">
      <w:pPr>
        <w:shd w:val="clear" w:color="auto" w:fill="FFFFFF"/>
        <w:spacing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4034F2">
        <w:rPr>
          <w:rFonts w:eastAsia="Calibri"/>
          <w:bCs/>
          <w:sz w:val="28"/>
          <w:szCs w:val="28"/>
          <w:lang w:eastAsia="en-US"/>
        </w:rPr>
        <w:t xml:space="preserve">        -  Срок реализации </w:t>
      </w:r>
    </w:p>
    <w:p w14:paraId="53EB5505" w14:textId="77777777" w:rsidR="004034F2" w:rsidRPr="004034F2" w:rsidRDefault="004034F2" w:rsidP="004034F2">
      <w:pPr>
        <w:shd w:val="clear" w:color="auto" w:fill="FFFFFF"/>
        <w:spacing w:line="360" w:lineRule="auto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4034F2">
        <w:rPr>
          <w:rFonts w:eastAsia="Calibri"/>
          <w:bCs/>
          <w:sz w:val="28"/>
          <w:szCs w:val="28"/>
          <w:lang w:eastAsia="en-US"/>
        </w:rPr>
        <w:t>- Объем учебного времени, предусмотренный учебным планом образовательного   учреждения на реализацию программы</w:t>
      </w:r>
    </w:p>
    <w:p w14:paraId="062986A6" w14:textId="77777777" w:rsidR="004034F2" w:rsidRPr="004034F2" w:rsidRDefault="004034F2" w:rsidP="004034F2">
      <w:pPr>
        <w:shd w:val="clear" w:color="auto" w:fill="FFFFFF"/>
        <w:spacing w:line="360" w:lineRule="auto"/>
        <w:ind w:firstLine="567"/>
        <w:jc w:val="both"/>
        <w:rPr>
          <w:rFonts w:eastAsia="Calibri"/>
          <w:bCs/>
          <w:color w:val="FF0000"/>
          <w:sz w:val="28"/>
          <w:szCs w:val="28"/>
          <w:lang w:eastAsia="en-US"/>
        </w:rPr>
      </w:pPr>
      <w:r w:rsidRPr="004034F2">
        <w:rPr>
          <w:rFonts w:eastAsia="Calibri"/>
          <w:bCs/>
          <w:sz w:val="28"/>
          <w:szCs w:val="28"/>
          <w:lang w:eastAsia="en-US"/>
        </w:rPr>
        <w:t>- Учебный план (сведения о затратах учебного времени)</w:t>
      </w:r>
      <w:r w:rsidRPr="004034F2">
        <w:rPr>
          <w:rFonts w:eastAsia="Calibri"/>
          <w:bCs/>
          <w:color w:val="FF0000"/>
          <w:sz w:val="28"/>
          <w:szCs w:val="28"/>
          <w:lang w:eastAsia="en-US"/>
        </w:rPr>
        <w:t xml:space="preserve"> </w:t>
      </w:r>
    </w:p>
    <w:p w14:paraId="021F3C04" w14:textId="77777777" w:rsidR="004034F2" w:rsidRPr="004034F2" w:rsidRDefault="004034F2" w:rsidP="004034F2">
      <w:pPr>
        <w:shd w:val="clear" w:color="auto" w:fill="FFFFFF"/>
        <w:spacing w:line="360" w:lineRule="auto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4034F2">
        <w:rPr>
          <w:rFonts w:eastAsia="Calibri"/>
          <w:bCs/>
          <w:sz w:val="28"/>
          <w:szCs w:val="28"/>
          <w:lang w:eastAsia="en-US"/>
        </w:rPr>
        <w:t xml:space="preserve">- Методы обучения </w:t>
      </w:r>
    </w:p>
    <w:p w14:paraId="034E114A" w14:textId="77777777" w:rsidR="004034F2" w:rsidRPr="004034F2" w:rsidRDefault="004034F2" w:rsidP="004034F2">
      <w:pPr>
        <w:shd w:val="clear" w:color="auto" w:fill="FFFFFF"/>
        <w:spacing w:line="360" w:lineRule="auto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4034F2">
        <w:rPr>
          <w:rFonts w:eastAsia="Calibri"/>
          <w:bCs/>
          <w:sz w:val="28"/>
          <w:szCs w:val="28"/>
          <w:lang w:eastAsia="en-US"/>
        </w:rPr>
        <w:t>- Описание материально-технических условий реализации программы</w:t>
      </w:r>
    </w:p>
    <w:p w14:paraId="64FA0153" w14:textId="77777777" w:rsidR="004034F2" w:rsidRPr="004034F2" w:rsidRDefault="004034F2" w:rsidP="004034F2">
      <w:pPr>
        <w:shd w:val="clear" w:color="auto" w:fill="FFFFFF"/>
        <w:spacing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4034F2">
        <w:rPr>
          <w:rFonts w:eastAsia="Calibri"/>
          <w:bCs/>
          <w:sz w:val="28"/>
          <w:szCs w:val="28"/>
          <w:lang w:eastAsia="en-US"/>
        </w:rPr>
        <w:t>II.</w:t>
      </w:r>
      <w:r w:rsidRPr="004034F2">
        <w:rPr>
          <w:rFonts w:eastAsia="Calibri"/>
          <w:bCs/>
          <w:sz w:val="28"/>
          <w:szCs w:val="28"/>
          <w:lang w:eastAsia="en-US"/>
        </w:rPr>
        <w:tab/>
        <w:t>Содержание</w:t>
      </w:r>
    </w:p>
    <w:p w14:paraId="6611BBE4" w14:textId="77777777" w:rsidR="004034F2" w:rsidRPr="004034F2" w:rsidRDefault="004034F2" w:rsidP="004034F2">
      <w:pPr>
        <w:shd w:val="clear" w:color="auto" w:fill="FFFFFF"/>
        <w:spacing w:line="360" w:lineRule="auto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4034F2">
        <w:rPr>
          <w:rFonts w:eastAsia="Calibri"/>
          <w:bCs/>
          <w:sz w:val="28"/>
          <w:szCs w:val="28"/>
          <w:lang w:eastAsia="en-US"/>
        </w:rPr>
        <w:t>- Учебно-тематический план</w:t>
      </w:r>
    </w:p>
    <w:p w14:paraId="3754A735" w14:textId="77777777" w:rsidR="004034F2" w:rsidRPr="004034F2" w:rsidRDefault="004034F2" w:rsidP="004034F2">
      <w:pPr>
        <w:shd w:val="clear" w:color="auto" w:fill="FFFFFF"/>
        <w:spacing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4034F2">
        <w:rPr>
          <w:rFonts w:eastAsia="Calibri"/>
          <w:bCs/>
          <w:sz w:val="28"/>
          <w:szCs w:val="28"/>
          <w:lang w:eastAsia="en-US"/>
        </w:rPr>
        <w:t>III.</w:t>
      </w:r>
      <w:r w:rsidRPr="004034F2">
        <w:rPr>
          <w:rFonts w:eastAsia="Calibri"/>
          <w:bCs/>
          <w:sz w:val="28"/>
          <w:szCs w:val="28"/>
          <w:lang w:eastAsia="en-US"/>
        </w:rPr>
        <w:tab/>
        <w:t>Требования к уровню подготовки учащихся</w:t>
      </w:r>
      <w:r w:rsidRPr="004034F2">
        <w:rPr>
          <w:rFonts w:eastAsia="Calibri"/>
          <w:bCs/>
          <w:sz w:val="28"/>
          <w:szCs w:val="28"/>
          <w:lang w:eastAsia="en-US"/>
        </w:rPr>
        <w:tab/>
      </w:r>
      <w:r w:rsidRPr="004034F2">
        <w:rPr>
          <w:rFonts w:eastAsia="Calibri"/>
          <w:bCs/>
          <w:sz w:val="28"/>
          <w:szCs w:val="28"/>
          <w:lang w:eastAsia="en-US"/>
        </w:rPr>
        <w:tab/>
      </w:r>
      <w:r w:rsidRPr="004034F2">
        <w:rPr>
          <w:rFonts w:eastAsia="Calibri"/>
          <w:bCs/>
          <w:sz w:val="28"/>
          <w:szCs w:val="28"/>
          <w:lang w:eastAsia="en-US"/>
        </w:rPr>
        <w:tab/>
      </w:r>
    </w:p>
    <w:p w14:paraId="459F5E44" w14:textId="77777777" w:rsidR="004034F2" w:rsidRPr="004034F2" w:rsidRDefault="004034F2" w:rsidP="004034F2">
      <w:pPr>
        <w:shd w:val="clear" w:color="auto" w:fill="FFFFFF"/>
        <w:spacing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4034F2">
        <w:rPr>
          <w:rFonts w:eastAsia="Calibri"/>
          <w:bCs/>
          <w:sz w:val="28"/>
          <w:szCs w:val="28"/>
          <w:lang w:val="en-US" w:eastAsia="en-US"/>
        </w:rPr>
        <w:t>IV</w:t>
      </w:r>
      <w:r w:rsidRPr="004034F2">
        <w:rPr>
          <w:rFonts w:eastAsia="Calibri"/>
          <w:bCs/>
          <w:sz w:val="28"/>
          <w:szCs w:val="28"/>
          <w:lang w:eastAsia="en-US"/>
        </w:rPr>
        <w:t>.</w:t>
      </w:r>
      <w:r w:rsidRPr="004034F2">
        <w:rPr>
          <w:rFonts w:eastAsia="Calibri"/>
          <w:bCs/>
          <w:sz w:val="28"/>
          <w:szCs w:val="28"/>
          <w:lang w:eastAsia="en-US"/>
        </w:rPr>
        <w:tab/>
        <w:t xml:space="preserve">Формы и методы контроля, система оценок </w:t>
      </w:r>
      <w:r w:rsidRPr="004034F2">
        <w:rPr>
          <w:rFonts w:eastAsia="Calibri"/>
          <w:bCs/>
          <w:sz w:val="28"/>
          <w:szCs w:val="28"/>
          <w:lang w:eastAsia="en-US"/>
        </w:rPr>
        <w:tab/>
      </w:r>
      <w:r w:rsidRPr="004034F2">
        <w:rPr>
          <w:rFonts w:eastAsia="Calibri"/>
          <w:bCs/>
          <w:sz w:val="28"/>
          <w:szCs w:val="28"/>
          <w:lang w:eastAsia="en-US"/>
        </w:rPr>
        <w:tab/>
      </w:r>
      <w:r w:rsidRPr="004034F2">
        <w:rPr>
          <w:rFonts w:eastAsia="Calibri"/>
          <w:bCs/>
          <w:sz w:val="28"/>
          <w:szCs w:val="28"/>
          <w:lang w:eastAsia="en-US"/>
        </w:rPr>
        <w:tab/>
      </w:r>
      <w:r w:rsidRPr="004034F2">
        <w:rPr>
          <w:rFonts w:eastAsia="Calibri"/>
          <w:bCs/>
          <w:sz w:val="28"/>
          <w:szCs w:val="28"/>
          <w:lang w:eastAsia="en-US"/>
        </w:rPr>
        <w:tab/>
        <w:t xml:space="preserve"> </w:t>
      </w:r>
    </w:p>
    <w:p w14:paraId="0DF03185" w14:textId="77777777" w:rsidR="004034F2" w:rsidRPr="004034F2" w:rsidRDefault="004034F2" w:rsidP="004034F2">
      <w:pPr>
        <w:shd w:val="clear" w:color="auto" w:fill="FFFFFF"/>
        <w:spacing w:line="360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4034F2">
        <w:rPr>
          <w:rFonts w:eastAsia="Calibri"/>
          <w:bCs/>
          <w:sz w:val="28"/>
          <w:szCs w:val="28"/>
          <w:lang w:eastAsia="en-US"/>
        </w:rPr>
        <w:t>- Аттестация: цели, виды, форма, содержание;</w:t>
      </w:r>
    </w:p>
    <w:p w14:paraId="52A8747C" w14:textId="77777777" w:rsidR="004034F2" w:rsidRPr="004034F2" w:rsidRDefault="004034F2" w:rsidP="004034F2">
      <w:pPr>
        <w:shd w:val="clear" w:color="auto" w:fill="FFFFFF"/>
        <w:spacing w:line="360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4034F2">
        <w:rPr>
          <w:rFonts w:eastAsia="Calibri"/>
          <w:bCs/>
          <w:sz w:val="28"/>
          <w:szCs w:val="28"/>
          <w:lang w:eastAsia="en-US"/>
        </w:rPr>
        <w:t>- Критерии оценки</w:t>
      </w:r>
    </w:p>
    <w:p w14:paraId="2389A997" w14:textId="77777777" w:rsidR="004034F2" w:rsidRPr="004034F2" w:rsidRDefault="004034F2" w:rsidP="004034F2">
      <w:pPr>
        <w:shd w:val="clear" w:color="auto" w:fill="FFFFFF"/>
        <w:spacing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4034F2">
        <w:rPr>
          <w:rFonts w:eastAsia="Calibri"/>
          <w:bCs/>
          <w:sz w:val="28"/>
          <w:szCs w:val="28"/>
          <w:lang w:val="en-US" w:eastAsia="en-US"/>
        </w:rPr>
        <w:t>V</w:t>
      </w:r>
      <w:r w:rsidRPr="004034F2">
        <w:rPr>
          <w:rFonts w:eastAsia="Calibri"/>
          <w:bCs/>
          <w:sz w:val="28"/>
          <w:szCs w:val="28"/>
          <w:lang w:eastAsia="en-US"/>
        </w:rPr>
        <w:t>.</w:t>
      </w:r>
      <w:r w:rsidRPr="004034F2">
        <w:rPr>
          <w:rFonts w:eastAsia="Calibri"/>
          <w:bCs/>
          <w:sz w:val="28"/>
          <w:szCs w:val="28"/>
          <w:lang w:eastAsia="en-US"/>
        </w:rPr>
        <w:tab/>
        <w:t>Методическое обеспечение учебного процесса</w:t>
      </w:r>
      <w:r w:rsidRPr="004034F2">
        <w:rPr>
          <w:rFonts w:eastAsia="Calibri"/>
          <w:bCs/>
          <w:sz w:val="28"/>
          <w:szCs w:val="28"/>
          <w:lang w:eastAsia="en-US"/>
        </w:rPr>
        <w:tab/>
      </w:r>
      <w:r w:rsidRPr="004034F2">
        <w:rPr>
          <w:rFonts w:eastAsia="Calibri"/>
          <w:bCs/>
          <w:sz w:val="28"/>
          <w:szCs w:val="28"/>
          <w:lang w:eastAsia="en-US"/>
        </w:rPr>
        <w:tab/>
      </w:r>
      <w:r w:rsidRPr="004034F2">
        <w:rPr>
          <w:rFonts w:eastAsia="Calibri"/>
          <w:bCs/>
          <w:sz w:val="28"/>
          <w:szCs w:val="28"/>
          <w:lang w:eastAsia="en-US"/>
        </w:rPr>
        <w:tab/>
      </w:r>
    </w:p>
    <w:p w14:paraId="733BD8F3" w14:textId="77777777" w:rsidR="004034F2" w:rsidRPr="004034F2" w:rsidRDefault="004034F2" w:rsidP="004034F2">
      <w:pPr>
        <w:shd w:val="clear" w:color="auto" w:fill="FFFFFF"/>
        <w:spacing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4034F2">
        <w:rPr>
          <w:rFonts w:eastAsia="Calibri"/>
          <w:bCs/>
          <w:sz w:val="28"/>
          <w:szCs w:val="28"/>
          <w:lang w:val="en-US" w:eastAsia="en-US"/>
        </w:rPr>
        <w:t>VI</w:t>
      </w:r>
      <w:r w:rsidRPr="004034F2">
        <w:rPr>
          <w:rFonts w:eastAsia="Calibri"/>
          <w:bCs/>
          <w:sz w:val="28"/>
          <w:szCs w:val="28"/>
          <w:lang w:eastAsia="en-US"/>
        </w:rPr>
        <w:t>.</w:t>
      </w:r>
      <w:r w:rsidRPr="004034F2">
        <w:rPr>
          <w:rFonts w:eastAsia="Calibri"/>
          <w:bCs/>
          <w:sz w:val="28"/>
          <w:szCs w:val="28"/>
          <w:lang w:eastAsia="en-US"/>
        </w:rPr>
        <w:tab/>
        <w:t xml:space="preserve">Списки рекомендуемой учебной и методической литературы </w:t>
      </w:r>
    </w:p>
    <w:p w14:paraId="59FECCF9" w14:textId="77777777" w:rsidR="004034F2" w:rsidRPr="004034F2" w:rsidRDefault="004034F2" w:rsidP="004034F2">
      <w:pPr>
        <w:shd w:val="clear" w:color="auto" w:fill="FFFFFF"/>
        <w:spacing w:line="360" w:lineRule="auto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4034F2">
        <w:rPr>
          <w:rFonts w:eastAsia="Calibri"/>
          <w:bCs/>
          <w:sz w:val="28"/>
          <w:szCs w:val="28"/>
          <w:lang w:eastAsia="en-US"/>
        </w:rPr>
        <w:t>- Учебная литература</w:t>
      </w:r>
    </w:p>
    <w:p w14:paraId="1F0A5F79" w14:textId="77777777" w:rsidR="004034F2" w:rsidRPr="004034F2" w:rsidRDefault="004034F2" w:rsidP="004034F2">
      <w:pPr>
        <w:shd w:val="clear" w:color="auto" w:fill="FFFFFF"/>
        <w:spacing w:line="360" w:lineRule="auto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4034F2">
        <w:rPr>
          <w:rFonts w:eastAsia="Calibri"/>
          <w:bCs/>
          <w:sz w:val="28"/>
          <w:szCs w:val="28"/>
          <w:lang w:eastAsia="en-US"/>
        </w:rPr>
        <w:t>- Методическая литература</w:t>
      </w:r>
    </w:p>
    <w:p w14:paraId="6BFD77D3" w14:textId="77777777" w:rsidR="004034F2" w:rsidRPr="004034F2" w:rsidRDefault="004034F2" w:rsidP="004034F2">
      <w:pPr>
        <w:shd w:val="clear" w:color="auto" w:fill="FFFFFF"/>
        <w:spacing w:line="360" w:lineRule="auto"/>
        <w:ind w:firstLine="567"/>
        <w:rPr>
          <w:rFonts w:eastAsia="ヒラギノ角ゴ Pro W3"/>
          <w:bCs/>
          <w:color w:val="000000"/>
          <w:sz w:val="28"/>
          <w:szCs w:val="28"/>
          <w:lang w:eastAsia="en-US"/>
        </w:rPr>
      </w:pPr>
    </w:p>
    <w:bookmarkEnd w:id="5"/>
    <w:p w14:paraId="75EAD5CE" w14:textId="77777777" w:rsidR="004034F2" w:rsidRPr="00584CB5" w:rsidRDefault="004034F2" w:rsidP="004034F2">
      <w:pPr>
        <w:shd w:val="clear" w:color="auto" w:fill="FFFFFF"/>
        <w:ind w:firstLine="567"/>
        <w:jc w:val="both"/>
        <w:rPr>
          <w:rFonts w:eastAsia="Calibri"/>
          <w:b/>
          <w:bCs/>
          <w:i/>
          <w:sz w:val="28"/>
          <w:szCs w:val="28"/>
          <w:lang w:eastAsia="en-US"/>
        </w:rPr>
      </w:pPr>
    </w:p>
    <w:bookmarkEnd w:id="4"/>
    <w:p w14:paraId="4D193F4A" w14:textId="77777777" w:rsidR="004034F2" w:rsidRDefault="004034F2" w:rsidP="004034F2">
      <w:pPr>
        <w:shd w:val="clear" w:color="auto" w:fill="FFFFFF"/>
        <w:ind w:firstLine="567"/>
        <w:rPr>
          <w:rFonts w:eastAsia="ヒラギノ角ゴ Pro W3"/>
          <w:b/>
          <w:bCs/>
          <w:color w:val="000000"/>
          <w:sz w:val="28"/>
          <w:szCs w:val="28"/>
          <w:lang w:eastAsia="en-US"/>
        </w:rPr>
      </w:pPr>
    </w:p>
    <w:bookmarkEnd w:id="6"/>
    <w:p w14:paraId="5C9DD2AC" w14:textId="77777777" w:rsidR="004034F2" w:rsidRDefault="004034F2" w:rsidP="004034F2">
      <w:pPr>
        <w:shd w:val="clear" w:color="auto" w:fill="FFFFFF"/>
        <w:ind w:firstLine="567"/>
        <w:rPr>
          <w:rFonts w:eastAsia="ヒラギノ角ゴ Pro W3"/>
          <w:b/>
          <w:bCs/>
          <w:color w:val="000000"/>
          <w:sz w:val="28"/>
          <w:szCs w:val="28"/>
          <w:lang w:eastAsia="en-US"/>
        </w:rPr>
      </w:pPr>
    </w:p>
    <w:bookmarkEnd w:id="3"/>
    <w:p w14:paraId="609FBDEA" w14:textId="68B8AC23" w:rsidR="003576E7" w:rsidRDefault="003576E7" w:rsidP="003576E7">
      <w:pPr>
        <w:spacing w:after="120"/>
        <w:jc w:val="center"/>
        <w:rPr>
          <w:b/>
          <w:sz w:val="28"/>
          <w:szCs w:val="28"/>
        </w:rPr>
      </w:pPr>
    </w:p>
    <w:p w14:paraId="0FB0B05B" w14:textId="77777777" w:rsidR="004034F2" w:rsidRPr="007A13D7" w:rsidRDefault="004034F2" w:rsidP="003576E7">
      <w:pPr>
        <w:spacing w:after="120"/>
        <w:jc w:val="center"/>
        <w:rPr>
          <w:b/>
          <w:sz w:val="28"/>
          <w:szCs w:val="28"/>
        </w:rPr>
      </w:pPr>
    </w:p>
    <w:p w14:paraId="040B0F4C" w14:textId="77777777" w:rsidR="00177779" w:rsidRDefault="00177779" w:rsidP="004034F2">
      <w:pPr>
        <w:spacing w:after="120"/>
        <w:rPr>
          <w:b/>
          <w:sz w:val="28"/>
          <w:szCs w:val="28"/>
        </w:rPr>
      </w:pPr>
    </w:p>
    <w:p w14:paraId="37567FAC" w14:textId="07E55EC2" w:rsidR="00177779" w:rsidRDefault="00177779" w:rsidP="003576E7">
      <w:pPr>
        <w:spacing w:after="120"/>
        <w:jc w:val="center"/>
        <w:rPr>
          <w:b/>
          <w:sz w:val="28"/>
          <w:szCs w:val="28"/>
        </w:rPr>
      </w:pPr>
    </w:p>
    <w:p w14:paraId="0570DAB9" w14:textId="77777777" w:rsidR="004034F2" w:rsidRPr="007A13D7" w:rsidRDefault="004034F2" w:rsidP="003576E7">
      <w:pPr>
        <w:spacing w:after="120"/>
        <w:jc w:val="center"/>
        <w:rPr>
          <w:b/>
          <w:sz w:val="28"/>
          <w:szCs w:val="28"/>
        </w:rPr>
      </w:pPr>
    </w:p>
    <w:p w14:paraId="0C6CB1A5" w14:textId="282717C4" w:rsidR="003576E7" w:rsidRPr="004034F2" w:rsidRDefault="003576E7" w:rsidP="004034F2">
      <w:pPr>
        <w:pStyle w:val="a7"/>
        <w:numPr>
          <w:ilvl w:val="0"/>
          <w:numId w:val="12"/>
        </w:numPr>
        <w:tabs>
          <w:tab w:val="left" w:pos="1395"/>
        </w:tabs>
        <w:jc w:val="center"/>
        <w:rPr>
          <w:b/>
          <w:bCs/>
          <w:color w:val="000000"/>
          <w:sz w:val="26"/>
          <w:szCs w:val="26"/>
        </w:rPr>
      </w:pPr>
      <w:r w:rsidRPr="004034F2">
        <w:rPr>
          <w:b/>
          <w:bCs/>
          <w:color w:val="000000"/>
          <w:sz w:val="26"/>
          <w:szCs w:val="26"/>
        </w:rPr>
        <w:lastRenderedPageBreak/>
        <w:t>Пояснительная записка</w:t>
      </w:r>
    </w:p>
    <w:p w14:paraId="3A0CEC56" w14:textId="77777777" w:rsidR="004034F2" w:rsidRPr="00177779" w:rsidRDefault="004034F2" w:rsidP="004034F2">
      <w:pPr>
        <w:pStyle w:val="a7"/>
        <w:tabs>
          <w:tab w:val="left" w:pos="1395"/>
        </w:tabs>
        <w:ind w:left="1080"/>
        <w:rPr>
          <w:b/>
          <w:bCs/>
          <w:color w:val="000000"/>
          <w:sz w:val="26"/>
          <w:szCs w:val="26"/>
        </w:rPr>
      </w:pPr>
    </w:p>
    <w:p w14:paraId="0C31D092" w14:textId="41CCE147" w:rsidR="004034F2" w:rsidRPr="004034F2" w:rsidRDefault="00177779" w:rsidP="004034F2">
      <w:pPr>
        <w:pStyle w:val="a7"/>
        <w:shd w:val="clear" w:color="auto" w:fill="FFFFFF"/>
        <w:ind w:left="1080"/>
        <w:jc w:val="center"/>
        <w:rPr>
          <w:b/>
          <w:color w:val="000000"/>
          <w:sz w:val="26"/>
          <w:szCs w:val="26"/>
        </w:rPr>
      </w:pPr>
      <w:r w:rsidRPr="00177779">
        <w:rPr>
          <w:b/>
          <w:color w:val="000000"/>
          <w:sz w:val="26"/>
          <w:szCs w:val="26"/>
        </w:rPr>
        <w:t>Характеристика</w:t>
      </w:r>
    </w:p>
    <w:p w14:paraId="1D4468BB" w14:textId="77777777" w:rsidR="004034F2" w:rsidRDefault="003576E7" w:rsidP="002F5E33">
      <w:pPr>
        <w:ind w:firstLine="709"/>
        <w:jc w:val="both"/>
        <w:rPr>
          <w:rFonts w:eastAsia="Calibri"/>
          <w:sz w:val="26"/>
          <w:szCs w:val="26"/>
          <w:lang w:eastAsia="ar-SA"/>
        </w:rPr>
      </w:pPr>
      <w:r w:rsidRPr="00D579AA">
        <w:rPr>
          <w:rFonts w:eastAsia="Calibri"/>
          <w:sz w:val="26"/>
          <w:szCs w:val="26"/>
          <w:lang w:eastAsia="ar-SA"/>
        </w:rPr>
        <w:t xml:space="preserve">Дополнительная общеобразовательная общеразвивающая </w:t>
      </w:r>
      <w:proofErr w:type="gramStart"/>
      <w:r w:rsidRPr="00D579AA">
        <w:rPr>
          <w:rFonts w:eastAsia="Calibri"/>
          <w:sz w:val="26"/>
          <w:szCs w:val="26"/>
          <w:lang w:eastAsia="ar-SA"/>
        </w:rPr>
        <w:t>программа  «</w:t>
      </w:r>
      <w:proofErr w:type="gramEnd"/>
      <w:r w:rsidRPr="00D579AA">
        <w:rPr>
          <w:rFonts w:eastAsia="Calibri"/>
          <w:sz w:val="26"/>
          <w:szCs w:val="26"/>
          <w:lang w:eastAsia="ar-SA"/>
        </w:rPr>
        <w:t>Сценическое движение»</w:t>
      </w:r>
      <w:r w:rsidR="002F5E33">
        <w:rPr>
          <w:rFonts w:eastAsia="Calibri"/>
          <w:sz w:val="26"/>
          <w:szCs w:val="26"/>
          <w:lang w:eastAsia="ar-SA"/>
        </w:rPr>
        <w:t xml:space="preserve"> </w:t>
      </w:r>
      <w:r w:rsidR="002F5E33" w:rsidRPr="007A13D7">
        <w:rPr>
          <w:bCs/>
          <w:sz w:val="28"/>
          <w:szCs w:val="28"/>
        </w:rPr>
        <w:t xml:space="preserve">комплексной </w:t>
      </w:r>
      <w:r w:rsidR="002F5E33" w:rsidRPr="007A13D7">
        <w:rPr>
          <w:iCs/>
          <w:sz w:val="28"/>
          <w:szCs w:val="28"/>
        </w:rPr>
        <w:t>дополнительной  общеобразовательной общеразвивающей  программы в области музыкального искусства</w:t>
      </w:r>
      <w:r w:rsidR="002F5E33">
        <w:rPr>
          <w:iCs/>
          <w:sz w:val="28"/>
          <w:szCs w:val="28"/>
        </w:rPr>
        <w:t xml:space="preserve"> </w:t>
      </w:r>
      <w:r w:rsidR="002F5E33" w:rsidRPr="00124D42">
        <w:rPr>
          <w:iCs/>
          <w:sz w:val="28"/>
          <w:szCs w:val="28"/>
        </w:rPr>
        <w:t>«Основы вокального искусства</w:t>
      </w:r>
      <w:r w:rsidR="002F5E33" w:rsidRPr="004034F2">
        <w:rPr>
          <w:iCs/>
          <w:sz w:val="28"/>
          <w:szCs w:val="28"/>
        </w:rPr>
        <w:t>» (базовый</w:t>
      </w:r>
      <w:r w:rsidR="002F5E33" w:rsidRPr="007A13D7">
        <w:rPr>
          <w:iCs/>
          <w:sz w:val="28"/>
          <w:szCs w:val="28"/>
        </w:rPr>
        <w:t xml:space="preserve"> уровень</w:t>
      </w:r>
      <w:r w:rsidR="002F5E33">
        <w:rPr>
          <w:iCs/>
          <w:sz w:val="28"/>
          <w:szCs w:val="28"/>
        </w:rPr>
        <w:t xml:space="preserve">) </w:t>
      </w:r>
      <w:r w:rsidRPr="00D579AA">
        <w:rPr>
          <w:rFonts w:eastAsia="Calibri"/>
          <w:sz w:val="26"/>
          <w:szCs w:val="26"/>
          <w:lang w:eastAsia="ar-SA"/>
        </w:rPr>
        <w:t xml:space="preserve"> (далее – Программа)</w:t>
      </w:r>
      <w:r w:rsidR="00D579AA">
        <w:rPr>
          <w:rFonts w:eastAsia="Calibri"/>
          <w:sz w:val="26"/>
          <w:szCs w:val="26"/>
          <w:lang w:eastAsia="ar-SA"/>
        </w:rPr>
        <w:t>,</w:t>
      </w:r>
      <w:r w:rsidRPr="00D579AA">
        <w:rPr>
          <w:rFonts w:eastAsia="Calibri"/>
          <w:sz w:val="26"/>
          <w:szCs w:val="26"/>
          <w:lang w:eastAsia="ar-SA"/>
        </w:rPr>
        <w:t xml:space="preserve"> разработана на основе</w:t>
      </w:r>
      <w:r w:rsidR="004034F2">
        <w:rPr>
          <w:rFonts w:eastAsia="Calibri"/>
          <w:sz w:val="26"/>
          <w:szCs w:val="26"/>
          <w:lang w:eastAsia="ar-SA"/>
        </w:rPr>
        <w:t>:</w:t>
      </w:r>
    </w:p>
    <w:p w14:paraId="465EA63B" w14:textId="77777777" w:rsidR="004034F2" w:rsidRPr="004034F2" w:rsidRDefault="004034F2" w:rsidP="004034F2">
      <w:pPr>
        <w:shd w:val="clear" w:color="auto" w:fill="FFFFFF"/>
        <w:ind w:firstLine="709"/>
        <w:jc w:val="both"/>
        <w:rPr>
          <w:bCs/>
          <w:sz w:val="26"/>
          <w:szCs w:val="26"/>
        </w:rPr>
      </w:pPr>
      <w:bookmarkStart w:id="7" w:name="_Hlk214026447"/>
      <w:r w:rsidRPr="004034F2">
        <w:rPr>
          <w:bCs/>
          <w:sz w:val="26"/>
          <w:szCs w:val="26"/>
        </w:rPr>
        <w:t>Федерального закона Российской Федерации от 29 декабря 2012 г. № 273-ФЗ «Об</w:t>
      </w:r>
      <w:r w:rsidRPr="004034F2">
        <w:rPr>
          <w:bCs/>
          <w:spacing w:val="1"/>
          <w:sz w:val="26"/>
          <w:szCs w:val="26"/>
        </w:rPr>
        <w:t xml:space="preserve"> </w:t>
      </w:r>
      <w:r w:rsidRPr="004034F2">
        <w:rPr>
          <w:bCs/>
          <w:sz w:val="26"/>
          <w:szCs w:val="26"/>
        </w:rPr>
        <w:t>образовании в Российской Федерации» (с изменениями на 17 февраля 2023 года) (далее –</w:t>
      </w:r>
      <w:r w:rsidRPr="004034F2">
        <w:rPr>
          <w:bCs/>
          <w:spacing w:val="1"/>
          <w:sz w:val="26"/>
          <w:szCs w:val="26"/>
        </w:rPr>
        <w:t xml:space="preserve"> </w:t>
      </w:r>
      <w:r w:rsidRPr="004034F2">
        <w:rPr>
          <w:bCs/>
          <w:sz w:val="26"/>
          <w:szCs w:val="26"/>
        </w:rPr>
        <w:t>Федеральный</w:t>
      </w:r>
      <w:r w:rsidRPr="004034F2">
        <w:rPr>
          <w:bCs/>
          <w:spacing w:val="-1"/>
          <w:sz w:val="26"/>
          <w:szCs w:val="26"/>
        </w:rPr>
        <w:t xml:space="preserve"> </w:t>
      </w:r>
      <w:r w:rsidRPr="004034F2">
        <w:rPr>
          <w:bCs/>
          <w:sz w:val="26"/>
          <w:szCs w:val="26"/>
        </w:rPr>
        <w:t>закон);</w:t>
      </w:r>
    </w:p>
    <w:p w14:paraId="381BFAA1" w14:textId="77777777" w:rsidR="004034F2" w:rsidRPr="003F41E5" w:rsidRDefault="004034F2" w:rsidP="004034F2">
      <w:pPr>
        <w:pStyle w:val="a7"/>
        <w:widowControl w:val="0"/>
        <w:tabs>
          <w:tab w:val="left" w:pos="910"/>
        </w:tabs>
        <w:autoSpaceDE w:val="0"/>
        <w:autoSpaceDN w:val="0"/>
        <w:spacing w:line="237" w:lineRule="auto"/>
        <w:ind w:left="0" w:right="228" w:firstLine="567"/>
        <w:jc w:val="both"/>
        <w:rPr>
          <w:sz w:val="26"/>
          <w:szCs w:val="26"/>
        </w:rPr>
      </w:pPr>
      <w:r w:rsidRPr="003F41E5">
        <w:rPr>
          <w:sz w:val="26"/>
          <w:szCs w:val="26"/>
        </w:rPr>
        <w:t xml:space="preserve">Концепции развития дополнительного образования детей </w:t>
      </w:r>
      <w:r w:rsidRPr="003F41E5">
        <w:rPr>
          <w:color w:val="1A1A1A"/>
          <w:sz w:val="26"/>
          <w:szCs w:val="26"/>
        </w:rPr>
        <w:t xml:space="preserve">до 2030 года </w:t>
      </w:r>
      <w:r w:rsidRPr="003F41E5">
        <w:rPr>
          <w:sz w:val="26"/>
          <w:szCs w:val="26"/>
        </w:rPr>
        <w:t>(от 31 марта</w:t>
      </w:r>
      <w:r w:rsidRPr="003F41E5">
        <w:rPr>
          <w:spacing w:val="1"/>
          <w:sz w:val="26"/>
          <w:szCs w:val="26"/>
        </w:rPr>
        <w:t xml:space="preserve"> </w:t>
      </w:r>
      <w:r w:rsidRPr="003F41E5">
        <w:rPr>
          <w:sz w:val="26"/>
          <w:szCs w:val="26"/>
        </w:rPr>
        <w:t>2022</w:t>
      </w:r>
      <w:r w:rsidRPr="003F41E5">
        <w:rPr>
          <w:spacing w:val="-1"/>
          <w:sz w:val="26"/>
          <w:szCs w:val="26"/>
        </w:rPr>
        <w:t xml:space="preserve"> </w:t>
      </w:r>
      <w:r w:rsidRPr="003F41E5">
        <w:rPr>
          <w:sz w:val="26"/>
          <w:szCs w:val="26"/>
        </w:rPr>
        <w:t>года</w:t>
      </w:r>
      <w:r w:rsidRPr="003F41E5">
        <w:rPr>
          <w:spacing w:val="-1"/>
          <w:sz w:val="26"/>
          <w:szCs w:val="26"/>
        </w:rPr>
        <w:t xml:space="preserve"> </w:t>
      </w:r>
      <w:r w:rsidRPr="003F41E5">
        <w:rPr>
          <w:sz w:val="26"/>
          <w:szCs w:val="26"/>
        </w:rPr>
        <w:t>№</w:t>
      </w:r>
      <w:r w:rsidRPr="003F41E5">
        <w:rPr>
          <w:spacing w:val="-1"/>
          <w:sz w:val="26"/>
          <w:szCs w:val="26"/>
        </w:rPr>
        <w:t xml:space="preserve"> </w:t>
      </w:r>
      <w:r w:rsidRPr="003F41E5">
        <w:rPr>
          <w:sz w:val="26"/>
          <w:szCs w:val="26"/>
        </w:rPr>
        <w:t>678-р)</w:t>
      </w:r>
      <w:r w:rsidRPr="003F41E5">
        <w:rPr>
          <w:spacing w:val="1"/>
          <w:sz w:val="26"/>
          <w:szCs w:val="26"/>
        </w:rPr>
        <w:t xml:space="preserve"> </w:t>
      </w:r>
      <w:r w:rsidRPr="003F41E5">
        <w:rPr>
          <w:sz w:val="26"/>
          <w:szCs w:val="26"/>
        </w:rPr>
        <w:t>(далее – Концепция);</w:t>
      </w:r>
    </w:p>
    <w:p w14:paraId="246ABA1F" w14:textId="77777777" w:rsidR="004034F2" w:rsidRPr="003F41E5" w:rsidRDefault="004034F2" w:rsidP="004034F2">
      <w:pPr>
        <w:pStyle w:val="a7"/>
        <w:widowControl w:val="0"/>
        <w:tabs>
          <w:tab w:val="left" w:pos="910"/>
        </w:tabs>
        <w:autoSpaceDE w:val="0"/>
        <w:autoSpaceDN w:val="0"/>
        <w:ind w:left="0" w:right="228" w:firstLine="567"/>
        <w:jc w:val="both"/>
        <w:rPr>
          <w:sz w:val="26"/>
          <w:szCs w:val="26"/>
        </w:rPr>
      </w:pPr>
      <w:r w:rsidRPr="003F41E5">
        <w:rPr>
          <w:sz w:val="26"/>
          <w:szCs w:val="26"/>
        </w:rPr>
        <w:t>Приказа Министерства просвещения Российской Федерации т 27.07.2022 № 629 «Об</w:t>
      </w:r>
      <w:r w:rsidRPr="003F41E5">
        <w:rPr>
          <w:spacing w:val="-57"/>
          <w:sz w:val="26"/>
          <w:szCs w:val="26"/>
        </w:rPr>
        <w:t xml:space="preserve"> </w:t>
      </w:r>
      <w:r w:rsidRPr="003F41E5">
        <w:rPr>
          <w:sz w:val="26"/>
          <w:szCs w:val="26"/>
        </w:rPr>
        <w:t>утверждении Порядка организации и осуществления образовательной деятельности</w:t>
      </w:r>
      <w:r w:rsidRPr="003F41E5">
        <w:rPr>
          <w:spacing w:val="1"/>
          <w:sz w:val="26"/>
          <w:szCs w:val="26"/>
        </w:rPr>
        <w:t xml:space="preserve"> </w:t>
      </w:r>
      <w:r w:rsidRPr="003F41E5">
        <w:rPr>
          <w:sz w:val="26"/>
          <w:szCs w:val="26"/>
        </w:rPr>
        <w:t>по</w:t>
      </w:r>
      <w:r w:rsidRPr="003F41E5">
        <w:rPr>
          <w:spacing w:val="1"/>
          <w:sz w:val="26"/>
          <w:szCs w:val="26"/>
        </w:rPr>
        <w:t xml:space="preserve"> </w:t>
      </w:r>
      <w:r w:rsidRPr="003F41E5">
        <w:rPr>
          <w:sz w:val="26"/>
          <w:szCs w:val="26"/>
        </w:rPr>
        <w:t>дополнительным</w:t>
      </w:r>
      <w:r w:rsidRPr="003F41E5">
        <w:rPr>
          <w:spacing w:val="-3"/>
          <w:sz w:val="26"/>
          <w:szCs w:val="26"/>
        </w:rPr>
        <w:t xml:space="preserve"> </w:t>
      </w:r>
      <w:r w:rsidRPr="003F41E5">
        <w:rPr>
          <w:sz w:val="26"/>
          <w:szCs w:val="26"/>
        </w:rPr>
        <w:t>общеобразовательным</w:t>
      </w:r>
      <w:r w:rsidRPr="003F41E5">
        <w:rPr>
          <w:spacing w:val="-2"/>
          <w:sz w:val="26"/>
          <w:szCs w:val="26"/>
        </w:rPr>
        <w:t xml:space="preserve"> </w:t>
      </w:r>
      <w:r w:rsidRPr="003F41E5">
        <w:rPr>
          <w:sz w:val="26"/>
          <w:szCs w:val="26"/>
        </w:rPr>
        <w:t>программам»</w:t>
      </w:r>
      <w:r w:rsidRPr="003F41E5">
        <w:rPr>
          <w:spacing w:val="-4"/>
          <w:sz w:val="26"/>
          <w:szCs w:val="26"/>
        </w:rPr>
        <w:t xml:space="preserve"> </w:t>
      </w:r>
      <w:r w:rsidRPr="003F41E5">
        <w:rPr>
          <w:sz w:val="26"/>
          <w:szCs w:val="26"/>
        </w:rPr>
        <w:t>(далее</w:t>
      </w:r>
      <w:r w:rsidRPr="003F41E5">
        <w:rPr>
          <w:spacing w:val="-1"/>
          <w:sz w:val="26"/>
          <w:szCs w:val="26"/>
        </w:rPr>
        <w:t xml:space="preserve"> </w:t>
      </w:r>
      <w:r w:rsidRPr="003F41E5">
        <w:rPr>
          <w:sz w:val="26"/>
          <w:szCs w:val="26"/>
        </w:rPr>
        <w:t>– Порядок).</w:t>
      </w:r>
    </w:p>
    <w:p w14:paraId="2D73039D" w14:textId="77777777" w:rsidR="004034F2" w:rsidRPr="003F41E5" w:rsidRDefault="004034F2" w:rsidP="004034F2">
      <w:pPr>
        <w:pStyle w:val="a7"/>
        <w:widowControl w:val="0"/>
        <w:tabs>
          <w:tab w:val="left" w:pos="910"/>
        </w:tabs>
        <w:autoSpaceDE w:val="0"/>
        <w:autoSpaceDN w:val="0"/>
        <w:ind w:left="0" w:right="228" w:firstLine="567"/>
        <w:jc w:val="both"/>
        <w:rPr>
          <w:sz w:val="26"/>
          <w:szCs w:val="26"/>
        </w:rPr>
      </w:pPr>
      <w:r w:rsidRPr="003F41E5">
        <w:rPr>
          <w:sz w:val="26"/>
          <w:szCs w:val="26"/>
        </w:rPr>
        <w:t>Санитарных правил СП 2.4.3648-20 «Санитарно-эпидемиологические требования к организациям воспитания и обучения, отдыха и оздоровления детей и молодежи», санитарными правилами и нормами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bookmarkEnd w:id="7"/>
    <w:p w14:paraId="42EE781C" w14:textId="77777777" w:rsidR="004034F2" w:rsidRDefault="004034F2" w:rsidP="004034F2">
      <w:pPr>
        <w:jc w:val="both"/>
        <w:rPr>
          <w:rFonts w:eastAsia="Calibri"/>
          <w:sz w:val="26"/>
          <w:szCs w:val="26"/>
          <w:lang w:eastAsia="ar-SA"/>
        </w:rPr>
      </w:pPr>
    </w:p>
    <w:p w14:paraId="63F4F45E" w14:textId="77777777" w:rsidR="003576E7" w:rsidRPr="00D579AA" w:rsidRDefault="00D579AA" w:rsidP="00D579A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ar-SA"/>
        </w:rPr>
      </w:pPr>
      <w:r>
        <w:rPr>
          <w:rFonts w:eastAsia="Calibri"/>
          <w:sz w:val="26"/>
          <w:szCs w:val="26"/>
          <w:lang w:eastAsia="ar-SA"/>
        </w:rPr>
        <w:t>Программа им</w:t>
      </w:r>
      <w:r w:rsidR="003576E7" w:rsidRPr="00D579AA">
        <w:rPr>
          <w:rFonts w:eastAsia="Calibri"/>
          <w:sz w:val="26"/>
          <w:szCs w:val="26"/>
          <w:lang w:eastAsia="ar-SA"/>
        </w:rPr>
        <w:t xml:space="preserve">еет </w:t>
      </w:r>
      <w:r w:rsidR="003576E7" w:rsidRPr="00D579AA">
        <w:rPr>
          <w:rFonts w:eastAsia="Calibri"/>
          <w:b/>
          <w:sz w:val="26"/>
          <w:szCs w:val="26"/>
          <w:lang w:eastAsia="ar-SA"/>
        </w:rPr>
        <w:t>художественную направленность</w:t>
      </w:r>
      <w:r w:rsidR="003576E7" w:rsidRPr="00D579AA">
        <w:rPr>
          <w:rFonts w:eastAsia="Calibri"/>
          <w:sz w:val="26"/>
          <w:szCs w:val="26"/>
          <w:lang w:eastAsia="ar-SA"/>
        </w:rPr>
        <w:t xml:space="preserve">  </w:t>
      </w:r>
    </w:p>
    <w:p w14:paraId="474F9F60" w14:textId="77777777" w:rsidR="003576E7" w:rsidRPr="00D579AA" w:rsidRDefault="003576E7" w:rsidP="00D579AA">
      <w:pPr>
        <w:keepLines/>
        <w:shd w:val="clear" w:color="auto" w:fill="FFFFFF"/>
        <w:ind w:right="17" w:firstLine="709"/>
        <w:jc w:val="both"/>
        <w:rPr>
          <w:sz w:val="26"/>
          <w:szCs w:val="26"/>
        </w:rPr>
      </w:pPr>
      <w:r w:rsidRPr="00D579AA">
        <w:rPr>
          <w:b/>
          <w:sz w:val="26"/>
          <w:szCs w:val="26"/>
        </w:rPr>
        <w:t>Педагогическая целесообразность</w:t>
      </w:r>
      <w:r w:rsidRPr="00D579AA">
        <w:rPr>
          <w:sz w:val="26"/>
          <w:szCs w:val="26"/>
        </w:rPr>
        <w:t xml:space="preserve"> программы обусловлена тем, что многие ДШИ воспитывают будущих музыкантов и исполнителей, иногда в </w:t>
      </w:r>
      <w:r w:rsidRPr="00D579AA">
        <w:rPr>
          <w:spacing w:val="-1"/>
          <w:sz w:val="26"/>
          <w:szCs w:val="26"/>
        </w:rPr>
        <w:t xml:space="preserve">большей, иногда в меньшей степени, придерживаясь основных положений в вокально-исполнительском искусстве на сцене. Наше вокальное отделение в </w:t>
      </w:r>
      <w:r w:rsidRPr="00D579AA">
        <w:rPr>
          <w:sz w:val="26"/>
          <w:szCs w:val="26"/>
        </w:rPr>
        <w:t xml:space="preserve">ДШИ существует сравнительно недавно, и, опираясь на небольшой опыт работы в данном направлении возникла необходимость в создании программы, которая направлена на развитие и </w:t>
      </w:r>
      <w:r w:rsidRPr="00D579AA">
        <w:rPr>
          <w:spacing w:val="-2"/>
          <w:sz w:val="26"/>
          <w:szCs w:val="26"/>
        </w:rPr>
        <w:t>воспитание сценического движения у юных вокалистов.</w:t>
      </w:r>
    </w:p>
    <w:p w14:paraId="54A20EEC" w14:textId="77777777" w:rsidR="003576E7" w:rsidRPr="00D579AA" w:rsidRDefault="003576E7" w:rsidP="00D579A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D579AA">
        <w:rPr>
          <w:color w:val="000000"/>
          <w:sz w:val="26"/>
          <w:szCs w:val="26"/>
          <w:shd w:val="clear" w:color="auto" w:fill="FFFFFF"/>
        </w:rPr>
        <w:t>Любое движение человеческого тела, входящее в систему искусства, - может стать основой пластического образа  вокалиста, если будет драматургически и (или) ассоциативно связано с вокальным произведением. Избранный пластический мотив, в зависимости от его стилистического толкования становится средством создания характера персонажа, от имени которого поется песня. Пластика, как составная часть сценического образа, живет и развивается подобно музыкальному материалу и создает состояние, которое способно выражать тему, идею произведения, его эмоционально-содержательную структуру. В задачу  певца входит, пользуясь теми или иными красками пластической лексики, создавать единую образную систему в синтезе с вокальной выразительностью.</w:t>
      </w:r>
    </w:p>
    <w:p w14:paraId="682366E6" w14:textId="77777777" w:rsidR="003576E7" w:rsidRPr="00D579AA" w:rsidRDefault="003576E7" w:rsidP="00D579A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D579AA">
        <w:rPr>
          <w:color w:val="000000"/>
          <w:sz w:val="26"/>
          <w:szCs w:val="26"/>
          <w:shd w:val="clear" w:color="auto" w:fill="FFFFFF"/>
        </w:rPr>
        <w:t xml:space="preserve">Для этого артист  вокального жанра должен владеть разнообразным пластическим языком, сценическим пространством и быть, собственно, в некотором роде, балетмейстером-режиссером исполняемой песни. Певец обязан уметь собирать воедино комплекс выразительных средств, чтобы ясно и ярко раскрыть основную идею в данном вокальном произведении; видение, связанное с музыкой и драматургией песни. Через единственно нужные выбранные сценические движения, родившиеся от неразрывной связи музыки и содержания песни, возможен «диалог» </w:t>
      </w:r>
      <w:r w:rsidRPr="00D579AA">
        <w:rPr>
          <w:color w:val="000000"/>
          <w:sz w:val="26"/>
          <w:szCs w:val="26"/>
          <w:shd w:val="clear" w:color="auto" w:fill="FFFFFF"/>
        </w:rPr>
        <w:lastRenderedPageBreak/>
        <w:t>певца со зрителем и воздействия на него. Певец должен убедить своими найденными пластическими красками, привлечь, изумить, заставить поверить зрителя в творческий замысел.</w:t>
      </w:r>
    </w:p>
    <w:p w14:paraId="312F665D" w14:textId="77777777" w:rsidR="003576E7" w:rsidRPr="00D579AA" w:rsidRDefault="003576E7" w:rsidP="00D579A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ar-SA"/>
        </w:rPr>
      </w:pPr>
      <w:r w:rsidRPr="00D579AA">
        <w:rPr>
          <w:b/>
          <w:color w:val="000000"/>
          <w:sz w:val="26"/>
          <w:szCs w:val="26"/>
        </w:rPr>
        <w:t>Актуальность</w:t>
      </w:r>
      <w:r w:rsidRPr="00D579AA">
        <w:rPr>
          <w:color w:val="000000"/>
          <w:sz w:val="26"/>
          <w:szCs w:val="26"/>
        </w:rPr>
        <w:t xml:space="preserve"> программы в том, что  </w:t>
      </w:r>
      <w:r w:rsidRPr="00D579AA">
        <w:rPr>
          <w:color w:val="000000"/>
          <w:sz w:val="26"/>
          <w:szCs w:val="26"/>
          <w:shd w:val="clear" w:color="auto" w:fill="FFFFFF"/>
        </w:rPr>
        <w:t>при формировании профессиональных навыков певца имеют значение не только занятия вокалом, ансамблем и другими музыкальными дисциплинами, но и основами сценического движения.</w:t>
      </w:r>
      <w:r w:rsidRPr="00D579AA">
        <w:rPr>
          <w:color w:val="000000"/>
          <w:sz w:val="26"/>
          <w:szCs w:val="26"/>
        </w:rPr>
        <w:t xml:space="preserve"> Данная программа  - системное, планомерное развитие творческих вокально-исполнительских способностей детей. Чуткое, тонкое, эмоционально-художественное восприятие сценического действия учебного и концертного репертуара. Учебный материал выстроен по принципу от простого к сложному.</w:t>
      </w:r>
    </w:p>
    <w:p w14:paraId="7E4F4C80" w14:textId="77777777" w:rsidR="004034F2" w:rsidRDefault="004034F2" w:rsidP="00D579AA">
      <w:pPr>
        <w:shd w:val="clear" w:color="auto" w:fill="FFFFFF"/>
        <w:ind w:right="7" w:firstLine="709"/>
        <w:jc w:val="both"/>
        <w:rPr>
          <w:b/>
          <w:bCs/>
          <w:sz w:val="26"/>
          <w:szCs w:val="26"/>
        </w:rPr>
      </w:pPr>
    </w:p>
    <w:p w14:paraId="0276CB57" w14:textId="1D8E7C9D" w:rsidR="003576E7" w:rsidRPr="00D579AA" w:rsidRDefault="003576E7" w:rsidP="00D579AA">
      <w:pPr>
        <w:shd w:val="clear" w:color="auto" w:fill="FFFFFF"/>
        <w:ind w:right="7" w:firstLine="709"/>
        <w:jc w:val="both"/>
        <w:rPr>
          <w:sz w:val="26"/>
          <w:szCs w:val="26"/>
        </w:rPr>
      </w:pPr>
      <w:r w:rsidRPr="00D579AA">
        <w:rPr>
          <w:b/>
          <w:bCs/>
          <w:sz w:val="26"/>
          <w:szCs w:val="26"/>
        </w:rPr>
        <w:t>Цель программы</w:t>
      </w:r>
      <w:r w:rsidRPr="00D579AA">
        <w:rPr>
          <w:sz w:val="26"/>
          <w:szCs w:val="26"/>
        </w:rPr>
        <w:t xml:space="preserve"> заключается в том, чтобы уделить особое внимание развитию специальных сценических способностей.</w:t>
      </w:r>
      <w:r w:rsidR="00D579AA">
        <w:rPr>
          <w:sz w:val="26"/>
          <w:szCs w:val="26"/>
        </w:rPr>
        <w:t xml:space="preserve"> Развитие пластической культуры у обучающихся и формирование художественного вкуса</w:t>
      </w:r>
    </w:p>
    <w:p w14:paraId="22637C02" w14:textId="77777777" w:rsidR="003576E7" w:rsidRPr="00D579AA" w:rsidRDefault="003576E7" w:rsidP="00D579AA">
      <w:pPr>
        <w:shd w:val="clear" w:color="auto" w:fill="FFFFFF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D579AA">
        <w:rPr>
          <w:b/>
          <w:color w:val="000000"/>
          <w:sz w:val="26"/>
          <w:szCs w:val="26"/>
        </w:rPr>
        <w:t>Задачи:</w:t>
      </w:r>
      <w:r w:rsidRPr="00D579AA">
        <w:rPr>
          <w:color w:val="000000"/>
          <w:sz w:val="26"/>
          <w:szCs w:val="26"/>
        </w:rPr>
        <w:t xml:space="preserve"> </w:t>
      </w:r>
    </w:p>
    <w:p w14:paraId="5D99236E" w14:textId="77777777" w:rsidR="003576E7" w:rsidRPr="00D579AA" w:rsidRDefault="003576E7" w:rsidP="00D579AA">
      <w:pPr>
        <w:shd w:val="clear" w:color="auto" w:fill="FFFFFF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D579AA">
        <w:rPr>
          <w:i/>
          <w:color w:val="000000"/>
          <w:sz w:val="26"/>
          <w:szCs w:val="26"/>
        </w:rPr>
        <w:t xml:space="preserve"> 1. Образовательные:</w:t>
      </w:r>
    </w:p>
    <w:p w14:paraId="56F12779" w14:textId="77777777" w:rsidR="003576E7" w:rsidRPr="00D579AA" w:rsidRDefault="003576E7" w:rsidP="00D579AA">
      <w:pPr>
        <w:keepLines/>
        <w:numPr>
          <w:ilvl w:val="0"/>
          <w:numId w:val="2"/>
        </w:numPr>
        <w:shd w:val="clear" w:color="auto" w:fill="FFFFFF"/>
        <w:ind w:left="0" w:firstLine="720"/>
        <w:jc w:val="both"/>
        <w:textAlignment w:val="baseline"/>
        <w:rPr>
          <w:color w:val="000000"/>
          <w:sz w:val="26"/>
          <w:szCs w:val="26"/>
        </w:rPr>
      </w:pPr>
      <w:r w:rsidRPr="00D579AA">
        <w:rPr>
          <w:sz w:val="26"/>
          <w:szCs w:val="26"/>
        </w:rPr>
        <w:t>Овладение учащимися основных танцевальных движений, стилем и манерой исполнения;</w:t>
      </w:r>
    </w:p>
    <w:p w14:paraId="7C84381A" w14:textId="77777777" w:rsidR="003576E7" w:rsidRPr="00D579AA" w:rsidRDefault="003576E7" w:rsidP="00D579AA">
      <w:pPr>
        <w:keepLines/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D579AA">
        <w:rPr>
          <w:sz w:val="26"/>
          <w:szCs w:val="26"/>
        </w:rPr>
        <w:t>Воспитание музыкального слуха учащихся на образцах  вокального репертуара;</w:t>
      </w:r>
    </w:p>
    <w:p w14:paraId="776933E7" w14:textId="77777777" w:rsidR="003576E7" w:rsidRPr="00D579AA" w:rsidRDefault="003576E7" w:rsidP="00D579AA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D579AA">
        <w:rPr>
          <w:sz w:val="26"/>
          <w:szCs w:val="26"/>
        </w:rPr>
        <w:t>Приобретение учащимися опыта творческой деятельности и публичного выступления;</w:t>
      </w:r>
    </w:p>
    <w:p w14:paraId="19F92BDE" w14:textId="77777777" w:rsidR="003576E7" w:rsidRPr="00D579AA" w:rsidRDefault="003576E7" w:rsidP="00D579AA">
      <w:pPr>
        <w:numPr>
          <w:ilvl w:val="0"/>
          <w:numId w:val="2"/>
        </w:numPr>
        <w:shd w:val="clear" w:color="auto" w:fill="FFFFFF"/>
        <w:ind w:left="0" w:firstLine="720"/>
        <w:jc w:val="both"/>
        <w:textAlignment w:val="baseline"/>
        <w:rPr>
          <w:color w:val="000000"/>
          <w:sz w:val="26"/>
          <w:szCs w:val="26"/>
        </w:rPr>
      </w:pPr>
      <w:r w:rsidRPr="00D579AA">
        <w:rPr>
          <w:color w:val="000000"/>
          <w:sz w:val="26"/>
          <w:szCs w:val="26"/>
        </w:rPr>
        <w:t>Разработка процесса обучения в музыкально-эстетическом, исполнительском, сценическом развитии учащихся любого возраста в соответствии с их индивидуальными особенностями;</w:t>
      </w:r>
    </w:p>
    <w:p w14:paraId="07149C5F" w14:textId="77777777" w:rsidR="003576E7" w:rsidRPr="00D579AA" w:rsidRDefault="003576E7" w:rsidP="00D579AA">
      <w:pPr>
        <w:numPr>
          <w:ilvl w:val="0"/>
          <w:numId w:val="2"/>
        </w:numPr>
        <w:shd w:val="clear" w:color="auto" w:fill="FFFFFF"/>
        <w:ind w:left="0" w:firstLine="720"/>
        <w:jc w:val="both"/>
        <w:textAlignment w:val="baseline"/>
        <w:rPr>
          <w:color w:val="000000"/>
          <w:sz w:val="26"/>
          <w:szCs w:val="26"/>
        </w:rPr>
      </w:pPr>
      <w:r w:rsidRPr="00D579AA">
        <w:rPr>
          <w:color w:val="000000"/>
          <w:spacing w:val="-10"/>
          <w:sz w:val="26"/>
          <w:szCs w:val="26"/>
        </w:rPr>
        <w:t>Снятие психологических и мышечных зажимов.</w:t>
      </w:r>
    </w:p>
    <w:p w14:paraId="3CBFAF3F" w14:textId="77777777" w:rsidR="003576E7" w:rsidRPr="00D579AA" w:rsidRDefault="003576E7" w:rsidP="00D579AA">
      <w:pPr>
        <w:shd w:val="clear" w:color="auto" w:fill="FFFFFF"/>
        <w:ind w:firstLine="720"/>
        <w:jc w:val="both"/>
        <w:textAlignment w:val="baseline"/>
        <w:rPr>
          <w:i/>
          <w:color w:val="000000"/>
          <w:sz w:val="26"/>
          <w:szCs w:val="26"/>
        </w:rPr>
      </w:pPr>
      <w:r w:rsidRPr="00D579AA">
        <w:rPr>
          <w:i/>
          <w:color w:val="000000"/>
          <w:sz w:val="26"/>
          <w:szCs w:val="26"/>
        </w:rPr>
        <w:t xml:space="preserve"> 2. Развивающие:</w:t>
      </w:r>
    </w:p>
    <w:p w14:paraId="20B2C959" w14:textId="77777777" w:rsidR="003576E7" w:rsidRPr="00D579AA" w:rsidRDefault="003576E7" w:rsidP="00D579AA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D579AA">
        <w:rPr>
          <w:sz w:val="26"/>
          <w:szCs w:val="26"/>
        </w:rPr>
        <w:t xml:space="preserve">Развитие  </w:t>
      </w:r>
      <w:proofErr w:type="spellStart"/>
      <w:r w:rsidRPr="00D579AA">
        <w:rPr>
          <w:sz w:val="26"/>
          <w:szCs w:val="26"/>
        </w:rPr>
        <w:t>моторико</w:t>
      </w:r>
      <w:proofErr w:type="spellEnd"/>
      <w:r w:rsidRPr="00D579AA">
        <w:rPr>
          <w:sz w:val="26"/>
          <w:szCs w:val="26"/>
        </w:rPr>
        <w:t>-двигательной  и логической памяти;</w:t>
      </w:r>
    </w:p>
    <w:p w14:paraId="05E31D6C" w14:textId="77777777" w:rsidR="003576E7" w:rsidRPr="00D579AA" w:rsidRDefault="003576E7" w:rsidP="00D579AA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D579AA">
        <w:rPr>
          <w:sz w:val="26"/>
          <w:szCs w:val="26"/>
        </w:rPr>
        <w:t>Развитие двигательно-танцевальных способностей, артистизма;</w:t>
      </w:r>
    </w:p>
    <w:p w14:paraId="74EC73A6" w14:textId="77777777" w:rsidR="003576E7" w:rsidRPr="00D579AA" w:rsidRDefault="003576E7" w:rsidP="00D579AA">
      <w:pPr>
        <w:numPr>
          <w:ilvl w:val="0"/>
          <w:numId w:val="2"/>
        </w:numPr>
        <w:shd w:val="clear" w:color="auto" w:fill="FFFFFF"/>
        <w:ind w:left="0" w:firstLine="720"/>
        <w:jc w:val="both"/>
        <w:textAlignment w:val="baseline"/>
        <w:rPr>
          <w:color w:val="000000"/>
          <w:sz w:val="26"/>
          <w:szCs w:val="26"/>
        </w:rPr>
      </w:pPr>
      <w:r w:rsidRPr="00D579AA">
        <w:rPr>
          <w:color w:val="000000"/>
          <w:sz w:val="26"/>
          <w:szCs w:val="26"/>
        </w:rPr>
        <w:t>Развитие фантазии, двигательной памяти, внимания, чувства ритма, чувства пространства и времени, чувства слова.</w:t>
      </w:r>
    </w:p>
    <w:p w14:paraId="2E1DA915" w14:textId="77777777" w:rsidR="003576E7" w:rsidRPr="00D579AA" w:rsidRDefault="003576E7" w:rsidP="00D579AA">
      <w:pPr>
        <w:shd w:val="clear" w:color="auto" w:fill="FFFFFF"/>
        <w:ind w:firstLine="720"/>
        <w:jc w:val="both"/>
        <w:textAlignment w:val="baseline"/>
        <w:rPr>
          <w:i/>
          <w:color w:val="000000"/>
          <w:sz w:val="26"/>
          <w:szCs w:val="26"/>
        </w:rPr>
      </w:pPr>
      <w:r w:rsidRPr="00D579AA">
        <w:rPr>
          <w:i/>
          <w:color w:val="000000"/>
          <w:sz w:val="26"/>
          <w:szCs w:val="26"/>
        </w:rPr>
        <w:t xml:space="preserve"> 3. Воспитательные:</w:t>
      </w:r>
    </w:p>
    <w:p w14:paraId="42EC552F" w14:textId="77777777" w:rsidR="003576E7" w:rsidRPr="00D579AA" w:rsidRDefault="003576E7" w:rsidP="00D579AA">
      <w:pPr>
        <w:numPr>
          <w:ilvl w:val="0"/>
          <w:numId w:val="3"/>
        </w:numPr>
        <w:shd w:val="clear" w:color="auto" w:fill="FFFFFF"/>
        <w:tabs>
          <w:tab w:val="num" w:pos="1064"/>
        </w:tabs>
        <w:ind w:left="0" w:firstLine="720"/>
        <w:jc w:val="both"/>
        <w:rPr>
          <w:bCs/>
          <w:color w:val="000000"/>
          <w:sz w:val="26"/>
          <w:szCs w:val="26"/>
        </w:rPr>
      </w:pPr>
      <w:r w:rsidRPr="00D579AA">
        <w:rPr>
          <w:bCs/>
          <w:color w:val="000000"/>
          <w:sz w:val="26"/>
          <w:szCs w:val="26"/>
        </w:rPr>
        <w:t>формирование навыков здорового образа жизни, коммуникативные навыки и культуры поведения;</w:t>
      </w:r>
    </w:p>
    <w:p w14:paraId="7F8CBBA5" w14:textId="77777777" w:rsidR="003576E7" w:rsidRPr="00D579AA" w:rsidRDefault="003576E7" w:rsidP="00D579AA">
      <w:pPr>
        <w:numPr>
          <w:ilvl w:val="0"/>
          <w:numId w:val="3"/>
        </w:numPr>
        <w:shd w:val="clear" w:color="auto" w:fill="FFFFFF"/>
        <w:tabs>
          <w:tab w:val="num" w:pos="1064"/>
        </w:tabs>
        <w:ind w:left="0" w:firstLine="720"/>
        <w:jc w:val="both"/>
        <w:rPr>
          <w:bCs/>
          <w:color w:val="000000"/>
          <w:sz w:val="26"/>
          <w:szCs w:val="26"/>
        </w:rPr>
      </w:pPr>
      <w:r w:rsidRPr="00D579AA">
        <w:rPr>
          <w:bCs/>
          <w:color w:val="000000"/>
          <w:sz w:val="26"/>
          <w:szCs w:val="26"/>
        </w:rPr>
        <w:t xml:space="preserve">стимулирование </w:t>
      </w:r>
      <w:r w:rsidRPr="00D579AA">
        <w:rPr>
          <w:bCs/>
          <w:color w:val="000000"/>
          <w:spacing w:val="-2"/>
          <w:sz w:val="26"/>
          <w:szCs w:val="26"/>
        </w:rPr>
        <w:t>интереса</w:t>
      </w:r>
      <w:r w:rsidRPr="00D579AA">
        <w:rPr>
          <w:bCs/>
          <w:color w:val="000000"/>
          <w:sz w:val="26"/>
          <w:szCs w:val="26"/>
        </w:rPr>
        <w:t xml:space="preserve"> к различным  видам искусства; </w:t>
      </w:r>
    </w:p>
    <w:p w14:paraId="5507A565" w14:textId="77777777" w:rsidR="003576E7" w:rsidRPr="00D579AA" w:rsidRDefault="003576E7" w:rsidP="00D579AA">
      <w:pPr>
        <w:numPr>
          <w:ilvl w:val="0"/>
          <w:numId w:val="3"/>
        </w:numPr>
        <w:shd w:val="clear" w:color="auto" w:fill="FFFFFF"/>
        <w:tabs>
          <w:tab w:val="num" w:pos="1064"/>
        </w:tabs>
        <w:ind w:left="0" w:firstLine="720"/>
        <w:jc w:val="both"/>
        <w:rPr>
          <w:bCs/>
          <w:color w:val="000000"/>
          <w:sz w:val="26"/>
          <w:szCs w:val="26"/>
        </w:rPr>
      </w:pPr>
      <w:r w:rsidRPr="00D579AA">
        <w:rPr>
          <w:bCs/>
          <w:color w:val="000000"/>
          <w:sz w:val="26"/>
          <w:szCs w:val="26"/>
        </w:rPr>
        <w:t xml:space="preserve">воспитания внимательности, инициативности, стремление к саморазвитию. </w:t>
      </w:r>
    </w:p>
    <w:p w14:paraId="216108A8" w14:textId="77777777" w:rsidR="003576E7" w:rsidRPr="00D579AA" w:rsidRDefault="003576E7" w:rsidP="00D579AA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D579AA">
        <w:rPr>
          <w:color w:val="000000"/>
          <w:sz w:val="26"/>
          <w:szCs w:val="26"/>
        </w:rPr>
        <w:t>Данная программа рассчитана на учащихся детских школ искусств, которые принимаются на обучение без вступительных испытаний.  Она построена таким образом, что предусматривает возможность воспитания и раскрытия сценических способностей учащихся. Принцип обучения в значительной степени зависит от педагога сценического движения, и от его взгляда на данный предмет. Программа включает в себя развитие отдельных элементов, таких как: внимание, эмоциональность, сценическое отношение, оценка и действие, на внимание и реакцию, на воображение, на двигательную память, на развитие мимики и жеста, танцевальных движений. Они, безусловно, играют большую и важную роль в процессе воспитания сценических навыков, умений, индивидуальных приемов.</w:t>
      </w:r>
      <w:r w:rsidRPr="00D579AA">
        <w:rPr>
          <w:sz w:val="26"/>
          <w:szCs w:val="26"/>
        </w:rPr>
        <w:t xml:space="preserve">           </w:t>
      </w:r>
    </w:p>
    <w:p w14:paraId="2295DD44" w14:textId="47E9B922" w:rsidR="003576E7" w:rsidRDefault="003576E7" w:rsidP="00D579AA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D579AA">
        <w:rPr>
          <w:sz w:val="26"/>
          <w:szCs w:val="26"/>
        </w:rPr>
        <w:lastRenderedPageBreak/>
        <w:t xml:space="preserve"> </w:t>
      </w:r>
      <w:r w:rsidRPr="00D579AA">
        <w:rPr>
          <w:color w:val="000000"/>
          <w:spacing w:val="-3"/>
          <w:sz w:val="26"/>
          <w:szCs w:val="26"/>
        </w:rPr>
        <w:t xml:space="preserve">Процесс подготовки вокальных номеров формирует у детей и </w:t>
      </w:r>
      <w:r w:rsidRPr="00D579AA">
        <w:rPr>
          <w:color w:val="000000"/>
          <w:spacing w:val="-6"/>
          <w:sz w:val="26"/>
          <w:szCs w:val="26"/>
        </w:rPr>
        <w:t xml:space="preserve">подростков исполнительские умения и навыки в различных жанрах и </w:t>
      </w:r>
      <w:r w:rsidRPr="00D579AA">
        <w:rPr>
          <w:color w:val="000000"/>
          <w:spacing w:val="-2"/>
          <w:sz w:val="26"/>
          <w:szCs w:val="26"/>
        </w:rPr>
        <w:t xml:space="preserve">направлениях вокального творчества, </w:t>
      </w:r>
      <w:r w:rsidRPr="00D579AA">
        <w:rPr>
          <w:color w:val="000000"/>
          <w:spacing w:val="-4"/>
          <w:sz w:val="26"/>
          <w:szCs w:val="26"/>
        </w:rPr>
        <w:t xml:space="preserve">способствует выявлению творческого потенциала и индивидуальности </w:t>
      </w:r>
      <w:r w:rsidRPr="00D579AA">
        <w:rPr>
          <w:color w:val="000000"/>
          <w:spacing w:val="-9"/>
          <w:sz w:val="26"/>
          <w:szCs w:val="26"/>
        </w:rPr>
        <w:t xml:space="preserve">каждого учащегося, включая в работу физический, интеллектуальный и </w:t>
      </w:r>
      <w:r w:rsidRPr="00D579AA">
        <w:rPr>
          <w:color w:val="000000"/>
          <w:spacing w:val="-10"/>
          <w:sz w:val="26"/>
          <w:szCs w:val="26"/>
        </w:rPr>
        <w:t xml:space="preserve">эмоциональный аппарат ребенка. Учащиеся должны получить возможность раскрыть заложенные в каждом творческие задатки и реализовать их в </w:t>
      </w:r>
      <w:r w:rsidRPr="00D579AA">
        <w:rPr>
          <w:color w:val="000000"/>
          <w:sz w:val="26"/>
          <w:szCs w:val="26"/>
        </w:rPr>
        <w:t>соответствующем репертуаре за период обучения.</w:t>
      </w:r>
    </w:p>
    <w:p w14:paraId="6C702F48" w14:textId="26D2C682" w:rsidR="009F55C0" w:rsidRDefault="009F55C0" w:rsidP="00D579AA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</w:p>
    <w:p w14:paraId="1096DD33" w14:textId="77777777" w:rsidR="009F55C0" w:rsidRPr="00D579AA" w:rsidRDefault="009F55C0" w:rsidP="009F55C0">
      <w:pPr>
        <w:autoSpaceDE w:val="0"/>
        <w:autoSpaceDN w:val="0"/>
        <w:adjustRightInd w:val="0"/>
        <w:ind w:left="284" w:firstLine="425"/>
        <w:jc w:val="both"/>
        <w:rPr>
          <w:b/>
          <w:bCs/>
          <w:iCs/>
          <w:color w:val="000000"/>
          <w:sz w:val="26"/>
          <w:szCs w:val="26"/>
        </w:rPr>
      </w:pPr>
      <w:r w:rsidRPr="00D579AA">
        <w:rPr>
          <w:b/>
          <w:bCs/>
          <w:iCs/>
          <w:color w:val="000000"/>
          <w:sz w:val="26"/>
          <w:szCs w:val="26"/>
        </w:rPr>
        <w:t>Форма проведения учебных занятий</w:t>
      </w:r>
    </w:p>
    <w:p w14:paraId="06B0B47D" w14:textId="77777777" w:rsidR="009F55C0" w:rsidRPr="00D579AA" w:rsidRDefault="009F55C0" w:rsidP="009F55C0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D579AA">
        <w:rPr>
          <w:color w:val="000000"/>
          <w:sz w:val="26"/>
          <w:szCs w:val="26"/>
        </w:rPr>
        <w:t>Занятия проводятся в индивидуальной и групповой (для ансамбля) форме.</w:t>
      </w:r>
    </w:p>
    <w:p w14:paraId="4408D369" w14:textId="77777777" w:rsidR="009F55C0" w:rsidRPr="00D579AA" w:rsidRDefault="009F55C0" w:rsidP="009F55C0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D579AA">
        <w:rPr>
          <w:color w:val="000000"/>
          <w:sz w:val="26"/>
          <w:szCs w:val="26"/>
        </w:rPr>
        <w:t xml:space="preserve">Формы занятий, в зависимости от поставленной цели урока, предполагают </w:t>
      </w:r>
      <w:proofErr w:type="gramStart"/>
      <w:r w:rsidRPr="00D579AA">
        <w:rPr>
          <w:color w:val="000000"/>
          <w:sz w:val="26"/>
          <w:szCs w:val="26"/>
        </w:rPr>
        <w:t>широкий  спектр</w:t>
      </w:r>
      <w:proofErr w:type="gramEnd"/>
      <w:r w:rsidRPr="00D579AA">
        <w:rPr>
          <w:color w:val="000000"/>
          <w:sz w:val="26"/>
          <w:szCs w:val="26"/>
        </w:rPr>
        <w:t xml:space="preserve"> творческой реализации замысла педагога:</w:t>
      </w:r>
    </w:p>
    <w:p w14:paraId="21A33F3C" w14:textId="77777777" w:rsidR="009F55C0" w:rsidRPr="00D579AA" w:rsidRDefault="009F55C0" w:rsidP="009F55C0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D579AA">
        <w:rPr>
          <w:bCs/>
          <w:i/>
          <w:color w:val="000000"/>
          <w:sz w:val="26"/>
          <w:szCs w:val="26"/>
        </w:rPr>
        <w:t>Беседа</w:t>
      </w:r>
      <w:r w:rsidRPr="00D579AA">
        <w:rPr>
          <w:i/>
          <w:iCs/>
          <w:color w:val="000000"/>
          <w:sz w:val="26"/>
          <w:szCs w:val="26"/>
        </w:rPr>
        <w:t xml:space="preserve">, </w:t>
      </w:r>
      <w:r w:rsidRPr="00D579AA">
        <w:rPr>
          <w:color w:val="000000"/>
          <w:sz w:val="26"/>
          <w:szCs w:val="26"/>
        </w:rPr>
        <w:t xml:space="preserve">на которой излагаются теоретические сведения, которые иллюстрируются музыкальными примерами, презентациями, видеоматериалами. </w:t>
      </w:r>
    </w:p>
    <w:p w14:paraId="0EBD9D58" w14:textId="77777777" w:rsidR="009F55C0" w:rsidRPr="00D579AA" w:rsidRDefault="009F55C0" w:rsidP="009F55C0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D579AA">
        <w:rPr>
          <w:bCs/>
          <w:i/>
          <w:color w:val="000000"/>
          <w:sz w:val="26"/>
          <w:szCs w:val="26"/>
        </w:rPr>
        <w:t>Практические занятия</w:t>
      </w:r>
      <w:r w:rsidRPr="00D579AA">
        <w:rPr>
          <w:color w:val="000000"/>
          <w:sz w:val="26"/>
          <w:szCs w:val="26"/>
        </w:rPr>
        <w:t xml:space="preserve">. </w:t>
      </w:r>
    </w:p>
    <w:p w14:paraId="1B49E375" w14:textId="77777777" w:rsidR="009F55C0" w:rsidRPr="00D579AA" w:rsidRDefault="009F55C0" w:rsidP="009F55C0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D579AA">
        <w:rPr>
          <w:bCs/>
          <w:i/>
          <w:color w:val="000000"/>
          <w:sz w:val="26"/>
          <w:szCs w:val="26"/>
        </w:rPr>
        <w:t>Выездное занятие</w:t>
      </w:r>
      <w:r w:rsidRPr="00D579AA">
        <w:rPr>
          <w:b/>
          <w:bCs/>
          <w:color w:val="000000"/>
          <w:sz w:val="26"/>
          <w:szCs w:val="26"/>
        </w:rPr>
        <w:t xml:space="preserve"> – </w:t>
      </w:r>
      <w:r w:rsidRPr="00D579AA">
        <w:rPr>
          <w:color w:val="000000"/>
          <w:sz w:val="26"/>
          <w:szCs w:val="26"/>
        </w:rPr>
        <w:t xml:space="preserve">посещение концертов, праздников, конкурсов, фестивалей. </w:t>
      </w:r>
    </w:p>
    <w:p w14:paraId="7F162BAF" w14:textId="77777777" w:rsidR="009F55C0" w:rsidRPr="00D579AA" w:rsidRDefault="009F55C0" w:rsidP="00D579AA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</w:p>
    <w:p w14:paraId="6A563113" w14:textId="7C9DAC58" w:rsidR="00D579AA" w:rsidRPr="00D579AA" w:rsidRDefault="00D579AA" w:rsidP="009F55C0">
      <w:pPr>
        <w:autoSpaceDE w:val="0"/>
        <w:autoSpaceDN w:val="0"/>
        <w:adjustRightInd w:val="0"/>
        <w:ind w:left="284" w:firstLine="425"/>
        <w:jc w:val="both"/>
        <w:rPr>
          <w:b/>
          <w:bCs/>
          <w:iCs/>
          <w:color w:val="000000"/>
          <w:sz w:val="26"/>
          <w:szCs w:val="26"/>
        </w:rPr>
      </w:pPr>
      <w:r w:rsidRPr="00D579AA">
        <w:rPr>
          <w:b/>
          <w:bCs/>
          <w:iCs/>
          <w:color w:val="000000"/>
          <w:sz w:val="26"/>
          <w:szCs w:val="26"/>
        </w:rPr>
        <w:t xml:space="preserve">Срок реализации </w:t>
      </w:r>
    </w:p>
    <w:p w14:paraId="07A588A9" w14:textId="77777777" w:rsidR="003576E7" w:rsidRPr="00D579AA" w:rsidRDefault="003576E7" w:rsidP="00D579AA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D579AA">
        <w:rPr>
          <w:b/>
          <w:sz w:val="26"/>
          <w:szCs w:val="26"/>
        </w:rPr>
        <w:t>П</w:t>
      </w:r>
      <w:r w:rsidRPr="00D579AA">
        <w:rPr>
          <w:sz w:val="26"/>
          <w:szCs w:val="26"/>
        </w:rPr>
        <w:t xml:space="preserve">редлагаемая программа рассчитана на 3 летний срок обучения. </w:t>
      </w:r>
    </w:p>
    <w:p w14:paraId="74787E4D" w14:textId="17AA74C8" w:rsidR="003576E7" w:rsidRPr="00D579AA" w:rsidRDefault="003576E7" w:rsidP="00D579AA">
      <w:pPr>
        <w:ind w:firstLine="709"/>
        <w:jc w:val="both"/>
        <w:rPr>
          <w:sz w:val="26"/>
          <w:szCs w:val="26"/>
        </w:rPr>
      </w:pPr>
      <w:r w:rsidRPr="00D579AA">
        <w:rPr>
          <w:sz w:val="26"/>
          <w:szCs w:val="26"/>
        </w:rPr>
        <w:t>Недельная нагрузка по предмету составляет 1 академический час в неделю (30-4</w:t>
      </w:r>
      <w:r w:rsidR="009F55C0">
        <w:rPr>
          <w:sz w:val="26"/>
          <w:szCs w:val="26"/>
        </w:rPr>
        <w:t>0</w:t>
      </w:r>
      <w:r w:rsidRPr="00D579AA">
        <w:rPr>
          <w:sz w:val="26"/>
          <w:szCs w:val="26"/>
        </w:rPr>
        <w:t xml:space="preserve"> минут). Занятия проходят в индивидуальной форме. </w:t>
      </w:r>
    </w:p>
    <w:p w14:paraId="4D92580B" w14:textId="77777777" w:rsidR="003576E7" w:rsidRPr="00D579AA" w:rsidRDefault="003576E7" w:rsidP="00124D42">
      <w:pPr>
        <w:autoSpaceDE w:val="0"/>
        <w:autoSpaceDN w:val="0"/>
        <w:adjustRightInd w:val="0"/>
        <w:ind w:left="284" w:firstLine="425"/>
        <w:jc w:val="both"/>
        <w:rPr>
          <w:b/>
          <w:bCs/>
          <w:i/>
          <w:iCs/>
          <w:color w:val="000000"/>
          <w:sz w:val="26"/>
          <w:szCs w:val="26"/>
        </w:rPr>
      </w:pPr>
      <w:r w:rsidRPr="00D579AA">
        <w:rPr>
          <w:color w:val="000000"/>
          <w:sz w:val="26"/>
          <w:szCs w:val="26"/>
        </w:rPr>
        <w:t>При реализации программы сроком обучения 3 года, продолжительность учебных занятий с первого по третий годы обучения составляет 34 недели в  год.</w:t>
      </w:r>
      <w:r w:rsidRPr="00D579AA">
        <w:rPr>
          <w:b/>
          <w:bCs/>
          <w:i/>
          <w:iCs/>
          <w:color w:val="000000"/>
          <w:sz w:val="26"/>
          <w:szCs w:val="26"/>
        </w:rPr>
        <w:t xml:space="preserve"> </w:t>
      </w:r>
      <w:r w:rsidRPr="00D579AA">
        <w:rPr>
          <w:color w:val="000000"/>
          <w:sz w:val="26"/>
          <w:szCs w:val="26"/>
        </w:rPr>
        <w:t xml:space="preserve">Общая трудоемкость программы при трехлетнем сроке обучения составляет 102 часа. </w:t>
      </w:r>
    </w:p>
    <w:p w14:paraId="02487272" w14:textId="38D90E29" w:rsidR="003576E7" w:rsidRPr="00D579AA" w:rsidRDefault="009F55C0" w:rsidP="00D579AA">
      <w:pPr>
        <w:autoSpaceDE w:val="0"/>
        <w:autoSpaceDN w:val="0"/>
        <w:adjustRightInd w:val="0"/>
        <w:ind w:left="284" w:firstLine="425"/>
        <w:jc w:val="center"/>
        <w:rPr>
          <w:b/>
          <w:bCs/>
          <w:iCs/>
          <w:color w:val="000000"/>
          <w:sz w:val="26"/>
          <w:szCs w:val="26"/>
        </w:rPr>
      </w:pPr>
      <w:r>
        <w:rPr>
          <w:b/>
          <w:bCs/>
          <w:iCs/>
          <w:color w:val="000000"/>
          <w:sz w:val="26"/>
          <w:szCs w:val="26"/>
        </w:rPr>
        <w:t>Учебный план (с</w:t>
      </w:r>
      <w:r w:rsidR="003576E7" w:rsidRPr="00D579AA">
        <w:rPr>
          <w:b/>
          <w:bCs/>
          <w:iCs/>
          <w:color w:val="000000"/>
          <w:sz w:val="26"/>
          <w:szCs w:val="26"/>
        </w:rPr>
        <w:t>ведения о затратах учебного времени</w:t>
      </w:r>
      <w:r>
        <w:rPr>
          <w:b/>
          <w:bCs/>
          <w:iCs/>
          <w:color w:val="000000"/>
          <w:sz w:val="26"/>
          <w:szCs w:val="26"/>
        </w:rPr>
        <w:t>)</w:t>
      </w:r>
    </w:p>
    <w:tbl>
      <w:tblPr>
        <w:tblW w:w="9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851"/>
        <w:gridCol w:w="850"/>
        <w:gridCol w:w="851"/>
        <w:gridCol w:w="850"/>
        <w:gridCol w:w="851"/>
        <w:gridCol w:w="850"/>
        <w:gridCol w:w="1104"/>
      </w:tblGrid>
      <w:tr w:rsidR="003576E7" w:rsidRPr="00D579AA" w14:paraId="0EA24CD9" w14:textId="77777777" w:rsidTr="00EB7A02">
        <w:trPr>
          <w:trHeight w:val="328"/>
        </w:trPr>
        <w:tc>
          <w:tcPr>
            <w:tcW w:w="3652" w:type="dxa"/>
          </w:tcPr>
          <w:p w14:paraId="305B27BA" w14:textId="77777777" w:rsidR="003576E7" w:rsidRPr="00D579AA" w:rsidRDefault="003576E7" w:rsidP="00D579A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79AA">
              <w:rPr>
                <w:sz w:val="26"/>
                <w:szCs w:val="26"/>
              </w:rPr>
              <w:t xml:space="preserve">Вид </w:t>
            </w:r>
            <w:proofErr w:type="gramStart"/>
            <w:r w:rsidRPr="00D579AA">
              <w:rPr>
                <w:sz w:val="26"/>
                <w:szCs w:val="26"/>
              </w:rPr>
              <w:t>учебной  работы</w:t>
            </w:r>
            <w:proofErr w:type="gramEnd"/>
            <w:r w:rsidRPr="00D579AA">
              <w:rPr>
                <w:sz w:val="26"/>
                <w:szCs w:val="26"/>
              </w:rPr>
              <w:t>,</w:t>
            </w:r>
          </w:p>
          <w:p w14:paraId="340FD9C6" w14:textId="77777777" w:rsidR="003576E7" w:rsidRPr="00D579AA" w:rsidRDefault="003576E7" w:rsidP="00D579A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79AA">
              <w:rPr>
                <w:sz w:val="26"/>
                <w:szCs w:val="26"/>
              </w:rPr>
              <w:t>нагрузки,  аттестации</w:t>
            </w:r>
          </w:p>
        </w:tc>
        <w:tc>
          <w:tcPr>
            <w:tcW w:w="5103" w:type="dxa"/>
            <w:gridSpan w:val="6"/>
          </w:tcPr>
          <w:p w14:paraId="5F224B2F" w14:textId="77777777" w:rsidR="003576E7" w:rsidRPr="00D579AA" w:rsidRDefault="003576E7" w:rsidP="00D579AA">
            <w:pPr>
              <w:jc w:val="center"/>
              <w:rPr>
                <w:sz w:val="26"/>
                <w:szCs w:val="26"/>
                <w:lang w:eastAsia="en-US"/>
              </w:rPr>
            </w:pPr>
            <w:r w:rsidRPr="00D579AA">
              <w:rPr>
                <w:bCs/>
                <w:sz w:val="26"/>
                <w:szCs w:val="26"/>
                <w:lang w:eastAsia="en-US"/>
              </w:rPr>
              <w:t>Затраты учебного времени</w:t>
            </w:r>
          </w:p>
        </w:tc>
        <w:tc>
          <w:tcPr>
            <w:tcW w:w="1104" w:type="dxa"/>
            <w:vMerge w:val="restart"/>
            <w:vAlign w:val="center"/>
          </w:tcPr>
          <w:p w14:paraId="41AB2423" w14:textId="77777777" w:rsidR="003576E7" w:rsidRPr="00D579AA" w:rsidRDefault="003576E7" w:rsidP="00D579AA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5D96394A" w14:textId="77777777" w:rsidR="003576E7" w:rsidRPr="00D579AA" w:rsidRDefault="003576E7" w:rsidP="00D579AA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6720BF45" w14:textId="77777777" w:rsidR="003576E7" w:rsidRPr="00D579AA" w:rsidRDefault="003576E7" w:rsidP="00D579AA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6E56AFC7" w14:textId="77777777" w:rsidR="003576E7" w:rsidRPr="00D579AA" w:rsidRDefault="003576E7" w:rsidP="00D579AA">
            <w:pPr>
              <w:jc w:val="center"/>
              <w:rPr>
                <w:sz w:val="26"/>
                <w:szCs w:val="26"/>
                <w:lang w:eastAsia="en-US"/>
              </w:rPr>
            </w:pPr>
            <w:r w:rsidRPr="00D579AA">
              <w:rPr>
                <w:sz w:val="26"/>
                <w:szCs w:val="26"/>
                <w:lang w:eastAsia="en-US"/>
              </w:rPr>
              <w:t>Всего часов</w:t>
            </w:r>
          </w:p>
        </w:tc>
      </w:tr>
      <w:tr w:rsidR="003576E7" w:rsidRPr="00D579AA" w14:paraId="5E42B4A5" w14:textId="77777777" w:rsidTr="00EB7A02">
        <w:trPr>
          <w:trHeight w:val="295"/>
        </w:trPr>
        <w:tc>
          <w:tcPr>
            <w:tcW w:w="3652" w:type="dxa"/>
          </w:tcPr>
          <w:p w14:paraId="036AD583" w14:textId="77777777" w:rsidR="003576E7" w:rsidRPr="00D579AA" w:rsidRDefault="003576E7" w:rsidP="00D579AA">
            <w:pPr>
              <w:rPr>
                <w:sz w:val="26"/>
                <w:szCs w:val="26"/>
                <w:lang w:eastAsia="en-US"/>
              </w:rPr>
            </w:pPr>
            <w:r w:rsidRPr="00D579AA">
              <w:rPr>
                <w:sz w:val="26"/>
                <w:szCs w:val="26"/>
                <w:lang w:eastAsia="en-US"/>
              </w:rPr>
              <w:t>Годы обучения</w:t>
            </w:r>
          </w:p>
        </w:tc>
        <w:tc>
          <w:tcPr>
            <w:tcW w:w="1701" w:type="dxa"/>
            <w:gridSpan w:val="2"/>
          </w:tcPr>
          <w:p w14:paraId="348DAA4E" w14:textId="77777777" w:rsidR="003576E7" w:rsidRPr="00D579AA" w:rsidRDefault="003576E7" w:rsidP="00D579AA">
            <w:pPr>
              <w:jc w:val="center"/>
              <w:rPr>
                <w:sz w:val="26"/>
                <w:szCs w:val="26"/>
                <w:lang w:eastAsia="en-US"/>
              </w:rPr>
            </w:pPr>
            <w:r w:rsidRPr="00D579AA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701" w:type="dxa"/>
            <w:gridSpan w:val="2"/>
          </w:tcPr>
          <w:p w14:paraId="39CB3027" w14:textId="77777777" w:rsidR="003576E7" w:rsidRPr="00D579AA" w:rsidRDefault="003576E7" w:rsidP="00D579AA">
            <w:pPr>
              <w:jc w:val="center"/>
              <w:rPr>
                <w:sz w:val="26"/>
                <w:szCs w:val="26"/>
                <w:lang w:eastAsia="en-US"/>
              </w:rPr>
            </w:pPr>
            <w:r w:rsidRPr="00D579AA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701" w:type="dxa"/>
            <w:gridSpan w:val="2"/>
          </w:tcPr>
          <w:p w14:paraId="43031C63" w14:textId="77777777" w:rsidR="003576E7" w:rsidRPr="00D579AA" w:rsidRDefault="003576E7" w:rsidP="00D579AA">
            <w:pPr>
              <w:jc w:val="center"/>
              <w:rPr>
                <w:sz w:val="26"/>
                <w:szCs w:val="26"/>
                <w:lang w:eastAsia="en-US"/>
              </w:rPr>
            </w:pPr>
            <w:r w:rsidRPr="00D579AA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04" w:type="dxa"/>
            <w:vMerge/>
          </w:tcPr>
          <w:p w14:paraId="6964E218" w14:textId="77777777" w:rsidR="003576E7" w:rsidRPr="00D579AA" w:rsidRDefault="003576E7" w:rsidP="00D579AA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3576E7" w:rsidRPr="00D579AA" w14:paraId="781B810B" w14:textId="77777777" w:rsidTr="00EB7A02">
        <w:trPr>
          <w:trHeight w:val="274"/>
        </w:trPr>
        <w:tc>
          <w:tcPr>
            <w:tcW w:w="3652" w:type="dxa"/>
          </w:tcPr>
          <w:p w14:paraId="4018F66F" w14:textId="77777777" w:rsidR="003576E7" w:rsidRPr="00D579AA" w:rsidRDefault="003576E7" w:rsidP="00D579AA">
            <w:pPr>
              <w:rPr>
                <w:sz w:val="26"/>
                <w:szCs w:val="26"/>
                <w:lang w:eastAsia="en-US"/>
              </w:rPr>
            </w:pPr>
            <w:r w:rsidRPr="00D579AA">
              <w:rPr>
                <w:sz w:val="26"/>
                <w:szCs w:val="26"/>
                <w:lang w:eastAsia="en-US"/>
              </w:rPr>
              <w:t>Полугодия</w:t>
            </w:r>
          </w:p>
        </w:tc>
        <w:tc>
          <w:tcPr>
            <w:tcW w:w="851" w:type="dxa"/>
          </w:tcPr>
          <w:p w14:paraId="18B2C7A9" w14:textId="77777777" w:rsidR="003576E7" w:rsidRPr="00D579AA" w:rsidRDefault="003576E7" w:rsidP="00D579AA">
            <w:pPr>
              <w:jc w:val="center"/>
              <w:rPr>
                <w:sz w:val="26"/>
                <w:szCs w:val="26"/>
                <w:lang w:eastAsia="en-US"/>
              </w:rPr>
            </w:pPr>
            <w:r w:rsidRPr="00D579AA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50" w:type="dxa"/>
          </w:tcPr>
          <w:p w14:paraId="1DA24EE0" w14:textId="77777777" w:rsidR="003576E7" w:rsidRPr="00D579AA" w:rsidRDefault="003576E7" w:rsidP="00D579AA">
            <w:pPr>
              <w:jc w:val="center"/>
              <w:rPr>
                <w:sz w:val="26"/>
                <w:szCs w:val="26"/>
                <w:lang w:eastAsia="en-US"/>
              </w:rPr>
            </w:pPr>
            <w:r w:rsidRPr="00D579AA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851" w:type="dxa"/>
          </w:tcPr>
          <w:p w14:paraId="76B8AEDB" w14:textId="77777777" w:rsidR="003576E7" w:rsidRPr="00D579AA" w:rsidRDefault="003576E7" w:rsidP="00D579AA">
            <w:pPr>
              <w:jc w:val="center"/>
              <w:rPr>
                <w:sz w:val="26"/>
                <w:szCs w:val="26"/>
                <w:lang w:eastAsia="en-US"/>
              </w:rPr>
            </w:pPr>
            <w:r w:rsidRPr="00D579AA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50" w:type="dxa"/>
          </w:tcPr>
          <w:p w14:paraId="2618EC57" w14:textId="77777777" w:rsidR="003576E7" w:rsidRPr="00D579AA" w:rsidRDefault="003576E7" w:rsidP="00D579AA">
            <w:pPr>
              <w:jc w:val="center"/>
              <w:rPr>
                <w:sz w:val="26"/>
                <w:szCs w:val="26"/>
                <w:lang w:eastAsia="en-US"/>
              </w:rPr>
            </w:pPr>
            <w:r w:rsidRPr="00D579AA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851" w:type="dxa"/>
          </w:tcPr>
          <w:p w14:paraId="252F84EC" w14:textId="77777777" w:rsidR="003576E7" w:rsidRPr="00D579AA" w:rsidRDefault="003576E7" w:rsidP="00D579AA">
            <w:pPr>
              <w:jc w:val="center"/>
              <w:rPr>
                <w:sz w:val="26"/>
                <w:szCs w:val="26"/>
                <w:lang w:eastAsia="en-US"/>
              </w:rPr>
            </w:pPr>
            <w:r w:rsidRPr="00D579AA"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850" w:type="dxa"/>
          </w:tcPr>
          <w:p w14:paraId="2B0B17DE" w14:textId="77777777" w:rsidR="003576E7" w:rsidRPr="00D579AA" w:rsidRDefault="003576E7" w:rsidP="00D579AA">
            <w:pPr>
              <w:jc w:val="center"/>
              <w:rPr>
                <w:sz w:val="26"/>
                <w:szCs w:val="26"/>
                <w:lang w:eastAsia="en-US"/>
              </w:rPr>
            </w:pPr>
            <w:r w:rsidRPr="00D579AA"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104" w:type="dxa"/>
            <w:vMerge/>
          </w:tcPr>
          <w:p w14:paraId="639F7A16" w14:textId="77777777" w:rsidR="003576E7" w:rsidRPr="00D579AA" w:rsidRDefault="003576E7" w:rsidP="00D579AA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3576E7" w:rsidRPr="00D579AA" w14:paraId="21E11273" w14:textId="77777777" w:rsidTr="00EB7A02">
        <w:trPr>
          <w:trHeight w:val="347"/>
        </w:trPr>
        <w:tc>
          <w:tcPr>
            <w:tcW w:w="3652" w:type="dxa"/>
          </w:tcPr>
          <w:p w14:paraId="52328825" w14:textId="77777777" w:rsidR="003576E7" w:rsidRPr="00D579AA" w:rsidRDefault="003576E7" w:rsidP="00D579AA">
            <w:pPr>
              <w:rPr>
                <w:color w:val="00000A"/>
                <w:sz w:val="26"/>
                <w:szCs w:val="26"/>
                <w:lang w:eastAsia="en-US"/>
              </w:rPr>
            </w:pPr>
            <w:r w:rsidRPr="00D579AA">
              <w:rPr>
                <w:color w:val="00000A"/>
                <w:sz w:val="26"/>
                <w:szCs w:val="26"/>
                <w:lang w:eastAsia="en-US"/>
              </w:rPr>
              <w:t>Количество недель</w:t>
            </w:r>
          </w:p>
        </w:tc>
        <w:tc>
          <w:tcPr>
            <w:tcW w:w="851" w:type="dxa"/>
          </w:tcPr>
          <w:p w14:paraId="779DC4BC" w14:textId="77777777" w:rsidR="003576E7" w:rsidRPr="00D579AA" w:rsidRDefault="003576E7" w:rsidP="00D579AA">
            <w:pPr>
              <w:jc w:val="center"/>
              <w:rPr>
                <w:color w:val="00000A"/>
                <w:sz w:val="26"/>
                <w:szCs w:val="26"/>
                <w:lang w:eastAsia="en-US"/>
              </w:rPr>
            </w:pPr>
            <w:r w:rsidRPr="00D579AA">
              <w:rPr>
                <w:color w:val="00000A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850" w:type="dxa"/>
          </w:tcPr>
          <w:p w14:paraId="7A916391" w14:textId="77777777" w:rsidR="003576E7" w:rsidRPr="00D579AA" w:rsidRDefault="003576E7" w:rsidP="00D579AA">
            <w:pPr>
              <w:jc w:val="center"/>
              <w:rPr>
                <w:color w:val="00000A"/>
                <w:sz w:val="26"/>
                <w:szCs w:val="26"/>
                <w:lang w:eastAsia="en-US"/>
              </w:rPr>
            </w:pPr>
            <w:r w:rsidRPr="00D579AA">
              <w:rPr>
                <w:color w:val="00000A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851" w:type="dxa"/>
          </w:tcPr>
          <w:p w14:paraId="36A5BADF" w14:textId="77777777" w:rsidR="003576E7" w:rsidRPr="00D579AA" w:rsidRDefault="003576E7" w:rsidP="00D579AA">
            <w:pPr>
              <w:jc w:val="center"/>
              <w:rPr>
                <w:color w:val="00000A"/>
                <w:sz w:val="26"/>
                <w:szCs w:val="26"/>
                <w:lang w:eastAsia="en-US"/>
              </w:rPr>
            </w:pPr>
            <w:r w:rsidRPr="00D579AA">
              <w:rPr>
                <w:color w:val="00000A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850" w:type="dxa"/>
          </w:tcPr>
          <w:p w14:paraId="0EFEC6F8" w14:textId="77777777" w:rsidR="003576E7" w:rsidRPr="00D579AA" w:rsidRDefault="003576E7" w:rsidP="00D579AA">
            <w:pPr>
              <w:jc w:val="center"/>
              <w:rPr>
                <w:color w:val="00000A"/>
                <w:sz w:val="26"/>
                <w:szCs w:val="26"/>
                <w:lang w:eastAsia="en-US"/>
              </w:rPr>
            </w:pPr>
            <w:r w:rsidRPr="00D579AA">
              <w:rPr>
                <w:color w:val="00000A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851" w:type="dxa"/>
          </w:tcPr>
          <w:p w14:paraId="5F23D648" w14:textId="77777777" w:rsidR="003576E7" w:rsidRPr="00D579AA" w:rsidRDefault="003576E7" w:rsidP="00D579AA">
            <w:pPr>
              <w:jc w:val="center"/>
              <w:rPr>
                <w:color w:val="00000A"/>
                <w:sz w:val="26"/>
                <w:szCs w:val="26"/>
                <w:lang w:eastAsia="en-US"/>
              </w:rPr>
            </w:pPr>
            <w:r w:rsidRPr="00D579AA">
              <w:rPr>
                <w:color w:val="00000A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850" w:type="dxa"/>
          </w:tcPr>
          <w:p w14:paraId="7CE07F37" w14:textId="77777777" w:rsidR="003576E7" w:rsidRPr="00D579AA" w:rsidRDefault="003576E7" w:rsidP="00D579AA">
            <w:pPr>
              <w:jc w:val="center"/>
              <w:rPr>
                <w:color w:val="00000A"/>
                <w:sz w:val="26"/>
                <w:szCs w:val="26"/>
                <w:lang w:eastAsia="en-US"/>
              </w:rPr>
            </w:pPr>
            <w:r w:rsidRPr="00D579AA">
              <w:rPr>
                <w:color w:val="00000A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1104" w:type="dxa"/>
            <w:vMerge/>
          </w:tcPr>
          <w:p w14:paraId="4B7D52DF" w14:textId="77777777" w:rsidR="003576E7" w:rsidRPr="00D579AA" w:rsidRDefault="003576E7" w:rsidP="00D579AA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3576E7" w:rsidRPr="00D579AA" w14:paraId="63E85C04" w14:textId="77777777" w:rsidTr="00EB7A02">
        <w:trPr>
          <w:trHeight w:val="409"/>
        </w:trPr>
        <w:tc>
          <w:tcPr>
            <w:tcW w:w="3652" w:type="dxa"/>
          </w:tcPr>
          <w:p w14:paraId="528D8CA9" w14:textId="77777777" w:rsidR="003576E7" w:rsidRPr="00D579AA" w:rsidRDefault="003576E7" w:rsidP="00D579AA">
            <w:pPr>
              <w:rPr>
                <w:color w:val="00000A"/>
                <w:sz w:val="26"/>
                <w:szCs w:val="26"/>
                <w:lang w:eastAsia="en-US"/>
              </w:rPr>
            </w:pPr>
            <w:r w:rsidRPr="00D579AA">
              <w:rPr>
                <w:color w:val="00000A"/>
                <w:sz w:val="26"/>
                <w:szCs w:val="26"/>
                <w:lang w:eastAsia="en-US"/>
              </w:rPr>
              <w:t>Аудиторные занятия</w:t>
            </w:r>
          </w:p>
        </w:tc>
        <w:tc>
          <w:tcPr>
            <w:tcW w:w="851" w:type="dxa"/>
          </w:tcPr>
          <w:p w14:paraId="1B5A02CB" w14:textId="77777777" w:rsidR="003576E7" w:rsidRPr="00D579AA" w:rsidRDefault="003576E7" w:rsidP="00D579AA">
            <w:pPr>
              <w:jc w:val="center"/>
              <w:rPr>
                <w:color w:val="00000A"/>
                <w:sz w:val="26"/>
                <w:szCs w:val="26"/>
                <w:lang w:eastAsia="en-US"/>
              </w:rPr>
            </w:pPr>
            <w:r w:rsidRPr="00D579AA">
              <w:rPr>
                <w:color w:val="00000A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850" w:type="dxa"/>
          </w:tcPr>
          <w:p w14:paraId="6729DF97" w14:textId="77777777" w:rsidR="003576E7" w:rsidRPr="00D579AA" w:rsidRDefault="003576E7" w:rsidP="00D579AA">
            <w:pPr>
              <w:jc w:val="center"/>
              <w:rPr>
                <w:color w:val="00000A"/>
                <w:sz w:val="26"/>
                <w:szCs w:val="26"/>
                <w:lang w:eastAsia="en-US"/>
              </w:rPr>
            </w:pPr>
            <w:r w:rsidRPr="00D579AA">
              <w:rPr>
                <w:color w:val="00000A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851" w:type="dxa"/>
          </w:tcPr>
          <w:p w14:paraId="4C738663" w14:textId="77777777" w:rsidR="003576E7" w:rsidRPr="00D579AA" w:rsidRDefault="003576E7" w:rsidP="00D579AA">
            <w:pPr>
              <w:jc w:val="center"/>
              <w:rPr>
                <w:color w:val="00000A"/>
                <w:sz w:val="26"/>
                <w:szCs w:val="26"/>
                <w:lang w:eastAsia="en-US"/>
              </w:rPr>
            </w:pPr>
            <w:r w:rsidRPr="00D579AA">
              <w:rPr>
                <w:color w:val="00000A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850" w:type="dxa"/>
          </w:tcPr>
          <w:p w14:paraId="06F75857" w14:textId="77777777" w:rsidR="003576E7" w:rsidRPr="00D579AA" w:rsidRDefault="003576E7" w:rsidP="00D579AA">
            <w:pPr>
              <w:jc w:val="center"/>
              <w:rPr>
                <w:color w:val="00000A"/>
                <w:sz w:val="26"/>
                <w:szCs w:val="26"/>
                <w:lang w:eastAsia="en-US"/>
              </w:rPr>
            </w:pPr>
            <w:r w:rsidRPr="00D579AA">
              <w:rPr>
                <w:color w:val="00000A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851" w:type="dxa"/>
          </w:tcPr>
          <w:p w14:paraId="5A04A2F3" w14:textId="77777777" w:rsidR="003576E7" w:rsidRPr="00D579AA" w:rsidRDefault="003576E7" w:rsidP="00D579AA">
            <w:pPr>
              <w:jc w:val="center"/>
              <w:rPr>
                <w:color w:val="00000A"/>
                <w:sz w:val="26"/>
                <w:szCs w:val="26"/>
                <w:lang w:eastAsia="en-US"/>
              </w:rPr>
            </w:pPr>
            <w:r w:rsidRPr="00D579AA">
              <w:rPr>
                <w:color w:val="00000A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850" w:type="dxa"/>
          </w:tcPr>
          <w:p w14:paraId="7EEC1798" w14:textId="77777777" w:rsidR="003576E7" w:rsidRPr="00D579AA" w:rsidRDefault="003576E7" w:rsidP="00D579AA">
            <w:pPr>
              <w:jc w:val="center"/>
              <w:rPr>
                <w:color w:val="00000A"/>
                <w:sz w:val="26"/>
                <w:szCs w:val="26"/>
                <w:lang w:eastAsia="en-US"/>
              </w:rPr>
            </w:pPr>
            <w:r w:rsidRPr="00D579AA">
              <w:rPr>
                <w:color w:val="00000A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1104" w:type="dxa"/>
          </w:tcPr>
          <w:p w14:paraId="425221D2" w14:textId="77777777" w:rsidR="003576E7" w:rsidRPr="00D579AA" w:rsidRDefault="003576E7" w:rsidP="00D579AA">
            <w:pPr>
              <w:jc w:val="center"/>
              <w:rPr>
                <w:sz w:val="26"/>
                <w:szCs w:val="26"/>
                <w:lang w:eastAsia="en-US"/>
              </w:rPr>
            </w:pPr>
            <w:r w:rsidRPr="00D579AA">
              <w:rPr>
                <w:sz w:val="26"/>
                <w:szCs w:val="26"/>
                <w:lang w:eastAsia="en-US"/>
              </w:rPr>
              <w:t>102</w:t>
            </w:r>
          </w:p>
        </w:tc>
      </w:tr>
      <w:tr w:rsidR="003576E7" w:rsidRPr="00D579AA" w14:paraId="5765C402" w14:textId="77777777" w:rsidTr="00EB7A02">
        <w:trPr>
          <w:trHeight w:val="409"/>
        </w:trPr>
        <w:tc>
          <w:tcPr>
            <w:tcW w:w="3652" w:type="dxa"/>
          </w:tcPr>
          <w:p w14:paraId="641EE06A" w14:textId="77777777" w:rsidR="003576E7" w:rsidRPr="00D579AA" w:rsidRDefault="003576E7" w:rsidP="00D579AA">
            <w:pPr>
              <w:shd w:val="clear" w:color="auto" w:fill="FFFFFF"/>
              <w:rPr>
                <w:b/>
                <w:bCs/>
                <w:sz w:val="26"/>
                <w:szCs w:val="26"/>
              </w:rPr>
            </w:pPr>
            <w:r w:rsidRPr="00D579AA">
              <w:rPr>
                <w:sz w:val="26"/>
                <w:szCs w:val="26"/>
              </w:rPr>
              <w:t>Формы  промежуточной аттестации</w:t>
            </w:r>
          </w:p>
        </w:tc>
        <w:tc>
          <w:tcPr>
            <w:tcW w:w="851" w:type="dxa"/>
          </w:tcPr>
          <w:p w14:paraId="0F942FFB" w14:textId="77777777" w:rsidR="003576E7" w:rsidRPr="00D579AA" w:rsidRDefault="003576E7" w:rsidP="00D579AA">
            <w:pPr>
              <w:shd w:val="clear" w:color="auto" w:fill="FFFFFF"/>
              <w:jc w:val="center"/>
              <w:rPr>
                <w:rFonts w:eastAsia="Lucida Sans Unicode"/>
                <w:b/>
                <w:bCs/>
                <w:sz w:val="26"/>
                <w:szCs w:val="26"/>
                <w:lang w:eastAsia="zh-CN" w:bidi="hi-IN"/>
              </w:rPr>
            </w:pPr>
            <w:r w:rsidRPr="00D579AA">
              <w:rPr>
                <w:rFonts w:eastAsia="Lucida Sans Unicode"/>
                <w:sz w:val="26"/>
                <w:szCs w:val="26"/>
                <w:lang w:eastAsia="zh-CN" w:bidi="hi-IN"/>
              </w:rPr>
              <w:t>Контр.</w:t>
            </w:r>
          </w:p>
          <w:p w14:paraId="4301721F" w14:textId="77777777" w:rsidR="003576E7" w:rsidRPr="00D579AA" w:rsidRDefault="003576E7" w:rsidP="00D579AA">
            <w:pPr>
              <w:shd w:val="clear" w:color="auto" w:fill="FFFFFF"/>
              <w:jc w:val="center"/>
              <w:rPr>
                <w:rFonts w:eastAsia="Lucida Sans Unicode"/>
                <w:b/>
                <w:bCs/>
                <w:sz w:val="26"/>
                <w:szCs w:val="26"/>
                <w:lang w:eastAsia="zh-CN" w:bidi="hi-IN"/>
              </w:rPr>
            </w:pPr>
            <w:r w:rsidRPr="00D579AA">
              <w:rPr>
                <w:rFonts w:eastAsia="Lucida Sans Unicode"/>
                <w:sz w:val="26"/>
                <w:szCs w:val="26"/>
                <w:lang w:eastAsia="zh-CN" w:bidi="hi-IN"/>
              </w:rPr>
              <w:t>урок</w:t>
            </w:r>
          </w:p>
        </w:tc>
        <w:tc>
          <w:tcPr>
            <w:tcW w:w="850" w:type="dxa"/>
          </w:tcPr>
          <w:p w14:paraId="2983E31C" w14:textId="77777777" w:rsidR="003576E7" w:rsidRPr="00D579AA" w:rsidRDefault="003576E7" w:rsidP="00D579AA">
            <w:pPr>
              <w:shd w:val="clear" w:color="auto" w:fill="FFFFFF"/>
              <w:jc w:val="center"/>
              <w:rPr>
                <w:rFonts w:eastAsia="Lucida Sans Unicode"/>
                <w:b/>
                <w:bCs/>
                <w:sz w:val="26"/>
                <w:szCs w:val="26"/>
                <w:lang w:eastAsia="zh-CN" w:bidi="hi-IN"/>
              </w:rPr>
            </w:pPr>
            <w:r w:rsidRPr="00D579AA">
              <w:rPr>
                <w:rFonts w:eastAsia="Lucida Sans Unicode"/>
                <w:sz w:val="26"/>
                <w:szCs w:val="26"/>
                <w:lang w:eastAsia="zh-CN" w:bidi="hi-IN"/>
              </w:rPr>
              <w:t>Контр.</w:t>
            </w:r>
          </w:p>
          <w:p w14:paraId="43AC6677" w14:textId="77777777" w:rsidR="003576E7" w:rsidRPr="00D579AA" w:rsidRDefault="003576E7" w:rsidP="00D579AA">
            <w:pPr>
              <w:shd w:val="clear" w:color="auto" w:fill="FFFFFF"/>
              <w:jc w:val="center"/>
              <w:rPr>
                <w:rFonts w:eastAsia="Lucida Sans Unicode"/>
                <w:b/>
                <w:bCs/>
                <w:sz w:val="26"/>
                <w:szCs w:val="26"/>
                <w:lang w:eastAsia="zh-CN" w:bidi="hi-IN"/>
              </w:rPr>
            </w:pPr>
            <w:r w:rsidRPr="00D579AA">
              <w:rPr>
                <w:rFonts w:eastAsia="Lucida Sans Unicode"/>
                <w:sz w:val="26"/>
                <w:szCs w:val="26"/>
                <w:lang w:eastAsia="zh-CN" w:bidi="hi-IN"/>
              </w:rPr>
              <w:t>урок</w:t>
            </w:r>
          </w:p>
        </w:tc>
        <w:tc>
          <w:tcPr>
            <w:tcW w:w="851" w:type="dxa"/>
          </w:tcPr>
          <w:p w14:paraId="47E3AD09" w14:textId="77777777" w:rsidR="003576E7" w:rsidRPr="00D579AA" w:rsidRDefault="003576E7" w:rsidP="00D579AA">
            <w:pPr>
              <w:shd w:val="clear" w:color="auto" w:fill="FFFFFF"/>
              <w:jc w:val="center"/>
              <w:rPr>
                <w:rFonts w:eastAsia="Lucida Sans Unicode"/>
                <w:b/>
                <w:bCs/>
                <w:sz w:val="26"/>
                <w:szCs w:val="26"/>
                <w:lang w:eastAsia="zh-CN" w:bidi="hi-IN"/>
              </w:rPr>
            </w:pPr>
            <w:r w:rsidRPr="00D579AA">
              <w:rPr>
                <w:rFonts w:eastAsia="Lucida Sans Unicode"/>
                <w:sz w:val="26"/>
                <w:szCs w:val="26"/>
                <w:lang w:eastAsia="zh-CN" w:bidi="hi-IN"/>
              </w:rPr>
              <w:t>Контр.</w:t>
            </w:r>
          </w:p>
          <w:p w14:paraId="047208E4" w14:textId="77777777" w:rsidR="003576E7" w:rsidRPr="00D579AA" w:rsidRDefault="003576E7" w:rsidP="00D579AA">
            <w:pPr>
              <w:shd w:val="clear" w:color="auto" w:fill="FFFFFF"/>
              <w:jc w:val="center"/>
              <w:rPr>
                <w:rFonts w:eastAsia="Lucida Sans Unicode"/>
                <w:b/>
                <w:bCs/>
                <w:sz w:val="26"/>
                <w:szCs w:val="26"/>
                <w:lang w:eastAsia="zh-CN" w:bidi="hi-IN"/>
              </w:rPr>
            </w:pPr>
            <w:r w:rsidRPr="00D579AA">
              <w:rPr>
                <w:rFonts w:eastAsia="Lucida Sans Unicode"/>
                <w:sz w:val="26"/>
                <w:szCs w:val="26"/>
                <w:lang w:eastAsia="zh-CN" w:bidi="hi-IN"/>
              </w:rPr>
              <w:t>урок</w:t>
            </w:r>
          </w:p>
        </w:tc>
        <w:tc>
          <w:tcPr>
            <w:tcW w:w="850" w:type="dxa"/>
          </w:tcPr>
          <w:p w14:paraId="25CBC568" w14:textId="77777777" w:rsidR="003576E7" w:rsidRPr="00D579AA" w:rsidRDefault="003576E7" w:rsidP="00D579AA">
            <w:pPr>
              <w:shd w:val="clear" w:color="auto" w:fill="FFFFFF"/>
              <w:jc w:val="center"/>
              <w:rPr>
                <w:rFonts w:eastAsia="Lucida Sans Unicode"/>
                <w:b/>
                <w:bCs/>
                <w:sz w:val="26"/>
                <w:szCs w:val="26"/>
                <w:lang w:eastAsia="zh-CN" w:bidi="hi-IN"/>
              </w:rPr>
            </w:pPr>
            <w:r w:rsidRPr="00D579AA">
              <w:rPr>
                <w:rFonts w:eastAsia="Lucida Sans Unicode"/>
                <w:sz w:val="26"/>
                <w:szCs w:val="26"/>
                <w:lang w:eastAsia="zh-CN" w:bidi="hi-IN"/>
              </w:rPr>
              <w:t>Контр.</w:t>
            </w:r>
          </w:p>
          <w:p w14:paraId="1560F190" w14:textId="77777777" w:rsidR="003576E7" w:rsidRPr="00D579AA" w:rsidRDefault="003576E7" w:rsidP="00D579AA">
            <w:pPr>
              <w:shd w:val="clear" w:color="auto" w:fill="FFFFFF"/>
              <w:jc w:val="center"/>
              <w:rPr>
                <w:rFonts w:eastAsia="Lucida Sans Unicode"/>
                <w:b/>
                <w:bCs/>
                <w:sz w:val="26"/>
                <w:szCs w:val="26"/>
                <w:lang w:eastAsia="zh-CN" w:bidi="hi-IN"/>
              </w:rPr>
            </w:pPr>
            <w:r w:rsidRPr="00D579AA">
              <w:rPr>
                <w:rFonts w:eastAsia="Lucida Sans Unicode"/>
                <w:sz w:val="26"/>
                <w:szCs w:val="26"/>
                <w:lang w:eastAsia="zh-CN" w:bidi="hi-IN"/>
              </w:rPr>
              <w:t>урок</w:t>
            </w:r>
          </w:p>
        </w:tc>
        <w:tc>
          <w:tcPr>
            <w:tcW w:w="851" w:type="dxa"/>
          </w:tcPr>
          <w:p w14:paraId="431FDF6E" w14:textId="77777777" w:rsidR="003576E7" w:rsidRPr="00D579AA" w:rsidRDefault="003576E7" w:rsidP="00D579AA">
            <w:pPr>
              <w:shd w:val="clear" w:color="auto" w:fill="FFFFFF"/>
              <w:jc w:val="center"/>
              <w:rPr>
                <w:rFonts w:eastAsia="Lucida Sans Unicode"/>
                <w:b/>
                <w:bCs/>
                <w:sz w:val="26"/>
                <w:szCs w:val="26"/>
                <w:lang w:eastAsia="zh-CN" w:bidi="hi-IN"/>
              </w:rPr>
            </w:pPr>
            <w:r w:rsidRPr="00D579AA">
              <w:rPr>
                <w:rFonts w:eastAsia="Lucida Sans Unicode"/>
                <w:sz w:val="26"/>
                <w:szCs w:val="26"/>
                <w:lang w:eastAsia="zh-CN" w:bidi="hi-IN"/>
              </w:rPr>
              <w:t>Контр.</w:t>
            </w:r>
          </w:p>
          <w:p w14:paraId="38CB48B1" w14:textId="77777777" w:rsidR="003576E7" w:rsidRPr="00D579AA" w:rsidRDefault="003576E7" w:rsidP="00D579AA">
            <w:pPr>
              <w:shd w:val="clear" w:color="auto" w:fill="FFFFFF"/>
              <w:jc w:val="center"/>
              <w:rPr>
                <w:rFonts w:eastAsia="Lucida Sans Unicode"/>
                <w:b/>
                <w:bCs/>
                <w:sz w:val="26"/>
                <w:szCs w:val="26"/>
                <w:lang w:eastAsia="zh-CN" w:bidi="hi-IN"/>
              </w:rPr>
            </w:pPr>
            <w:r w:rsidRPr="00D579AA">
              <w:rPr>
                <w:rFonts w:eastAsia="Lucida Sans Unicode"/>
                <w:sz w:val="26"/>
                <w:szCs w:val="26"/>
                <w:lang w:eastAsia="zh-CN" w:bidi="hi-IN"/>
              </w:rPr>
              <w:t>урок</w:t>
            </w:r>
          </w:p>
        </w:tc>
        <w:tc>
          <w:tcPr>
            <w:tcW w:w="850" w:type="dxa"/>
          </w:tcPr>
          <w:p w14:paraId="69B07DF3" w14:textId="77777777" w:rsidR="003576E7" w:rsidRPr="00D579AA" w:rsidRDefault="003576E7" w:rsidP="00D579AA">
            <w:pPr>
              <w:shd w:val="clear" w:color="auto" w:fill="FFFFFF"/>
              <w:jc w:val="center"/>
              <w:rPr>
                <w:rFonts w:eastAsia="Lucida Sans Unicode"/>
                <w:b/>
                <w:bCs/>
                <w:sz w:val="26"/>
                <w:szCs w:val="26"/>
                <w:lang w:eastAsia="zh-CN" w:bidi="hi-IN"/>
              </w:rPr>
            </w:pPr>
            <w:r w:rsidRPr="00D579AA">
              <w:rPr>
                <w:rFonts w:eastAsia="Lucida Sans Unicode"/>
                <w:sz w:val="26"/>
                <w:szCs w:val="26"/>
                <w:lang w:eastAsia="zh-CN" w:bidi="hi-IN"/>
              </w:rPr>
              <w:t>-</w:t>
            </w:r>
          </w:p>
        </w:tc>
        <w:tc>
          <w:tcPr>
            <w:tcW w:w="1104" w:type="dxa"/>
          </w:tcPr>
          <w:p w14:paraId="32DCB057" w14:textId="77777777" w:rsidR="003576E7" w:rsidRPr="00D579AA" w:rsidRDefault="003576E7" w:rsidP="00D579AA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3576E7" w:rsidRPr="00D579AA" w14:paraId="014AC9C4" w14:textId="77777777" w:rsidTr="00EB7A02">
        <w:trPr>
          <w:trHeight w:val="409"/>
        </w:trPr>
        <w:tc>
          <w:tcPr>
            <w:tcW w:w="3652" w:type="dxa"/>
          </w:tcPr>
          <w:p w14:paraId="761D68B9" w14:textId="77777777" w:rsidR="003576E7" w:rsidRPr="00D579AA" w:rsidRDefault="003576E7" w:rsidP="00D579AA">
            <w:pPr>
              <w:shd w:val="clear" w:color="auto" w:fill="FFFFFF"/>
              <w:rPr>
                <w:b/>
                <w:bCs/>
                <w:sz w:val="26"/>
                <w:szCs w:val="26"/>
              </w:rPr>
            </w:pPr>
            <w:r w:rsidRPr="00D579AA">
              <w:rPr>
                <w:sz w:val="26"/>
                <w:szCs w:val="26"/>
              </w:rPr>
              <w:t>Формы итоговой аттестации</w:t>
            </w:r>
          </w:p>
        </w:tc>
        <w:tc>
          <w:tcPr>
            <w:tcW w:w="851" w:type="dxa"/>
          </w:tcPr>
          <w:p w14:paraId="614785E7" w14:textId="77777777" w:rsidR="003576E7" w:rsidRPr="00D579AA" w:rsidRDefault="003576E7" w:rsidP="00D579AA">
            <w:pPr>
              <w:shd w:val="clear" w:color="auto" w:fill="FFFFFF"/>
              <w:jc w:val="center"/>
              <w:rPr>
                <w:rFonts w:eastAsia="Lucida Sans Unicode"/>
                <w:b/>
                <w:bCs/>
                <w:sz w:val="26"/>
                <w:szCs w:val="26"/>
                <w:lang w:eastAsia="zh-CN" w:bidi="hi-IN"/>
              </w:rPr>
            </w:pPr>
            <w:r w:rsidRPr="00D579AA">
              <w:rPr>
                <w:rFonts w:eastAsia="Lucida Sans Unicode"/>
                <w:sz w:val="26"/>
                <w:szCs w:val="26"/>
                <w:lang w:eastAsia="zh-CN" w:bidi="hi-IN"/>
              </w:rPr>
              <w:t>-</w:t>
            </w:r>
          </w:p>
        </w:tc>
        <w:tc>
          <w:tcPr>
            <w:tcW w:w="850" w:type="dxa"/>
          </w:tcPr>
          <w:p w14:paraId="0FE8E323" w14:textId="77777777" w:rsidR="003576E7" w:rsidRPr="00D579AA" w:rsidRDefault="003576E7" w:rsidP="00D579AA">
            <w:pPr>
              <w:shd w:val="clear" w:color="auto" w:fill="FFFFFF"/>
              <w:jc w:val="center"/>
              <w:rPr>
                <w:rFonts w:eastAsia="Lucida Sans Unicode"/>
                <w:b/>
                <w:bCs/>
                <w:sz w:val="26"/>
                <w:szCs w:val="26"/>
                <w:lang w:eastAsia="zh-CN" w:bidi="hi-IN"/>
              </w:rPr>
            </w:pPr>
            <w:r w:rsidRPr="00D579AA">
              <w:rPr>
                <w:rFonts w:eastAsia="Lucida Sans Unicode"/>
                <w:sz w:val="26"/>
                <w:szCs w:val="26"/>
                <w:lang w:eastAsia="zh-CN" w:bidi="hi-IN"/>
              </w:rPr>
              <w:t>-</w:t>
            </w:r>
          </w:p>
        </w:tc>
        <w:tc>
          <w:tcPr>
            <w:tcW w:w="851" w:type="dxa"/>
          </w:tcPr>
          <w:p w14:paraId="745E5E9F" w14:textId="77777777" w:rsidR="003576E7" w:rsidRPr="00D579AA" w:rsidRDefault="003576E7" w:rsidP="00D579AA">
            <w:pPr>
              <w:shd w:val="clear" w:color="auto" w:fill="FFFFFF"/>
              <w:jc w:val="center"/>
              <w:rPr>
                <w:rFonts w:eastAsia="Lucida Sans Unicode"/>
                <w:b/>
                <w:bCs/>
                <w:sz w:val="26"/>
                <w:szCs w:val="26"/>
                <w:lang w:eastAsia="zh-CN" w:bidi="hi-IN"/>
              </w:rPr>
            </w:pPr>
            <w:r w:rsidRPr="00D579AA">
              <w:rPr>
                <w:rFonts w:eastAsia="Lucida Sans Unicode"/>
                <w:sz w:val="26"/>
                <w:szCs w:val="26"/>
                <w:lang w:eastAsia="zh-CN" w:bidi="hi-IN"/>
              </w:rPr>
              <w:t>-</w:t>
            </w:r>
          </w:p>
        </w:tc>
        <w:tc>
          <w:tcPr>
            <w:tcW w:w="850" w:type="dxa"/>
          </w:tcPr>
          <w:p w14:paraId="636100B5" w14:textId="77777777" w:rsidR="003576E7" w:rsidRPr="00D579AA" w:rsidRDefault="003576E7" w:rsidP="00D579AA">
            <w:pPr>
              <w:shd w:val="clear" w:color="auto" w:fill="FFFFFF"/>
              <w:jc w:val="center"/>
              <w:rPr>
                <w:rFonts w:eastAsia="Lucida Sans Unicode"/>
                <w:b/>
                <w:bCs/>
                <w:sz w:val="26"/>
                <w:szCs w:val="26"/>
                <w:lang w:eastAsia="zh-CN" w:bidi="hi-IN"/>
              </w:rPr>
            </w:pPr>
            <w:r w:rsidRPr="00D579AA">
              <w:rPr>
                <w:rFonts w:eastAsia="Lucida Sans Unicode"/>
                <w:sz w:val="26"/>
                <w:szCs w:val="26"/>
                <w:lang w:eastAsia="zh-CN" w:bidi="hi-IN"/>
              </w:rPr>
              <w:t>-</w:t>
            </w:r>
          </w:p>
        </w:tc>
        <w:tc>
          <w:tcPr>
            <w:tcW w:w="851" w:type="dxa"/>
          </w:tcPr>
          <w:p w14:paraId="1B64FED7" w14:textId="77777777" w:rsidR="003576E7" w:rsidRPr="00D579AA" w:rsidRDefault="003576E7" w:rsidP="00D579AA">
            <w:pPr>
              <w:shd w:val="clear" w:color="auto" w:fill="FFFFFF"/>
              <w:jc w:val="center"/>
              <w:rPr>
                <w:rFonts w:eastAsia="Lucida Sans Unicode"/>
                <w:b/>
                <w:bCs/>
                <w:sz w:val="26"/>
                <w:szCs w:val="26"/>
                <w:lang w:eastAsia="zh-CN" w:bidi="hi-IN"/>
              </w:rPr>
            </w:pPr>
            <w:r w:rsidRPr="00D579AA">
              <w:rPr>
                <w:rFonts w:eastAsia="Lucida Sans Unicode"/>
                <w:sz w:val="26"/>
                <w:szCs w:val="26"/>
                <w:lang w:eastAsia="zh-CN" w:bidi="hi-IN"/>
              </w:rPr>
              <w:t>-</w:t>
            </w:r>
          </w:p>
        </w:tc>
        <w:tc>
          <w:tcPr>
            <w:tcW w:w="850" w:type="dxa"/>
          </w:tcPr>
          <w:p w14:paraId="0C9144D7" w14:textId="77777777" w:rsidR="003576E7" w:rsidRPr="00D579AA" w:rsidRDefault="003576E7" w:rsidP="00D579AA">
            <w:pPr>
              <w:shd w:val="clear" w:color="auto" w:fill="FFFFFF"/>
              <w:jc w:val="center"/>
              <w:rPr>
                <w:rFonts w:eastAsia="Lucida Sans Unicode"/>
                <w:b/>
                <w:bCs/>
                <w:sz w:val="26"/>
                <w:szCs w:val="26"/>
                <w:lang w:eastAsia="zh-CN" w:bidi="hi-IN"/>
              </w:rPr>
            </w:pPr>
            <w:r w:rsidRPr="00D579AA">
              <w:rPr>
                <w:rFonts w:eastAsia="Lucida Sans Unicode"/>
                <w:sz w:val="26"/>
                <w:szCs w:val="26"/>
                <w:lang w:eastAsia="zh-CN" w:bidi="hi-IN"/>
              </w:rPr>
              <w:t>экзамен</w:t>
            </w:r>
          </w:p>
        </w:tc>
        <w:tc>
          <w:tcPr>
            <w:tcW w:w="1104" w:type="dxa"/>
          </w:tcPr>
          <w:p w14:paraId="3C0AB191" w14:textId="77777777" w:rsidR="003576E7" w:rsidRPr="00D579AA" w:rsidRDefault="003576E7" w:rsidP="00D579AA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</w:p>
        </w:tc>
      </w:tr>
    </w:tbl>
    <w:p w14:paraId="2D2B1F9F" w14:textId="77777777" w:rsidR="003576E7" w:rsidRPr="00D579AA" w:rsidRDefault="003576E7" w:rsidP="00D579AA">
      <w:pPr>
        <w:autoSpaceDE w:val="0"/>
        <w:autoSpaceDN w:val="0"/>
        <w:adjustRightInd w:val="0"/>
        <w:jc w:val="both"/>
        <w:rPr>
          <w:b/>
          <w:bCs/>
          <w:color w:val="000000"/>
          <w:sz w:val="26"/>
          <w:szCs w:val="26"/>
        </w:rPr>
      </w:pPr>
    </w:p>
    <w:p w14:paraId="7F2D5E3D" w14:textId="77777777" w:rsidR="003576E7" w:rsidRPr="00D579AA" w:rsidRDefault="003576E7" w:rsidP="00D579AA">
      <w:pPr>
        <w:autoSpaceDE w:val="0"/>
        <w:autoSpaceDN w:val="0"/>
        <w:adjustRightInd w:val="0"/>
        <w:ind w:firstLine="720"/>
        <w:jc w:val="both"/>
        <w:rPr>
          <w:b/>
          <w:bCs/>
          <w:iCs/>
          <w:color w:val="000000"/>
          <w:sz w:val="26"/>
          <w:szCs w:val="26"/>
        </w:rPr>
      </w:pPr>
      <w:r w:rsidRPr="00D579AA">
        <w:rPr>
          <w:b/>
          <w:bCs/>
          <w:iCs/>
          <w:color w:val="000000"/>
          <w:sz w:val="26"/>
          <w:szCs w:val="26"/>
        </w:rPr>
        <w:t>Методы обучения</w:t>
      </w:r>
    </w:p>
    <w:p w14:paraId="0A8548CB" w14:textId="77777777" w:rsidR="003576E7" w:rsidRPr="00D579AA" w:rsidRDefault="003576E7" w:rsidP="00D579AA">
      <w:pPr>
        <w:shd w:val="clear" w:color="auto" w:fill="FFFFFF"/>
        <w:ind w:firstLine="720"/>
        <w:jc w:val="both"/>
        <w:rPr>
          <w:sz w:val="26"/>
          <w:szCs w:val="26"/>
        </w:rPr>
      </w:pPr>
      <w:r w:rsidRPr="00D579AA">
        <w:rPr>
          <w:color w:val="000000"/>
          <w:spacing w:val="-10"/>
          <w:sz w:val="26"/>
          <w:szCs w:val="26"/>
        </w:rPr>
        <w:t xml:space="preserve">Для достижения поставленной цели и реализации задач предмета </w:t>
      </w:r>
      <w:r w:rsidRPr="00D579AA">
        <w:rPr>
          <w:color w:val="000000"/>
          <w:sz w:val="26"/>
          <w:szCs w:val="26"/>
        </w:rPr>
        <w:t>используются следующие методы обучения:</w:t>
      </w:r>
    </w:p>
    <w:p w14:paraId="36464653" w14:textId="77777777" w:rsidR="003576E7" w:rsidRPr="00D579AA" w:rsidRDefault="003576E7" w:rsidP="00D579AA">
      <w:pPr>
        <w:numPr>
          <w:ilvl w:val="0"/>
          <w:numId w:val="8"/>
        </w:numPr>
        <w:shd w:val="clear" w:color="auto" w:fill="FFFFFF"/>
        <w:ind w:left="0" w:firstLine="720"/>
        <w:jc w:val="both"/>
        <w:rPr>
          <w:sz w:val="26"/>
          <w:szCs w:val="26"/>
        </w:rPr>
      </w:pPr>
      <w:r w:rsidRPr="00D579AA">
        <w:rPr>
          <w:color w:val="000000"/>
          <w:spacing w:val="-9"/>
          <w:sz w:val="26"/>
          <w:szCs w:val="26"/>
        </w:rPr>
        <w:t xml:space="preserve">метод организации учебной деятельности: словесный (объяснение, беседа, рассказ), </w:t>
      </w:r>
      <w:r w:rsidRPr="00D579AA">
        <w:rPr>
          <w:color w:val="000000"/>
          <w:spacing w:val="-10"/>
          <w:sz w:val="26"/>
          <w:szCs w:val="26"/>
        </w:rPr>
        <w:t xml:space="preserve">наглядный (показ, наблюдение, демонстрация приемов работы), </w:t>
      </w:r>
      <w:r w:rsidRPr="00D579AA">
        <w:rPr>
          <w:color w:val="000000"/>
          <w:spacing w:val="-11"/>
          <w:sz w:val="26"/>
          <w:szCs w:val="26"/>
        </w:rPr>
        <w:t>практический;</w:t>
      </w:r>
    </w:p>
    <w:p w14:paraId="4104A8EE" w14:textId="77777777" w:rsidR="003576E7" w:rsidRPr="00D579AA" w:rsidRDefault="003576E7" w:rsidP="00D579AA">
      <w:pPr>
        <w:numPr>
          <w:ilvl w:val="0"/>
          <w:numId w:val="8"/>
        </w:numPr>
        <w:shd w:val="clear" w:color="auto" w:fill="FFFFFF"/>
        <w:ind w:left="0" w:firstLine="720"/>
        <w:jc w:val="both"/>
        <w:rPr>
          <w:sz w:val="26"/>
          <w:szCs w:val="26"/>
        </w:rPr>
      </w:pPr>
      <w:r w:rsidRPr="00D579AA">
        <w:rPr>
          <w:color w:val="000000"/>
          <w:spacing w:val="-11"/>
          <w:sz w:val="26"/>
          <w:szCs w:val="26"/>
        </w:rPr>
        <w:t>репродуктивный метод (неоднократное воспроизведение полученных знаний);</w:t>
      </w:r>
    </w:p>
    <w:p w14:paraId="6AD196F0" w14:textId="77777777" w:rsidR="003576E7" w:rsidRPr="00D579AA" w:rsidRDefault="003576E7" w:rsidP="00D579AA">
      <w:pPr>
        <w:numPr>
          <w:ilvl w:val="0"/>
          <w:numId w:val="8"/>
        </w:numPr>
        <w:shd w:val="clear" w:color="auto" w:fill="FFFFFF"/>
        <w:ind w:left="0" w:firstLine="720"/>
        <w:jc w:val="both"/>
        <w:rPr>
          <w:sz w:val="26"/>
          <w:szCs w:val="26"/>
        </w:rPr>
      </w:pPr>
      <w:r w:rsidRPr="00D579AA">
        <w:rPr>
          <w:color w:val="000000"/>
          <w:spacing w:val="-11"/>
          <w:sz w:val="26"/>
          <w:szCs w:val="26"/>
        </w:rPr>
        <w:t>эвристический метод (нахождение оптимальных вариантов исполнения);</w:t>
      </w:r>
    </w:p>
    <w:p w14:paraId="05986549" w14:textId="77777777" w:rsidR="003576E7" w:rsidRPr="00D579AA" w:rsidRDefault="003576E7" w:rsidP="00D579AA">
      <w:pPr>
        <w:numPr>
          <w:ilvl w:val="0"/>
          <w:numId w:val="8"/>
        </w:numPr>
        <w:shd w:val="clear" w:color="auto" w:fill="FFFFFF"/>
        <w:ind w:left="0" w:firstLine="720"/>
        <w:jc w:val="both"/>
        <w:rPr>
          <w:sz w:val="26"/>
          <w:szCs w:val="26"/>
        </w:rPr>
      </w:pPr>
      <w:r w:rsidRPr="00D579AA">
        <w:rPr>
          <w:color w:val="000000"/>
          <w:spacing w:val="-11"/>
          <w:sz w:val="26"/>
          <w:szCs w:val="26"/>
        </w:rPr>
        <w:t>метод стимулирования и мотивации (формирование интереса ребенка);</w:t>
      </w:r>
    </w:p>
    <w:p w14:paraId="42724ACE" w14:textId="77777777" w:rsidR="003576E7" w:rsidRPr="00D579AA" w:rsidRDefault="003576E7" w:rsidP="00D579AA">
      <w:pPr>
        <w:numPr>
          <w:ilvl w:val="0"/>
          <w:numId w:val="8"/>
        </w:numPr>
        <w:shd w:val="clear" w:color="auto" w:fill="FFFFFF"/>
        <w:ind w:left="0" w:firstLine="720"/>
        <w:jc w:val="both"/>
        <w:rPr>
          <w:sz w:val="26"/>
          <w:szCs w:val="26"/>
        </w:rPr>
      </w:pPr>
      <w:r w:rsidRPr="00D579AA">
        <w:rPr>
          <w:color w:val="000000"/>
          <w:spacing w:val="-11"/>
          <w:sz w:val="26"/>
          <w:szCs w:val="26"/>
        </w:rPr>
        <w:t>аналитический (сравнение и обобщение, развитие логического мышления);</w:t>
      </w:r>
    </w:p>
    <w:p w14:paraId="35AC9DE6" w14:textId="77777777" w:rsidR="003576E7" w:rsidRPr="00D579AA" w:rsidRDefault="003576E7" w:rsidP="00D579AA">
      <w:pPr>
        <w:numPr>
          <w:ilvl w:val="0"/>
          <w:numId w:val="8"/>
        </w:numPr>
        <w:shd w:val="clear" w:color="auto" w:fill="FFFFFF"/>
        <w:ind w:left="0" w:right="10" w:firstLine="720"/>
        <w:jc w:val="both"/>
        <w:rPr>
          <w:sz w:val="26"/>
          <w:szCs w:val="26"/>
        </w:rPr>
      </w:pPr>
      <w:r w:rsidRPr="00D579AA">
        <w:rPr>
          <w:color w:val="000000"/>
          <w:sz w:val="26"/>
          <w:szCs w:val="26"/>
        </w:rPr>
        <w:lastRenderedPageBreak/>
        <w:t>эмоциональный (подбор ассоциаций, образов, создание художественных впечатлений);</w:t>
      </w:r>
    </w:p>
    <w:p w14:paraId="3A324AF6" w14:textId="77777777" w:rsidR="003576E7" w:rsidRPr="00D579AA" w:rsidRDefault="003576E7" w:rsidP="00D579AA">
      <w:pPr>
        <w:numPr>
          <w:ilvl w:val="0"/>
          <w:numId w:val="8"/>
        </w:numPr>
        <w:shd w:val="clear" w:color="auto" w:fill="FFFFFF"/>
        <w:ind w:left="0" w:right="10" w:firstLine="720"/>
        <w:jc w:val="both"/>
        <w:rPr>
          <w:sz w:val="26"/>
          <w:szCs w:val="26"/>
        </w:rPr>
      </w:pPr>
      <w:r w:rsidRPr="00D579AA">
        <w:rPr>
          <w:color w:val="000000"/>
          <w:sz w:val="26"/>
          <w:szCs w:val="26"/>
        </w:rPr>
        <w:t xml:space="preserve">исследовательский (овладение детьми </w:t>
      </w:r>
      <w:proofErr w:type="gramStart"/>
      <w:r w:rsidRPr="00D579AA">
        <w:rPr>
          <w:color w:val="000000"/>
          <w:sz w:val="26"/>
          <w:szCs w:val="26"/>
        </w:rPr>
        <w:t>методами  самостоятельной</w:t>
      </w:r>
      <w:proofErr w:type="gramEnd"/>
      <w:r w:rsidRPr="00D579AA">
        <w:rPr>
          <w:color w:val="000000"/>
          <w:sz w:val="26"/>
          <w:szCs w:val="26"/>
        </w:rPr>
        <w:t xml:space="preserve"> творческой работы).</w:t>
      </w:r>
    </w:p>
    <w:p w14:paraId="47C177F4" w14:textId="77777777" w:rsidR="009F55C0" w:rsidRDefault="009F55C0" w:rsidP="00D579AA">
      <w:pPr>
        <w:shd w:val="clear" w:color="auto" w:fill="FFFFFF"/>
        <w:tabs>
          <w:tab w:val="left" w:pos="1435"/>
        </w:tabs>
        <w:ind w:right="19" w:firstLine="739"/>
        <w:rPr>
          <w:b/>
          <w:iCs/>
          <w:color w:val="000000"/>
          <w:sz w:val="26"/>
          <w:szCs w:val="26"/>
        </w:rPr>
      </w:pPr>
    </w:p>
    <w:p w14:paraId="2F223D89" w14:textId="014ED156" w:rsidR="003576E7" w:rsidRPr="00D579AA" w:rsidRDefault="003576E7" w:rsidP="00D579AA">
      <w:pPr>
        <w:shd w:val="clear" w:color="auto" w:fill="FFFFFF"/>
        <w:tabs>
          <w:tab w:val="left" w:pos="1435"/>
        </w:tabs>
        <w:ind w:right="19" w:firstLine="739"/>
        <w:rPr>
          <w:b/>
          <w:bCs/>
          <w:iCs/>
          <w:color w:val="000000"/>
          <w:sz w:val="26"/>
          <w:szCs w:val="26"/>
        </w:rPr>
      </w:pPr>
      <w:r w:rsidRPr="00D579AA">
        <w:rPr>
          <w:b/>
          <w:iCs/>
          <w:color w:val="000000"/>
          <w:sz w:val="26"/>
          <w:szCs w:val="26"/>
        </w:rPr>
        <w:t>Описание материально</w:t>
      </w:r>
      <w:r w:rsidRPr="00D579AA">
        <w:rPr>
          <w:b/>
          <w:bCs/>
          <w:iCs/>
          <w:color w:val="000000"/>
          <w:sz w:val="26"/>
          <w:szCs w:val="26"/>
        </w:rPr>
        <w:t>-</w:t>
      </w:r>
      <w:r w:rsidRPr="00D579AA">
        <w:rPr>
          <w:b/>
          <w:iCs/>
          <w:color w:val="000000"/>
          <w:sz w:val="26"/>
          <w:szCs w:val="26"/>
        </w:rPr>
        <w:t xml:space="preserve">технических и кадровых условий </w:t>
      </w:r>
    </w:p>
    <w:p w14:paraId="4F9F76E7" w14:textId="77777777" w:rsidR="003576E7" w:rsidRPr="00D579AA" w:rsidRDefault="003576E7" w:rsidP="00D579AA">
      <w:pPr>
        <w:shd w:val="clear" w:color="auto" w:fill="FFFFFF"/>
        <w:ind w:firstLine="709"/>
        <w:jc w:val="both"/>
        <w:rPr>
          <w:b/>
          <w:sz w:val="26"/>
          <w:szCs w:val="26"/>
        </w:rPr>
      </w:pPr>
      <w:proofErr w:type="gramStart"/>
      <w:r w:rsidRPr="00D579AA">
        <w:rPr>
          <w:sz w:val="26"/>
          <w:szCs w:val="26"/>
          <w:lang w:eastAsia="en-US"/>
        </w:rPr>
        <w:t>Школа  обеспечивает</w:t>
      </w:r>
      <w:proofErr w:type="gramEnd"/>
      <w:r w:rsidRPr="00D579AA">
        <w:rPr>
          <w:sz w:val="26"/>
          <w:szCs w:val="26"/>
          <w:lang w:eastAsia="en-US"/>
        </w:rPr>
        <w:t xml:space="preserve"> обучающихся педагогическими работниками, соответствующими квалификационным характеристикам по соответствующей специальности. </w:t>
      </w:r>
    </w:p>
    <w:p w14:paraId="33A1565C" w14:textId="77777777" w:rsidR="003576E7" w:rsidRPr="00D579AA" w:rsidRDefault="003576E7" w:rsidP="00D579AA">
      <w:pPr>
        <w:widowControl w:val="0"/>
        <w:numPr>
          <w:ilvl w:val="0"/>
          <w:numId w:val="5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ind w:left="284" w:right="11" w:firstLine="425"/>
        <w:jc w:val="both"/>
        <w:rPr>
          <w:color w:val="000000"/>
          <w:sz w:val="26"/>
          <w:szCs w:val="26"/>
        </w:rPr>
      </w:pPr>
      <w:r w:rsidRPr="00D579AA">
        <w:rPr>
          <w:color w:val="000000"/>
          <w:spacing w:val="-12"/>
          <w:sz w:val="26"/>
          <w:szCs w:val="26"/>
        </w:rPr>
        <w:t xml:space="preserve">помещение  с необходимым </w:t>
      </w:r>
      <w:r w:rsidRPr="00D579AA">
        <w:rPr>
          <w:color w:val="000000"/>
          <w:spacing w:val="-1"/>
          <w:sz w:val="26"/>
          <w:szCs w:val="26"/>
        </w:rPr>
        <w:t xml:space="preserve">оборудованием осветительными приборами, </w:t>
      </w:r>
      <w:r w:rsidRPr="00D579AA">
        <w:rPr>
          <w:color w:val="000000"/>
          <w:sz w:val="26"/>
          <w:szCs w:val="26"/>
        </w:rPr>
        <w:t>музыкальной и компьютерной техникой);</w:t>
      </w:r>
    </w:p>
    <w:p w14:paraId="4F7AC41D" w14:textId="77777777" w:rsidR="003576E7" w:rsidRPr="00D579AA" w:rsidRDefault="003576E7" w:rsidP="00D579AA">
      <w:pPr>
        <w:widowControl w:val="0"/>
        <w:numPr>
          <w:ilvl w:val="0"/>
          <w:numId w:val="5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ind w:left="284" w:firstLine="425"/>
        <w:jc w:val="both"/>
        <w:rPr>
          <w:color w:val="000000"/>
          <w:sz w:val="26"/>
          <w:szCs w:val="26"/>
        </w:rPr>
      </w:pPr>
      <w:r w:rsidRPr="00D579AA">
        <w:rPr>
          <w:color w:val="000000"/>
          <w:spacing w:val="-2"/>
          <w:sz w:val="26"/>
          <w:szCs w:val="26"/>
        </w:rPr>
        <w:t>хореографический зал, оборудованный</w:t>
      </w:r>
      <w:r w:rsidRPr="00D579AA">
        <w:rPr>
          <w:color w:val="000000"/>
          <w:sz w:val="26"/>
          <w:szCs w:val="26"/>
        </w:rPr>
        <w:t xml:space="preserve"> станками, зеркалами, пианино;</w:t>
      </w:r>
    </w:p>
    <w:p w14:paraId="33C26B52" w14:textId="77777777" w:rsidR="003576E7" w:rsidRPr="00D579AA" w:rsidRDefault="003576E7" w:rsidP="00D579AA">
      <w:pPr>
        <w:widowControl w:val="0"/>
        <w:numPr>
          <w:ilvl w:val="0"/>
          <w:numId w:val="6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ind w:firstLine="425"/>
        <w:rPr>
          <w:color w:val="000000"/>
          <w:sz w:val="26"/>
          <w:szCs w:val="26"/>
        </w:rPr>
      </w:pPr>
      <w:r w:rsidRPr="00D579AA">
        <w:rPr>
          <w:color w:val="000000"/>
          <w:spacing w:val="-3"/>
          <w:sz w:val="26"/>
          <w:szCs w:val="26"/>
        </w:rPr>
        <w:t>фонотека;</w:t>
      </w:r>
    </w:p>
    <w:p w14:paraId="449BFA03" w14:textId="77777777" w:rsidR="003576E7" w:rsidRPr="00D579AA" w:rsidRDefault="003576E7" w:rsidP="00D579AA">
      <w:pPr>
        <w:ind w:firstLine="720"/>
        <w:jc w:val="both"/>
        <w:rPr>
          <w:color w:val="000000"/>
          <w:sz w:val="26"/>
          <w:szCs w:val="26"/>
        </w:rPr>
      </w:pPr>
      <w:r w:rsidRPr="00D579AA">
        <w:rPr>
          <w:sz w:val="26"/>
          <w:szCs w:val="26"/>
        </w:rPr>
        <w:t xml:space="preserve">Материально – техническая база школы  соответствует санитарным и противопожарным нормам, нормам охраны труда. </w:t>
      </w:r>
      <w:r w:rsidRPr="00D579AA">
        <w:rPr>
          <w:color w:val="000000"/>
          <w:sz w:val="26"/>
          <w:szCs w:val="26"/>
        </w:rPr>
        <w:t>Каждый обучающийся обеспечивается доступом к библиотечным фондам и</w:t>
      </w:r>
      <w:r w:rsidRPr="00D579AA">
        <w:rPr>
          <w:sz w:val="26"/>
          <w:szCs w:val="26"/>
        </w:rPr>
        <w:t xml:space="preserve"> </w:t>
      </w:r>
      <w:r w:rsidRPr="00D579AA">
        <w:rPr>
          <w:color w:val="000000"/>
          <w:sz w:val="26"/>
          <w:szCs w:val="26"/>
        </w:rPr>
        <w:t xml:space="preserve">фондам аудио и видеозаписей школьной библиотеки. </w:t>
      </w:r>
    </w:p>
    <w:p w14:paraId="2ED31B09" w14:textId="77777777" w:rsidR="003576E7" w:rsidRPr="00D579AA" w:rsidRDefault="003576E7" w:rsidP="00D579AA">
      <w:pPr>
        <w:suppressAutoHyphens/>
        <w:ind w:firstLine="709"/>
        <w:jc w:val="both"/>
        <w:rPr>
          <w:rFonts w:eastAsia="Calibri"/>
          <w:bCs/>
          <w:sz w:val="26"/>
          <w:szCs w:val="26"/>
          <w:lang w:eastAsia="ar-SA"/>
        </w:rPr>
      </w:pPr>
      <w:proofErr w:type="gramStart"/>
      <w:r w:rsidRPr="00D579AA">
        <w:rPr>
          <w:rFonts w:eastAsia="Calibri"/>
          <w:bCs/>
          <w:sz w:val="26"/>
          <w:szCs w:val="26"/>
          <w:lang w:eastAsia="ar-SA"/>
        </w:rPr>
        <w:t>Школа  обеспечивает</w:t>
      </w:r>
      <w:proofErr w:type="gramEnd"/>
      <w:r w:rsidRPr="00D579AA">
        <w:rPr>
          <w:rFonts w:eastAsia="Calibri"/>
          <w:bCs/>
          <w:sz w:val="26"/>
          <w:szCs w:val="26"/>
          <w:lang w:eastAsia="ar-SA"/>
        </w:rPr>
        <w:t xml:space="preserve"> обучающихся педагогическими работниками, соответствующими квалификационным характеристикам по соответствующей специальности. </w:t>
      </w:r>
    </w:p>
    <w:p w14:paraId="73C0E8DB" w14:textId="77777777" w:rsidR="003576E7" w:rsidRPr="00D579AA" w:rsidRDefault="003576E7" w:rsidP="00D579AA">
      <w:pPr>
        <w:shd w:val="clear" w:color="auto" w:fill="FFFFFF"/>
        <w:ind w:right="5"/>
        <w:rPr>
          <w:b/>
          <w:sz w:val="26"/>
          <w:szCs w:val="26"/>
        </w:rPr>
      </w:pPr>
    </w:p>
    <w:p w14:paraId="4AB2096D" w14:textId="77777777" w:rsidR="003576E7" w:rsidRPr="00D579AA" w:rsidRDefault="003576E7" w:rsidP="00D579AA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 w:rsidRPr="00D579AA">
        <w:rPr>
          <w:b/>
          <w:color w:val="000000"/>
          <w:sz w:val="26"/>
          <w:szCs w:val="26"/>
          <w:lang w:val="en-US"/>
        </w:rPr>
        <w:t>II</w:t>
      </w:r>
      <w:r w:rsidRPr="00D579AA">
        <w:rPr>
          <w:b/>
          <w:color w:val="000000"/>
          <w:sz w:val="26"/>
          <w:szCs w:val="26"/>
        </w:rPr>
        <w:t xml:space="preserve">. Содержание программы </w:t>
      </w:r>
    </w:p>
    <w:p w14:paraId="481CEAF9" w14:textId="77777777" w:rsidR="009F55C0" w:rsidRDefault="003576E7" w:rsidP="00D579AA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16257D">
        <w:rPr>
          <w:color w:val="000000"/>
          <w:sz w:val="26"/>
          <w:szCs w:val="26"/>
        </w:rPr>
        <w:t xml:space="preserve">Учебно-тематический план </w:t>
      </w:r>
    </w:p>
    <w:p w14:paraId="2B207BC8" w14:textId="6A3E74D3" w:rsidR="003576E7" w:rsidRPr="0016257D" w:rsidRDefault="009F55C0" w:rsidP="00D579AA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(единый для 1-3</w:t>
      </w:r>
      <w:r w:rsidR="003576E7" w:rsidRPr="0016257D">
        <w:rPr>
          <w:color w:val="000000"/>
          <w:sz w:val="26"/>
          <w:szCs w:val="26"/>
        </w:rPr>
        <w:t xml:space="preserve"> года обучения</w:t>
      </w:r>
      <w:r>
        <w:rPr>
          <w:color w:val="000000"/>
          <w:sz w:val="26"/>
          <w:szCs w:val="26"/>
        </w:rPr>
        <w:t>)</w:t>
      </w:r>
    </w:p>
    <w:p w14:paraId="183971B0" w14:textId="77777777" w:rsidR="003576E7" w:rsidRPr="00D579AA" w:rsidRDefault="003576E7" w:rsidP="00D579AA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jc w:val="center"/>
        <w:rPr>
          <w:i/>
          <w:color w:val="000000"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"/>
        <w:gridCol w:w="2797"/>
        <w:gridCol w:w="1723"/>
        <w:gridCol w:w="1846"/>
        <w:gridCol w:w="1498"/>
        <w:gridCol w:w="1412"/>
      </w:tblGrid>
      <w:tr w:rsidR="003576E7" w:rsidRPr="00D579AA" w14:paraId="5B7705BB" w14:textId="77777777" w:rsidTr="0016257D">
        <w:trPr>
          <w:trHeight w:val="405"/>
          <w:jc w:val="center"/>
        </w:trPr>
        <w:tc>
          <w:tcPr>
            <w:tcW w:w="187" w:type="pct"/>
          </w:tcPr>
          <w:p w14:paraId="6ECB3218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1466" w:type="pct"/>
          </w:tcPr>
          <w:p w14:paraId="044DB5AA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Наименование раздела</w:t>
            </w:r>
          </w:p>
        </w:tc>
        <w:tc>
          <w:tcPr>
            <w:tcW w:w="849" w:type="pct"/>
          </w:tcPr>
          <w:p w14:paraId="343EE073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Вид учебного занятия</w:t>
            </w:r>
          </w:p>
        </w:tc>
        <w:tc>
          <w:tcPr>
            <w:tcW w:w="944" w:type="pct"/>
          </w:tcPr>
          <w:p w14:paraId="6B355D43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Максимальная учебная нагрузка</w:t>
            </w:r>
          </w:p>
        </w:tc>
        <w:tc>
          <w:tcPr>
            <w:tcW w:w="799" w:type="pct"/>
          </w:tcPr>
          <w:p w14:paraId="7947CA19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теория</w:t>
            </w:r>
          </w:p>
        </w:tc>
        <w:tc>
          <w:tcPr>
            <w:tcW w:w="755" w:type="pct"/>
          </w:tcPr>
          <w:p w14:paraId="52211D8A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практика</w:t>
            </w:r>
          </w:p>
        </w:tc>
      </w:tr>
      <w:tr w:rsidR="003576E7" w:rsidRPr="00D579AA" w14:paraId="747E3D4B" w14:textId="77777777" w:rsidTr="0016257D">
        <w:trPr>
          <w:trHeight w:val="525"/>
          <w:jc w:val="center"/>
        </w:trPr>
        <w:tc>
          <w:tcPr>
            <w:tcW w:w="187" w:type="pct"/>
          </w:tcPr>
          <w:p w14:paraId="0023C588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66" w:type="pct"/>
          </w:tcPr>
          <w:p w14:paraId="775DA9C6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Ритмические упражнения и движения</w:t>
            </w:r>
          </w:p>
        </w:tc>
        <w:tc>
          <w:tcPr>
            <w:tcW w:w="849" w:type="pct"/>
          </w:tcPr>
          <w:p w14:paraId="5F471A0C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практические занятия</w:t>
            </w:r>
          </w:p>
        </w:tc>
        <w:tc>
          <w:tcPr>
            <w:tcW w:w="944" w:type="pct"/>
          </w:tcPr>
          <w:p w14:paraId="45BF3605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799" w:type="pct"/>
          </w:tcPr>
          <w:p w14:paraId="53883ABA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55" w:type="pct"/>
          </w:tcPr>
          <w:p w14:paraId="2C41D467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3</w:t>
            </w:r>
          </w:p>
        </w:tc>
      </w:tr>
      <w:tr w:rsidR="003576E7" w:rsidRPr="00D579AA" w14:paraId="698503D9" w14:textId="77777777" w:rsidTr="0016257D">
        <w:trPr>
          <w:trHeight w:val="438"/>
          <w:jc w:val="center"/>
        </w:trPr>
        <w:tc>
          <w:tcPr>
            <w:tcW w:w="187" w:type="pct"/>
          </w:tcPr>
          <w:p w14:paraId="2A026A32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66" w:type="pct"/>
          </w:tcPr>
          <w:p w14:paraId="39B0D50F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 xml:space="preserve">Изучение танцевальных движений </w:t>
            </w:r>
          </w:p>
        </w:tc>
        <w:tc>
          <w:tcPr>
            <w:tcW w:w="849" w:type="pct"/>
          </w:tcPr>
          <w:p w14:paraId="4FEA7292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 xml:space="preserve">практические занятия </w:t>
            </w:r>
          </w:p>
        </w:tc>
        <w:tc>
          <w:tcPr>
            <w:tcW w:w="944" w:type="pct"/>
          </w:tcPr>
          <w:p w14:paraId="703A27DF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799" w:type="pct"/>
          </w:tcPr>
          <w:p w14:paraId="0218983E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755" w:type="pct"/>
          </w:tcPr>
          <w:p w14:paraId="04952A50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11</w:t>
            </w:r>
          </w:p>
        </w:tc>
      </w:tr>
      <w:tr w:rsidR="003576E7" w:rsidRPr="00D579AA" w14:paraId="30A02CB5" w14:textId="77777777" w:rsidTr="0016257D">
        <w:trPr>
          <w:trHeight w:val="455"/>
          <w:jc w:val="center"/>
        </w:trPr>
        <w:tc>
          <w:tcPr>
            <w:tcW w:w="187" w:type="pct"/>
          </w:tcPr>
          <w:p w14:paraId="2EF182ED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66" w:type="pct"/>
          </w:tcPr>
          <w:p w14:paraId="02388642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Специальные навыки сценического движения</w:t>
            </w:r>
          </w:p>
        </w:tc>
        <w:tc>
          <w:tcPr>
            <w:tcW w:w="849" w:type="pct"/>
          </w:tcPr>
          <w:p w14:paraId="4D834261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практические занятия</w:t>
            </w:r>
          </w:p>
        </w:tc>
        <w:tc>
          <w:tcPr>
            <w:tcW w:w="944" w:type="pct"/>
          </w:tcPr>
          <w:p w14:paraId="3F966A1E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799" w:type="pct"/>
          </w:tcPr>
          <w:p w14:paraId="0871DA71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55" w:type="pct"/>
          </w:tcPr>
          <w:p w14:paraId="12D5D6DA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3</w:t>
            </w:r>
          </w:p>
        </w:tc>
      </w:tr>
      <w:tr w:rsidR="003576E7" w:rsidRPr="00D579AA" w14:paraId="6106290F" w14:textId="77777777" w:rsidTr="0016257D">
        <w:trPr>
          <w:trHeight w:val="315"/>
          <w:jc w:val="center"/>
        </w:trPr>
        <w:tc>
          <w:tcPr>
            <w:tcW w:w="187" w:type="pct"/>
          </w:tcPr>
          <w:p w14:paraId="0BDFE87C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66" w:type="pct"/>
          </w:tcPr>
          <w:p w14:paraId="27E69086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Подготовка концертных номеров</w:t>
            </w:r>
          </w:p>
        </w:tc>
        <w:tc>
          <w:tcPr>
            <w:tcW w:w="849" w:type="pct"/>
          </w:tcPr>
          <w:p w14:paraId="5343365A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практические занятия</w:t>
            </w:r>
          </w:p>
        </w:tc>
        <w:tc>
          <w:tcPr>
            <w:tcW w:w="944" w:type="pct"/>
          </w:tcPr>
          <w:p w14:paraId="5488F415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799" w:type="pct"/>
          </w:tcPr>
          <w:p w14:paraId="2508BE38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55" w:type="pct"/>
          </w:tcPr>
          <w:p w14:paraId="5B763618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7</w:t>
            </w:r>
          </w:p>
        </w:tc>
      </w:tr>
      <w:tr w:rsidR="003576E7" w:rsidRPr="00D579AA" w14:paraId="25620966" w14:textId="77777777" w:rsidTr="0016257D">
        <w:trPr>
          <w:trHeight w:val="150"/>
          <w:jc w:val="center"/>
        </w:trPr>
        <w:tc>
          <w:tcPr>
            <w:tcW w:w="187" w:type="pct"/>
          </w:tcPr>
          <w:p w14:paraId="44620555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66" w:type="pct"/>
          </w:tcPr>
          <w:p w14:paraId="7F736265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Итого:</w:t>
            </w:r>
          </w:p>
          <w:p w14:paraId="0892B8B4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849" w:type="pct"/>
          </w:tcPr>
          <w:p w14:paraId="7FC4762D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944" w:type="pct"/>
          </w:tcPr>
          <w:p w14:paraId="2EF6A3AB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34</w:t>
            </w:r>
          </w:p>
        </w:tc>
        <w:tc>
          <w:tcPr>
            <w:tcW w:w="799" w:type="pct"/>
          </w:tcPr>
          <w:p w14:paraId="46F1B2C2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755" w:type="pct"/>
          </w:tcPr>
          <w:p w14:paraId="41639BEF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24</w:t>
            </w:r>
          </w:p>
        </w:tc>
      </w:tr>
    </w:tbl>
    <w:p w14:paraId="3D0F6546" w14:textId="77777777" w:rsidR="0016257D" w:rsidRDefault="0016257D" w:rsidP="00D579AA">
      <w:pPr>
        <w:ind w:firstLine="709"/>
        <w:jc w:val="center"/>
        <w:rPr>
          <w:b/>
          <w:sz w:val="26"/>
          <w:szCs w:val="26"/>
        </w:rPr>
      </w:pPr>
    </w:p>
    <w:p w14:paraId="12ACF265" w14:textId="77777777" w:rsidR="003576E7" w:rsidRPr="00D579AA" w:rsidRDefault="003576E7" w:rsidP="00D579AA">
      <w:pPr>
        <w:ind w:firstLine="709"/>
        <w:jc w:val="center"/>
        <w:rPr>
          <w:b/>
          <w:sz w:val="26"/>
          <w:szCs w:val="26"/>
        </w:rPr>
      </w:pPr>
      <w:r w:rsidRPr="00D579AA">
        <w:rPr>
          <w:b/>
          <w:sz w:val="26"/>
          <w:szCs w:val="26"/>
        </w:rPr>
        <w:t xml:space="preserve">Содержание разделов </w:t>
      </w:r>
    </w:p>
    <w:p w14:paraId="0FDBB681" w14:textId="77777777" w:rsidR="003576E7" w:rsidRPr="00D579AA" w:rsidRDefault="003576E7" w:rsidP="00D579AA">
      <w:pPr>
        <w:ind w:firstLine="709"/>
        <w:jc w:val="both"/>
        <w:rPr>
          <w:sz w:val="26"/>
          <w:szCs w:val="26"/>
        </w:rPr>
      </w:pPr>
      <w:r w:rsidRPr="00D579AA">
        <w:rPr>
          <w:i/>
          <w:sz w:val="26"/>
          <w:szCs w:val="26"/>
        </w:rPr>
        <w:t>Тема 1</w:t>
      </w:r>
      <w:r w:rsidRPr="00D579AA">
        <w:rPr>
          <w:sz w:val="26"/>
          <w:szCs w:val="26"/>
        </w:rPr>
        <w:t xml:space="preserve">. Ритмические упражнения и движения. </w:t>
      </w:r>
    </w:p>
    <w:p w14:paraId="7AF533F9" w14:textId="77777777" w:rsidR="003576E7" w:rsidRPr="00D579AA" w:rsidRDefault="003576E7" w:rsidP="00D579AA">
      <w:pPr>
        <w:ind w:firstLine="709"/>
        <w:jc w:val="both"/>
        <w:rPr>
          <w:sz w:val="26"/>
          <w:szCs w:val="26"/>
        </w:rPr>
      </w:pPr>
      <w:r w:rsidRPr="00D579AA">
        <w:rPr>
          <w:color w:val="000000"/>
          <w:spacing w:val="-10"/>
          <w:sz w:val="26"/>
          <w:szCs w:val="26"/>
        </w:rPr>
        <w:t xml:space="preserve">Задача - развитие чувства ритма в движении и способности сохранять и изменять заданный темпо-ритм. </w:t>
      </w:r>
    </w:p>
    <w:p w14:paraId="2BD7D1BE" w14:textId="77777777" w:rsidR="003576E7" w:rsidRPr="00D579AA" w:rsidRDefault="003576E7" w:rsidP="00D579AA">
      <w:pPr>
        <w:ind w:firstLine="709"/>
        <w:jc w:val="both"/>
        <w:rPr>
          <w:sz w:val="26"/>
          <w:szCs w:val="26"/>
        </w:rPr>
      </w:pPr>
      <w:r w:rsidRPr="00D579AA">
        <w:rPr>
          <w:i/>
          <w:sz w:val="26"/>
          <w:szCs w:val="26"/>
        </w:rPr>
        <w:t>Тема 2</w:t>
      </w:r>
      <w:r w:rsidRPr="00D579AA">
        <w:rPr>
          <w:sz w:val="26"/>
          <w:szCs w:val="26"/>
        </w:rPr>
        <w:t xml:space="preserve">. Изучение танцевальных движений. </w:t>
      </w:r>
    </w:p>
    <w:p w14:paraId="11962A49" w14:textId="77777777" w:rsidR="003576E7" w:rsidRPr="00D579AA" w:rsidRDefault="003576E7" w:rsidP="00D579AA">
      <w:pPr>
        <w:ind w:firstLine="709"/>
        <w:jc w:val="both"/>
        <w:rPr>
          <w:sz w:val="26"/>
          <w:szCs w:val="26"/>
        </w:rPr>
      </w:pPr>
      <w:r w:rsidRPr="00D579AA">
        <w:rPr>
          <w:sz w:val="26"/>
          <w:szCs w:val="26"/>
        </w:rPr>
        <w:t>Задача – изучение движений в соответствии с песенным репертуаром.</w:t>
      </w:r>
    </w:p>
    <w:p w14:paraId="4FD48B21" w14:textId="77777777" w:rsidR="009F55C0" w:rsidRDefault="009F55C0" w:rsidP="00D579AA">
      <w:pPr>
        <w:ind w:firstLine="709"/>
        <w:jc w:val="both"/>
        <w:rPr>
          <w:i/>
          <w:sz w:val="26"/>
          <w:szCs w:val="26"/>
        </w:rPr>
      </w:pPr>
    </w:p>
    <w:p w14:paraId="48E0F834" w14:textId="151E8B59" w:rsidR="003576E7" w:rsidRPr="00D579AA" w:rsidRDefault="003576E7" w:rsidP="00D579AA">
      <w:pPr>
        <w:ind w:firstLine="709"/>
        <w:jc w:val="both"/>
        <w:rPr>
          <w:sz w:val="26"/>
          <w:szCs w:val="26"/>
        </w:rPr>
      </w:pPr>
      <w:r w:rsidRPr="00D579AA">
        <w:rPr>
          <w:i/>
          <w:sz w:val="26"/>
          <w:szCs w:val="26"/>
        </w:rPr>
        <w:t>Тема 3</w:t>
      </w:r>
      <w:r w:rsidRPr="00D579AA">
        <w:rPr>
          <w:sz w:val="26"/>
          <w:szCs w:val="26"/>
        </w:rPr>
        <w:t>. Специальные навыки сценического движения.</w:t>
      </w:r>
      <w:r w:rsidRPr="00D579AA">
        <w:rPr>
          <w:color w:val="000000"/>
          <w:spacing w:val="-7"/>
          <w:sz w:val="26"/>
          <w:szCs w:val="26"/>
        </w:rPr>
        <w:t xml:space="preserve"> </w:t>
      </w:r>
    </w:p>
    <w:p w14:paraId="799EB9E1" w14:textId="77777777" w:rsidR="003576E7" w:rsidRPr="00D579AA" w:rsidRDefault="003576E7" w:rsidP="00D579AA">
      <w:pPr>
        <w:shd w:val="clear" w:color="auto" w:fill="FFFFFF"/>
        <w:ind w:firstLine="709"/>
        <w:jc w:val="both"/>
        <w:rPr>
          <w:sz w:val="26"/>
          <w:szCs w:val="26"/>
        </w:rPr>
      </w:pPr>
      <w:r w:rsidRPr="00D579AA">
        <w:rPr>
          <w:color w:val="000000"/>
          <w:spacing w:val="-16"/>
          <w:sz w:val="26"/>
          <w:szCs w:val="26"/>
        </w:rPr>
        <w:t>Задачи:</w:t>
      </w:r>
    </w:p>
    <w:p w14:paraId="594DE885" w14:textId="77777777" w:rsidR="003576E7" w:rsidRPr="00D579AA" w:rsidRDefault="003576E7" w:rsidP="00D579AA">
      <w:pPr>
        <w:widowControl w:val="0"/>
        <w:numPr>
          <w:ilvl w:val="0"/>
          <w:numId w:val="9"/>
        </w:numPr>
        <w:shd w:val="clear" w:color="auto" w:fill="FFFFFF"/>
        <w:tabs>
          <w:tab w:val="left" w:pos="955"/>
        </w:tabs>
        <w:autoSpaceDE w:val="0"/>
        <w:autoSpaceDN w:val="0"/>
        <w:adjustRightInd w:val="0"/>
        <w:ind w:firstLine="714"/>
        <w:jc w:val="both"/>
        <w:rPr>
          <w:color w:val="000000"/>
          <w:sz w:val="26"/>
          <w:szCs w:val="26"/>
        </w:rPr>
      </w:pPr>
      <w:r w:rsidRPr="00D579AA">
        <w:rPr>
          <w:color w:val="000000"/>
          <w:spacing w:val="-7"/>
          <w:sz w:val="26"/>
          <w:szCs w:val="26"/>
        </w:rPr>
        <w:t xml:space="preserve">при освоении навыка выявить то качество, которое недостаточно </w:t>
      </w:r>
      <w:r w:rsidRPr="00D579AA">
        <w:rPr>
          <w:color w:val="000000"/>
          <w:sz w:val="26"/>
          <w:szCs w:val="26"/>
        </w:rPr>
        <w:t>хорошо развито или плохо используется;</w:t>
      </w:r>
    </w:p>
    <w:p w14:paraId="1CDE12DB" w14:textId="77777777" w:rsidR="003576E7" w:rsidRPr="00D579AA" w:rsidRDefault="003576E7" w:rsidP="00D579AA">
      <w:pPr>
        <w:widowControl w:val="0"/>
        <w:numPr>
          <w:ilvl w:val="0"/>
          <w:numId w:val="9"/>
        </w:numPr>
        <w:shd w:val="clear" w:color="auto" w:fill="FFFFFF"/>
        <w:tabs>
          <w:tab w:val="left" w:pos="955"/>
        </w:tabs>
        <w:autoSpaceDE w:val="0"/>
        <w:autoSpaceDN w:val="0"/>
        <w:adjustRightInd w:val="0"/>
        <w:ind w:firstLine="714"/>
        <w:jc w:val="both"/>
        <w:rPr>
          <w:color w:val="000000"/>
          <w:sz w:val="26"/>
          <w:szCs w:val="26"/>
        </w:rPr>
      </w:pPr>
      <w:r w:rsidRPr="00D579AA">
        <w:rPr>
          <w:color w:val="000000"/>
          <w:spacing w:val="-11"/>
          <w:sz w:val="26"/>
          <w:szCs w:val="26"/>
        </w:rPr>
        <w:t xml:space="preserve">наметить перспективу перехода от навыка движения к осмысленному </w:t>
      </w:r>
      <w:r w:rsidRPr="00D579AA">
        <w:rPr>
          <w:color w:val="000000"/>
          <w:sz w:val="26"/>
          <w:szCs w:val="26"/>
        </w:rPr>
        <w:t>действию.</w:t>
      </w:r>
    </w:p>
    <w:p w14:paraId="64AC9D03" w14:textId="77777777" w:rsidR="009F55C0" w:rsidRDefault="009F55C0" w:rsidP="00D579AA">
      <w:pPr>
        <w:ind w:firstLine="709"/>
        <w:jc w:val="both"/>
        <w:rPr>
          <w:i/>
          <w:sz w:val="26"/>
          <w:szCs w:val="26"/>
        </w:rPr>
      </w:pPr>
    </w:p>
    <w:p w14:paraId="0E861B8D" w14:textId="27EA5ADD" w:rsidR="003576E7" w:rsidRPr="00D579AA" w:rsidRDefault="003576E7" w:rsidP="00D579AA">
      <w:pPr>
        <w:ind w:firstLine="709"/>
        <w:jc w:val="both"/>
        <w:rPr>
          <w:color w:val="000000"/>
          <w:sz w:val="26"/>
          <w:szCs w:val="26"/>
        </w:rPr>
      </w:pPr>
      <w:r w:rsidRPr="00D579AA">
        <w:rPr>
          <w:i/>
          <w:sz w:val="26"/>
          <w:szCs w:val="26"/>
        </w:rPr>
        <w:t>Тема 4</w:t>
      </w:r>
      <w:r w:rsidRPr="00D579AA">
        <w:rPr>
          <w:sz w:val="26"/>
          <w:szCs w:val="26"/>
        </w:rPr>
        <w:t>. Подготовка концертных номеров.</w:t>
      </w:r>
      <w:r w:rsidRPr="00D579AA">
        <w:rPr>
          <w:color w:val="000000"/>
          <w:sz w:val="26"/>
          <w:szCs w:val="26"/>
        </w:rPr>
        <w:t xml:space="preserve"> </w:t>
      </w:r>
    </w:p>
    <w:p w14:paraId="49DBA858" w14:textId="77777777" w:rsidR="003576E7" w:rsidRPr="00D579AA" w:rsidRDefault="003576E7" w:rsidP="0016257D">
      <w:pPr>
        <w:ind w:firstLine="709"/>
        <w:jc w:val="both"/>
        <w:rPr>
          <w:color w:val="000000"/>
          <w:sz w:val="26"/>
          <w:szCs w:val="26"/>
        </w:rPr>
      </w:pPr>
      <w:r w:rsidRPr="00D579AA">
        <w:rPr>
          <w:color w:val="000000"/>
          <w:spacing w:val="-9"/>
          <w:sz w:val="26"/>
          <w:szCs w:val="26"/>
        </w:rPr>
        <w:t xml:space="preserve">Концертный номер - это отдельное, завершенное небольшое, сценическое произведение, со своей завязкой, кульминацией и </w:t>
      </w:r>
      <w:r w:rsidRPr="00D579AA">
        <w:rPr>
          <w:color w:val="000000"/>
          <w:spacing w:val="-3"/>
          <w:sz w:val="26"/>
          <w:szCs w:val="26"/>
        </w:rPr>
        <w:t xml:space="preserve">развязкой </w:t>
      </w:r>
      <w:r w:rsidRPr="00D579AA">
        <w:rPr>
          <w:color w:val="000000"/>
          <w:spacing w:val="-9"/>
          <w:sz w:val="26"/>
          <w:szCs w:val="26"/>
        </w:rPr>
        <w:t xml:space="preserve">и </w:t>
      </w:r>
      <w:r w:rsidRPr="00D579AA">
        <w:rPr>
          <w:color w:val="000000"/>
          <w:sz w:val="26"/>
          <w:szCs w:val="26"/>
        </w:rPr>
        <w:t xml:space="preserve">оставляющее у зрителей целостное впечатление. Главной целью постановки концертных номеров является </w:t>
      </w:r>
      <w:r w:rsidRPr="00D579AA">
        <w:rPr>
          <w:color w:val="000000"/>
          <w:spacing w:val="-7"/>
          <w:sz w:val="26"/>
          <w:szCs w:val="26"/>
        </w:rPr>
        <w:t xml:space="preserve">сценическая практика учащихся и развитие творческих способностей в </w:t>
      </w:r>
      <w:r w:rsidRPr="00D579AA">
        <w:rPr>
          <w:color w:val="000000"/>
          <w:sz w:val="26"/>
          <w:szCs w:val="26"/>
        </w:rPr>
        <w:t xml:space="preserve">различных жанрах и стилях. </w:t>
      </w:r>
      <w:r w:rsidRPr="00D579AA">
        <w:rPr>
          <w:color w:val="000000"/>
          <w:spacing w:val="-7"/>
          <w:sz w:val="26"/>
          <w:szCs w:val="26"/>
        </w:rPr>
        <w:t xml:space="preserve">Выбор материала для подготовки номеров, в первую очередь, зависит </w:t>
      </w:r>
      <w:r w:rsidRPr="00D579AA">
        <w:rPr>
          <w:color w:val="000000"/>
          <w:spacing w:val="-10"/>
          <w:sz w:val="26"/>
          <w:szCs w:val="26"/>
        </w:rPr>
        <w:t xml:space="preserve">от тематики концертов, поэтому подбор репертуара должен быть различной направленности (к календарным праздникам, к знаменательным датам, к </w:t>
      </w:r>
      <w:r w:rsidRPr="00D579AA">
        <w:rPr>
          <w:color w:val="000000"/>
          <w:spacing w:val="-6"/>
          <w:sz w:val="26"/>
          <w:szCs w:val="26"/>
        </w:rPr>
        <w:t xml:space="preserve">тематическим школьным мероприятиям), в зависимости от способностей </w:t>
      </w:r>
      <w:r w:rsidRPr="00D579AA">
        <w:rPr>
          <w:color w:val="000000"/>
          <w:spacing w:val="-8"/>
          <w:sz w:val="26"/>
          <w:szCs w:val="26"/>
        </w:rPr>
        <w:t>детей</w:t>
      </w:r>
      <w:r w:rsidRPr="00D579AA">
        <w:rPr>
          <w:color w:val="000000"/>
          <w:sz w:val="26"/>
          <w:szCs w:val="26"/>
        </w:rPr>
        <w:t xml:space="preserve">. </w:t>
      </w:r>
    </w:p>
    <w:p w14:paraId="297C0026" w14:textId="77777777" w:rsidR="009F55C0" w:rsidRDefault="009F55C0" w:rsidP="00D579AA">
      <w:pPr>
        <w:jc w:val="center"/>
        <w:rPr>
          <w:b/>
          <w:bCs/>
          <w:color w:val="000000"/>
          <w:spacing w:val="-9"/>
          <w:sz w:val="26"/>
          <w:szCs w:val="26"/>
          <w:lang w:val="en-US"/>
        </w:rPr>
      </w:pPr>
    </w:p>
    <w:p w14:paraId="0AD613AF" w14:textId="7914AE9F" w:rsidR="003576E7" w:rsidRPr="00D579AA" w:rsidRDefault="003576E7" w:rsidP="00D579AA">
      <w:pPr>
        <w:jc w:val="center"/>
        <w:rPr>
          <w:b/>
          <w:bCs/>
          <w:color w:val="000000"/>
          <w:spacing w:val="-9"/>
          <w:sz w:val="26"/>
          <w:szCs w:val="26"/>
        </w:rPr>
      </w:pPr>
      <w:r w:rsidRPr="00D579AA">
        <w:rPr>
          <w:b/>
          <w:bCs/>
          <w:color w:val="000000"/>
          <w:spacing w:val="-9"/>
          <w:sz w:val="26"/>
          <w:szCs w:val="26"/>
          <w:lang w:val="en-US"/>
        </w:rPr>
        <w:t>III</w:t>
      </w:r>
      <w:r w:rsidRPr="00D579AA">
        <w:rPr>
          <w:b/>
          <w:bCs/>
          <w:color w:val="000000"/>
          <w:spacing w:val="-9"/>
          <w:sz w:val="26"/>
          <w:szCs w:val="26"/>
        </w:rPr>
        <w:t>. Требования к уровню подготовки обучающихся</w:t>
      </w:r>
    </w:p>
    <w:p w14:paraId="51BDE0A3" w14:textId="77777777" w:rsidR="003576E7" w:rsidRPr="00D579AA" w:rsidRDefault="003576E7" w:rsidP="00D579AA">
      <w:pPr>
        <w:shd w:val="clear" w:color="auto" w:fill="FFFFFF"/>
        <w:ind w:firstLine="709"/>
        <w:jc w:val="both"/>
        <w:rPr>
          <w:sz w:val="26"/>
          <w:szCs w:val="26"/>
        </w:rPr>
      </w:pPr>
      <w:r w:rsidRPr="00D579AA">
        <w:rPr>
          <w:color w:val="000000"/>
          <w:spacing w:val="-8"/>
          <w:sz w:val="26"/>
          <w:szCs w:val="26"/>
        </w:rPr>
        <w:t xml:space="preserve">Результатом освоения </w:t>
      </w:r>
      <w:r w:rsidRPr="00D579AA">
        <w:rPr>
          <w:color w:val="000000"/>
          <w:spacing w:val="-10"/>
          <w:sz w:val="26"/>
          <w:szCs w:val="26"/>
        </w:rPr>
        <w:t xml:space="preserve">является приобретение обучающимися </w:t>
      </w:r>
      <w:r w:rsidRPr="00D579AA">
        <w:rPr>
          <w:color w:val="000000"/>
          <w:sz w:val="26"/>
          <w:szCs w:val="26"/>
        </w:rPr>
        <w:t>следующих знаний, умений и навыков:</w:t>
      </w:r>
    </w:p>
    <w:p w14:paraId="7C5FB2AA" w14:textId="77777777" w:rsidR="003576E7" w:rsidRPr="00D579AA" w:rsidRDefault="003576E7" w:rsidP="00D579AA">
      <w:pPr>
        <w:widowControl w:val="0"/>
        <w:numPr>
          <w:ilvl w:val="0"/>
          <w:numId w:val="4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ind w:firstLine="709"/>
        <w:rPr>
          <w:color w:val="000000"/>
          <w:sz w:val="26"/>
          <w:szCs w:val="26"/>
        </w:rPr>
      </w:pPr>
      <w:r w:rsidRPr="00D579AA">
        <w:rPr>
          <w:color w:val="000000"/>
          <w:spacing w:val="-10"/>
          <w:sz w:val="26"/>
          <w:szCs w:val="26"/>
        </w:rPr>
        <w:t xml:space="preserve">умение    подготовить    концертно-сценический    номер    или    фрагмент </w:t>
      </w:r>
      <w:r w:rsidRPr="00D579AA">
        <w:rPr>
          <w:color w:val="000000"/>
          <w:sz w:val="26"/>
          <w:szCs w:val="26"/>
        </w:rPr>
        <w:t xml:space="preserve"> под руководством преподавателя;</w:t>
      </w:r>
    </w:p>
    <w:p w14:paraId="7E5621B5" w14:textId="77777777" w:rsidR="003576E7" w:rsidRPr="00D579AA" w:rsidRDefault="003576E7" w:rsidP="00D579AA">
      <w:pPr>
        <w:widowControl w:val="0"/>
        <w:numPr>
          <w:ilvl w:val="0"/>
          <w:numId w:val="4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ind w:right="5" w:firstLine="709"/>
        <w:jc w:val="both"/>
        <w:rPr>
          <w:color w:val="000000"/>
          <w:sz w:val="26"/>
          <w:szCs w:val="26"/>
        </w:rPr>
      </w:pPr>
      <w:r w:rsidRPr="00D579AA">
        <w:rPr>
          <w:color w:val="000000"/>
          <w:sz w:val="26"/>
          <w:szCs w:val="26"/>
        </w:rPr>
        <w:t>умения использовать выразительные средства для создания художественного образа;</w:t>
      </w:r>
    </w:p>
    <w:p w14:paraId="495829FE" w14:textId="77777777" w:rsidR="003576E7" w:rsidRPr="00D579AA" w:rsidRDefault="003576E7" w:rsidP="00D579AA">
      <w:pPr>
        <w:widowControl w:val="0"/>
        <w:numPr>
          <w:ilvl w:val="0"/>
          <w:numId w:val="4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ind w:firstLine="709"/>
        <w:rPr>
          <w:color w:val="000000"/>
          <w:sz w:val="26"/>
          <w:szCs w:val="26"/>
        </w:rPr>
      </w:pPr>
      <w:r w:rsidRPr="00D579AA">
        <w:rPr>
          <w:color w:val="000000"/>
          <w:spacing w:val="-10"/>
          <w:sz w:val="26"/>
          <w:szCs w:val="26"/>
        </w:rPr>
        <w:t>навыков владения средствами танцевальной выразительности;</w:t>
      </w:r>
    </w:p>
    <w:p w14:paraId="564FDE3F" w14:textId="77777777" w:rsidR="003576E7" w:rsidRPr="00D579AA" w:rsidRDefault="003576E7" w:rsidP="00D579AA">
      <w:pPr>
        <w:widowControl w:val="0"/>
        <w:numPr>
          <w:ilvl w:val="0"/>
          <w:numId w:val="4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ind w:right="10" w:firstLine="709"/>
        <w:jc w:val="both"/>
        <w:rPr>
          <w:color w:val="000000"/>
          <w:sz w:val="26"/>
          <w:szCs w:val="26"/>
        </w:rPr>
      </w:pPr>
      <w:r w:rsidRPr="00D579AA">
        <w:rPr>
          <w:color w:val="000000"/>
          <w:spacing w:val="-6"/>
          <w:sz w:val="26"/>
          <w:szCs w:val="26"/>
        </w:rPr>
        <w:t xml:space="preserve">умения вырабатывать логику поведения на сцене, целесообразность </w:t>
      </w:r>
      <w:r w:rsidRPr="00D579AA">
        <w:rPr>
          <w:color w:val="000000"/>
          <w:sz w:val="26"/>
          <w:szCs w:val="26"/>
        </w:rPr>
        <w:t>действий;</w:t>
      </w:r>
    </w:p>
    <w:p w14:paraId="510E0315" w14:textId="77777777" w:rsidR="003576E7" w:rsidRPr="00D579AA" w:rsidRDefault="003576E7" w:rsidP="00D579AA">
      <w:pPr>
        <w:widowControl w:val="0"/>
        <w:numPr>
          <w:ilvl w:val="0"/>
          <w:numId w:val="4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ind w:firstLine="709"/>
        <w:rPr>
          <w:color w:val="000000"/>
          <w:sz w:val="26"/>
          <w:szCs w:val="26"/>
        </w:rPr>
      </w:pPr>
      <w:r w:rsidRPr="00D579AA">
        <w:rPr>
          <w:color w:val="000000"/>
          <w:spacing w:val="-10"/>
          <w:sz w:val="26"/>
          <w:szCs w:val="26"/>
        </w:rPr>
        <w:t>умения координироваться в сценическом пространстве;</w:t>
      </w:r>
    </w:p>
    <w:p w14:paraId="2199218F" w14:textId="77777777" w:rsidR="003576E7" w:rsidRPr="00D579AA" w:rsidRDefault="003576E7" w:rsidP="00D579AA">
      <w:pPr>
        <w:widowControl w:val="0"/>
        <w:numPr>
          <w:ilvl w:val="0"/>
          <w:numId w:val="4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ind w:firstLine="709"/>
        <w:rPr>
          <w:color w:val="000000"/>
          <w:sz w:val="26"/>
          <w:szCs w:val="26"/>
        </w:rPr>
      </w:pPr>
      <w:r w:rsidRPr="00D579AA">
        <w:rPr>
          <w:color w:val="000000"/>
          <w:spacing w:val="-10"/>
          <w:sz w:val="26"/>
          <w:szCs w:val="26"/>
        </w:rPr>
        <w:t>навыков по владению психофизическим состоянием;</w:t>
      </w:r>
    </w:p>
    <w:p w14:paraId="0AA93821" w14:textId="77777777" w:rsidR="003576E7" w:rsidRPr="00D579AA" w:rsidRDefault="003576E7" w:rsidP="00D579AA">
      <w:pPr>
        <w:widowControl w:val="0"/>
        <w:numPr>
          <w:ilvl w:val="0"/>
          <w:numId w:val="4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ind w:right="5" w:firstLine="709"/>
        <w:jc w:val="both"/>
        <w:rPr>
          <w:color w:val="000000"/>
          <w:sz w:val="26"/>
          <w:szCs w:val="26"/>
        </w:rPr>
      </w:pPr>
      <w:r w:rsidRPr="00D579AA">
        <w:rPr>
          <w:color w:val="000000"/>
          <w:spacing w:val="-6"/>
          <w:sz w:val="26"/>
          <w:szCs w:val="26"/>
        </w:rPr>
        <w:t xml:space="preserve">знания основных эстетических и стилевых направлений в области </w:t>
      </w:r>
      <w:r w:rsidRPr="00D579AA">
        <w:rPr>
          <w:color w:val="000000"/>
          <w:sz w:val="26"/>
          <w:szCs w:val="26"/>
        </w:rPr>
        <w:t>вокального искусства;</w:t>
      </w:r>
    </w:p>
    <w:p w14:paraId="18DB00EA" w14:textId="77777777" w:rsidR="003576E7" w:rsidRPr="00D579AA" w:rsidRDefault="003576E7" w:rsidP="00D579AA">
      <w:pPr>
        <w:widowControl w:val="0"/>
        <w:numPr>
          <w:ilvl w:val="0"/>
          <w:numId w:val="4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ind w:firstLine="709"/>
        <w:rPr>
          <w:color w:val="000000"/>
          <w:sz w:val="26"/>
          <w:szCs w:val="26"/>
        </w:rPr>
      </w:pPr>
      <w:r w:rsidRPr="00D579AA">
        <w:rPr>
          <w:color w:val="000000"/>
          <w:spacing w:val="-10"/>
          <w:sz w:val="26"/>
          <w:szCs w:val="26"/>
        </w:rPr>
        <w:t>навыков репетиционной и концертной работы;</w:t>
      </w:r>
    </w:p>
    <w:p w14:paraId="24BEC9F5" w14:textId="77777777" w:rsidR="003576E7" w:rsidRPr="00D579AA" w:rsidRDefault="003576E7" w:rsidP="00D579AA">
      <w:pPr>
        <w:widowControl w:val="0"/>
        <w:numPr>
          <w:ilvl w:val="0"/>
          <w:numId w:val="4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ind w:right="10" w:firstLine="709"/>
        <w:jc w:val="both"/>
        <w:rPr>
          <w:color w:val="000000"/>
          <w:sz w:val="26"/>
          <w:szCs w:val="26"/>
        </w:rPr>
      </w:pPr>
      <w:r w:rsidRPr="00D579AA">
        <w:rPr>
          <w:color w:val="000000"/>
          <w:spacing w:val="-10"/>
          <w:sz w:val="26"/>
          <w:szCs w:val="26"/>
        </w:rPr>
        <w:t xml:space="preserve">использовать навыки по применению полученных знаний и умений в </w:t>
      </w:r>
      <w:r w:rsidRPr="00D579AA">
        <w:rPr>
          <w:color w:val="000000"/>
          <w:spacing w:val="-9"/>
          <w:sz w:val="26"/>
          <w:szCs w:val="26"/>
        </w:rPr>
        <w:t>практической работе на сцене при исполнении концертного номера;</w:t>
      </w:r>
    </w:p>
    <w:p w14:paraId="46567147" w14:textId="77777777" w:rsidR="003576E7" w:rsidRPr="00D579AA" w:rsidRDefault="003576E7" w:rsidP="00D579AA">
      <w:pPr>
        <w:widowControl w:val="0"/>
        <w:numPr>
          <w:ilvl w:val="0"/>
          <w:numId w:val="4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ind w:firstLine="709"/>
        <w:rPr>
          <w:color w:val="000000"/>
          <w:sz w:val="26"/>
          <w:szCs w:val="26"/>
        </w:rPr>
      </w:pPr>
      <w:r w:rsidRPr="00D579AA">
        <w:rPr>
          <w:color w:val="000000"/>
          <w:spacing w:val="-8"/>
          <w:sz w:val="26"/>
          <w:szCs w:val="26"/>
        </w:rPr>
        <w:t>навыков анализа собственного исполнительского опыта.</w:t>
      </w:r>
    </w:p>
    <w:p w14:paraId="7D449040" w14:textId="77777777" w:rsidR="003576E7" w:rsidRPr="00D579AA" w:rsidRDefault="003576E7" w:rsidP="00D579AA">
      <w:pPr>
        <w:shd w:val="clear" w:color="auto" w:fill="FFFFFF"/>
        <w:ind w:firstLine="709"/>
        <w:jc w:val="both"/>
        <w:rPr>
          <w:sz w:val="26"/>
          <w:szCs w:val="26"/>
        </w:rPr>
      </w:pPr>
      <w:r w:rsidRPr="00D579AA">
        <w:rPr>
          <w:color w:val="000000"/>
          <w:spacing w:val="-8"/>
          <w:sz w:val="26"/>
          <w:szCs w:val="26"/>
        </w:rPr>
        <w:t xml:space="preserve">К числу творческих элементов, которыми должны овладеть учащиеся, </w:t>
      </w:r>
      <w:r w:rsidRPr="00D579AA">
        <w:rPr>
          <w:color w:val="000000"/>
          <w:sz w:val="26"/>
          <w:szCs w:val="26"/>
        </w:rPr>
        <w:t>относятся:</w:t>
      </w:r>
    </w:p>
    <w:p w14:paraId="4A5ED0D3" w14:textId="77777777" w:rsidR="003576E7" w:rsidRPr="00D579AA" w:rsidRDefault="003576E7" w:rsidP="00D579AA">
      <w:pPr>
        <w:widowControl w:val="0"/>
        <w:numPr>
          <w:ilvl w:val="0"/>
          <w:numId w:val="7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ind w:firstLine="709"/>
        <w:rPr>
          <w:color w:val="000000"/>
          <w:sz w:val="26"/>
          <w:szCs w:val="26"/>
        </w:rPr>
      </w:pPr>
      <w:r w:rsidRPr="00D579AA">
        <w:rPr>
          <w:color w:val="000000"/>
          <w:spacing w:val="-10"/>
          <w:sz w:val="26"/>
          <w:szCs w:val="26"/>
        </w:rPr>
        <w:t>держать внимание к объекту, к партнеру;</w:t>
      </w:r>
    </w:p>
    <w:p w14:paraId="327E05F2" w14:textId="77777777" w:rsidR="003576E7" w:rsidRPr="00D579AA" w:rsidRDefault="003576E7" w:rsidP="00D579AA">
      <w:pPr>
        <w:widowControl w:val="0"/>
        <w:numPr>
          <w:ilvl w:val="0"/>
          <w:numId w:val="7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ind w:firstLine="709"/>
        <w:rPr>
          <w:color w:val="000000"/>
          <w:sz w:val="26"/>
          <w:szCs w:val="26"/>
        </w:rPr>
      </w:pPr>
      <w:r w:rsidRPr="00D579AA">
        <w:rPr>
          <w:color w:val="000000"/>
          <w:spacing w:val="-10"/>
          <w:sz w:val="26"/>
          <w:szCs w:val="26"/>
        </w:rPr>
        <w:t>память на ощущения и создание на ее основе образных видений;</w:t>
      </w:r>
    </w:p>
    <w:p w14:paraId="27B6DFD8" w14:textId="77777777" w:rsidR="003576E7" w:rsidRPr="00D579AA" w:rsidRDefault="003576E7" w:rsidP="00D579AA">
      <w:pPr>
        <w:widowControl w:val="0"/>
        <w:numPr>
          <w:ilvl w:val="0"/>
          <w:numId w:val="7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ind w:firstLine="709"/>
        <w:rPr>
          <w:color w:val="000000"/>
          <w:sz w:val="26"/>
          <w:szCs w:val="26"/>
        </w:rPr>
      </w:pPr>
      <w:r w:rsidRPr="00D579AA">
        <w:rPr>
          <w:color w:val="000000"/>
          <w:spacing w:val="-10"/>
          <w:sz w:val="26"/>
          <w:szCs w:val="26"/>
        </w:rPr>
        <w:t>воображение и фантазия;</w:t>
      </w:r>
    </w:p>
    <w:p w14:paraId="2DB62D86" w14:textId="77777777" w:rsidR="003576E7" w:rsidRPr="00D579AA" w:rsidRDefault="003576E7" w:rsidP="00D579AA">
      <w:pPr>
        <w:widowControl w:val="0"/>
        <w:numPr>
          <w:ilvl w:val="0"/>
          <w:numId w:val="7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ind w:firstLine="709"/>
        <w:rPr>
          <w:color w:val="000000"/>
          <w:sz w:val="26"/>
          <w:szCs w:val="26"/>
        </w:rPr>
      </w:pPr>
      <w:r w:rsidRPr="00D579AA">
        <w:rPr>
          <w:color w:val="000000"/>
          <w:spacing w:val="-9"/>
          <w:sz w:val="26"/>
          <w:szCs w:val="26"/>
        </w:rPr>
        <w:t>логичность и последовательность действий и чувств;</w:t>
      </w:r>
    </w:p>
    <w:p w14:paraId="40FD2F2B" w14:textId="77777777" w:rsidR="003576E7" w:rsidRPr="00D579AA" w:rsidRDefault="003576E7" w:rsidP="00D579AA">
      <w:pPr>
        <w:widowControl w:val="0"/>
        <w:numPr>
          <w:ilvl w:val="0"/>
          <w:numId w:val="7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ind w:firstLine="709"/>
        <w:rPr>
          <w:color w:val="000000"/>
          <w:sz w:val="26"/>
          <w:szCs w:val="26"/>
        </w:rPr>
      </w:pPr>
      <w:r w:rsidRPr="00D579AA">
        <w:rPr>
          <w:color w:val="000000"/>
          <w:spacing w:val="-10"/>
          <w:sz w:val="26"/>
          <w:szCs w:val="26"/>
        </w:rPr>
        <w:t>вера в предлагаемые обстоятельства;</w:t>
      </w:r>
    </w:p>
    <w:p w14:paraId="4C075505" w14:textId="77777777" w:rsidR="003576E7" w:rsidRPr="00D579AA" w:rsidRDefault="003576E7" w:rsidP="00D579AA">
      <w:pPr>
        <w:widowControl w:val="0"/>
        <w:numPr>
          <w:ilvl w:val="0"/>
          <w:numId w:val="7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ind w:firstLine="709"/>
        <w:rPr>
          <w:color w:val="000000"/>
          <w:sz w:val="26"/>
          <w:szCs w:val="26"/>
        </w:rPr>
      </w:pPr>
      <w:r w:rsidRPr="00D579AA">
        <w:rPr>
          <w:color w:val="000000"/>
          <w:spacing w:val="-10"/>
          <w:sz w:val="26"/>
          <w:szCs w:val="26"/>
        </w:rPr>
        <w:t>чувство ритма;</w:t>
      </w:r>
    </w:p>
    <w:p w14:paraId="505576D5" w14:textId="77777777" w:rsidR="003576E7" w:rsidRPr="00D579AA" w:rsidRDefault="003576E7" w:rsidP="00D579AA">
      <w:pPr>
        <w:widowControl w:val="0"/>
        <w:numPr>
          <w:ilvl w:val="0"/>
          <w:numId w:val="7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ind w:firstLine="709"/>
        <w:rPr>
          <w:color w:val="000000"/>
          <w:sz w:val="26"/>
          <w:szCs w:val="26"/>
        </w:rPr>
      </w:pPr>
      <w:r w:rsidRPr="00D579AA">
        <w:rPr>
          <w:color w:val="000000"/>
          <w:spacing w:val="-10"/>
          <w:sz w:val="26"/>
          <w:szCs w:val="26"/>
        </w:rPr>
        <w:t>выдержка, самоотдача и целеустремленность;</w:t>
      </w:r>
    </w:p>
    <w:p w14:paraId="79BCB74C" w14:textId="77777777" w:rsidR="003576E7" w:rsidRPr="00D579AA" w:rsidRDefault="003576E7" w:rsidP="00D579AA">
      <w:pPr>
        <w:widowControl w:val="0"/>
        <w:numPr>
          <w:ilvl w:val="0"/>
          <w:numId w:val="7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ind w:firstLine="709"/>
        <w:rPr>
          <w:color w:val="000000"/>
          <w:sz w:val="26"/>
          <w:szCs w:val="26"/>
        </w:rPr>
      </w:pPr>
      <w:r w:rsidRPr="00D579AA">
        <w:rPr>
          <w:color w:val="000000"/>
          <w:spacing w:val="-10"/>
          <w:sz w:val="26"/>
          <w:szCs w:val="26"/>
        </w:rPr>
        <w:t>мышечная свобода и пластичность.</w:t>
      </w:r>
    </w:p>
    <w:p w14:paraId="06BD5D23" w14:textId="77777777" w:rsidR="009F55C0" w:rsidRDefault="009F55C0" w:rsidP="00D579AA">
      <w:pPr>
        <w:shd w:val="clear" w:color="auto" w:fill="FFFFFF"/>
        <w:ind w:right="24"/>
        <w:jc w:val="center"/>
        <w:rPr>
          <w:b/>
          <w:iCs/>
          <w:color w:val="000000"/>
          <w:spacing w:val="-7"/>
          <w:sz w:val="26"/>
          <w:szCs w:val="26"/>
        </w:rPr>
      </w:pPr>
    </w:p>
    <w:p w14:paraId="57D0CA5B" w14:textId="4D1055EE" w:rsidR="003576E7" w:rsidRPr="00D579AA" w:rsidRDefault="003576E7" w:rsidP="00D579AA">
      <w:pPr>
        <w:shd w:val="clear" w:color="auto" w:fill="FFFFFF"/>
        <w:ind w:right="24"/>
        <w:jc w:val="center"/>
        <w:rPr>
          <w:b/>
          <w:iCs/>
          <w:color w:val="000000"/>
          <w:spacing w:val="-7"/>
          <w:sz w:val="26"/>
          <w:szCs w:val="26"/>
        </w:rPr>
      </w:pPr>
      <w:bookmarkStart w:id="8" w:name="_GoBack"/>
      <w:bookmarkEnd w:id="8"/>
      <w:r w:rsidRPr="00D579AA">
        <w:rPr>
          <w:b/>
          <w:iCs/>
          <w:color w:val="000000"/>
          <w:spacing w:val="-7"/>
          <w:sz w:val="26"/>
          <w:szCs w:val="26"/>
        </w:rPr>
        <w:t>Требования по годам обучения</w:t>
      </w:r>
    </w:p>
    <w:p w14:paraId="7FEFE6B0" w14:textId="77777777" w:rsidR="003576E7" w:rsidRPr="00D579AA" w:rsidRDefault="003576E7" w:rsidP="00D579AA">
      <w:pPr>
        <w:tabs>
          <w:tab w:val="left" w:pos="3360"/>
        </w:tabs>
        <w:ind w:firstLine="680"/>
        <w:jc w:val="both"/>
        <w:rPr>
          <w:color w:val="000000"/>
          <w:spacing w:val="-10"/>
          <w:sz w:val="26"/>
          <w:szCs w:val="26"/>
        </w:rPr>
      </w:pPr>
      <w:r w:rsidRPr="00D579AA">
        <w:rPr>
          <w:color w:val="000000"/>
          <w:spacing w:val="-4"/>
          <w:sz w:val="26"/>
          <w:szCs w:val="26"/>
        </w:rPr>
        <w:t xml:space="preserve"> Настоящая программа отражает разнообразие репертуара, его </w:t>
      </w:r>
      <w:r w:rsidRPr="00D579AA">
        <w:rPr>
          <w:color w:val="000000"/>
          <w:spacing w:val="-6"/>
          <w:sz w:val="26"/>
          <w:szCs w:val="26"/>
        </w:rPr>
        <w:t xml:space="preserve">академическую направленность, а также возможность индивидуального </w:t>
      </w:r>
      <w:r w:rsidRPr="00D579AA">
        <w:rPr>
          <w:color w:val="000000"/>
          <w:spacing w:val="-10"/>
          <w:sz w:val="26"/>
          <w:szCs w:val="26"/>
        </w:rPr>
        <w:t>подхода к каждому ученику.</w:t>
      </w:r>
    </w:p>
    <w:p w14:paraId="3171E1C7" w14:textId="77777777" w:rsidR="003576E7" w:rsidRPr="00D579AA" w:rsidRDefault="003576E7" w:rsidP="00D579AA">
      <w:pPr>
        <w:tabs>
          <w:tab w:val="left" w:pos="3360"/>
        </w:tabs>
        <w:ind w:firstLine="680"/>
        <w:jc w:val="both"/>
        <w:rPr>
          <w:i/>
          <w:color w:val="000000"/>
          <w:spacing w:val="-10"/>
          <w:sz w:val="26"/>
          <w:szCs w:val="26"/>
        </w:rPr>
      </w:pPr>
      <w:r w:rsidRPr="00D579AA">
        <w:rPr>
          <w:bCs/>
          <w:i/>
          <w:color w:val="000000"/>
          <w:spacing w:val="-3"/>
          <w:sz w:val="26"/>
          <w:szCs w:val="26"/>
        </w:rPr>
        <w:t xml:space="preserve"> 1</w:t>
      </w:r>
      <w:r w:rsidRPr="00D579AA">
        <w:rPr>
          <w:b/>
          <w:bCs/>
          <w:i/>
          <w:color w:val="000000"/>
          <w:spacing w:val="-3"/>
          <w:sz w:val="26"/>
          <w:szCs w:val="26"/>
        </w:rPr>
        <w:t xml:space="preserve"> </w:t>
      </w:r>
      <w:r w:rsidRPr="00D579AA">
        <w:rPr>
          <w:i/>
          <w:color w:val="000000"/>
          <w:spacing w:val="-3"/>
          <w:sz w:val="26"/>
          <w:szCs w:val="26"/>
        </w:rPr>
        <w:t>класс</w:t>
      </w:r>
    </w:p>
    <w:p w14:paraId="78EF623C" w14:textId="77777777" w:rsidR="003576E7" w:rsidRPr="00D579AA" w:rsidRDefault="003576E7" w:rsidP="00D579AA">
      <w:pPr>
        <w:tabs>
          <w:tab w:val="left" w:pos="3360"/>
        </w:tabs>
        <w:ind w:firstLine="680"/>
        <w:jc w:val="both"/>
        <w:rPr>
          <w:color w:val="000000"/>
          <w:spacing w:val="-10"/>
          <w:sz w:val="26"/>
          <w:szCs w:val="26"/>
        </w:rPr>
      </w:pPr>
      <w:r w:rsidRPr="00D579AA">
        <w:rPr>
          <w:color w:val="000000"/>
          <w:spacing w:val="-7"/>
          <w:sz w:val="26"/>
          <w:szCs w:val="26"/>
        </w:rPr>
        <w:lastRenderedPageBreak/>
        <w:t xml:space="preserve"> Приобретение навыка: ритмических движений, </w:t>
      </w:r>
      <w:r w:rsidRPr="00D579AA">
        <w:rPr>
          <w:color w:val="000000"/>
          <w:spacing w:val="-10"/>
          <w:sz w:val="26"/>
          <w:szCs w:val="26"/>
        </w:rPr>
        <w:t>распределять сценическую площадку. Умение исполнять движения.</w:t>
      </w:r>
    </w:p>
    <w:p w14:paraId="12989AED" w14:textId="77777777" w:rsidR="003576E7" w:rsidRPr="00D579AA" w:rsidRDefault="003576E7" w:rsidP="00D579AA">
      <w:pPr>
        <w:shd w:val="clear" w:color="auto" w:fill="FFFFFF"/>
        <w:tabs>
          <w:tab w:val="left" w:pos="926"/>
        </w:tabs>
        <w:ind w:firstLine="680"/>
        <w:jc w:val="both"/>
        <w:rPr>
          <w:bCs/>
          <w:i/>
          <w:color w:val="000000"/>
          <w:sz w:val="26"/>
          <w:szCs w:val="26"/>
        </w:rPr>
      </w:pPr>
      <w:r w:rsidRPr="00D579AA">
        <w:rPr>
          <w:bCs/>
          <w:i/>
          <w:color w:val="000000"/>
          <w:sz w:val="26"/>
          <w:szCs w:val="26"/>
        </w:rPr>
        <w:t xml:space="preserve"> 2 </w:t>
      </w:r>
      <w:r w:rsidRPr="00D579AA">
        <w:rPr>
          <w:bCs/>
          <w:i/>
          <w:color w:val="000000"/>
          <w:spacing w:val="-12"/>
          <w:sz w:val="26"/>
          <w:szCs w:val="26"/>
        </w:rPr>
        <w:t>класс</w:t>
      </w:r>
    </w:p>
    <w:p w14:paraId="037C24C8" w14:textId="77777777" w:rsidR="003576E7" w:rsidRPr="00D579AA" w:rsidRDefault="003576E7" w:rsidP="00D579AA">
      <w:pPr>
        <w:shd w:val="clear" w:color="auto" w:fill="FFFFFF"/>
        <w:ind w:firstLine="680"/>
        <w:jc w:val="both"/>
        <w:rPr>
          <w:color w:val="000000"/>
          <w:spacing w:val="-11"/>
          <w:sz w:val="26"/>
          <w:szCs w:val="26"/>
        </w:rPr>
      </w:pPr>
      <w:r w:rsidRPr="00D579AA">
        <w:rPr>
          <w:color w:val="000000"/>
          <w:spacing w:val="-10"/>
          <w:sz w:val="26"/>
          <w:szCs w:val="26"/>
        </w:rPr>
        <w:t xml:space="preserve"> Изучение движений и их разнообразных вариаций, что способствует </w:t>
      </w:r>
      <w:r w:rsidRPr="00D579AA">
        <w:rPr>
          <w:color w:val="000000"/>
          <w:spacing w:val="-8"/>
          <w:sz w:val="26"/>
          <w:szCs w:val="26"/>
        </w:rPr>
        <w:t xml:space="preserve">улучшению памяти и сообразительности, умение сосредотачиваться, </w:t>
      </w:r>
      <w:r w:rsidRPr="00D579AA">
        <w:rPr>
          <w:color w:val="000000"/>
          <w:spacing w:val="-10"/>
          <w:sz w:val="26"/>
          <w:szCs w:val="26"/>
        </w:rPr>
        <w:t xml:space="preserve">необходимое в дальнейшем в исполнении вокального номера. Усложнение </w:t>
      </w:r>
      <w:r w:rsidRPr="00D579AA">
        <w:rPr>
          <w:color w:val="000000"/>
          <w:spacing w:val="-8"/>
          <w:sz w:val="26"/>
          <w:szCs w:val="26"/>
        </w:rPr>
        <w:t xml:space="preserve">движений, их соединение между собой, умение перейти от одного движения </w:t>
      </w:r>
      <w:r w:rsidRPr="00D579AA">
        <w:rPr>
          <w:color w:val="000000"/>
          <w:spacing w:val="-11"/>
          <w:sz w:val="26"/>
          <w:szCs w:val="26"/>
        </w:rPr>
        <w:t>к другому.</w:t>
      </w:r>
    </w:p>
    <w:p w14:paraId="4C9BC65A" w14:textId="77777777" w:rsidR="003576E7" w:rsidRPr="00D579AA" w:rsidRDefault="003576E7" w:rsidP="00D579AA">
      <w:pPr>
        <w:shd w:val="clear" w:color="auto" w:fill="FFFFFF"/>
        <w:tabs>
          <w:tab w:val="left" w:pos="926"/>
        </w:tabs>
        <w:jc w:val="both"/>
        <w:rPr>
          <w:i/>
          <w:sz w:val="26"/>
          <w:szCs w:val="26"/>
        </w:rPr>
      </w:pPr>
      <w:r w:rsidRPr="00D579AA">
        <w:rPr>
          <w:bCs/>
          <w:i/>
          <w:color w:val="000000"/>
          <w:sz w:val="26"/>
          <w:szCs w:val="26"/>
        </w:rPr>
        <w:t xml:space="preserve">          3 </w:t>
      </w:r>
      <w:r w:rsidRPr="00D579AA">
        <w:rPr>
          <w:bCs/>
          <w:i/>
          <w:color w:val="000000"/>
          <w:spacing w:val="-12"/>
          <w:sz w:val="26"/>
          <w:szCs w:val="26"/>
        </w:rPr>
        <w:t>класс</w:t>
      </w:r>
    </w:p>
    <w:p w14:paraId="0F153F4B" w14:textId="77777777" w:rsidR="003576E7" w:rsidRPr="00D579AA" w:rsidRDefault="003576E7" w:rsidP="00D579AA">
      <w:pPr>
        <w:shd w:val="clear" w:color="auto" w:fill="FFFFFF"/>
        <w:ind w:right="5" w:firstLine="680"/>
        <w:jc w:val="both"/>
        <w:rPr>
          <w:sz w:val="26"/>
          <w:szCs w:val="26"/>
        </w:rPr>
      </w:pPr>
      <w:r w:rsidRPr="00D579AA">
        <w:rPr>
          <w:color w:val="000000"/>
          <w:sz w:val="26"/>
          <w:szCs w:val="26"/>
        </w:rPr>
        <w:t xml:space="preserve"> Воспитание у детей навыков танцевальных движений, которые помогают создавать</w:t>
      </w:r>
      <w:r w:rsidRPr="00D579AA">
        <w:rPr>
          <w:color w:val="000000"/>
          <w:spacing w:val="-2"/>
          <w:sz w:val="26"/>
          <w:szCs w:val="26"/>
        </w:rPr>
        <w:t xml:space="preserve"> образы. Изучение</w:t>
      </w:r>
      <w:r w:rsidRPr="00D579AA">
        <w:rPr>
          <w:color w:val="000000"/>
          <w:sz w:val="26"/>
          <w:szCs w:val="26"/>
        </w:rPr>
        <w:t xml:space="preserve"> и понимание образного содержания    исполняемого произведения.</w:t>
      </w:r>
    </w:p>
    <w:p w14:paraId="3D29D67F" w14:textId="77777777" w:rsidR="003576E7" w:rsidRPr="00D579AA" w:rsidRDefault="003576E7" w:rsidP="00D579AA">
      <w:pPr>
        <w:shd w:val="clear" w:color="auto" w:fill="FFFFFF"/>
        <w:ind w:right="5" w:firstLine="680"/>
        <w:jc w:val="both"/>
        <w:rPr>
          <w:sz w:val="26"/>
          <w:szCs w:val="26"/>
        </w:rPr>
      </w:pPr>
      <w:r w:rsidRPr="00D579AA">
        <w:rPr>
          <w:bCs/>
          <w:i/>
          <w:color w:val="000000"/>
          <w:sz w:val="26"/>
          <w:szCs w:val="26"/>
        </w:rPr>
        <w:t xml:space="preserve">         </w:t>
      </w:r>
    </w:p>
    <w:p w14:paraId="09168D19" w14:textId="77777777" w:rsidR="003576E7" w:rsidRPr="00D579AA" w:rsidRDefault="003576E7" w:rsidP="00D579AA">
      <w:pPr>
        <w:jc w:val="center"/>
        <w:rPr>
          <w:b/>
          <w:sz w:val="26"/>
          <w:szCs w:val="26"/>
        </w:rPr>
      </w:pPr>
      <w:r w:rsidRPr="00D579AA">
        <w:rPr>
          <w:b/>
          <w:sz w:val="26"/>
          <w:szCs w:val="26"/>
          <w:lang w:val="en-US"/>
        </w:rPr>
        <w:t>IV</w:t>
      </w:r>
      <w:r w:rsidRPr="00D579AA">
        <w:rPr>
          <w:b/>
          <w:sz w:val="26"/>
          <w:szCs w:val="26"/>
        </w:rPr>
        <w:t xml:space="preserve">. Формы и </w:t>
      </w:r>
      <w:proofErr w:type="gramStart"/>
      <w:r w:rsidRPr="00D579AA">
        <w:rPr>
          <w:b/>
          <w:sz w:val="26"/>
          <w:szCs w:val="26"/>
        </w:rPr>
        <w:t>методы  контроля</w:t>
      </w:r>
      <w:proofErr w:type="gramEnd"/>
      <w:r w:rsidRPr="00D579AA">
        <w:rPr>
          <w:b/>
          <w:sz w:val="26"/>
          <w:szCs w:val="26"/>
        </w:rPr>
        <w:t>, система оценок.</w:t>
      </w:r>
    </w:p>
    <w:p w14:paraId="412FAC15" w14:textId="77777777" w:rsidR="003576E7" w:rsidRPr="00D579AA" w:rsidRDefault="003576E7" w:rsidP="00D579AA">
      <w:pPr>
        <w:ind w:firstLine="709"/>
        <w:jc w:val="both"/>
        <w:rPr>
          <w:sz w:val="26"/>
          <w:szCs w:val="26"/>
        </w:rPr>
      </w:pPr>
      <w:r w:rsidRPr="00D579AA">
        <w:rPr>
          <w:i/>
          <w:sz w:val="26"/>
          <w:szCs w:val="26"/>
        </w:rPr>
        <w:t>Текущий контроль</w:t>
      </w:r>
      <w:r w:rsidRPr="00D579AA">
        <w:rPr>
          <w:sz w:val="26"/>
          <w:szCs w:val="26"/>
        </w:rPr>
        <w:t xml:space="preserve"> успеваемости обучающихся осуществляется регулярно (каждый 2-3 урок) и предполагает использование пятибалльной системы оценивания. Основной </w:t>
      </w:r>
      <w:r w:rsidRPr="00D579AA">
        <w:rPr>
          <w:i/>
          <w:sz w:val="26"/>
          <w:szCs w:val="26"/>
        </w:rPr>
        <w:t>формой учета успеваемости</w:t>
      </w:r>
      <w:r w:rsidRPr="00D579AA">
        <w:rPr>
          <w:b/>
          <w:sz w:val="26"/>
          <w:szCs w:val="26"/>
        </w:rPr>
        <w:t xml:space="preserve"> </w:t>
      </w:r>
      <w:r w:rsidRPr="00D579AA">
        <w:rPr>
          <w:sz w:val="26"/>
          <w:szCs w:val="26"/>
        </w:rPr>
        <w:t>ученика в течение учебного года является четвертная оценка, определяемая педагогом. В конце года на основе четвертных выставляется итоговая оценка.</w:t>
      </w:r>
    </w:p>
    <w:p w14:paraId="5CE97DB7" w14:textId="77777777" w:rsidR="003576E7" w:rsidRPr="00D579AA" w:rsidRDefault="003576E7" w:rsidP="00D579AA">
      <w:pPr>
        <w:ind w:firstLine="709"/>
        <w:jc w:val="both"/>
        <w:rPr>
          <w:sz w:val="26"/>
          <w:szCs w:val="26"/>
        </w:rPr>
      </w:pPr>
      <w:r w:rsidRPr="00D579AA">
        <w:rPr>
          <w:i/>
          <w:sz w:val="26"/>
          <w:szCs w:val="26"/>
        </w:rPr>
        <w:t>Промежуточная аттестация</w:t>
      </w:r>
      <w:r w:rsidRPr="00D579AA">
        <w:rPr>
          <w:sz w:val="26"/>
          <w:szCs w:val="26"/>
        </w:rPr>
        <w:t xml:space="preserve"> определяет успешность развития обучающегося, усвоение им образовательной программы и проходит в форме зачета или концерта класса.</w:t>
      </w:r>
    </w:p>
    <w:p w14:paraId="0488B864" w14:textId="77777777" w:rsidR="003576E7" w:rsidRPr="00D579AA" w:rsidRDefault="003576E7" w:rsidP="00D579AA">
      <w:pPr>
        <w:ind w:firstLine="720"/>
        <w:jc w:val="both"/>
        <w:rPr>
          <w:sz w:val="26"/>
          <w:szCs w:val="26"/>
        </w:rPr>
      </w:pPr>
      <w:r w:rsidRPr="00D579AA">
        <w:rPr>
          <w:sz w:val="26"/>
          <w:szCs w:val="26"/>
        </w:rPr>
        <w:t>Итоговая аттестация: концерт  проводится в конце третьего класса и предполагает публичное исполнение программы, состоящей из одного-двух произведений.</w:t>
      </w:r>
    </w:p>
    <w:p w14:paraId="0C167ED1" w14:textId="77777777" w:rsidR="003576E7" w:rsidRPr="00D579AA" w:rsidRDefault="003576E7" w:rsidP="00D579AA">
      <w:pPr>
        <w:tabs>
          <w:tab w:val="left" w:pos="3360"/>
        </w:tabs>
        <w:jc w:val="center"/>
        <w:rPr>
          <w:b/>
          <w:sz w:val="26"/>
          <w:szCs w:val="26"/>
        </w:rPr>
      </w:pPr>
      <w:r w:rsidRPr="00D579AA">
        <w:rPr>
          <w:b/>
          <w:sz w:val="26"/>
          <w:szCs w:val="26"/>
        </w:rPr>
        <w:t>Варианты песенного репертуара</w:t>
      </w:r>
    </w:p>
    <w:p w14:paraId="560BCB07" w14:textId="77777777" w:rsidR="003576E7" w:rsidRPr="00D579AA" w:rsidRDefault="003576E7" w:rsidP="00D579AA">
      <w:pPr>
        <w:ind w:firstLine="567"/>
        <w:jc w:val="both"/>
        <w:rPr>
          <w:rFonts w:eastAsia="Calibri"/>
          <w:sz w:val="26"/>
          <w:szCs w:val="26"/>
        </w:rPr>
      </w:pPr>
      <w:r w:rsidRPr="00D579AA">
        <w:rPr>
          <w:rFonts w:eastAsia="Calibri"/>
          <w:sz w:val="26"/>
          <w:szCs w:val="26"/>
        </w:rPr>
        <w:t>Музыкальную основу программы составляют  разнообразные детские,  песни, значительно обновленный репертуар композиторов - песенников. Песенный материал играет самоценную смысловую роль в освоении содержания программы.</w:t>
      </w:r>
    </w:p>
    <w:p w14:paraId="1D78A0BD" w14:textId="77777777" w:rsidR="003576E7" w:rsidRPr="00D579AA" w:rsidRDefault="003576E7" w:rsidP="00D579AA">
      <w:pPr>
        <w:ind w:firstLine="567"/>
        <w:jc w:val="both"/>
        <w:rPr>
          <w:rFonts w:eastAsia="Calibri"/>
          <w:sz w:val="26"/>
          <w:szCs w:val="26"/>
        </w:rPr>
      </w:pPr>
      <w:r w:rsidRPr="00D579AA">
        <w:rPr>
          <w:rFonts w:eastAsia="Calibri"/>
          <w:sz w:val="26"/>
          <w:szCs w:val="26"/>
        </w:rPr>
        <w:t>Отбор произведений осуществляется с учетом доступности, необходимости, художественной выразительности.</w:t>
      </w:r>
    </w:p>
    <w:p w14:paraId="37BB3A4B" w14:textId="77777777" w:rsidR="003576E7" w:rsidRPr="00D579AA" w:rsidRDefault="003576E7" w:rsidP="00D579AA">
      <w:pPr>
        <w:ind w:firstLine="567"/>
        <w:jc w:val="both"/>
        <w:rPr>
          <w:rFonts w:eastAsia="Calibri"/>
          <w:sz w:val="26"/>
          <w:szCs w:val="26"/>
        </w:rPr>
      </w:pPr>
      <w:r w:rsidRPr="00D579AA">
        <w:rPr>
          <w:rFonts w:eastAsia="Calibri"/>
          <w:sz w:val="26"/>
          <w:szCs w:val="26"/>
        </w:rPr>
        <w:t>Песенный репертуар подобран в соответствии с реальной возможностью его освоения в рамках  деятельности. Имеет место варьирование.</w:t>
      </w:r>
    </w:p>
    <w:p w14:paraId="24B81B9A" w14:textId="77777777" w:rsidR="003576E7" w:rsidRPr="00D579AA" w:rsidRDefault="003576E7" w:rsidP="00D579AA">
      <w:pPr>
        <w:tabs>
          <w:tab w:val="left" w:pos="3360"/>
        </w:tabs>
        <w:rPr>
          <w:b/>
          <w:sz w:val="26"/>
          <w:szCs w:val="26"/>
        </w:rPr>
      </w:pPr>
    </w:p>
    <w:p w14:paraId="460799F1" w14:textId="77777777" w:rsidR="003576E7" w:rsidRPr="00D579AA" w:rsidRDefault="003576E7" w:rsidP="00D579AA">
      <w:pPr>
        <w:tabs>
          <w:tab w:val="left" w:pos="3360"/>
        </w:tabs>
        <w:ind w:firstLine="680"/>
        <w:rPr>
          <w:i/>
          <w:sz w:val="26"/>
          <w:szCs w:val="26"/>
        </w:rPr>
      </w:pPr>
      <w:r w:rsidRPr="00D579AA">
        <w:rPr>
          <w:i/>
          <w:sz w:val="26"/>
          <w:szCs w:val="26"/>
        </w:rPr>
        <w:t>Первый год обучения</w:t>
      </w:r>
    </w:p>
    <w:p w14:paraId="2CA998D4" w14:textId="77777777" w:rsidR="003576E7" w:rsidRPr="00D579AA" w:rsidRDefault="003576E7" w:rsidP="00D579AA">
      <w:pPr>
        <w:tabs>
          <w:tab w:val="left" w:pos="3360"/>
        </w:tabs>
        <w:jc w:val="both"/>
        <w:rPr>
          <w:sz w:val="26"/>
          <w:szCs w:val="26"/>
        </w:rPr>
      </w:pPr>
      <w:r w:rsidRPr="00D579AA">
        <w:rPr>
          <w:sz w:val="26"/>
          <w:szCs w:val="26"/>
        </w:rPr>
        <w:t xml:space="preserve">1) «Барыня»  эстрадная обработка </w:t>
      </w:r>
      <w:proofErr w:type="spellStart"/>
      <w:r w:rsidRPr="00D579AA">
        <w:rPr>
          <w:sz w:val="26"/>
          <w:szCs w:val="26"/>
        </w:rPr>
        <w:t>рнп</w:t>
      </w:r>
      <w:proofErr w:type="spellEnd"/>
    </w:p>
    <w:p w14:paraId="0158D489" w14:textId="77777777" w:rsidR="003576E7" w:rsidRPr="00D579AA" w:rsidRDefault="003576E7" w:rsidP="00D579AA">
      <w:pPr>
        <w:tabs>
          <w:tab w:val="left" w:pos="3360"/>
        </w:tabs>
        <w:jc w:val="both"/>
        <w:rPr>
          <w:sz w:val="26"/>
          <w:szCs w:val="26"/>
        </w:rPr>
      </w:pPr>
      <w:r w:rsidRPr="00D579AA">
        <w:rPr>
          <w:sz w:val="26"/>
          <w:szCs w:val="26"/>
        </w:rPr>
        <w:t xml:space="preserve">«Юла» Г. </w:t>
      </w:r>
      <w:proofErr w:type="spellStart"/>
      <w:r w:rsidRPr="00D579AA">
        <w:rPr>
          <w:sz w:val="26"/>
          <w:szCs w:val="26"/>
        </w:rPr>
        <w:t>Шайдулова</w:t>
      </w:r>
      <w:proofErr w:type="spellEnd"/>
    </w:p>
    <w:p w14:paraId="47DE453D" w14:textId="77777777" w:rsidR="003576E7" w:rsidRPr="00D579AA" w:rsidRDefault="003576E7" w:rsidP="00D579AA">
      <w:pPr>
        <w:tabs>
          <w:tab w:val="left" w:pos="3360"/>
        </w:tabs>
        <w:jc w:val="both"/>
        <w:rPr>
          <w:sz w:val="26"/>
          <w:szCs w:val="26"/>
        </w:rPr>
      </w:pPr>
      <w:r w:rsidRPr="00D579AA">
        <w:rPr>
          <w:sz w:val="26"/>
          <w:szCs w:val="26"/>
        </w:rPr>
        <w:t>2) «Божья коровка» А. Верижников</w:t>
      </w:r>
    </w:p>
    <w:p w14:paraId="35131B37" w14:textId="77777777" w:rsidR="003576E7" w:rsidRPr="00D579AA" w:rsidRDefault="003576E7" w:rsidP="00D579AA">
      <w:pPr>
        <w:tabs>
          <w:tab w:val="left" w:pos="3360"/>
        </w:tabs>
        <w:jc w:val="both"/>
        <w:rPr>
          <w:sz w:val="26"/>
          <w:szCs w:val="26"/>
        </w:rPr>
      </w:pPr>
      <w:r w:rsidRPr="00D579AA">
        <w:rPr>
          <w:sz w:val="26"/>
          <w:szCs w:val="26"/>
        </w:rPr>
        <w:t>«Классный кот» Г. Пинегин</w:t>
      </w:r>
    </w:p>
    <w:p w14:paraId="3907DB0E" w14:textId="77777777" w:rsidR="003576E7" w:rsidRPr="00D579AA" w:rsidRDefault="003576E7" w:rsidP="00D579AA">
      <w:pPr>
        <w:tabs>
          <w:tab w:val="left" w:pos="3360"/>
        </w:tabs>
        <w:jc w:val="both"/>
        <w:rPr>
          <w:sz w:val="26"/>
          <w:szCs w:val="26"/>
        </w:rPr>
      </w:pPr>
      <w:r w:rsidRPr="00D579AA">
        <w:rPr>
          <w:sz w:val="26"/>
          <w:szCs w:val="26"/>
        </w:rPr>
        <w:t xml:space="preserve">3) «Прощайте, игрушки» Е. </w:t>
      </w:r>
      <w:proofErr w:type="spellStart"/>
      <w:r w:rsidRPr="00D579AA">
        <w:rPr>
          <w:sz w:val="26"/>
          <w:szCs w:val="26"/>
        </w:rPr>
        <w:t>Зарицкая</w:t>
      </w:r>
      <w:proofErr w:type="spellEnd"/>
    </w:p>
    <w:p w14:paraId="7D6B8C43" w14:textId="77777777" w:rsidR="003576E7" w:rsidRPr="00D579AA" w:rsidRDefault="003576E7" w:rsidP="00D579AA">
      <w:pPr>
        <w:tabs>
          <w:tab w:val="left" w:pos="3360"/>
        </w:tabs>
        <w:jc w:val="both"/>
        <w:rPr>
          <w:sz w:val="26"/>
          <w:szCs w:val="26"/>
        </w:rPr>
      </w:pPr>
      <w:r w:rsidRPr="00D579AA">
        <w:rPr>
          <w:sz w:val="26"/>
          <w:szCs w:val="26"/>
        </w:rPr>
        <w:t>«Колыбельная медведицы» Е. Крылатов</w:t>
      </w:r>
    </w:p>
    <w:p w14:paraId="21F0E0ED" w14:textId="77777777" w:rsidR="003576E7" w:rsidRPr="00D579AA" w:rsidRDefault="003576E7" w:rsidP="00D579AA">
      <w:pPr>
        <w:tabs>
          <w:tab w:val="left" w:pos="3360"/>
        </w:tabs>
        <w:jc w:val="both"/>
        <w:rPr>
          <w:sz w:val="26"/>
          <w:szCs w:val="26"/>
        </w:rPr>
      </w:pPr>
      <w:r w:rsidRPr="00D579AA">
        <w:rPr>
          <w:sz w:val="26"/>
          <w:szCs w:val="26"/>
        </w:rPr>
        <w:t>4) «Тигренок» А. Ермолов</w:t>
      </w:r>
    </w:p>
    <w:p w14:paraId="30F19DDE" w14:textId="77777777" w:rsidR="003576E7" w:rsidRPr="00D579AA" w:rsidRDefault="003576E7" w:rsidP="00D579AA">
      <w:pPr>
        <w:tabs>
          <w:tab w:val="left" w:pos="3360"/>
        </w:tabs>
        <w:jc w:val="both"/>
        <w:rPr>
          <w:sz w:val="26"/>
          <w:szCs w:val="26"/>
        </w:rPr>
      </w:pPr>
      <w:r w:rsidRPr="00D579AA">
        <w:rPr>
          <w:sz w:val="26"/>
          <w:szCs w:val="26"/>
        </w:rPr>
        <w:t>«Ябеда-</w:t>
      </w:r>
      <w:proofErr w:type="spellStart"/>
      <w:r w:rsidRPr="00D579AA">
        <w:rPr>
          <w:sz w:val="26"/>
          <w:szCs w:val="26"/>
        </w:rPr>
        <w:t>корябеда</w:t>
      </w:r>
      <w:proofErr w:type="spellEnd"/>
      <w:r w:rsidRPr="00D579AA">
        <w:rPr>
          <w:sz w:val="26"/>
          <w:szCs w:val="26"/>
        </w:rPr>
        <w:t>» В. Шаинский</w:t>
      </w:r>
    </w:p>
    <w:p w14:paraId="40422936" w14:textId="77777777" w:rsidR="003576E7" w:rsidRPr="00D579AA" w:rsidRDefault="003576E7" w:rsidP="00D579AA">
      <w:pPr>
        <w:tabs>
          <w:tab w:val="left" w:pos="3360"/>
        </w:tabs>
        <w:rPr>
          <w:i/>
          <w:sz w:val="26"/>
          <w:szCs w:val="26"/>
        </w:rPr>
      </w:pPr>
      <w:r w:rsidRPr="00D579AA">
        <w:rPr>
          <w:i/>
          <w:sz w:val="26"/>
          <w:szCs w:val="26"/>
        </w:rPr>
        <w:t xml:space="preserve">        Второй год обучения</w:t>
      </w:r>
    </w:p>
    <w:p w14:paraId="4533D51C" w14:textId="77777777" w:rsidR="003576E7" w:rsidRPr="00D579AA" w:rsidRDefault="003576E7" w:rsidP="00D579AA">
      <w:pPr>
        <w:tabs>
          <w:tab w:val="left" w:pos="3360"/>
        </w:tabs>
        <w:jc w:val="both"/>
        <w:rPr>
          <w:sz w:val="26"/>
          <w:szCs w:val="26"/>
        </w:rPr>
      </w:pPr>
      <w:r w:rsidRPr="00D579AA">
        <w:rPr>
          <w:sz w:val="26"/>
          <w:szCs w:val="26"/>
        </w:rPr>
        <w:t xml:space="preserve">1) «Моя семья» Е. </w:t>
      </w:r>
      <w:proofErr w:type="spellStart"/>
      <w:r w:rsidRPr="00D579AA">
        <w:rPr>
          <w:sz w:val="26"/>
          <w:szCs w:val="26"/>
        </w:rPr>
        <w:t>Зарицкая</w:t>
      </w:r>
      <w:proofErr w:type="spellEnd"/>
    </w:p>
    <w:p w14:paraId="70835A80" w14:textId="77777777" w:rsidR="003576E7" w:rsidRPr="00D579AA" w:rsidRDefault="003576E7" w:rsidP="00D579AA">
      <w:pPr>
        <w:tabs>
          <w:tab w:val="left" w:pos="3360"/>
        </w:tabs>
        <w:jc w:val="both"/>
        <w:rPr>
          <w:sz w:val="26"/>
          <w:szCs w:val="26"/>
        </w:rPr>
      </w:pPr>
      <w:r w:rsidRPr="00D579AA">
        <w:rPr>
          <w:sz w:val="26"/>
          <w:szCs w:val="26"/>
        </w:rPr>
        <w:t>«</w:t>
      </w:r>
      <w:proofErr w:type="spellStart"/>
      <w:r w:rsidRPr="00D579AA">
        <w:rPr>
          <w:sz w:val="26"/>
          <w:szCs w:val="26"/>
        </w:rPr>
        <w:t>Кискин</w:t>
      </w:r>
      <w:proofErr w:type="spellEnd"/>
      <w:r w:rsidRPr="00D579AA">
        <w:rPr>
          <w:sz w:val="26"/>
          <w:szCs w:val="26"/>
        </w:rPr>
        <w:t xml:space="preserve"> блюз» Л. Марченко</w:t>
      </w:r>
    </w:p>
    <w:p w14:paraId="7A33DDB4" w14:textId="77777777" w:rsidR="003576E7" w:rsidRPr="00D579AA" w:rsidRDefault="003576E7" w:rsidP="00D579AA">
      <w:pPr>
        <w:tabs>
          <w:tab w:val="left" w:pos="3360"/>
        </w:tabs>
        <w:jc w:val="both"/>
        <w:rPr>
          <w:sz w:val="26"/>
          <w:szCs w:val="26"/>
        </w:rPr>
      </w:pPr>
      <w:r w:rsidRPr="00D579AA">
        <w:rPr>
          <w:sz w:val="26"/>
          <w:szCs w:val="26"/>
        </w:rPr>
        <w:t>2) «Не отнимайте солнце у детей» Из репертуара группы «Родники»</w:t>
      </w:r>
    </w:p>
    <w:p w14:paraId="32CD3050" w14:textId="77777777" w:rsidR="003576E7" w:rsidRPr="00D579AA" w:rsidRDefault="003576E7" w:rsidP="00D579AA">
      <w:pPr>
        <w:tabs>
          <w:tab w:val="left" w:pos="3360"/>
        </w:tabs>
        <w:jc w:val="both"/>
        <w:rPr>
          <w:sz w:val="26"/>
          <w:szCs w:val="26"/>
        </w:rPr>
      </w:pPr>
      <w:r w:rsidRPr="00D579AA">
        <w:rPr>
          <w:sz w:val="26"/>
          <w:szCs w:val="26"/>
        </w:rPr>
        <w:t xml:space="preserve">«Деловое танго» </w:t>
      </w:r>
      <w:proofErr w:type="spellStart"/>
      <w:r w:rsidRPr="00D579AA">
        <w:rPr>
          <w:sz w:val="26"/>
          <w:szCs w:val="26"/>
        </w:rPr>
        <w:t>Л.Марченко</w:t>
      </w:r>
      <w:proofErr w:type="spellEnd"/>
    </w:p>
    <w:p w14:paraId="04C33286" w14:textId="77777777" w:rsidR="003576E7" w:rsidRPr="00D579AA" w:rsidRDefault="003576E7" w:rsidP="00D579AA">
      <w:pPr>
        <w:tabs>
          <w:tab w:val="left" w:pos="3360"/>
        </w:tabs>
        <w:jc w:val="both"/>
        <w:rPr>
          <w:sz w:val="26"/>
          <w:szCs w:val="26"/>
        </w:rPr>
      </w:pPr>
      <w:r w:rsidRPr="00D579AA">
        <w:rPr>
          <w:sz w:val="26"/>
          <w:szCs w:val="26"/>
        </w:rPr>
        <w:t>3) «Наша мама» из репертуара группы «Родники»</w:t>
      </w:r>
    </w:p>
    <w:p w14:paraId="4F7600C4" w14:textId="77777777" w:rsidR="003576E7" w:rsidRPr="00D579AA" w:rsidRDefault="003576E7" w:rsidP="00D579AA">
      <w:pPr>
        <w:tabs>
          <w:tab w:val="left" w:pos="3360"/>
        </w:tabs>
        <w:jc w:val="both"/>
        <w:rPr>
          <w:sz w:val="26"/>
          <w:szCs w:val="26"/>
        </w:rPr>
      </w:pPr>
      <w:r w:rsidRPr="00D579AA">
        <w:rPr>
          <w:sz w:val="26"/>
          <w:szCs w:val="26"/>
        </w:rPr>
        <w:lastRenderedPageBreak/>
        <w:t>«</w:t>
      </w:r>
      <w:proofErr w:type="spellStart"/>
      <w:r w:rsidRPr="00D579AA">
        <w:rPr>
          <w:sz w:val="26"/>
          <w:szCs w:val="26"/>
        </w:rPr>
        <w:t>Кашалотик</w:t>
      </w:r>
      <w:proofErr w:type="spellEnd"/>
      <w:r w:rsidRPr="00D579AA">
        <w:rPr>
          <w:sz w:val="26"/>
          <w:szCs w:val="26"/>
        </w:rPr>
        <w:t xml:space="preserve">» </w:t>
      </w:r>
      <w:proofErr w:type="spellStart"/>
      <w:r w:rsidRPr="00D579AA">
        <w:rPr>
          <w:sz w:val="26"/>
          <w:szCs w:val="26"/>
        </w:rPr>
        <w:t>Р.Паулс</w:t>
      </w:r>
      <w:proofErr w:type="spellEnd"/>
    </w:p>
    <w:p w14:paraId="7D0840FB" w14:textId="77777777" w:rsidR="003576E7" w:rsidRPr="00D579AA" w:rsidRDefault="003576E7" w:rsidP="00D579AA">
      <w:pPr>
        <w:tabs>
          <w:tab w:val="left" w:pos="3360"/>
        </w:tabs>
        <w:jc w:val="both"/>
        <w:rPr>
          <w:sz w:val="26"/>
          <w:szCs w:val="26"/>
        </w:rPr>
      </w:pPr>
      <w:r w:rsidRPr="00D579AA">
        <w:rPr>
          <w:sz w:val="26"/>
          <w:szCs w:val="26"/>
        </w:rPr>
        <w:t xml:space="preserve">4) «Ангел летит» Е. </w:t>
      </w:r>
      <w:proofErr w:type="spellStart"/>
      <w:r w:rsidRPr="00D579AA">
        <w:rPr>
          <w:sz w:val="26"/>
          <w:szCs w:val="26"/>
        </w:rPr>
        <w:t>Зарицкая</w:t>
      </w:r>
      <w:proofErr w:type="spellEnd"/>
    </w:p>
    <w:p w14:paraId="40B1DEF6" w14:textId="77777777" w:rsidR="003576E7" w:rsidRPr="00D579AA" w:rsidRDefault="003576E7" w:rsidP="00D579AA">
      <w:pPr>
        <w:tabs>
          <w:tab w:val="left" w:pos="3360"/>
        </w:tabs>
        <w:jc w:val="both"/>
        <w:rPr>
          <w:sz w:val="26"/>
          <w:szCs w:val="26"/>
        </w:rPr>
      </w:pPr>
      <w:r w:rsidRPr="00D579AA">
        <w:rPr>
          <w:sz w:val="26"/>
          <w:szCs w:val="26"/>
        </w:rPr>
        <w:t>«Дождь на танец приглашает» С. Семенов</w:t>
      </w:r>
    </w:p>
    <w:p w14:paraId="02C34DED" w14:textId="77777777" w:rsidR="003576E7" w:rsidRPr="00D579AA" w:rsidRDefault="003576E7" w:rsidP="00D579AA">
      <w:pPr>
        <w:tabs>
          <w:tab w:val="left" w:pos="3360"/>
        </w:tabs>
        <w:jc w:val="both"/>
        <w:rPr>
          <w:sz w:val="26"/>
          <w:szCs w:val="26"/>
        </w:rPr>
      </w:pPr>
    </w:p>
    <w:p w14:paraId="19912650" w14:textId="77777777" w:rsidR="003576E7" w:rsidRPr="00D579AA" w:rsidRDefault="003576E7" w:rsidP="00D579AA">
      <w:pPr>
        <w:tabs>
          <w:tab w:val="left" w:pos="3360"/>
        </w:tabs>
        <w:rPr>
          <w:i/>
          <w:sz w:val="26"/>
          <w:szCs w:val="26"/>
        </w:rPr>
      </w:pPr>
      <w:r w:rsidRPr="00D579AA">
        <w:rPr>
          <w:i/>
          <w:sz w:val="26"/>
          <w:szCs w:val="26"/>
        </w:rPr>
        <w:t xml:space="preserve">        Третий год обучения</w:t>
      </w:r>
    </w:p>
    <w:p w14:paraId="70777ACB" w14:textId="77777777" w:rsidR="003576E7" w:rsidRPr="00D579AA" w:rsidRDefault="003576E7" w:rsidP="00D579AA">
      <w:pPr>
        <w:tabs>
          <w:tab w:val="left" w:pos="3360"/>
        </w:tabs>
        <w:jc w:val="both"/>
        <w:rPr>
          <w:sz w:val="26"/>
          <w:szCs w:val="26"/>
        </w:rPr>
      </w:pPr>
      <w:r w:rsidRPr="00D579AA">
        <w:rPr>
          <w:sz w:val="26"/>
          <w:szCs w:val="26"/>
        </w:rPr>
        <w:t xml:space="preserve">1) «Бетти» С. </w:t>
      </w:r>
      <w:proofErr w:type="spellStart"/>
      <w:r w:rsidRPr="00D579AA">
        <w:rPr>
          <w:sz w:val="26"/>
          <w:szCs w:val="26"/>
        </w:rPr>
        <w:t>Суэтов</w:t>
      </w:r>
      <w:proofErr w:type="spellEnd"/>
      <w:r w:rsidRPr="00D579AA">
        <w:rPr>
          <w:sz w:val="26"/>
          <w:szCs w:val="26"/>
        </w:rPr>
        <w:t xml:space="preserve"> </w:t>
      </w:r>
    </w:p>
    <w:p w14:paraId="32AEA346" w14:textId="77777777" w:rsidR="003576E7" w:rsidRPr="00D579AA" w:rsidRDefault="003576E7" w:rsidP="00D579AA">
      <w:pPr>
        <w:tabs>
          <w:tab w:val="left" w:pos="3360"/>
        </w:tabs>
        <w:jc w:val="both"/>
        <w:rPr>
          <w:sz w:val="26"/>
          <w:szCs w:val="26"/>
        </w:rPr>
      </w:pPr>
      <w:r w:rsidRPr="00D579AA">
        <w:rPr>
          <w:sz w:val="26"/>
          <w:szCs w:val="26"/>
        </w:rPr>
        <w:t>«Баба-яга» Л. Марченко</w:t>
      </w:r>
    </w:p>
    <w:p w14:paraId="70BA9310" w14:textId="77777777" w:rsidR="003576E7" w:rsidRPr="00D579AA" w:rsidRDefault="003576E7" w:rsidP="00D579AA">
      <w:pPr>
        <w:tabs>
          <w:tab w:val="left" w:pos="3360"/>
        </w:tabs>
        <w:jc w:val="both"/>
        <w:rPr>
          <w:sz w:val="26"/>
          <w:szCs w:val="26"/>
        </w:rPr>
      </w:pPr>
      <w:r w:rsidRPr="00D579AA">
        <w:rPr>
          <w:sz w:val="26"/>
          <w:szCs w:val="26"/>
        </w:rPr>
        <w:t xml:space="preserve">2) «Удивительная кошка» С. </w:t>
      </w:r>
      <w:proofErr w:type="spellStart"/>
      <w:r w:rsidRPr="00D579AA">
        <w:rPr>
          <w:sz w:val="26"/>
          <w:szCs w:val="26"/>
        </w:rPr>
        <w:t>Суэтов</w:t>
      </w:r>
      <w:proofErr w:type="spellEnd"/>
    </w:p>
    <w:p w14:paraId="40A8B676" w14:textId="77777777" w:rsidR="003576E7" w:rsidRPr="00D579AA" w:rsidRDefault="003576E7" w:rsidP="00D579AA">
      <w:pPr>
        <w:tabs>
          <w:tab w:val="left" w:pos="3360"/>
        </w:tabs>
        <w:jc w:val="both"/>
        <w:rPr>
          <w:sz w:val="26"/>
          <w:szCs w:val="26"/>
        </w:rPr>
      </w:pPr>
      <w:r w:rsidRPr="00D579AA">
        <w:rPr>
          <w:sz w:val="26"/>
          <w:szCs w:val="26"/>
        </w:rPr>
        <w:t xml:space="preserve">3) «Вьюга» Е. Полякова </w:t>
      </w:r>
    </w:p>
    <w:p w14:paraId="236CAB34" w14:textId="77777777" w:rsidR="003576E7" w:rsidRPr="00D579AA" w:rsidRDefault="003576E7" w:rsidP="00D579AA">
      <w:pPr>
        <w:tabs>
          <w:tab w:val="left" w:pos="3360"/>
        </w:tabs>
        <w:jc w:val="both"/>
        <w:rPr>
          <w:sz w:val="26"/>
          <w:szCs w:val="26"/>
        </w:rPr>
      </w:pPr>
      <w:r w:rsidRPr="00D579AA">
        <w:rPr>
          <w:sz w:val="26"/>
          <w:szCs w:val="26"/>
        </w:rPr>
        <w:t>«Романс» Л. Марченко</w:t>
      </w:r>
    </w:p>
    <w:p w14:paraId="1AF0B7AB" w14:textId="77777777" w:rsidR="003576E7" w:rsidRPr="00D579AA" w:rsidRDefault="003576E7" w:rsidP="00D579AA">
      <w:pPr>
        <w:tabs>
          <w:tab w:val="left" w:pos="3360"/>
        </w:tabs>
        <w:jc w:val="both"/>
        <w:rPr>
          <w:sz w:val="26"/>
          <w:szCs w:val="26"/>
        </w:rPr>
      </w:pPr>
      <w:r w:rsidRPr="00D579AA">
        <w:rPr>
          <w:sz w:val="26"/>
          <w:szCs w:val="26"/>
        </w:rPr>
        <w:t>4) «Рождение звезд» А. Ермолов</w:t>
      </w:r>
    </w:p>
    <w:p w14:paraId="1FC2E36E" w14:textId="77777777" w:rsidR="003576E7" w:rsidRPr="00D579AA" w:rsidRDefault="003576E7" w:rsidP="00D579AA">
      <w:pPr>
        <w:tabs>
          <w:tab w:val="left" w:pos="3360"/>
        </w:tabs>
        <w:jc w:val="both"/>
        <w:rPr>
          <w:sz w:val="26"/>
          <w:szCs w:val="26"/>
        </w:rPr>
      </w:pPr>
      <w:r w:rsidRPr="00D579AA">
        <w:rPr>
          <w:sz w:val="26"/>
          <w:szCs w:val="26"/>
        </w:rPr>
        <w:t xml:space="preserve">«Маячок» Г. </w:t>
      </w:r>
      <w:proofErr w:type="spellStart"/>
      <w:r w:rsidRPr="00D579AA">
        <w:rPr>
          <w:sz w:val="26"/>
          <w:szCs w:val="26"/>
        </w:rPr>
        <w:t>Тюльканов</w:t>
      </w:r>
      <w:proofErr w:type="spellEnd"/>
    </w:p>
    <w:p w14:paraId="129BB14E" w14:textId="77777777" w:rsidR="003576E7" w:rsidRPr="00D579AA" w:rsidRDefault="003576E7" w:rsidP="00D579AA">
      <w:pPr>
        <w:shd w:val="clear" w:color="auto" w:fill="FFFFFF"/>
        <w:jc w:val="center"/>
        <w:rPr>
          <w:iCs/>
          <w:color w:val="000000"/>
          <w:sz w:val="26"/>
          <w:szCs w:val="26"/>
        </w:rPr>
      </w:pPr>
      <w:proofErr w:type="spellStart"/>
      <w:r w:rsidRPr="00D579AA">
        <w:rPr>
          <w:b/>
          <w:iCs/>
          <w:color w:val="000000"/>
          <w:sz w:val="26"/>
          <w:szCs w:val="26"/>
          <w:lang w:val="en-US"/>
        </w:rPr>
        <w:t>Kp</w:t>
      </w:r>
      <w:r w:rsidRPr="00D579AA">
        <w:rPr>
          <w:b/>
          <w:iCs/>
          <w:color w:val="000000"/>
          <w:sz w:val="26"/>
          <w:szCs w:val="26"/>
        </w:rPr>
        <w:t>итери</w:t>
      </w:r>
      <w:r w:rsidR="00124D42">
        <w:rPr>
          <w:b/>
          <w:iCs/>
          <w:color w:val="000000"/>
          <w:sz w:val="26"/>
          <w:szCs w:val="26"/>
        </w:rPr>
        <w:t>и</w:t>
      </w:r>
      <w:proofErr w:type="spellEnd"/>
      <w:r w:rsidRPr="00D579AA">
        <w:rPr>
          <w:b/>
          <w:iCs/>
          <w:color w:val="000000"/>
          <w:sz w:val="26"/>
          <w:szCs w:val="26"/>
        </w:rPr>
        <w:t xml:space="preserve"> оценок</w:t>
      </w:r>
    </w:p>
    <w:p w14:paraId="79EDB59B" w14:textId="77777777" w:rsidR="003576E7" w:rsidRPr="00D579AA" w:rsidRDefault="003576E7" w:rsidP="0016257D">
      <w:pPr>
        <w:shd w:val="clear" w:color="auto" w:fill="FFFFFF"/>
        <w:ind w:firstLine="709"/>
        <w:jc w:val="both"/>
        <w:rPr>
          <w:sz w:val="26"/>
          <w:szCs w:val="26"/>
        </w:rPr>
      </w:pPr>
      <w:r w:rsidRPr="00D579AA">
        <w:rPr>
          <w:i/>
          <w:iCs/>
          <w:color w:val="000000"/>
          <w:sz w:val="26"/>
          <w:szCs w:val="26"/>
        </w:rPr>
        <w:t xml:space="preserve"> </w:t>
      </w:r>
      <w:r w:rsidRPr="00D579AA">
        <w:rPr>
          <w:color w:val="000000"/>
          <w:spacing w:val="-6"/>
          <w:sz w:val="26"/>
          <w:szCs w:val="26"/>
        </w:rPr>
        <w:t>По     итогам     исполнения     программы     на   контрольном уроке</w:t>
      </w:r>
      <w:r w:rsidRPr="00D579AA">
        <w:rPr>
          <w:color w:val="000000"/>
          <w:spacing w:val="-10"/>
          <w:sz w:val="26"/>
          <w:szCs w:val="26"/>
        </w:rPr>
        <w:t xml:space="preserve"> выставляется оценка по пятибалльной системе:</w:t>
      </w:r>
    </w:p>
    <w:tbl>
      <w:tblPr>
        <w:tblW w:w="4745" w:type="pct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08"/>
        <w:gridCol w:w="7607"/>
      </w:tblGrid>
      <w:tr w:rsidR="003576E7" w:rsidRPr="00D579AA" w14:paraId="387DFC62" w14:textId="77777777" w:rsidTr="00EC4DA9">
        <w:trPr>
          <w:trHeight w:hRule="exact" w:val="398"/>
          <w:jc w:val="center"/>
        </w:trPr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5CE4F5" w14:textId="77777777" w:rsidR="003576E7" w:rsidRPr="00D579AA" w:rsidRDefault="003576E7" w:rsidP="00EC4DA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579AA">
              <w:rPr>
                <w:bCs/>
                <w:color w:val="000000"/>
                <w:sz w:val="26"/>
                <w:szCs w:val="26"/>
              </w:rPr>
              <w:t>Оценка</w:t>
            </w:r>
          </w:p>
        </w:tc>
        <w:tc>
          <w:tcPr>
            <w:tcW w:w="4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C86957" w14:textId="77777777" w:rsidR="003576E7" w:rsidRPr="00D579AA" w:rsidRDefault="003576E7" w:rsidP="00EC4DA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579AA">
              <w:rPr>
                <w:bCs/>
                <w:color w:val="000000"/>
                <w:spacing w:val="-13"/>
                <w:sz w:val="26"/>
                <w:szCs w:val="26"/>
              </w:rPr>
              <w:t>Критерии оценивания выступления</w:t>
            </w:r>
          </w:p>
        </w:tc>
      </w:tr>
      <w:tr w:rsidR="003576E7" w:rsidRPr="00D579AA" w14:paraId="2234052F" w14:textId="77777777" w:rsidTr="00EC4DA9">
        <w:trPr>
          <w:trHeight w:hRule="exact" w:val="905"/>
          <w:jc w:val="center"/>
        </w:trPr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4803E8" w14:textId="77777777" w:rsidR="003576E7" w:rsidRPr="00D579AA" w:rsidRDefault="003576E7" w:rsidP="00EC4DA9">
            <w:pPr>
              <w:shd w:val="clear" w:color="auto" w:fill="FFFFFF"/>
              <w:ind w:left="10"/>
              <w:jc w:val="center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5 («отлично»)</w:t>
            </w:r>
          </w:p>
        </w:tc>
        <w:tc>
          <w:tcPr>
            <w:tcW w:w="4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CABFFC" w14:textId="77777777" w:rsidR="003576E7" w:rsidRPr="00D579AA" w:rsidRDefault="003576E7" w:rsidP="00EC4DA9">
            <w:pPr>
              <w:shd w:val="clear" w:color="auto" w:fill="FFFFFF"/>
              <w:tabs>
                <w:tab w:val="left" w:pos="7527"/>
              </w:tabs>
              <w:ind w:left="19" w:right="168" w:hanging="5"/>
              <w:jc w:val="both"/>
              <w:rPr>
                <w:sz w:val="26"/>
                <w:szCs w:val="26"/>
              </w:rPr>
            </w:pPr>
            <w:r w:rsidRPr="00D579AA">
              <w:rPr>
                <w:color w:val="000000"/>
                <w:spacing w:val="-9"/>
                <w:sz w:val="26"/>
                <w:szCs w:val="26"/>
              </w:rPr>
              <w:t xml:space="preserve">качественное и художественно осмысленное исполнение, отвечающее всем </w:t>
            </w:r>
            <w:r w:rsidRPr="00D579AA">
              <w:rPr>
                <w:color w:val="000000"/>
                <w:spacing w:val="-10"/>
                <w:sz w:val="26"/>
                <w:szCs w:val="26"/>
              </w:rPr>
              <w:t>требованиям на данном этапе обучения,</w:t>
            </w:r>
            <w:r w:rsidRPr="00D579AA">
              <w:rPr>
                <w:color w:val="000000"/>
                <w:spacing w:val="-9"/>
                <w:sz w:val="26"/>
                <w:szCs w:val="26"/>
              </w:rPr>
              <w:t xml:space="preserve"> участие на </w:t>
            </w:r>
            <w:r w:rsidRPr="00D579AA">
              <w:rPr>
                <w:color w:val="000000"/>
                <w:sz w:val="26"/>
                <w:szCs w:val="26"/>
              </w:rPr>
              <w:t>всех концертах.</w:t>
            </w:r>
          </w:p>
        </w:tc>
      </w:tr>
      <w:tr w:rsidR="003576E7" w:rsidRPr="00D579AA" w14:paraId="6A2BA282" w14:textId="77777777" w:rsidTr="00EC4DA9">
        <w:trPr>
          <w:trHeight w:hRule="exact" w:val="720"/>
          <w:jc w:val="center"/>
        </w:trPr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B79F5C" w14:textId="77777777" w:rsidR="003576E7" w:rsidRPr="00D579AA" w:rsidRDefault="003576E7" w:rsidP="00EC4DA9">
            <w:pPr>
              <w:shd w:val="clear" w:color="auto" w:fill="FFFFFF"/>
              <w:jc w:val="center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4 («хорошо»)</w:t>
            </w:r>
          </w:p>
        </w:tc>
        <w:tc>
          <w:tcPr>
            <w:tcW w:w="4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696A9B" w14:textId="77777777" w:rsidR="003576E7" w:rsidRPr="00D579AA" w:rsidRDefault="003576E7" w:rsidP="00EC4DA9">
            <w:pPr>
              <w:shd w:val="clear" w:color="auto" w:fill="FFFFFF"/>
              <w:ind w:left="19" w:right="77" w:hanging="5"/>
              <w:jc w:val="both"/>
              <w:rPr>
                <w:sz w:val="26"/>
                <w:szCs w:val="26"/>
              </w:rPr>
            </w:pPr>
            <w:r w:rsidRPr="00D579AA">
              <w:rPr>
                <w:color w:val="000000"/>
                <w:spacing w:val="-9"/>
                <w:sz w:val="26"/>
                <w:szCs w:val="26"/>
              </w:rPr>
              <w:t xml:space="preserve">отметка отражает грамотное исполнение с </w:t>
            </w:r>
            <w:r w:rsidRPr="00D579AA">
              <w:rPr>
                <w:color w:val="000000"/>
                <w:spacing w:val="-6"/>
                <w:sz w:val="26"/>
                <w:szCs w:val="26"/>
              </w:rPr>
              <w:t xml:space="preserve">небольшими недочетами, </w:t>
            </w:r>
            <w:r w:rsidRPr="00D579AA">
              <w:rPr>
                <w:color w:val="000000"/>
                <w:spacing w:val="-8"/>
                <w:sz w:val="26"/>
                <w:szCs w:val="26"/>
              </w:rPr>
              <w:t xml:space="preserve">участие в </w:t>
            </w:r>
            <w:r w:rsidRPr="00D579AA">
              <w:rPr>
                <w:color w:val="000000"/>
                <w:sz w:val="26"/>
                <w:szCs w:val="26"/>
              </w:rPr>
              <w:t xml:space="preserve">концертах </w:t>
            </w:r>
          </w:p>
        </w:tc>
      </w:tr>
      <w:tr w:rsidR="003576E7" w:rsidRPr="00D579AA" w14:paraId="1FD68BCD" w14:textId="77777777" w:rsidTr="00EC4DA9">
        <w:trPr>
          <w:trHeight w:hRule="exact" w:val="985"/>
          <w:jc w:val="center"/>
        </w:trPr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064C24" w14:textId="77777777" w:rsidR="003576E7" w:rsidRPr="00D579AA" w:rsidRDefault="003576E7" w:rsidP="00EC4DA9">
            <w:pPr>
              <w:shd w:val="clear" w:color="auto" w:fill="FFFFFF"/>
              <w:jc w:val="center"/>
              <w:rPr>
                <w:color w:val="000000"/>
                <w:spacing w:val="-12"/>
                <w:sz w:val="26"/>
                <w:szCs w:val="26"/>
              </w:rPr>
            </w:pPr>
            <w:r w:rsidRPr="00D579AA">
              <w:rPr>
                <w:color w:val="000000"/>
                <w:spacing w:val="-12"/>
                <w:sz w:val="26"/>
                <w:szCs w:val="26"/>
              </w:rPr>
              <w:t>3 («удовлетворительно»)</w:t>
            </w:r>
          </w:p>
        </w:tc>
        <w:tc>
          <w:tcPr>
            <w:tcW w:w="4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A3BEAC" w14:textId="77777777" w:rsidR="003576E7" w:rsidRPr="00D579AA" w:rsidRDefault="003576E7" w:rsidP="00EC4DA9">
            <w:pPr>
              <w:shd w:val="clear" w:color="auto" w:fill="FFFFFF"/>
              <w:ind w:left="14" w:right="48"/>
              <w:jc w:val="both"/>
              <w:rPr>
                <w:sz w:val="26"/>
                <w:szCs w:val="26"/>
              </w:rPr>
            </w:pPr>
            <w:r w:rsidRPr="00D579AA">
              <w:rPr>
                <w:color w:val="000000"/>
                <w:spacing w:val="-11"/>
                <w:sz w:val="26"/>
                <w:szCs w:val="26"/>
              </w:rPr>
              <w:t>исполнение с большим количеством недочетов,</w:t>
            </w:r>
            <w:r w:rsidRPr="00D579AA">
              <w:rPr>
                <w:color w:val="000000"/>
                <w:spacing w:val="-7"/>
                <w:sz w:val="26"/>
                <w:szCs w:val="26"/>
              </w:rPr>
              <w:t xml:space="preserve"> </w:t>
            </w:r>
            <w:r w:rsidRPr="00D579AA">
              <w:rPr>
                <w:color w:val="000000"/>
                <w:spacing w:val="-12"/>
                <w:sz w:val="26"/>
                <w:szCs w:val="26"/>
              </w:rPr>
              <w:t xml:space="preserve">малохудожественное </w:t>
            </w:r>
            <w:r w:rsidRPr="00D579AA">
              <w:rPr>
                <w:color w:val="000000"/>
                <w:sz w:val="26"/>
                <w:szCs w:val="26"/>
              </w:rPr>
              <w:t>исполнение,</w:t>
            </w:r>
            <w:r w:rsidRPr="00D579AA">
              <w:rPr>
                <w:color w:val="000000"/>
                <w:spacing w:val="-7"/>
                <w:sz w:val="26"/>
                <w:szCs w:val="26"/>
              </w:rPr>
              <w:t xml:space="preserve"> участие в </w:t>
            </w:r>
            <w:r w:rsidRPr="00D579AA">
              <w:rPr>
                <w:color w:val="000000"/>
                <w:spacing w:val="-10"/>
                <w:sz w:val="26"/>
                <w:szCs w:val="26"/>
              </w:rPr>
              <w:t xml:space="preserve">обязательном отчетном концерте  </w:t>
            </w:r>
          </w:p>
        </w:tc>
      </w:tr>
      <w:tr w:rsidR="003576E7" w:rsidRPr="00D579AA" w14:paraId="12316B72" w14:textId="77777777" w:rsidTr="00EC4DA9">
        <w:trPr>
          <w:trHeight w:hRule="exact" w:val="1283"/>
          <w:jc w:val="center"/>
        </w:trPr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BDFD9C" w14:textId="77777777" w:rsidR="003576E7" w:rsidRPr="00D579AA" w:rsidRDefault="003576E7" w:rsidP="00EC4DA9">
            <w:pPr>
              <w:shd w:val="clear" w:color="auto" w:fill="FFFFFF"/>
              <w:jc w:val="center"/>
              <w:rPr>
                <w:color w:val="000000"/>
                <w:spacing w:val="-12"/>
                <w:sz w:val="26"/>
                <w:szCs w:val="26"/>
              </w:rPr>
            </w:pPr>
            <w:r w:rsidRPr="00D579AA">
              <w:rPr>
                <w:color w:val="000000"/>
                <w:spacing w:val="-12"/>
                <w:sz w:val="26"/>
                <w:szCs w:val="26"/>
              </w:rPr>
              <w:t>2  («неудовлетворительно»)</w:t>
            </w:r>
          </w:p>
        </w:tc>
        <w:tc>
          <w:tcPr>
            <w:tcW w:w="4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B6FDC0" w14:textId="77777777" w:rsidR="003576E7" w:rsidRPr="00D579AA" w:rsidRDefault="003576E7" w:rsidP="00EC4DA9">
            <w:pPr>
              <w:shd w:val="clear" w:color="auto" w:fill="FFFFFF"/>
              <w:ind w:left="19" w:right="144"/>
              <w:jc w:val="both"/>
              <w:rPr>
                <w:sz w:val="26"/>
                <w:szCs w:val="26"/>
              </w:rPr>
            </w:pPr>
            <w:r w:rsidRPr="00D579AA">
              <w:rPr>
                <w:color w:val="000000"/>
                <w:spacing w:val="-8"/>
                <w:sz w:val="26"/>
                <w:szCs w:val="26"/>
              </w:rPr>
              <w:t xml:space="preserve">комплекс недостатков, являющийся следствием </w:t>
            </w:r>
            <w:r w:rsidRPr="00D579AA">
              <w:rPr>
                <w:color w:val="000000"/>
                <w:spacing w:val="-6"/>
                <w:sz w:val="26"/>
                <w:szCs w:val="26"/>
              </w:rPr>
              <w:t xml:space="preserve">плохой  посещаемости  занятий  и </w:t>
            </w:r>
            <w:r w:rsidRPr="00D579AA">
              <w:rPr>
                <w:color w:val="000000"/>
                <w:sz w:val="26"/>
                <w:szCs w:val="26"/>
              </w:rPr>
              <w:t>нежеланием работать над собой,</w:t>
            </w:r>
            <w:r w:rsidRPr="00D579AA">
              <w:rPr>
                <w:color w:val="000000"/>
                <w:spacing w:val="-10"/>
                <w:sz w:val="26"/>
                <w:szCs w:val="26"/>
              </w:rPr>
              <w:t xml:space="preserve"> недопуск к выступлению на отчетный концерт</w:t>
            </w:r>
          </w:p>
        </w:tc>
      </w:tr>
      <w:tr w:rsidR="003576E7" w:rsidRPr="00D579AA" w14:paraId="0959FFAD" w14:textId="77777777" w:rsidTr="00EC4DA9">
        <w:trPr>
          <w:trHeight w:hRule="exact" w:val="989"/>
          <w:jc w:val="center"/>
        </w:trPr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F3ACD7" w14:textId="77777777" w:rsidR="003576E7" w:rsidRPr="00D579AA" w:rsidRDefault="003576E7" w:rsidP="00EC4DA9">
            <w:pPr>
              <w:shd w:val="clear" w:color="auto" w:fill="FFFFFF"/>
              <w:ind w:left="10"/>
              <w:jc w:val="center"/>
              <w:rPr>
                <w:sz w:val="26"/>
                <w:szCs w:val="26"/>
              </w:rPr>
            </w:pPr>
            <w:r w:rsidRPr="00D579AA">
              <w:rPr>
                <w:color w:val="000000"/>
                <w:spacing w:val="-12"/>
                <w:sz w:val="26"/>
                <w:szCs w:val="26"/>
              </w:rPr>
              <w:t>«зачет» (без отметки)</w:t>
            </w:r>
          </w:p>
        </w:tc>
        <w:tc>
          <w:tcPr>
            <w:tcW w:w="4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3A5EF6" w14:textId="77777777" w:rsidR="003576E7" w:rsidRPr="00D579AA" w:rsidRDefault="003576E7" w:rsidP="00EC4DA9">
            <w:pPr>
              <w:shd w:val="clear" w:color="auto" w:fill="FFFFFF"/>
              <w:ind w:left="14" w:right="456" w:hanging="19"/>
              <w:jc w:val="both"/>
              <w:rPr>
                <w:sz w:val="26"/>
                <w:szCs w:val="26"/>
              </w:rPr>
            </w:pPr>
            <w:r w:rsidRPr="00D579AA">
              <w:rPr>
                <w:color w:val="000000"/>
                <w:spacing w:val="-12"/>
                <w:sz w:val="26"/>
                <w:szCs w:val="26"/>
              </w:rPr>
              <w:t xml:space="preserve">отражает достаточный уровень подготовки и </w:t>
            </w:r>
            <w:r w:rsidRPr="00D579AA">
              <w:rPr>
                <w:color w:val="000000"/>
                <w:spacing w:val="-10"/>
                <w:sz w:val="26"/>
                <w:szCs w:val="26"/>
              </w:rPr>
              <w:t>исполнения на данном этапе обучения, соответствующий программным требованиям</w:t>
            </w:r>
          </w:p>
        </w:tc>
      </w:tr>
    </w:tbl>
    <w:p w14:paraId="5CB25082" w14:textId="77777777" w:rsidR="003576E7" w:rsidRPr="00D579AA" w:rsidRDefault="003576E7" w:rsidP="00D579AA">
      <w:pPr>
        <w:shd w:val="clear" w:color="auto" w:fill="FFFFFF"/>
        <w:ind w:left="19" w:right="115" w:firstLine="710"/>
        <w:jc w:val="both"/>
        <w:rPr>
          <w:color w:val="000000"/>
          <w:sz w:val="26"/>
          <w:szCs w:val="26"/>
        </w:rPr>
      </w:pPr>
    </w:p>
    <w:p w14:paraId="3FC78210" w14:textId="77777777" w:rsidR="003576E7" w:rsidRPr="00D579AA" w:rsidRDefault="003576E7" w:rsidP="00D579AA">
      <w:pPr>
        <w:shd w:val="clear" w:color="auto" w:fill="FFFFFF"/>
        <w:ind w:left="19" w:right="115" w:firstLine="710"/>
        <w:jc w:val="both"/>
        <w:rPr>
          <w:sz w:val="26"/>
          <w:szCs w:val="26"/>
        </w:rPr>
      </w:pPr>
      <w:r w:rsidRPr="00D579AA">
        <w:rPr>
          <w:color w:val="000000"/>
          <w:sz w:val="26"/>
          <w:szCs w:val="26"/>
        </w:rPr>
        <w:t>При выведении итоговой (переводной) оценки учитывается следующее:</w:t>
      </w:r>
    </w:p>
    <w:p w14:paraId="63D57CCC" w14:textId="77777777" w:rsidR="003576E7" w:rsidRPr="00D579AA" w:rsidRDefault="003576E7" w:rsidP="00D579AA">
      <w:pPr>
        <w:widowControl w:val="0"/>
        <w:numPr>
          <w:ilvl w:val="0"/>
          <w:numId w:val="1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697" w:hanging="357"/>
        <w:jc w:val="both"/>
        <w:rPr>
          <w:color w:val="000000"/>
          <w:sz w:val="26"/>
          <w:szCs w:val="26"/>
        </w:rPr>
      </w:pPr>
      <w:r w:rsidRPr="00D579AA">
        <w:rPr>
          <w:color w:val="000000"/>
          <w:spacing w:val="-10"/>
          <w:sz w:val="26"/>
          <w:szCs w:val="26"/>
        </w:rPr>
        <w:t>оценка годовой работы ученика;</w:t>
      </w:r>
    </w:p>
    <w:p w14:paraId="102187E9" w14:textId="77777777" w:rsidR="003576E7" w:rsidRPr="00D579AA" w:rsidRDefault="003576E7" w:rsidP="00D579AA">
      <w:pPr>
        <w:widowControl w:val="0"/>
        <w:numPr>
          <w:ilvl w:val="0"/>
          <w:numId w:val="1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697" w:hanging="357"/>
        <w:jc w:val="both"/>
        <w:rPr>
          <w:color w:val="000000"/>
          <w:sz w:val="26"/>
          <w:szCs w:val="26"/>
        </w:rPr>
      </w:pPr>
      <w:r w:rsidRPr="00D579AA">
        <w:rPr>
          <w:color w:val="000000"/>
          <w:spacing w:val="-8"/>
          <w:sz w:val="26"/>
          <w:szCs w:val="26"/>
        </w:rPr>
        <w:t>оценка на академическом концерте или конкурсе;</w:t>
      </w:r>
    </w:p>
    <w:p w14:paraId="7167BB66" w14:textId="77777777" w:rsidR="003576E7" w:rsidRPr="00D579AA" w:rsidRDefault="003576E7" w:rsidP="00D579AA">
      <w:pPr>
        <w:widowControl w:val="0"/>
        <w:numPr>
          <w:ilvl w:val="0"/>
          <w:numId w:val="1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697" w:hanging="357"/>
        <w:jc w:val="both"/>
        <w:rPr>
          <w:color w:val="000000"/>
          <w:sz w:val="26"/>
          <w:szCs w:val="26"/>
        </w:rPr>
      </w:pPr>
      <w:r w:rsidRPr="00D579AA">
        <w:rPr>
          <w:color w:val="000000"/>
          <w:spacing w:val="-9"/>
          <w:sz w:val="26"/>
          <w:szCs w:val="26"/>
        </w:rPr>
        <w:t>другие выступления ученика в течение учебного года.</w:t>
      </w:r>
    </w:p>
    <w:p w14:paraId="338D3C61" w14:textId="77777777" w:rsidR="003576E7" w:rsidRPr="00D579AA" w:rsidRDefault="003576E7" w:rsidP="00D579AA">
      <w:pPr>
        <w:shd w:val="clear" w:color="auto" w:fill="FFFFFF"/>
        <w:ind w:left="10" w:right="120" w:firstLine="715"/>
        <w:jc w:val="both"/>
        <w:rPr>
          <w:sz w:val="26"/>
          <w:szCs w:val="26"/>
        </w:rPr>
      </w:pPr>
      <w:r w:rsidRPr="00D579AA">
        <w:rPr>
          <w:color w:val="000000"/>
          <w:spacing w:val="-8"/>
          <w:sz w:val="26"/>
          <w:szCs w:val="26"/>
        </w:rPr>
        <w:t xml:space="preserve">Оценки выставляются по окончании каждой четверти и полугодий </w:t>
      </w:r>
      <w:r w:rsidRPr="00D579AA">
        <w:rPr>
          <w:color w:val="000000"/>
          <w:sz w:val="26"/>
          <w:szCs w:val="26"/>
        </w:rPr>
        <w:t>учебного года.</w:t>
      </w:r>
    </w:p>
    <w:p w14:paraId="4C5226AF" w14:textId="77777777" w:rsidR="00EC4DA9" w:rsidRDefault="00EC4DA9" w:rsidP="00D579AA">
      <w:pPr>
        <w:jc w:val="center"/>
        <w:rPr>
          <w:b/>
          <w:sz w:val="26"/>
          <w:szCs w:val="26"/>
        </w:rPr>
      </w:pPr>
    </w:p>
    <w:p w14:paraId="06A2F26D" w14:textId="77777777" w:rsidR="003576E7" w:rsidRPr="00D579AA" w:rsidRDefault="003576E7" w:rsidP="00D579AA">
      <w:pPr>
        <w:jc w:val="center"/>
        <w:rPr>
          <w:b/>
          <w:sz w:val="26"/>
          <w:szCs w:val="26"/>
        </w:rPr>
      </w:pPr>
      <w:r w:rsidRPr="00D579AA">
        <w:rPr>
          <w:b/>
          <w:sz w:val="26"/>
          <w:szCs w:val="26"/>
          <w:lang w:val="en-US"/>
        </w:rPr>
        <w:t>V</w:t>
      </w:r>
      <w:r w:rsidRPr="00D579AA">
        <w:rPr>
          <w:b/>
          <w:sz w:val="26"/>
          <w:szCs w:val="26"/>
        </w:rPr>
        <w:t>. Методическое обеспечение учебного процесса.</w:t>
      </w:r>
    </w:p>
    <w:p w14:paraId="343AF3D3" w14:textId="77777777" w:rsidR="003576E7" w:rsidRPr="00D579AA" w:rsidRDefault="003576E7" w:rsidP="00D579AA">
      <w:pPr>
        <w:ind w:firstLine="720"/>
        <w:jc w:val="both"/>
        <w:rPr>
          <w:sz w:val="26"/>
          <w:szCs w:val="26"/>
        </w:rPr>
      </w:pPr>
      <w:r w:rsidRPr="00D579AA">
        <w:rPr>
          <w:sz w:val="26"/>
          <w:szCs w:val="26"/>
        </w:rPr>
        <w:t xml:space="preserve">В основе программы лежат следующие методические принципы: </w:t>
      </w:r>
    </w:p>
    <w:p w14:paraId="54A8B048" w14:textId="77777777" w:rsidR="003576E7" w:rsidRPr="00D579AA" w:rsidRDefault="003576E7" w:rsidP="00D579AA">
      <w:pPr>
        <w:numPr>
          <w:ilvl w:val="0"/>
          <w:numId w:val="10"/>
        </w:numPr>
        <w:tabs>
          <w:tab w:val="clear" w:pos="720"/>
        </w:tabs>
        <w:ind w:left="0" w:firstLine="709"/>
        <w:jc w:val="both"/>
        <w:rPr>
          <w:sz w:val="26"/>
          <w:szCs w:val="26"/>
        </w:rPr>
      </w:pPr>
      <w:r w:rsidRPr="00D579AA">
        <w:rPr>
          <w:sz w:val="26"/>
          <w:szCs w:val="26"/>
        </w:rPr>
        <w:t>единство технического и художественно – эстетического развития учащегося;</w:t>
      </w:r>
    </w:p>
    <w:p w14:paraId="667F90B2" w14:textId="77777777" w:rsidR="003576E7" w:rsidRPr="00D579AA" w:rsidRDefault="003576E7" w:rsidP="00D579AA">
      <w:pPr>
        <w:numPr>
          <w:ilvl w:val="0"/>
          <w:numId w:val="10"/>
        </w:numPr>
        <w:tabs>
          <w:tab w:val="clear" w:pos="720"/>
        </w:tabs>
        <w:ind w:left="0" w:firstLine="709"/>
        <w:jc w:val="both"/>
        <w:rPr>
          <w:sz w:val="26"/>
          <w:szCs w:val="26"/>
        </w:rPr>
      </w:pPr>
      <w:r w:rsidRPr="00D579AA">
        <w:rPr>
          <w:sz w:val="26"/>
          <w:szCs w:val="26"/>
        </w:rPr>
        <w:t>постепенность и последовательность в овладении сценическим движением;</w:t>
      </w:r>
    </w:p>
    <w:p w14:paraId="46DEF500" w14:textId="77777777" w:rsidR="003576E7" w:rsidRPr="00D579AA" w:rsidRDefault="003576E7" w:rsidP="00D579AA">
      <w:pPr>
        <w:numPr>
          <w:ilvl w:val="0"/>
          <w:numId w:val="10"/>
        </w:numPr>
        <w:tabs>
          <w:tab w:val="clear" w:pos="720"/>
          <w:tab w:val="num" w:pos="0"/>
        </w:tabs>
        <w:ind w:left="0" w:firstLine="709"/>
        <w:rPr>
          <w:sz w:val="26"/>
          <w:szCs w:val="26"/>
        </w:rPr>
      </w:pPr>
      <w:r w:rsidRPr="00D579AA">
        <w:rPr>
          <w:sz w:val="26"/>
          <w:szCs w:val="26"/>
        </w:rPr>
        <w:t xml:space="preserve">принцип эмоционального положительного фона обучения; </w:t>
      </w:r>
    </w:p>
    <w:p w14:paraId="7269CFE6" w14:textId="77777777" w:rsidR="003576E7" w:rsidRPr="00D579AA" w:rsidRDefault="003576E7" w:rsidP="00D579AA">
      <w:pPr>
        <w:numPr>
          <w:ilvl w:val="0"/>
          <w:numId w:val="10"/>
        </w:numPr>
        <w:tabs>
          <w:tab w:val="clear" w:pos="720"/>
          <w:tab w:val="num" w:pos="0"/>
        </w:tabs>
        <w:ind w:left="0" w:firstLine="709"/>
        <w:rPr>
          <w:sz w:val="26"/>
          <w:szCs w:val="26"/>
        </w:rPr>
      </w:pPr>
      <w:r w:rsidRPr="00D579AA">
        <w:rPr>
          <w:sz w:val="26"/>
          <w:szCs w:val="26"/>
        </w:rPr>
        <w:t xml:space="preserve">индивидуальный подход к учащемуся. </w:t>
      </w:r>
    </w:p>
    <w:p w14:paraId="60598EA8" w14:textId="77777777" w:rsidR="003576E7" w:rsidRPr="00D579AA" w:rsidRDefault="003576E7" w:rsidP="00D579AA">
      <w:pPr>
        <w:ind w:firstLine="709"/>
        <w:jc w:val="both"/>
        <w:rPr>
          <w:sz w:val="26"/>
          <w:szCs w:val="26"/>
        </w:rPr>
      </w:pPr>
      <w:r w:rsidRPr="00D579AA">
        <w:rPr>
          <w:sz w:val="26"/>
          <w:szCs w:val="26"/>
        </w:rPr>
        <w:lastRenderedPageBreak/>
        <w:t xml:space="preserve">Необходимо знать закономерности музыкально – певческого развития детей и уметь предугадать динамику развития обучающихся под влиянием отобранного репертуара, уметь гибко и полноценно реагировать в учебно-воспитательном плане на новые веяния в современной музыкальной жизни. </w:t>
      </w:r>
    </w:p>
    <w:p w14:paraId="66C2B6A5" w14:textId="77777777" w:rsidR="003576E7" w:rsidRPr="00D579AA" w:rsidRDefault="003576E7" w:rsidP="00D579AA">
      <w:pPr>
        <w:ind w:firstLine="709"/>
        <w:jc w:val="both"/>
        <w:rPr>
          <w:sz w:val="26"/>
          <w:szCs w:val="26"/>
        </w:rPr>
      </w:pPr>
      <w:r w:rsidRPr="00D579AA">
        <w:rPr>
          <w:sz w:val="26"/>
          <w:szCs w:val="26"/>
        </w:rPr>
        <w:t xml:space="preserve">В процессе работы большое внимание должно уделяться развитию чувства ритма, стиля, художественного образа, а также осмысленности и искренности исполнения. </w:t>
      </w:r>
    </w:p>
    <w:p w14:paraId="56E5BC32" w14:textId="77777777" w:rsidR="003576E7" w:rsidRPr="00D579AA" w:rsidRDefault="003576E7" w:rsidP="00D579AA">
      <w:pPr>
        <w:ind w:firstLine="709"/>
        <w:jc w:val="both"/>
        <w:rPr>
          <w:color w:val="000000"/>
          <w:spacing w:val="-1"/>
          <w:sz w:val="26"/>
          <w:szCs w:val="26"/>
        </w:rPr>
      </w:pPr>
      <w:r w:rsidRPr="00D579AA">
        <w:rPr>
          <w:color w:val="000000"/>
          <w:sz w:val="26"/>
          <w:szCs w:val="26"/>
        </w:rPr>
        <w:t>Показ движений применяется педагогом для передачи ученикам характера движений. Показ помогает ученикам выразительнее, эмоциональнее и технически правильно исполнить любое движение, упражнение, танцевальные комбинации.</w:t>
      </w:r>
      <w:r w:rsidRPr="00D579AA">
        <w:rPr>
          <w:color w:val="000000"/>
          <w:spacing w:val="-1"/>
          <w:sz w:val="26"/>
          <w:szCs w:val="26"/>
        </w:rPr>
        <w:t xml:space="preserve"> </w:t>
      </w:r>
    </w:p>
    <w:p w14:paraId="4671A55A" w14:textId="77777777" w:rsidR="003576E7" w:rsidRPr="00D579AA" w:rsidRDefault="003576E7" w:rsidP="00D579AA">
      <w:pPr>
        <w:ind w:firstLine="709"/>
        <w:jc w:val="both"/>
        <w:rPr>
          <w:sz w:val="26"/>
          <w:szCs w:val="26"/>
        </w:rPr>
      </w:pPr>
      <w:r w:rsidRPr="00D579AA">
        <w:rPr>
          <w:color w:val="000000"/>
          <w:spacing w:val="-1"/>
          <w:sz w:val="26"/>
          <w:szCs w:val="26"/>
        </w:rPr>
        <w:t xml:space="preserve">Все замечания по ходу занятия делаются в спокойной, требовательной, </w:t>
      </w:r>
      <w:r w:rsidRPr="00D579AA">
        <w:rPr>
          <w:color w:val="000000"/>
          <w:sz w:val="26"/>
          <w:szCs w:val="26"/>
        </w:rPr>
        <w:t>но доброжелательной форме, без намека на унижение личности ребенка, с обязательными элементами поощрения и похвалы даже самых незначительных успехов обучающегося.</w:t>
      </w:r>
    </w:p>
    <w:p w14:paraId="10E149B6" w14:textId="77777777" w:rsidR="003576E7" w:rsidRPr="00D579AA" w:rsidRDefault="003576E7" w:rsidP="00D579AA">
      <w:pPr>
        <w:ind w:firstLine="709"/>
        <w:jc w:val="both"/>
        <w:rPr>
          <w:sz w:val="26"/>
          <w:szCs w:val="26"/>
        </w:rPr>
      </w:pPr>
      <w:r w:rsidRPr="00D579AA">
        <w:rPr>
          <w:sz w:val="26"/>
          <w:szCs w:val="26"/>
        </w:rPr>
        <w:t xml:space="preserve">Проводимые на отделении ежегодно концерты являются действенной формой приобщения учащихся к музыкально-просветительской деятельности и способствуют более осмысленному и заинтересованному отношению ребенка к занятиям. </w:t>
      </w:r>
    </w:p>
    <w:p w14:paraId="2DD580B1" w14:textId="77777777" w:rsidR="003576E7" w:rsidRPr="00D579AA" w:rsidRDefault="003576E7" w:rsidP="00D579AA">
      <w:pPr>
        <w:jc w:val="both"/>
        <w:rPr>
          <w:b/>
          <w:sz w:val="26"/>
          <w:szCs w:val="26"/>
        </w:rPr>
      </w:pPr>
    </w:p>
    <w:p w14:paraId="72B6DB44" w14:textId="77777777" w:rsidR="003576E7" w:rsidRPr="00D579AA" w:rsidRDefault="003576E7" w:rsidP="00D579AA">
      <w:pPr>
        <w:jc w:val="center"/>
        <w:rPr>
          <w:b/>
          <w:sz w:val="26"/>
          <w:szCs w:val="26"/>
        </w:rPr>
      </w:pPr>
      <w:r w:rsidRPr="00D579AA">
        <w:rPr>
          <w:b/>
          <w:sz w:val="26"/>
          <w:szCs w:val="26"/>
          <w:lang w:val="en-US"/>
        </w:rPr>
        <w:t>VI</w:t>
      </w:r>
      <w:r w:rsidRPr="00D579AA">
        <w:rPr>
          <w:b/>
          <w:sz w:val="26"/>
          <w:szCs w:val="26"/>
        </w:rPr>
        <w:t>. Списки методической и учебной литературы</w:t>
      </w:r>
    </w:p>
    <w:p w14:paraId="6C06BF27" w14:textId="77777777" w:rsidR="003576E7" w:rsidRPr="00D579AA" w:rsidRDefault="003576E7" w:rsidP="00D579AA">
      <w:pPr>
        <w:shd w:val="clear" w:color="auto" w:fill="FFFFFF"/>
        <w:rPr>
          <w:color w:val="000000"/>
          <w:sz w:val="26"/>
          <w:szCs w:val="26"/>
        </w:rPr>
      </w:pPr>
      <w:r w:rsidRPr="00D579AA">
        <w:rPr>
          <w:color w:val="000000"/>
          <w:sz w:val="26"/>
          <w:szCs w:val="26"/>
        </w:rPr>
        <w:t xml:space="preserve"> 1. Буренина А.И. «Ритмическая мозаика», Санкт-Петербург, 2000</w:t>
      </w:r>
      <w:r w:rsidRPr="00D579AA">
        <w:rPr>
          <w:color w:val="000000"/>
          <w:sz w:val="26"/>
          <w:szCs w:val="26"/>
        </w:rPr>
        <w:br/>
        <w:t xml:space="preserve"> 2. Вербицкая А.В. «Основы сценического движения» в 2-х ч., Ч </w:t>
      </w:r>
      <w:smartTag w:uri="urn:schemas-microsoft-com:office:smarttags" w:element="metricconverter">
        <w:smartTagPr>
          <w:attr w:name="ProductID" w:val="1. М"/>
        </w:smartTagPr>
        <w:r w:rsidRPr="00D579AA">
          <w:rPr>
            <w:color w:val="000000"/>
            <w:sz w:val="26"/>
            <w:szCs w:val="26"/>
          </w:rPr>
          <w:t>1. М</w:t>
        </w:r>
      </w:smartTag>
      <w:r w:rsidRPr="00D579AA">
        <w:rPr>
          <w:color w:val="000000"/>
          <w:sz w:val="26"/>
          <w:szCs w:val="26"/>
        </w:rPr>
        <w:t>., 1982, Ч.2..М., 1983</w:t>
      </w:r>
    </w:p>
    <w:p w14:paraId="59E03A52" w14:textId="77777777" w:rsidR="003576E7" w:rsidRPr="00D579AA" w:rsidRDefault="003576E7" w:rsidP="00D579AA">
      <w:pPr>
        <w:shd w:val="clear" w:color="auto" w:fill="FFFFFF"/>
        <w:rPr>
          <w:color w:val="000000"/>
          <w:spacing w:val="-1"/>
          <w:sz w:val="26"/>
          <w:szCs w:val="26"/>
        </w:rPr>
      </w:pPr>
      <w:r w:rsidRPr="00D579AA">
        <w:rPr>
          <w:color w:val="000000"/>
          <w:sz w:val="26"/>
          <w:szCs w:val="26"/>
        </w:rPr>
        <w:t xml:space="preserve"> 3. </w:t>
      </w:r>
      <w:r w:rsidRPr="00D579AA">
        <w:rPr>
          <w:color w:val="000000"/>
          <w:spacing w:val="-1"/>
          <w:sz w:val="26"/>
          <w:szCs w:val="26"/>
        </w:rPr>
        <w:t xml:space="preserve"> </w:t>
      </w:r>
      <w:r w:rsidRPr="00D579AA">
        <w:rPr>
          <w:color w:val="000000"/>
          <w:sz w:val="26"/>
          <w:szCs w:val="26"/>
        </w:rPr>
        <w:t>Кох Н.Э.</w:t>
      </w:r>
      <w:r w:rsidRPr="00D579AA">
        <w:rPr>
          <w:color w:val="000000"/>
          <w:spacing w:val="-1"/>
          <w:sz w:val="26"/>
          <w:szCs w:val="26"/>
        </w:rPr>
        <w:t xml:space="preserve"> «Уроки сценического движения», М., 1999 </w:t>
      </w:r>
    </w:p>
    <w:p w14:paraId="0A2A3F13" w14:textId="77777777" w:rsidR="003576E7" w:rsidRPr="00D579AA" w:rsidRDefault="003576E7" w:rsidP="00D579AA">
      <w:pPr>
        <w:shd w:val="clear" w:color="auto" w:fill="FFFFFF"/>
        <w:rPr>
          <w:color w:val="000000"/>
          <w:sz w:val="26"/>
          <w:szCs w:val="26"/>
        </w:rPr>
      </w:pPr>
      <w:r w:rsidRPr="00D579AA">
        <w:rPr>
          <w:color w:val="000000"/>
          <w:spacing w:val="-1"/>
          <w:sz w:val="26"/>
          <w:szCs w:val="26"/>
        </w:rPr>
        <w:t xml:space="preserve"> 4.  Морозова Г.В.</w:t>
      </w:r>
      <w:r w:rsidRPr="00D579AA">
        <w:rPr>
          <w:color w:val="000000"/>
          <w:sz w:val="26"/>
          <w:szCs w:val="26"/>
        </w:rPr>
        <w:t xml:space="preserve"> «Основы сценического движения», Л., 1970 </w:t>
      </w:r>
    </w:p>
    <w:p w14:paraId="11C262DE" w14:textId="77777777" w:rsidR="003576E7" w:rsidRPr="00D579AA" w:rsidRDefault="003576E7" w:rsidP="00D579AA">
      <w:pPr>
        <w:shd w:val="clear" w:color="auto" w:fill="FFFFFF"/>
        <w:rPr>
          <w:sz w:val="26"/>
          <w:szCs w:val="26"/>
        </w:rPr>
      </w:pPr>
      <w:r w:rsidRPr="00D579AA">
        <w:rPr>
          <w:color w:val="000000"/>
          <w:sz w:val="26"/>
          <w:szCs w:val="26"/>
        </w:rPr>
        <w:t xml:space="preserve"> 5.</w:t>
      </w:r>
      <w:r w:rsidRPr="00D579AA">
        <w:rPr>
          <w:color w:val="000000"/>
          <w:spacing w:val="-1"/>
          <w:sz w:val="26"/>
          <w:szCs w:val="26"/>
        </w:rPr>
        <w:t>Немеровский А.Б. «Программа по сценическому движению», 1987</w:t>
      </w:r>
    </w:p>
    <w:p w14:paraId="6957A381" w14:textId="77777777" w:rsidR="00F74F51" w:rsidRPr="00D579AA" w:rsidRDefault="00F74F51" w:rsidP="00D579AA">
      <w:pPr>
        <w:rPr>
          <w:sz w:val="26"/>
          <w:szCs w:val="26"/>
        </w:rPr>
      </w:pPr>
    </w:p>
    <w:sectPr w:rsidR="00F74F51" w:rsidRPr="00D579AA" w:rsidSect="004034F2">
      <w:footerReference w:type="default" r:id="rId7"/>
      <w:pgSz w:w="11906" w:h="16838"/>
      <w:pgMar w:top="567" w:right="680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2A5EED" w14:textId="77777777" w:rsidR="00ED4B6A" w:rsidRDefault="00ED4B6A" w:rsidP="00ED4B6A">
      <w:r>
        <w:separator/>
      </w:r>
    </w:p>
  </w:endnote>
  <w:endnote w:type="continuationSeparator" w:id="0">
    <w:p w14:paraId="3A6BC031" w14:textId="77777777" w:rsidR="00ED4B6A" w:rsidRDefault="00ED4B6A" w:rsidP="00ED4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34FC99" w14:textId="77777777" w:rsidR="00BD6BFD" w:rsidRDefault="009F55C0">
    <w:pPr>
      <w:pStyle w:val="a5"/>
      <w:jc w:val="center"/>
    </w:pPr>
  </w:p>
  <w:p w14:paraId="5ACB4363" w14:textId="77777777" w:rsidR="00BD6BFD" w:rsidRDefault="009F55C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28894B" w14:textId="77777777" w:rsidR="00ED4B6A" w:rsidRDefault="00ED4B6A" w:rsidP="00ED4B6A">
      <w:r>
        <w:separator/>
      </w:r>
    </w:p>
  </w:footnote>
  <w:footnote w:type="continuationSeparator" w:id="0">
    <w:p w14:paraId="3C94C544" w14:textId="77777777" w:rsidR="00ED4B6A" w:rsidRDefault="00ED4B6A" w:rsidP="00ED4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CC0A3FE6"/>
    <w:lvl w:ilvl="0">
      <w:numFmt w:val="bullet"/>
      <w:lvlText w:val="*"/>
      <w:lvlJc w:val="left"/>
    </w:lvl>
  </w:abstractNum>
  <w:abstractNum w:abstractNumId="1" w15:restartNumberingAfterBreak="0">
    <w:nsid w:val="0B0A4142"/>
    <w:multiLevelType w:val="hybridMultilevel"/>
    <w:tmpl w:val="76A05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46868"/>
    <w:multiLevelType w:val="hybridMultilevel"/>
    <w:tmpl w:val="376479C4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38E609CB"/>
    <w:multiLevelType w:val="hybridMultilevel"/>
    <w:tmpl w:val="031CCA80"/>
    <w:lvl w:ilvl="0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19"/>
        </w:tabs>
        <w:ind w:left="18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9"/>
        </w:tabs>
        <w:ind w:left="25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9"/>
        </w:tabs>
        <w:ind w:left="32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9"/>
        </w:tabs>
        <w:ind w:left="39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9"/>
        </w:tabs>
        <w:ind w:left="46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9"/>
        </w:tabs>
        <w:ind w:left="54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9"/>
        </w:tabs>
        <w:ind w:left="61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9"/>
        </w:tabs>
        <w:ind w:left="6859" w:hanging="360"/>
      </w:pPr>
      <w:rPr>
        <w:rFonts w:ascii="Wingdings" w:hAnsi="Wingdings" w:hint="default"/>
      </w:rPr>
    </w:lvl>
  </w:abstractNum>
  <w:abstractNum w:abstractNumId="4" w15:restartNumberingAfterBreak="0">
    <w:nsid w:val="43DB5B0A"/>
    <w:multiLevelType w:val="hybridMultilevel"/>
    <w:tmpl w:val="BBD8EC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41EA0"/>
    <w:multiLevelType w:val="hybridMultilevel"/>
    <w:tmpl w:val="BF70DBD8"/>
    <w:lvl w:ilvl="0" w:tplc="0A5A85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83449F"/>
    <w:multiLevelType w:val="hybridMultilevel"/>
    <w:tmpl w:val="F110A5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2D5137"/>
    <w:multiLevelType w:val="hybridMultilevel"/>
    <w:tmpl w:val="D1B001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427"/>
        <w:lvlJc w:val="left"/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422"/>
        <w:lvlJc w:val="left"/>
        <w:rPr>
          <w:rFonts w:ascii="Arial" w:hAnsi="Arial" w:cs="Arial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489"/>
        <w:lvlJc w:val="left"/>
        <w:rPr>
          <w:rFonts w:ascii="Arial" w:hAnsi="Arial" w:cs="Arial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418"/>
        <w:lvlJc w:val="left"/>
        <w:rPr>
          <w:rFonts w:ascii="Arial" w:hAnsi="Arial" w:cs="Arial" w:hint="default"/>
        </w:rPr>
      </w:lvl>
    </w:lvlOverride>
  </w:num>
  <w:num w:numId="8">
    <w:abstractNumId w:val="2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7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6E7"/>
    <w:rsid w:val="00124D42"/>
    <w:rsid w:val="0016257D"/>
    <w:rsid w:val="00177779"/>
    <w:rsid w:val="002F5E33"/>
    <w:rsid w:val="003576E7"/>
    <w:rsid w:val="004034F2"/>
    <w:rsid w:val="00993605"/>
    <w:rsid w:val="009C47CC"/>
    <w:rsid w:val="009F55C0"/>
    <w:rsid w:val="00D579AA"/>
    <w:rsid w:val="00EC4DA9"/>
    <w:rsid w:val="00ED4B6A"/>
    <w:rsid w:val="00F7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EFD4E8"/>
  <w15:docId w15:val="{E96735D0-150A-49A2-BF30-5FD9223D0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6E7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3576E7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3576E7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3576E7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qFormat/>
    <w:rsid w:val="00177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0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10</Pages>
  <Words>2814</Words>
  <Characters>16043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10</cp:revision>
  <cp:lastPrinted>2020-04-08T17:46:00Z</cp:lastPrinted>
  <dcterms:created xsi:type="dcterms:W3CDTF">2020-01-09T14:06:00Z</dcterms:created>
  <dcterms:modified xsi:type="dcterms:W3CDTF">2025-11-14T13:16:00Z</dcterms:modified>
</cp:coreProperties>
</file>