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29428" w14:textId="77777777" w:rsidR="009B539B" w:rsidRPr="009B539B" w:rsidRDefault="009B539B" w:rsidP="009B539B">
      <w:pPr>
        <w:pBdr>
          <w:bottom w:val="single" w:sz="12" w:space="1" w:color="auto"/>
        </w:pBdr>
        <w:spacing w:line="240" w:lineRule="auto"/>
        <w:ind w:left="-284" w:right="-723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9B539B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Муниципальное автономное  учреждение дополнительного образования                «Детская школа искусств –Камертон»</w:t>
      </w:r>
    </w:p>
    <w:p w14:paraId="60AAAC41" w14:textId="77777777" w:rsidR="009B539B" w:rsidRPr="009B539B" w:rsidRDefault="009B539B" w:rsidP="009B539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14:paraId="0E9F1EC5" w14:textId="77777777" w:rsidR="009B539B" w:rsidRPr="009B539B" w:rsidRDefault="009B539B" w:rsidP="009B539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14:paraId="0B6EA35D" w14:textId="77777777" w:rsidR="009B539B" w:rsidRDefault="009B539B" w:rsidP="009B539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ectPr w:rsidR="009B539B" w:rsidSect="008507FC">
          <w:footerReference w:type="default" r:id="rId8"/>
          <w:footerReference w:type="first" r:id="rId9"/>
          <w:pgSz w:w="11906" w:h="16838"/>
          <w:pgMar w:top="1134" w:right="850" w:bottom="1134" w:left="1701" w:header="709" w:footer="709" w:gutter="0"/>
          <w:pgNumType w:start="1"/>
          <w:cols w:space="708"/>
          <w:docGrid w:linePitch="360"/>
        </w:sectPr>
      </w:pPr>
    </w:p>
    <w:p w14:paraId="096C274A" w14:textId="151616A0" w:rsidR="009B539B" w:rsidRPr="009B539B" w:rsidRDefault="009B539B" w:rsidP="009B539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14:paraId="152BEC72" w14:textId="77777777" w:rsidR="009B539B" w:rsidRPr="009B539B" w:rsidRDefault="009B539B" w:rsidP="009B539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ectPr w:rsidR="009B539B" w:rsidRPr="009B539B" w:rsidSect="009B539B">
          <w:type w:val="continuous"/>
          <w:pgSz w:w="11906" w:h="16838"/>
          <w:pgMar w:top="1134" w:right="850" w:bottom="1134" w:left="1701" w:header="709" w:footer="709" w:gutter="0"/>
          <w:pgNumType w:start="1"/>
          <w:cols w:num="2" w:space="708"/>
          <w:docGrid w:linePitch="360"/>
        </w:sectPr>
      </w:pPr>
    </w:p>
    <w:p w14:paraId="511A8B7C" w14:textId="77777777" w:rsidR="009B539B" w:rsidRPr="009B539B" w:rsidRDefault="009B539B" w:rsidP="009B539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B539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«Одобрено»</w:t>
      </w:r>
    </w:p>
    <w:p w14:paraId="0265E520" w14:textId="77777777" w:rsidR="009B539B" w:rsidRPr="009B539B" w:rsidRDefault="009B539B" w:rsidP="009B539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B539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Педагогическим советом</w:t>
      </w:r>
    </w:p>
    <w:p w14:paraId="1A139E45" w14:textId="77777777" w:rsidR="009B539B" w:rsidRPr="009B539B" w:rsidRDefault="009B539B" w:rsidP="009B539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B539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МАУ ДО «ДШИ-Камертон»</w:t>
      </w:r>
    </w:p>
    <w:p w14:paraId="7DAB85E5" w14:textId="77777777" w:rsidR="009B539B" w:rsidRPr="009B539B" w:rsidRDefault="009B539B" w:rsidP="009B539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B539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Прот.№___ от._________г.</w:t>
      </w:r>
    </w:p>
    <w:p w14:paraId="1A383067" w14:textId="77777777" w:rsidR="009B539B" w:rsidRDefault="009B539B" w:rsidP="009B539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14:paraId="07F7E177" w14:textId="6338EF10" w:rsidR="009B539B" w:rsidRPr="009B539B" w:rsidRDefault="009B539B" w:rsidP="009B539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B539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«Утверждаю»</w:t>
      </w:r>
    </w:p>
    <w:p w14:paraId="4B9140E9" w14:textId="77777777" w:rsidR="009B539B" w:rsidRPr="009B539B" w:rsidRDefault="009B539B" w:rsidP="009B539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B539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Директор</w:t>
      </w:r>
    </w:p>
    <w:p w14:paraId="1E740AB4" w14:textId="77777777" w:rsidR="009B539B" w:rsidRPr="009B539B" w:rsidRDefault="009B539B" w:rsidP="009B539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B539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МАУ ДО «ДШИ-Камертон»</w:t>
      </w:r>
    </w:p>
    <w:p w14:paraId="64CB6FFC" w14:textId="77777777" w:rsidR="009B539B" w:rsidRPr="009B539B" w:rsidRDefault="009B539B" w:rsidP="009B539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B539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Виноградова Е.Е.___________</w:t>
      </w:r>
    </w:p>
    <w:p w14:paraId="6B93F328" w14:textId="77777777" w:rsidR="009B539B" w:rsidRPr="009B539B" w:rsidRDefault="009B539B" w:rsidP="009B539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B539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Приказ № ___от ____________г.</w:t>
      </w:r>
    </w:p>
    <w:p w14:paraId="25E432DB" w14:textId="77777777" w:rsidR="009B539B" w:rsidRDefault="009B539B" w:rsidP="009B539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ectPr w:rsidR="009B539B" w:rsidSect="009B539B">
          <w:type w:val="continuous"/>
          <w:pgSz w:w="11906" w:h="16838"/>
          <w:pgMar w:top="1134" w:right="850" w:bottom="1134" w:left="1701" w:header="709" w:footer="709" w:gutter="0"/>
          <w:pgNumType w:start="1"/>
          <w:cols w:num="2" w:space="708"/>
          <w:docGrid w:linePitch="360"/>
        </w:sectPr>
      </w:pPr>
    </w:p>
    <w:p w14:paraId="3E7FAFA2" w14:textId="77777777" w:rsidR="009B539B" w:rsidRPr="009B539B" w:rsidRDefault="009B539B" w:rsidP="009B539B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ectPr w:rsidR="009B539B" w:rsidRPr="009B539B" w:rsidSect="009B539B">
          <w:type w:val="continuous"/>
          <w:pgSz w:w="11906" w:h="16838"/>
          <w:pgMar w:top="1134" w:right="850" w:bottom="1134" w:left="1701" w:header="709" w:footer="709" w:gutter="0"/>
          <w:pgNumType w:start="1"/>
          <w:cols w:space="708"/>
          <w:docGrid w:linePitch="360"/>
        </w:sectPr>
      </w:pPr>
    </w:p>
    <w:p w14:paraId="4381BCE8" w14:textId="77777777" w:rsidR="009B539B" w:rsidRPr="009B539B" w:rsidRDefault="009B539B" w:rsidP="009B539B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ectPr w:rsidR="009B539B" w:rsidRPr="009B539B" w:rsidSect="009B539B">
          <w:type w:val="continuous"/>
          <w:pgSz w:w="11906" w:h="16838"/>
          <w:pgMar w:top="1134" w:right="850" w:bottom="1134" w:left="1701" w:header="709" w:footer="709" w:gutter="0"/>
          <w:pgNumType w:start="1"/>
          <w:cols w:space="708"/>
          <w:docGrid w:linePitch="360"/>
        </w:sectPr>
      </w:pPr>
    </w:p>
    <w:p w14:paraId="383CA850" w14:textId="77777777" w:rsidR="009B539B" w:rsidRPr="009B539B" w:rsidRDefault="009B539B" w:rsidP="009B539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14:paraId="06F2C8DF" w14:textId="77777777" w:rsidR="009B539B" w:rsidRDefault="009B539B" w:rsidP="009B539B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sectPr w:rsidR="009B539B" w:rsidSect="009B539B">
          <w:type w:val="continuous"/>
          <w:pgSz w:w="11906" w:h="16838"/>
          <w:pgMar w:top="1134" w:right="850" w:bottom="1134" w:left="1701" w:header="709" w:footer="709" w:gutter="0"/>
          <w:pgNumType w:start="1"/>
          <w:cols w:num="2" w:space="708"/>
          <w:docGrid w:linePitch="360"/>
        </w:sectPr>
      </w:pPr>
    </w:p>
    <w:p w14:paraId="796C66EF" w14:textId="77777777" w:rsidR="009B539B" w:rsidRDefault="009B539B" w:rsidP="009B539B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</w:p>
    <w:p w14:paraId="2FE11C65" w14:textId="77777777" w:rsidR="009B539B" w:rsidRDefault="009B539B" w:rsidP="009B539B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</w:p>
    <w:p w14:paraId="47FC6824" w14:textId="77777777" w:rsidR="009B539B" w:rsidRDefault="009B539B" w:rsidP="009B539B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</w:p>
    <w:p w14:paraId="1B0BA1C8" w14:textId="77777777" w:rsidR="009B539B" w:rsidRDefault="009B539B" w:rsidP="009B539B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</w:p>
    <w:p w14:paraId="65AF8FD5" w14:textId="393400B3" w:rsidR="009B539B" w:rsidRPr="009B539B" w:rsidRDefault="009B539B" w:rsidP="009B539B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  <w:r w:rsidRPr="009B539B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>ДОПОЛНИТЕЛЬНАЯ ПРЕДПРОФЕССИОНАЛЬНАЯ ОБЩЕОБРАЗОВАТЕЛЬНАЯ ПРОГРАММА В ОБЛАСТИ</w:t>
      </w:r>
    </w:p>
    <w:p w14:paraId="1B2DD8F7" w14:textId="77777777" w:rsidR="009B539B" w:rsidRPr="009B539B" w:rsidRDefault="009B539B" w:rsidP="009B539B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  <w:r w:rsidRPr="009B539B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>МУЗЫКАЛЬНОГО ИСКУССТВА «ХОРОВОЕ ПЕНИЕ»</w:t>
      </w:r>
    </w:p>
    <w:p w14:paraId="48E93580" w14:textId="77777777" w:rsidR="009B539B" w:rsidRPr="009B539B" w:rsidRDefault="009B539B" w:rsidP="009B539B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</w:p>
    <w:p w14:paraId="35B64B10" w14:textId="77777777" w:rsidR="009B539B" w:rsidRPr="009B539B" w:rsidRDefault="009B539B" w:rsidP="009B539B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</w:p>
    <w:p w14:paraId="2D6A7D4E" w14:textId="77777777" w:rsidR="009B539B" w:rsidRPr="009B539B" w:rsidRDefault="009B539B" w:rsidP="009B539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9B539B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Предметная область </w:t>
      </w:r>
    </w:p>
    <w:p w14:paraId="6955E0AA" w14:textId="77777777" w:rsidR="009B539B" w:rsidRPr="009B539B" w:rsidRDefault="009B539B" w:rsidP="009B539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9B539B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ПО.02. ТЕОРИЯ И ИСТОРИЯ МУЗЫКИ</w:t>
      </w:r>
    </w:p>
    <w:p w14:paraId="1E98D6F7" w14:textId="77777777" w:rsidR="009B539B" w:rsidRPr="009B539B" w:rsidRDefault="009B539B" w:rsidP="009B539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14:paraId="687B8936" w14:textId="77777777" w:rsidR="009B539B" w:rsidRPr="009B539B" w:rsidRDefault="009B539B" w:rsidP="009B539B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</w:p>
    <w:p w14:paraId="664BC165" w14:textId="77777777" w:rsidR="009B539B" w:rsidRPr="009B539B" w:rsidRDefault="009B539B" w:rsidP="009B539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u-RU" w:eastAsia="ru-RU" w:bidi="ar-SA"/>
        </w:rPr>
      </w:pPr>
      <w:r w:rsidRPr="009B539B">
        <w:rPr>
          <w:rFonts w:ascii="Times New Roman" w:eastAsia="Times New Roman" w:hAnsi="Times New Roman" w:cs="Times New Roman"/>
          <w:b/>
          <w:sz w:val="36"/>
          <w:szCs w:val="36"/>
          <w:lang w:val="ru-RU" w:eastAsia="ru-RU" w:bidi="ar-SA"/>
        </w:rPr>
        <w:t>ПРОГРАММА</w:t>
      </w:r>
    </w:p>
    <w:p w14:paraId="0347254C" w14:textId="77777777" w:rsidR="009B539B" w:rsidRPr="009B539B" w:rsidRDefault="009B539B" w:rsidP="009B539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u-RU" w:eastAsia="ru-RU" w:bidi="ar-SA"/>
        </w:rPr>
      </w:pPr>
      <w:r w:rsidRPr="009B539B">
        <w:rPr>
          <w:rFonts w:ascii="Times New Roman" w:eastAsia="Times New Roman" w:hAnsi="Times New Roman" w:cs="Times New Roman"/>
          <w:b/>
          <w:sz w:val="36"/>
          <w:szCs w:val="36"/>
          <w:lang w:val="ru-RU" w:eastAsia="ru-RU" w:bidi="ar-SA"/>
        </w:rPr>
        <w:t xml:space="preserve">по учебному предмету </w:t>
      </w:r>
    </w:p>
    <w:p w14:paraId="5B6E93C6" w14:textId="77777777" w:rsidR="009B539B" w:rsidRPr="009126BF" w:rsidRDefault="009B539B" w:rsidP="009B539B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42"/>
          <w:lang w:val="ru-RU"/>
        </w:rPr>
      </w:pPr>
      <w:r w:rsidRPr="009126BF">
        <w:rPr>
          <w:rFonts w:ascii="Times New Roman" w:hAnsi="Times New Roman" w:cs="Times New Roman"/>
          <w:b/>
          <w:sz w:val="42"/>
          <w:szCs w:val="42"/>
          <w:lang w:val="ru-RU"/>
        </w:rPr>
        <w:t>ПО.02.УП.02. СЛУШАНИЕ МУЗЫКИ</w:t>
      </w:r>
    </w:p>
    <w:p w14:paraId="406CFA9F" w14:textId="77777777" w:rsidR="009B539B" w:rsidRDefault="009B539B" w:rsidP="009B539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40"/>
          <w:szCs w:val="40"/>
          <w:lang w:val="ru-RU" w:eastAsia="ru-RU" w:bidi="ar-SA"/>
        </w:rPr>
        <w:sectPr w:rsidR="009B539B" w:rsidSect="009B539B">
          <w:type w:val="continuous"/>
          <w:pgSz w:w="11906" w:h="16838"/>
          <w:pgMar w:top="1134" w:right="850" w:bottom="1134" w:left="1701" w:header="709" w:footer="709" w:gutter="0"/>
          <w:pgNumType w:start="1"/>
          <w:cols w:space="708"/>
          <w:docGrid w:linePitch="360"/>
        </w:sectPr>
      </w:pPr>
    </w:p>
    <w:p w14:paraId="3C27F17E" w14:textId="72C7769E" w:rsidR="009B539B" w:rsidRPr="00F95F37" w:rsidRDefault="00F95F37" w:rsidP="009B539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  <w:r w:rsidRPr="00F95F37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Для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обучающихся 1-3 классов.</w:t>
      </w:r>
    </w:p>
    <w:p w14:paraId="63684218" w14:textId="77777777" w:rsidR="009B539B" w:rsidRPr="009B539B" w:rsidRDefault="009B539B" w:rsidP="009B539B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</w:p>
    <w:p w14:paraId="31BC6BF6" w14:textId="77777777" w:rsidR="009B539B" w:rsidRPr="009B539B" w:rsidRDefault="009B539B" w:rsidP="009B539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</w:p>
    <w:p w14:paraId="24867CA8" w14:textId="77777777" w:rsidR="009B539B" w:rsidRPr="009B539B" w:rsidRDefault="009B539B" w:rsidP="009B539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</w:p>
    <w:p w14:paraId="56690D06" w14:textId="77777777" w:rsidR="009B539B" w:rsidRPr="009B539B" w:rsidRDefault="009B539B" w:rsidP="009B539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</w:p>
    <w:p w14:paraId="172590C6" w14:textId="77777777" w:rsidR="009B539B" w:rsidRPr="009B539B" w:rsidRDefault="009B539B" w:rsidP="009B539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</w:p>
    <w:p w14:paraId="172FBD7F" w14:textId="77777777" w:rsidR="009B539B" w:rsidRPr="009B539B" w:rsidRDefault="009B539B" w:rsidP="009B539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</w:p>
    <w:p w14:paraId="1D856224" w14:textId="77777777" w:rsidR="009B539B" w:rsidRPr="009B539B" w:rsidRDefault="009B539B" w:rsidP="009B539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</w:p>
    <w:p w14:paraId="2112D0FA" w14:textId="77777777" w:rsidR="009B539B" w:rsidRPr="009B539B" w:rsidRDefault="009B539B" w:rsidP="009B539B">
      <w:pPr>
        <w:spacing w:line="240" w:lineRule="auto"/>
        <w:ind w:firstLine="0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</w:p>
    <w:p w14:paraId="69E7CEC0" w14:textId="77777777" w:rsidR="009B539B" w:rsidRPr="009B539B" w:rsidRDefault="009B539B" w:rsidP="009B539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</w:p>
    <w:p w14:paraId="7CF383F9" w14:textId="77777777" w:rsidR="009B539B" w:rsidRPr="009B539B" w:rsidRDefault="009B539B" w:rsidP="009B539B">
      <w:pPr>
        <w:spacing w:line="240" w:lineRule="auto"/>
        <w:ind w:firstLine="0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  <w:r w:rsidRPr="009B539B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 xml:space="preserve">                                                 </w:t>
      </w:r>
    </w:p>
    <w:p w14:paraId="251ADAB3" w14:textId="78A58EFF" w:rsidR="009B539B" w:rsidRPr="009B539B" w:rsidRDefault="009B539B" w:rsidP="009B539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B539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д.Чечулино</w:t>
      </w:r>
    </w:p>
    <w:p w14:paraId="764495DA" w14:textId="33FA9393" w:rsidR="009B539B" w:rsidRPr="009B539B" w:rsidRDefault="009B539B" w:rsidP="009B539B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  <w:sectPr w:rsidR="009B539B" w:rsidRPr="009B539B" w:rsidSect="009B539B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                                                 </w:t>
      </w:r>
      <w:r w:rsidRPr="009B539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2025г.</w:t>
      </w:r>
    </w:p>
    <w:p w14:paraId="4035B206" w14:textId="77777777" w:rsidR="009B539B" w:rsidRPr="009B539B" w:rsidRDefault="009B539B" w:rsidP="009B539B">
      <w:pPr>
        <w:spacing w:line="240" w:lineRule="auto"/>
        <w:ind w:firstLine="0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sectPr w:rsidR="009B539B" w:rsidRPr="009B539B" w:rsidSect="009B539B">
          <w:type w:val="continuous"/>
          <w:pgSz w:w="11906" w:h="16838"/>
          <w:pgMar w:top="1134" w:right="850" w:bottom="1134" w:left="1701" w:header="709" w:footer="709" w:gutter="0"/>
          <w:pgNumType w:start="1"/>
          <w:cols w:space="708"/>
          <w:docGrid w:linePitch="360"/>
        </w:sectPr>
      </w:pPr>
    </w:p>
    <w:p w14:paraId="56CF1F9A" w14:textId="77777777" w:rsidR="009B539B" w:rsidRDefault="009B539B" w:rsidP="009B539B">
      <w:pPr>
        <w:spacing w:line="240" w:lineRule="auto"/>
        <w:ind w:firstLine="0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sectPr w:rsidR="009B539B" w:rsidSect="003059CA">
          <w:footerReference w:type="default" r:id="rId10"/>
          <w:pgSz w:w="11906" w:h="16838"/>
          <w:pgMar w:top="720" w:right="720" w:bottom="720" w:left="1134" w:header="624" w:footer="567" w:gutter="0"/>
          <w:cols w:space="708"/>
          <w:titlePg/>
          <w:docGrid w:linePitch="360"/>
        </w:sectPr>
      </w:pPr>
    </w:p>
    <w:p w14:paraId="1A7BFF6B" w14:textId="77777777" w:rsidR="0075369C" w:rsidRPr="00DE246F" w:rsidRDefault="0075369C" w:rsidP="009B539B">
      <w:pPr>
        <w:spacing w:line="240" w:lineRule="auto"/>
        <w:ind w:firstLine="0"/>
        <w:rPr>
          <w:rFonts w:ascii="Times New Roman" w:hAnsi="Times New Roman" w:cs="Times New Roman"/>
          <w:lang w:val="ru-RU"/>
        </w:rPr>
      </w:pPr>
    </w:p>
    <w:p w14:paraId="22027E12" w14:textId="77777777" w:rsidR="009E043B" w:rsidRPr="009E043B" w:rsidRDefault="009E043B" w:rsidP="009B539B">
      <w:pPr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043B">
        <w:rPr>
          <w:rFonts w:ascii="Times New Roman" w:hAnsi="Times New Roman" w:cs="Times New Roman"/>
          <w:sz w:val="28"/>
          <w:szCs w:val="28"/>
          <w:lang w:val="ru-RU"/>
        </w:rPr>
        <w:t xml:space="preserve">Разработчик: </w:t>
      </w:r>
      <w:r w:rsidRPr="009E043B">
        <w:rPr>
          <w:rFonts w:ascii="Times New Roman" w:hAnsi="Times New Roman" w:cs="Times New Roman"/>
          <w:b/>
          <w:sz w:val="28"/>
          <w:szCs w:val="28"/>
          <w:lang w:val="ru-RU"/>
        </w:rPr>
        <w:t>Н.А.Царева</w:t>
      </w:r>
      <w:r w:rsidRPr="009E043B">
        <w:rPr>
          <w:rFonts w:ascii="Times New Roman" w:hAnsi="Times New Roman" w:cs="Times New Roman"/>
          <w:sz w:val="28"/>
          <w:szCs w:val="28"/>
          <w:lang w:val="ru-RU"/>
        </w:rPr>
        <w:t>, преподаватель Детс</w:t>
      </w:r>
      <w:r w:rsidR="00133FE4">
        <w:rPr>
          <w:rFonts w:ascii="Times New Roman" w:hAnsi="Times New Roman" w:cs="Times New Roman"/>
          <w:sz w:val="28"/>
          <w:szCs w:val="28"/>
          <w:lang w:val="ru-RU"/>
        </w:rPr>
        <w:t xml:space="preserve">кой школы искусств №11 города </w:t>
      </w:r>
      <w:r w:rsidR="00475C16">
        <w:rPr>
          <w:rFonts w:ascii="Times New Roman" w:hAnsi="Times New Roman" w:cs="Times New Roman"/>
          <w:sz w:val="28"/>
          <w:szCs w:val="28"/>
          <w:lang w:val="ru-RU"/>
        </w:rPr>
        <w:t>Москвы</w:t>
      </w:r>
    </w:p>
    <w:p w14:paraId="54AB35FB" w14:textId="77777777" w:rsidR="009E043B" w:rsidRPr="009E043B" w:rsidRDefault="009E043B" w:rsidP="009B539B">
      <w:pPr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742B5ED" w14:textId="77777777" w:rsidR="009E043B" w:rsidRPr="004B2517" w:rsidRDefault="009E043B" w:rsidP="009B539B">
      <w:pPr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2517">
        <w:rPr>
          <w:rFonts w:ascii="Times New Roman" w:hAnsi="Times New Roman" w:cs="Times New Roman"/>
          <w:sz w:val="28"/>
          <w:szCs w:val="28"/>
          <w:lang w:val="ru-RU"/>
        </w:rPr>
        <w:t xml:space="preserve">Главный редактор: </w:t>
      </w:r>
      <w:r w:rsidR="001D4FEE">
        <w:rPr>
          <w:rFonts w:ascii="Times New Roman" w:hAnsi="Times New Roman" w:cs="Times New Roman"/>
          <w:b/>
          <w:sz w:val="28"/>
          <w:szCs w:val="28"/>
          <w:lang w:val="ru-RU"/>
        </w:rPr>
        <w:t>И.Е.</w:t>
      </w:r>
      <w:r w:rsidRPr="004B2517">
        <w:rPr>
          <w:rFonts w:ascii="Times New Roman" w:hAnsi="Times New Roman" w:cs="Times New Roman"/>
          <w:b/>
          <w:sz w:val="28"/>
          <w:szCs w:val="28"/>
          <w:lang w:val="ru-RU"/>
        </w:rPr>
        <w:t>Домогацкая</w:t>
      </w:r>
      <w:r w:rsidRPr="004B2517">
        <w:rPr>
          <w:rFonts w:ascii="Times New Roman" w:hAnsi="Times New Roman" w:cs="Times New Roman"/>
          <w:sz w:val="28"/>
          <w:szCs w:val="28"/>
          <w:lang w:val="ru-RU"/>
        </w:rPr>
        <w:t>, генеральный директор Института развития образования в сфере культуры и искусства</w:t>
      </w:r>
      <w:r w:rsidR="00475C16">
        <w:rPr>
          <w:rFonts w:ascii="Times New Roman" w:hAnsi="Times New Roman" w:cs="Times New Roman"/>
          <w:sz w:val="28"/>
          <w:szCs w:val="28"/>
          <w:lang w:val="ru-RU"/>
        </w:rPr>
        <w:t>, кандидат педагогических наук</w:t>
      </w:r>
    </w:p>
    <w:p w14:paraId="654A1378" w14:textId="77777777" w:rsidR="009E043B" w:rsidRPr="004B2517" w:rsidRDefault="009E043B" w:rsidP="009B539B">
      <w:pPr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5D9E2A5" w14:textId="77777777" w:rsidR="009E043B" w:rsidRDefault="009E043B" w:rsidP="009B539B">
      <w:pPr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2517">
        <w:rPr>
          <w:rFonts w:ascii="Times New Roman" w:hAnsi="Times New Roman" w:cs="Times New Roman"/>
          <w:sz w:val="28"/>
          <w:szCs w:val="28"/>
          <w:lang w:val="ru-RU"/>
        </w:rPr>
        <w:t xml:space="preserve">Технический редактор: </w:t>
      </w:r>
      <w:r w:rsidR="001D4FEE">
        <w:rPr>
          <w:rFonts w:ascii="Times New Roman" w:hAnsi="Times New Roman" w:cs="Times New Roman"/>
          <w:b/>
          <w:sz w:val="28"/>
          <w:szCs w:val="28"/>
          <w:lang w:val="ru-RU"/>
        </w:rPr>
        <w:t>О.И.</w:t>
      </w:r>
      <w:r w:rsidRPr="004B2517">
        <w:rPr>
          <w:rFonts w:ascii="Times New Roman" w:hAnsi="Times New Roman" w:cs="Times New Roman"/>
          <w:b/>
          <w:sz w:val="28"/>
          <w:szCs w:val="28"/>
          <w:lang w:val="ru-RU"/>
        </w:rPr>
        <w:t>Кожурина</w:t>
      </w:r>
      <w:r w:rsidRPr="004B2517">
        <w:rPr>
          <w:rFonts w:ascii="Times New Roman" w:hAnsi="Times New Roman" w:cs="Times New Roman"/>
          <w:sz w:val="28"/>
          <w:szCs w:val="28"/>
          <w:lang w:val="ru-RU"/>
        </w:rPr>
        <w:t xml:space="preserve">, преподаватель </w:t>
      </w:r>
      <w:r w:rsidR="00FA2689">
        <w:rPr>
          <w:rFonts w:ascii="Times New Roman" w:hAnsi="Times New Roman" w:cs="Times New Roman"/>
          <w:sz w:val="28"/>
          <w:szCs w:val="28"/>
          <w:lang w:val="ru-RU"/>
        </w:rPr>
        <w:t xml:space="preserve">Колледжа имени Гнесиных </w:t>
      </w:r>
      <w:r w:rsidR="00133FE4">
        <w:rPr>
          <w:rFonts w:ascii="Times New Roman" w:hAnsi="Times New Roman" w:cs="Times New Roman"/>
          <w:sz w:val="28"/>
          <w:szCs w:val="28"/>
          <w:lang w:val="ru-RU"/>
        </w:rPr>
        <w:t xml:space="preserve">Российской академии музыки имени Гнесиных </w:t>
      </w:r>
    </w:p>
    <w:p w14:paraId="72D8BE09" w14:textId="77777777" w:rsidR="009E043B" w:rsidRDefault="009E043B" w:rsidP="009B539B">
      <w:pPr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FFF6743" w14:textId="77777777" w:rsidR="009E043B" w:rsidRPr="009E043B" w:rsidRDefault="009E043B" w:rsidP="009B539B">
      <w:pPr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Рецензент: </w:t>
      </w:r>
      <w:r w:rsidR="001D4FEE">
        <w:rPr>
          <w:rFonts w:ascii="Times New Roman" w:hAnsi="Times New Roman" w:cs="Times New Roman"/>
          <w:b/>
          <w:sz w:val="28"/>
          <w:szCs w:val="28"/>
          <w:lang w:val="ru-RU"/>
        </w:rPr>
        <w:t>Г.А.</w:t>
      </w:r>
      <w:r w:rsidRPr="009E043B">
        <w:rPr>
          <w:rFonts w:ascii="Times New Roman" w:hAnsi="Times New Roman" w:cs="Times New Roman"/>
          <w:b/>
          <w:sz w:val="28"/>
          <w:szCs w:val="28"/>
          <w:lang w:val="ru-RU"/>
        </w:rPr>
        <w:t>Жуковская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133FE4">
        <w:rPr>
          <w:rFonts w:ascii="Times New Roman" w:hAnsi="Times New Roman" w:cs="Times New Roman"/>
          <w:sz w:val="28"/>
          <w:szCs w:val="28"/>
          <w:lang w:val="ru-RU"/>
        </w:rPr>
        <w:t xml:space="preserve">заведующая теоретическим отделом Детской музыкальной школы Академического музыкального колледжа </w:t>
      </w:r>
      <w:r w:rsidR="00133FE4" w:rsidRPr="004B2517">
        <w:rPr>
          <w:rFonts w:ascii="Times New Roman" w:hAnsi="Times New Roman"/>
          <w:bCs/>
          <w:color w:val="000000"/>
          <w:sz w:val="28"/>
          <w:szCs w:val="28"/>
          <w:lang w:val="ru-RU"/>
        </w:rPr>
        <w:t>при Московской государственной консерватории имени П.И.Чайковского</w:t>
      </w:r>
      <w:r w:rsidR="00133FE4">
        <w:rPr>
          <w:rFonts w:ascii="Times New Roman" w:hAnsi="Times New Roman"/>
          <w:bCs/>
          <w:color w:val="000000"/>
          <w:sz w:val="28"/>
          <w:szCs w:val="28"/>
          <w:lang w:val="ru-RU"/>
        </w:rPr>
        <w:t>,</w:t>
      </w:r>
      <w:r w:rsidR="00133FE4">
        <w:rPr>
          <w:rFonts w:ascii="Times New Roman" w:hAnsi="Times New Roman" w:cs="Times New Roman"/>
          <w:sz w:val="28"/>
          <w:szCs w:val="28"/>
          <w:lang w:val="ru-RU"/>
        </w:rPr>
        <w:t xml:space="preserve"> преподаватель,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кандидат искусствоведения </w:t>
      </w:r>
    </w:p>
    <w:p w14:paraId="04296942" w14:textId="77777777" w:rsidR="009E043B" w:rsidRDefault="009E043B" w:rsidP="009B539B">
      <w:pPr>
        <w:spacing w:line="240" w:lineRule="auto"/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3B7BC74" w14:textId="77777777" w:rsidR="009E043B" w:rsidRDefault="009E043B" w:rsidP="009B539B">
      <w:pPr>
        <w:spacing w:line="240" w:lineRule="auto"/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AC57FCF" w14:textId="77777777" w:rsidR="009E043B" w:rsidRDefault="009E043B" w:rsidP="009B539B">
      <w:pPr>
        <w:spacing w:line="240" w:lineRule="auto"/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5C527F5" w14:textId="77777777" w:rsidR="009E043B" w:rsidRDefault="009E043B" w:rsidP="009B539B">
      <w:pPr>
        <w:spacing w:line="240" w:lineRule="auto"/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79A89F0" w14:textId="77777777" w:rsidR="009E043B" w:rsidRDefault="009E043B" w:rsidP="009B539B">
      <w:pPr>
        <w:spacing w:line="240" w:lineRule="auto"/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EAAB545" w14:textId="77777777" w:rsidR="009E043B" w:rsidRDefault="009E043B" w:rsidP="009B539B">
      <w:pPr>
        <w:spacing w:line="240" w:lineRule="auto"/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5F90648" w14:textId="77777777" w:rsidR="009E043B" w:rsidRDefault="009E043B" w:rsidP="009B539B">
      <w:pPr>
        <w:spacing w:line="240" w:lineRule="auto"/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D72FFD9" w14:textId="77777777" w:rsidR="009E043B" w:rsidRDefault="009E043B" w:rsidP="009B539B">
      <w:pPr>
        <w:spacing w:line="240" w:lineRule="auto"/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FCE263C" w14:textId="77777777" w:rsidR="009E043B" w:rsidRDefault="009E043B" w:rsidP="009B539B">
      <w:pPr>
        <w:spacing w:line="240" w:lineRule="auto"/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29DB61F" w14:textId="77777777" w:rsidR="009E043B" w:rsidRDefault="009E043B" w:rsidP="009B539B">
      <w:pPr>
        <w:spacing w:line="240" w:lineRule="auto"/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7609384" w14:textId="77777777" w:rsidR="009E043B" w:rsidRDefault="009E043B" w:rsidP="009B539B">
      <w:pPr>
        <w:spacing w:line="240" w:lineRule="auto"/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F07D0AC" w14:textId="77777777" w:rsidR="009E043B" w:rsidRDefault="009E043B" w:rsidP="009B539B">
      <w:pPr>
        <w:spacing w:line="240" w:lineRule="auto"/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9DD2649" w14:textId="77777777" w:rsidR="009E043B" w:rsidRDefault="009E043B" w:rsidP="009B539B">
      <w:pPr>
        <w:spacing w:line="240" w:lineRule="auto"/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4128328" w14:textId="77777777" w:rsidR="009E043B" w:rsidRDefault="009E043B" w:rsidP="009B539B">
      <w:pPr>
        <w:spacing w:line="240" w:lineRule="auto"/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53E57B1" w14:textId="77777777" w:rsidR="009E043B" w:rsidRDefault="009E043B" w:rsidP="009B539B">
      <w:pPr>
        <w:spacing w:line="240" w:lineRule="auto"/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3B70A0D" w14:textId="77777777" w:rsidR="009E043B" w:rsidRDefault="009E043B" w:rsidP="009B539B">
      <w:pPr>
        <w:spacing w:line="240" w:lineRule="auto"/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0096C04" w14:textId="77777777" w:rsidR="009E043B" w:rsidRDefault="009E043B" w:rsidP="009B539B">
      <w:pPr>
        <w:spacing w:line="240" w:lineRule="auto"/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481A061" w14:textId="77777777" w:rsidR="009E043B" w:rsidRDefault="009E043B" w:rsidP="009B539B">
      <w:pPr>
        <w:spacing w:line="240" w:lineRule="auto"/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BF29BA8" w14:textId="77777777" w:rsidR="009E043B" w:rsidRDefault="009E043B" w:rsidP="009B539B">
      <w:pPr>
        <w:spacing w:line="240" w:lineRule="auto"/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54A3D99" w14:textId="77777777" w:rsidR="009E043B" w:rsidRDefault="009E043B" w:rsidP="009B539B">
      <w:pPr>
        <w:spacing w:line="240" w:lineRule="auto"/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C29C795" w14:textId="349AC143" w:rsidR="008C0507" w:rsidRDefault="008C0507" w:rsidP="009B539B">
      <w:pPr>
        <w:spacing w:line="240" w:lineRule="auto"/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FF4E648" w14:textId="613321CF" w:rsidR="009B539B" w:rsidRDefault="009B539B" w:rsidP="009B539B">
      <w:pPr>
        <w:spacing w:line="240" w:lineRule="auto"/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1A4F13F" w14:textId="2FC7B8B5" w:rsidR="009B539B" w:rsidRDefault="009B539B" w:rsidP="009B539B">
      <w:pPr>
        <w:spacing w:line="240" w:lineRule="auto"/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C05C1C9" w14:textId="23E80CAF" w:rsidR="009B539B" w:rsidRDefault="009B539B" w:rsidP="009B539B">
      <w:pPr>
        <w:spacing w:line="240" w:lineRule="auto"/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83B4A70" w14:textId="35A37701" w:rsidR="009B539B" w:rsidRDefault="009B539B" w:rsidP="009B539B">
      <w:pPr>
        <w:spacing w:line="240" w:lineRule="auto"/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B19280F" w14:textId="6F229C91" w:rsidR="009B539B" w:rsidRDefault="009B539B" w:rsidP="009B539B">
      <w:pPr>
        <w:spacing w:line="240" w:lineRule="auto"/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DDD4DB4" w14:textId="4DFAC2F0" w:rsidR="009B539B" w:rsidRDefault="009B539B" w:rsidP="009B539B">
      <w:pPr>
        <w:spacing w:line="240" w:lineRule="auto"/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8155525" w14:textId="55702BC1" w:rsidR="009B539B" w:rsidRDefault="009B539B" w:rsidP="009B539B">
      <w:pPr>
        <w:spacing w:line="240" w:lineRule="auto"/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B4B779C" w14:textId="2938761D" w:rsidR="009B539B" w:rsidRDefault="009B539B" w:rsidP="009B539B">
      <w:pPr>
        <w:spacing w:line="240" w:lineRule="auto"/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617F339" w14:textId="0FDAD6DC" w:rsidR="009B539B" w:rsidRDefault="009B539B" w:rsidP="009B539B">
      <w:pPr>
        <w:spacing w:line="240" w:lineRule="auto"/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97160DB" w14:textId="77777777" w:rsidR="009B539B" w:rsidRDefault="009B539B" w:rsidP="009B539B">
      <w:pPr>
        <w:spacing w:line="240" w:lineRule="auto"/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9DA9763" w14:textId="77777777" w:rsidR="00FA2689" w:rsidRDefault="00FA2689" w:rsidP="009B539B">
      <w:pPr>
        <w:spacing w:line="240" w:lineRule="auto"/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1EE9F42" w14:textId="77777777" w:rsidR="0075369C" w:rsidRPr="0075369C" w:rsidRDefault="0075369C" w:rsidP="009B53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b/>
          <w:sz w:val="28"/>
          <w:szCs w:val="28"/>
          <w:lang w:val="ru-RU"/>
        </w:rPr>
        <w:t>СТРУКТУРА ПРОГРАММЫ УЧЕБНОГО ПРЕДМЕТА</w:t>
      </w:r>
    </w:p>
    <w:p w14:paraId="1A608F34" w14:textId="77777777" w:rsidR="0075369C" w:rsidRPr="0075369C" w:rsidRDefault="0075369C" w:rsidP="009B539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b/>
          <w:sz w:val="28"/>
          <w:szCs w:val="28"/>
        </w:rPr>
        <w:t>I</w:t>
      </w:r>
      <w:r w:rsidRPr="0075369C">
        <w:rPr>
          <w:rFonts w:ascii="Times New Roman" w:hAnsi="Times New Roman" w:cs="Times New Roman"/>
          <w:b/>
          <w:sz w:val="28"/>
          <w:szCs w:val="28"/>
          <w:lang w:val="ru-RU"/>
        </w:rPr>
        <w:t>.         Пояснительная записка</w:t>
      </w:r>
    </w:p>
    <w:p w14:paraId="05628AC5" w14:textId="77777777" w:rsidR="0075369C" w:rsidRPr="0075369C" w:rsidRDefault="0075369C" w:rsidP="009B539B">
      <w:pPr>
        <w:spacing w:line="240" w:lineRule="auto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 w:rsidRPr="0075369C">
        <w:rPr>
          <w:rFonts w:ascii="Times New Roman" w:hAnsi="Times New Roman" w:cs="Times New Roman"/>
          <w:i/>
          <w:lang w:val="ru-RU"/>
        </w:rPr>
        <w:t>- Характеристика учебного предмета, его место и роль в образовательном процессе;</w:t>
      </w:r>
    </w:p>
    <w:p w14:paraId="307268FB" w14:textId="77777777" w:rsidR="0075369C" w:rsidRPr="0075369C" w:rsidRDefault="0075369C" w:rsidP="009B539B">
      <w:pPr>
        <w:spacing w:line="240" w:lineRule="auto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lang w:val="ru-RU"/>
        </w:rPr>
        <w:tab/>
        <w:t>- Срок реализации учебного предмета;</w:t>
      </w:r>
    </w:p>
    <w:p w14:paraId="30322E9D" w14:textId="77777777" w:rsidR="0075369C" w:rsidRPr="0075369C" w:rsidRDefault="0075369C" w:rsidP="009B539B">
      <w:pPr>
        <w:spacing w:line="240" w:lineRule="auto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lang w:val="ru-RU"/>
        </w:rPr>
        <w:tab/>
        <w:t>- Объем учебного времени, предусмотренный учебным планом образовательного</w:t>
      </w:r>
    </w:p>
    <w:p w14:paraId="1033172D" w14:textId="77777777" w:rsidR="0075369C" w:rsidRPr="0075369C" w:rsidRDefault="00A16015" w:rsidP="009B539B">
      <w:pPr>
        <w:spacing w:line="240" w:lineRule="auto"/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i/>
          <w:lang w:val="ru-RU"/>
        </w:rPr>
        <w:tab/>
      </w:r>
      <w:r w:rsidR="0075369C" w:rsidRPr="0075369C">
        <w:rPr>
          <w:rFonts w:ascii="Times New Roman" w:hAnsi="Times New Roman" w:cs="Times New Roman"/>
          <w:i/>
          <w:lang w:val="ru-RU"/>
        </w:rPr>
        <w:t xml:space="preserve"> учреждения на реализацию учебного предмета;</w:t>
      </w:r>
    </w:p>
    <w:p w14:paraId="130CE088" w14:textId="77777777" w:rsidR="0075369C" w:rsidRPr="0075369C" w:rsidRDefault="0075369C" w:rsidP="009B539B">
      <w:pPr>
        <w:spacing w:line="240" w:lineRule="auto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lang w:val="ru-RU"/>
        </w:rPr>
        <w:tab/>
        <w:t>- Форма проведения учебных аудиторных занятий;</w:t>
      </w:r>
    </w:p>
    <w:p w14:paraId="700E8A4F" w14:textId="77777777" w:rsidR="0075369C" w:rsidRPr="0075369C" w:rsidRDefault="00CA49D1" w:rsidP="009B539B">
      <w:pPr>
        <w:spacing w:line="240" w:lineRule="auto"/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i/>
          <w:lang w:val="ru-RU"/>
        </w:rPr>
        <w:tab/>
        <w:t>- Цель</w:t>
      </w:r>
      <w:r w:rsidR="0075369C" w:rsidRPr="0075369C">
        <w:rPr>
          <w:rFonts w:ascii="Times New Roman" w:hAnsi="Times New Roman" w:cs="Times New Roman"/>
          <w:i/>
          <w:lang w:val="ru-RU"/>
        </w:rPr>
        <w:t xml:space="preserve"> и задачи учебного предмета;</w:t>
      </w:r>
    </w:p>
    <w:p w14:paraId="78DCEEC8" w14:textId="77777777" w:rsidR="0075369C" w:rsidRPr="0075369C" w:rsidRDefault="0075369C" w:rsidP="009B539B">
      <w:pPr>
        <w:spacing w:line="240" w:lineRule="auto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lang w:val="ru-RU"/>
        </w:rPr>
        <w:tab/>
        <w:t>- Обоснование структуры программы учебного предмета;</w:t>
      </w:r>
    </w:p>
    <w:p w14:paraId="4EC1790C" w14:textId="77777777" w:rsidR="0075369C" w:rsidRPr="0075369C" w:rsidRDefault="0075369C" w:rsidP="009B539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69C">
        <w:rPr>
          <w:rFonts w:ascii="Times New Roman" w:hAnsi="Times New Roman" w:cs="Times New Roman"/>
          <w:i/>
        </w:rPr>
        <w:tab/>
      </w:r>
      <w:r w:rsidRPr="0075369C">
        <w:rPr>
          <w:rFonts w:ascii="Times New Roman" w:hAnsi="Times New Roman" w:cs="Times New Roman"/>
          <w:sz w:val="24"/>
          <w:szCs w:val="24"/>
        </w:rPr>
        <w:t xml:space="preserve">- Методы обучения; </w:t>
      </w:r>
    </w:p>
    <w:p w14:paraId="6F4DAE14" w14:textId="77777777" w:rsidR="0075369C" w:rsidRDefault="0075369C" w:rsidP="009B539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69C">
        <w:rPr>
          <w:rFonts w:ascii="Times New Roman" w:hAnsi="Times New Roman" w:cs="Times New Roman"/>
          <w:sz w:val="24"/>
          <w:szCs w:val="24"/>
        </w:rPr>
        <w:tab/>
        <w:t>- Описание материально-технических условий реализации учебного предмета;</w:t>
      </w:r>
    </w:p>
    <w:p w14:paraId="121C249D" w14:textId="77777777" w:rsidR="00427A7F" w:rsidRPr="00427A7F" w:rsidRDefault="00427A7F" w:rsidP="009B539B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7A7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27A7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27A7F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14:paraId="5CB54B83" w14:textId="77777777" w:rsidR="0075369C" w:rsidRPr="0075369C" w:rsidRDefault="0075369C" w:rsidP="009B539B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21ECE70" w14:textId="77777777" w:rsidR="0075369C" w:rsidRPr="0075369C" w:rsidRDefault="00427A7F" w:rsidP="009B539B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b/>
          <w:sz w:val="28"/>
          <w:szCs w:val="28"/>
        </w:rPr>
        <w:t>III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  <w:t>Содержание учебного предмета</w:t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14:paraId="62E25D1A" w14:textId="77777777" w:rsidR="0075369C" w:rsidRPr="0075369C" w:rsidRDefault="0075369C" w:rsidP="009B539B">
      <w:pPr>
        <w:spacing w:line="240" w:lineRule="auto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5369C">
        <w:rPr>
          <w:rFonts w:ascii="Times New Roman" w:hAnsi="Times New Roman" w:cs="Times New Roman"/>
          <w:lang w:val="ru-RU"/>
        </w:rPr>
        <w:t xml:space="preserve">- </w:t>
      </w:r>
      <w:r w:rsidRPr="0075369C">
        <w:rPr>
          <w:rFonts w:ascii="Times New Roman" w:hAnsi="Times New Roman" w:cs="Times New Roman"/>
          <w:i/>
          <w:lang w:val="ru-RU"/>
        </w:rPr>
        <w:t>Сведения о затратах учебного времени;</w:t>
      </w:r>
    </w:p>
    <w:p w14:paraId="211A940D" w14:textId="77777777" w:rsidR="0075369C" w:rsidRPr="0075369C" w:rsidRDefault="0075369C" w:rsidP="009B539B">
      <w:pPr>
        <w:spacing w:line="240" w:lineRule="auto"/>
        <w:rPr>
          <w:rFonts w:ascii="Times New Roman" w:hAnsi="Times New Roman" w:cs="Times New Roman"/>
          <w:bCs/>
          <w:i/>
          <w:lang w:val="ru-RU"/>
        </w:rPr>
      </w:pPr>
      <w:r w:rsidRPr="0075369C">
        <w:rPr>
          <w:rFonts w:ascii="Times New Roman" w:hAnsi="Times New Roman" w:cs="Times New Roman"/>
          <w:i/>
          <w:lang w:val="ru-RU"/>
        </w:rPr>
        <w:tab/>
        <w:t xml:space="preserve">- </w:t>
      </w:r>
      <w:r w:rsidR="005970FF">
        <w:rPr>
          <w:rFonts w:ascii="Times New Roman" w:hAnsi="Times New Roman" w:cs="Times New Roman"/>
          <w:bCs/>
          <w:i/>
          <w:lang w:val="ru-RU"/>
        </w:rPr>
        <w:t>Годовые требования. Содержание разделов</w:t>
      </w:r>
      <w:r w:rsidRPr="0075369C">
        <w:rPr>
          <w:rFonts w:ascii="Times New Roman" w:hAnsi="Times New Roman" w:cs="Times New Roman"/>
          <w:bCs/>
          <w:i/>
          <w:lang w:val="ru-RU"/>
        </w:rPr>
        <w:t>;</w:t>
      </w:r>
    </w:p>
    <w:p w14:paraId="13AE75E4" w14:textId="77777777" w:rsidR="0075369C" w:rsidRPr="0075369C" w:rsidRDefault="00427A7F" w:rsidP="009B539B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b/>
          <w:sz w:val="28"/>
          <w:szCs w:val="28"/>
        </w:rPr>
        <w:t>IV</w:t>
      </w:r>
      <w:r w:rsidRPr="005970FF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   </w:t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  <w:t>Требования к уровню подготовки обучающихся</w:t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14:paraId="26ED6407" w14:textId="77777777" w:rsidR="0075369C" w:rsidRPr="0075369C" w:rsidRDefault="0075369C" w:rsidP="009B539B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C231CDB" w14:textId="77777777" w:rsidR="0075369C" w:rsidRPr="0075369C" w:rsidRDefault="0075369C" w:rsidP="009B539B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5369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5369C">
        <w:rPr>
          <w:rFonts w:ascii="Times New Roman" w:hAnsi="Times New Roman" w:cs="Times New Roman"/>
          <w:b/>
          <w:sz w:val="28"/>
          <w:szCs w:val="28"/>
        </w:rPr>
        <w:t xml:space="preserve">.    </w:t>
      </w:r>
      <w:r w:rsidRPr="0075369C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75369C">
        <w:rPr>
          <w:rFonts w:ascii="Times New Roman" w:hAnsi="Times New Roman" w:cs="Times New Roman"/>
          <w:b/>
          <w:sz w:val="28"/>
          <w:szCs w:val="28"/>
        </w:rPr>
        <w:tab/>
      </w:r>
      <w:r w:rsidRPr="0075369C">
        <w:rPr>
          <w:rFonts w:ascii="Times New Roman" w:hAnsi="Times New Roman" w:cs="Times New Roman"/>
          <w:b/>
          <w:sz w:val="28"/>
          <w:szCs w:val="28"/>
        </w:rPr>
        <w:tab/>
      </w:r>
      <w:r w:rsidRPr="0075369C">
        <w:rPr>
          <w:rFonts w:ascii="Times New Roman" w:hAnsi="Times New Roman" w:cs="Times New Roman"/>
          <w:b/>
          <w:sz w:val="28"/>
          <w:szCs w:val="28"/>
        </w:rPr>
        <w:tab/>
      </w:r>
    </w:p>
    <w:p w14:paraId="6A17063A" w14:textId="77777777" w:rsidR="0075369C" w:rsidRDefault="0075369C" w:rsidP="009B539B">
      <w:pPr>
        <w:pStyle w:val="a3"/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75369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5369C">
        <w:rPr>
          <w:rFonts w:ascii="Times New Roman" w:hAnsi="Times New Roman" w:cs="Times New Roman"/>
          <w:i/>
          <w:sz w:val="24"/>
          <w:szCs w:val="24"/>
        </w:rPr>
        <w:t xml:space="preserve">Аттестация: цели, виды, форма, содержание; </w:t>
      </w:r>
    </w:p>
    <w:p w14:paraId="1056C4E7" w14:textId="77777777" w:rsidR="001D0355" w:rsidRPr="0075369C" w:rsidRDefault="001D0355" w:rsidP="009B539B">
      <w:pPr>
        <w:pStyle w:val="a3"/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- Требования к промежуточной аттестации;</w:t>
      </w:r>
    </w:p>
    <w:p w14:paraId="6BCC7F9F" w14:textId="77777777" w:rsidR="0075369C" w:rsidRDefault="0075369C" w:rsidP="009B539B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5369C">
        <w:rPr>
          <w:rFonts w:ascii="Times New Roman" w:hAnsi="Times New Roman" w:cs="Times New Roman"/>
          <w:i/>
          <w:sz w:val="24"/>
          <w:szCs w:val="24"/>
        </w:rPr>
        <w:tab/>
        <w:t>- Критерии оценки;</w:t>
      </w:r>
    </w:p>
    <w:p w14:paraId="1F48EF53" w14:textId="77777777" w:rsidR="001D0355" w:rsidRPr="0075369C" w:rsidRDefault="001D0355" w:rsidP="009B539B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C1200AB" w14:textId="77777777" w:rsidR="0075369C" w:rsidRPr="001D0355" w:rsidRDefault="0075369C" w:rsidP="009B539B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035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27A7F" w:rsidRPr="001D035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D0355">
        <w:rPr>
          <w:rFonts w:ascii="Times New Roman" w:hAnsi="Times New Roman" w:cs="Times New Roman"/>
          <w:b/>
          <w:sz w:val="28"/>
          <w:szCs w:val="28"/>
        </w:rPr>
        <w:t>.</w:t>
      </w:r>
      <w:r w:rsidRPr="001D0355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  <w:r w:rsidRPr="001D0355">
        <w:rPr>
          <w:rFonts w:ascii="Times New Roman" w:hAnsi="Times New Roman" w:cs="Times New Roman"/>
          <w:b/>
          <w:sz w:val="28"/>
          <w:szCs w:val="28"/>
        </w:rPr>
        <w:tab/>
      </w:r>
      <w:r w:rsidRPr="001D0355">
        <w:rPr>
          <w:rFonts w:ascii="Times New Roman" w:hAnsi="Times New Roman" w:cs="Times New Roman"/>
          <w:b/>
          <w:sz w:val="28"/>
          <w:szCs w:val="28"/>
        </w:rPr>
        <w:tab/>
      </w:r>
    </w:p>
    <w:p w14:paraId="69B07ED4" w14:textId="77777777" w:rsidR="0075369C" w:rsidRPr="0075369C" w:rsidRDefault="0075369C" w:rsidP="009B539B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5369C">
        <w:rPr>
          <w:rFonts w:ascii="Times New Roman" w:hAnsi="Times New Roman" w:cs="Times New Roman"/>
          <w:i/>
          <w:sz w:val="24"/>
          <w:szCs w:val="24"/>
        </w:rPr>
        <w:tab/>
        <w:t>- Методические рекомендации педагогическим работникам;</w:t>
      </w:r>
    </w:p>
    <w:p w14:paraId="32FE7BA2" w14:textId="77777777" w:rsidR="001D0355" w:rsidRDefault="0075369C" w:rsidP="009B539B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5369C">
        <w:rPr>
          <w:rFonts w:ascii="Times New Roman" w:hAnsi="Times New Roman" w:cs="Times New Roman"/>
          <w:i/>
          <w:sz w:val="24"/>
          <w:szCs w:val="24"/>
        </w:rPr>
        <w:tab/>
      </w:r>
    </w:p>
    <w:p w14:paraId="67D9CFEA" w14:textId="77777777" w:rsidR="001D0355" w:rsidRPr="0075369C" w:rsidRDefault="001D0355" w:rsidP="009B539B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5369C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75369C">
        <w:rPr>
          <w:rFonts w:ascii="Times New Roman" w:hAnsi="Times New Roman" w:cs="Times New Roman"/>
          <w:b/>
          <w:sz w:val="28"/>
          <w:szCs w:val="28"/>
        </w:rPr>
        <w:t xml:space="preserve">.   </w:t>
      </w:r>
      <w:r>
        <w:rPr>
          <w:rFonts w:ascii="Times New Roman" w:hAnsi="Times New Roman" w:cs="Times New Roman"/>
          <w:b/>
          <w:sz w:val="28"/>
          <w:szCs w:val="28"/>
        </w:rPr>
        <w:t>Материально-технические условия реализации программы</w:t>
      </w:r>
    </w:p>
    <w:p w14:paraId="2A0A2A96" w14:textId="77777777" w:rsidR="0075369C" w:rsidRPr="0075369C" w:rsidRDefault="0075369C" w:rsidP="009B539B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108984" w14:textId="77777777" w:rsidR="0075369C" w:rsidRDefault="0075369C" w:rsidP="009B539B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5369C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427A7F" w:rsidRPr="0075369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D0355" w:rsidRPr="0075369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5369C">
        <w:rPr>
          <w:rFonts w:ascii="Times New Roman" w:hAnsi="Times New Roman" w:cs="Times New Roman"/>
          <w:b/>
          <w:sz w:val="28"/>
          <w:szCs w:val="28"/>
        </w:rPr>
        <w:t>.   Список рекомендуемой учебной и методической литературы</w:t>
      </w:r>
      <w:r w:rsidRPr="0075369C">
        <w:rPr>
          <w:rFonts w:ascii="Times New Roman" w:hAnsi="Times New Roman" w:cs="Times New Roman"/>
          <w:b/>
          <w:sz w:val="28"/>
          <w:szCs w:val="28"/>
        </w:rPr>
        <w:tab/>
      </w:r>
    </w:p>
    <w:p w14:paraId="0C7882AB" w14:textId="77777777" w:rsidR="001D0355" w:rsidRDefault="001D0355" w:rsidP="009B539B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D0355">
        <w:rPr>
          <w:rFonts w:ascii="Times New Roman" w:hAnsi="Times New Roman" w:cs="Times New Roman"/>
          <w:i/>
          <w:sz w:val="24"/>
          <w:szCs w:val="24"/>
        </w:rPr>
        <w:t xml:space="preserve">          - Список методической литературы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14:paraId="06399B50" w14:textId="77777777" w:rsidR="001D0355" w:rsidRPr="001D0355" w:rsidRDefault="001D0355" w:rsidP="009B539B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-</w:t>
      </w:r>
      <w:r w:rsidR="006859DC">
        <w:rPr>
          <w:rFonts w:ascii="Times New Roman" w:hAnsi="Times New Roman" w:cs="Times New Roman"/>
          <w:i/>
          <w:sz w:val="24"/>
          <w:szCs w:val="24"/>
        </w:rPr>
        <w:t>Учебная литература</w:t>
      </w:r>
    </w:p>
    <w:p w14:paraId="6B080096" w14:textId="77777777" w:rsidR="001D0355" w:rsidRDefault="001D0355" w:rsidP="009B539B">
      <w:pPr>
        <w:spacing w:line="240" w:lineRule="auto"/>
        <w:ind w:firstLine="0"/>
        <w:rPr>
          <w:rFonts w:ascii="Calibri" w:eastAsiaTheme="minorHAnsi" w:hAnsi="Calibri" w:cs="Calibri"/>
          <w:i/>
          <w:sz w:val="28"/>
          <w:szCs w:val="28"/>
          <w:lang w:val="ru-RU"/>
        </w:rPr>
      </w:pPr>
    </w:p>
    <w:p w14:paraId="2D0B60FF" w14:textId="77777777" w:rsidR="004B2517" w:rsidRDefault="004B2517" w:rsidP="009B539B">
      <w:pPr>
        <w:spacing w:line="240" w:lineRule="auto"/>
        <w:ind w:firstLine="0"/>
        <w:rPr>
          <w:rFonts w:ascii="Calibri" w:eastAsiaTheme="minorHAnsi" w:hAnsi="Calibri" w:cs="Calibri"/>
          <w:i/>
          <w:sz w:val="28"/>
          <w:szCs w:val="28"/>
          <w:lang w:val="ru-RU"/>
        </w:rPr>
      </w:pPr>
    </w:p>
    <w:p w14:paraId="2894DCB2" w14:textId="77777777" w:rsidR="004B2517" w:rsidRDefault="004B2517" w:rsidP="009B539B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71E36C22" w14:textId="6D9D8E78" w:rsidR="003059CA" w:rsidRDefault="003059CA" w:rsidP="009B539B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506F746C" w14:textId="5ED2438D" w:rsidR="009B539B" w:rsidRDefault="009B539B" w:rsidP="009B539B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43765CC7" w14:textId="2ED20EFE" w:rsidR="009B539B" w:rsidRDefault="009B539B" w:rsidP="009B539B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4B95F1CD" w14:textId="526A22E8" w:rsidR="009B539B" w:rsidRDefault="009B539B" w:rsidP="009B539B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4CCA0B87" w14:textId="7E290D6F" w:rsidR="009B539B" w:rsidRDefault="009B539B" w:rsidP="009B539B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07F561E6" w14:textId="6BB970B8" w:rsidR="009B539B" w:rsidRDefault="009B539B" w:rsidP="009B539B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44263D94" w14:textId="0A151EA0" w:rsidR="009B539B" w:rsidRDefault="009B539B" w:rsidP="009B539B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67449B04" w14:textId="4DFBDFD0" w:rsidR="009B539B" w:rsidRDefault="009B539B" w:rsidP="009B539B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52C615F6" w14:textId="144571AF" w:rsidR="009B539B" w:rsidRDefault="009B539B" w:rsidP="009B539B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47270EF4" w14:textId="40759250" w:rsidR="009B539B" w:rsidRDefault="009B539B" w:rsidP="009B539B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797AE193" w14:textId="7A2CAE6C" w:rsidR="009B539B" w:rsidRDefault="009B539B" w:rsidP="009B539B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1F2C6657" w14:textId="055EC9E3" w:rsidR="009B539B" w:rsidRDefault="009B539B" w:rsidP="009B539B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2073B85F" w14:textId="77777777" w:rsidR="009B539B" w:rsidRDefault="009B539B" w:rsidP="009B539B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3CB83B87" w14:textId="77777777" w:rsidR="003059CA" w:rsidRDefault="003059CA" w:rsidP="009B539B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02D08888" w14:textId="77777777" w:rsidR="003059CA" w:rsidRPr="0075369C" w:rsidRDefault="003059CA" w:rsidP="009B539B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15127EC2" w14:textId="77777777" w:rsidR="00457932" w:rsidRPr="006C784E" w:rsidRDefault="00457932" w:rsidP="009B539B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0195988C" w14:textId="77777777" w:rsidR="0075369C" w:rsidRPr="0075369C" w:rsidRDefault="0075369C" w:rsidP="009B539B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b/>
          <w:i/>
          <w:sz w:val="28"/>
          <w:szCs w:val="28"/>
          <w:lang w:val="ru-RU"/>
        </w:rPr>
        <w:t>Характеристика учебного предмета, его место и роль в образовательном процессе</w:t>
      </w:r>
    </w:p>
    <w:p w14:paraId="6309E296" w14:textId="60B6F1B6" w:rsidR="00457932" w:rsidRPr="00F95F37" w:rsidRDefault="0075369C" w:rsidP="00F95F37">
      <w:pPr>
        <w:spacing w:line="276" w:lineRule="auto"/>
        <w:ind w:right="-177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Программа учебного</w:t>
      </w:r>
      <w:r w:rsidR="00151190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предмет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151190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 «Слушание музыки» </w:t>
      </w:r>
      <w:r>
        <w:rPr>
          <w:rFonts w:ascii="Times New Roman" w:hAnsi="Times New Roman" w:cs="Times New Roman"/>
          <w:sz w:val="28"/>
          <w:szCs w:val="28"/>
          <w:lang w:val="ru-RU"/>
        </w:rPr>
        <w:t>разработана на основе</w:t>
      </w:r>
      <w:r w:rsidR="00F95F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95F37" w:rsidRPr="00F95F3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проекта примерной программы</w:t>
      </w:r>
      <w:r w:rsidR="00F95F3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«Слушание музыки» </w:t>
      </w:r>
      <w:r w:rsidR="00F95F37" w:rsidRPr="00F95F3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к дополнительной предпрофессиональной общеобразовательной программе в области музыкального искусства «ХОРОВОЕ ПЕНИЕ»</w:t>
      </w:r>
      <w:r w:rsidR="00F95F37" w:rsidRPr="00F95F3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F95F37" w:rsidRPr="00F95F3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Министерства Культуры РФ</w:t>
      </w:r>
      <w:r w:rsidR="00F95F3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с учетом федеральных государственных требований к дополнительн</w:t>
      </w:r>
      <w:r w:rsidR="009B539B">
        <w:rPr>
          <w:rFonts w:ascii="Times New Roman" w:hAnsi="Times New Roman" w:cs="Times New Roman"/>
          <w:sz w:val="28"/>
          <w:szCs w:val="28"/>
          <w:lang w:val="ru-RU"/>
        </w:rPr>
        <w:t>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предпрофессиональн</w:t>
      </w:r>
      <w:r w:rsidR="009B539B">
        <w:rPr>
          <w:rFonts w:ascii="Times New Roman" w:hAnsi="Times New Roman" w:cs="Times New Roman"/>
          <w:sz w:val="28"/>
          <w:szCs w:val="28"/>
          <w:lang w:val="ru-RU"/>
        </w:rPr>
        <w:t>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общеобразовательн</w:t>
      </w:r>
      <w:r w:rsidR="009B539B">
        <w:rPr>
          <w:rFonts w:ascii="Times New Roman" w:hAnsi="Times New Roman" w:cs="Times New Roman"/>
          <w:sz w:val="28"/>
          <w:szCs w:val="28"/>
          <w:lang w:val="ru-RU"/>
        </w:rPr>
        <w:t>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программ</w:t>
      </w:r>
      <w:r w:rsidR="009B539B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области музыкального искусства </w:t>
      </w:r>
      <w:r w:rsidR="002421F5">
        <w:rPr>
          <w:rFonts w:ascii="Times New Roman" w:hAnsi="Times New Roman" w:cs="Times New Roman"/>
          <w:sz w:val="28"/>
          <w:szCs w:val="28"/>
          <w:lang w:val="ru-RU"/>
        </w:rPr>
        <w:t>«Хоровое пение».</w:t>
      </w:r>
    </w:p>
    <w:p w14:paraId="0D468963" w14:textId="77777777" w:rsidR="00256579" w:rsidRPr="006C784E" w:rsidRDefault="00552C28" w:rsidP="009B539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5B504A" w:rsidRPr="006C784E">
        <w:rPr>
          <w:rFonts w:ascii="Times New Roman" w:hAnsi="Times New Roman" w:cs="Times New Roman"/>
          <w:sz w:val="28"/>
          <w:szCs w:val="28"/>
          <w:lang w:val="ru-RU"/>
        </w:rPr>
        <w:t>редмет</w:t>
      </w:r>
      <w:r w:rsidR="00D347B1">
        <w:rPr>
          <w:rFonts w:ascii="Times New Roman" w:hAnsi="Times New Roman" w:cs="Times New Roman"/>
          <w:sz w:val="28"/>
          <w:szCs w:val="28"/>
          <w:lang w:val="ru-RU"/>
        </w:rPr>
        <w:t xml:space="preserve"> «Слушание музыки» направлен на </w:t>
      </w:r>
      <w:r w:rsidR="005B504A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создание предпосылок для творческого, музыкального и </w:t>
      </w:r>
      <w:r w:rsidR="00D347B1">
        <w:rPr>
          <w:rFonts w:ascii="Times New Roman" w:hAnsi="Times New Roman" w:cs="Times New Roman"/>
          <w:sz w:val="28"/>
          <w:szCs w:val="28"/>
          <w:lang w:val="ru-RU"/>
        </w:rPr>
        <w:t xml:space="preserve">личностного развития учащихся, </w:t>
      </w:r>
      <w:r w:rsidR="005B504A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эстетических </w:t>
      </w:r>
      <w:r w:rsidR="00964FE0">
        <w:rPr>
          <w:rFonts w:ascii="Times New Roman" w:hAnsi="Times New Roman" w:cs="Times New Roman"/>
          <w:sz w:val="28"/>
          <w:szCs w:val="28"/>
          <w:lang w:val="ru-RU"/>
        </w:rPr>
        <w:t>взглядов</w:t>
      </w:r>
      <w:r w:rsidR="005B504A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на основе разв</w:t>
      </w:r>
      <w:r w:rsidR="0081531C" w:rsidRPr="006C784E">
        <w:rPr>
          <w:rFonts w:ascii="Times New Roman" w:hAnsi="Times New Roman" w:cs="Times New Roman"/>
          <w:sz w:val="28"/>
          <w:szCs w:val="28"/>
          <w:lang w:val="ru-RU"/>
        </w:rPr>
        <w:t>ития эмоциональной отзывчивости</w:t>
      </w:r>
      <w:r w:rsidR="00E544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64FE0">
        <w:rPr>
          <w:rFonts w:ascii="Times New Roman" w:hAnsi="Times New Roman" w:cs="Times New Roman"/>
          <w:sz w:val="28"/>
          <w:szCs w:val="28"/>
          <w:lang w:val="ru-RU"/>
        </w:rPr>
        <w:t xml:space="preserve">и овладения </w:t>
      </w:r>
      <w:r w:rsidR="00A34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64FE0">
        <w:rPr>
          <w:rFonts w:ascii="Times New Roman" w:hAnsi="Times New Roman" w:cs="Times New Roman"/>
          <w:sz w:val="28"/>
          <w:szCs w:val="28"/>
          <w:lang w:val="ru-RU"/>
        </w:rPr>
        <w:t>навыками  восприятия музыкальных произведений</w:t>
      </w:r>
      <w:r w:rsidR="00D347B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1531C" w:rsidRPr="006C784E">
        <w:rPr>
          <w:rFonts w:ascii="Times New Roman" w:hAnsi="Times New Roman" w:cs="Times New Roman"/>
          <w:sz w:val="28"/>
          <w:szCs w:val="28"/>
          <w:lang w:val="ru-RU"/>
        </w:rPr>
        <w:t>приобретение детьм</w:t>
      </w:r>
      <w:r w:rsidR="00724416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и опыта </w:t>
      </w:r>
      <w:r w:rsidR="00EA3BDF" w:rsidRPr="006C784E">
        <w:rPr>
          <w:rFonts w:ascii="Times New Roman" w:hAnsi="Times New Roman" w:cs="Times New Roman"/>
          <w:sz w:val="28"/>
          <w:szCs w:val="28"/>
          <w:lang w:val="ru-RU"/>
        </w:rPr>
        <w:t>творческого взаимодействия в коллективе</w:t>
      </w:r>
      <w:r w:rsidR="00724416" w:rsidRPr="006C784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6114153" w14:textId="77777777" w:rsidR="005B504A" w:rsidRPr="006C784E" w:rsidRDefault="00D04778" w:rsidP="009B539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Программа учитывает возрастные и индивидуальные особенности обучающихся и ориентирована на:</w:t>
      </w:r>
    </w:p>
    <w:p w14:paraId="3F040D5B" w14:textId="77777777" w:rsidR="00D04778" w:rsidRPr="006C784E" w:rsidRDefault="00D04778" w:rsidP="009B539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245228">
        <w:rPr>
          <w:rFonts w:ascii="Times New Roman" w:hAnsi="Times New Roman" w:cs="Times New Roman"/>
          <w:sz w:val="28"/>
          <w:szCs w:val="28"/>
          <w:lang w:val="ru-RU"/>
        </w:rPr>
        <w:t xml:space="preserve">развитие художественных способностей детей и 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>формирование у обучающихся  потребности общения с явлениями музыкального искусства;</w:t>
      </w:r>
    </w:p>
    <w:p w14:paraId="19812DBC" w14:textId="77777777" w:rsidR="00D04778" w:rsidRPr="006C784E" w:rsidRDefault="00D04778" w:rsidP="009B539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воспитание детей в творческой атмосфере, обстановке доброжелательности, способствующей приобретению навыков музыкально-творческой деятельности;</w:t>
      </w:r>
    </w:p>
    <w:p w14:paraId="0BC43854" w14:textId="77777777" w:rsidR="00D04778" w:rsidRDefault="00D04778" w:rsidP="009B539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формирование комплекса знаний, умений и навыков, позволяющих в дальнейшем осваивать профессиональные образовательные программы в области музыкального искусства.</w:t>
      </w:r>
    </w:p>
    <w:p w14:paraId="01B19662" w14:textId="77777777" w:rsidR="000C3E65" w:rsidRDefault="000C3E65" w:rsidP="009B539B">
      <w:pPr>
        <w:pStyle w:val="a5"/>
        <w:tabs>
          <w:tab w:val="center" w:pos="5587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«Слушание музыки» находится в непосредственной связи с другими учебными предметами, такими, как «Сольфеджио», «Музыкальная литература» и  занимает важное место в системе обучения детей. Этот предмет  является базовой составляющей для последующего изучения предметов в области теории и истории музыки, а также необходимым условием в освоении учебных предметов в области музыкального исполнительства. </w:t>
      </w:r>
    </w:p>
    <w:p w14:paraId="14E2D2FE" w14:textId="77777777" w:rsidR="000C3E65" w:rsidRDefault="000C3E65" w:rsidP="009B539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CC52640" w14:textId="77777777" w:rsidR="000C3E65" w:rsidRDefault="000C3E65" w:rsidP="009B539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2595D23" w14:textId="77777777" w:rsidR="0075369C" w:rsidRPr="0075369C" w:rsidRDefault="0075369C" w:rsidP="009B539B">
      <w:pPr>
        <w:pStyle w:val="Body1"/>
        <w:spacing w:line="240" w:lineRule="auto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75369C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2. Срок реализации учебного предмета «Слушание музыки»</w:t>
      </w:r>
    </w:p>
    <w:p w14:paraId="0956D32C" w14:textId="77777777" w:rsidR="00D347B1" w:rsidRDefault="0075369C" w:rsidP="009B539B">
      <w:pPr>
        <w:pStyle w:val="Body1"/>
        <w:spacing w:line="240" w:lineRule="auto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6C784E">
        <w:rPr>
          <w:rFonts w:ascii="Times New Roman" w:hAnsi="Times New Roman"/>
          <w:color w:val="auto"/>
          <w:sz w:val="28"/>
          <w:szCs w:val="28"/>
          <w:lang w:val="ru-RU"/>
        </w:rPr>
        <w:t>Срок реализации учебного предмета «Слушание музыки» для детей, поступивших в образовательное учреждение в 1 класс в возрасте с шести лет шести месяцев до девяти лет, составляет 3 года.</w:t>
      </w:r>
    </w:p>
    <w:p w14:paraId="62EFEF16" w14:textId="77777777" w:rsidR="0075369C" w:rsidRPr="000C3E65" w:rsidRDefault="0075369C" w:rsidP="009B539B">
      <w:pPr>
        <w:shd w:val="clear" w:color="auto" w:fill="FFFFFF"/>
        <w:spacing w:line="240" w:lineRule="auto"/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3. </w:t>
      </w:r>
      <w:r w:rsidRPr="0075369C">
        <w:rPr>
          <w:rFonts w:ascii="Times New Roman" w:hAnsi="Times New Roman" w:cs="Times New Roman"/>
          <w:b/>
          <w:i/>
          <w:sz w:val="28"/>
          <w:szCs w:val="28"/>
          <w:lang w:val="ru-RU"/>
        </w:rPr>
        <w:t>Объем учебного времени и виды учебной работы</w:t>
      </w:r>
    </w:p>
    <w:tbl>
      <w:tblPr>
        <w:tblStyle w:val="a6"/>
        <w:tblW w:w="10445" w:type="dxa"/>
        <w:tblLayout w:type="fixed"/>
        <w:tblLook w:val="04A0" w:firstRow="1" w:lastRow="0" w:firstColumn="1" w:lastColumn="0" w:noHBand="0" w:noVBand="1"/>
      </w:tblPr>
      <w:tblGrid>
        <w:gridCol w:w="2126"/>
        <w:gridCol w:w="1276"/>
        <w:gridCol w:w="1276"/>
        <w:gridCol w:w="1275"/>
        <w:gridCol w:w="1276"/>
        <w:gridCol w:w="1276"/>
        <w:gridCol w:w="1276"/>
        <w:gridCol w:w="664"/>
      </w:tblGrid>
      <w:tr w:rsidR="0075369C" w:rsidRPr="006C784E" w14:paraId="153038B6" w14:textId="77777777" w:rsidTr="003059CA">
        <w:trPr>
          <w:cantSplit/>
          <w:trHeight w:val="1134"/>
        </w:trPr>
        <w:tc>
          <w:tcPr>
            <w:tcW w:w="2126" w:type="dxa"/>
          </w:tcPr>
          <w:p w14:paraId="29B4105C" w14:textId="77777777" w:rsidR="0075369C" w:rsidRPr="00D347B1" w:rsidRDefault="0075369C" w:rsidP="009B539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D347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 учебной работы</w:t>
            </w:r>
            <w:r w:rsidR="00D347B1" w:rsidRPr="00D347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нагрузки, аттестации</w:t>
            </w:r>
          </w:p>
        </w:tc>
        <w:tc>
          <w:tcPr>
            <w:tcW w:w="7655" w:type="dxa"/>
            <w:gridSpan w:val="6"/>
          </w:tcPr>
          <w:p w14:paraId="7BE46C70" w14:textId="77777777" w:rsidR="00D347B1" w:rsidRPr="00D347B1" w:rsidRDefault="00D347B1" w:rsidP="009B539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7B1">
              <w:rPr>
                <w:rFonts w:ascii="Times New Roman" w:hAnsi="Times New Roman"/>
                <w:sz w:val="24"/>
                <w:szCs w:val="24"/>
                <w:lang w:val="ru-RU"/>
              </w:rPr>
              <w:t>Затраты учебного времени,</w:t>
            </w:r>
          </w:p>
          <w:p w14:paraId="05210EC9" w14:textId="77777777" w:rsidR="00D347B1" w:rsidRPr="00D347B1" w:rsidRDefault="00D347B1" w:rsidP="009B539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7B1">
              <w:rPr>
                <w:rFonts w:ascii="Times New Roman" w:hAnsi="Times New Roman"/>
                <w:sz w:val="24"/>
                <w:szCs w:val="24"/>
                <w:lang w:val="ru-RU"/>
              </w:rPr>
              <w:t>график промежуточной</w:t>
            </w:r>
          </w:p>
          <w:p w14:paraId="6040DF81" w14:textId="77777777" w:rsidR="0075369C" w:rsidRPr="006C784E" w:rsidRDefault="0075369C" w:rsidP="009B539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</w:p>
        </w:tc>
        <w:tc>
          <w:tcPr>
            <w:tcW w:w="664" w:type="dxa"/>
            <w:textDirection w:val="btLr"/>
          </w:tcPr>
          <w:p w14:paraId="33CB3154" w14:textId="77777777" w:rsidR="0075369C" w:rsidRPr="006C784E" w:rsidRDefault="0075369C" w:rsidP="009B539B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Всего часов</w:t>
            </w:r>
          </w:p>
        </w:tc>
      </w:tr>
      <w:tr w:rsidR="0075369C" w:rsidRPr="006C784E" w14:paraId="76390684" w14:textId="77777777" w:rsidTr="003059CA">
        <w:tc>
          <w:tcPr>
            <w:tcW w:w="2126" w:type="dxa"/>
          </w:tcPr>
          <w:p w14:paraId="75FC65BF" w14:textId="77777777" w:rsidR="0075369C" w:rsidRPr="000C3E65" w:rsidRDefault="00D347B1" w:rsidP="009B539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0C3E65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к</w:t>
            </w:r>
            <w:r w:rsidRPr="000C3E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лассы</w:t>
            </w:r>
          </w:p>
        </w:tc>
        <w:tc>
          <w:tcPr>
            <w:tcW w:w="2552" w:type="dxa"/>
            <w:gridSpan w:val="2"/>
          </w:tcPr>
          <w:p w14:paraId="6ED84319" w14:textId="77777777" w:rsidR="0075369C" w:rsidRPr="006C784E" w:rsidRDefault="00D347B1" w:rsidP="009B539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51" w:type="dxa"/>
            <w:gridSpan w:val="2"/>
          </w:tcPr>
          <w:p w14:paraId="799319E1" w14:textId="77777777" w:rsidR="0075369C" w:rsidRPr="006C784E" w:rsidRDefault="00D347B1" w:rsidP="009B539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552" w:type="dxa"/>
            <w:gridSpan w:val="2"/>
          </w:tcPr>
          <w:p w14:paraId="1B54BA10" w14:textId="77777777" w:rsidR="0075369C" w:rsidRPr="006C784E" w:rsidRDefault="00D347B1" w:rsidP="009B539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664" w:type="dxa"/>
          </w:tcPr>
          <w:p w14:paraId="1C72ABE4" w14:textId="77777777" w:rsidR="0075369C" w:rsidRPr="006C784E" w:rsidRDefault="0075369C" w:rsidP="009B539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</w:p>
        </w:tc>
      </w:tr>
      <w:tr w:rsidR="003059CA" w:rsidRPr="006C784E" w14:paraId="6D2688EB" w14:textId="77777777" w:rsidTr="003059CA">
        <w:tc>
          <w:tcPr>
            <w:tcW w:w="2126" w:type="dxa"/>
          </w:tcPr>
          <w:p w14:paraId="04BBFB1B" w14:textId="77777777" w:rsidR="0075369C" w:rsidRPr="006C784E" w:rsidRDefault="0075369C" w:rsidP="009B539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14:paraId="3A9CE5BE" w14:textId="77777777" w:rsidR="0075369C" w:rsidRPr="006C784E" w:rsidRDefault="0075369C" w:rsidP="009B539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r w:rsidRPr="003059CA">
              <w:rPr>
                <w:rFonts w:ascii="Times New Roman" w:hAnsi="Times New Roman" w:cs="Times New Roman"/>
                <w:lang w:val="ru-RU"/>
              </w:rPr>
              <w:lastRenderedPageBreak/>
              <w:t>полугодие</w:t>
            </w:r>
          </w:p>
        </w:tc>
        <w:tc>
          <w:tcPr>
            <w:tcW w:w="1276" w:type="dxa"/>
          </w:tcPr>
          <w:p w14:paraId="302686F0" w14:textId="77777777" w:rsidR="0075369C" w:rsidRPr="006C784E" w:rsidRDefault="0075369C" w:rsidP="009B539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lastRenderedPageBreak/>
              <w:t xml:space="preserve">2 </w:t>
            </w:r>
            <w:r w:rsidRPr="003059CA">
              <w:rPr>
                <w:rFonts w:ascii="Times New Roman" w:hAnsi="Times New Roman" w:cs="Times New Roman"/>
                <w:lang w:val="ru-RU"/>
              </w:rPr>
              <w:lastRenderedPageBreak/>
              <w:t>полугодие</w:t>
            </w:r>
          </w:p>
        </w:tc>
        <w:tc>
          <w:tcPr>
            <w:tcW w:w="1275" w:type="dxa"/>
          </w:tcPr>
          <w:p w14:paraId="511361A7" w14:textId="77777777" w:rsidR="0075369C" w:rsidRPr="006C784E" w:rsidRDefault="0075369C" w:rsidP="009B539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lastRenderedPageBreak/>
              <w:t xml:space="preserve">1 </w:t>
            </w:r>
            <w:r w:rsidRPr="003059CA">
              <w:rPr>
                <w:rFonts w:ascii="Times New Roman" w:hAnsi="Times New Roman" w:cs="Times New Roman"/>
                <w:lang w:val="ru-RU"/>
              </w:rPr>
              <w:lastRenderedPageBreak/>
              <w:t>полугодие</w:t>
            </w:r>
          </w:p>
        </w:tc>
        <w:tc>
          <w:tcPr>
            <w:tcW w:w="1276" w:type="dxa"/>
          </w:tcPr>
          <w:p w14:paraId="6F9633E8" w14:textId="77777777" w:rsidR="0075369C" w:rsidRPr="006C784E" w:rsidRDefault="0075369C" w:rsidP="009B539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lastRenderedPageBreak/>
              <w:t xml:space="preserve">2 </w:t>
            </w:r>
            <w:r w:rsidRPr="003059CA">
              <w:rPr>
                <w:rFonts w:ascii="Times New Roman" w:hAnsi="Times New Roman" w:cs="Times New Roman"/>
                <w:lang w:val="ru-RU"/>
              </w:rPr>
              <w:lastRenderedPageBreak/>
              <w:t>полугодие</w:t>
            </w:r>
          </w:p>
        </w:tc>
        <w:tc>
          <w:tcPr>
            <w:tcW w:w="1276" w:type="dxa"/>
          </w:tcPr>
          <w:p w14:paraId="70524F3A" w14:textId="77777777" w:rsidR="0075369C" w:rsidRPr="006C784E" w:rsidRDefault="0075369C" w:rsidP="009B539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lastRenderedPageBreak/>
              <w:t xml:space="preserve">1 </w:t>
            </w:r>
            <w:r w:rsidRPr="003059CA">
              <w:rPr>
                <w:rFonts w:ascii="Times New Roman" w:hAnsi="Times New Roman" w:cs="Times New Roman"/>
                <w:lang w:val="ru-RU"/>
              </w:rPr>
              <w:lastRenderedPageBreak/>
              <w:t>полугодие</w:t>
            </w:r>
          </w:p>
        </w:tc>
        <w:tc>
          <w:tcPr>
            <w:tcW w:w="1276" w:type="dxa"/>
          </w:tcPr>
          <w:p w14:paraId="20B65F54" w14:textId="77777777" w:rsidR="0075369C" w:rsidRPr="006C784E" w:rsidRDefault="0075369C" w:rsidP="009B539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lastRenderedPageBreak/>
              <w:t xml:space="preserve">2 </w:t>
            </w:r>
            <w:r w:rsidRPr="003059CA">
              <w:rPr>
                <w:rFonts w:ascii="Times New Roman" w:hAnsi="Times New Roman" w:cs="Times New Roman"/>
                <w:lang w:val="ru-RU"/>
              </w:rPr>
              <w:lastRenderedPageBreak/>
              <w:t>полугодие</w:t>
            </w:r>
          </w:p>
        </w:tc>
        <w:tc>
          <w:tcPr>
            <w:tcW w:w="664" w:type="dxa"/>
          </w:tcPr>
          <w:p w14:paraId="0F73EBB7" w14:textId="77777777" w:rsidR="0075369C" w:rsidRPr="006C784E" w:rsidRDefault="0075369C" w:rsidP="009B539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</w:p>
        </w:tc>
      </w:tr>
      <w:tr w:rsidR="003059CA" w:rsidRPr="006C784E" w14:paraId="7934C2D0" w14:textId="77777777" w:rsidTr="003059CA">
        <w:tc>
          <w:tcPr>
            <w:tcW w:w="2126" w:type="dxa"/>
          </w:tcPr>
          <w:p w14:paraId="7A5F9D79" w14:textId="77777777" w:rsidR="0075369C" w:rsidRPr="00475C16" w:rsidRDefault="0075369C" w:rsidP="009B539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lang w:val="ru-RU"/>
              </w:rPr>
            </w:pPr>
            <w:r w:rsidRPr="00475C16">
              <w:rPr>
                <w:rFonts w:ascii="Times New Roman" w:hAnsi="Times New Roman" w:cs="Times New Roman"/>
                <w:lang w:val="ru-RU"/>
              </w:rPr>
              <w:t>Аудиторные занятия</w:t>
            </w:r>
          </w:p>
        </w:tc>
        <w:tc>
          <w:tcPr>
            <w:tcW w:w="1276" w:type="dxa"/>
          </w:tcPr>
          <w:p w14:paraId="41291FC5" w14:textId="77777777" w:rsidR="0075369C" w:rsidRPr="006C784E" w:rsidRDefault="0075369C" w:rsidP="009B539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16</w:t>
            </w:r>
          </w:p>
        </w:tc>
        <w:tc>
          <w:tcPr>
            <w:tcW w:w="1276" w:type="dxa"/>
          </w:tcPr>
          <w:p w14:paraId="61B4A94C" w14:textId="77777777" w:rsidR="0075369C" w:rsidRPr="006C784E" w:rsidRDefault="0075369C" w:rsidP="009B539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16</w:t>
            </w:r>
          </w:p>
        </w:tc>
        <w:tc>
          <w:tcPr>
            <w:tcW w:w="1275" w:type="dxa"/>
          </w:tcPr>
          <w:p w14:paraId="6ACFB58E" w14:textId="77777777" w:rsidR="0075369C" w:rsidRPr="006C784E" w:rsidRDefault="0075369C" w:rsidP="009B539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16</w:t>
            </w:r>
          </w:p>
        </w:tc>
        <w:tc>
          <w:tcPr>
            <w:tcW w:w="1276" w:type="dxa"/>
          </w:tcPr>
          <w:p w14:paraId="3D74E679" w14:textId="77777777" w:rsidR="0075369C" w:rsidRPr="006C784E" w:rsidRDefault="0075369C" w:rsidP="009B539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17</w:t>
            </w:r>
          </w:p>
        </w:tc>
        <w:tc>
          <w:tcPr>
            <w:tcW w:w="1276" w:type="dxa"/>
          </w:tcPr>
          <w:p w14:paraId="48BA7A5C" w14:textId="77777777" w:rsidR="0075369C" w:rsidRPr="006C784E" w:rsidRDefault="0075369C" w:rsidP="009B539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16</w:t>
            </w:r>
          </w:p>
        </w:tc>
        <w:tc>
          <w:tcPr>
            <w:tcW w:w="1276" w:type="dxa"/>
          </w:tcPr>
          <w:p w14:paraId="34F5036C" w14:textId="77777777" w:rsidR="0075369C" w:rsidRPr="006C784E" w:rsidRDefault="0075369C" w:rsidP="009B539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17</w:t>
            </w:r>
          </w:p>
        </w:tc>
        <w:tc>
          <w:tcPr>
            <w:tcW w:w="664" w:type="dxa"/>
          </w:tcPr>
          <w:p w14:paraId="36912492" w14:textId="77777777" w:rsidR="0075369C" w:rsidRPr="006C784E" w:rsidRDefault="0075369C" w:rsidP="009B539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98</w:t>
            </w:r>
          </w:p>
        </w:tc>
      </w:tr>
      <w:tr w:rsidR="003059CA" w:rsidRPr="006C784E" w14:paraId="1CCF8D94" w14:textId="77777777" w:rsidTr="003059CA">
        <w:tc>
          <w:tcPr>
            <w:tcW w:w="2126" w:type="dxa"/>
          </w:tcPr>
          <w:p w14:paraId="7822943A" w14:textId="77777777" w:rsidR="0075369C" w:rsidRPr="00475C16" w:rsidRDefault="0075369C" w:rsidP="009B539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lang w:val="ru-RU"/>
              </w:rPr>
            </w:pPr>
            <w:r w:rsidRPr="00475C16">
              <w:rPr>
                <w:rFonts w:ascii="Times New Roman" w:hAnsi="Times New Roman" w:cs="Times New Roman"/>
                <w:lang w:val="ru-RU"/>
              </w:rPr>
              <w:t>Самостоятельная работа</w:t>
            </w:r>
          </w:p>
        </w:tc>
        <w:tc>
          <w:tcPr>
            <w:tcW w:w="1276" w:type="dxa"/>
          </w:tcPr>
          <w:p w14:paraId="619D8036" w14:textId="77777777" w:rsidR="0075369C" w:rsidRPr="006C784E" w:rsidRDefault="0075369C" w:rsidP="009B539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8</w:t>
            </w:r>
          </w:p>
        </w:tc>
        <w:tc>
          <w:tcPr>
            <w:tcW w:w="1276" w:type="dxa"/>
          </w:tcPr>
          <w:p w14:paraId="724C7D4B" w14:textId="77777777" w:rsidR="0075369C" w:rsidRPr="006C784E" w:rsidRDefault="0075369C" w:rsidP="009B539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8</w:t>
            </w:r>
          </w:p>
        </w:tc>
        <w:tc>
          <w:tcPr>
            <w:tcW w:w="1275" w:type="dxa"/>
          </w:tcPr>
          <w:p w14:paraId="7B6F92BD" w14:textId="77777777" w:rsidR="0075369C" w:rsidRPr="006C784E" w:rsidRDefault="0075369C" w:rsidP="009B539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8</w:t>
            </w:r>
          </w:p>
        </w:tc>
        <w:tc>
          <w:tcPr>
            <w:tcW w:w="1276" w:type="dxa"/>
          </w:tcPr>
          <w:p w14:paraId="025D5D77" w14:textId="77777777" w:rsidR="0075369C" w:rsidRPr="006C784E" w:rsidRDefault="0075369C" w:rsidP="009B539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8.5</w:t>
            </w:r>
          </w:p>
        </w:tc>
        <w:tc>
          <w:tcPr>
            <w:tcW w:w="1276" w:type="dxa"/>
          </w:tcPr>
          <w:p w14:paraId="52D75AFF" w14:textId="77777777" w:rsidR="0075369C" w:rsidRPr="006C784E" w:rsidRDefault="0075369C" w:rsidP="009B539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8</w:t>
            </w:r>
          </w:p>
        </w:tc>
        <w:tc>
          <w:tcPr>
            <w:tcW w:w="1276" w:type="dxa"/>
          </w:tcPr>
          <w:p w14:paraId="2ACACE65" w14:textId="77777777" w:rsidR="0075369C" w:rsidRPr="006C784E" w:rsidRDefault="0075369C" w:rsidP="009B539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8.5</w:t>
            </w:r>
          </w:p>
        </w:tc>
        <w:tc>
          <w:tcPr>
            <w:tcW w:w="664" w:type="dxa"/>
          </w:tcPr>
          <w:p w14:paraId="415CB66F" w14:textId="77777777" w:rsidR="0075369C" w:rsidRPr="006C784E" w:rsidRDefault="0075369C" w:rsidP="009B539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49</w:t>
            </w:r>
          </w:p>
        </w:tc>
      </w:tr>
      <w:tr w:rsidR="003059CA" w:rsidRPr="006C784E" w14:paraId="7745E655" w14:textId="77777777" w:rsidTr="003059CA">
        <w:tc>
          <w:tcPr>
            <w:tcW w:w="2126" w:type="dxa"/>
          </w:tcPr>
          <w:p w14:paraId="617724A8" w14:textId="77777777" w:rsidR="0075369C" w:rsidRPr="00475C16" w:rsidRDefault="0075369C" w:rsidP="009B539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lang w:val="ru-RU"/>
              </w:rPr>
            </w:pPr>
            <w:r w:rsidRPr="00475C16">
              <w:rPr>
                <w:rFonts w:ascii="Times New Roman" w:hAnsi="Times New Roman" w:cs="Times New Roman"/>
                <w:lang w:val="ru-RU"/>
              </w:rPr>
              <w:t>Максимальная учебная нагрузка</w:t>
            </w:r>
          </w:p>
        </w:tc>
        <w:tc>
          <w:tcPr>
            <w:tcW w:w="1276" w:type="dxa"/>
          </w:tcPr>
          <w:p w14:paraId="32C61C38" w14:textId="77777777" w:rsidR="0075369C" w:rsidRPr="006C784E" w:rsidRDefault="0075369C" w:rsidP="009B539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24</w:t>
            </w:r>
          </w:p>
        </w:tc>
        <w:tc>
          <w:tcPr>
            <w:tcW w:w="1276" w:type="dxa"/>
          </w:tcPr>
          <w:p w14:paraId="75356C5A" w14:textId="77777777" w:rsidR="0075369C" w:rsidRPr="006C784E" w:rsidRDefault="0075369C" w:rsidP="009B539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24</w:t>
            </w:r>
          </w:p>
        </w:tc>
        <w:tc>
          <w:tcPr>
            <w:tcW w:w="1275" w:type="dxa"/>
          </w:tcPr>
          <w:p w14:paraId="1D8ABAFF" w14:textId="77777777" w:rsidR="0075369C" w:rsidRPr="006C784E" w:rsidRDefault="0075369C" w:rsidP="009B539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24</w:t>
            </w:r>
          </w:p>
        </w:tc>
        <w:tc>
          <w:tcPr>
            <w:tcW w:w="1276" w:type="dxa"/>
          </w:tcPr>
          <w:p w14:paraId="6E349DAE" w14:textId="77777777" w:rsidR="0075369C" w:rsidRPr="006C784E" w:rsidRDefault="0075369C" w:rsidP="009B539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25.5</w:t>
            </w:r>
          </w:p>
        </w:tc>
        <w:tc>
          <w:tcPr>
            <w:tcW w:w="1276" w:type="dxa"/>
          </w:tcPr>
          <w:p w14:paraId="7391FC44" w14:textId="77777777" w:rsidR="0075369C" w:rsidRPr="006C784E" w:rsidRDefault="0075369C" w:rsidP="009B539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24</w:t>
            </w:r>
          </w:p>
        </w:tc>
        <w:tc>
          <w:tcPr>
            <w:tcW w:w="1276" w:type="dxa"/>
          </w:tcPr>
          <w:p w14:paraId="4287B7CF" w14:textId="77777777" w:rsidR="0075369C" w:rsidRPr="006C784E" w:rsidRDefault="0075369C" w:rsidP="009B539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25.5</w:t>
            </w:r>
          </w:p>
        </w:tc>
        <w:tc>
          <w:tcPr>
            <w:tcW w:w="664" w:type="dxa"/>
          </w:tcPr>
          <w:p w14:paraId="6BA36AD2" w14:textId="77777777" w:rsidR="0075369C" w:rsidRPr="006C784E" w:rsidRDefault="0075369C" w:rsidP="009B539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147</w:t>
            </w:r>
          </w:p>
        </w:tc>
      </w:tr>
      <w:tr w:rsidR="003059CA" w:rsidRPr="00D347B1" w14:paraId="75C7D092" w14:textId="77777777" w:rsidTr="003059CA">
        <w:tc>
          <w:tcPr>
            <w:tcW w:w="2126" w:type="dxa"/>
          </w:tcPr>
          <w:p w14:paraId="4FA24862" w14:textId="77777777" w:rsidR="0075369C" w:rsidRPr="00475C16" w:rsidRDefault="0075369C" w:rsidP="009B539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lang w:val="ru-RU"/>
              </w:rPr>
            </w:pPr>
            <w:r w:rsidRPr="00475C16">
              <w:rPr>
                <w:rFonts w:ascii="Times New Roman" w:hAnsi="Times New Roman" w:cs="Times New Roman"/>
                <w:lang w:val="ru-RU"/>
              </w:rPr>
              <w:t>Вид промежуточной аттестации</w:t>
            </w:r>
          </w:p>
        </w:tc>
        <w:tc>
          <w:tcPr>
            <w:tcW w:w="1276" w:type="dxa"/>
          </w:tcPr>
          <w:p w14:paraId="1FBFBB09" w14:textId="77777777" w:rsidR="0075369C" w:rsidRPr="006C784E" w:rsidRDefault="0075369C" w:rsidP="009B539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14:paraId="1976FD2C" w14:textId="77777777" w:rsidR="0075369C" w:rsidRPr="006C784E" w:rsidRDefault="00D347B1" w:rsidP="009B539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контр. </w:t>
            </w:r>
            <w:r w:rsidR="0075369C" w:rsidRPr="006C784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урок</w:t>
            </w:r>
          </w:p>
        </w:tc>
        <w:tc>
          <w:tcPr>
            <w:tcW w:w="1275" w:type="dxa"/>
          </w:tcPr>
          <w:p w14:paraId="04DB3D9B" w14:textId="77777777" w:rsidR="0075369C" w:rsidRPr="006C784E" w:rsidRDefault="0075369C" w:rsidP="009B539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8"/>
                <w:lang w:val="ru-RU"/>
              </w:rPr>
            </w:pPr>
          </w:p>
        </w:tc>
        <w:tc>
          <w:tcPr>
            <w:tcW w:w="1276" w:type="dxa"/>
          </w:tcPr>
          <w:p w14:paraId="69D714C2" w14:textId="77777777" w:rsidR="0075369C" w:rsidRPr="00D347B1" w:rsidRDefault="00D347B1" w:rsidP="009B539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контр.</w:t>
            </w:r>
            <w:r w:rsidR="0075369C" w:rsidRPr="006C784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r w:rsidR="0075369C" w:rsidRPr="006C784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урок</w:t>
            </w:r>
          </w:p>
        </w:tc>
        <w:tc>
          <w:tcPr>
            <w:tcW w:w="1276" w:type="dxa"/>
          </w:tcPr>
          <w:p w14:paraId="7B44522E" w14:textId="77777777" w:rsidR="0075369C" w:rsidRPr="006C784E" w:rsidRDefault="0075369C" w:rsidP="009B539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8"/>
                <w:lang w:val="ru-RU"/>
              </w:rPr>
            </w:pPr>
          </w:p>
        </w:tc>
        <w:tc>
          <w:tcPr>
            <w:tcW w:w="1276" w:type="dxa"/>
          </w:tcPr>
          <w:p w14:paraId="0711AAA5" w14:textId="77777777" w:rsidR="0075369C" w:rsidRPr="006C784E" w:rsidRDefault="00D347B1" w:rsidP="009B539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зачет</w:t>
            </w:r>
          </w:p>
        </w:tc>
        <w:tc>
          <w:tcPr>
            <w:tcW w:w="664" w:type="dxa"/>
          </w:tcPr>
          <w:p w14:paraId="4BCC4033" w14:textId="77777777" w:rsidR="0075369C" w:rsidRPr="006C784E" w:rsidRDefault="0075369C" w:rsidP="009B539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</w:p>
        </w:tc>
      </w:tr>
    </w:tbl>
    <w:p w14:paraId="0D996E66" w14:textId="77777777" w:rsidR="0075369C" w:rsidRPr="006C784E" w:rsidRDefault="0075369C" w:rsidP="009B539B">
      <w:pPr>
        <w:shd w:val="clear" w:color="auto" w:fill="FFFFFF"/>
        <w:spacing w:line="240" w:lineRule="auto"/>
        <w:ind w:firstLine="720"/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</w:p>
    <w:p w14:paraId="522CEE2F" w14:textId="77777777" w:rsidR="0075369C" w:rsidRPr="00F24622" w:rsidRDefault="0075369C" w:rsidP="009B539B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F24622">
        <w:rPr>
          <w:rFonts w:ascii="Times New Roman" w:hAnsi="Times New Roman" w:cs="Times New Roman"/>
          <w:b/>
          <w:i/>
          <w:sz w:val="28"/>
          <w:szCs w:val="28"/>
          <w:lang w:val="ru-RU"/>
        </w:rPr>
        <w:t>4.Форма проведения учебных аудиторных занятий</w:t>
      </w:r>
    </w:p>
    <w:p w14:paraId="20BA6495" w14:textId="77777777" w:rsidR="0075369C" w:rsidRPr="006C784E" w:rsidRDefault="0075369C" w:rsidP="009B539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Реализация учебного плана по предмету «Слушание музыки» проводится в форме мелкогрупповых занятий численностью от 4 до 10 человек.</w:t>
      </w:r>
    </w:p>
    <w:p w14:paraId="29B16400" w14:textId="77777777" w:rsidR="0075369C" w:rsidRPr="006C784E" w:rsidRDefault="0075369C" w:rsidP="009B539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учащихся 1-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3 классов занятия по предмету «Слушание музыки» предусмотрены 1 раз в неделю по 1 часу. </w:t>
      </w:r>
    </w:p>
    <w:p w14:paraId="15560C80" w14:textId="77777777" w:rsidR="0075369C" w:rsidRPr="00F24622" w:rsidRDefault="00CA49D1" w:rsidP="009B539B">
      <w:pPr>
        <w:spacing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5. Цель</w:t>
      </w:r>
      <w:r w:rsidR="0075369C" w:rsidRPr="00F2462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и задачи учебного предмета</w:t>
      </w:r>
    </w:p>
    <w:p w14:paraId="212A3C54" w14:textId="77777777" w:rsidR="00650E21" w:rsidRPr="006C784E" w:rsidRDefault="00CA49D1" w:rsidP="009B539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Цель</w:t>
      </w:r>
      <w:r w:rsidR="00650E21" w:rsidRPr="006C784E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6C593456" w14:textId="77777777" w:rsidR="00324B48" w:rsidRPr="006C784E" w:rsidRDefault="00650E21" w:rsidP="009B539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воспитание культуры слушания</w:t>
      </w:r>
      <w:r w:rsidR="00324B48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и восприятия музыки на основе формирования представлений о</w:t>
      </w:r>
      <w:r w:rsidR="00CA49D1">
        <w:rPr>
          <w:rFonts w:ascii="Times New Roman" w:hAnsi="Times New Roman" w:cs="Times New Roman"/>
          <w:sz w:val="28"/>
          <w:szCs w:val="28"/>
          <w:lang w:val="ru-RU"/>
        </w:rPr>
        <w:t xml:space="preserve"> музыке как виде искусства, а также </w:t>
      </w:r>
      <w:r w:rsidR="00324B48" w:rsidRPr="006C784E">
        <w:rPr>
          <w:rFonts w:ascii="Times New Roman" w:hAnsi="Times New Roman" w:cs="Times New Roman"/>
          <w:sz w:val="28"/>
          <w:szCs w:val="28"/>
          <w:lang w:val="ru-RU"/>
        </w:rPr>
        <w:t>развитие музыкально-творческих с</w:t>
      </w:r>
      <w:r w:rsidR="002303F1" w:rsidRPr="006C784E">
        <w:rPr>
          <w:rFonts w:ascii="Times New Roman" w:hAnsi="Times New Roman" w:cs="Times New Roman"/>
          <w:sz w:val="28"/>
          <w:szCs w:val="28"/>
          <w:lang w:val="ru-RU"/>
        </w:rPr>
        <w:t>пособностей</w:t>
      </w:r>
      <w:r w:rsidR="00CA49D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303F1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приобрете</w:t>
      </w:r>
      <w:r w:rsidR="00CA49D1">
        <w:rPr>
          <w:rFonts w:ascii="Times New Roman" w:hAnsi="Times New Roman" w:cs="Times New Roman"/>
          <w:sz w:val="28"/>
          <w:szCs w:val="28"/>
          <w:lang w:val="ru-RU"/>
        </w:rPr>
        <w:t>ние</w:t>
      </w:r>
      <w:r w:rsidR="0075369C">
        <w:rPr>
          <w:rFonts w:ascii="Times New Roman" w:hAnsi="Times New Roman" w:cs="Times New Roman"/>
          <w:sz w:val="28"/>
          <w:szCs w:val="28"/>
          <w:lang w:val="ru-RU"/>
        </w:rPr>
        <w:t xml:space="preserve"> знаний, умений и навыков</w:t>
      </w:r>
      <w:r w:rsidR="00CA49D1">
        <w:rPr>
          <w:rFonts w:ascii="Times New Roman" w:hAnsi="Times New Roman" w:cs="Times New Roman"/>
          <w:sz w:val="28"/>
          <w:szCs w:val="28"/>
          <w:lang w:val="ru-RU"/>
        </w:rPr>
        <w:t xml:space="preserve"> в области музыкального искусства</w:t>
      </w:r>
      <w:r w:rsidR="00D347B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539AE92" w14:textId="77777777" w:rsidR="00324B48" w:rsidRPr="00552C28" w:rsidRDefault="00324B48" w:rsidP="009B539B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52C28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</w:p>
    <w:p w14:paraId="00EADD1A" w14:textId="77777777" w:rsidR="007E45DF" w:rsidRPr="006C784E" w:rsidRDefault="00324B48" w:rsidP="009B539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развитие интереса к классической музыке;</w:t>
      </w:r>
    </w:p>
    <w:p w14:paraId="4D30DB8D" w14:textId="77777777" w:rsidR="007F2C9C" w:rsidRPr="006C784E" w:rsidRDefault="00EA3BDF" w:rsidP="009B539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- знакомство с </w:t>
      </w:r>
      <w:r w:rsidR="00F730EC">
        <w:rPr>
          <w:rFonts w:ascii="Times New Roman" w:hAnsi="Times New Roman" w:cs="Times New Roman"/>
          <w:sz w:val="28"/>
          <w:szCs w:val="28"/>
          <w:lang w:val="ru-RU"/>
        </w:rPr>
        <w:t xml:space="preserve">широким кругом музыкальных произведений 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и формирование навыков восприятия </w:t>
      </w:r>
      <w:r w:rsidR="00F730EC">
        <w:rPr>
          <w:rFonts w:ascii="Times New Roman" w:hAnsi="Times New Roman" w:cs="Times New Roman"/>
          <w:sz w:val="28"/>
          <w:szCs w:val="28"/>
          <w:lang w:val="ru-RU"/>
        </w:rPr>
        <w:t xml:space="preserve">образной 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>музыкально</w:t>
      </w:r>
      <w:r w:rsidR="00F730EC">
        <w:rPr>
          <w:rFonts w:ascii="Times New Roman" w:hAnsi="Times New Roman" w:cs="Times New Roman"/>
          <w:sz w:val="28"/>
          <w:szCs w:val="28"/>
          <w:lang w:val="ru-RU"/>
        </w:rPr>
        <w:t xml:space="preserve">й </w:t>
      </w:r>
      <w:r w:rsidR="00A71EAF">
        <w:rPr>
          <w:rFonts w:ascii="Times New Roman" w:hAnsi="Times New Roman" w:cs="Times New Roman"/>
          <w:sz w:val="28"/>
          <w:szCs w:val="28"/>
          <w:lang w:val="ru-RU"/>
        </w:rPr>
        <w:t>речи;</w:t>
      </w:r>
      <w:r w:rsidR="00EB21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6639766" w14:textId="77777777" w:rsidR="00C148B2" w:rsidRPr="006C784E" w:rsidRDefault="00EA3BDF" w:rsidP="009B539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воспитание</w:t>
      </w:r>
      <w:r w:rsidR="00324B48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эмоционального и интеллектуального отклика в процессе слушания;</w:t>
      </w:r>
    </w:p>
    <w:p w14:paraId="15B40DEE" w14:textId="77777777" w:rsidR="00324B48" w:rsidRPr="006C784E" w:rsidRDefault="00324B48" w:rsidP="009B539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приобретение необходимых качеств слухового внимания, умений следить</w:t>
      </w:r>
      <w:r w:rsidR="008C2569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за движением музыкальной </w:t>
      </w:r>
      <w:r w:rsidR="00EA3BDF" w:rsidRPr="006C784E">
        <w:rPr>
          <w:rFonts w:ascii="Times New Roman" w:hAnsi="Times New Roman" w:cs="Times New Roman"/>
          <w:sz w:val="28"/>
          <w:szCs w:val="28"/>
          <w:lang w:val="ru-RU"/>
        </w:rPr>
        <w:t>мысли и развитием интонаций</w:t>
      </w:r>
      <w:r w:rsidR="008C2569" w:rsidRPr="006C784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7873030" w14:textId="77777777" w:rsidR="00622B85" w:rsidRPr="006C784E" w:rsidRDefault="00622B85" w:rsidP="009B539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24B48" w:rsidRPr="006C784E">
        <w:rPr>
          <w:rFonts w:ascii="Times New Roman" w:hAnsi="Times New Roman" w:cs="Times New Roman"/>
          <w:sz w:val="28"/>
          <w:szCs w:val="28"/>
          <w:lang w:val="ru-RU"/>
        </w:rPr>
        <w:t>осознание и усвоение некоторых понятий и представлений о музыкальных явлениях и средствах выразительности;</w:t>
      </w:r>
    </w:p>
    <w:p w14:paraId="58507B46" w14:textId="77777777" w:rsidR="00A00183" w:rsidRPr="006C784E" w:rsidRDefault="00EB214F" w:rsidP="009B539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накопление слухового опыта, определенного круга интонаций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развитие музыкального мышления</w:t>
      </w:r>
      <w:r w:rsidR="00427A7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2962478" w14:textId="77777777" w:rsidR="00324B48" w:rsidRPr="006C784E" w:rsidRDefault="00324B48" w:rsidP="009B539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развитие одного из важных эстетических чувств - синестези</w:t>
      </w:r>
      <w:r w:rsidR="00F02AC9" w:rsidRPr="006C784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EA3BDF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(особой способности человека к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межсенсорному восприяти</w:t>
      </w:r>
      <w:r w:rsidR="00A00183" w:rsidRPr="006C784E">
        <w:rPr>
          <w:rFonts w:ascii="Times New Roman" w:hAnsi="Times New Roman" w:cs="Times New Roman"/>
          <w:sz w:val="28"/>
          <w:szCs w:val="28"/>
          <w:lang w:val="ru-RU"/>
        </w:rPr>
        <w:t>ю);</w:t>
      </w:r>
    </w:p>
    <w:p w14:paraId="7501C29E" w14:textId="77777777" w:rsidR="00324B48" w:rsidRPr="006C784E" w:rsidRDefault="00EA3BDF" w:rsidP="009B539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развитие</w:t>
      </w:r>
      <w:r w:rsidR="00324B48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ассоциативно-образного мышления.</w:t>
      </w:r>
    </w:p>
    <w:p w14:paraId="5F941BFC" w14:textId="77777777" w:rsidR="00324B48" w:rsidRPr="006C784E" w:rsidRDefault="00324B48" w:rsidP="009B539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С целью активизации</w:t>
      </w:r>
      <w:r w:rsidR="00552C28">
        <w:rPr>
          <w:rFonts w:ascii="Times New Roman" w:hAnsi="Times New Roman" w:cs="Times New Roman"/>
          <w:sz w:val="28"/>
          <w:szCs w:val="28"/>
          <w:lang w:val="ru-RU"/>
        </w:rPr>
        <w:t xml:space="preserve"> слухового восприятия в ходе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слушания используются особые методы слуховой работы - игровое и графическое моделирование. Дети постигают содержание музыки в разных формах музыкально-творческой деятельности. </w:t>
      </w:r>
    </w:p>
    <w:p w14:paraId="500284A9" w14:textId="77777777" w:rsidR="00D3666C" w:rsidRPr="00F24622" w:rsidRDefault="00324B48" w:rsidP="009B539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Результат освоения программы «Слушание музыки» заключается </w:t>
      </w:r>
      <w:r w:rsidR="00EA3BDF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в осознании </w:t>
      </w:r>
      <w:r w:rsidR="00A67090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выразительного значения элементов музыкального языка </w:t>
      </w:r>
      <w:r w:rsidR="003023D4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и овладении 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>практическими умениями и навыками целостного восприятия несложных музы</w:t>
      </w:r>
      <w:r w:rsidR="00540C4B" w:rsidRPr="006C784E">
        <w:rPr>
          <w:rFonts w:ascii="Times New Roman" w:hAnsi="Times New Roman" w:cs="Times New Roman"/>
          <w:sz w:val="28"/>
          <w:szCs w:val="28"/>
          <w:lang w:val="ru-RU"/>
        </w:rPr>
        <w:t>кальных произведений</w:t>
      </w:r>
      <w:r w:rsidR="00A67090" w:rsidRPr="006C784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BA839BD" w14:textId="77777777" w:rsidR="0075369C" w:rsidRPr="00F24622" w:rsidRDefault="0075369C" w:rsidP="009B539B">
      <w:pPr>
        <w:pStyle w:val="15"/>
        <w:ind w:firstLine="426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F24622">
        <w:rPr>
          <w:rFonts w:ascii="Times New Roman" w:hAnsi="Times New Roman" w:cs="Times New Roman"/>
          <w:b/>
          <w:i/>
          <w:color w:val="auto"/>
          <w:sz w:val="28"/>
          <w:szCs w:val="28"/>
        </w:rPr>
        <w:t>6.</w:t>
      </w:r>
      <w:r w:rsidRPr="00F24622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</w:t>
      </w:r>
      <w:r w:rsidRPr="00F24622">
        <w:rPr>
          <w:rFonts w:ascii="Times New Roman" w:hAnsi="Times New Roman" w:cs="Times New Roman"/>
          <w:b/>
          <w:i/>
          <w:color w:val="auto"/>
          <w:sz w:val="28"/>
          <w:szCs w:val="28"/>
        </w:rPr>
        <w:t>Обоснование структуры программы учебного предмета</w:t>
      </w:r>
    </w:p>
    <w:p w14:paraId="4FBBC22E" w14:textId="77777777" w:rsidR="0075369C" w:rsidRPr="0075369C" w:rsidRDefault="0075369C" w:rsidP="009B539B">
      <w:pPr>
        <w:pStyle w:val="Body1"/>
        <w:tabs>
          <w:tab w:val="left" w:pos="993"/>
        </w:tabs>
        <w:spacing w:line="240" w:lineRule="auto"/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75369C">
        <w:rPr>
          <w:rFonts w:ascii="Times New Roman" w:eastAsia="Helvetica" w:hAnsi="Times New Roman"/>
          <w:color w:val="auto"/>
          <w:sz w:val="28"/>
          <w:szCs w:val="28"/>
          <w:lang w:val="ru-RU"/>
        </w:rPr>
        <w:lastRenderedPageBreak/>
        <w:t xml:space="preserve">Обоснованием структуры программы являются ФГТ, отражающие все аспекты работы преподавателя с учеником. </w:t>
      </w:r>
    </w:p>
    <w:p w14:paraId="7115333A" w14:textId="77777777" w:rsidR="0075369C" w:rsidRPr="0075369C" w:rsidRDefault="0075369C" w:rsidP="009B539B">
      <w:pPr>
        <w:pStyle w:val="Body1"/>
        <w:tabs>
          <w:tab w:val="left" w:pos="993"/>
        </w:tabs>
        <w:spacing w:line="240" w:lineRule="auto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75369C">
        <w:rPr>
          <w:rFonts w:ascii="Times New Roman" w:eastAsia="Helvetica" w:hAnsi="Times New Roman"/>
          <w:color w:val="auto"/>
          <w:sz w:val="28"/>
          <w:szCs w:val="28"/>
          <w:lang w:val="ru-RU"/>
        </w:rPr>
        <w:t>Программа содержит  следующие разделы:</w:t>
      </w:r>
    </w:p>
    <w:p w14:paraId="555B3413" w14:textId="77777777" w:rsidR="0075369C" w:rsidRPr="0075369C" w:rsidRDefault="0075369C" w:rsidP="009B539B">
      <w:pPr>
        <w:pStyle w:val="14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75369C">
        <w:rPr>
          <w:rFonts w:ascii="Times New Roman" w:eastAsia="Geeza Pro" w:hAnsi="Times New Roman" w:cs="Times New Roman"/>
          <w:sz w:val="28"/>
          <w:szCs w:val="28"/>
        </w:rPr>
        <w:t>сведения о затратах учебного времени, предусмотренного на освоение</w:t>
      </w:r>
    </w:p>
    <w:p w14:paraId="26E9AE6C" w14:textId="77777777" w:rsidR="0075369C" w:rsidRPr="0075369C" w:rsidRDefault="0075369C" w:rsidP="009B539B">
      <w:pPr>
        <w:pStyle w:val="14"/>
        <w:tabs>
          <w:tab w:val="left" w:pos="993"/>
        </w:tabs>
        <w:ind w:left="0" w:firstLine="709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75369C">
        <w:rPr>
          <w:rFonts w:ascii="Times New Roman" w:eastAsia="Geeza Pro" w:hAnsi="Times New Roman" w:cs="Times New Roman"/>
          <w:sz w:val="28"/>
          <w:szCs w:val="28"/>
        </w:rPr>
        <w:t>учебного предмета;</w:t>
      </w:r>
    </w:p>
    <w:p w14:paraId="6DD51FD3" w14:textId="77777777" w:rsidR="0075369C" w:rsidRPr="0075369C" w:rsidRDefault="0075369C" w:rsidP="009B539B">
      <w:pPr>
        <w:pStyle w:val="14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75369C">
        <w:rPr>
          <w:rFonts w:ascii="Times New Roman" w:eastAsia="Geeza Pro" w:hAnsi="Times New Roman" w:cs="Times New Roman"/>
          <w:sz w:val="28"/>
          <w:szCs w:val="28"/>
        </w:rPr>
        <w:t>распределение учебного материала по годам обучения;</w:t>
      </w:r>
    </w:p>
    <w:p w14:paraId="2432E381" w14:textId="77777777" w:rsidR="0075369C" w:rsidRPr="0075369C" w:rsidRDefault="0075369C" w:rsidP="009B539B">
      <w:pPr>
        <w:pStyle w:val="14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75369C">
        <w:rPr>
          <w:rFonts w:ascii="Times New Roman" w:eastAsia="Geeza Pro" w:hAnsi="Times New Roman" w:cs="Times New Roman"/>
          <w:sz w:val="28"/>
          <w:szCs w:val="28"/>
        </w:rPr>
        <w:t>описание дидактических единиц учебного предмета;</w:t>
      </w:r>
    </w:p>
    <w:p w14:paraId="4F4E9D76" w14:textId="77777777" w:rsidR="0075369C" w:rsidRPr="0075369C" w:rsidRDefault="0075369C" w:rsidP="009B539B">
      <w:pPr>
        <w:pStyle w:val="14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75369C">
        <w:rPr>
          <w:rFonts w:ascii="Times New Roman" w:eastAsia="Geeza Pro" w:hAnsi="Times New Roman" w:cs="Times New Roman"/>
          <w:sz w:val="28"/>
          <w:szCs w:val="28"/>
        </w:rPr>
        <w:t>требования к уровню подготовки обучающихся;</w:t>
      </w:r>
    </w:p>
    <w:p w14:paraId="15FB8A4B" w14:textId="77777777" w:rsidR="0075369C" w:rsidRPr="0075369C" w:rsidRDefault="0075369C" w:rsidP="009B539B">
      <w:pPr>
        <w:pStyle w:val="14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75369C">
        <w:rPr>
          <w:rFonts w:ascii="Times New Roman" w:eastAsia="Geeza Pro" w:hAnsi="Times New Roman" w:cs="Times New Roman"/>
          <w:sz w:val="28"/>
          <w:szCs w:val="28"/>
        </w:rPr>
        <w:t>формы и методы контроля, система оценок;</w:t>
      </w:r>
    </w:p>
    <w:p w14:paraId="6DF50B3A" w14:textId="77777777" w:rsidR="0075369C" w:rsidRPr="0075369C" w:rsidRDefault="0075369C" w:rsidP="009B539B">
      <w:pPr>
        <w:pStyle w:val="14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75369C">
        <w:rPr>
          <w:rFonts w:ascii="Times New Roman" w:eastAsia="Geeza Pro" w:hAnsi="Times New Roman" w:cs="Times New Roman"/>
          <w:sz w:val="28"/>
          <w:szCs w:val="28"/>
        </w:rPr>
        <w:t>методическое обеспечение учебного процесса.</w:t>
      </w:r>
    </w:p>
    <w:p w14:paraId="6CBCA1CF" w14:textId="77777777" w:rsidR="0075369C" w:rsidRPr="0075369C" w:rsidRDefault="0075369C" w:rsidP="009B539B">
      <w:pPr>
        <w:tabs>
          <w:tab w:val="left" w:pos="993"/>
        </w:tabs>
        <w:spacing w:line="240" w:lineRule="auto"/>
        <w:jc w:val="both"/>
        <w:rPr>
          <w:rFonts w:ascii="Times New Roman" w:eastAsia="Geeza Pro" w:hAnsi="Times New Roman" w:cs="Times New Roman"/>
          <w:sz w:val="28"/>
          <w:szCs w:val="28"/>
          <w:lang w:val="ru-RU"/>
        </w:rPr>
      </w:pPr>
      <w:r w:rsidRPr="0075369C">
        <w:rPr>
          <w:rFonts w:ascii="Times New Roman" w:eastAsia="Geeza Pro" w:hAnsi="Times New Roman" w:cs="Times New Roman"/>
          <w:sz w:val="28"/>
          <w:szCs w:val="28"/>
          <w:lang w:val="ru-RU"/>
        </w:rPr>
        <w:t>В соответствии с данными направлениями строится основной раздел программы "Содержание учебного предмета".</w:t>
      </w:r>
    </w:p>
    <w:p w14:paraId="1B987837" w14:textId="77777777" w:rsidR="005C2C88" w:rsidRPr="006C784E" w:rsidRDefault="005C2C88" w:rsidP="009B539B">
      <w:pPr>
        <w:pStyle w:val="a9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Программа обучения построена таким образом, что каждый год имеет единую стержневую тему, вокруг нее объединяются остальные разделы содержания, постепенно укрупняется масштаб изучения</w:t>
      </w:r>
      <w:r w:rsidR="00DA72EC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,  </w:t>
      </w:r>
      <w:r w:rsidR="00DF7A6B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нарастает сложность поставленных задач 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>(концентрический метод).</w:t>
      </w:r>
    </w:p>
    <w:p w14:paraId="43488CC1" w14:textId="77777777" w:rsidR="00A8227F" w:rsidRPr="006C784E" w:rsidRDefault="00532C95" w:rsidP="009B539B">
      <w:pPr>
        <w:pStyle w:val="52"/>
        <w:shd w:val="clear" w:color="auto" w:fill="auto"/>
        <w:spacing w:before="0" w:line="240" w:lineRule="auto"/>
        <w:ind w:right="2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552C28">
        <w:rPr>
          <w:rFonts w:ascii="Times New Roman" w:hAnsi="Times New Roman" w:cs="Times New Roman"/>
          <w:b/>
          <w:i w:val="0"/>
          <w:sz w:val="28"/>
          <w:szCs w:val="28"/>
        </w:rPr>
        <w:t>Первый год</w:t>
      </w:r>
      <w:r w:rsidRPr="006C784E">
        <w:rPr>
          <w:rFonts w:ascii="Times New Roman" w:hAnsi="Times New Roman" w:cs="Times New Roman"/>
          <w:i w:val="0"/>
          <w:sz w:val="28"/>
          <w:szCs w:val="28"/>
        </w:rPr>
        <w:t xml:space="preserve"> обучения посвящен способам пока</w:t>
      </w:r>
      <w:r w:rsidRPr="006C784E">
        <w:rPr>
          <w:rFonts w:ascii="Times New Roman" w:hAnsi="Times New Roman" w:cs="Times New Roman"/>
          <w:i w:val="0"/>
          <w:sz w:val="28"/>
          <w:szCs w:val="28"/>
        </w:rPr>
        <w:softHyphen/>
        <w:t xml:space="preserve">за тематического материала и тому, как влияют на характер музыки лад, темп, ритм, фактура. Речь идет </w:t>
      </w:r>
      <w:r w:rsidR="005C2C88" w:rsidRPr="006C784E">
        <w:rPr>
          <w:rFonts w:ascii="Times New Roman" w:hAnsi="Times New Roman" w:cs="Times New Roman"/>
          <w:i w:val="0"/>
          <w:sz w:val="28"/>
          <w:szCs w:val="28"/>
        </w:rPr>
        <w:t xml:space="preserve">о том, как понимать интонацию и слышать музыкально-звуковое пространство во всем его красочном многообразии. </w:t>
      </w:r>
    </w:p>
    <w:p w14:paraId="514C997C" w14:textId="77777777" w:rsidR="005C2C88" w:rsidRPr="006C784E" w:rsidRDefault="005C2C88" w:rsidP="009B539B">
      <w:pPr>
        <w:pStyle w:val="41"/>
        <w:shd w:val="clear" w:color="auto" w:fill="auto"/>
        <w:spacing w:before="0" w:line="240" w:lineRule="auto"/>
        <w:ind w:left="20" w:right="20" w:firstLine="709"/>
        <w:rPr>
          <w:rFonts w:ascii="Times New Roman" w:hAnsi="Times New Roman" w:cs="Times New Roman"/>
          <w:sz w:val="28"/>
          <w:szCs w:val="28"/>
        </w:rPr>
      </w:pPr>
      <w:r w:rsidRPr="00552C28">
        <w:rPr>
          <w:rStyle w:val="a8"/>
          <w:rFonts w:eastAsiaTheme="minorEastAsia"/>
          <w:b/>
          <w:i w:val="0"/>
          <w:sz w:val="28"/>
          <w:szCs w:val="28"/>
        </w:rPr>
        <w:t>Второй год</w:t>
      </w:r>
      <w:r w:rsidRPr="006C784E">
        <w:rPr>
          <w:rStyle w:val="a8"/>
          <w:rFonts w:eastAsiaTheme="minorEastAsia"/>
          <w:i w:val="0"/>
          <w:sz w:val="28"/>
          <w:szCs w:val="28"/>
        </w:rPr>
        <w:t xml:space="preserve"> обучения посвящен</w:t>
      </w:r>
      <w:r w:rsidR="00532C95" w:rsidRPr="006C784E">
        <w:rPr>
          <w:rStyle w:val="a8"/>
          <w:rFonts w:eastAsiaTheme="minorEastAsia"/>
          <w:i w:val="0"/>
          <w:sz w:val="28"/>
          <w:szCs w:val="28"/>
        </w:rPr>
        <w:t xml:space="preserve"> изучению способов музыкального развития, </w:t>
      </w:r>
      <w:r w:rsidRPr="006C784E">
        <w:rPr>
          <w:rStyle w:val="a8"/>
          <w:rFonts w:eastAsiaTheme="minorEastAsia"/>
          <w:i w:val="0"/>
          <w:sz w:val="28"/>
          <w:szCs w:val="28"/>
        </w:rPr>
        <w:t>вопросам восприятия музыки как музыкальной речи (музыкальный синтаксис</w:t>
      </w:r>
      <w:r w:rsidR="00532C95" w:rsidRPr="006C784E">
        <w:rPr>
          <w:rStyle w:val="a8"/>
          <w:rFonts w:eastAsiaTheme="minorEastAsia"/>
          <w:i w:val="0"/>
          <w:sz w:val="28"/>
          <w:szCs w:val="28"/>
        </w:rPr>
        <w:t>, развитие музыкальной фабулы),</w:t>
      </w:r>
      <w:r w:rsidRPr="006C784E">
        <w:rPr>
          <w:rStyle w:val="a8"/>
          <w:rFonts w:eastAsiaTheme="minorEastAsia"/>
          <w:i w:val="0"/>
          <w:sz w:val="28"/>
          <w:szCs w:val="28"/>
        </w:rPr>
        <w:t xml:space="preserve"> а также тому, как в процессе этого развития раскрывается образное содержание произведения. </w:t>
      </w:r>
      <w:r w:rsidRPr="006C78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A90DEE" w14:textId="77777777" w:rsidR="005C2C88" w:rsidRPr="006C784E" w:rsidRDefault="00427A7F" w:rsidP="009B539B">
      <w:pPr>
        <w:pStyle w:val="41"/>
        <w:shd w:val="clear" w:color="auto" w:fill="auto"/>
        <w:spacing w:before="0" w:line="240" w:lineRule="auto"/>
        <w:ind w:left="20"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eastAsiaTheme="minorEastAsia"/>
          <w:b/>
          <w:i w:val="0"/>
          <w:sz w:val="28"/>
          <w:szCs w:val="28"/>
        </w:rPr>
        <w:t>На третьем</w:t>
      </w:r>
      <w:r w:rsidR="005C2C88" w:rsidRPr="00552C28">
        <w:rPr>
          <w:rStyle w:val="a8"/>
          <w:rFonts w:eastAsiaTheme="minorEastAsia"/>
          <w:b/>
          <w:i w:val="0"/>
          <w:sz w:val="28"/>
          <w:szCs w:val="28"/>
        </w:rPr>
        <w:t xml:space="preserve"> год</w:t>
      </w:r>
      <w:r>
        <w:rPr>
          <w:rStyle w:val="a8"/>
          <w:rFonts w:eastAsiaTheme="minorEastAsia"/>
          <w:b/>
          <w:i w:val="0"/>
          <w:sz w:val="28"/>
          <w:szCs w:val="28"/>
        </w:rPr>
        <w:t>у</w:t>
      </w:r>
      <w:r w:rsidR="005C2C88" w:rsidRPr="006C784E">
        <w:rPr>
          <w:rStyle w:val="a8"/>
          <w:rFonts w:eastAsiaTheme="minorEastAsia"/>
          <w:i w:val="0"/>
          <w:sz w:val="28"/>
          <w:szCs w:val="28"/>
        </w:rPr>
        <w:t xml:space="preserve"> обучения решается задача восприятия художественного целого.</w:t>
      </w:r>
      <w:r w:rsidR="005C2C88" w:rsidRPr="006C78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881BCF" w14:textId="77777777" w:rsidR="005C2C88" w:rsidRDefault="005C2C88" w:rsidP="009B539B">
      <w:pPr>
        <w:pStyle w:val="41"/>
        <w:shd w:val="clear" w:color="auto" w:fill="auto"/>
        <w:spacing w:before="0" w:line="240" w:lineRule="auto"/>
        <w:ind w:left="20" w:right="20" w:firstLine="709"/>
        <w:rPr>
          <w:rFonts w:ascii="Times New Roman" w:hAnsi="Times New Roman" w:cs="Times New Roman"/>
          <w:sz w:val="28"/>
          <w:szCs w:val="28"/>
        </w:rPr>
      </w:pPr>
      <w:r w:rsidRPr="006C784E">
        <w:rPr>
          <w:rFonts w:ascii="Times New Roman" w:hAnsi="Times New Roman" w:cs="Times New Roman"/>
          <w:sz w:val="28"/>
          <w:szCs w:val="28"/>
        </w:rPr>
        <w:t>Учащиеся приобретают первое представление о музы</w:t>
      </w:r>
      <w:r w:rsidR="00A8227F" w:rsidRPr="006C784E">
        <w:rPr>
          <w:rFonts w:ascii="Times New Roman" w:hAnsi="Times New Roman" w:cs="Times New Roman"/>
          <w:sz w:val="28"/>
          <w:szCs w:val="28"/>
        </w:rPr>
        <w:t>кальных жанрах и простых формах,</w:t>
      </w:r>
      <w:r w:rsidR="00552C28">
        <w:rPr>
          <w:rFonts w:ascii="Times New Roman" w:hAnsi="Times New Roman" w:cs="Times New Roman"/>
          <w:sz w:val="28"/>
          <w:szCs w:val="28"/>
        </w:rPr>
        <w:t xml:space="preserve"> п</w:t>
      </w:r>
      <w:r w:rsidRPr="006C784E">
        <w:rPr>
          <w:rFonts w:ascii="Times New Roman" w:hAnsi="Times New Roman" w:cs="Times New Roman"/>
          <w:sz w:val="28"/>
          <w:szCs w:val="28"/>
        </w:rPr>
        <w:t>остепенно осознают жанр как особый тип изложения,</w:t>
      </w:r>
      <w:r w:rsidR="00260783" w:rsidRPr="006C784E">
        <w:rPr>
          <w:rFonts w:ascii="Times New Roman" w:hAnsi="Times New Roman" w:cs="Times New Roman"/>
          <w:sz w:val="28"/>
          <w:szCs w:val="28"/>
        </w:rPr>
        <w:t xml:space="preserve"> </w:t>
      </w:r>
      <w:r w:rsidR="00B33EF9">
        <w:rPr>
          <w:rStyle w:val="af8"/>
          <w:rFonts w:ascii="Times New Roman" w:hAnsi="Times New Roman" w:cs="Times New Roman"/>
          <w:b w:val="0"/>
          <w:i w:val="0"/>
          <w:sz w:val="28"/>
          <w:szCs w:val="28"/>
        </w:rPr>
        <w:t>а</w:t>
      </w:r>
      <w:r w:rsidR="008F67A2" w:rsidRPr="006C784E">
        <w:rPr>
          <w:rFonts w:ascii="Times New Roman" w:hAnsi="Times New Roman" w:cs="Times New Roman"/>
          <w:sz w:val="28"/>
          <w:szCs w:val="28"/>
        </w:rPr>
        <w:t xml:space="preserve"> форму</w:t>
      </w:r>
      <w:r w:rsidRPr="006C784E">
        <w:rPr>
          <w:rFonts w:ascii="Times New Roman" w:hAnsi="Times New Roman" w:cs="Times New Roman"/>
          <w:sz w:val="28"/>
          <w:szCs w:val="28"/>
        </w:rPr>
        <w:t xml:space="preserve"> </w:t>
      </w:r>
      <w:r w:rsidR="00427A7F">
        <w:rPr>
          <w:rFonts w:ascii="Times New Roman" w:hAnsi="Times New Roman" w:cs="Times New Roman"/>
          <w:sz w:val="28"/>
          <w:szCs w:val="28"/>
        </w:rPr>
        <w:t xml:space="preserve">- </w:t>
      </w:r>
      <w:r w:rsidRPr="006C784E">
        <w:rPr>
          <w:rFonts w:ascii="Times New Roman" w:hAnsi="Times New Roman" w:cs="Times New Roman"/>
          <w:sz w:val="28"/>
          <w:szCs w:val="28"/>
        </w:rPr>
        <w:t>как результат развития ин</w:t>
      </w:r>
      <w:r w:rsidRPr="006C784E">
        <w:rPr>
          <w:rFonts w:ascii="Times New Roman" w:hAnsi="Times New Roman" w:cs="Times New Roman"/>
          <w:sz w:val="28"/>
          <w:szCs w:val="28"/>
        </w:rPr>
        <w:softHyphen/>
        <w:t>тонаций. Это помогает восприятию художественного целого.</w:t>
      </w:r>
    </w:p>
    <w:p w14:paraId="429F9E75" w14:textId="77777777" w:rsidR="00F24622" w:rsidRPr="00F24622" w:rsidRDefault="00F24622" w:rsidP="009B539B">
      <w:pPr>
        <w:pStyle w:val="15"/>
        <w:ind w:firstLine="567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F24622">
        <w:rPr>
          <w:rFonts w:ascii="Times New Roman" w:hAnsi="Times New Roman" w:cs="Times New Roman"/>
          <w:b/>
          <w:i/>
          <w:color w:val="auto"/>
          <w:sz w:val="28"/>
          <w:szCs w:val="28"/>
        </w:rPr>
        <w:t>7. Методы обучения</w:t>
      </w:r>
    </w:p>
    <w:p w14:paraId="008EB936" w14:textId="77777777" w:rsidR="00F24622" w:rsidRPr="00F24622" w:rsidRDefault="00F24622" w:rsidP="009B539B">
      <w:pPr>
        <w:pStyle w:val="a3"/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F24622">
        <w:rPr>
          <w:rFonts w:ascii="Times New Roman" w:hAnsi="Times New Roman" w:cs="Times New Roman"/>
          <w:bCs/>
          <w:sz w:val="28"/>
          <w:szCs w:val="28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14:paraId="7E6403C3" w14:textId="77777777" w:rsidR="001D0355" w:rsidRDefault="006859DC" w:rsidP="009B539B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объяснительно-иллюстративные</w:t>
      </w:r>
      <w:r w:rsidR="001D0355">
        <w:rPr>
          <w:rFonts w:ascii="Times New Roman" w:hAnsi="Times New Roman" w:cs="Times New Roman"/>
          <w:sz w:val="28"/>
          <w:szCs w:val="28"/>
        </w:rPr>
        <w:t xml:space="preserve"> (объяснение материала происходит в ходе знакомства с конкретным музыкальным примером);</w:t>
      </w:r>
    </w:p>
    <w:p w14:paraId="5DF1440E" w14:textId="77777777" w:rsidR="001D0355" w:rsidRDefault="006859DC" w:rsidP="009B539B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поисково-творческие</w:t>
      </w:r>
      <w:r w:rsidR="001D0355">
        <w:rPr>
          <w:rFonts w:ascii="Times New Roman" w:hAnsi="Times New Roman" w:cs="Times New Roman"/>
          <w:sz w:val="28"/>
          <w:szCs w:val="28"/>
        </w:rPr>
        <w:t xml:space="preserve"> (творческие задания, участие детей в обсуждении, беседах);</w:t>
      </w:r>
    </w:p>
    <w:p w14:paraId="0BCCA7FA" w14:textId="77777777" w:rsidR="001D0355" w:rsidRDefault="001D0355" w:rsidP="009B539B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игровые (разнообразные формы игрового моделирования).</w:t>
      </w:r>
    </w:p>
    <w:p w14:paraId="4554E1F5" w14:textId="77777777" w:rsidR="003059CA" w:rsidRDefault="003059CA" w:rsidP="009B539B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46D606C" w14:textId="77777777" w:rsidR="003059CA" w:rsidRDefault="003059CA" w:rsidP="009B539B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3190911" w14:textId="77777777" w:rsidR="00F24622" w:rsidRPr="00475C16" w:rsidRDefault="00F24622" w:rsidP="009B539B">
      <w:pPr>
        <w:pStyle w:val="15"/>
        <w:ind w:firstLine="567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475C16">
        <w:rPr>
          <w:rFonts w:ascii="Times New Roman" w:hAnsi="Times New Roman" w:cs="Times New Roman"/>
          <w:b/>
          <w:i/>
          <w:color w:val="auto"/>
          <w:sz w:val="28"/>
          <w:szCs w:val="28"/>
        </w:rPr>
        <w:t>8. Описание материально-технических условий реализации учебного предмета</w:t>
      </w:r>
    </w:p>
    <w:p w14:paraId="027DB85B" w14:textId="77777777" w:rsidR="00427A7F" w:rsidRDefault="00427A7F" w:rsidP="009B539B">
      <w:pPr>
        <w:widowControl w:val="0"/>
        <w:spacing w:line="240" w:lineRule="auto"/>
        <w:ind w:firstLine="67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Материально-</w:t>
      </w:r>
      <w:r w:rsidR="00F24622" w:rsidRPr="00F97852">
        <w:rPr>
          <w:rFonts w:ascii="Times New Roman" w:hAnsi="Times New Roman"/>
          <w:sz w:val="28"/>
          <w:szCs w:val="28"/>
          <w:lang w:val="ru-RU"/>
        </w:rPr>
        <w:t xml:space="preserve">техническая база образовательного учреждения должна соответствовать санитарным и противопожарным нормам, нормам охраны труда. </w:t>
      </w:r>
    </w:p>
    <w:p w14:paraId="2C16331B" w14:textId="77777777" w:rsidR="00F24622" w:rsidRPr="00F97852" w:rsidRDefault="00F24622" w:rsidP="009B539B">
      <w:pPr>
        <w:widowControl w:val="0"/>
        <w:spacing w:line="240" w:lineRule="auto"/>
        <w:ind w:firstLine="675"/>
        <w:jc w:val="both"/>
        <w:rPr>
          <w:rFonts w:ascii="Times New Roman" w:hAnsi="Times New Roman"/>
          <w:sz w:val="28"/>
          <w:szCs w:val="28"/>
          <w:lang w:val="ru-RU"/>
        </w:rPr>
      </w:pPr>
      <w:r w:rsidRPr="00F97852">
        <w:rPr>
          <w:rFonts w:ascii="Times New Roman" w:hAnsi="Times New Roman"/>
          <w:sz w:val="28"/>
          <w:szCs w:val="28"/>
          <w:lang w:val="ru-RU"/>
        </w:rPr>
        <w:t xml:space="preserve">Учебные аудитории, предназначенные для реализации учебного предмета </w:t>
      </w:r>
      <w:r w:rsidRPr="00F97852">
        <w:rPr>
          <w:rFonts w:ascii="Times New Roman" w:hAnsi="Times New Roman"/>
          <w:sz w:val="28"/>
          <w:szCs w:val="28"/>
          <w:lang w:val="ru-RU"/>
        </w:rPr>
        <w:lastRenderedPageBreak/>
        <w:t>оснащаются пианино/роялями, звукотехническим оборудованием, учебной мебелью (досками, столами, стульями, стеллажами, шкафами) и оформляются наглядными пособиями.</w:t>
      </w:r>
    </w:p>
    <w:p w14:paraId="6AB3678D" w14:textId="77777777" w:rsidR="00F24622" w:rsidRPr="00F97852" w:rsidRDefault="00F24622" w:rsidP="009B539B">
      <w:pPr>
        <w:pStyle w:val="23"/>
        <w:spacing w:after="0" w:line="240" w:lineRule="auto"/>
        <w:ind w:left="0" w:firstLine="690"/>
        <w:jc w:val="both"/>
        <w:rPr>
          <w:rFonts w:ascii="Times New Roman" w:hAnsi="Times New Roman"/>
          <w:i w:val="0"/>
          <w:color w:val="000000"/>
          <w:sz w:val="28"/>
          <w:szCs w:val="28"/>
          <w:lang w:val="ru-RU"/>
        </w:rPr>
      </w:pPr>
      <w:r w:rsidRPr="00F97852">
        <w:rPr>
          <w:rFonts w:ascii="Times New Roman" w:hAnsi="Times New Roman"/>
          <w:i w:val="0"/>
          <w:sz w:val="28"/>
          <w:szCs w:val="28"/>
          <w:lang w:val="ru-RU"/>
        </w:rPr>
        <w:t>Для работы со специализированными материалами аудитория оснащается современным мультимедийным оборудованием для просмотра видеоматериалов и прослушивания музыкальных произведений</w:t>
      </w:r>
      <w:r w:rsidRPr="00F97852"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. </w:t>
      </w:r>
    </w:p>
    <w:p w14:paraId="7F988DC5" w14:textId="77777777" w:rsidR="00F24622" w:rsidRPr="00F97852" w:rsidRDefault="00F24622" w:rsidP="009B539B">
      <w:pPr>
        <w:spacing w:line="240" w:lineRule="auto"/>
        <w:ind w:firstLine="70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97852">
        <w:rPr>
          <w:rFonts w:ascii="Times New Roman" w:hAnsi="Times New Roman"/>
          <w:color w:val="000000"/>
          <w:sz w:val="28"/>
          <w:szCs w:val="28"/>
          <w:lang w:val="ru-RU"/>
        </w:rPr>
        <w:t xml:space="preserve">Помещения должны быть со звукоизоляцией и своевременно ремонтироваться. </w:t>
      </w:r>
    </w:p>
    <w:p w14:paraId="1A83C0F2" w14:textId="77777777" w:rsidR="00F24622" w:rsidRPr="00942761" w:rsidRDefault="00F24622" w:rsidP="009B539B">
      <w:pPr>
        <w:spacing w:line="240" w:lineRule="auto"/>
        <w:ind w:firstLine="0"/>
        <w:rPr>
          <w:rFonts w:ascii="Times New Roman" w:hAnsi="Times New Roman" w:cs="Times New Roman"/>
          <w:sz w:val="16"/>
          <w:szCs w:val="16"/>
          <w:lang w:val="ru-RU"/>
        </w:rPr>
      </w:pPr>
    </w:p>
    <w:p w14:paraId="4B8DB97D" w14:textId="77777777" w:rsidR="00E55468" w:rsidRPr="00F24622" w:rsidRDefault="00256579" w:rsidP="009B539B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246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УЧЕБНО-ТЕМАТИЧЕСКИЙ </w:t>
      </w:r>
      <w:r w:rsidR="0075369C" w:rsidRPr="00F24622">
        <w:rPr>
          <w:rFonts w:ascii="Times New Roman" w:hAnsi="Times New Roman" w:cs="Times New Roman"/>
          <w:b/>
          <w:sz w:val="28"/>
          <w:szCs w:val="28"/>
          <w:lang w:val="ru-RU"/>
        </w:rPr>
        <w:t>ПЛАН</w:t>
      </w:r>
    </w:p>
    <w:p w14:paraId="1711C562" w14:textId="77777777" w:rsidR="00E55468" w:rsidRDefault="00E55468" w:rsidP="009B539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Учебно-тематический план  отражает последовательность изучения разделов и тем программы с указанием распределения учебных часов по разделам и темам учебного предмета</w:t>
      </w:r>
      <w:r w:rsidR="003177E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FCDF355" w14:textId="77777777" w:rsidR="00E55468" w:rsidRPr="00877C13" w:rsidRDefault="00E55468" w:rsidP="009B539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7C13">
        <w:rPr>
          <w:rFonts w:ascii="Times New Roman" w:hAnsi="Times New Roman" w:cs="Times New Roman"/>
          <w:b/>
          <w:sz w:val="28"/>
          <w:szCs w:val="28"/>
        </w:rPr>
        <w:t>Первый год обучения</w:t>
      </w:r>
    </w:p>
    <w:tbl>
      <w:tblPr>
        <w:tblStyle w:val="a6"/>
        <w:tblW w:w="10352" w:type="dxa"/>
        <w:jc w:val="center"/>
        <w:tblLook w:val="04A0" w:firstRow="1" w:lastRow="0" w:firstColumn="1" w:lastColumn="0" w:noHBand="0" w:noVBand="1"/>
      </w:tblPr>
      <w:tblGrid>
        <w:gridCol w:w="650"/>
        <w:gridCol w:w="8426"/>
        <w:gridCol w:w="1276"/>
      </w:tblGrid>
      <w:tr w:rsidR="00E55468" w:rsidRPr="006C784E" w14:paraId="1EE43557" w14:textId="77777777" w:rsidTr="00B23F3D">
        <w:trPr>
          <w:jc w:val="center"/>
        </w:trPr>
        <w:tc>
          <w:tcPr>
            <w:tcW w:w="650" w:type="dxa"/>
          </w:tcPr>
          <w:p w14:paraId="3AFCB63B" w14:textId="77777777" w:rsidR="00E55468" w:rsidRPr="006C784E" w:rsidRDefault="00E55468" w:rsidP="009B539B">
            <w:pPr>
              <w:pStyle w:val="a5"/>
              <w:spacing w:line="240" w:lineRule="auto"/>
              <w:ind w:left="0" w:firstLine="34"/>
              <w:rPr>
                <w:rFonts w:ascii="Times New Roman" w:hAnsi="Times New Roman" w:cs="Times New Roman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8426" w:type="dxa"/>
          </w:tcPr>
          <w:p w14:paraId="0BE7D1AC" w14:textId="77777777" w:rsidR="00E55468" w:rsidRPr="00427A7F" w:rsidRDefault="00E55468" w:rsidP="009B539B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27A7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</w:t>
            </w:r>
          </w:p>
        </w:tc>
        <w:tc>
          <w:tcPr>
            <w:tcW w:w="1276" w:type="dxa"/>
            <w:vAlign w:val="center"/>
          </w:tcPr>
          <w:p w14:paraId="57637DF6" w14:textId="77777777" w:rsidR="00E55468" w:rsidRPr="006C784E" w:rsidRDefault="00E55468" w:rsidP="009B539B">
            <w:pPr>
              <w:pStyle w:val="a5"/>
              <w:spacing w:line="240" w:lineRule="auto"/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Кол-во часов</w:t>
            </w:r>
          </w:p>
        </w:tc>
      </w:tr>
      <w:tr w:rsidR="00E55468" w:rsidRPr="006C784E" w14:paraId="17E065B1" w14:textId="77777777" w:rsidTr="00B23F3D">
        <w:trPr>
          <w:jc w:val="center"/>
        </w:trPr>
        <w:tc>
          <w:tcPr>
            <w:tcW w:w="650" w:type="dxa"/>
          </w:tcPr>
          <w:p w14:paraId="33DEFE75" w14:textId="77777777" w:rsidR="00E55468" w:rsidRPr="006C784E" w:rsidRDefault="00EB18E3" w:rsidP="009B539B">
            <w:pPr>
              <w:pStyle w:val="a5"/>
              <w:spacing w:line="240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14:paraId="0CD49CA8" w14:textId="77777777" w:rsidR="0061759D" w:rsidRPr="0061759D" w:rsidRDefault="00A45631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Характеристика музыкального звука.</w:t>
            </w:r>
            <w:r w:rsidR="0061759D"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Колокольный звон, колокольные созвучия  в музыке разных композиторов. Состояние  внутренней тишины.</w:t>
            </w:r>
          </w:p>
          <w:p w14:paraId="538A9DD1" w14:textId="77777777" w:rsidR="006641D1" w:rsidRPr="0061759D" w:rsidRDefault="0061759D" w:rsidP="009B539B">
            <w:pPr>
              <w:pStyle w:val="a5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Высота звука, длительность, окраска </w:t>
            </w:r>
          </w:p>
        </w:tc>
        <w:tc>
          <w:tcPr>
            <w:tcW w:w="1276" w:type="dxa"/>
            <w:vAlign w:val="center"/>
          </w:tcPr>
          <w:p w14:paraId="07D52B07" w14:textId="77777777" w:rsidR="00E55468" w:rsidRPr="006C784E" w:rsidRDefault="00024A92" w:rsidP="009B539B">
            <w:pPr>
              <w:pStyle w:val="a5"/>
              <w:spacing w:line="240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E55468" w:rsidRPr="006C784E" w14:paraId="71C02D7A" w14:textId="77777777" w:rsidTr="00B23F3D">
        <w:trPr>
          <w:jc w:val="center"/>
        </w:trPr>
        <w:tc>
          <w:tcPr>
            <w:tcW w:w="650" w:type="dxa"/>
          </w:tcPr>
          <w:p w14:paraId="16A9E8FB" w14:textId="77777777" w:rsidR="00E55468" w:rsidRPr="006C784E" w:rsidRDefault="00256579" w:rsidP="009B539B">
            <w:pPr>
              <w:pStyle w:val="a5"/>
              <w:spacing w:line="240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14:paraId="0F5BA912" w14:textId="77777777" w:rsidR="0061759D" w:rsidRPr="0061759D" w:rsidRDefault="001D5BF2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Метроритм. Тембровое своеобразие музыки.</w:t>
            </w:r>
            <w:r w:rsidR="0061759D"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4A71E0BE" w14:textId="77777777" w:rsidR="0061759D" w:rsidRPr="0061759D" w:rsidRDefault="0061759D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Музыкальные часы, «шаги» музыкальных героев. Элементы звукоизобразительности.</w:t>
            </w:r>
          </w:p>
          <w:p w14:paraId="0DC7C4A0" w14:textId="77777777" w:rsidR="006641D1" w:rsidRPr="0061759D" w:rsidRDefault="0061759D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Пластика танцевальных движений (полька, вал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ьс, гавот, менуэт)</w:t>
            </w:r>
          </w:p>
        </w:tc>
        <w:tc>
          <w:tcPr>
            <w:tcW w:w="1276" w:type="dxa"/>
            <w:vAlign w:val="center"/>
          </w:tcPr>
          <w:p w14:paraId="43CEDB4F" w14:textId="77777777" w:rsidR="00E55468" w:rsidRPr="006C784E" w:rsidRDefault="00A45631" w:rsidP="009B539B">
            <w:pPr>
              <w:pStyle w:val="a5"/>
              <w:spacing w:line="240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E55468" w:rsidRPr="006C784E" w14:paraId="214F9F12" w14:textId="77777777" w:rsidTr="00B23F3D">
        <w:trPr>
          <w:jc w:val="center"/>
        </w:trPr>
        <w:tc>
          <w:tcPr>
            <w:tcW w:w="650" w:type="dxa"/>
          </w:tcPr>
          <w:p w14:paraId="749DA1F8" w14:textId="77777777" w:rsidR="00E55468" w:rsidRPr="006C784E" w:rsidRDefault="00256579" w:rsidP="009B539B">
            <w:pPr>
              <w:pStyle w:val="a5"/>
              <w:spacing w:line="240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14:paraId="5E5BA2A6" w14:textId="77777777" w:rsidR="0061759D" w:rsidRPr="0061759D" w:rsidRDefault="00A45631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Мелодический рисунок, его выразительные свойства, фразировка.</w:t>
            </w:r>
            <w:r w:rsidR="0061759D"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7C7BA85F" w14:textId="77777777" w:rsidR="0061759D" w:rsidRPr="0061759D" w:rsidRDefault="0061759D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Разные типы мелодического движения.</w:t>
            </w:r>
          </w:p>
          <w:p w14:paraId="2EF73E32" w14:textId="77777777" w:rsidR="00E55468" w:rsidRPr="0061759D" w:rsidRDefault="00427A7F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Кантилена, скерцо, речитатив</w:t>
            </w:r>
          </w:p>
        </w:tc>
        <w:tc>
          <w:tcPr>
            <w:tcW w:w="1276" w:type="dxa"/>
            <w:vAlign w:val="center"/>
          </w:tcPr>
          <w:p w14:paraId="5E19DD67" w14:textId="77777777" w:rsidR="00E55468" w:rsidRPr="006C784E" w:rsidRDefault="0061759D" w:rsidP="009B539B">
            <w:pPr>
              <w:pStyle w:val="a5"/>
              <w:spacing w:line="240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E55468" w:rsidRPr="006C784E" w14:paraId="2A998542" w14:textId="77777777" w:rsidTr="00B23F3D">
        <w:trPr>
          <w:jc w:val="center"/>
        </w:trPr>
        <w:tc>
          <w:tcPr>
            <w:tcW w:w="650" w:type="dxa"/>
          </w:tcPr>
          <w:p w14:paraId="0696498A" w14:textId="77777777" w:rsidR="00E55468" w:rsidRPr="006C784E" w:rsidRDefault="00256579" w:rsidP="009B539B">
            <w:pPr>
              <w:pStyle w:val="a5"/>
              <w:spacing w:line="240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14:paraId="4E8FD7FF" w14:textId="77777777" w:rsidR="0061759D" w:rsidRPr="0061759D" w:rsidRDefault="00A45631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Сказочные сюжеты в музыке</w:t>
            </w:r>
            <w:r w:rsidR="0061759D"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Первое знакомство с балетом.</w:t>
            </w:r>
          </w:p>
          <w:p w14:paraId="7F5E398F" w14:textId="77777777" w:rsidR="006641D1" w:rsidRPr="0061759D" w:rsidRDefault="0061759D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Пантомима. 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Дивертисмент</w:t>
            </w:r>
          </w:p>
        </w:tc>
        <w:tc>
          <w:tcPr>
            <w:tcW w:w="1276" w:type="dxa"/>
            <w:vAlign w:val="center"/>
          </w:tcPr>
          <w:p w14:paraId="5CD320AD" w14:textId="77777777" w:rsidR="00E55468" w:rsidRPr="006C784E" w:rsidRDefault="00A45631" w:rsidP="009B539B">
            <w:pPr>
              <w:pStyle w:val="a5"/>
              <w:spacing w:line="240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E55468" w:rsidRPr="006C784E" w14:paraId="58318278" w14:textId="77777777" w:rsidTr="00B23F3D">
        <w:trPr>
          <w:jc w:val="center"/>
        </w:trPr>
        <w:tc>
          <w:tcPr>
            <w:tcW w:w="650" w:type="dxa"/>
          </w:tcPr>
          <w:p w14:paraId="5E9A0AD8" w14:textId="77777777" w:rsidR="00E55468" w:rsidRPr="006C784E" w:rsidRDefault="00256579" w:rsidP="009B539B">
            <w:pPr>
              <w:pStyle w:val="a5"/>
              <w:spacing w:line="240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14:paraId="569EE073" w14:textId="77777777" w:rsidR="007871F4" w:rsidRDefault="00A45631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Интонация в музыке как совокупность всех элементов музыкального языка.</w:t>
            </w:r>
            <w:r w:rsidR="0061759D"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Разные  типы  интонации в музыке и речи</w:t>
            </w:r>
            <w:r w:rsidR="007871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28158FC5" w14:textId="77777777" w:rsidR="0061759D" w:rsidRPr="0061759D" w:rsidRDefault="0061759D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Связь музыкальной интонации с первичным жанром (пение, речь, движение,  звукоизобразительность, сигнал).</w:t>
            </w:r>
          </w:p>
          <w:p w14:paraId="5E3932EF" w14:textId="77777777" w:rsidR="0061759D" w:rsidRPr="0061759D" w:rsidRDefault="0061759D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Освоение песенок-моделей, отражающих выразительный смысл музыкальных интонаций. </w:t>
            </w:r>
          </w:p>
          <w:p w14:paraId="5363E7C5" w14:textId="77777777" w:rsidR="006641D1" w:rsidRPr="00427A7F" w:rsidRDefault="00427A7F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Первое знакомство с оперой</w:t>
            </w:r>
          </w:p>
        </w:tc>
        <w:tc>
          <w:tcPr>
            <w:tcW w:w="1276" w:type="dxa"/>
            <w:vAlign w:val="center"/>
          </w:tcPr>
          <w:p w14:paraId="3ABF4E74" w14:textId="77777777" w:rsidR="00E55468" w:rsidRPr="006C784E" w:rsidRDefault="0061759D" w:rsidP="009B539B">
            <w:pPr>
              <w:pStyle w:val="a5"/>
              <w:spacing w:line="240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E55468" w:rsidRPr="006C784E" w14:paraId="6B7E7A43" w14:textId="77777777" w:rsidTr="00B23F3D">
        <w:trPr>
          <w:jc w:val="center"/>
        </w:trPr>
        <w:tc>
          <w:tcPr>
            <w:tcW w:w="650" w:type="dxa"/>
          </w:tcPr>
          <w:p w14:paraId="7E67169F" w14:textId="77777777" w:rsidR="00E55468" w:rsidRPr="006C784E" w:rsidRDefault="00256579" w:rsidP="009B539B">
            <w:pPr>
              <w:pStyle w:val="a5"/>
              <w:spacing w:line="240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14:paraId="53DBDA94" w14:textId="77777777" w:rsidR="00A45631" w:rsidRPr="0061759D" w:rsidRDefault="00A45631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Музыкально-звуковое пространство. </w:t>
            </w:r>
          </w:p>
          <w:p w14:paraId="345D53AE" w14:textId="77777777" w:rsidR="0061759D" w:rsidRPr="0061759D" w:rsidRDefault="00A45631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Фактура, тембр, ладогармонические краски.</w:t>
            </w:r>
            <w:r w:rsidR="0061759D"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Характеристика фактуры с точки зрения плотности, прозрачности,  многослойности звучания.</w:t>
            </w:r>
          </w:p>
          <w:p w14:paraId="7B6013F9" w14:textId="77777777" w:rsidR="006641D1" w:rsidRPr="0061759D" w:rsidRDefault="0061759D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Хороводы как пример о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рганизации пространства</w:t>
            </w:r>
          </w:p>
        </w:tc>
        <w:tc>
          <w:tcPr>
            <w:tcW w:w="1276" w:type="dxa"/>
            <w:vAlign w:val="center"/>
          </w:tcPr>
          <w:p w14:paraId="2FEB2886" w14:textId="77777777" w:rsidR="00E55468" w:rsidRPr="006C784E" w:rsidRDefault="00A45631" w:rsidP="009B539B">
            <w:pPr>
              <w:pStyle w:val="a5"/>
              <w:spacing w:line="240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E55468" w:rsidRPr="006C784E" w14:paraId="165BAADF" w14:textId="77777777" w:rsidTr="00B23F3D">
        <w:trPr>
          <w:jc w:val="center"/>
        </w:trPr>
        <w:tc>
          <w:tcPr>
            <w:tcW w:w="650" w:type="dxa"/>
          </w:tcPr>
          <w:p w14:paraId="6E255785" w14:textId="77777777" w:rsidR="00E55468" w:rsidRPr="006C784E" w:rsidRDefault="00256579" w:rsidP="009B539B">
            <w:pPr>
              <w:pStyle w:val="a5"/>
              <w:spacing w:line="240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14:paraId="299B7AD6" w14:textId="77777777" w:rsidR="00A45631" w:rsidRPr="0061759D" w:rsidRDefault="00A45631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Сказка в музыке.</w:t>
            </w:r>
          </w:p>
          <w:p w14:paraId="4CC41E69" w14:textId="77777777" w:rsidR="0061759D" w:rsidRPr="0061759D" w:rsidRDefault="00A45631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Голоса музыкальных инструментов.</w:t>
            </w:r>
            <w:r w:rsidR="0061759D"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Сказочные сюжеты в музыке как обобщающая тема.</w:t>
            </w:r>
          </w:p>
          <w:p w14:paraId="1ACF849A" w14:textId="77777777" w:rsidR="006641D1" w:rsidRPr="0061759D" w:rsidRDefault="0061759D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Пространственно-звуковой образ стихии воды и огня.</w:t>
            </w:r>
          </w:p>
          <w:p w14:paraId="261ED559" w14:textId="77777777" w:rsidR="0061759D" w:rsidRPr="0061759D" w:rsidRDefault="0061759D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Симфоническая сказка С.С. Прокофьева «Петя и волк».</w:t>
            </w:r>
          </w:p>
          <w:p w14:paraId="07EB832A" w14:textId="77777777" w:rsidR="00E55468" w:rsidRPr="0061759D" w:rsidRDefault="0061759D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Инструменты оркестра 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голоса героев</w:t>
            </w:r>
          </w:p>
        </w:tc>
        <w:tc>
          <w:tcPr>
            <w:tcW w:w="1276" w:type="dxa"/>
            <w:vAlign w:val="center"/>
          </w:tcPr>
          <w:p w14:paraId="71138ED6" w14:textId="77777777" w:rsidR="00E55468" w:rsidRPr="006C784E" w:rsidRDefault="00A45631" w:rsidP="009B539B">
            <w:pPr>
              <w:pStyle w:val="a5"/>
              <w:spacing w:line="240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4</w:t>
            </w:r>
          </w:p>
        </w:tc>
      </w:tr>
      <w:tr w:rsidR="0061759D" w:rsidRPr="006C784E" w14:paraId="02CF9F05" w14:textId="77777777" w:rsidTr="00B23F3D">
        <w:trPr>
          <w:jc w:val="center"/>
        </w:trPr>
        <w:tc>
          <w:tcPr>
            <w:tcW w:w="9076" w:type="dxa"/>
            <w:gridSpan w:val="2"/>
          </w:tcPr>
          <w:p w14:paraId="55B6DBB1" w14:textId="77777777" w:rsidR="0061759D" w:rsidRPr="006C784E" w:rsidRDefault="0061759D" w:rsidP="009B539B">
            <w:pPr>
              <w:pStyle w:val="a5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 часов:</w:t>
            </w:r>
          </w:p>
        </w:tc>
        <w:tc>
          <w:tcPr>
            <w:tcW w:w="1276" w:type="dxa"/>
            <w:vAlign w:val="center"/>
          </w:tcPr>
          <w:p w14:paraId="6316F55B" w14:textId="77777777" w:rsidR="0061759D" w:rsidRPr="00024A92" w:rsidRDefault="0061759D" w:rsidP="009B539B">
            <w:pPr>
              <w:pStyle w:val="a5"/>
              <w:spacing w:line="240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</w:t>
            </w:r>
          </w:p>
        </w:tc>
      </w:tr>
    </w:tbl>
    <w:p w14:paraId="72143910" w14:textId="77777777" w:rsidR="00C66EB7" w:rsidRPr="007871F4" w:rsidRDefault="00C66EB7" w:rsidP="009B539B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CDE0823" w14:textId="77777777" w:rsidR="004F35C6" w:rsidRPr="007871F4" w:rsidRDefault="00E55468" w:rsidP="009B539B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871F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Второй </w:t>
      </w:r>
      <w:r w:rsidRPr="007871F4">
        <w:rPr>
          <w:rFonts w:ascii="Times New Roman" w:hAnsi="Times New Roman" w:cs="Times New Roman"/>
          <w:b/>
          <w:sz w:val="28"/>
          <w:szCs w:val="28"/>
        </w:rPr>
        <w:t>год обучения</w:t>
      </w:r>
    </w:p>
    <w:tbl>
      <w:tblPr>
        <w:tblStyle w:val="a6"/>
        <w:tblW w:w="10352" w:type="dxa"/>
        <w:jc w:val="center"/>
        <w:tblLook w:val="04A0" w:firstRow="1" w:lastRow="0" w:firstColumn="1" w:lastColumn="0" w:noHBand="0" w:noVBand="1"/>
      </w:tblPr>
      <w:tblGrid>
        <w:gridCol w:w="650"/>
        <w:gridCol w:w="8426"/>
        <w:gridCol w:w="1276"/>
      </w:tblGrid>
      <w:tr w:rsidR="00D7074A" w:rsidRPr="006C784E" w14:paraId="71C25190" w14:textId="77777777" w:rsidTr="00B23F3D">
        <w:trPr>
          <w:jc w:val="center"/>
        </w:trPr>
        <w:tc>
          <w:tcPr>
            <w:tcW w:w="650" w:type="dxa"/>
          </w:tcPr>
          <w:p w14:paraId="3CEAF1B8" w14:textId="77777777" w:rsidR="00D7074A" w:rsidRPr="006C784E" w:rsidRDefault="00D7074A" w:rsidP="009B539B">
            <w:pPr>
              <w:pStyle w:val="a5"/>
              <w:spacing w:line="240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  <w:p w14:paraId="1C47F2DE" w14:textId="77777777" w:rsidR="00D7074A" w:rsidRPr="006C784E" w:rsidRDefault="00D7074A" w:rsidP="009B539B">
            <w:pPr>
              <w:spacing w:line="240" w:lineRule="auto"/>
              <w:ind w:firstLine="3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26" w:type="dxa"/>
          </w:tcPr>
          <w:p w14:paraId="0F3CEC05" w14:textId="77777777" w:rsidR="00D7074A" w:rsidRPr="00427A7F" w:rsidRDefault="00D7074A" w:rsidP="009B539B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27A7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</w:t>
            </w:r>
          </w:p>
        </w:tc>
        <w:tc>
          <w:tcPr>
            <w:tcW w:w="1276" w:type="dxa"/>
            <w:vAlign w:val="center"/>
          </w:tcPr>
          <w:p w14:paraId="2F37263A" w14:textId="77777777" w:rsidR="00D7074A" w:rsidRPr="006C784E" w:rsidRDefault="00D7074A" w:rsidP="009B539B">
            <w:pPr>
              <w:pStyle w:val="a5"/>
              <w:spacing w:line="240" w:lineRule="auto"/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Кол-во часов</w:t>
            </w:r>
          </w:p>
        </w:tc>
      </w:tr>
      <w:tr w:rsidR="00E55468" w:rsidRPr="006C784E" w14:paraId="6F2677DC" w14:textId="77777777" w:rsidTr="00B23F3D">
        <w:trPr>
          <w:jc w:val="center"/>
        </w:trPr>
        <w:tc>
          <w:tcPr>
            <w:tcW w:w="650" w:type="dxa"/>
          </w:tcPr>
          <w:p w14:paraId="46C000FD" w14:textId="77777777" w:rsidR="00E55468" w:rsidRPr="006C784E" w:rsidRDefault="00D7074A" w:rsidP="009B539B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14:paraId="4EF2D788" w14:textId="77777777" w:rsidR="006E16EC" w:rsidRPr="007E44B1" w:rsidRDefault="006E16EC" w:rsidP="009B539B">
            <w:pPr>
              <w:spacing w:line="240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Музыкальная тема, музыкальный образ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55434C47" w14:textId="77777777" w:rsidR="006641D1" w:rsidRPr="007E44B1" w:rsidRDefault="006E16EC" w:rsidP="009B539B">
            <w:pPr>
              <w:spacing w:line="240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Связь музыкального образа с исходными (первичными) типами интонаций: пение, речь, движение (моторное, танцевальное), звукоизобразительность, сигнал (на примере музыка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льного материала первого класса</w:t>
            </w: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). </w:t>
            </w:r>
          </w:p>
          <w:p w14:paraId="11D231C3" w14:textId="77777777" w:rsidR="006641D1" w:rsidRPr="00427A7F" w:rsidRDefault="006E16EC" w:rsidP="009B539B">
            <w:pPr>
              <w:pStyle w:val="a5"/>
              <w:spacing w:line="240" w:lineRule="auto"/>
              <w:ind w:left="0"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Сопоставление, дополнение, противопоставление музыкальных тем и образов. Контра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 как средство выразительности</w:t>
            </w:r>
          </w:p>
        </w:tc>
        <w:tc>
          <w:tcPr>
            <w:tcW w:w="1276" w:type="dxa"/>
            <w:vAlign w:val="center"/>
          </w:tcPr>
          <w:p w14:paraId="47CBC3E1" w14:textId="77777777" w:rsidR="00E55468" w:rsidRPr="007E44B1" w:rsidRDefault="00D7074A" w:rsidP="009B539B">
            <w:pPr>
              <w:pStyle w:val="a5"/>
              <w:spacing w:line="240" w:lineRule="auto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E55468" w:rsidRPr="006C784E" w14:paraId="65140891" w14:textId="77777777" w:rsidTr="00B23F3D">
        <w:trPr>
          <w:jc w:val="center"/>
        </w:trPr>
        <w:tc>
          <w:tcPr>
            <w:tcW w:w="650" w:type="dxa"/>
          </w:tcPr>
          <w:p w14:paraId="31D12D0E" w14:textId="77777777" w:rsidR="00E55468" w:rsidRPr="006C784E" w:rsidRDefault="00D7074A" w:rsidP="009B539B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14:paraId="40BA4EEC" w14:textId="77777777" w:rsidR="00A67229" w:rsidRDefault="00D7074A" w:rsidP="009B539B">
            <w:pPr>
              <w:spacing w:line="240" w:lineRule="auto"/>
              <w:ind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 приемы развития в музыке.</w:t>
            </w:r>
          </w:p>
          <w:p w14:paraId="46728F99" w14:textId="77777777" w:rsidR="006641D1" w:rsidRPr="007E44B1" w:rsidRDefault="00D7074A" w:rsidP="009B539B">
            <w:pPr>
              <w:spacing w:line="240" w:lineRule="auto"/>
              <w:ind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67229"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Понятие о структурных единицах: мотив, фраза, предложение.</w:t>
            </w:r>
          </w:p>
          <w:p w14:paraId="33FBAE95" w14:textId="77777777" w:rsidR="00A67229" w:rsidRDefault="00D7074A" w:rsidP="009B539B">
            <w:pPr>
              <w:spacing w:line="240" w:lineRule="auto"/>
              <w:ind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Первое знакомство с понятием содержания музыки.</w:t>
            </w:r>
          </w:p>
          <w:p w14:paraId="59656757" w14:textId="77777777" w:rsidR="006E16EC" w:rsidRPr="007E44B1" w:rsidRDefault="006E16EC" w:rsidP="009B539B">
            <w:pPr>
              <w:spacing w:line="240" w:lineRule="auto"/>
              <w:ind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Сравнение пьес из детских альбомов разных композиторов 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(Бах, Шуман, Чайковский, Прокофьев, Дебюсси): музыкальный герой,  музыкальная речь,  как складывается комплекс индивидуальных особенностей музыкального языка, то есть стиль композиторов.</w:t>
            </w:r>
          </w:p>
          <w:p w14:paraId="223A4CF3" w14:textId="77777777" w:rsidR="006641D1" w:rsidRPr="007E44B1" w:rsidRDefault="006E16EC" w:rsidP="009B539B">
            <w:pPr>
              <w:spacing w:line="240" w:lineRule="auto"/>
              <w:ind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Представление о музыкальном герое (персонаж, повествователь, лирический, оратор)  в программных пьесах из детского репертуара.</w:t>
            </w:r>
          </w:p>
        </w:tc>
        <w:tc>
          <w:tcPr>
            <w:tcW w:w="1276" w:type="dxa"/>
            <w:vAlign w:val="center"/>
          </w:tcPr>
          <w:p w14:paraId="31A6BFAC" w14:textId="77777777" w:rsidR="00E55468" w:rsidRPr="007E44B1" w:rsidRDefault="00D7074A" w:rsidP="009B539B">
            <w:pPr>
              <w:pStyle w:val="a5"/>
              <w:spacing w:line="240" w:lineRule="auto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E55468" w:rsidRPr="006C784E" w14:paraId="53493608" w14:textId="77777777" w:rsidTr="00B23F3D">
        <w:trPr>
          <w:jc w:val="center"/>
        </w:trPr>
        <w:tc>
          <w:tcPr>
            <w:tcW w:w="650" w:type="dxa"/>
          </w:tcPr>
          <w:p w14:paraId="4C998FC5" w14:textId="77777777" w:rsidR="00E55468" w:rsidRPr="006C784E" w:rsidRDefault="00D7074A" w:rsidP="009B539B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14:paraId="3A2D6464" w14:textId="77777777" w:rsidR="00D7074A" w:rsidRPr="007E44B1" w:rsidRDefault="00D7074A" w:rsidP="009B539B">
            <w:pPr>
              <w:spacing w:line="240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Музыкальный синтаксис.</w:t>
            </w:r>
          </w:p>
          <w:p w14:paraId="7A711269" w14:textId="77777777" w:rsidR="00D7074A" w:rsidRPr="007E44B1" w:rsidRDefault="00D7074A" w:rsidP="009B539B">
            <w:pPr>
              <w:spacing w:line="240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Фраза как структурная единица.</w:t>
            </w:r>
          </w:p>
          <w:p w14:paraId="5EDC4E4A" w14:textId="77777777" w:rsidR="006E16EC" w:rsidRPr="007E44B1" w:rsidRDefault="006E16EC" w:rsidP="009B539B">
            <w:pPr>
              <w:spacing w:line="240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Понятие о цезуре, музыкальном синтаксисе  на примере детских песен и прост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ых пьес из детского репертуара</w:t>
            </w:r>
          </w:p>
        </w:tc>
        <w:tc>
          <w:tcPr>
            <w:tcW w:w="1276" w:type="dxa"/>
            <w:vAlign w:val="center"/>
          </w:tcPr>
          <w:p w14:paraId="44B4485F" w14:textId="77777777" w:rsidR="00E55468" w:rsidRPr="007E44B1" w:rsidRDefault="00D7074A" w:rsidP="009B539B">
            <w:pPr>
              <w:pStyle w:val="a5"/>
              <w:spacing w:line="240" w:lineRule="auto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E55468" w:rsidRPr="006C784E" w14:paraId="44F78DDA" w14:textId="77777777" w:rsidTr="00B23F3D">
        <w:trPr>
          <w:jc w:val="center"/>
        </w:trPr>
        <w:tc>
          <w:tcPr>
            <w:tcW w:w="650" w:type="dxa"/>
          </w:tcPr>
          <w:p w14:paraId="3AAAC2B9" w14:textId="77777777" w:rsidR="00E55468" w:rsidRPr="006C784E" w:rsidRDefault="00D7074A" w:rsidP="009B539B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14:paraId="43FD09AD" w14:textId="77777777" w:rsidR="00D7074A" w:rsidRPr="007E44B1" w:rsidRDefault="00D7074A" w:rsidP="009B539B">
            <w:pPr>
              <w:spacing w:line="240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Процесс становления формы в сонате.</w:t>
            </w:r>
          </w:p>
          <w:p w14:paraId="5D68FCD9" w14:textId="77777777" w:rsidR="00E55468" w:rsidRPr="007E44B1" w:rsidRDefault="00D7074A" w:rsidP="009B539B">
            <w:pPr>
              <w:spacing w:line="240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Развитие как воплощение музыкальной фабулы, действенного начала.</w:t>
            </w:r>
          </w:p>
          <w:p w14:paraId="1FB90A38" w14:textId="77777777" w:rsidR="00E4365F" w:rsidRPr="007E44B1" w:rsidRDefault="006E16EC" w:rsidP="009B539B">
            <w:pPr>
              <w:spacing w:line="240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Мотивная работа как способ воплощения процесса динамичного развития.</w:t>
            </w:r>
          </w:p>
          <w:p w14:paraId="18C9C3B6" w14:textId="77777777" w:rsidR="006E16EC" w:rsidRPr="007E44B1" w:rsidRDefault="00E4365F" w:rsidP="009B539B">
            <w:pPr>
              <w:spacing w:line="240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Отс</w:t>
            </w:r>
            <w:r w:rsidR="006E16EC"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леживание процесса развития музыкальных «событий».</w:t>
            </w:r>
          </w:p>
          <w:p w14:paraId="0F65EDE5" w14:textId="77777777" w:rsidR="00E4365F" w:rsidRPr="007E44B1" w:rsidRDefault="006E16EC" w:rsidP="009B539B">
            <w:pPr>
              <w:spacing w:line="240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Сопоставление образов, возврат первоначальной темы.</w:t>
            </w:r>
          </w:p>
          <w:p w14:paraId="54641653" w14:textId="77777777" w:rsidR="006E16EC" w:rsidRPr="007E44B1" w:rsidRDefault="006E16EC" w:rsidP="009B539B">
            <w:pPr>
              <w:spacing w:line="240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Единство и непрерывное обновление интонаций, «жизнь» музыкал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ьных образов от начала до конца</w:t>
            </w:r>
          </w:p>
        </w:tc>
        <w:tc>
          <w:tcPr>
            <w:tcW w:w="1276" w:type="dxa"/>
            <w:vAlign w:val="center"/>
          </w:tcPr>
          <w:p w14:paraId="1EB94778" w14:textId="77777777" w:rsidR="00E55468" w:rsidRPr="007E44B1" w:rsidRDefault="00D7074A" w:rsidP="009B539B">
            <w:pPr>
              <w:pStyle w:val="a5"/>
              <w:spacing w:line="240" w:lineRule="auto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E55468" w:rsidRPr="006C784E" w14:paraId="34131295" w14:textId="77777777" w:rsidTr="00B23F3D">
        <w:trPr>
          <w:jc w:val="center"/>
        </w:trPr>
        <w:tc>
          <w:tcPr>
            <w:tcW w:w="650" w:type="dxa"/>
          </w:tcPr>
          <w:p w14:paraId="6809B411" w14:textId="77777777" w:rsidR="00E55468" w:rsidRPr="006C784E" w:rsidRDefault="00D7074A" w:rsidP="009B539B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14:paraId="574DE224" w14:textId="77777777" w:rsidR="00E4365F" w:rsidRPr="007E44B1" w:rsidRDefault="00D7074A" w:rsidP="009B539B">
            <w:pPr>
              <w:spacing w:line="240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Кульминация как этап развития.</w:t>
            </w:r>
          </w:p>
          <w:p w14:paraId="61E9637B" w14:textId="77777777" w:rsidR="006E16EC" w:rsidRPr="007E44B1" w:rsidRDefault="006E16EC" w:rsidP="009B539B">
            <w:pPr>
              <w:spacing w:line="240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Способы развития и кульминация в полифонических пьесах</w:t>
            </w:r>
          </w:p>
          <w:p w14:paraId="519A4ECF" w14:textId="77777777" w:rsidR="006E16EC" w:rsidRPr="007E44B1" w:rsidRDefault="006E16EC" w:rsidP="009B539B">
            <w:pPr>
              <w:spacing w:line="240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И. С. Баха.  Имитации, контрастная полифония, мотивы-символы и музыкальный образ .</w:t>
            </w:r>
          </w:p>
          <w:p w14:paraId="27CE2EF9" w14:textId="77777777" w:rsidR="00E4365F" w:rsidRPr="007E44B1" w:rsidRDefault="006E16EC" w:rsidP="009B539B">
            <w:pPr>
              <w:spacing w:line="240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Разные формы игрового моделирования и практического освоения приемов полифонического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развертывания</w:t>
            </w:r>
          </w:p>
        </w:tc>
        <w:tc>
          <w:tcPr>
            <w:tcW w:w="1276" w:type="dxa"/>
            <w:vAlign w:val="center"/>
          </w:tcPr>
          <w:p w14:paraId="2BECBCC8" w14:textId="77777777" w:rsidR="00E55468" w:rsidRPr="007E44B1" w:rsidRDefault="006E16EC" w:rsidP="009B539B">
            <w:pPr>
              <w:pStyle w:val="a5"/>
              <w:spacing w:line="240" w:lineRule="auto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E55468" w:rsidRPr="006C784E" w14:paraId="7DAE780C" w14:textId="77777777" w:rsidTr="00B23F3D">
        <w:trPr>
          <w:jc w:val="center"/>
        </w:trPr>
        <w:tc>
          <w:tcPr>
            <w:tcW w:w="650" w:type="dxa"/>
          </w:tcPr>
          <w:p w14:paraId="5ABCB45F" w14:textId="77777777" w:rsidR="00E55468" w:rsidRPr="006C784E" w:rsidRDefault="00D7074A" w:rsidP="009B539B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14:paraId="14607CFA" w14:textId="77777777" w:rsidR="00E4365F" w:rsidRPr="007E44B1" w:rsidRDefault="00D7074A" w:rsidP="009B539B">
            <w:pPr>
              <w:spacing w:line="240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Выразительные возможности вокальной музыки.</w:t>
            </w:r>
          </w:p>
          <w:p w14:paraId="54A73BD7" w14:textId="77777777" w:rsidR="00E55468" w:rsidRPr="007E44B1" w:rsidRDefault="00D7074A" w:rsidP="009B539B">
            <w:pPr>
              <w:spacing w:line="240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Вариации как способ развития и форма.</w:t>
            </w:r>
          </w:p>
          <w:p w14:paraId="2EAF89B6" w14:textId="77777777" w:rsidR="006E16EC" w:rsidRPr="007E44B1" w:rsidRDefault="006E16EC" w:rsidP="009B539B">
            <w:pPr>
              <w:spacing w:line="240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Дуэт, трио, квартет, канон.</w:t>
            </w:r>
          </w:p>
          <w:p w14:paraId="1F42E675" w14:textId="77777777" w:rsidR="00E4365F" w:rsidRPr="007E44B1" w:rsidRDefault="006E16EC" w:rsidP="009B539B">
            <w:pPr>
              <w:spacing w:line="240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Орнаментальные, тембровые ва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риации. Подголосочная полифония</w:t>
            </w:r>
          </w:p>
        </w:tc>
        <w:tc>
          <w:tcPr>
            <w:tcW w:w="1276" w:type="dxa"/>
            <w:vAlign w:val="center"/>
          </w:tcPr>
          <w:p w14:paraId="648FDA16" w14:textId="77777777" w:rsidR="00E55468" w:rsidRPr="007E44B1" w:rsidRDefault="00D7074A" w:rsidP="009B539B">
            <w:pPr>
              <w:pStyle w:val="a5"/>
              <w:spacing w:line="240" w:lineRule="auto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E55468" w:rsidRPr="006C784E" w14:paraId="33BA6E77" w14:textId="77777777" w:rsidTr="00B23F3D">
        <w:trPr>
          <w:trHeight w:val="399"/>
          <w:jc w:val="center"/>
        </w:trPr>
        <w:tc>
          <w:tcPr>
            <w:tcW w:w="650" w:type="dxa"/>
          </w:tcPr>
          <w:p w14:paraId="29406071" w14:textId="77777777" w:rsidR="00E55468" w:rsidRPr="006C784E" w:rsidRDefault="00D7074A" w:rsidP="009B539B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7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14:paraId="25C0A119" w14:textId="77777777" w:rsidR="006E16EC" w:rsidRPr="007E44B1" w:rsidRDefault="00D7074A" w:rsidP="009B539B">
            <w:pPr>
              <w:pStyle w:val="a5"/>
              <w:spacing w:line="240" w:lineRule="auto"/>
              <w:ind w:left="0"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730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Программная музыка.</w:t>
            </w:r>
          </w:p>
          <w:p w14:paraId="69F111F3" w14:textId="77777777" w:rsidR="00E4365F" w:rsidRPr="007E44B1" w:rsidRDefault="006E16EC" w:rsidP="009B539B">
            <w:pPr>
              <w:spacing w:line="240" w:lineRule="auto"/>
              <w:ind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Роль и значение программы в музыке. Одна программа - разный замысел.</w:t>
            </w:r>
          </w:p>
          <w:p w14:paraId="604A7742" w14:textId="77777777" w:rsidR="006E16EC" w:rsidRPr="00427A7F" w:rsidRDefault="006E16EC" w:rsidP="009B539B">
            <w:pPr>
              <w:spacing w:line="240" w:lineRule="auto"/>
              <w:ind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Музыкальный портрет, пейзаж, бытовая сценка как импульс для выражен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ия мыслей и чувств композитора</w:t>
            </w:r>
          </w:p>
        </w:tc>
        <w:tc>
          <w:tcPr>
            <w:tcW w:w="1276" w:type="dxa"/>
            <w:vAlign w:val="center"/>
          </w:tcPr>
          <w:p w14:paraId="23CE12F8" w14:textId="77777777" w:rsidR="00E55468" w:rsidRPr="007E44B1" w:rsidRDefault="00D7074A" w:rsidP="009B539B">
            <w:pPr>
              <w:pStyle w:val="a5"/>
              <w:spacing w:line="240" w:lineRule="auto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E55468" w:rsidRPr="006C784E" w14:paraId="20F91A90" w14:textId="77777777" w:rsidTr="00B23F3D">
        <w:trPr>
          <w:jc w:val="center"/>
        </w:trPr>
        <w:tc>
          <w:tcPr>
            <w:tcW w:w="650" w:type="dxa"/>
          </w:tcPr>
          <w:p w14:paraId="122C91D1" w14:textId="77777777" w:rsidR="00E55468" w:rsidRPr="006C784E" w:rsidRDefault="00D7074A" w:rsidP="009B539B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14:paraId="52E2B672" w14:textId="77777777" w:rsidR="00E55468" w:rsidRPr="007E44B1" w:rsidRDefault="00D7074A" w:rsidP="009B539B">
            <w:pPr>
              <w:spacing w:line="240" w:lineRule="auto"/>
              <w:ind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Создание комических образов: игровая логика, известные приемы развития и способы изложения в неожиданной интерпретации.</w:t>
            </w:r>
          </w:p>
          <w:p w14:paraId="5E7E241B" w14:textId="77777777" w:rsidR="006E16EC" w:rsidRPr="007E44B1" w:rsidRDefault="006E16EC" w:rsidP="009B539B">
            <w:pPr>
              <w:spacing w:line="240" w:lineRule="auto"/>
              <w:ind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Приемы создания комических образов: утрирование интонаций, неожиданные, резкие сме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ны в звучании (игровая логика)</w:t>
            </w:r>
          </w:p>
        </w:tc>
        <w:tc>
          <w:tcPr>
            <w:tcW w:w="1276" w:type="dxa"/>
            <w:vAlign w:val="center"/>
          </w:tcPr>
          <w:p w14:paraId="283C00D8" w14:textId="77777777" w:rsidR="00E55468" w:rsidRPr="007E44B1" w:rsidRDefault="00D7074A" w:rsidP="009B539B">
            <w:pPr>
              <w:pStyle w:val="a5"/>
              <w:spacing w:line="240" w:lineRule="auto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61759D" w:rsidRPr="006C784E" w14:paraId="2ECDACA5" w14:textId="77777777" w:rsidTr="00B23F3D">
        <w:trPr>
          <w:jc w:val="center"/>
        </w:trPr>
        <w:tc>
          <w:tcPr>
            <w:tcW w:w="9076" w:type="dxa"/>
            <w:gridSpan w:val="2"/>
          </w:tcPr>
          <w:p w14:paraId="0F7CD3B7" w14:textId="77777777" w:rsidR="0061759D" w:rsidRPr="006C784E" w:rsidRDefault="0061759D" w:rsidP="009B539B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 часов</w:t>
            </w:r>
          </w:p>
        </w:tc>
        <w:tc>
          <w:tcPr>
            <w:tcW w:w="1276" w:type="dxa"/>
            <w:vAlign w:val="center"/>
          </w:tcPr>
          <w:p w14:paraId="42D2DF4F" w14:textId="77777777" w:rsidR="0061759D" w:rsidRPr="006C784E" w:rsidRDefault="0061759D" w:rsidP="009B539B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</w:tbl>
    <w:p w14:paraId="236512B4" w14:textId="77777777" w:rsidR="00641855" w:rsidRPr="00786201" w:rsidRDefault="00641855" w:rsidP="009B539B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78B5848" w14:textId="77777777" w:rsidR="00E55468" w:rsidRPr="00786201" w:rsidRDefault="00E55468" w:rsidP="009B539B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8620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Третий </w:t>
      </w:r>
      <w:r w:rsidRPr="00786201">
        <w:rPr>
          <w:rFonts w:ascii="Times New Roman" w:hAnsi="Times New Roman" w:cs="Times New Roman"/>
          <w:b/>
          <w:sz w:val="28"/>
          <w:szCs w:val="28"/>
        </w:rPr>
        <w:t>год обучения</w:t>
      </w:r>
    </w:p>
    <w:tbl>
      <w:tblPr>
        <w:tblStyle w:val="a6"/>
        <w:tblW w:w="10331" w:type="dxa"/>
        <w:jc w:val="center"/>
        <w:tblLook w:val="04A0" w:firstRow="1" w:lastRow="0" w:firstColumn="1" w:lastColumn="0" w:noHBand="0" w:noVBand="1"/>
      </w:tblPr>
      <w:tblGrid>
        <w:gridCol w:w="650"/>
        <w:gridCol w:w="8405"/>
        <w:gridCol w:w="1276"/>
      </w:tblGrid>
      <w:tr w:rsidR="00D7074A" w:rsidRPr="006C784E" w14:paraId="109558CE" w14:textId="77777777" w:rsidTr="00B23F3D">
        <w:trPr>
          <w:jc w:val="center"/>
        </w:trPr>
        <w:tc>
          <w:tcPr>
            <w:tcW w:w="650" w:type="dxa"/>
          </w:tcPr>
          <w:p w14:paraId="37C6BAA4" w14:textId="77777777" w:rsidR="00D7074A" w:rsidRPr="006C784E" w:rsidRDefault="00D7074A" w:rsidP="009B539B">
            <w:pPr>
              <w:pStyle w:val="a5"/>
              <w:spacing w:line="240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  <w:p w14:paraId="5DF3026A" w14:textId="77777777" w:rsidR="00D7074A" w:rsidRPr="006C784E" w:rsidRDefault="00D7074A" w:rsidP="009B539B">
            <w:pPr>
              <w:spacing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405" w:type="dxa"/>
          </w:tcPr>
          <w:p w14:paraId="4EB0785F" w14:textId="77777777" w:rsidR="00D7074A" w:rsidRPr="00427A7F" w:rsidRDefault="00D7074A" w:rsidP="009B539B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27A7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</w:t>
            </w:r>
          </w:p>
        </w:tc>
        <w:tc>
          <w:tcPr>
            <w:tcW w:w="1276" w:type="dxa"/>
            <w:vAlign w:val="center"/>
          </w:tcPr>
          <w:p w14:paraId="6306A283" w14:textId="77777777" w:rsidR="00D7074A" w:rsidRPr="006C784E" w:rsidRDefault="00D7074A" w:rsidP="009B539B">
            <w:pPr>
              <w:pStyle w:val="a5"/>
              <w:spacing w:line="240" w:lineRule="auto"/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Кол-во часов</w:t>
            </w:r>
          </w:p>
        </w:tc>
      </w:tr>
      <w:tr w:rsidR="00E55468" w:rsidRPr="006C784E" w14:paraId="4D70264F" w14:textId="77777777" w:rsidTr="00B23F3D">
        <w:trPr>
          <w:jc w:val="center"/>
        </w:trPr>
        <w:tc>
          <w:tcPr>
            <w:tcW w:w="650" w:type="dxa"/>
          </w:tcPr>
          <w:p w14:paraId="4C7C88D0" w14:textId="77777777" w:rsidR="00E55468" w:rsidRPr="006C784E" w:rsidRDefault="00D7074A" w:rsidP="009B539B">
            <w:pPr>
              <w:pStyle w:val="a5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05" w:type="dxa"/>
          </w:tcPr>
          <w:p w14:paraId="60997352" w14:textId="77777777" w:rsidR="00D7074A" w:rsidRPr="007E44B1" w:rsidRDefault="00D7074A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Народное творчество.</w:t>
            </w:r>
          </w:p>
          <w:p w14:paraId="79E9EFDF" w14:textId="77777777" w:rsidR="00D7074A" w:rsidRPr="007E44B1" w:rsidRDefault="00D7074A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круг календарных праздников.</w:t>
            </w:r>
          </w:p>
          <w:p w14:paraId="1EA42B1C" w14:textId="77777777" w:rsidR="00786201" w:rsidRPr="007E44B1" w:rsidRDefault="00427A7F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Календарные песни.</w:t>
            </w:r>
          </w:p>
          <w:p w14:paraId="1B1696A2" w14:textId="77777777" w:rsidR="006E16EC" w:rsidRPr="007E44B1" w:rsidRDefault="006E16EC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Традиции, обычаи разных народов.</w:t>
            </w:r>
          </w:p>
          <w:p w14:paraId="4C9D86F0" w14:textId="77777777" w:rsidR="006E16EC" w:rsidRPr="007E44B1" w:rsidRDefault="006E16EC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Особенности бытования и сочинения народных песен.</w:t>
            </w:r>
          </w:p>
          <w:p w14:paraId="524E86F8" w14:textId="77777777" w:rsidR="006E16EC" w:rsidRPr="007E44B1" w:rsidRDefault="006E16EC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Одна модель и много вариантов песен</w:t>
            </w:r>
          </w:p>
          <w:p w14:paraId="299CB382" w14:textId="77777777" w:rsidR="006E16EC" w:rsidRPr="007E44B1" w:rsidRDefault="006E16EC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(«Во 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саду ли», «У медведя во бору»).</w:t>
            </w:r>
          </w:p>
          <w:p w14:paraId="7B9F4CC7" w14:textId="77777777" w:rsidR="006E16EC" w:rsidRPr="007E44B1" w:rsidRDefault="006E16EC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Народный календарь - совокупность духовной жизни народа. Соединение в нем праздников земледельческого, православного и современного государственного календаря.</w:t>
            </w:r>
          </w:p>
          <w:p w14:paraId="2951643B" w14:textId="77777777" w:rsidR="006E16EC" w:rsidRPr="007E44B1" w:rsidRDefault="006E16EC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Праздники и обряды матушки Осенины. Жнивные, игровые, шуточные,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величальные (свадебные) песни</w:t>
            </w:r>
          </w:p>
        </w:tc>
        <w:tc>
          <w:tcPr>
            <w:tcW w:w="1276" w:type="dxa"/>
            <w:vAlign w:val="center"/>
          </w:tcPr>
          <w:p w14:paraId="327F01AD" w14:textId="77777777" w:rsidR="00E55468" w:rsidRPr="006C784E" w:rsidRDefault="00D7074A" w:rsidP="009B539B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E55468" w:rsidRPr="006C784E" w14:paraId="1A4B0F28" w14:textId="77777777" w:rsidTr="00B23F3D">
        <w:trPr>
          <w:jc w:val="center"/>
        </w:trPr>
        <w:tc>
          <w:tcPr>
            <w:tcW w:w="650" w:type="dxa"/>
          </w:tcPr>
          <w:p w14:paraId="627A8415" w14:textId="77777777" w:rsidR="00E55468" w:rsidRPr="006C784E" w:rsidRDefault="00D7074A" w:rsidP="009B539B">
            <w:pPr>
              <w:pStyle w:val="a5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05" w:type="dxa"/>
          </w:tcPr>
          <w:p w14:paraId="1129FC3D" w14:textId="77777777" w:rsidR="006E16EC" w:rsidRPr="007E44B1" w:rsidRDefault="00D7074A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Протяжные лирические песни</w:t>
            </w:r>
            <w:r w:rsidR="007862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12BE6523" w14:textId="77777777" w:rsidR="00786201" w:rsidRPr="007E44B1" w:rsidRDefault="006E16EC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Яркие поэтические образы, особенности мелодии, ритма,  многоголосие.</w:t>
            </w:r>
          </w:p>
          <w:p w14:paraId="2D3AB34D" w14:textId="77777777" w:rsidR="006E16EC" w:rsidRPr="00F730EC" w:rsidRDefault="006E16EC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Былины - эпические сказания. Особенности музыкальной речи, ритмики, размера. </w:t>
            </w:r>
            <w:r w:rsidRPr="00F730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Примеры исполнения былин народными сказителями.</w:t>
            </w:r>
          </w:p>
          <w:p w14:paraId="3FFD64AB" w14:textId="77777777" w:rsidR="006E16EC" w:rsidRPr="007E44B1" w:rsidRDefault="00427A7F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Исторические песни</w:t>
            </w:r>
          </w:p>
        </w:tc>
        <w:tc>
          <w:tcPr>
            <w:tcW w:w="1276" w:type="dxa"/>
            <w:vAlign w:val="center"/>
          </w:tcPr>
          <w:p w14:paraId="770BC9D6" w14:textId="77777777" w:rsidR="00E55468" w:rsidRPr="006C784E" w:rsidRDefault="00D7074A" w:rsidP="009B539B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E55468" w:rsidRPr="006C784E" w14:paraId="39C5829D" w14:textId="77777777" w:rsidTr="00B23F3D">
        <w:trPr>
          <w:jc w:val="center"/>
        </w:trPr>
        <w:tc>
          <w:tcPr>
            <w:tcW w:w="650" w:type="dxa"/>
          </w:tcPr>
          <w:p w14:paraId="4C91211C" w14:textId="77777777" w:rsidR="00E55468" w:rsidRPr="006C784E" w:rsidRDefault="00D7074A" w:rsidP="009B539B">
            <w:pPr>
              <w:pStyle w:val="a5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05" w:type="dxa"/>
          </w:tcPr>
          <w:p w14:paraId="76B0161F" w14:textId="77777777" w:rsidR="00D7074A" w:rsidRPr="007E44B1" w:rsidRDefault="00D7074A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Жанры в музыке.</w:t>
            </w:r>
          </w:p>
          <w:p w14:paraId="5C4D9321" w14:textId="77777777" w:rsidR="006E16EC" w:rsidRPr="007E44B1" w:rsidRDefault="006E16EC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Городская песня, канты. Связь с музыкой городского быта,  с профессиональным творчеством. Пение и анализ текста, мелодии, аккомпанемента.  Куплет, форма периода.</w:t>
            </w:r>
          </w:p>
          <w:p w14:paraId="27123A2C" w14:textId="77777777" w:rsidR="006E16EC" w:rsidRPr="007E44B1" w:rsidRDefault="006E16EC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Кант как самая ранняя многого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лосная городская песня. Виваты</w:t>
            </w:r>
          </w:p>
        </w:tc>
        <w:tc>
          <w:tcPr>
            <w:tcW w:w="1276" w:type="dxa"/>
            <w:vAlign w:val="center"/>
          </w:tcPr>
          <w:p w14:paraId="014E7405" w14:textId="77777777" w:rsidR="00E55468" w:rsidRPr="006C784E" w:rsidRDefault="00D7074A" w:rsidP="009B539B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E55468" w:rsidRPr="006C784E" w14:paraId="118D4978" w14:textId="77777777" w:rsidTr="00B23F3D">
        <w:trPr>
          <w:jc w:val="center"/>
        </w:trPr>
        <w:tc>
          <w:tcPr>
            <w:tcW w:w="650" w:type="dxa"/>
          </w:tcPr>
          <w:p w14:paraId="69308D9C" w14:textId="77777777" w:rsidR="00E55468" w:rsidRPr="006C784E" w:rsidRDefault="00D7074A" w:rsidP="009B539B">
            <w:pPr>
              <w:pStyle w:val="a5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05" w:type="dxa"/>
          </w:tcPr>
          <w:p w14:paraId="06B59768" w14:textId="77777777" w:rsidR="00E55468" w:rsidRPr="007E44B1" w:rsidRDefault="00D7074A" w:rsidP="009B539B">
            <w:pPr>
              <w:pStyle w:val="a5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Марши и понятие о маршевости.</w:t>
            </w:r>
          </w:p>
          <w:p w14:paraId="7F7E1C50" w14:textId="77777777" w:rsidR="006E16EC" w:rsidRPr="007E44B1" w:rsidRDefault="006E16EC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Жанровые признаки марша, образное содержание.</w:t>
            </w:r>
          </w:p>
          <w:p w14:paraId="2411175C" w14:textId="77777777" w:rsidR="006E16EC" w:rsidRPr="007E44B1" w:rsidRDefault="006E16EC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Марши военные, героические, детские, сказочные, марши-шествия.</w:t>
            </w:r>
          </w:p>
          <w:p w14:paraId="3EB9E649" w14:textId="77777777" w:rsidR="006E16EC" w:rsidRPr="007E44B1" w:rsidRDefault="006E16EC" w:rsidP="009B539B">
            <w:pPr>
              <w:pStyle w:val="a5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Трехчастная форма. </w:t>
            </w:r>
            <w:r w:rsidRPr="009224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Инструментарий, особенности оркестровки</w:t>
            </w:r>
          </w:p>
        </w:tc>
        <w:tc>
          <w:tcPr>
            <w:tcW w:w="1276" w:type="dxa"/>
            <w:vAlign w:val="center"/>
          </w:tcPr>
          <w:p w14:paraId="7CC44B64" w14:textId="77777777" w:rsidR="00E55468" w:rsidRPr="006C784E" w:rsidRDefault="00D7074A" w:rsidP="009B539B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E55468" w:rsidRPr="006C784E" w14:paraId="3E549C75" w14:textId="77777777" w:rsidTr="00B23F3D">
        <w:trPr>
          <w:jc w:val="center"/>
        </w:trPr>
        <w:tc>
          <w:tcPr>
            <w:tcW w:w="650" w:type="dxa"/>
          </w:tcPr>
          <w:p w14:paraId="74484A18" w14:textId="77777777" w:rsidR="00E55468" w:rsidRPr="006C784E" w:rsidRDefault="00D7074A" w:rsidP="009B539B">
            <w:pPr>
              <w:pStyle w:val="a5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05" w:type="dxa"/>
          </w:tcPr>
          <w:p w14:paraId="144F8231" w14:textId="77777777" w:rsidR="00E55468" w:rsidRPr="007E44B1" w:rsidRDefault="00D7074A" w:rsidP="009B539B">
            <w:pPr>
              <w:pStyle w:val="a5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Обычаи и традиции зимних праздников.</w:t>
            </w:r>
          </w:p>
          <w:p w14:paraId="494254DD" w14:textId="77777777" w:rsidR="006E16EC" w:rsidRPr="007E44B1" w:rsidRDefault="006E16EC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Древний праздник зимнего солнцеворота - Коляда.</w:t>
            </w:r>
          </w:p>
          <w:p w14:paraId="10BE6B91" w14:textId="77777777" w:rsidR="006E16EC" w:rsidRPr="007E44B1" w:rsidRDefault="006E16EC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Зимние посиделки. Сочельник.</w:t>
            </w:r>
          </w:p>
          <w:p w14:paraId="743165E0" w14:textId="77777777" w:rsidR="0092243A" w:rsidRPr="007E44B1" w:rsidRDefault="006E16EC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Рождество Христово. Святки. Ряженье, гадания.</w:t>
            </w:r>
          </w:p>
          <w:p w14:paraId="261E382A" w14:textId="77777777" w:rsidR="0092243A" w:rsidRPr="007E44B1" w:rsidRDefault="006E16EC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Жанровое разнообразие песен: колядки, авсеньки, щедровки, виноградья, подблюдные, корильные.</w:t>
            </w:r>
          </w:p>
          <w:p w14:paraId="705D6B69" w14:textId="77777777" w:rsidR="006E16EC" w:rsidRPr="007E44B1" w:rsidRDefault="006E16EC" w:rsidP="009B539B">
            <w:pPr>
              <w:pStyle w:val="a5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Слушание и анализ авторских обработок песе</w:t>
            </w:r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 (А.Лядов, Н.Римский-Корсаков)</w:t>
            </w:r>
          </w:p>
        </w:tc>
        <w:tc>
          <w:tcPr>
            <w:tcW w:w="1276" w:type="dxa"/>
            <w:vAlign w:val="center"/>
          </w:tcPr>
          <w:p w14:paraId="4AEE9846" w14:textId="77777777" w:rsidR="00E55468" w:rsidRPr="006C784E" w:rsidRDefault="00D7074A" w:rsidP="009B539B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</w:t>
            </w:r>
          </w:p>
        </w:tc>
      </w:tr>
      <w:tr w:rsidR="00E55468" w:rsidRPr="006C784E" w14:paraId="0895BE39" w14:textId="77777777" w:rsidTr="00B23F3D">
        <w:trPr>
          <w:jc w:val="center"/>
        </w:trPr>
        <w:tc>
          <w:tcPr>
            <w:tcW w:w="650" w:type="dxa"/>
          </w:tcPr>
          <w:p w14:paraId="4F0304FA" w14:textId="77777777" w:rsidR="00E55468" w:rsidRPr="006C784E" w:rsidRDefault="00D7074A" w:rsidP="009B539B">
            <w:pPr>
              <w:pStyle w:val="a5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05" w:type="dxa"/>
          </w:tcPr>
          <w:p w14:paraId="41E2C7CE" w14:textId="77777777" w:rsidR="0092243A" w:rsidRPr="007E44B1" w:rsidRDefault="00D7074A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Танцы и танцевальность в музыке.</w:t>
            </w:r>
          </w:p>
          <w:p w14:paraId="341813A3" w14:textId="77777777" w:rsidR="0092243A" w:rsidRPr="007E44B1" w:rsidRDefault="006E16EC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Танцы народов мира: особенности музыкального языка, костюмы, пластика движения.</w:t>
            </w:r>
          </w:p>
          <w:p w14:paraId="1AB619FA" w14:textId="77777777" w:rsidR="006E16EC" w:rsidRPr="007E44B1" w:rsidRDefault="006E16EC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Старинные танцы (шествия, хороводы, пляски).</w:t>
            </w:r>
          </w:p>
          <w:p w14:paraId="570F436B" w14:textId="77777777" w:rsidR="0092243A" w:rsidRPr="007E44B1" w:rsidRDefault="006E16EC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Танцы 19 века.</w:t>
            </w:r>
          </w:p>
          <w:p w14:paraId="7F9A312A" w14:textId="77777777" w:rsidR="006E16EC" w:rsidRPr="007E44B1" w:rsidRDefault="006E16EC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Разнообразие выразительных средств, пластика, формы бытования.</w:t>
            </w:r>
          </w:p>
          <w:p w14:paraId="595D1B88" w14:textId="77777777" w:rsidR="006E16EC" w:rsidRPr="00F730EC" w:rsidRDefault="006E16EC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Музыкальная форма (старинная двухчастная, вариации, рондо).</w:t>
            </w:r>
          </w:p>
          <w:p w14:paraId="63F6133C" w14:textId="77777777" w:rsidR="0092243A" w:rsidRPr="007E44B1" w:rsidRDefault="006E16EC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Оркестровка, народные инс</w:t>
            </w:r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трументы, симфонический оркестр</w:t>
            </w:r>
          </w:p>
        </w:tc>
        <w:tc>
          <w:tcPr>
            <w:tcW w:w="1276" w:type="dxa"/>
            <w:vAlign w:val="center"/>
          </w:tcPr>
          <w:p w14:paraId="724CD509" w14:textId="77777777" w:rsidR="00E55468" w:rsidRPr="006C784E" w:rsidRDefault="00D7074A" w:rsidP="009B539B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E55468" w:rsidRPr="006C784E" w14:paraId="3B71BE11" w14:textId="77777777" w:rsidTr="00B23F3D">
        <w:trPr>
          <w:jc w:val="center"/>
        </w:trPr>
        <w:tc>
          <w:tcPr>
            <w:tcW w:w="650" w:type="dxa"/>
          </w:tcPr>
          <w:p w14:paraId="73AF3F3C" w14:textId="77777777" w:rsidR="00E55468" w:rsidRPr="006C784E" w:rsidRDefault="00D7074A" w:rsidP="009B539B">
            <w:pPr>
              <w:pStyle w:val="a5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8405" w:type="dxa"/>
          </w:tcPr>
          <w:p w14:paraId="2519D949" w14:textId="77777777" w:rsidR="00E55468" w:rsidRPr="007E44B1" w:rsidRDefault="00D7074A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Цикл весенне-летних праздников.</w:t>
            </w:r>
          </w:p>
          <w:p w14:paraId="6BB17BFD" w14:textId="77777777" w:rsidR="006E16EC" w:rsidRPr="007E44B1" w:rsidRDefault="006E16EC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Сретенье - встреча зимы и весны.</w:t>
            </w:r>
          </w:p>
          <w:p w14:paraId="12EE9B23" w14:textId="77777777" w:rsidR="0092243A" w:rsidRPr="007E44B1" w:rsidRDefault="006E16EC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Масленица - один из передвижных праздников </w:t>
            </w:r>
          </w:p>
          <w:p w14:paraId="66C25BDD" w14:textId="77777777" w:rsidR="0092243A" w:rsidRPr="007E44B1" w:rsidRDefault="006E16EC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Сюжеты песен. Обряд проводов масленицы</w:t>
            </w:r>
            <w:r w:rsidR="009224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494B186F" w14:textId="77777777" w:rsidR="006E16EC" w:rsidRPr="007E44B1" w:rsidRDefault="006E16EC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Встреча весны ( образы птиц).  Заклички, веснянки.</w:t>
            </w:r>
          </w:p>
          <w:p w14:paraId="60F52A6C" w14:textId="77777777" w:rsidR="0092243A" w:rsidRPr="007E44B1" w:rsidRDefault="006E16EC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Разные типы хороводов, драматизация, разыгрывание песен весе</w:t>
            </w:r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нне-летнего цикла</w:t>
            </w:r>
          </w:p>
        </w:tc>
        <w:tc>
          <w:tcPr>
            <w:tcW w:w="1276" w:type="dxa"/>
            <w:vAlign w:val="center"/>
          </w:tcPr>
          <w:p w14:paraId="386951BE" w14:textId="77777777" w:rsidR="00E55468" w:rsidRPr="006C784E" w:rsidRDefault="00D7074A" w:rsidP="009B539B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E55468" w:rsidRPr="006C784E" w14:paraId="3DB1AA6E" w14:textId="77777777" w:rsidTr="00B23F3D">
        <w:trPr>
          <w:jc w:val="center"/>
        </w:trPr>
        <w:tc>
          <w:tcPr>
            <w:tcW w:w="650" w:type="dxa"/>
          </w:tcPr>
          <w:p w14:paraId="15955610" w14:textId="77777777" w:rsidR="00E55468" w:rsidRPr="006C784E" w:rsidRDefault="00D7074A" w:rsidP="009B539B">
            <w:pPr>
              <w:pStyle w:val="a5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05" w:type="dxa"/>
          </w:tcPr>
          <w:p w14:paraId="1D136D05" w14:textId="77777777" w:rsidR="00D7074A" w:rsidRPr="007E44B1" w:rsidRDefault="00D7074A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Музыкальные формы.</w:t>
            </w:r>
          </w:p>
          <w:p w14:paraId="0D4A1E0E" w14:textId="77777777" w:rsidR="0092243A" w:rsidRPr="007E44B1" w:rsidRDefault="00D7074A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Восприятие музыкального содержания как единства всех его сторон в художественном целом.</w:t>
            </w:r>
          </w:p>
          <w:p w14:paraId="6F6FAC44" w14:textId="77777777" w:rsidR="006E16EC" w:rsidRPr="007E44B1" w:rsidRDefault="006E16EC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Вступление, его образное содержание.</w:t>
            </w:r>
          </w:p>
          <w:p w14:paraId="2A309AD9" w14:textId="77777777" w:rsidR="0092243A" w:rsidRDefault="006E16EC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Период: характеристика интонаций,  речь музыкального героя</w:t>
            </w:r>
            <w:r w:rsidR="009224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25B15146" w14:textId="77777777" w:rsidR="006E16EC" w:rsidRPr="007E44B1" w:rsidRDefault="0092243A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</w:t>
            </w:r>
            <w:r w:rsidR="006E16EC"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хчастная форма - песенно-танцевальные жанры.</w:t>
            </w:r>
          </w:p>
          <w:p w14:paraId="1E87A720" w14:textId="77777777" w:rsidR="006E16EC" w:rsidRPr="007E44B1" w:rsidRDefault="006E16EC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Введение буквенных обозначений структурных единиц.</w:t>
            </w:r>
          </w:p>
          <w:p w14:paraId="55232F0C" w14:textId="77777777" w:rsidR="006E16EC" w:rsidRPr="007E44B1" w:rsidRDefault="006E16EC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Трехчастная форма: анализ пьес из детского репертуара и пьес из собственного исполнительского репертуара учащихся.</w:t>
            </w:r>
          </w:p>
          <w:p w14:paraId="41D0B095" w14:textId="77777777" w:rsidR="006E16EC" w:rsidRPr="007E44B1" w:rsidRDefault="006E16EC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Вариации</w:t>
            </w:r>
            <w:r w:rsidR="00326B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7E131A11" w14:textId="77777777" w:rsidR="00326B75" w:rsidRPr="00326B75" w:rsidRDefault="005970FF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Рондо</w:t>
            </w:r>
          </w:p>
        </w:tc>
        <w:tc>
          <w:tcPr>
            <w:tcW w:w="1276" w:type="dxa"/>
            <w:vAlign w:val="center"/>
          </w:tcPr>
          <w:p w14:paraId="3DDC0B7E" w14:textId="77777777" w:rsidR="00E55468" w:rsidRPr="006C784E" w:rsidRDefault="006E16EC" w:rsidP="009B539B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E55468" w:rsidRPr="006C784E" w14:paraId="4FDCB037" w14:textId="77777777" w:rsidTr="00B23F3D">
        <w:trPr>
          <w:jc w:val="center"/>
        </w:trPr>
        <w:tc>
          <w:tcPr>
            <w:tcW w:w="650" w:type="dxa"/>
          </w:tcPr>
          <w:p w14:paraId="63E406A4" w14:textId="77777777" w:rsidR="00E55468" w:rsidRPr="006C784E" w:rsidRDefault="00D7074A" w:rsidP="009B539B">
            <w:pPr>
              <w:pStyle w:val="a5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05" w:type="dxa"/>
          </w:tcPr>
          <w:p w14:paraId="3DDFA2C3" w14:textId="77777777" w:rsidR="00E55468" w:rsidRPr="007E44B1" w:rsidRDefault="00D7074A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Симфонический оркестр. </w:t>
            </w:r>
          </w:p>
          <w:p w14:paraId="4773DCDE" w14:textId="77777777" w:rsidR="006E16EC" w:rsidRPr="007E44B1" w:rsidRDefault="006E16EC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Схема расположения инструментов в оркестре. «Биографии» отдельных музыкальных инструментов</w:t>
            </w:r>
            <w:r w:rsidR="00326B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Партитура.</w:t>
            </w:r>
          </w:p>
          <w:p w14:paraId="42ED1C2C" w14:textId="77777777" w:rsidR="00326B75" w:rsidRPr="007E44B1" w:rsidRDefault="006E16EC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Обобщение и за</w:t>
            </w:r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крепление пройденного материала</w:t>
            </w:r>
          </w:p>
        </w:tc>
        <w:tc>
          <w:tcPr>
            <w:tcW w:w="1276" w:type="dxa"/>
            <w:vAlign w:val="center"/>
          </w:tcPr>
          <w:p w14:paraId="1D5E9090" w14:textId="77777777" w:rsidR="00E55468" w:rsidRPr="006C784E" w:rsidRDefault="00D7074A" w:rsidP="009B539B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61759D" w:rsidRPr="006C784E" w14:paraId="02BE24A7" w14:textId="77777777" w:rsidTr="00B23F3D">
        <w:trPr>
          <w:jc w:val="center"/>
        </w:trPr>
        <w:tc>
          <w:tcPr>
            <w:tcW w:w="9055" w:type="dxa"/>
            <w:gridSpan w:val="2"/>
          </w:tcPr>
          <w:p w14:paraId="606107E5" w14:textId="77777777" w:rsidR="0061759D" w:rsidRPr="006C784E" w:rsidRDefault="0061759D" w:rsidP="009B539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 часов</w:t>
            </w:r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1276" w:type="dxa"/>
            <w:vAlign w:val="center"/>
          </w:tcPr>
          <w:p w14:paraId="0578B4D6" w14:textId="77777777" w:rsidR="0061759D" w:rsidRPr="006C784E" w:rsidRDefault="0061759D" w:rsidP="009B539B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</w:tbl>
    <w:p w14:paraId="5390C2E7" w14:textId="77777777" w:rsidR="003177E7" w:rsidRPr="005970FF" w:rsidRDefault="003177E7" w:rsidP="009B539B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3920683" w14:textId="77777777" w:rsidR="00236E99" w:rsidRPr="006C784E" w:rsidRDefault="001D5BF2" w:rsidP="009B539B">
      <w:pPr>
        <w:pStyle w:val="a5"/>
        <w:numPr>
          <w:ilvl w:val="0"/>
          <w:numId w:val="1"/>
        </w:numPr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b/>
          <w:sz w:val="28"/>
          <w:szCs w:val="28"/>
          <w:lang w:val="ru-RU"/>
        </w:rPr>
        <w:t>СОДЕРЖАНИЕ УЧЕБНОГО ПРЕДМЕТА</w:t>
      </w:r>
    </w:p>
    <w:p w14:paraId="4410C454" w14:textId="77777777" w:rsidR="00221234" w:rsidRDefault="00210386" w:rsidP="009B539B">
      <w:pPr>
        <w:pStyle w:val="a5"/>
        <w:tabs>
          <w:tab w:val="center" w:pos="5587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Программа по предмету </w:t>
      </w:r>
      <w:r w:rsidR="00532F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32FC6">
        <w:rPr>
          <w:rFonts w:ascii="Times New Roman" w:hAnsi="Times New Roman" w:cs="Times New Roman"/>
          <w:sz w:val="28"/>
          <w:szCs w:val="28"/>
          <w:lang w:val="ru-RU"/>
        </w:rPr>
        <w:t>«Слушание музыки»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реализуется в структуре дополнительной предпрофессиональной общеобразовательной программы </w:t>
      </w:r>
      <w:r w:rsidR="007D46C0">
        <w:rPr>
          <w:rFonts w:ascii="Times New Roman" w:hAnsi="Times New Roman" w:cs="Times New Roman"/>
          <w:sz w:val="28"/>
          <w:szCs w:val="28"/>
          <w:lang w:val="ru-RU"/>
        </w:rPr>
        <w:t xml:space="preserve"> в области музыкального искусства</w:t>
      </w:r>
      <w:r w:rsidR="0029444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D46C0">
        <w:rPr>
          <w:rFonts w:ascii="Times New Roman" w:hAnsi="Times New Roman" w:cs="Times New Roman"/>
          <w:sz w:val="28"/>
          <w:szCs w:val="28"/>
          <w:lang w:val="ru-RU"/>
        </w:rPr>
        <w:t xml:space="preserve"> рассчитанной на 8-9 лет обучения. </w:t>
      </w:r>
      <w:r w:rsidR="00552C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248A45B" w14:textId="77777777" w:rsidR="00236E99" w:rsidRPr="006C784E" w:rsidRDefault="00532FC6" w:rsidP="009B539B">
      <w:pPr>
        <w:pStyle w:val="a5"/>
        <w:tabs>
          <w:tab w:val="center" w:pos="5587"/>
        </w:tabs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236E99" w:rsidRPr="006C784E">
        <w:rPr>
          <w:rFonts w:ascii="Times New Roman" w:hAnsi="Times New Roman" w:cs="Times New Roman"/>
          <w:b/>
          <w:sz w:val="28"/>
          <w:szCs w:val="28"/>
          <w:lang w:val="ru-RU"/>
        </w:rPr>
        <w:t>Годовые требования</w:t>
      </w:r>
      <w:r w:rsidR="005970FF">
        <w:rPr>
          <w:rFonts w:ascii="Times New Roman" w:hAnsi="Times New Roman" w:cs="Times New Roman"/>
          <w:b/>
          <w:sz w:val="28"/>
          <w:szCs w:val="28"/>
          <w:lang w:val="ru-RU"/>
        </w:rPr>
        <w:t>. Содержание разделов</w:t>
      </w:r>
    </w:p>
    <w:p w14:paraId="47D608BB" w14:textId="77777777" w:rsidR="001D5BF2" w:rsidRPr="002E7E52" w:rsidRDefault="001D5BF2" w:rsidP="009B539B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lang w:val="ru-RU"/>
        </w:rPr>
        <w:t>Первый год обучения</w:t>
      </w:r>
    </w:p>
    <w:p w14:paraId="7919C752" w14:textId="77777777" w:rsidR="001D5BF2" w:rsidRPr="002E7E52" w:rsidRDefault="00B976D8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1</w:t>
      </w:r>
      <w:r w:rsidR="001D5BF2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A46FFB" w:rsidRPr="005970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6FFB" w:rsidRPr="002E7E52">
        <w:rPr>
          <w:rFonts w:ascii="Times New Roman" w:hAnsi="Times New Roman" w:cs="Times New Roman"/>
          <w:b/>
          <w:sz w:val="28"/>
          <w:szCs w:val="28"/>
          <w:lang w:val="ru-RU"/>
        </w:rPr>
        <w:t>Характеристика музыкального звука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>. Колоколь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ный звон, колокольные созвучия 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в музыке разных композиторов. Состояние  внутренней 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lastRenderedPageBreak/>
        <w:t>тишины.</w:t>
      </w:r>
      <w:r w:rsidR="00326B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3EF9">
        <w:rPr>
          <w:rFonts w:ascii="Times New Roman" w:hAnsi="Times New Roman" w:cs="Times New Roman"/>
          <w:sz w:val="28"/>
          <w:szCs w:val="28"/>
          <w:lang w:val="ru-RU"/>
        </w:rPr>
        <w:t>Слушание музыки и изображение ударов колокола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различными движениями, пластикой.</w:t>
      </w:r>
    </w:p>
    <w:p w14:paraId="6D008960" w14:textId="77777777" w:rsidR="00712650" w:rsidRDefault="001D5BF2" w:rsidP="009B539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A46FFB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сочинение своей звуковой модели колокольного звона, основанного на равномерной метрической пульсации.</w:t>
      </w:r>
    </w:p>
    <w:p w14:paraId="48A319FE" w14:textId="77777777" w:rsidR="001D5BF2" w:rsidRPr="002E7E52" w:rsidRDefault="001D5BF2" w:rsidP="009B539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2E499B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Pr="005970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>Коло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кольная музыка. П.И. Чайковский: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«Детский альбом», «Утренняя молитва», «В церкви».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В.А. Моцарт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опера «Волшебная флейта». Тема волшебных колокольчиков.</w:t>
      </w:r>
    </w:p>
    <w:p w14:paraId="3428F154" w14:textId="77777777" w:rsidR="00C73854" w:rsidRPr="002E7E52" w:rsidRDefault="00B976D8" w:rsidP="009B539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2</w:t>
      </w:r>
      <w:r w:rsidR="006C784E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87182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3854" w:rsidRPr="002E7E52">
        <w:rPr>
          <w:rFonts w:ascii="Times New Roman" w:hAnsi="Times New Roman" w:cs="Times New Roman"/>
          <w:b/>
          <w:sz w:val="28"/>
          <w:szCs w:val="28"/>
          <w:lang w:val="ru-RU"/>
        </w:rPr>
        <w:t>Пластика движения в музыке.</w:t>
      </w:r>
      <w:r w:rsidR="002E7E52" w:rsidRPr="002E7E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73854" w:rsidRPr="002E7E52">
        <w:rPr>
          <w:rFonts w:ascii="Times New Roman" w:hAnsi="Times New Roman" w:cs="Times New Roman"/>
          <w:b/>
          <w:sz w:val="28"/>
          <w:szCs w:val="28"/>
          <w:lang w:val="ru-RU"/>
        </w:rPr>
        <w:t>Метроритм. Тембровое своеобразие музыки.</w:t>
      </w:r>
      <w:r w:rsidR="00C40D74" w:rsidRPr="002E7E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40D74" w:rsidRPr="002E7E52">
        <w:rPr>
          <w:rFonts w:ascii="Times New Roman" w:hAnsi="Times New Roman" w:cs="Times New Roman"/>
          <w:sz w:val="28"/>
          <w:szCs w:val="28"/>
          <w:lang w:val="ru-RU"/>
        </w:rPr>
        <w:t>Музыкальные часы, «шаги» музыкальных героев. Элементы звукоизобразительности.</w:t>
      </w:r>
      <w:r w:rsid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0D74" w:rsidRPr="002E7E52">
        <w:rPr>
          <w:rFonts w:ascii="Times New Roman" w:hAnsi="Times New Roman" w:cs="Times New Roman"/>
          <w:sz w:val="28"/>
          <w:szCs w:val="28"/>
          <w:lang w:val="ru-RU"/>
        </w:rPr>
        <w:t>Метроритмическое своеобразие музыки, эмоционально-чувственное восприятие до</w:t>
      </w:r>
      <w:r w:rsidR="002E7E52">
        <w:rPr>
          <w:rFonts w:ascii="Times New Roman" w:hAnsi="Times New Roman" w:cs="Times New Roman"/>
          <w:sz w:val="28"/>
          <w:szCs w:val="28"/>
          <w:lang w:val="ru-RU"/>
        </w:rPr>
        <w:t>ли-пульса, ритмического рисунка.</w:t>
      </w:r>
      <w:r w:rsidR="00C40D7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Пластика танцевальных движений (полька, вальс, гавот, менуэт).</w:t>
      </w:r>
      <w:r w:rsid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0D74" w:rsidRPr="002E7E52">
        <w:rPr>
          <w:rFonts w:ascii="Times New Roman" w:hAnsi="Times New Roman" w:cs="Times New Roman"/>
          <w:sz w:val="28"/>
          <w:szCs w:val="28"/>
          <w:lang w:val="ru-RU"/>
        </w:rPr>
        <w:t>Первое знакомство с инструментами симфонического оркестра. Зрительно-слуховой анализ средств выразительности.</w:t>
      </w:r>
    </w:p>
    <w:p w14:paraId="21BEE501" w14:textId="77777777" w:rsidR="005970FF" w:rsidRDefault="006C784E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871827" w:rsidRPr="005970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0D74" w:rsidRPr="002E7E52">
        <w:rPr>
          <w:rFonts w:ascii="Times New Roman" w:hAnsi="Times New Roman" w:cs="Times New Roman"/>
          <w:sz w:val="28"/>
          <w:szCs w:val="28"/>
          <w:lang w:val="ru-RU"/>
        </w:rPr>
        <w:t>Сочинение музыкальных «шагов» какого-либо персонажа сказки «Теремок».</w:t>
      </w:r>
      <w:r w:rsid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0D74" w:rsidRPr="002E7E52">
        <w:rPr>
          <w:rFonts w:ascii="Times New Roman" w:hAnsi="Times New Roman" w:cs="Times New Roman"/>
          <w:sz w:val="28"/>
          <w:szCs w:val="28"/>
          <w:lang w:val="ru-RU"/>
        </w:rPr>
        <w:t>Зрительно-слуховой анализ средств выразительности в пьесах из собственного исполнительского репертуара.</w:t>
      </w:r>
      <w:r w:rsid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36427C3" w14:textId="77777777" w:rsidR="00712650" w:rsidRDefault="006C784E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2E499B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871827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871827" w:rsidRPr="002E7E52">
        <w:rPr>
          <w:rStyle w:val="aff1"/>
          <w:rFonts w:eastAsiaTheme="minorHAnsi"/>
          <w:sz w:val="28"/>
          <w:szCs w:val="28"/>
        </w:rPr>
        <w:t>С.С.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 xml:space="preserve"> Прокофьев</w:t>
      </w:r>
      <w:r w:rsidR="0087182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балет «Золушка»: Полночь,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Гавот</w:t>
      </w:r>
    </w:p>
    <w:p w14:paraId="245639DC" w14:textId="77777777" w:rsidR="005970FF" w:rsidRDefault="00E7482A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 Гаврили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: «Часы»</w:t>
      </w:r>
    </w:p>
    <w:p w14:paraId="1AF6747B" w14:textId="77777777" w:rsidR="002E7E52" w:rsidRDefault="00871827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усская народная песня «Дроздок»</w:t>
      </w:r>
    </w:p>
    <w:p w14:paraId="7BDF5810" w14:textId="77777777" w:rsidR="002E7E52" w:rsidRDefault="00871827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Э. Г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риг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«В пещере горного ко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softHyphen/>
        <w:t>роля»</w:t>
      </w:r>
    </w:p>
    <w:p w14:paraId="424265A8" w14:textId="77777777" w:rsidR="002E7E52" w:rsidRDefault="00E7482A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Н.А. Римский-Корсаков</w:t>
      </w:r>
      <w:r w:rsidR="0087182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опера «С</w:t>
      </w:r>
      <w:r>
        <w:rPr>
          <w:rFonts w:ascii="Times New Roman" w:hAnsi="Times New Roman" w:cs="Times New Roman"/>
          <w:sz w:val="28"/>
          <w:szCs w:val="28"/>
          <w:lang w:val="ru-RU"/>
        </w:rPr>
        <w:t>казка о царе Салтане»: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Три чуда</w:t>
      </w:r>
      <w:r w:rsid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842C403" w14:textId="77777777" w:rsidR="00871827" w:rsidRPr="002E7E52" w:rsidRDefault="00871827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П.И. 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Чайковский «Детский альбом»: «Болезнь куклы», «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Марш дерев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янных солдатиков», Валь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, Полька</w:t>
      </w:r>
    </w:p>
    <w:p w14:paraId="046662BD" w14:textId="77777777" w:rsidR="00871827" w:rsidRPr="002E7E52" w:rsidRDefault="005970FF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М.И. Г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линка</w:t>
      </w:r>
      <w:r w:rsidR="0087182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опера «Ру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слан и Людмила»: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Марш Черномора</w:t>
      </w:r>
    </w:p>
    <w:p w14:paraId="66E69040" w14:textId="77777777" w:rsidR="00871827" w:rsidRPr="002E7E52" w:rsidRDefault="00E7482A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М.П. Мусоргский</w:t>
      </w:r>
      <w:r w:rsidR="0087182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«Картинки с вы</w:t>
      </w:r>
      <w:r>
        <w:rPr>
          <w:rFonts w:ascii="Times New Roman" w:hAnsi="Times New Roman" w:cs="Times New Roman"/>
          <w:sz w:val="28"/>
          <w:szCs w:val="28"/>
          <w:lang w:val="ru-RU"/>
        </w:rPr>
        <w:t>став</w:t>
      </w:r>
      <w:r>
        <w:rPr>
          <w:rFonts w:ascii="Times New Roman" w:hAnsi="Times New Roman" w:cs="Times New Roman"/>
          <w:sz w:val="28"/>
          <w:szCs w:val="28"/>
          <w:lang w:val="ru-RU"/>
        </w:rPr>
        <w:softHyphen/>
        <w:t>ки»: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« Быдло», « Прогулка»</w:t>
      </w:r>
    </w:p>
    <w:p w14:paraId="3638CBCE" w14:textId="77777777" w:rsidR="00871827" w:rsidRPr="002E7E52" w:rsidRDefault="00E7482A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Р. Шуман «Альбом для юношества»:</w:t>
      </w:r>
      <w:r w:rsidR="0087182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«Дед Моро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з»</w:t>
      </w:r>
    </w:p>
    <w:p w14:paraId="3BEF6E89" w14:textId="77777777" w:rsidR="00871827" w:rsidRPr="0075369C" w:rsidRDefault="00B976D8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Л.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Боккерини Менуэт</w:t>
      </w:r>
    </w:p>
    <w:p w14:paraId="6B70494C" w14:textId="77777777" w:rsidR="006C784E" w:rsidRPr="002E7E52" w:rsidRDefault="005970FF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И. Штраус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 xml:space="preserve"> полька «Трик-трак»</w:t>
      </w:r>
    </w:p>
    <w:p w14:paraId="4DB8C60B" w14:textId="77777777" w:rsidR="006C784E" w:rsidRPr="002E7E52" w:rsidRDefault="00B976D8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3</w:t>
      </w:r>
      <w:r w:rsidR="006C784E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Pr="002E7E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Мелодический рисунок, его выразительные свойства, фразировка.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Волнообразное строение мелодии, кульминация как вершина мелодической волны. Разные типы мелодического движения, мелодический рисунок.</w:t>
      </w:r>
      <w:r w:rsidR="003177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Кантилена, скерцо, речитатив - особенности фразировки и звуковысотной линии мелодии. </w:t>
      </w:r>
      <w:r w:rsidR="003177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Зрительно-слуховой анализ звуковысотной линии мелодии, определение кульминации в нотных примерах из учебника и пьесах по специальности.</w:t>
      </w:r>
      <w:r w:rsidR="006D43A7">
        <w:rPr>
          <w:rFonts w:ascii="Times New Roman" w:hAnsi="Times New Roman" w:cs="Times New Roman"/>
          <w:sz w:val="28"/>
          <w:szCs w:val="28"/>
          <w:lang w:val="ru-RU"/>
        </w:rPr>
        <w:t xml:space="preserve"> Способы игрового моделирования.</w:t>
      </w:r>
    </w:p>
    <w:p w14:paraId="44928151" w14:textId="77777777" w:rsidR="00B976D8" w:rsidRPr="002E7E52" w:rsidRDefault="006C784E" w:rsidP="009B539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B976D8" w:rsidRPr="005970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70FF" w:rsidRPr="005970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76D8" w:rsidRPr="002E7E52">
        <w:rPr>
          <w:rFonts w:ascii="Times New Roman" w:hAnsi="Times New Roman" w:cs="Times New Roman"/>
          <w:sz w:val="28"/>
          <w:szCs w:val="28"/>
          <w:lang w:val="ru-RU"/>
        </w:rPr>
        <w:t>Кроссворд по пройденным музыкальным примерам.</w:t>
      </w:r>
    </w:p>
    <w:p w14:paraId="4377DACA" w14:textId="77777777" w:rsidR="006C784E" w:rsidRPr="002E7E52" w:rsidRDefault="00B976D8" w:rsidP="009B539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Рисунки, отражающие звуковыс</w:t>
      </w:r>
      <w:r w:rsidR="006D43A7">
        <w:rPr>
          <w:rFonts w:ascii="Times New Roman" w:hAnsi="Times New Roman" w:cs="Times New Roman"/>
          <w:sz w:val="28"/>
          <w:szCs w:val="28"/>
          <w:lang w:val="ru-RU"/>
        </w:rPr>
        <w:t xml:space="preserve">отную линию мелодии,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кульминацию. </w:t>
      </w:r>
    </w:p>
    <w:p w14:paraId="68115378" w14:textId="77777777" w:rsidR="005970FF" w:rsidRDefault="006C784E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2E499B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B976D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BBC057F" w14:textId="77777777" w:rsidR="00B976D8" w:rsidRPr="002E7E52" w:rsidRDefault="00B976D8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. Рубинштейн Мелодия</w:t>
      </w:r>
    </w:p>
    <w:p w14:paraId="772BD058" w14:textId="77777777" w:rsidR="00B976D8" w:rsidRPr="002E7E52" w:rsidRDefault="00B976D8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Ф.Шуберт </w:t>
      </w:r>
      <w:r w:rsidRPr="002E7E52">
        <w:rPr>
          <w:rFonts w:ascii="Times New Roman" w:hAnsi="Times New Roman" w:cs="Times New Roman"/>
          <w:sz w:val="28"/>
          <w:szCs w:val="28"/>
        </w:rPr>
        <w:t>Ave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</w:rPr>
        <w:t>Maria</w:t>
      </w:r>
    </w:p>
    <w:p w14:paraId="66E4BFDF" w14:textId="77777777" w:rsidR="00B976D8" w:rsidRPr="002E7E52" w:rsidRDefault="00E7482A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М.П. Мусорг</w:t>
      </w:r>
      <w:r>
        <w:rPr>
          <w:rFonts w:ascii="Times New Roman" w:hAnsi="Times New Roman" w:cs="Times New Roman"/>
          <w:sz w:val="28"/>
          <w:szCs w:val="28"/>
          <w:lang w:val="ru-RU"/>
        </w:rPr>
        <w:softHyphen/>
        <w:t>ский «Картинки с выставки»:</w:t>
      </w:r>
      <w:r w:rsidR="00B976D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« Балет невылупившихся птенцов»</w:t>
      </w:r>
    </w:p>
    <w:p w14:paraId="70A1AA3F" w14:textId="77777777" w:rsidR="00B976D8" w:rsidRPr="002E7E52" w:rsidRDefault="005970FF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К. Сен-Санс  «Лебедь»</w:t>
      </w:r>
    </w:p>
    <w:p w14:paraId="050D23BC" w14:textId="77777777" w:rsidR="00B976D8" w:rsidRPr="002E7E52" w:rsidRDefault="005970FF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Р. Шуман «Грезы»</w:t>
      </w:r>
    </w:p>
    <w:p w14:paraId="642085B0" w14:textId="77777777" w:rsidR="00B976D8" w:rsidRPr="002E7E52" w:rsidRDefault="005970FF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Н.А. 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Римский-Корсаков</w:t>
      </w:r>
      <w:r w:rsidR="00B976D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«Сказка </w:t>
      </w:r>
      <w:r>
        <w:rPr>
          <w:rFonts w:ascii="Times New Roman" w:hAnsi="Times New Roman" w:cs="Times New Roman"/>
          <w:sz w:val="28"/>
          <w:szCs w:val="28"/>
          <w:lang w:val="ru-RU"/>
        </w:rPr>
        <w:t>о царе Салтане»: « Полет шмеля»</w:t>
      </w:r>
    </w:p>
    <w:p w14:paraId="4EB59916" w14:textId="77777777" w:rsidR="00B976D8" w:rsidRPr="002E7E52" w:rsidRDefault="00E7482A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 Прокофьев</w:t>
      </w:r>
      <w:r w:rsidR="00B976D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«Детская музык</w:t>
      </w:r>
      <w:r>
        <w:rPr>
          <w:rFonts w:ascii="Times New Roman" w:hAnsi="Times New Roman" w:cs="Times New Roman"/>
          <w:sz w:val="28"/>
          <w:szCs w:val="28"/>
          <w:lang w:val="ru-RU"/>
        </w:rPr>
        <w:t>а»: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«Дождь и радуга»</w:t>
      </w:r>
    </w:p>
    <w:p w14:paraId="27BECD44" w14:textId="77777777" w:rsidR="00B976D8" w:rsidRPr="002E7E52" w:rsidRDefault="00B976D8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С.С. Про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ко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softHyphen/>
        <w:t>фьев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балет «Золушка»: Гавот</w:t>
      </w:r>
    </w:p>
    <w:p w14:paraId="5DD56F3C" w14:textId="77777777" w:rsidR="005970FF" w:rsidRDefault="00E7482A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В.А. Моцарт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«Турецкое рондо»</w:t>
      </w:r>
    </w:p>
    <w:p w14:paraId="60194037" w14:textId="77777777" w:rsidR="00B976D8" w:rsidRPr="002E7E52" w:rsidRDefault="005970FF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76D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А.С. </w:t>
      </w:r>
      <w:r>
        <w:rPr>
          <w:rFonts w:ascii="Times New Roman" w:hAnsi="Times New Roman" w:cs="Times New Roman"/>
          <w:sz w:val="28"/>
          <w:szCs w:val="28"/>
          <w:lang w:val="ru-RU"/>
        </w:rPr>
        <w:t>Даргомыжский « Старый капрал»</w:t>
      </w:r>
    </w:p>
    <w:p w14:paraId="43C15BA4" w14:textId="77777777" w:rsidR="00B976D8" w:rsidRPr="002E7E52" w:rsidRDefault="005970FF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Ф. Шуберт «Шарман</w:t>
      </w:r>
      <w:r>
        <w:rPr>
          <w:rFonts w:ascii="Times New Roman" w:hAnsi="Times New Roman" w:cs="Times New Roman"/>
          <w:sz w:val="28"/>
          <w:szCs w:val="28"/>
          <w:lang w:val="ru-RU"/>
        </w:rPr>
        <w:softHyphen/>
        <w:t>щик»</w:t>
      </w:r>
    </w:p>
    <w:p w14:paraId="6BE57E5D" w14:textId="77777777" w:rsidR="00B976D8" w:rsidRPr="002E7E52" w:rsidRDefault="00B976D8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И.С.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Бах Токката ре минор (фрагм.)</w:t>
      </w:r>
    </w:p>
    <w:p w14:paraId="5E2DA32E" w14:textId="77777777" w:rsidR="00B976D8" w:rsidRPr="003177E7" w:rsidRDefault="003177E7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М.П. Мусоргс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кий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цикл «Детская»:</w:t>
      </w:r>
      <w:r w:rsidR="00B976D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76D8" w:rsidRPr="003177E7">
        <w:rPr>
          <w:rFonts w:ascii="Times New Roman" w:hAnsi="Times New Roman" w:cs="Times New Roman"/>
          <w:sz w:val="28"/>
          <w:szCs w:val="28"/>
          <w:lang w:val="ru-RU"/>
        </w:rPr>
        <w:t>« В углу», « С няней»</w:t>
      </w:r>
    </w:p>
    <w:p w14:paraId="17D9FD0C" w14:textId="77777777" w:rsidR="006C784E" w:rsidRPr="002E7E52" w:rsidRDefault="00B976D8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4</w:t>
      </w:r>
      <w:r w:rsidR="006C784E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Pr="005970F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75AE4" w:rsidRPr="002E7E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Сказочные сюжеты в музыке. 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>Первое знаком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ство с балетом: П.И. Чайковский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«Щелкунчик».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>Пантомима. Дивертисмент.</w:t>
      </w:r>
      <w:r w:rsidR="003177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>Закрепление пройденных тем на н</w:t>
      </w:r>
      <w:r w:rsidR="00C53333">
        <w:rPr>
          <w:rFonts w:ascii="Times New Roman" w:hAnsi="Times New Roman" w:cs="Times New Roman"/>
          <w:sz w:val="28"/>
          <w:szCs w:val="28"/>
          <w:lang w:val="ru-RU"/>
        </w:rPr>
        <w:t>овом музыкальном материале.</w:t>
      </w:r>
      <w:r w:rsidR="003177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>Определение на слух тембра знакомых инструментов</w:t>
      </w:r>
      <w:r w:rsidR="003177E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75AE4" w:rsidRPr="003177E7">
        <w:rPr>
          <w:rFonts w:ascii="Times New Roman" w:hAnsi="Times New Roman" w:cs="Times New Roman"/>
          <w:sz w:val="28"/>
          <w:szCs w:val="28"/>
          <w:lang w:val="ru-RU"/>
        </w:rPr>
        <w:t>Создание своей пантомимы.</w:t>
      </w:r>
    </w:p>
    <w:p w14:paraId="20CD66F7" w14:textId="77777777" w:rsidR="006C784E" w:rsidRPr="002E7E52" w:rsidRDefault="006C784E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Создание своей пантомимы.</w:t>
      </w:r>
    </w:p>
    <w:p w14:paraId="02F3CEA7" w14:textId="77777777" w:rsidR="00F75AE4" w:rsidRPr="002E7E52" w:rsidRDefault="006C784E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2E499B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 xml:space="preserve">П.И.Чайковский 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«Щелкунчик»: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дивертисмент из 2 действия.</w:t>
      </w:r>
    </w:p>
    <w:p w14:paraId="5E4B83A1" w14:textId="77777777" w:rsidR="006C784E" w:rsidRPr="002E7E52" w:rsidRDefault="00B976D8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5</w:t>
      </w:r>
      <w:r w:rsidR="006C784E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2E7E52">
        <w:rPr>
          <w:rFonts w:ascii="Times New Roman" w:hAnsi="Times New Roman" w:cs="Times New Roman"/>
          <w:b/>
          <w:sz w:val="28"/>
          <w:szCs w:val="28"/>
          <w:lang w:val="ru-RU"/>
        </w:rPr>
        <w:t>Интонация в музыке как совокупность всех элементов музыкального языка.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>Разные типы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интона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ции в музыке и речи: интонация 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вздоха, удивления, вопроса, угрозы, насмешки, 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>фанфары, ожидания, скороговорки.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Колыбельные песни.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Связь музыкальной интонации с первичным 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жанром (пение, речь, движение, 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>звукоизобразительность, сигнал).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>Освоение песенок-моделей, отражающих выразительный смысл музыкальных интонаций. Осознание способов и приемов выразительного музыкального интонирования.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CD7CEA">
        <w:rPr>
          <w:rFonts w:ascii="Times New Roman" w:hAnsi="Times New Roman" w:cs="Times New Roman"/>
          <w:sz w:val="28"/>
          <w:szCs w:val="28"/>
          <w:lang w:val="ru-RU"/>
        </w:rPr>
        <w:t>Первое знакомство с оперой.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205A2B7" w14:textId="77777777" w:rsidR="006C784E" w:rsidRPr="002E7E52" w:rsidRDefault="006C784E" w:rsidP="009B539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Подготовка народной колыбельной для пения в классе в театрализованном действии.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>Письменная работа: отметить знаками-символами смену динамики, регистра, темпа, речевой интонации.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>Сочинение музыкальных интонаций для героев какой-либо сказки.</w:t>
      </w:r>
    </w:p>
    <w:p w14:paraId="7D400E2F" w14:textId="77777777" w:rsidR="005970FF" w:rsidRDefault="006C784E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2E499B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D6D1AC3" w14:textId="77777777" w:rsidR="00E00EB5" w:rsidRPr="002E7E52" w:rsidRDefault="00E00EB5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Д.Б. Кабалевск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ий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«Плакса», «Злюка», «Резвуш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ка»</w:t>
      </w:r>
    </w:p>
    <w:p w14:paraId="7DA85DB6" w14:textId="77777777" w:rsidR="00E00EB5" w:rsidRPr="002E7E52" w:rsidRDefault="00E7482A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Н.А. Римский-Корсаков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опера «Сказка о царе Салтане»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хор «О-хо-хо-нюшки-ох!»</w:t>
      </w:r>
    </w:p>
    <w:p w14:paraId="3F201C22" w14:textId="77777777" w:rsidR="00E00EB5" w:rsidRPr="002E7E52" w:rsidRDefault="00E7482A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П.И. Чайковский 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>опера «Ев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softHyphen/>
        <w:t>ген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ий Онегин»: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Вступление (фрагм.)</w:t>
      </w:r>
    </w:p>
    <w:p w14:paraId="4DE4187F" w14:textId="77777777" w:rsidR="00E00EB5" w:rsidRPr="002E7E52" w:rsidRDefault="005970FF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Р. Шуман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«Первая утрата»</w:t>
      </w:r>
    </w:p>
    <w:p w14:paraId="428C994D" w14:textId="77777777" w:rsidR="00E00EB5" w:rsidRPr="002E7E52" w:rsidRDefault="00F42365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 Калинников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«Киска»</w:t>
      </w:r>
    </w:p>
    <w:p w14:paraId="26E1FEA8" w14:textId="77777777" w:rsidR="00E00EB5" w:rsidRPr="002E7E52" w:rsidRDefault="00F42365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Народные колыбельные</w:t>
      </w:r>
    </w:p>
    <w:p w14:paraId="46F34B26" w14:textId="77777777" w:rsidR="00E00EB5" w:rsidRPr="002E7E52" w:rsidRDefault="00E7482A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Н.А. Римский-Кор</w:t>
      </w:r>
      <w:r>
        <w:rPr>
          <w:rFonts w:ascii="Times New Roman" w:hAnsi="Times New Roman" w:cs="Times New Roman"/>
          <w:sz w:val="28"/>
          <w:szCs w:val="28"/>
          <w:lang w:val="ru-RU"/>
        </w:rPr>
        <w:softHyphen/>
        <w:t>саков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опера «Садко»: колыбельная Волховы</w:t>
      </w:r>
    </w:p>
    <w:p w14:paraId="7E96BBA8" w14:textId="77777777" w:rsidR="00F42365" w:rsidRDefault="00E7482A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А. Гречанинов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Мазурка ля минор</w:t>
      </w:r>
    </w:p>
    <w:p w14:paraId="77AA077A" w14:textId="77777777" w:rsidR="00E00EB5" w:rsidRPr="002E7E52" w:rsidRDefault="00E7482A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В.А. Моцарт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опера «Свадьба Фигаро»: ария Фигаро «Мальчик резвый»</w:t>
      </w:r>
    </w:p>
    <w:p w14:paraId="50EDBF71" w14:textId="77777777" w:rsidR="00E00EB5" w:rsidRPr="002E7E52" w:rsidRDefault="00E7482A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Н.А. Римский-Корсаков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«Шехеразада»: тема  Шахриара и Шехеразады</w:t>
      </w:r>
    </w:p>
    <w:p w14:paraId="4BD63016" w14:textId="77777777" w:rsidR="00E00EB5" w:rsidRPr="002E7E52" w:rsidRDefault="00F42365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Дж. Россини «Дуэт кошечек»</w:t>
      </w:r>
    </w:p>
    <w:p w14:paraId="72FF9441" w14:textId="77777777" w:rsidR="00E00EB5" w:rsidRPr="002E7E52" w:rsidRDefault="00E00EB5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М. Глинка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 xml:space="preserve"> опера «Руслан и Людмила»: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канон «Какое чу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дное мгновенье» и рондо Фарлафа</w:t>
      </w:r>
    </w:p>
    <w:p w14:paraId="51E780C4" w14:textId="77777777" w:rsidR="006C784E" w:rsidRPr="002E7E52" w:rsidRDefault="00E00EB5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Ф. Шуберт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«Лесной царь»</w:t>
      </w:r>
    </w:p>
    <w:p w14:paraId="3943C27C" w14:textId="77777777" w:rsidR="006C784E" w:rsidRPr="002E7E52" w:rsidRDefault="00E00EB5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lastRenderedPageBreak/>
        <w:t>Раздел 6</w:t>
      </w:r>
      <w:r w:rsidR="006C784E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b/>
          <w:sz w:val="28"/>
          <w:szCs w:val="28"/>
          <w:lang w:val="ru-RU"/>
        </w:rPr>
        <w:t>Музыкально-звуковое пространство. Фактура, тембр, ладогармонические краски.</w:t>
      </w:r>
      <w:r w:rsidR="00CD7CE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Характеристика фактуры с точки зрения плотности, прозрачности,  многослойности звучания.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Хороводы как пример организации пространства.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Одноголосная фактура, унисон, мелодия с аккомпанементом, аккордовая фактура, многоголосие полифонического типа, первое знакомство с имитацией и контрапунктом.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Исполнение ритмических канонов, детских песен-канонов, игра знакомых детских песенок с басом, двухголосно (например, песни «Во саду ли», «Ой, звоны», «Как пошли наши подружки»</w:t>
      </w:r>
      <w:r w:rsidR="00C5333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Зрительно-слуховой анализ фактуры в пьесах по специальности и в нотных примерах из учебника.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788DC5F" w14:textId="77777777" w:rsidR="006C784E" w:rsidRPr="002E7E52" w:rsidRDefault="006C784E" w:rsidP="009B539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Рисунки нефигуративного, бессюжетного типа, отражающие характер музыкально-звукового пространства.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Сочинение музыкальных примеров на тему  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диссонанс, консонанс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87B13BC" w14:textId="77777777" w:rsidR="00F42365" w:rsidRDefault="006C784E" w:rsidP="009B539B">
      <w:pPr>
        <w:pStyle w:val="4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</w:rPr>
        <w:t>Муз</w:t>
      </w:r>
      <w:r w:rsidR="002E499B">
        <w:rPr>
          <w:rFonts w:ascii="Times New Roman" w:hAnsi="Times New Roman" w:cs="Times New Roman"/>
          <w:sz w:val="28"/>
          <w:szCs w:val="28"/>
          <w:u w:val="single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</w:rPr>
        <w:t xml:space="preserve"> материал:</w:t>
      </w:r>
      <w:r w:rsidR="005849BB" w:rsidRPr="002E7E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B0EA71" w14:textId="77777777" w:rsidR="00F42365" w:rsidRDefault="00E7482A" w:rsidP="009B539B">
      <w:pPr>
        <w:pStyle w:val="4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Э. Григ</w:t>
      </w:r>
      <w:r w:rsidR="005849BB" w:rsidRPr="002E7E52">
        <w:rPr>
          <w:rFonts w:ascii="Times New Roman" w:hAnsi="Times New Roman" w:cs="Times New Roman"/>
          <w:sz w:val="28"/>
          <w:szCs w:val="28"/>
        </w:rPr>
        <w:t xml:space="preserve"> «Ариэтта», «Птичка», «Бабочка», «Ве</w:t>
      </w:r>
      <w:r w:rsidR="00F42365">
        <w:rPr>
          <w:rFonts w:ascii="Times New Roman" w:hAnsi="Times New Roman" w:cs="Times New Roman"/>
          <w:sz w:val="28"/>
          <w:szCs w:val="28"/>
        </w:rPr>
        <w:t>сной», сюита «Пер Гюнт»: «Утро»</w:t>
      </w:r>
    </w:p>
    <w:p w14:paraId="121EAE0C" w14:textId="77777777" w:rsidR="005849BB" w:rsidRPr="002E7E52" w:rsidRDefault="005849BB" w:rsidP="009B539B">
      <w:pPr>
        <w:pStyle w:val="4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7E52">
        <w:rPr>
          <w:rFonts w:ascii="Times New Roman" w:hAnsi="Times New Roman" w:cs="Times New Roman"/>
          <w:sz w:val="28"/>
          <w:szCs w:val="28"/>
        </w:rPr>
        <w:t>М. Мус</w:t>
      </w:r>
      <w:r w:rsidR="00E7482A">
        <w:rPr>
          <w:rFonts w:ascii="Times New Roman" w:hAnsi="Times New Roman" w:cs="Times New Roman"/>
          <w:sz w:val="28"/>
          <w:szCs w:val="28"/>
        </w:rPr>
        <w:t>оргский</w:t>
      </w:r>
      <w:r w:rsidR="00F42365">
        <w:rPr>
          <w:rFonts w:ascii="Times New Roman" w:hAnsi="Times New Roman" w:cs="Times New Roman"/>
          <w:sz w:val="28"/>
          <w:szCs w:val="28"/>
        </w:rPr>
        <w:t xml:space="preserve"> «Кар</w:t>
      </w:r>
      <w:r w:rsidR="00F42365">
        <w:rPr>
          <w:rFonts w:ascii="Times New Roman" w:hAnsi="Times New Roman" w:cs="Times New Roman"/>
          <w:sz w:val="28"/>
          <w:szCs w:val="28"/>
        </w:rPr>
        <w:softHyphen/>
        <w:t>тинки с выставки»: « Быдло», « Прогулка»</w:t>
      </w:r>
    </w:p>
    <w:p w14:paraId="3E07B04A" w14:textId="77777777" w:rsidR="005849BB" w:rsidRPr="002E7E52" w:rsidRDefault="005849BB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П.И. Чайк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овский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Старинная французская песен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softHyphen/>
        <w:t>ка»</w:t>
      </w:r>
    </w:p>
    <w:p w14:paraId="4802EDFC" w14:textId="77777777" w:rsidR="005849BB" w:rsidRPr="002E7E52" w:rsidRDefault="00E7482A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 Прокофьев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«Утро», «Дожд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ь и радуга» из «Детской музыки»</w:t>
      </w:r>
    </w:p>
    <w:p w14:paraId="3370B3FD" w14:textId="77777777" w:rsidR="005849BB" w:rsidRPr="002E7E52" w:rsidRDefault="00F42365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 Прокофьев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кантата «Алек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softHyphen/>
        <w:t>сандр Невский»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: «</w:t>
      </w:r>
      <w:r>
        <w:rPr>
          <w:rFonts w:ascii="Times New Roman" w:hAnsi="Times New Roman" w:cs="Times New Roman"/>
          <w:sz w:val="28"/>
          <w:szCs w:val="28"/>
          <w:lang w:val="ru-RU"/>
        </w:rPr>
        <w:t>Ледовое побоище» (фрагмент)</w:t>
      </w:r>
    </w:p>
    <w:p w14:paraId="05B5C9C7" w14:textId="77777777" w:rsidR="005849BB" w:rsidRPr="002E7E52" w:rsidRDefault="00E7482A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В.А. Моцарт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опера «Волшебная фл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ейта»: дуэт Папагено и Папагены</w:t>
      </w:r>
    </w:p>
    <w:p w14:paraId="2A0A9B1B" w14:textId="77777777" w:rsidR="00F42365" w:rsidRDefault="005849BB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Г.В. Свири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дов «Колыбельная песенка»</w:t>
      </w:r>
    </w:p>
    <w:p w14:paraId="73ED1D0B" w14:textId="77777777" w:rsidR="006C784E" w:rsidRPr="002E7E52" w:rsidRDefault="00E7482A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Вивальди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«Времена года»: Весна</w:t>
      </w:r>
    </w:p>
    <w:p w14:paraId="6A801EB6" w14:textId="77777777" w:rsidR="003B1843" w:rsidRDefault="00E00EB5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7</w:t>
      </w:r>
      <w:r w:rsidR="006C784E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886C7F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6C7F" w:rsidRPr="002E7E52">
        <w:rPr>
          <w:rFonts w:ascii="Times New Roman" w:hAnsi="Times New Roman" w:cs="Times New Roman"/>
          <w:b/>
          <w:sz w:val="28"/>
          <w:szCs w:val="28"/>
          <w:lang w:val="ru-RU"/>
        </w:rPr>
        <w:t>Сказка в музыке. Голоса музыкальных инструментов.</w:t>
      </w:r>
      <w:r w:rsidR="00C92F1E" w:rsidRPr="002E7E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>Сказочные сюжеты в музыке как обобщающая тема. Пространственно-звуковой образ стихии воды и огня.</w:t>
      </w:r>
    </w:p>
    <w:p w14:paraId="502725BA" w14:textId="77777777" w:rsidR="003B1843" w:rsidRDefault="00CE22E5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>Симфоническая сказка С.С. Прокофьева «Петя и волк».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>Инструменты оркестра - голоса героев.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>Способы воплощения действия в музыке.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Работа со схемой расположения инструментов оркестра из учебника. </w:t>
      </w:r>
    </w:p>
    <w:p w14:paraId="08DF22D8" w14:textId="77777777" w:rsidR="003B1843" w:rsidRDefault="006C784E" w:rsidP="009B539B">
      <w:pPr>
        <w:pStyle w:val="a5"/>
        <w:spacing w:after="20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Сочинение музыкальных примеров на тему «Стихия воды и огня».</w:t>
      </w:r>
      <w:r w:rsidR="003B1843" w:rsidRPr="003B1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3487CE0" w14:textId="77777777" w:rsidR="006C784E" w:rsidRDefault="003B1843" w:rsidP="009B539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Чтение сказки «Жар-птица», русских народных сказок про Бабу Ягу, былины о Садко.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EEB975C" w14:textId="77777777" w:rsidR="00F42365" w:rsidRDefault="002E499B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6C784E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C92F1E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</w:p>
    <w:p w14:paraId="6F1A732B" w14:textId="77777777" w:rsidR="00C92F1E" w:rsidRPr="002E7E52" w:rsidRDefault="00C92F1E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П.И. Чайковский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«Детский альбом»: « Баба Яга»</w:t>
      </w:r>
    </w:p>
    <w:p w14:paraId="64C13526" w14:textId="77777777" w:rsidR="00C92F1E" w:rsidRPr="002E7E52" w:rsidRDefault="00CE22E5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М.П. Мусорг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ский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«Картинки с выставк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и»: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 Избушка на курьих ножках»</w:t>
      </w:r>
    </w:p>
    <w:p w14:paraId="6320EECF" w14:textId="77777777" w:rsidR="00C92F1E" w:rsidRPr="002E7E52" w:rsidRDefault="00F42365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А.К. Лядов «Кикимора»</w:t>
      </w:r>
    </w:p>
    <w:p w14:paraId="01766CA5" w14:textId="77777777" w:rsidR="00C92F1E" w:rsidRPr="002E7E52" w:rsidRDefault="00F42365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 Прокофьев «Дождь и радуга»</w:t>
      </w:r>
    </w:p>
    <w:p w14:paraId="3732A991" w14:textId="77777777" w:rsidR="00C92F1E" w:rsidRPr="002E7E52" w:rsidRDefault="00E7482A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Ф. Шуберт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«В путь», «Форель»</w:t>
      </w:r>
    </w:p>
    <w:p w14:paraId="2D9FFF49" w14:textId="77777777" w:rsidR="00C92F1E" w:rsidRPr="002E7E52" w:rsidRDefault="00E7482A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Н.А.Римский-Корсаков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опера «Садко»: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вступление «Океан — море синее», «Пляска ручейков 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и речек», «Пляс золотых ры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softHyphen/>
        <w:t>бок»</w:t>
      </w:r>
    </w:p>
    <w:p w14:paraId="6E117021" w14:textId="77777777" w:rsidR="00C92F1E" w:rsidRPr="002E7E52" w:rsidRDefault="00C92F1E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Н.А. Римский-Ко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рсаков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«Шехеразада»: тема моря</w:t>
      </w:r>
    </w:p>
    <w:p w14:paraId="2E078F4F" w14:textId="77777777" w:rsidR="00C92F1E" w:rsidRPr="002E7E52" w:rsidRDefault="00F42365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К. Сен-Санс «Аквариум»</w:t>
      </w:r>
    </w:p>
    <w:p w14:paraId="7311A423" w14:textId="77777777" w:rsidR="00C92F1E" w:rsidRPr="002E7E52" w:rsidRDefault="00F42365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Э. Григ «Ручеек»</w:t>
      </w:r>
    </w:p>
    <w:p w14:paraId="06D2B5C6" w14:textId="77777777" w:rsidR="00C92F1E" w:rsidRPr="002E7E52" w:rsidRDefault="00F42365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Г.В. Свиридов «Дождик»</w:t>
      </w:r>
    </w:p>
    <w:p w14:paraId="5C942580" w14:textId="77777777" w:rsidR="00C92F1E" w:rsidRPr="002E7E52" w:rsidRDefault="00E7482A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И.Ф.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Стравинский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балет «Жар-птица»: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«Пляс Жар-птицы»</w:t>
      </w:r>
    </w:p>
    <w:p w14:paraId="3A6F7EA9" w14:textId="77777777" w:rsidR="006C784E" w:rsidRPr="002E7E52" w:rsidRDefault="00F42365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Прокофьев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Симф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оническая сказка  «Петя и волк»</w:t>
      </w:r>
    </w:p>
    <w:p w14:paraId="625AE718" w14:textId="77777777" w:rsidR="00C92F1E" w:rsidRPr="002E7E52" w:rsidRDefault="00C92F1E" w:rsidP="009B539B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lang w:val="ru-RU"/>
        </w:rPr>
        <w:t>Второй год обучения</w:t>
      </w:r>
    </w:p>
    <w:p w14:paraId="54606B6B" w14:textId="77777777" w:rsidR="00C92F1E" w:rsidRPr="002E7E52" w:rsidRDefault="00C92F1E" w:rsidP="009B539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Раздел </w:t>
      </w:r>
      <w:r w:rsidR="00A27841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1</w:t>
      </w: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A27841" w:rsidRPr="004A53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27841" w:rsidRPr="002E7E52">
        <w:rPr>
          <w:rFonts w:ascii="Times New Roman" w:hAnsi="Times New Roman" w:cs="Times New Roman"/>
          <w:b/>
          <w:sz w:val="28"/>
          <w:szCs w:val="28"/>
          <w:lang w:val="ru-RU"/>
        </w:rPr>
        <w:t>Музыкальная тема, способы создания музыкального образа.</w:t>
      </w:r>
      <w:r w:rsidR="00F222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27841" w:rsidRPr="002E7E52">
        <w:rPr>
          <w:rFonts w:ascii="Times New Roman" w:hAnsi="Times New Roman" w:cs="Times New Roman"/>
          <w:sz w:val="28"/>
          <w:szCs w:val="28"/>
          <w:lang w:val="ru-RU"/>
        </w:rPr>
        <w:t>Музыкальная тема, музыкальный образ. Связь музыкального образа с исходными (первичными) типами интонаций: пение, речь, движение (моторное, танцевальное), звукоизобразительность, сигнал (на примере музыкального материала первого класса). Сопоставление, дополнение, противопоставление музыкальных тем и образов. Контраст как средство выразительности. Составление кроссвордов по терминам.</w:t>
      </w:r>
      <w:r w:rsidR="00F222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205D0B3" w14:textId="77777777" w:rsidR="00C92F1E" w:rsidRPr="002E7E52" w:rsidRDefault="00C92F1E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F222E1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A27841" w:rsidRPr="00F42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7841" w:rsidRPr="00F222E1">
        <w:rPr>
          <w:rFonts w:ascii="Times New Roman" w:hAnsi="Times New Roman" w:cs="Times New Roman"/>
          <w:sz w:val="28"/>
          <w:szCs w:val="28"/>
          <w:lang w:val="ru-RU"/>
        </w:rPr>
        <w:t>Определение в знакомых произведениях типов интонаций,</w:t>
      </w:r>
      <w:r w:rsidR="00326B75">
        <w:rPr>
          <w:rFonts w:ascii="Times New Roman" w:hAnsi="Times New Roman" w:cs="Times New Roman"/>
          <w:sz w:val="28"/>
          <w:szCs w:val="28"/>
          <w:lang w:val="ru-RU"/>
        </w:rPr>
        <w:t xml:space="preserve"> связанных с первичными жанрами и музыкального</w:t>
      </w:r>
      <w:r w:rsidR="00A27841" w:rsidRPr="00F222E1">
        <w:rPr>
          <w:rFonts w:ascii="Times New Roman" w:hAnsi="Times New Roman" w:cs="Times New Roman"/>
          <w:sz w:val="28"/>
          <w:szCs w:val="28"/>
          <w:lang w:val="ru-RU"/>
        </w:rPr>
        <w:t xml:space="preserve"> образа в пьесах из своего исполнительского репертуара.</w:t>
      </w:r>
      <w:r w:rsidR="00F222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7841" w:rsidRPr="002E7E52">
        <w:rPr>
          <w:rFonts w:ascii="Times New Roman" w:hAnsi="Times New Roman" w:cs="Times New Roman"/>
          <w:sz w:val="28"/>
          <w:szCs w:val="28"/>
          <w:lang w:val="ru-RU"/>
        </w:rPr>
        <w:t>Работа с нотным текстом из учебника (определение фактуры, темпа, динамики, изменений музыкальной речи).</w:t>
      </w:r>
    </w:p>
    <w:p w14:paraId="04241AEE" w14:textId="77777777" w:rsidR="00F42365" w:rsidRDefault="002E499B" w:rsidP="009B539B">
      <w:pPr>
        <w:pStyle w:val="4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Музыкальный</w:t>
      </w:r>
      <w:r w:rsidR="00C92F1E" w:rsidRPr="002E7E52">
        <w:rPr>
          <w:rFonts w:ascii="Times New Roman" w:hAnsi="Times New Roman" w:cs="Times New Roman"/>
          <w:sz w:val="28"/>
          <w:szCs w:val="28"/>
          <w:u w:val="single"/>
        </w:rPr>
        <w:t xml:space="preserve"> материал:</w:t>
      </w:r>
      <w:r w:rsidR="00A27841" w:rsidRPr="00F423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29BCE7" w14:textId="77777777" w:rsidR="00A27841" w:rsidRPr="002E7E52" w:rsidRDefault="00F42365" w:rsidP="009B539B">
      <w:pPr>
        <w:pStyle w:val="4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Н.А. </w:t>
      </w:r>
      <w:r w:rsidR="00E7482A">
        <w:rPr>
          <w:rFonts w:ascii="Times New Roman" w:hAnsi="Times New Roman" w:cs="Times New Roman"/>
          <w:sz w:val="28"/>
          <w:szCs w:val="28"/>
        </w:rPr>
        <w:t>Римский-Корсаков</w:t>
      </w:r>
      <w:r w:rsidR="00A27841" w:rsidRPr="002E7E52">
        <w:rPr>
          <w:rFonts w:ascii="Times New Roman" w:hAnsi="Times New Roman" w:cs="Times New Roman"/>
          <w:sz w:val="28"/>
          <w:szCs w:val="28"/>
        </w:rPr>
        <w:t xml:space="preserve"> «Золотой петушок»</w:t>
      </w:r>
      <w:r w:rsidR="00E7482A">
        <w:rPr>
          <w:rFonts w:ascii="Times New Roman" w:hAnsi="Times New Roman" w:cs="Times New Roman"/>
          <w:sz w:val="28"/>
          <w:szCs w:val="28"/>
        </w:rPr>
        <w:t>: В</w:t>
      </w:r>
      <w:r>
        <w:rPr>
          <w:rFonts w:ascii="Times New Roman" w:hAnsi="Times New Roman" w:cs="Times New Roman"/>
          <w:sz w:val="28"/>
          <w:szCs w:val="28"/>
        </w:rPr>
        <w:t>ступление</w:t>
      </w:r>
    </w:p>
    <w:p w14:paraId="7440DCB5" w14:textId="77777777" w:rsidR="00A27841" w:rsidRPr="002E7E52" w:rsidRDefault="00E7482A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Прокофьев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«Детская музыка»: «Утро», «Дождь и радуга»</w:t>
      </w:r>
    </w:p>
    <w:p w14:paraId="775FF014" w14:textId="77777777" w:rsidR="00F42365" w:rsidRDefault="00E7482A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Р. Шуман</w:t>
      </w:r>
      <w:r w:rsidR="00A27841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«Кар</w:t>
      </w:r>
      <w:r w:rsidR="00A27841" w:rsidRPr="002E7E52">
        <w:rPr>
          <w:rFonts w:ascii="Times New Roman" w:hAnsi="Times New Roman" w:cs="Times New Roman"/>
          <w:sz w:val="28"/>
          <w:szCs w:val="28"/>
          <w:lang w:val="ru-RU"/>
        </w:rPr>
        <w:softHyphen/>
        <w:t>навал» (№2 , №</w:t>
      </w:r>
      <w:r>
        <w:rPr>
          <w:rFonts w:ascii="Times New Roman" w:hAnsi="Times New Roman" w:cs="Times New Roman"/>
          <w:sz w:val="28"/>
          <w:szCs w:val="28"/>
          <w:lang w:val="ru-RU"/>
        </w:rPr>
        <w:t>3)</w:t>
      </w:r>
    </w:p>
    <w:p w14:paraId="368A37DC" w14:textId="77777777" w:rsidR="00A27841" w:rsidRPr="002E7E52" w:rsidRDefault="00F42365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пьесы Э. Грига, Р. Шумана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7841" w:rsidRPr="002E7E52">
        <w:rPr>
          <w:rFonts w:ascii="Times New Roman" w:hAnsi="Times New Roman" w:cs="Times New Roman"/>
          <w:sz w:val="28"/>
          <w:szCs w:val="28"/>
          <w:lang w:val="ru-RU"/>
        </w:rPr>
        <w:t>М. Мус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оргского, пройденные в 1 классе</w:t>
      </w:r>
    </w:p>
    <w:p w14:paraId="6F8DD1DA" w14:textId="77777777" w:rsidR="00A27841" w:rsidRPr="002E7E52" w:rsidRDefault="00E7482A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Прокофьев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 xml:space="preserve"> балет «Ромео и Джульетта»: </w:t>
      </w:r>
      <w:r w:rsidR="00A27841" w:rsidRPr="002E7E52">
        <w:rPr>
          <w:rFonts w:ascii="Times New Roman" w:hAnsi="Times New Roman" w:cs="Times New Roman"/>
          <w:sz w:val="28"/>
          <w:szCs w:val="28"/>
          <w:lang w:val="ru-RU"/>
        </w:rPr>
        <w:t>«Джульетта-девочка», «Танец рыца</w:t>
      </w:r>
      <w:r>
        <w:rPr>
          <w:rFonts w:ascii="Times New Roman" w:hAnsi="Times New Roman" w:cs="Times New Roman"/>
          <w:sz w:val="28"/>
          <w:szCs w:val="28"/>
          <w:lang w:val="ru-RU"/>
        </w:rPr>
        <w:t>рей», б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алет «Золушка»: «Па де шаль»</w:t>
      </w:r>
    </w:p>
    <w:p w14:paraId="2EB89DB8" w14:textId="77777777" w:rsidR="00F222E1" w:rsidRPr="009E1BDE" w:rsidRDefault="00E7482A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П.И. Чайковский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 xml:space="preserve"> «Детский альбом»: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Вальс</w:t>
      </w:r>
    </w:p>
    <w:p w14:paraId="7B8769B1" w14:textId="77777777" w:rsidR="00354525" w:rsidRDefault="00C92F1E" w:rsidP="009B539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Раздел </w:t>
      </w:r>
      <w:r w:rsidR="00A27841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66673C" w:rsidRPr="004A53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2E7E52">
        <w:rPr>
          <w:rFonts w:ascii="Times New Roman" w:hAnsi="Times New Roman" w:cs="Times New Roman"/>
          <w:b/>
          <w:sz w:val="28"/>
          <w:szCs w:val="28"/>
          <w:lang w:val="ru-RU"/>
        </w:rPr>
        <w:t>Основные приемы развития в музыке.</w:t>
      </w:r>
      <w:r w:rsidR="00F222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2E7E52">
        <w:rPr>
          <w:rFonts w:ascii="Times New Roman" w:hAnsi="Times New Roman" w:cs="Times New Roman"/>
          <w:b/>
          <w:sz w:val="28"/>
          <w:szCs w:val="28"/>
          <w:lang w:val="ru-RU"/>
        </w:rPr>
        <w:t>Первое знакомство с понятием содержания музыки.</w:t>
      </w:r>
      <w:r w:rsidR="00F222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2E7E52">
        <w:rPr>
          <w:rFonts w:ascii="Times New Roman" w:hAnsi="Times New Roman" w:cs="Times New Roman"/>
          <w:b/>
          <w:sz w:val="28"/>
          <w:szCs w:val="28"/>
          <w:lang w:val="ru-RU"/>
        </w:rPr>
        <w:t>Представление о музыкальном герое.</w:t>
      </w:r>
      <w:r w:rsidR="00F222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2E7E52">
        <w:rPr>
          <w:rFonts w:ascii="Times New Roman" w:hAnsi="Times New Roman" w:cs="Times New Roman"/>
          <w:b/>
          <w:sz w:val="28"/>
          <w:szCs w:val="28"/>
          <w:lang w:val="ru-RU"/>
        </w:rPr>
        <w:t>Краткие сведения о музыкальных стилях.</w:t>
      </w:r>
    </w:p>
    <w:p w14:paraId="14EEA0F1" w14:textId="77777777" w:rsidR="00354525" w:rsidRDefault="00F222E1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2E7E52">
        <w:rPr>
          <w:rFonts w:ascii="Times New Roman" w:hAnsi="Times New Roman" w:cs="Times New Roman"/>
          <w:sz w:val="28"/>
          <w:szCs w:val="28"/>
          <w:lang w:val="ru-RU"/>
        </w:rPr>
        <w:t>Понятие о структурных единицах: мотив, фраза, предложение. Основные приемы развития в музыке: повтор (точный, с изменениями, секвенция), контраст в пьесах из детского репертуара.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673C" w:rsidRPr="002E7E52">
        <w:rPr>
          <w:rFonts w:ascii="Times New Roman" w:hAnsi="Times New Roman" w:cs="Times New Roman"/>
          <w:sz w:val="28"/>
          <w:szCs w:val="28"/>
          <w:lang w:val="ru-RU"/>
        </w:rPr>
        <w:t>Первая попытка отслеживания процессов музыкального развития.</w:t>
      </w:r>
    </w:p>
    <w:p w14:paraId="21A0F7EC" w14:textId="77777777" w:rsidR="00354525" w:rsidRDefault="00F222E1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673C" w:rsidRPr="002E7E52">
        <w:rPr>
          <w:rFonts w:ascii="Times New Roman" w:hAnsi="Times New Roman" w:cs="Times New Roman"/>
          <w:sz w:val="28"/>
          <w:szCs w:val="28"/>
          <w:lang w:val="ru-RU"/>
        </w:rPr>
        <w:t>Сравнение пьес из детских альбомов разных композиторов (Бах, Шуман, Чайковский, Прокофьев, Дебюсси): музык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альный герой,  музыкальная речь</w:t>
      </w:r>
      <w:r w:rsidR="0066673C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 (как складывается комплекс индивидуальных особенностей музыкального языка, то есть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6673C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стиль композиторов).</w:t>
      </w:r>
    </w:p>
    <w:p w14:paraId="3753DF51" w14:textId="77777777" w:rsidR="00354525" w:rsidRDefault="0066673C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Первоначальное знакомство с поняти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ем содержания музыки и программной музыки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. Музыкальная речь, возможность воплощения в ней мыслей и чувств человека.</w:t>
      </w:r>
      <w:r w:rsidR="00F222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Представление о музыкальном герое (персонаж, повествователь, лирический, оратор)  в программных пьесах из детского репертуара.</w:t>
      </w:r>
    </w:p>
    <w:p w14:paraId="27AB0450" w14:textId="77777777" w:rsidR="0066673C" w:rsidRPr="00F222E1" w:rsidRDefault="0066673C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Конкурс на определение типа музыкального героя в программных пьесах из детского репертуара.</w:t>
      </w:r>
    </w:p>
    <w:p w14:paraId="66D13B64" w14:textId="77777777" w:rsidR="0066673C" w:rsidRPr="002E7E52" w:rsidRDefault="00C92F1E" w:rsidP="009B539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66673C" w:rsidRPr="004A53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673C" w:rsidRPr="00A60070">
        <w:rPr>
          <w:rFonts w:ascii="Times New Roman" w:hAnsi="Times New Roman" w:cs="Times New Roman"/>
          <w:sz w:val="28"/>
          <w:szCs w:val="28"/>
          <w:lang w:val="ru-RU"/>
        </w:rPr>
        <w:t xml:space="preserve">Подбор иллюстраций к музыкальным стилям. </w:t>
      </w:r>
      <w:r w:rsidR="0066673C" w:rsidRPr="002E7E52">
        <w:rPr>
          <w:rFonts w:ascii="Times New Roman" w:hAnsi="Times New Roman" w:cs="Times New Roman"/>
          <w:sz w:val="28"/>
          <w:szCs w:val="28"/>
          <w:lang w:val="ru-RU"/>
        </w:rPr>
        <w:t>Сочинение музыкальных примеров: от игровых моделей к небольшим пьесам на основе этих элементов, например, от секвенции к этюду.</w:t>
      </w:r>
    </w:p>
    <w:p w14:paraId="03E04C5D" w14:textId="77777777" w:rsidR="004A5396" w:rsidRDefault="002E499B" w:rsidP="009B539B">
      <w:pPr>
        <w:pStyle w:val="4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Музыкальный</w:t>
      </w:r>
      <w:r w:rsidR="00C92F1E" w:rsidRPr="002E7E52">
        <w:rPr>
          <w:rFonts w:ascii="Times New Roman" w:hAnsi="Times New Roman" w:cs="Times New Roman"/>
          <w:sz w:val="28"/>
          <w:szCs w:val="28"/>
          <w:u w:val="single"/>
        </w:rPr>
        <w:t xml:space="preserve"> материал:</w:t>
      </w:r>
      <w:r w:rsidR="0066673C" w:rsidRPr="002E7E5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4EDE47E1" w14:textId="77777777" w:rsidR="0066673C" w:rsidRPr="002E7E52" w:rsidRDefault="00E7482A" w:rsidP="009B539B">
      <w:pPr>
        <w:pStyle w:val="4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</w:t>
      </w:r>
      <w:r w:rsidR="00B23F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Шуман</w:t>
      </w:r>
      <w:r w:rsidR="004A5396">
        <w:rPr>
          <w:rFonts w:ascii="Times New Roman" w:hAnsi="Times New Roman" w:cs="Times New Roman"/>
          <w:sz w:val="28"/>
          <w:szCs w:val="28"/>
        </w:rPr>
        <w:t xml:space="preserve"> «Альбом для юношества»:</w:t>
      </w:r>
      <w:r w:rsidR="0066673C" w:rsidRPr="002E7E52">
        <w:rPr>
          <w:rFonts w:ascii="Times New Roman" w:hAnsi="Times New Roman" w:cs="Times New Roman"/>
          <w:sz w:val="28"/>
          <w:szCs w:val="28"/>
        </w:rPr>
        <w:t xml:space="preserve"> «Сицилийская пе</w:t>
      </w:r>
      <w:r w:rsidR="0066673C" w:rsidRPr="002E7E52">
        <w:rPr>
          <w:rFonts w:ascii="Times New Roman" w:hAnsi="Times New Roman" w:cs="Times New Roman"/>
          <w:sz w:val="28"/>
          <w:szCs w:val="28"/>
        </w:rPr>
        <w:softHyphen/>
        <w:t>сенка</w:t>
      </w:r>
      <w:r w:rsidR="004A5396">
        <w:rPr>
          <w:rFonts w:ascii="Times New Roman" w:hAnsi="Times New Roman" w:cs="Times New Roman"/>
          <w:sz w:val="28"/>
          <w:szCs w:val="28"/>
        </w:rPr>
        <w:t>», «Дед Мороз», «Первая утрата»</w:t>
      </w:r>
    </w:p>
    <w:p w14:paraId="40785024" w14:textId="77777777" w:rsidR="0066673C" w:rsidRPr="002E7E52" w:rsidRDefault="00E7482A" w:rsidP="009B539B">
      <w:pPr>
        <w:pStyle w:val="4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П.И. Чайковский</w:t>
      </w:r>
      <w:r w:rsidR="004A5396">
        <w:rPr>
          <w:rFonts w:ascii="Times New Roman" w:hAnsi="Times New Roman" w:cs="Times New Roman"/>
          <w:sz w:val="28"/>
          <w:szCs w:val="28"/>
        </w:rPr>
        <w:t xml:space="preserve"> «Дет</w:t>
      </w:r>
      <w:r w:rsidR="004A5396">
        <w:rPr>
          <w:rFonts w:ascii="Times New Roman" w:hAnsi="Times New Roman" w:cs="Times New Roman"/>
          <w:sz w:val="28"/>
          <w:szCs w:val="28"/>
        </w:rPr>
        <w:softHyphen/>
        <w:t>ский альбом»: «Сладкая грёза», «Новая кукла»</w:t>
      </w:r>
    </w:p>
    <w:p w14:paraId="62A740E7" w14:textId="77777777" w:rsidR="0066673C" w:rsidRPr="002E7E52" w:rsidRDefault="00E7482A" w:rsidP="009B539B">
      <w:pPr>
        <w:pStyle w:val="41"/>
        <w:shd w:val="clear" w:color="auto" w:fill="auto"/>
        <w:spacing w:before="0" w:line="240" w:lineRule="auto"/>
        <w:ind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Э. Григ</w:t>
      </w:r>
      <w:r w:rsidR="004A5396">
        <w:rPr>
          <w:rFonts w:ascii="Times New Roman" w:hAnsi="Times New Roman" w:cs="Times New Roman"/>
          <w:sz w:val="28"/>
          <w:szCs w:val="28"/>
        </w:rPr>
        <w:t xml:space="preserve"> «Вес</w:t>
      </w:r>
      <w:r w:rsidR="004A5396">
        <w:rPr>
          <w:rFonts w:ascii="Times New Roman" w:hAnsi="Times New Roman" w:cs="Times New Roman"/>
          <w:sz w:val="28"/>
          <w:szCs w:val="28"/>
        </w:rPr>
        <w:softHyphen/>
        <w:t>ной», Вальс ля минор</w:t>
      </w:r>
    </w:p>
    <w:p w14:paraId="4571D73A" w14:textId="77777777" w:rsidR="0066673C" w:rsidRPr="002E7E52" w:rsidRDefault="004A5396" w:rsidP="009B539B">
      <w:pPr>
        <w:pStyle w:val="41"/>
        <w:shd w:val="clear" w:color="auto" w:fill="auto"/>
        <w:spacing w:before="0" w:line="240" w:lineRule="auto"/>
        <w:ind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Гендель Пассакалия</w:t>
      </w:r>
    </w:p>
    <w:p w14:paraId="3B5AA8D5" w14:textId="77777777" w:rsidR="0066673C" w:rsidRPr="002E7E52" w:rsidRDefault="00E7482A" w:rsidP="009B539B">
      <w:pPr>
        <w:pStyle w:val="41"/>
        <w:shd w:val="clear" w:color="auto" w:fill="auto"/>
        <w:spacing w:before="0" w:line="240" w:lineRule="auto"/>
        <w:ind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И.С.</w:t>
      </w:r>
      <w:r w:rsidR="004A5396">
        <w:rPr>
          <w:rFonts w:ascii="Times New Roman" w:hAnsi="Times New Roman" w:cs="Times New Roman"/>
          <w:sz w:val="28"/>
          <w:szCs w:val="28"/>
        </w:rPr>
        <w:t>Бах</w:t>
      </w:r>
      <w:r w:rsidR="0066673C" w:rsidRPr="002E7E52">
        <w:rPr>
          <w:rFonts w:ascii="Times New Roman" w:hAnsi="Times New Roman" w:cs="Times New Roman"/>
          <w:sz w:val="28"/>
          <w:szCs w:val="28"/>
        </w:rPr>
        <w:t xml:space="preserve"> Полонез соль мин</w:t>
      </w:r>
      <w:r w:rsidR="004A5396">
        <w:rPr>
          <w:rFonts w:ascii="Times New Roman" w:hAnsi="Times New Roman" w:cs="Times New Roman"/>
          <w:sz w:val="28"/>
          <w:szCs w:val="28"/>
        </w:rPr>
        <w:t>ор</w:t>
      </w:r>
    </w:p>
    <w:p w14:paraId="200BC846" w14:textId="77777777" w:rsidR="0066673C" w:rsidRPr="002E7E52" w:rsidRDefault="004A5396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В.А.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Моцарт «Турецкое рондо»</w:t>
      </w:r>
    </w:p>
    <w:p w14:paraId="7F0EF78C" w14:textId="77777777" w:rsidR="0066673C" w:rsidRPr="002E7E52" w:rsidRDefault="00E7482A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Н.А.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Римский-Корсаков «Шехерезада»:</w:t>
      </w:r>
      <w:r w:rsidR="0066673C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тема моря, тема Шехе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разады, тема Шемаханской царицы</w:t>
      </w:r>
    </w:p>
    <w:p w14:paraId="7C3BB90E" w14:textId="77777777" w:rsidR="0066673C" w:rsidRPr="002E7E52" w:rsidRDefault="00E7482A" w:rsidP="009B539B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В.А. Моцарт</w:t>
      </w:r>
      <w:r w:rsidR="004A5396">
        <w:rPr>
          <w:rStyle w:val="115pt"/>
          <w:rFonts w:eastAsiaTheme="minorHAnsi"/>
          <w:sz w:val="28"/>
          <w:szCs w:val="28"/>
        </w:rPr>
        <w:t xml:space="preserve"> у</w:t>
      </w:r>
      <w:r w:rsidR="0066673C" w:rsidRPr="002E7E52">
        <w:rPr>
          <w:rStyle w:val="115pt"/>
          <w:rFonts w:eastAsiaTheme="minorHAnsi"/>
          <w:sz w:val="28"/>
          <w:szCs w:val="28"/>
        </w:rPr>
        <w:t>в</w:t>
      </w:r>
      <w:r w:rsidR="004A5396">
        <w:rPr>
          <w:rStyle w:val="115pt"/>
          <w:rFonts w:eastAsiaTheme="minorHAnsi"/>
          <w:sz w:val="28"/>
          <w:szCs w:val="28"/>
        </w:rPr>
        <w:t>ертюра к опере «Свадьба Фигаро»</w:t>
      </w:r>
    </w:p>
    <w:p w14:paraId="1A375064" w14:textId="77777777" w:rsidR="0066673C" w:rsidRPr="002E7E52" w:rsidRDefault="00E7482A" w:rsidP="009B539B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А.</w:t>
      </w:r>
      <w:r w:rsidR="00B23F3D">
        <w:rPr>
          <w:rStyle w:val="115pt"/>
          <w:rFonts w:eastAsiaTheme="minorHAnsi"/>
          <w:sz w:val="28"/>
          <w:szCs w:val="28"/>
        </w:rPr>
        <w:t xml:space="preserve"> </w:t>
      </w:r>
      <w:r w:rsidR="004A5396">
        <w:rPr>
          <w:rStyle w:val="115pt"/>
          <w:rFonts w:eastAsiaTheme="minorHAnsi"/>
          <w:sz w:val="28"/>
          <w:szCs w:val="28"/>
        </w:rPr>
        <w:t>Ви</w:t>
      </w:r>
      <w:r w:rsidR="004A5396">
        <w:rPr>
          <w:rStyle w:val="115pt"/>
          <w:rFonts w:eastAsiaTheme="minorHAnsi"/>
          <w:sz w:val="28"/>
          <w:szCs w:val="28"/>
        </w:rPr>
        <w:softHyphen/>
        <w:t>вальди</w:t>
      </w:r>
      <w:r w:rsidR="0066673C" w:rsidRPr="002E7E52">
        <w:rPr>
          <w:rStyle w:val="115pt"/>
          <w:rFonts w:eastAsiaTheme="minorHAnsi"/>
          <w:sz w:val="28"/>
          <w:szCs w:val="28"/>
        </w:rPr>
        <w:t xml:space="preserve"> 3 част</w:t>
      </w:r>
      <w:r w:rsidR="004A5396">
        <w:rPr>
          <w:rStyle w:val="115pt"/>
          <w:rFonts w:eastAsiaTheme="minorHAnsi"/>
          <w:sz w:val="28"/>
          <w:szCs w:val="28"/>
        </w:rPr>
        <w:t>ь («Охота») из концерта «Осень»</w:t>
      </w:r>
    </w:p>
    <w:p w14:paraId="5713BB02" w14:textId="77777777" w:rsidR="0066673C" w:rsidRPr="002E7E52" w:rsidRDefault="00E7482A" w:rsidP="009B539B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Г.В. Свиридов М</w:t>
      </w:r>
      <w:r w:rsidR="004A5396">
        <w:rPr>
          <w:rStyle w:val="115pt"/>
          <w:rFonts w:eastAsiaTheme="minorHAnsi"/>
          <w:sz w:val="28"/>
          <w:szCs w:val="28"/>
        </w:rPr>
        <w:t xml:space="preserve">узыка к повести </w:t>
      </w:r>
      <w:r>
        <w:rPr>
          <w:rStyle w:val="115pt"/>
          <w:rFonts w:eastAsiaTheme="minorHAnsi"/>
          <w:sz w:val="28"/>
          <w:szCs w:val="28"/>
        </w:rPr>
        <w:t>А. С.</w:t>
      </w:r>
      <w:r w:rsidR="0066673C" w:rsidRPr="002E7E52">
        <w:rPr>
          <w:rStyle w:val="115pt"/>
          <w:rFonts w:eastAsiaTheme="minorHAnsi"/>
          <w:sz w:val="28"/>
          <w:szCs w:val="28"/>
        </w:rPr>
        <w:t>Пушкина</w:t>
      </w:r>
      <w:r w:rsidR="004A5396">
        <w:rPr>
          <w:rStyle w:val="115pt"/>
          <w:rFonts w:eastAsiaTheme="minorHAnsi"/>
          <w:sz w:val="28"/>
          <w:szCs w:val="28"/>
        </w:rPr>
        <w:t xml:space="preserve"> «Метель»: Военный марш</w:t>
      </w:r>
    </w:p>
    <w:p w14:paraId="2AFA1BC9" w14:textId="77777777" w:rsidR="0066673C" w:rsidRPr="002E7E52" w:rsidRDefault="004A5396" w:rsidP="009B539B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Н.А. Римский-Корсаков «Полет шмеля»</w:t>
      </w:r>
    </w:p>
    <w:p w14:paraId="5808C29D" w14:textId="77777777" w:rsidR="0066673C" w:rsidRPr="002E7E52" w:rsidRDefault="0066673C" w:rsidP="009B539B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 w:rsidRPr="002E7E52">
        <w:rPr>
          <w:rStyle w:val="115pt"/>
          <w:rFonts w:eastAsiaTheme="minorHAnsi"/>
          <w:sz w:val="28"/>
          <w:szCs w:val="28"/>
        </w:rPr>
        <w:t>С.С. Прокофьев</w:t>
      </w:r>
      <w:r w:rsidR="004A5396">
        <w:rPr>
          <w:rStyle w:val="115pt"/>
          <w:rFonts w:eastAsiaTheme="minorHAnsi"/>
          <w:sz w:val="28"/>
          <w:szCs w:val="28"/>
        </w:rPr>
        <w:t xml:space="preserve"> «Дет</w:t>
      </w:r>
      <w:r w:rsidR="004A5396">
        <w:rPr>
          <w:rStyle w:val="115pt"/>
          <w:rFonts w:eastAsiaTheme="minorHAnsi"/>
          <w:sz w:val="28"/>
          <w:szCs w:val="28"/>
        </w:rPr>
        <w:softHyphen/>
        <w:t>ская музыка»: Тарантелла, « Пятнашки»</w:t>
      </w:r>
    </w:p>
    <w:p w14:paraId="631EDDA5" w14:textId="77777777" w:rsidR="0066673C" w:rsidRPr="002E7E52" w:rsidRDefault="00E7482A" w:rsidP="009B539B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Р. Шуман</w:t>
      </w:r>
      <w:r w:rsidR="004A5396">
        <w:rPr>
          <w:rStyle w:val="115pt"/>
          <w:rFonts w:eastAsiaTheme="minorHAnsi"/>
          <w:sz w:val="28"/>
          <w:szCs w:val="28"/>
        </w:rPr>
        <w:t xml:space="preserve"> «Детские сцены»: « Поэт говорит»</w:t>
      </w:r>
    </w:p>
    <w:p w14:paraId="3229F043" w14:textId="77777777" w:rsidR="0066673C" w:rsidRPr="002E7E52" w:rsidRDefault="00E7482A" w:rsidP="009B539B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С.С.</w:t>
      </w:r>
      <w:r w:rsidR="00B23F3D">
        <w:rPr>
          <w:rStyle w:val="115pt"/>
          <w:rFonts w:eastAsiaTheme="minorHAnsi"/>
          <w:sz w:val="28"/>
          <w:szCs w:val="28"/>
        </w:rPr>
        <w:t xml:space="preserve"> </w:t>
      </w:r>
      <w:r w:rsidR="004A5396">
        <w:rPr>
          <w:rStyle w:val="115pt"/>
          <w:rFonts w:eastAsiaTheme="minorHAnsi"/>
          <w:sz w:val="28"/>
          <w:szCs w:val="28"/>
        </w:rPr>
        <w:t>Прокофьев</w:t>
      </w:r>
      <w:r w:rsidR="0066673C" w:rsidRPr="002E7E52">
        <w:rPr>
          <w:rStyle w:val="115pt"/>
          <w:rFonts w:eastAsiaTheme="minorHAnsi"/>
          <w:sz w:val="28"/>
          <w:szCs w:val="28"/>
        </w:rPr>
        <w:t xml:space="preserve"> «Мимолетности» (№ 1)</w:t>
      </w:r>
    </w:p>
    <w:p w14:paraId="0DF314B5" w14:textId="77777777" w:rsidR="0066673C" w:rsidRPr="002E7E52" w:rsidRDefault="004A5396" w:rsidP="009B539B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В.А. Моцарт Соната  До мажор, К-545</w:t>
      </w:r>
    </w:p>
    <w:p w14:paraId="416E197A" w14:textId="77777777" w:rsidR="0066673C" w:rsidRPr="002E7E52" w:rsidRDefault="00E7482A" w:rsidP="009B539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115pt"/>
          <w:rFonts w:eastAsiaTheme="minorHAnsi"/>
          <w:sz w:val="28"/>
          <w:szCs w:val="28"/>
        </w:rPr>
        <w:t>И.С.</w:t>
      </w:r>
      <w:r w:rsidR="00B23F3D">
        <w:rPr>
          <w:rStyle w:val="115pt"/>
          <w:rFonts w:eastAsiaTheme="minorHAnsi"/>
          <w:sz w:val="28"/>
          <w:szCs w:val="28"/>
        </w:rPr>
        <w:t xml:space="preserve"> </w:t>
      </w:r>
      <w:r w:rsidR="004A5396">
        <w:rPr>
          <w:rStyle w:val="115pt"/>
          <w:rFonts w:eastAsiaTheme="minorHAnsi"/>
          <w:sz w:val="28"/>
          <w:szCs w:val="28"/>
        </w:rPr>
        <w:t>Бах:</w:t>
      </w:r>
      <w:r w:rsidR="0066673C" w:rsidRPr="002E7E52">
        <w:rPr>
          <w:rStyle w:val="115pt"/>
          <w:rFonts w:eastAsiaTheme="minorHAnsi"/>
          <w:sz w:val="28"/>
          <w:szCs w:val="28"/>
        </w:rPr>
        <w:t xml:space="preserve"> Токката ре минор (или Sinfonia из Партиты № 2 до минор, разд</w:t>
      </w:r>
      <w:r w:rsidR="004A5396">
        <w:rPr>
          <w:rStyle w:val="115pt"/>
          <w:rFonts w:eastAsiaTheme="minorHAnsi"/>
          <w:sz w:val="28"/>
          <w:szCs w:val="28"/>
        </w:rPr>
        <w:t>ел «Grave»), Полонез соль минор</w:t>
      </w:r>
    </w:p>
    <w:p w14:paraId="37D4403A" w14:textId="77777777" w:rsidR="0066673C" w:rsidRPr="002E7E52" w:rsidRDefault="004A5396" w:rsidP="009B539B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В.А. Моцарт</w:t>
      </w:r>
      <w:r w:rsidR="0066673C" w:rsidRPr="002E7E52">
        <w:rPr>
          <w:rStyle w:val="115pt"/>
          <w:rFonts w:eastAsiaTheme="minorHAnsi"/>
          <w:sz w:val="28"/>
          <w:szCs w:val="28"/>
        </w:rPr>
        <w:t xml:space="preserve"> «Маленькая ночная серенада» (фрагм.)</w:t>
      </w:r>
    </w:p>
    <w:p w14:paraId="64B0C1EB" w14:textId="77777777" w:rsidR="0066673C" w:rsidRPr="002E7E52" w:rsidRDefault="004A5396" w:rsidP="009B539B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Ф. Шопен Нок</w:t>
      </w:r>
      <w:r>
        <w:rPr>
          <w:rStyle w:val="115pt"/>
          <w:rFonts w:eastAsiaTheme="minorHAnsi"/>
          <w:sz w:val="28"/>
          <w:szCs w:val="28"/>
        </w:rPr>
        <w:softHyphen/>
        <w:t>тюрн ми минор (фрагм.)</w:t>
      </w:r>
    </w:p>
    <w:p w14:paraId="6C0C2DD5" w14:textId="77777777" w:rsidR="00A60070" w:rsidRPr="004A5396" w:rsidRDefault="004A5396" w:rsidP="009B539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Style w:val="115pt"/>
          <w:rFonts w:eastAsiaTheme="minorHAnsi"/>
          <w:sz w:val="28"/>
          <w:szCs w:val="28"/>
        </w:rPr>
        <w:t>К. Дебюсси</w:t>
      </w:r>
      <w:r w:rsidR="009E1BDE">
        <w:rPr>
          <w:rStyle w:val="115pt"/>
          <w:rFonts w:eastAsiaTheme="minorHAnsi"/>
          <w:sz w:val="28"/>
          <w:szCs w:val="28"/>
        </w:rPr>
        <w:t xml:space="preserve">  «Снег танцует»</w:t>
      </w:r>
    </w:p>
    <w:p w14:paraId="2A473FF0" w14:textId="77777777" w:rsidR="00354525" w:rsidRDefault="00C92F1E" w:rsidP="009B539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Раздел </w:t>
      </w:r>
      <w:r w:rsidR="00A27841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66673C" w:rsidRPr="004A53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A60070">
        <w:rPr>
          <w:rFonts w:ascii="Times New Roman" w:hAnsi="Times New Roman" w:cs="Times New Roman"/>
          <w:b/>
          <w:sz w:val="28"/>
          <w:szCs w:val="28"/>
          <w:lang w:val="ru-RU"/>
        </w:rPr>
        <w:t>Музыкальный синтаксис.</w:t>
      </w:r>
      <w:r w:rsidR="00A600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A60070">
        <w:rPr>
          <w:rFonts w:ascii="Times New Roman" w:hAnsi="Times New Roman" w:cs="Times New Roman"/>
          <w:b/>
          <w:sz w:val="28"/>
          <w:szCs w:val="28"/>
          <w:lang w:val="ru-RU"/>
        </w:rPr>
        <w:t>Фраза как структурная единица.</w:t>
      </w:r>
      <w:r w:rsidR="00A600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2E7E52">
        <w:rPr>
          <w:rFonts w:ascii="Times New Roman" w:hAnsi="Times New Roman" w:cs="Times New Roman"/>
          <w:b/>
          <w:sz w:val="28"/>
          <w:szCs w:val="28"/>
          <w:lang w:val="ru-RU"/>
        </w:rPr>
        <w:t>Приемы вариационного изменения музыкальной темы.</w:t>
      </w:r>
    </w:p>
    <w:p w14:paraId="0A6CA1E6" w14:textId="77777777" w:rsidR="005666C8" w:rsidRPr="002E7E52" w:rsidRDefault="00A60070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Продолжение темы «Приемы развития в музыке».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Звук - мотив - фраза - предложение - музыкальная мысль (период).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Понятие о 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 xml:space="preserve">цезуре, музыкальном синтаксисе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на примере детских песен и простых пьес из детского репертуара.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A60070">
        <w:rPr>
          <w:rFonts w:ascii="Times New Roman" w:hAnsi="Times New Roman" w:cs="Times New Roman"/>
          <w:sz w:val="28"/>
          <w:szCs w:val="28"/>
          <w:lang w:val="ru-RU"/>
        </w:rPr>
        <w:t>Особенности работы с темой на примере легких вариаций из детского репертуара. Анализ стихотворных текстов (из учебника и других источников) и мелодий  знакомых детских песенок (например, «Антошка», «Вместе весело шагать», русские народные песни), определение структуры по фразам,  выкладывание графической схемы из карточек (одинаковой длины или разной, чтобы они соответствовали длине фраз в песне).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Конкурс на определение синтаксической структуры.</w:t>
      </w:r>
    </w:p>
    <w:p w14:paraId="048BA184" w14:textId="77777777" w:rsidR="00C92F1E" w:rsidRPr="002E7E52" w:rsidRDefault="00C92F1E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Сочинение вариации на мелодию русской народной песни (изменение ритма, дублирование мелодии, и др.).</w:t>
      </w:r>
    </w:p>
    <w:p w14:paraId="7BBFF7D3" w14:textId="77777777" w:rsidR="005666C8" w:rsidRPr="002E7E52" w:rsidRDefault="007503CE" w:rsidP="009B539B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C92F1E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5666C8" w:rsidRPr="002E7E52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="005666C8" w:rsidRPr="002E7E52">
        <w:rPr>
          <w:rStyle w:val="115pt"/>
          <w:rFonts w:eastAsiaTheme="minorHAnsi"/>
          <w:sz w:val="28"/>
          <w:szCs w:val="28"/>
        </w:rPr>
        <w:t>Легкие вариации из детского реп</w:t>
      </w:r>
      <w:r w:rsidR="00A60070">
        <w:rPr>
          <w:rStyle w:val="115pt"/>
          <w:rFonts w:eastAsiaTheme="minorHAnsi"/>
          <w:sz w:val="28"/>
          <w:szCs w:val="28"/>
        </w:rPr>
        <w:t>ертуара.</w:t>
      </w:r>
    </w:p>
    <w:p w14:paraId="0E9366AC" w14:textId="77777777" w:rsidR="00C92F1E" w:rsidRPr="002E7E52" w:rsidRDefault="004A5396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Style w:val="115pt"/>
          <w:rFonts w:eastAsiaTheme="minorHAnsi"/>
          <w:sz w:val="28"/>
          <w:szCs w:val="28"/>
        </w:rPr>
        <w:t>Р. Шуман «Карнавал»:</w:t>
      </w:r>
      <w:r w:rsidR="005666C8" w:rsidRPr="002E7E52">
        <w:rPr>
          <w:rStyle w:val="115pt"/>
          <w:rFonts w:eastAsiaTheme="minorHAnsi"/>
          <w:sz w:val="28"/>
          <w:szCs w:val="28"/>
        </w:rPr>
        <w:t xml:space="preserve"> № 2, 3.</w:t>
      </w:r>
    </w:p>
    <w:p w14:paraId="47D68244" w14:textId="77777777" w:rsidR="00354525" w:rsidRDefault="00A27841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4:</w:t>
      </w:r>
      <w:r w:rsidR="005666C8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5666C8" w:rsidRPr="00E70D22">
        <w:rPr>
          <w:rFonts w:ascii="Times New Roman" w:hAnsi="Times New Roman" w:cs="Times New Roman"/>
          <w:b/>
          <w:sz w:val="28"/>
          <w:szCs w:val="28"/>
          <w:lang w:val="ru-RU"/>
        </w:rPr>
        <w:t>Процесс становления формы в сонате.</w:t>
      </w:r>
      <w:r w:rsidR="00A60070" w:rsidRPr="00E70D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666C8" w:rsidRPr="00E70D22">
        <w:rPr>
          <w:rFonts w:ascii="Times New Roman" w:hAnsi="Times New Roman" w:cs="Times New Roman"/>
          <w:b/>
          <w:sz w:val="28"/>
          <w:szCs w:val="28"/>
          <w:lang w:val="ru-RU"/>
        </w:rPr>
        <w:t>Развитие как воплощение музыкальной фабулы, действенного начала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B5043DF" w14:textId="77777777" w:rsidR="00A27841" w:rsidRPr="002E7E52" w:rsidRDefault="00A60070" w:rsidP="009B539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Мотивная работа как способ воплощения процесса динамичного развития, музыкального действия в классической сонате и сонатине из детского репертуара по 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программе 2 класса (В.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Моцарт, А.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Гедике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 xml:space="preserve">Разучивание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песенки-модели.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Отслеживание процесса развития музыкальных «событий». Сопоставление образов, возврат первоначальной темы.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Единство и непрерывное обновление интонаций, «жизнь» музыкальных образов от начала до конца. Слушание и слежение по графической схеме за ходом музыкального действия в «Репетиции к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концерту» </w:t>
      </w:r>
      <w:r w:rsidR="005666C8" w:rsidRPr="00A60070">
        <w:rPr>
          <w:rFonts w:ascii="Times New Roman" w:hAnsi="Times New Roman" w:cs="Times New Roman"/>
          <w:sz w:val="28"/>
          <w:szCs w:val="28"/>
          <w:lang w:val="ru-RU"/>
        </w:rPr>
        <w:t>В. Моцарта.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Отслеживание процесса становления формы с позиции музыкальной фабулы с помощью карточек.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Символическое изображение  музыкальных образов трех тем из экспозиции сонаты Д. Скарлатти.</w:t>
      </w:r>
    </w:p>
    <w:p w14:paraId="21487B56" w14:textId="77777777" w:rsidR="00A27841" w:rsidRPr="002E7E52" w:rsidRDefault="00A27841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A60070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D27E78" w:rsidRPr="00A600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7E78" w:rsidRPr="002E7E52">
        <w:rPr>
          <w:rFonts w:ascii="Times New Roman" w:hAnsi="Times New Roman" w:cs="Times New Roman"/>
          <w:sz w:val="28"/>
          <w:szCs w:val="28"/>
          <w:lang w:val="ru-RU"/>
        </w:rPr>
        <w:t>Символическое изображение  музыкальных образов трех тем из экспозиции сонаты Д. Скарлатти.</w:t>
      </w:r>
    </w:p>
    <w:p w14:paraId="74B043FE" w14:textId="77777777" w:rsidR="004A5396" w:rsidRDefault="007503CE" w:rsidP="009B539B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A27841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D27E78" w:rsidRPr="002E7E52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</w:p>
    <w:p w14:paraId="292D587E" w14:textId="77777777" w:rsidR="00D27E78" w:rsidRPr="002E7E52" w:rsidRDefault="004A5396" w:rsidP="009B539B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В.А. Моцарт  Шесть венских сонатин:  № 1, № 6</w:t>
      </w:r>
    </w:p>
    <w:p w14:paraId="4BA89EEF" w14:textId="77777777" w:rsidR="00D27E78" w:rsidRPr="002E7E52" w:rsidRDefault="004A5396" w:rsidP="009B539B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Д. Скарлатти Соната № 27, К-152 (том 1 под ред. А. Николаева)</w:t>
      </w:r>
    </w:p>
    <w:p w14:paraId="1EE60367" w14:textId="77777777" w:rsidR="00630D85" w:rsidRDefault="004A5396" w:rsidP="009B539B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В.А. Моцарт</w:t>
      </w:r>
      <w:r w:rsidR="00D27E78" w:rsidRPr="002E7E52">
        <w:rPr>
          <w:rStyle w:val="115pt"/>
          <w:rFonts w:eastAsiaTheme="minorHAnsi"/>
          <w:sz w:val="28"/>
          <w:szCs w:val="28"/>
        </w:rPr>
        <w:t xml:space="preserve"> </w:t>
      </w:r>
      <w:r>
        <w:rPr>
          <w:rStyle w:val="115pt"/>
          <w:rFonts w:eastAsiaTheme="minorHAnsi"/>
          <w:sz w:val="28"/>
          <w:szCs w:val="28"/>
        </w:rPr>
        <w:t xml:space="preserve">Симфония № 40, 1 часть (фрагм.), </w:t>
      </w:r>
      <w:r w:rsidR="00D27E78" w:rsidRPr="002E7E52">
        <w:rPr>
          <w:rStyle w:val="115pt"/>
          <w:rFonts w:eastAsiaTheme="minorHAnsi"/>
          <w:sz w:val="28"/>
          <w:szCs w:val="28"/>
        </w:rPr>
        <w:t>«Детская  симфония»</w:t>
      </w:r>
    </w:p>
    <w:p w14:paraId="791D5251" w14:textId="77777777" w:rsidR="00A60070" w:rsidRPr="004A5396" w:rsidRDefault="00294445" w:rsidP="009B539B">
      <w:pPr>
        <w:spacing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115pt"/>
          <w:rFonts w:eastAsiaTheme="minorHAnsi"/>
          <w:sz w:val="28"/>
          <w:szCs w:val="28"/>
        </w:rPr>
        <w:t>В.А.Мо</w:t>
      </w:r>
      <w:r w:rsidR="004A5396">
        <w:rPr>
          <w:rStyle w:val="115pt"/>
          <w:rFonts w:eastAsiaTheme="minorHAnsi"/>
          <w:sz w:val="28"/>
          <w:szCs w:val="28"/>
        </w:rPr>
        <w:t>царт</w:t>
      </w:r>
      <w:r w:rsidR="00A60070">
        <w:rPr>
          <w:rStyle w:val="115pt"/>
          <w:rFonts w:eastAsiaTheme="minorHAnsi"/>
          <w:sz w:val="28"/>
          <w:szCs w:val="28"/>
        </w:rPr>
        <w:t xml:space="preserve"> «Репетиция к концер</w:t>
      </w:r>
      <w:r w:rsidR="00D27E78" w:rsidRPr="002E7E52">
        <w:rPr>
          <w:rStyle w:val="115pt"/>
          <w:rFonts w:eastAsiaTheme="minorHAnsi"/>
          <w:sz w:val="28"/>
          <w:szCs w:val="28"/>
        </w:rPr>
        <w:t>ту»</w:t>
      </w:r>
      <w:r w:rsidR="009E1BDE">
        <w:rPr>
          <w:rStyle w:val="115pt"/>
          <w:rFonts w:eastAsiaTheme="minorHAnsi"/>
          <w:sz w:val="28"/>
          <w:szCs w:val="28"/>
        </w:rPr>
        <w:t>,</w:t>
      </w:r>
      <w:r w:rsidR="004A5396">
        <w:rPr>
          <w:rStyle w:val="115pt"/>
          <w:rFonts w:eastAsiaTheme="minorHAnsi"/>
          <w:sz w:val="28"/>
          <w:szCs w:val="28"/>
        </w:rPr>
        <w:t xml:space="preserve"> Концерт для клавесина</w:t>
      </w:r>
    </w:p>
    <w:p w14:paraId="74EBEDB3" w14:textId="77777777" w:rsidR="00630D85" w:rsidRDefault="00A27841" w:rsidP="009B539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5:</w:t>
      </w:r>
      <w:r w:rsidR="00D27E78" w:rsidRPr="004A53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A5396" w:rsidRPr="004A53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27E78" w:rsidRPr="002E7E52">
        <w:rPr>
          <w:rFonts w:ascii="Times New Roman" w:hAnsi="Times New Roman" w:cs="Times New Roman"/>
          <w:b/>
          <w:sz w:val="28"/>
          <w:szCs w:val="28"/>
          <w:lang w:val="ru-RU"/>
        </w:rPr>
        <w:t>Кульминация как этап развития.</w:t>
      </w:r>
    </w:p>
    <w:p w14:paraId="1A0AEB09" w14:textId="77777777" w:rsidR="00630D85" w:rsidRDefault="00D27E78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Развитие музыкального образа, способы достижения кульминации. Кульминация как этап развития интонаций.</w:t>
      </w:r>
    </w:p>
    <w:p w14:paraId="2FE76740" w14:textId="77777777" w:rsidR="00630D85" w:rsidRDefault="00D27E78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Способы развития и кульминация в полифонических пьесах И. С. Баха.  Имитации, контрастная полифония, мотивы-символы и музыкальный образ (Прелюдия до мажор, Инвенция до мажор).</w:t>
      </w:r>
      <w:r w:rsidR="00A600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Разные формы игрового моделирования и практического освоения приемов полифонического развертывания.</w:t>
      </w:r>
    </w:p>
    <w:p w14:paraId="5B70D7D1" w14:textId="77777777" w:rsidR="00D27E78" w:rsidRPr="002E7E52" w:rsidRDefault="00D27E78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Слушание музыкальных примеров («Рост елки», Па-де-де из балета «Щелкунчик» П. И. Чайковского), заполнение схемы «Лента музыкального времени».</w:t>
      </w:r>
      <w:r w:rsidR="00A600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Определение на слух в полифонической музыке вступлений темы (прохлопывание, выкладывание карточек).</w:t>
      </w:r>
    </w:p>
    <w:p w14:paraId="13145767" w14:textId="77777777" w:rsidR="00A27841" w:rsidRPr="002E7E52" w:rsidRDefault="00A27841" w:rsidP="009B539B">
      <w:pPr>
        <w:tabs>
          <w:tab w:val="left" w:pos="598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D27E78" w:rsidRPr="004A53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7E78" w:rsidRPr="002E7E52">
        <w:rPr>
          <w:rFonts w:ascii="Times New Roman" w:hAnsi="Times New Roman" w:cs="Times New Roman"/>
          <w:sz w:val="28"/>
          <w:szCs w:val="28"/>
          <w:lang w:val="ru-RU"/>
        </w:rPr>
        <w:t>В полифонических пьесах по специальности определение приемов имитации, контрапункта, характера взаимоотношения голосов.</w:t>
      </w:r>
    </w:p>
    <w:p w14:paraId="0E69C22B" w14:textId="77777777" w:rsidR="0007385D" w:rsidRDefault="007503CE" w:rsidP="009B539B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A27841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D27E78" w:rsidRPr="002E7E52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</w:p>
    <w:p w14:paraId="0A4AA47F" w14:textId="77777777" w:rsidR="00D27E78" w:rsidRPr="002E7E52" w:rsidRDefault="0007385D" w:rsidP="009B539B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П.И. Чайковский балет «Щелкунчик»:</w:t>
      </w:r>
      <w:r w:rsidR="00D27E78" w:rsidRPr="002E7E52">
        <w:rPr>
          <w:rStyle w:val="115pt"/>
          <w:rFonts w:eastAsiaTheme="minorHAnsi"/>
          <w:sz w:val="28"/>
          <w:szCs w:val="28"/>
        </w:rPr>
        <w:t xml:space="preserve"> </w:t>
      </w:r>
      <w:r>
        <w:rPr>
          <w:rStyle w:val="115pt"/>
          <w:rFonts w:eastAsiaTheme="minorHAnsi"/>
          <w:sz w:val="28"/>
          <w:szCs w:val="28"/>
        </w:rPr>
        <w:t>« Рост елки», Па- де- де,  Марш</w:t>
      </w:r>
    </w:p>
    <w:p w14:paraId="6C954A71" w14:textId="77777777" w:rsidR="00D27E78" w:rsidRPr="002E7E52" w:rsidRDefault="00D27E78" w:rsidP="009B539B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 w:rsidRPr="002E7E52">
        <w:rPr>
          <w:rStyle w:val="115pt"/>
          <w:rFonts w:eastAsiaTheme="minorHAnsi"/>
          <w:sz w:val="28"/>
          <w:szCs w:val="28"/>
        </w:rPr>
        <w:t>П.И. Чайков</w:t>
      </w:r>
      <w:r w:rsidR="0007385D">
        <w:rPr>
          <w:rStyle w:val="115pt"/>
          <w:rFonts w:eastAsiaTheme="minorHAnsi"/>
          <w:sz w:val="28"/>
          <w:szCs w:val="28"/>
        </w:rPr>
        <w:t>ский «Времена года»: «Баркарола»</w:t>
      </w:r>
    </w:p>
    <w:p w14:paraId="3655B4A2" w14:textId="77777777" w:rsidR="00D27E78" w:rsidRPr="002E7E52" w:rsidRDefault="0007385D" w:rsidP="009B539B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Э. Григ « Утро», « Весной»</w:t>
      </w:r>
    </w:p>
    <w:p w14:paraId="10FF6DC4" w14:textId="77777777" w:rsidR="00D27E78" w:rsidRPr="002E7E52" w:rsidRDefault="0007385D" w:rsidP="009B539B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М.И. Глинка опера «Руслан и Людмила»:</w:t>
      </w:r>
      <w:r w:rsidR="00D27E78" w:rsidRPr="002E7E52">
        <w:rPr>
          <w:rStyle w:val="115pt"/>
          <w:rFonts w:eastAsiaTheme="minorHAnsi"/>
          <w:sz w:val="28"/>
          <w:szCs w:val="28"/>
        </w:rPr>
        <w:t xml:space="preserve"> </w:t>
      </w:r>
      <w:r>
        <w:rPr>
          <w:rStyle w:val="115pt"/>
          <w:rFonts w:eastAsiaTheme="minorHAnsi"/>
          <w:sz w:val="28"/>
          <w:szCs w:val="28"/>
        </w:rPr>
        <w:t>канон «Какое чуд</w:t>
      </w:r>
      <w:r>
        <w:rPr>
          <w:rStyle w:val="115pt"/>
          <w:rFonts w:eastAsiaTheme="minorHAnsi"/>
          <w:sz w:val="28"/>
          <w:szCs w:val="28"/>
        </w:rPr>
        <w:softHyphen/>
        <w:t>ное мгновенье»</w:t>
      </w:r>
    </w:p>
    <w:p w14:paraId="3222B38C" w14:textId="77777777" w:rsidR="00D27E78" w:rsidRPr="002E7E52" w:rsidRDefault="0007385D" w:rsidP="009B539B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С.С. Прокофьев</w:t>
      </w:r>
      <w:r w:rsidR="00D27E78" w:rsidRPr="002E7E52">
        <w:rPr>
          <w:rStyle w:val="115pt"/>
          <w:rFonts w:eastAsiaTheme="minorHAnsi"/>
          <w:sz w:val="28"/>
          <w:szCs w:val="28"/>
        </w:rPr>
        <w:t xml:space="preserve"> Кантата «Александр Не</w:t>
      </w:r>
      <w:r w:rsidR="00D27E78" w:rsidRPr="002E7E52">
        <w:rPr>
          <w:rStyle w:val="115pt"/>
          <w:rFonts w:eastAsiaTheme="minorHAnsi"/>
          <w:sz w:val="28"/>
          <w:szCs w:val="28"/>
        </w:rPr>
        <w:softHyphen/>
        <w:t>вски</w:t>
      </w:r>
      <w:r w:rsidR="009E1BDE">
        <w:rPr>
          <w:rStyle w:val="115pt"/>
          <w:rFonts w:eastAsiaTheme="minorHAnsi"/>
          <w:sz w:val="28"/>
          <w:szCs w:val="28"/>
        </w:rPr>
        <w:t>й»: «</w:t>
      </w:r>
      <w:r>
        <w:rPr>
          <w:rStyle w:val="115pt"/>
          <w:rFonts w:eastAsiaTheme="minorHAnsi"/>
          <w:sz w:val="28"/>
          <w:szCs w:val="28"/>
        </w:rPr>
        <w:t>Ледовое побоище» (фрагм.)</w:t>
      </w:r>
    </w:p>
    <w:p w14:paraId="784ED64D" w14:textId="77777777" w:rsidR="00D27E78" w:rsidRPr="002E7E52" w:rsidRDefault="0007385D" w:rsidP="009B539B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И.С. Бах</w:t>
      </w:r>
      <w:r w:rsidR="00D27E78" w:rsidRPr="002E7E52">
        <w:rPr>
          <w:rStyle w:val="115pt"/>
          <w:rFonts w:eastAsiaTheme="minorHAnsi"/>
          <w:sz w:val="28"/>
          <w:szCs w:val="28"/>
        </w:rPr>
        <w:t xml:space="preserve"> Маленькие прелюдии и фуги, Инвенция</w:t>
      </w:r>
      <w:r>
        <w:rPr>
          <w:rStyle w:val="115pt"/>
          <w:rFonts w:eastAsiaTheme="minorHAnsi"/>
          <w:sz w:val="28"/>
          <w:szCs w:val="28"/>
        </w:rPr>
        <w:t xml:space="preserve"> до мажор</w:t>
      </w:r>
    </w:p>
    <w:p w14:paraId="03803D04" w14:textId="77777777" w:rsidR="00D27E78" w:rsidRPr="002E7E52" w:rsidRDefault="0007385D" w:rsidP="009B539B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Э. Денисов «Маленький канон»</w:t>
      </w:r>
    </w:p>
    <w:p w14:paraId="69B16B70" w14:textId="77777777" w:rsidR="00D27E78" w:rsidRPr="002E7E52" w:rsidRDefault="0007385D" w:rsidP="009B539B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Г.В. Свири</w:t>
      </w:r>
      <w:r>
        <w:rPr>
          <w:rStyle w:val="115pt"/>
          <w:rFonts w:eastAsiaTheme="minorHAnsi"/>
          <w:sz w:val="28"/>
          <w:szCs w:val="28"/>
        </w:rPr>
        <w:softHyphen/>
        <w:t>дов «Колдун»</w:t>
      </w:r>
    </w:p>
    <w:p w14:paraId="56738F3D" w14:textId="77777777" w:rsidR="00D27E78" w:rsidRPr="002E7E52" w:rsidRDefault="009E1BDE" w:rsidP="009B539B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С.С.Прокофьев</w:t>
      </w:r>
      <w:r w:rsidR="0007385D">
        <w:rPr>
          <w:rStyle w:val="115pt"/>
          <w:rFonts w:eastAsiaTheme="minorHAnsi"/>
          <w:sz w:val="28"/>
          <w:szCs w:val="28"/>
        </w:rPr>
        <w:t xml:space="preserve"> «Раскаяние»</w:t>
      </w:r>
    </w:p>
    <w:p w14:paraId="2A4AF20D" w14:textId="77777777" w:rsidR="00A60070" w:rsidRPr="0007385D" w:rsidRDefault="009E1BDE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Style w:val="115pt"/>
          <w:rFonts w:eastAsiaTheme="minorHAnsi"/>
          <w:sz w:val="28"/>
          <w:szCs w:val="28"/>
        </w:rPr>
        <w:t>П.И.</w:t>
      </w:r>
      <w:r w:rsidR="0007385D">
        <w:rPr>
          <w:rStyle w:val="115pt"/>
          <w:rFonts w:eastAsiaTheme="minorHAnsi"/>
          <w:sz w:val="28"/>
          <w:szCs w:val="28"/>
        </w:rPr>
        <w:t>Чайковский «Детский альбом»:</w:t>
      </w:r>
      <w:r w:rsidR="00D27E78" w:rsidRPr="002E7E52">
        <w:rPr>
          <w:rStyle w:val="115pt"/>
          <w:rFonts w:eastAsiaTheme="minorHAnsi"/>
          <w:sz w:val="28"/>
          <w:szCs w:val="28"/>
        </w:rPr>
        <w:t xml:space="preserve"> </w:t>
      </w:r>
      <w:r w:rsidR="0007385D">
        <w:rPr>
          <w:rStyle w:val="115pt"/>
          <w:rFonts w:eastAsiaTheme="minorHAnsi"/>
          <w:sz w:val="28"/>
          <w:szCs w:val="28"/>
        </w:rPr>
        <w:t>«Старинная французская песенка»</w:t>
      </w:r>
    </w:p>
    <w:p w14:paraId="18349CDD" w14:textId="77777777" w:rsidR="00630D85" w:rsidRDefault="00A27841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6:</w:t>
      </w:r>
      <w:r w:rsidR="005770B4" w:rsidRPr="000738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b/>
          <w:sz w:val="28"/>
          <w:szCs w:val="28"/>
          <w:lang w:val="ru-RU"/>
        </w:rPr>
        <w:t>Выразительные возможности вокальной музыки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5729058" w14:textId="77777777" w:rsidR="0088214E" w:rsidRDefault="005770B4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Дуэт, трио, квартет, канон.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Выразительные возможности вокальной музыки, способы развития в ней (в том числе, имитация, контрапункт, вариационное развитие).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Анализ текста и определение характера голосов в дуэте, квартете.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Определение в вариациях  смены интонаций, признаков первичных  жанров.</w:t>
      </w:r>
    </w:p>
    <w:p w14:paraId="07185371" w14:textId="77777777" w:rsidR="00A27841" w:rsidRPr="002E7E52" w:rsidRDefault="00A27841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Сочинение подголосков к мелодиям русских народных песен.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Сочинение вариаций на мелодию с изменением первичного жанра (смена размера, темпа, динамики, регистра).</w:t>
      </w:r>
    </w:p>
    <w:p w14:paraId="4B45D6DD" w14:textId="77777777" w:rsidR="0007385D" w:rsidRDefault="007503CE" w:rsidP="009B539B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A27841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5770B4" w:rsidRPr="002E7E52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</w:p>
    <w:p w14:paraId="5150BAB2" w14:textId="77777777" w:rsidR="005770B4" w:rsidRPr="002E7E52" w:rsidRDefault="0007385D" w:rsidP="009B539B">
      <w:pPr>
        <w:spacing w:line="240" w:lineRule="auto"/>
        <w:jc w:val="both"/>
        <w:rPr>
          <w:rStyle w:val="115pt0"/>
          <w:rFonts w:eastAsiaTheme="minorHAnsi"/>
          <w:sz w:val="28"/>
          <w:szCs w:val="28"/>
        </w:rPr>
      </w:pPr>
      <w:r>
        <w:rPr>
          <w:rStyle w:val="115pt0"/>
          <w:rFonts w:eastAsiaTheme="minorHAnsi"/>
          <w:sz w:val="28"/>
          <w:szCs w:val="28"/>
        </w:rPr>
        <w:lastRenderedPageBreak/>
        <w:t>П.И. Чайковский опера «Евгений Онегин»:</w:t>
      </w:r>
      <w:r w:rsidR="005770B4" w:rsidRPr="002E7E52">
        <w:rPr>
          <w:rStyle w:val="115pt0"/>
          <w:rFonts w:eastAsiaTheme="minorHAnsi"/>
          <w:sz w:val="28"/>
          <w:szCs w:val="28"/>
        </w:rPr>
        <w:t xml:space="preserve"> дуэт «С</w:t>
      </w:r>
      <w:r>
        <w:rPr>
          <w:rStyle w:val="115pt0"/>
          <w:rFonts w:eastAsiaTheme="minorHAnsi"/>
          <w:sz w:val="28"/>
          <w:szCs w:val="28"/>
        </w:rPr>
        <w:t>лыхали ль вы», квартет и канон</w:t>
      </w:r>
    </w:p>
    <w:p w14:paraId="21171369" w14:textId="77777777" w:rsidR="005770B4" w:rsidRPr="002E7E52" w:rsidRDefault="009E1BDE" w:rsidP="009B539B">
      <w:pPr>
        <w:spacing w:line="240" w:lineRule="auto"/>
        <w:jc w:val="both"/>
        <w:rPr>
          <w:rStyle w:val="115pt0"/>
          <w:rFonts w:eastAsiaTheme="minorHAnsi"/>
          <w:sz w:val="28"/>
          <w:szCs w:val="28"/>
        </w:rPr>
      </w:pPr>
      <w:r>
        <w:rPr>
          <w:rStyle w:val="115pt0"/>
          <w:rFonts w:eastAsiaTheme="minorHAnsi"/>
          <w:sz w:val="28"/>
          <w:szCs w:val="28"/>
        </w:rPr>
        <w:t>В.А. Моцарт</w:t>
      </w:r>
      <w:r w:rsidR="0007385D">
        <w:rPr>
          <w:rStyle w:val="115pt0"/>
          <w:rFonts w:eastAsiaTheme="minorHAnsi"/>
          <w:sz w:val="28"/>
          <w:szCs w:val="28"/>
        </w:rPr>
        <w:t xml:space="preserve"> </w:t>
      </w:r>
      <w:r w:rsidR="005770B4" w:rsidRPr="002E7E52">
        <w:rPr>
          <w:rStyle w:val="115pt0"/>
          <w:rFonts w:eastAsiaTheme="minorHAnsi"/>
          <w:sz w:val="28"/>
          <w:szCs w:val="28"/>
        </w:rPr>
        <w:t xml:space="preserve">дуэт Папагено и </w:t>
      </w:r>
      <w:r w:rsidR="0007385D">
        <w:rPr>
          <w:rStyle w:val="115pt0"/>
          <w:rFonts w:eastAsiaTheme="minorHAnsi"/>
          <w:sz w:val="28"/>
          <w:szCs w:val="28"/>
        </w:rPr>
        <w:t>Папагены; дуэт Фигаро и Сюзанны</w:t>
      </w:r>
    </w:p>
    <w:p w14:paraId="0D506755" w14:textId="77777777" w:rsidR="005770B4" w:rsidRPr="002E7E52" w:rsidRDefault="0007385D" w:rsidP="009B539B">
      <w:pPr>
        <w:spacing w:line="240" w:lineRule="auto"/>
        <w:jc w:val="both"/>
        <w:rPr>
          <w:rStyle w:val="115pt0"/>
          <w:rFonts w:eastAsiaTheme="minorHAnsi"/>
          <w:sz w:val="28"/>
          <w:szCs w:val="28"/>
        </w:rPr>
      </w:pPr>
      <w:r>
        <w:rPr>
          <w:rStyle w:val="115pt0"/>
          <w:rFonts w:eastAsiaTheme="minorHAnsi"/>
          <w:sz w:val="28"/>
          <w:szCs w:val="28"/>
        </w:rPr>
        <w:t>М.И. Глинка опера «Руслан и Людмила»: канон «Какое чудное мгновенье»</w:t>
      </w:r>
    </w:p>
    <w:p w14:paraId="6098E698" w14:textId="77777777" w:rsidR="0007385D" w:rsidRDefault="0007385D" w:rsidP="009B539B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П.И. Чайковский «Детски</w:t>
      </w:r>
      <w:r w:rsidR="009E1BDE">
        <w:rPr>
          <w:rStyle w:val="115pt"/>
          <w:rFonts w:eastAsiaTheme="minorHAnsi"/>
          <w:sz w:val="28"/>
          <w:szCs w:val="28"/>
        </w:rPr>
        <w:t>й альбом»: «Камаринская»</w:t>
      </w:r>
    </w:p>
    <w:p w14:paraId="64D33054" w14:textId="77777777" w:rsidR="005770B4" w:rsidRPr="002E7E52" w:rsidRDefault="005770B4" w:rsidP="009B539B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 w:rsidRPr="002E7E52">
        <w:rPr>
          <w:rStyle w:val="115pt"/>
          <w:rFonts w:eastAsiaTheme="minorHAnsi"/>
          <w:sz w:val="28"/>
          <w:szCs w:val="28"/>
        </w:rPr>
        <w:t>Ка</w:t>
      </w:r>
      <w:r w:rsidRPr="002E7E52">
        <w:rPr>
          <w:rStyle w:val="115pt"/>
          <w:rFonts w:eastAsiaTheme="minorHAnsi"/>
          <w:sz w:val="28"/>
          <w:szCs w:val="28"/>
        </w:rPr>
        <w:softHyphen/>
        <w:t>маринская (в исполнении оркестра русск</w:t>
      </w:r>
      <w:r w:rsidR="009E1BDE">
        <w:rPr>
          <w:rStyle w:val="115pt"/>
          <w:rFonts w:eastAsiaTheme="minorHAnsi"/>
          <w:sz w:val="28"/>
          <w:szCs w:val="28"/>
        </w:rPr>
        <w:t>их народных ин</w:t>
      </w:r>
      <w:r w:rsidR="009E1BDE">
        <w:rPr>
          <w:rStyle w:val="115pt"/>
          <w:rFonts w:eastAsiaTheme="minorHAnsi"/>
          <w:sz w:val="28"/>
          <w:szCs w:val="28"/>
        </w:rPr>
        <w:softHyphen/>
        <w:t>струментов)</w:t>
      </w:r>
    </w:p>
    <w:p w14:paraId="14F201ED" w14:textId="77777777" w:rsidR="005770B4" w:rsidRPr="002E7E52" w:rsidRDefault="005770B4" w:rsidP="009B539B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 w:rsidRPr="002E7E52">
        <w:rPr>
          <w:rStyle w:val="115pt"/>
          <w:rFonts w:eastAsiaTheme="minorHAnsi"/>
          <w:sz w:val="28"/>
          <w:szCs w:val="28"/>
        </w:rPr>
        <w:t>М.И. Глинк</w:t>
      </w:r>
      <w:r w:rsidR="0007385D">
        <w:rPr>
          <w:rStyle w:val="115pt"/>
          <w:rFonts w:eastAsiaTheme="minorHAnsi"/>
          <w:sz w:val="28"/>
          <w:szCs w:val="28"/>
        </w:rPr>
        <w:t>а «Камаринская», Персидский хор</w:t>
      </w:r>
    </w:p>
    <w:p w14:paraId="23409ACB" w14:textId="77777777" w:rsidR="0088214E" w:rsidRPr="0007385D" w:rsidRDefault="005770B4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Style w:val="115pt"/>
          <w:rFonts w:eastAsiaTheme="minorHAnsi"/>
          <w:sz w:val="28"/>
          <w:szCs w:val="28"/>
        </w:rPr>
        <w:t>Г.В</w:t>
      </w:r>
      <w:r w:rsidR="0007385D">
        <w:rPr>
          <w:rStyle w:val="115pt"/>
          <w:rFonts w:eastAsiaTheme="minorHAnsi"/>
          <w:sz w:val="28"/>
          <w:szCs w:val="28"/>
        </w:rPr>
        <w:t>. Свиридов Колыбельная песенка</w:t>
      </w:r>
    </w:p>
    <w:p w14:paraId="007F3258" w14:textId="77777777" w:rsidR="00A27841" w:rsidRPr="002E7E52" w:rsidRDefault="00A27841" w:rsidP="009B539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7: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b/>
          <w:sz w:val="28"/>
          <w:szCs w:val="28"/>
          <w:lang w:val="ru-RU"/>
        </w:rPr>
        <w:t>Программная музыка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. Продолжение темы «Содержание музыки». Роль и значение программы в музыке. Одна программа - разный замысел.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Музыкальный портрет, пейзаж, бытовая сценка как импульс для выражения мыслей и чувств композитора.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Тема времен года. </w:t>
      </w:r>
    </w:p>
    <w:p w14:paraId="2ABB1038" w14:textId="77777777" w:rsidR="00A27841" w:rsidRPr="002E7E52" w:rsidRDefault="00A27841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Работа с таблицей из учебника. Запись в тетрадь примеров программной музыки из своего репертуара. </w:t>
      </w:r>
    </w:p>
    <w:p w14:paraId="6569FB4D" w14:textId="77777777" w:rsidR="009E1BDE" w:rsidRDefault="00A27841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7503CE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5770B4" w:rsidRPr="000738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DDA9ED7" w14:textId="77777777" w:rsidR="005770B4" w:rsidRPr="002E7E52" w:rsidRDefault="005770B4" w:rsidP="009B539B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 w:rsidRPr="002E7E52">
        <w:rPr>
          <w:rStyle w:val="115pt"/>
          <w:rFonts w:eastAsiaTheme="minorHAnsi"/>
          <w:sz w:val="28"/>
          <w:szCs w:val="28"/>
        </w:rPr>
        <w:t>П.И</w:t>
      </w:r>
      <w:r w:rsidR="0007385D">
        <w:rPr>
          <w:rStyle w:val="115pt"/>
          <w:rFonts w:eastAsiaTheme="minorHAnsi"/>
          <w:sz w:val="28"/>
          <w:szCs w:val="28"/>
        </w:rPr>
        <w:t>. Чайковский «Времена года»: «У камелька», «Масленица», «Святки»</w:t>
      </w:r>
    </w:p>
    <w:p w14:paraId="370C6271" w14:textId="77777777" w:rsidR="00A27841" w:rsidRPr="002E7E52" w:rsidRDefault="0007385D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Style w:val="115pt"/>
          <w:rFonts w:eastAsiaTheme="minorHAnsi"/>
          <w:sz w:val="28"/>
          <w:szCs w:val="28"/>
        </w:rPr>
        <w:t>А. Вивальди «Времена года»: « Зима»</w:t>
      </w:r>
    </w:p>
    <w:p w14:paraId="712955B3" w14:textId="77777777" w:rsidR="0088214E" w:rsidRDefault="00A27841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8:</w:t>
      </w:r>
      <w:r w:rsidR="005770B4" w:rsidRPr="000738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770B4" w:rsidRPr="00630D85">
        <w:rPr>
          <w:rFonts w:ascii="Times New Roman" w:hAnsi="Times New Roman" w:cs="Times New Roman"/>
          <w:b/>
          <w:sz w:val="28"/>
          <w:szCs w:val="28"/>
          <w:lang w:val="ru-RU"/>
        </w:rPr>
        <w:t>Приемы создания комических образов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: утрирование интонаций, неожиданные, резкие смены в звучании (игровая логика).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Игра ритмов, «неверных» нот, дразнилки, преувеличения.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Интонация насмешки и ее соединение со зримым пластическим образом в жанре частушки.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Чтение стихов с соответствующей интонацией.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Определение на слух типа интонации и неожиданных ситуаций в их развитии.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88214E">
        <w:rPr>
          <w:rFonts w:ascii="Times New Roman" w:hAnsi="Times New Roman" w:cs="Times New Roman"/>
          <w:sz w:val="28"/>
          <w:szCs w:val="28"/>
          <w:lang w:val="ru-RU"/>
        </w:rPr>
        <w:t>Викторины, кроссворды.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Беседа и обмен мнениями о развитии музыкального образа в незнакомом произведении.</w:t>
      </w:r>
    </w:p>
    <w:p w14:paraId="59C9AD43" w14:textId="77777777" w:rsidR="00A27841" w:rsidRPr="002E7E52" w:rsidRDefault="00A27841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5770B4" w:rsidRPr="000738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Подготовка к исполнению какой-либо детской частушки (о школьной жизни).</w:t>
      </w:r>
    </w:p>
    <w:p w14:paraId="2908B949" w14:textId="77777777" w:rsidR="0007385D" w:rsidRDefault="00A27841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7503CE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5770B4" w:rsidRPr="000738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EB8E61B" w14:textId="77777777" w:rsidR="005770B4" w:rsidRPr="002E7E52" w:rsidRDefault="0007385D" w:rsidP="009B539B">
      <w:pPr>
        <w:spacing w:line="240" w:lineRule="auto"/>
        <w:jc w:val="both"/>
        <w:rPr>
          <w:rStyle w:val="115pt"/>
          <w:rFonts w:eastAsiaTheme="minorEastAsia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 xml:space="preserve">С.С. Прокофьев «Детская музыка»: </w:t>
      </w:r>
      <w:r w:rsidR="005770B4" w:rsidRPr="002E7E52">
        <w:rPr>
          <w:rStyle w:val="115pt"/>
          <w:rFonts w:eastAsiaTheme="minorHAnsi"/>
          <w:sz w:val="28"/>
          <w:szCs w:val="28"/>
        </w:rPr>
        <w:t>«Пятнаш</w:t>
      </w:r>
      <w:r w:rsidR="00630D85">
        <w:rPr>
          <w:rStyle w:val="115pt"/>
          <w:rFonts w:eastAsiaTheme="minorHAnsi"/>
          <w:sz w:val="28"/>
          <w:szCs w:val="28"/>
        </w:rPr>
        <w:t>ки»,</w:t>
      </w:r>
      <w:r w:rsidR="0022356D" w:rsidRPr="0022356D">
        <w:rPr>
          <w:rStyle w:val="115pt"/>
          <w:rFonts w:eastAsiaTheme="minorEastAsia"/>
          <w:sz w:val="28"/>
          <w:szCs w:val="28"/>
        </w:rPr>
        <w:t xml:space="preserve"> </w:t>
      </w:r>
      <w:r w:rsidR="0022356D" w:rsidRPr="002E7E52">
        <w:rPr>
          <w:rStyle w:val="115pt"/>
          <w:rFonts w:eastAsiaTheme="minorEastAsia"/>
          <w:sz w:val="28"/>
          <w:szCs w:val="28"/>
        </w:rPr>
        <w:t>«Шествие кузнечиков»,</w:t>
      </w:r>
      <w:r w:rsidR="0022356D">
        <w:rPr>
          <w:rStyle w:val="115pt"/>
          <w:rFonts w:eastAsiaTheme="minorEastAsia"/>
          <w:sz w:val="28"/>
          <w:szCs w:val="28"/>
        </w:rPr>
        <w:t xml:space="preserve"> </w:t>
      </w:r>
      <w:r w:rsidR="0022356D" w:rsidRPr="002E7E52">
        <w:rPr>
          <w:rStyle w:val="115pt"/>
          <w:rFonts w:eastAsiaTheme="minorEastAsia"/>
          <w:sz w:val="28"/>
          <w:szCs w:val="28"/>
        </w:rPr>
        <w:t>Марш</w:t>
      </w:r>
      <w:r>
        <w:rPr>
          <w:rStyle w:val="115pt"/>
          <w:rFonts w:eastAsiaTheme="minorEastAsia"/>
          <w:sz w:val="28"/>
          <w:szCs w:val="28"/>
        </w:rPr>
        <w:t>,</w:t>
      </w:r>
      <w:r w:rsidR="00630D85">
        <w:rPr>
          <w:rStyle w:val="115pt"/>
          <w:rFonts w:eastAsiaTheme="minorHAnsi"/>
          <w:sz w:val="28"/>
          <w:szCs w:val="28"/>
        </w:rPr>
        <w:t xml:space="preserve"> Галоп  из балета «Золушка»</w:t>
      </w:r>
      <w:r>
        <w:rPr>
          <w:rStyle w:val="115pt"/>
          <w:rFonts w:eastAsiaTheme="minorHAnsi"/>
          <w:sz w:val="28"/>
          <w:szCs w:val="28"/>
        </w:rPr>
        <w:t>,</w:t>
      </w:r>
      <w:r w:rsidR="0022356D">
        <w:rPr>
          <w:rStyle w:val="115pt"/>
          <w:rFonts w:eastAsiaTheme="minorHAnsi"/>
          <w:sz w:val="28"/>
          <w:szCs w:val="28"/>
        </w:rPr>
        <w:t xml:space="preserve"> </w:t>
      </w:r>
      <w:r w:rsidR="005770B4" w:rsidRPr="002E7E52">
        <w:rPr>
          <w:rStyle w:val="115pt"/>
          <w:rFonts w:eastAsiaTheme="minorEastAsia"/>
          <w:sz w:val="28"/>
          <w:szCs w:val="28"/>
        </w:rPr>
        <w:t xml:space="preserve"> </w:t>
      </w:r>
      <w:r>
        <w:rPr>
          <w:rStyle w:val="115pt"/>
          <w:rFonts w:eastAsiaTheme="minorEastAsia"/>
          <w:sz w:val="28"/>
          <w:szCs w:val="28"/>
        </w:rPr>
        <w:t>о</w:t>
      </w:r>
      <w:r w:rsidR="005770B4" w:rsidRPr="002E7E52">
        <w:rPr>
          <w:rStyle w:val="115pt"/>
          <w:rFonts w:eastAsiaTheme="minorEastAsia"/>
          <w:sz w:val="28"/>
          <w:szCs w:val="28"/>
        </w:rPr>
        <w:t>пера</w:t>
      </w:r>
      <w:r w:rsidR="0088214E">
        <w:rPr>
          <w:rStyle w:val="115pt"/>
          <w:rFonts w:eastAsiaTheme="minorEastAsia"/>
          <w:sz w:val="28"/>
          <w:szCs w:val="28"/>
        </w:rPr>
        <w:t xml:space="preserve"> </w:t>
      </w:r>
      <w:r>
        <w:rPr>
          <w:rStyle w:val="115pt"/>
          <w:rFonts w:eastAsiaTheme="minorEastAsia"/>
          <w:sz w:val="28"/>
          <w:szCs w:val="28"/>
        </w:rPr>
        <w:t>«Любовь к трем апельсинам»: Марш, Скерцо</w:t>
      </w:r>
    </w:p>
    <w:p w14:paraId="266089AE" w14:textId="77777777" w:rsidR="005770B4" w:rsidRPr="002E7E52" w:rsidRDefault="005770B4" w:rsidP="009B539B">
      <w:pPr>
        <w:pStyle w:val="41"/>
        <w:shd w:val="clear" w:color="auto" w:fill="auto"/>
        <w:spacing w:before="0" w:line="240" w:lineRule="auto"/>
        <w:ind w:right="20" w:firstLine="709"/>
        <w:rPr>
          <w:rStyle w:val="115pt"/>
          <w:rFonts w:eastAsiaTheme="minorHAnsi"/>
          <w:sz w:val="28"/>
          <w:szCs w:val="28"/>
        </w:rPr>
      </w:pPr>
      <w:r w:rsidRPr="002E7E52">
        <w:rPr>
          <w:rStyle w:val="115pt"/>
          <w:rFonts w:eastAsiaTheme="minorHAnsi"/>
          <w:sz w:val="28"/>
          <w:szCs w:val="28"/>
        </w:rPr>
        <w:t>Д.Б. Кабале</w:t>
      </w:r>
      <w:r w:rsidR="0007385D">
        <w:rPr>
          <w:rStyle w:val="115pt"/>
          <w:rFonts w:eastAsiaTheme="minorHAnsi"/>
          <w:sz w:val="28"/>
          <w:szCs w:val="28"/>
        </w:rPr>
        <w:t>в</w:t>
      </w:r>
      <w:r w:rsidR="0007385D">
        <w:rPr>
          <w:rStyle w:val="115pt"/>
          <w:rFonts w:eastAsiaTheme="minorHAnsi"/>
          <w:sz w:val="28"/>
          <w:szCs w:val="28"/>
        </w:rPr>
        <w:softHyphen/>
        <w:t>ский «Клоуны», Рондо-токката</w:t>
      </w:r>
    </w:p>
    <w:p w14:paraId="608E92F4" w14:textId="77777777" w:rsidR="005770B4" w:rsidRPr="002E7E52" w:rsidRDefault="00294445" w:rsidP="009B539B">
      <w:pPr>
        <w:pStyle w:val="41"/>
        <w:shd w:val="clear" w:color="auto" w:fill="auto"/>
        <w:spacing w:before="0" w:line="240" w:lineRule="auto"/>
        <w:ind w:right="20" w:firstLine="709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С.</w:t>
      </w:r>
      <w:r w:rsidR="00B23F3D">
        <w:rPr>
          <w:rStyle w:val="115pt"/>
          <w:rFonts w:eastAsiaTheme="minorHAnsi"/>
          <w:sz w:val="28"/>
          <w:szCs w:val="28"/>
        </w:rPr>
        <w:t xml:space="preserve"> </w:t>
      </w:r>
      <w:r w:rsidR="0007385D">
        <w:rPr>
          <w:rStyle w:val="115pt"/>
          <w:rFonts w:eastAsiaTheme="minorHAnsi"/>
          <w:sz w:val="28"/>
          <w:szCs w:val="28"/>
        </w:rPr>
        <w:t>Джоплин Рэгтайм</w:t>
      </w:r>
    </w:p>
    <w:p w14:paraId="58A88410" w14:textId="77777777" w:rsidR="005770B4" w:rsidRPr="002E7E52" w:rsidRDefault="005770B4" w:rsidP="009B539B">
      <w:pPr>
        <w:pStyle w:val="41"/>
        <w:shd w:val="clear" w:color="auto" w:fill="auto"/>
        <w:spacing w:before="0" w:line="240" w:lineRule="auto"/>
        <w:ind w:right="20" w:firstLine="709"/>
        <w:rPr>
          <w:rStyle w:val="115pt"/>
          <w:rFonts w:eastAsiaTheme="minorHAnsi"/>
          <w:sz w:val="28"/>
          <w:szCs w:val="28"/>
        </w:rPr>
      </w:pPr>
      <w:r w:rsidRPr="002E7E52">
        <w:rPr>
          <w:rStyle w:val="115pt"/>
          <w:rFonts w:eastAsiaTheme="minorHAnsi"/>
          <w:sz w:val="28"/>
          <w:szCs w:val="28"/>
        </w:rPr>
        <w:t>И.Ф.Стравин</w:t>
      </w:r>
      <w:r w:rsidR="0007385D">
        <w:rPr>
          <w:rStyle w:val="115pt"/>
          <w:rFonts w:eastAsiaTheme="minorHAnsi"/>
          <w:sz w:val="28"/>
          <w:szCs w:val="28"/>
        </w:rPr>
        <w:t xml:space="preserve">ский </w:t>
      </w:r>
      <w:r w:rsidRPr="002E7E52">
        <w:rPr>
          <w:rStyle w:val="115pt"/>
          <w:rFonts w:eastAsiaTheme="minorHAnsi"/>
          <w:sz w:val="28"/>
          <w:szCs w:val="28"/>
        </w:rPr>
        <w:t xml:space="preserve"> балет«Жар-птица»</w:t>
      </w:r>
      <w:r w:rsidR="0007385D">
        <w:rPr>
          <w:rStyle w:val="115pt"/>
          <w:rFonts w:eastAsiaTheme="minorHAnsi"/>
          <w:sz w:val="28"/>
          <w:szCs w:val="28"/>
        </w:rPr>
        <w:t>: Поганый пляс Ко</w:t>
      </w:r>
      <w:r w:rsidR="0007385D">
        <w:rPr>
          <w:rStyle w:val="115pt"/>
          <w:rFonts w:eastAsiaTheme="minorHAnsi"/>
          <w:sz w:val="28"/>
          <w:szCs w:val="28"/>
        </w:rPr>
        <w:softHyphen/>
        <w:t>щеева царства</w:t>
      </w:r>
    </w:p>
    <w:p w14:paraId="53DF4974" w14:textId="77777777" w:rsidR="00A27841" w:rsidRPr="002E7E52" w:rsidRDefault="0007385D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Style w:val="115pt"/>
          <w:rFonts w:eastAsiaTheme="minorHAnsi"/>
          <w:sz w:val="28"/>
          <w:szCs w:val="28"/>
        </w:rPr>
        <w:t>К. Дебюсси «Кукольный кэк-уок»</w:t>
      </w:r>
    </w:p>
    <w:p w14:paraId="3811D9B5" w14:textId="77777777" w:rsidR="0088214E" w:rsidRDefault="0088214E" w:rsidP="009B539B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FD9C42E" w14:textId="77777777" w:rsidR="005770B4" w:rsidRPr="002E7E52" w:rsidRDefault="002418A0" w:rsidP="009B539B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lang w:val="ru-RU"/>
        </w:rPr>
        <w:t>Третий</w:t>
      </w:r>
      <w:r w:rsidR="005770B4" w:rsidRPr="002E7E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 обучения</w:t>
      </w:r>
    </w:p>
    <w:p w14:paraId="0047E0DF" w14:textId="77777777" w:rsidR="0022356D" w:rsidRDefault="002418A0" w:rsidP="009B539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Раздел 1: </w:t>
      </w:r>
      <w:r w:rsidRPr="002E7E52">
        <w:rPr>
          <w:rFonts w:ascii="Times New Roman" w:hAnsi="Times New Roman" w:cs="Times New Roman"/>
          <w:b/>
          <w:sz w:val="28"/>
          <w:szCs w:val="28"/>
          <w:lang w:val="ru-RU"/>
        </w:rPr>
        <w:t>Народное творчество.</w:t>
      </w:r>
      <w:r w:rsidR="008821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b/>
          <w:sz w:val="28"/>
          <w:szCs w:val="28"/>
          <w:lang w:val="ru-RU"/>
        </w:rPr>
        <w:t>Годовой круг календарных праздников.</w:t>
      </w:r>
      <w:r w:rsidR="008821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b/>
          <w:sz w:val="28"/>
          <w:szCs w:val="28"/>
          <w:lang w:val="ru-RU"/>
        </w:rPr>
        <w:t>Календарные песни.</w:t>
      </w:r>
      <w:r w:rsidR="008821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b/>
          <w:sz w:val="28"/>
          <w:szCs w:val="28"/>
          <w:lang w:val="ru-RU"/>
        </w:rPr>
        <w:t>Цикл осенних праздников и песен.</w:t>
      </w:r>
    </w:p>
    <w:p w14:paraId="608A7B6A" w14:textId="77777777" w:rsidR="0088214E" w:rsidRDefault="002418A0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Народное творчество - этимология слов.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Традиции, обычаи разных народов.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Народный календарь - совокупность духовной жизни народа. Соединение в нем праздников земледельческого, православного и современного государственного календаря.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Ведение календаря, отражающего долготу дня, в течение года.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8214E">
        <w:rPr>
          <w:rFonts w:ascii="Times New Roman" w:hAnsi="Times New Roman" w:cs="Times New Roman"/>
          <w:sz w:val="28"/>
          <w:szCs w:val="28"/>
          <w:lang w:val="ru-RU"/>
        </w:rPr>
        <w:t>Определение характера, структуры мелодии.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8214E">
        <w:rPr>
          <w:rFonts w:ascii="Times New Roman" w:hAnsi="Times New Roman" w:cs="Times New Roman"/>
          <w:sz w:val="28"/>
          <w:szCs w:val="28"/>
          <w:lang w:val="ru-RU"/>
        </w:rPr>
        <w:t>Драматизация песен</w:t>
      </w:r>
      <w:r w:rsidR="0007385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«Комара женить мы будем», «А кто у нас гость большой»).</w:t>
      </w:r>
    </w:p>
    <w:p w14:paraId="3BAD7863" w14:textId="77777777" w:rsidR="002418A0" w:rsidRPr="002E7E52" w:rsidRDefault="002418A0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lastRenderedPageBreak/>
        <w:t>Самостоятельная работа:</w:t>
      </w:r>
      <w:r w:rsidR="0007385D">
        <w:rPr>
          <w:rFonts w:ascii="Times New Roman" w:hAnsi="Times New Roman" w:cs="Times New Roman"/>
          <w:sz w:val="28"/>
          <w:szCs w:val="28"/>
          <w:lang w:val="ru-RU"/>
        </w:rPr>
        <w:t xml:space="preserve"> ч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тение и анализ текста песен (метафоры, олицетворения). </w:t>
      </w:r>
      <w:r w:rsidRPr="0088214E">
        <w:rPr>
          <w:rFonts w:ascii="Times New Roman" w:hAnsi="Times New Roman" w:cs="Times New Roman"/>
          <w:sz w:val="28"/>
          <w:szCs w:val="28"/>
          <w:lang w:val="ru-RU"/>
        </w:rPr>
        <w:t>Определение характера, структуры мелодии.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5BC8" w:rsidRPr="002E7E52">
        <w:rPr>
          <w:rFonts w:ascii="Times New Roman" w:hAnsi="Times New Roman" w:cs="Times New Roman"/>
          <w:sz w:val="28"/>
          <w:szCs w:val="28"/>
          <w:lang w:val="ru-RU"/>
        </w:rPr>
        <w:t>Создание своего личного (семейного) годового круга праздников.</w:t>
      </w:r>
    </w:p>
    <w:p w14:paraId="08F03EE4" w14:textId="77777777" w:rsidR="0088214E" w:rsidRPr="0007385D" w:rsidRDefault="002418A0" w:rsidP="009B539B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7503CE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835991" w:rsidRPr="000738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5991" w:rsidRPr="002E7E52">
        <w:rPr>
          <w:rStyle w:val="115pt"/>
          <w:rFonts w:eastAsiaTheme="minorEastAsia"/>
          <w:sz w:val="28"/>
          <w:szCs w:val="28"/>
        </w:rPr>
        <w:t>Колыбельные, потешки, считалки, хороводные, игровые: «Каравай», «Заинька», «У медведя во бору» (два варианта), «Во саду ли» (два варианта),</w:t>
      </w:r>
      <w:r w:rsidR="0088214E">
        <w:rPr>
          <w:rStyle w:val="115pt"/>
          <w:rFonts w:eastAsiaTheme="minorEastAsia"/>
          <w:sz w:val="28"/>
          <w:szCs w:val="28"/>
        </w:rPr>
        <w:t xml:space="preserve"> </w:t>
      </w:r>
      <w:r w:rsidR="00835991" w:rsidRPr="0088214E">
        <w:rPr>
          <w:rStyle w:val="5105pt"/>
          <w:rFonts w:eastAsiaTheme="majorEastAsia"/>
          <w:b w:val="0"/>
          <w:i w:val="0"/>
          <w:sz w:val="28"/>
          <w:szCs w:val="28"/>
        </w:rPr>
        <w:t>«Курочки и петушки», «Дрема», «Где был, Иванушка», «Комара женить мы будем», «Царь по городу гуляет»,</w:t>
      </w:r>
      <w:r w:rsidR="00835991" w:rsidRPr="0088214E">
        <w:rPr>
          <w:rStyle w:val="5105pt"/>
          <w:rFonts w:eastAsiaTheme="minorHAnsi"/>
          <w:b w:val="0"/>
          <w:i w:val="0"/>
          <w:iCs w:val="0"/>
          <w:sz w:val="28"/>
          <w:szCs w:val="28"/>
        </w:rPr>
        <w:t xml:space="preserve">  «Вью, вью, вью я капусточку»;  величальные («Кто у нас хороший», «А кто у нас моден», «А кто у нас гость большой»).</w:t>
      </w:r>
    </w:p>
    <w:p w14:paraId="03A96AE7" w14:textId="77777777" w:rsidR="0022356D" w:rsidRDefault="002418A0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2:</w:t>
      </w:r>
      <w:r w:rsidR="00835991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835991" w:rsidRPr="0022356D">
        <w:rPr>
          <w:rFonts w:ascii="Times New Roman" w:hAnsi="Times New Roman" w:cs="Times New Roman"/>
          <w:b/>
          <w:sz w:val="28"/>
          <w:szCs w:val="28"/>
          <w:lang w:val="ru-RU"/>
        </w:rPr>
        <w:t>Протяжные лирические песни, плачи.</w:t>
      </w:r>
    </w:p>
    <w:p w14:paraId="1576CAA1" w14:textId="77777777" w:rsidR="0022356D" w:rsidRDefault="00835991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Яркие поэтические образы, </w:t>
      </w:r>
      <w:r w:rsidR="0007385D">
        <w:rPr>
          <w:rFonts w:ascii="Times New Roman" w:hAnsi="Times New Roman" w:cs="Times New Roman"/>
          <w:sz w:val="28"/>
          <w:szCs w:val="28"/>
          <w:lang w:val="ru-RU"/>
        </w:rPr>
        <w:t xml:space="preserve">особенности мелодии, ритма,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многоголосие.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Былины - эпические сказания. Особенности музыкальной речи, ритмики, размера. Примеры исполнения былин народными сказителями.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4B9D" w:rsidRPr="002E7E52">
        <w:rPr>
          <w:rFonts w:ascii="Times New Roman" w:hAnsi="Times New Roman" w:cs="Times New Roman"/>
          <w:sz w:val="28"/>
          <w:szCs w:val="28"/>
          <w:lang w:val="ru-RU"/>
        </w:rPr>
        <w:t>Исторические песни. Претворение мелодии песни «Как за речкою да за Дарьею» в музыке Н. А. Римского-Корсакова («Сеча при Керженце»).</w:t>
      </w:r>
    </w:p>
    <w:p w14:paraId="09484A7F" w14:textId="77777777" w:rsidR="00835991" w:rsidRPr="002E7E52" w:rsidRDefault="00394B9D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Чтение текстов песен, пение и анализ. Чтение былин в манере эпических сказаний.</w:t>
      </w:r>
    </w:p>
    <w:p w14:paraId="355EB2F8" w14:textId="77777777" w:rsidR="00835991" w:rsidRPr="002E7E52" w:rsidRDefault="002418A0" w:rsidP="009B539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835991" w:rsidRPr="000738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5991" w:rsidRPr="002E7E52">
        <w:rPr>
          <w:rFonts w:ascii="Times New Roman" w:hAnsi="Times New Roman" w:cs="Times New Roman"/>
          <w:sz w:val="28"/>
          <w:szCs w:val="28"/>
          <w:lang w:val="ru-RU"/>
        </w:rPr>
        <w:t>Сочинение подголоска (косвенное голосоведение, гетерофония). Изготовление макетов и рисунков щитов русских и монгольских воинов. Работа с графиком.</w:t>
      </w:r>
    </w:p>
    <w:p w14:paraId="0D049CDA" w14:textId="77777777" w:rsidR="0088214E" w:rsidRDefault="007503CE" w:rsidP="009B539B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2418A0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835991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835991" w:rsidRPr="002E7E52">
        <w:rPr>
          <w:rStyle w:val="115pt"/>
          <w:rFonts w:eastAsiaTheme="minorHAnsi"/>
          <w:sz w:val="28"/>
          <w:szCs w:val="28"/>
        </w:rPr>
        <w:t>«Полоса ль моя», «Как по морю», «Не одна-то во поле до</w:t>
      </w:r>
      <w:r w:rsidR="00835991" w:rsidRPr="002E7E52">
        <w:rPr>
          <w:rStyle w:val="115pt"/>
          <w:rFonts w:eastAsiaTheme="minorHAnsi"/>
          <w:sz w:val="28"/>
          <w:szCs w:val="28"/>
        </w:rPr>
        <w:softHyphen/>
        <w:t>роженька», «Вниз по матушке по Волге», «Ты рек</w:t>
      </w:r>
      <w:r w:rsidR="0088214E">
        <w:rPr>
          <w:rStyle w:val="115pt"/>
          <w:rFonts w:eastAsiaTheme="minorHAnsi"/>
          <w:sz w:val="28"/>
          <w:szCs w:val="28"/>
        </w:rPr>
        <w:t>а ль моя», «Не летай, соловей»;</w:t>
      </w:r>
    </w:p>
    <w:p w14:paraId="050218FC" w14:textId="77777777" w:rsidR="00835991" w:rsidRPr="002E7E52" w:rsidRDefault="0007385D" w:rsidP="009B539B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А.П. Бородин</w:t>
      </w:r>
      <w:r w:rsidR="00835991" w:rsidRPr="002E7E52">
        <w:rPr>
          <w:rStyle w:val="115pt"/>
          <w:rFonts w:eastAsiaTheme="minorHAnsi"/>
          <w:sz w:val="28"/>
          <w:szCs w:val="28"/>
        </w:rPr>
        <w:t xml:space="preserve"> опер</w:t>
      </w:r>
      <w:r>
        <w:rPr>
          <w:rStyle w:val="115pt"/>
          <w:rFonts w:eastAsiaTheme="minorHAnsi"/>
          <w:sz w:val="28"/>
          <w:szCs w:val="28"/>
        </w:rPr>
        <w:t>а «Князь Игорь»: Плач Ярославны</w:t>
      </w:r>
    </w:p>
    <w:p w14:paraId="3C854175" w14:textId="77777777" w:rsidR="00835991" w:rsidRPr="002E7E52" w:rsidRDefault="0007385D" w:rsidP="009B539B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М.И. Глинка опера «Руслан и Людмила»: хор «Ах, ты свет, Людмила»</w:t>
      </w:r>
    </w:p>
    <w:p w14:paraId="5F2CEB09" w14:textId="77777777" w:rsidR="0088214E" w:rsidRPr="002E7E52" w:rsidRDefault="009E1BDE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Style w:val="115pt"/>
          <w:rFonts w:eastAsiaTheme="minorHAnsi"/>
          <w:sz w:val="28"/>
          <w:szCs w:val="28"/>
        </w:rPr>
        <w:t>Н.А. Римского-Корсакова</w:t>
      </w:r>
      <w:r>
        <w:rPr>
          <w:rStyle w:val="115pt"/>
          <w:rFonts w:eastAsiaTheme="minorHAnsi"/>
          <w:sz w:val="28"/>
          <w:szCs w:val="28"/>
        </w:rPr>
        <w:t xml:space="preserve"> Русская народная песня «</w:t>
      </w:r>
      <w:r w:rsidR="00835991" w:rsidRPr="002E7E52">
        <w:rPr>
          <w:rStyle w:val="115pt"/>
          <w:rFonts w:eastAsiaTheme="minorHAnsi"/>
          <w:sz w:val="28"/>
          <w:szCs w:val="28"/>
        </w:rPr>
        <w:t>Как за речкою»</w:t>
      </w:r>
      <w:r>
        <w:rPr>
          <w:rStyle w:val="115pt"/>
          <w:rFonts w:eastAsiaTheme="minorHAnsi"/>
          <w:sz w:val="28"/>
          <w:szCs w:val="28"/>
        </w:rPr>
        <w:t>, обработка</w:t>
      </w:r>
      <w:r w:rsidR="00835991" w:rsidRPr="002E7E52">
        <w:rPr>
          <w:rStyle w:val="115pt"/>
          <w:rFonts w:eastAsiaTheme="minorHAnsi"/>
          <w:sz w:val="28"/>
          <w:szCs w:val="28"/>
        </w:rPr>
        <w:t>; «Сеча при Керженце» из оперы «Ска</w:t>
      </w:r>
      <w:r w:rsidR="0007385D">
        <w:rPr>
          <w:rStyle w:val="115pt"/>
          <w:rFonts w:eastAsiaTheme="minorHAnsi"/>
          <w:sz w:val="28"/>
          <w:szCs w:val="28"/>
        </w:rPr>
        <w:t>зание о невидимом граде Китеже»</w:t>
      </w:r>
    </w:p>
    <w:p w14:paraId="5941A7B0" w14:textId="77777777" w:rsidR="00CC7613" w:rsidRDefault="002418A0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3:</w:t>
      </w:r>
      <w:r w:rsidR="009B6044" w:rsidRPr="000738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7385D" w:rsidRPr="000738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952C3" w:rsidRPr="00CC7613">
        <w:rPr>
          <w:rFonts w:ascii="Times New Roman" w:hAnsi="Times New Roman" w:cs="Times New Roman"/>
          <w:b/>
          <w:sz w:val="28"/>
          <w:szCs w:val="28"/>
          <w:lang w:val="ru-RU"/>
        </w:rPr>
        <w:t>Жанры в музыке</w:t>
      </w:r>
      <w:r w:rsidR="000952C3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52C3" w:rsidRPr="002E7E52">
        <w:rPr>
          <w:rFonts w:ascii="Times New Roman" w:hAnsi="Times New Roman" w:cs="Times New Roman"/>
          <w:sz w:val="28"/>
          <w:szCs w:val="28"/>
          <w:lang w:val="ru-RU"/>
        </w:rPr>
        <w:t>Первичные жанры, концертные жанры.</w:t>
      </w:r>
    </w:p>
    <w:p w14:paraId="46CAE899" w14:textId="77777777" w:rsidR="00CC7613" w:rsidRDefault="000952C3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Городская песня, канты. Св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 xml:space="preserve">язь с музыкой городского быта,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с профессиональным творчеством. Пение и анализ текста, мелодии, аккомпанемента.  Куплет, форма периода.</w:t>
      </w:r>
    </w:p>
    <w:p w14:paraId="714A115E" w14:textId="77777777" w:rsidR="00CC7613" w:rsidRDefault="000952C3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Кант как самая ранняя многоголосная городская песня. Виваты. Вариации на темы песен.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Черты канта в хоре М. И. Глинки «Славься». </w:t>
      </w:r>
    </w:p>
    <w:p w14:paraId="4189308B" w14:textId="77777777" w:rsidR="00312E06" w:rsidRDefault="000952C3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Пение песен, подбор баса, аккордов. Определение признаков песенных жанров в незнакомых музыкальных примерах, в пьесах по специальности.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Зрительно-слуховое определение формы периода, двухчастной структуры</w:t>
      </w:r>
    </w:p>
    <w:p w14:paraId="471825D4" w14:textId="77777777" w:rsidR="002418A0" w:rsidRPr="002E7E52" w:rsidRDefault="002418A0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0952C3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Рисунки своего «музыкального дерева». Определение признаков песенных жанров в незнакомых музыкальных примерах, в пьесах по специальности.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52C3" w:rsidRPr="002E7E52">
        <w:rPr>
          <w:rFonts w:ascii="Times New Roman" w:hAnsi="Times New Roman" w:cs="Times New Roman"/>
          <w:sz w:val="28"/>
          <w:szCs w:val="28"/>
          <w:lang w:val="ru-RU"/>
        </w:rPr>
        <w:t>Зрительно-слуховое определение формы периода, двухчастной структуры</w:t>
      </w:r>
    </w:p>
    <w:p w14:paraId="04700DFC" w14:textId="77777777" w:rsidR="002418A0" w:rsidRPr="002E7E52" w:rsidRDefault="007503CE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2418A0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0952C3" w:rsidRPr="008F23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52C3" w:rsidRPr="002E7E52">
        <w:rPr>
          <w:rStyle w:val="115pt"/>
          <w:rFonts w:eastAsiaTheme="minorHAnsi"/>
          <w:sz w:val="28"/>
          <w:szCs w:val="28"/>
        </w:rPr>
        <w:t xml:space="preserve">«Выхожу один я на дорогу», «Среди долины ровныя», «Славны были наши деды»,  «Степь да степь кругом», «Вечерний звон», «Грянул внезапно гром»;  канты: «Орле Российский», «Начну играти я на скрипицах» (или другие по выбору педагога); М.И. Глинка, Вариации на тему песни «Среди долины </w:t>
      </w:r>
      <w:r w:rsidR="008F236A">
        <w:rPr>
          <w:rStyle w:val="115pt"/>
          <w:rFonts w:eastAsiaTheme="minorHAnsi"/>
          <w:sz w:val="28"/>
          <w:szCs w:val="28"/>
        </w:rPr>
        <w:t>ровныя»;  опера «Жизнь за царя»:</w:t>
      </w:r>
      <w:r w:rsidR="000952C3" w:rsidRPr="002E7E52">
        <w:rPr>
          <w:rStyle w:val="115pt"/>
          <w:rFonts w:eastAsiaTheme="minorHAnsi"/>
          <w:sz w:val="28"/>
          <w:szCs w:val="28"/>
        </w:rPr>
        <w:t xml:space="preserve"> хор «Славься».</w:t>
      </w:r>
    </w:p>
    <w:p w14:paraId="59D53976" w14:textId="77777777" w:rsidR="00CC7613" w:rsidRDefault="002418A0" w:rsidP="009B539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lastRenderedPageBreak/>
        <w:t>Раздел 4:</w:t>
      </w:r>
      <w:r w:rsidR="000952C3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CC7613">
        <w:rPr>
          <w:rFonts w:ascii="Times New Roman" w:hAnsi="Times New Roman" w:cs="Times New Roman"/>
          <w:b/>
          <w:sz w:val="28"/>
          <w:szCs w:val="28"/>
          <w:lang w:val="ru-RU"/>
        </w:rPr>
        <w:t>Марши.</w:t>
      </w:r>
    </w:p>
    <w:p w14:paraId="640A578E" w14:textId="77777777" w:rsidR="004B331F" w:rsidRPr="00312E06" w:rsidRDefault="000952C3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Жанровые признаки марша, образное содержание. Марши военные, героические, детские, сказочные, марши-шествия</w:t>
      </w:r>
      <w:r w:rsidR="004B331F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Трехчастная форма. Понятие о маршевости.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Инструментарий, особенности оркестровки.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Работа с таблицей в учебнике.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Слушание и определение признаков марша, структуры.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BCDCDCE" w14:textId="77777777" w:rsidR="002418A0" w:rsidRPr="00312E06" w:rsidRDefault="002418A0" w:rsidP="009B539B">
      <w:pPr>
        <w:tabs>
          <w:tab w:val="center" w:pos="558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Найти примеры различных по характеру маршей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 xml:space="preserve"> Сочинить маршевые ритмические рисунки.</w:t>
      </w:r>
    </w:p>
    <w:p w14:paraId="215D5545" w14:textId="77777777" w:rsidR="008F236A" w:rsidRDefault="007503CE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2418A0" w:rsidRPr="00312E06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</w:t>
      </w:r>
      <w:r w:rsidR="002418A0" w:rsidRPr="00312E06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49CEE3E" w14:textId="77777777" w:rsidR="00703A3C" w:rsidRPr="00312E06" w:rsidRDefault="009E1BDE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Г.В.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виридов Военный марш</w:t>
      </w:r>
    </w:p>
    <w:p w14:paraId="636C8083" w14:textId="77777777" w:rsidR="00703A3C" w:rsidRPr="00312E06" w:rsidRDefault="008F236A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Дж. Верди опера «Аида»: Марш</w:t>
      </w:r>
    </w:p>
    <w:p w14:paraId="548B0013" w14:textId="77777777" w:rsidR="008F236A" w:rsidRDefault="009E1BDE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П.И.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Чайковский «Детский альбом»: «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Марш де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>ре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вянных солдатиков», «</w:t>
      </w:r>
      <w:r w:rsidR="00703A3C" w:rsidRPr="002E7E52">
        <w:rPr>
          <w:rFonts w:ascii="Times New Roman" w:hAnsi="Times New Roman" w:cs="Times New Roman"/>
          <w:sz w:val="28"/>
          <w:szCs w:val="28"/>
          <w:lang w:val="ru-RU"/>
        </w:rPr>
        <w:t>Похороны ку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клы»</w:t>
      </w:r>
    </w:p>
    <w:p w14:paraId="738EB49D" w14:textId="77777777" w:rsidR="00703A3C" w:rsidRPr="002E7E52" w:rsidRDefault="009E1BDE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П.И.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Чайковский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ба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лет «Щелкунчик»: Марш</w:t>
      </w:r>
    </w:p>
    <w:p w14:paraId="44B3D176" w14:textId="77777777" w:rsidR="00703A3C" w:rsidRPr="002E7E52" w:rsidRDefault="009E1BDE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Прокофьев</w:t>
      </w:r>
      <w:r w:rsidR="00703A3C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пера «Любовь к трем апельсинам»:</w:t>
      </w:r>
      <w:r w:rsidR="00703A3C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Марш;  балет «Ромео и Джу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льетта»:  «Танец рыцарей»</w:t>
      </w:r>
    </w:p>
    <w:p w14:paraId="41778165" w14:textId="77777777" w:rsidR="00703A3C" w:rsidRPr="002E7E52" w:rsidRDefault="008F236A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Э. Григ « В пещере горного короля»</w:t>
      </w:r>
    </w:p>
    <w:p w14:paraId="20ABDE41" w14:textId="77777777" w:rsidR="00703A3C" w:rsidRPr="002E7E52" w:rsidRDefault="008F236A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М.И. Глинка Марш Черномора</w:t>
      </w:r>
    </w:p>
    <w:p w14:paraId="7C7A1FED" w14:textId="77777777" w:rsidR="00B963DC" w:rsidRPr="008F236A" w:rsidRDefault="008F236A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Ф. Шопен Прелюдия до минор</w:t>
      </w:r>
    </w:p>
    <w:p w14:paraId="7427CFC4" w14:textId="77777777" w:rsidR="00CC7613" w:rsidRDefault="002418A0" w:rsidP="009B539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5:</w:t>
      </w:r>
      <w:r w:rsidR="008F236A" w:rsidRPr="008F236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C7613">
        <w:rPr>
          <w:rFonts w:ascii="Times New Roman" w:hAnsi="Times New Roman" w:cs="Times New Roman"/>
          <w:b/>
          <w:sz w:val="28"/>
          <w:szCs w:val="28"/>
          <w:lang w:val="ru-RU"/>
        </w:rPr>
        <w:t>Обычаи и традиции зимних праздников.</w:t>
      </w:r>
    </w:p>
    <w:p w14:paraId="365A7808" w14:textId="77777777" w:rsidR="00CC7613" w:rsidRDefault="00703A3C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lang w:val="ru-RU"/>
        </w:rPr>
        <w:t>Древний праздник зимнего солнцеворота - Коляда.</w:t>
      </w:r>
      <w:r w:rsidR="00312E06"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Зимние посиделки. Сочельник.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Рождество Христово. Святки. Ряженье, гадания.</w:t>
      </w:r>
    </w:p>
    <w:p w14:paraId="47BB9F0D" w14:textId="77777777" w:rsidR="002418A0" w:rsidRPr="00312E06" w:rsidRDefault="00703A3C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lang w:val="ru-RU"/>
        </w:rPr>
        <w:t>Жанровое разнообразие песен: колядки, авсеньки, щедровки, вин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оградья, подблюдные, корильные.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Слушание и анализ авторских обработок песен (А.Лядов, Н.Римский-Корсаков). Драматизация, разыгрывание сюжетов.</w:t>
      </w:r>
    </w:p>
    <w:p w14:paraId="03D18EE4" w14:textId="77777777" w:rsidR="002418A0" w:rsidRPr="00312E06" w:rsidRDefault="002418A0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703A3C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Пение песен из 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пособий по сольфеджио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, анализ содержания и структуры песен. Сочинение  современной величальной.</w:t>
      </w:r>
    </w:p>
    <w:p w14:paraId="19637A27" w14:textId="77777777" w:rsidR="00703A3C" w:rsidRPr="00312E06" w:rsidRDefault="007503CE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2418A0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703A3C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Песни «Зазимка-зима», «Сею-вею», «Коляда-маледа», «Как ходила Коляда», «Авсень», «Слава», «Добрый тебе вечер, ласковый хозяин», 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>«Ой, авсень», «Уж я золото хоро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ню» и др.</w:t>
      </w:r>
    </w:p>
    <w:p w14:paraId="1851DBEC" w14:textId="77777777" w:rsidR="00703A3C" w:rsidRPr="00312E06" w:rsidRDefault="008F236A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А.К. Лядов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 «Восемь рус</w:t>
      </w:r>
      <w:r>
        <w:rPr>
          <w:rFonts w:ascii="Times New Roman" w:hAnsi="Times New Roman" w:cs="Times New Roman"/>
          <w:sz w:val="28"/>
          <w:szCs w:val="28"/>
          <w:lang w:val="ru-RU"/>
        </w:rPr>
        <w:t>ских народных песен» («Коляда»)</w:t>
      </w:r>
    </w:p>
    <w:p w14:paraId="176EB797" w14:textId="77777777" w:rsidR="00312E06" w:rsidRPr="008F236A" w:rsidRDefault="008F236A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Н.А. Римский-Корсаков «Слава»</w:t>
      </w:r>
    </w:p>
    <w:p w14:paraId="0D85E0F1" w14:textId="77777777" w:rsidR="00CC7613" w:rsidRDefault="002418A0" w:rsidP="009B539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6:</w:t>
      </w:r>
      <w:r w:rsidR="008F236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CC7613">
        <w:rPr>
          <w:rFonts w:ascii="Times New Roman" w:hAnsi="Times New Roman" w:cs="Times New Roman"/>
          <w:b/>
          <w:sz w:val="28"/>
          <w:szCs w:val="28"/>
          <w:lang w:val="ru-RU"/>
        </w:rPr>
        <w:t>Танцы.</w:t>
      </w:r>
    </w:p>
    <w:p w14:paraId="64134328" w14:textId="77777777" w:rsidR="00D435F9" w:rsidRDefault="00703A3C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lang w:val="ru-RU"/>
        </w:rPr>
        <w:t>Танцы народов мира: особенности музыкального языка, костюмы, пластика движения.</w:t>
      </w:r>
    </w:p>
    <w:p w14:paraId="52044BEB" w14:textId="77777777" w:rsidR="00D435F9" w:rsidRDefault="00703A3C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lang w:val="ru-RU"/>
        </w:rPr>
        <w:t>Старинные та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>нцы (шествия, хороводы, пляски).</w:t>
      </w:r>
    </w:p>
    <w:p w14:paraId="09E14FEA" w14:textId="77777777" w:rsidR="00D435F9" w:rsidRDefault="00703A3C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lang w:val="ru-RU"/>
        </w:rPr>
        <w:t>Танцы 19 века.</w:t>
      </w:r>
    </w:p>
    <w:p w14:paraId="23C379CF" w14:textId="77777777" w:rsidR="00703A3C" w:rsidRPr="00312E06" w:rsidRDefault="00703A3C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lang w:val="ru-RU"/>
        </w:rPr>
        <w:t>Разнообразие выразительных средств, пластика, формы бытования.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Музыкальная форма (старинная двухчастная, вариации, рондо).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Понятие о танцевальности.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Оркестровка, народные инструменты, симфонический оркестр.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Слушание и определение элементов музыкальной речи, разделов формы, жанра.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Работа с текстом учебника, с таблицей по танцам.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Конкурс на лучшего знатока танцевальных жанров. Составление кроссвордов.</w:t>
      </w:r>
    </w:p>
    <w:p w14:paraId="1D24BDB6" w14:textId="77777777" w:rsidR="002418A0" w:rsidRPr="00312E06" w:rsidRDefault="002418A0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312E06" w:rsidRPr="008F23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Анализ пьес по специальности, определение жанра.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Составление кроссвордов.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Сочинение пьес-моделей: период-этюд, период-марш и др.</w:t>
      </w:r>
    </w:p>
    <w:p w14:paraId="258EBBD8" w14:textId="77777777" w:rsidR="00703A3C" w:rsidRPr="00312E06" w:rsidRDefault="007503CE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lastRenderedPageBreak/>
        <w:t>Музыкальный</w:t>
      </w:r>
      <w:r w:rsidR="002418A0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703A3C" w:rsidRPr="008F23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Старинные танцы из сюит Г.Генделя, Ж.Б.Рамо, Г.Перселла, И.С.Баха.</w:t>
      </w:r>
    </w:p>
    <w:p w14:paraId="6FC9274E" w14:textId="77777777" w:rsidR="00703A3C" w:rsidRPr="00312E06" w:rsidRDefault="00703A3C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lang w:val="ru-RU"/>
        </w:rPr>
        <w:t>Танцы народов мира.</w:t>
      </w:r>
    </w:p>
    <w:p w14:paraId="12F5D360" w14:textId="77777777" w:rsidR="002418A0" w:rsidRPr="00312E06" w:rsidRDefault="00703A3C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lang w:val="ru-RU"/>
        </w:rPr>
        <w:t>Европейские танцы 19 века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BBABD0C" w14:textId="77777777" w:rsidR="00D435F9" w:rsidRDefault="002418A0" w:rsidP="009B539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7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435F9">
        <w:rPr>
          <w:rFonts w:ascii="Times New Roman" w:hAnsi="Times New Roman" w:cs="Times New Roman"/>
          <w:b/>
          <w:sz w:val="28"/>
          <w:szCs w:val="28"/>
          <w:lang w:val="ru-RU"/>
        </w:rPr>
        <w:t>Масленица. Цикл весеннее-летних праздников.</w:t>
      </w:r>
    </w:p>
    <w:p w14:paraId="45F377E2" w14:textId="77777777" w:rsidR="002418A0" w:rsidRPr="00153B76" w:rsidRDefault="00703A3C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Сретенье - встреча зимы и весны.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Масленица - один из передвижных праздников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Сюжеты песен. Обряд проводов масленицы в опере Н.А.Римского-Корсакова «Снегурочка».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Встреч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а весны (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образы птиц).  Заклички, веснянки.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Раз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лич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ные типы хороводов, драматизация, разыгрывание песен весенне-летнего цикла.</w:t>
      </w:r>
    </w:p>
    <w:p w14:paraId="284B0320" w14:textId="77777777" w:rsidR="002418A0" w:rsidRPr="002E7E52" w:rsidRDefault="002418A0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BE73B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Сочинение подголосков. Изготовление поделок  (бумажные птицы, чучело масленицы, пшеничные бабы )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0C3BD49" w14:textId="77777777" w:rsidR="00BE73B7" w:rsidRPr="00153B76" w:rsidRDefault="002418A0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7503CE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BE73B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«Масленая кукошейка»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>, «Маслена, маслена», «А мы Масленицу», «Ах, масле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ца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>», «Середа да пятница», «Ты про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щай» и др.</w:t>
      </w:r>
    </w:p>
    <w:p w14:paraId="5041917B" w14:textId="77777777" w:rsidR="00153B76" w:rsidRPr="008F236A" w:rsidRDefault="00BE73B7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«Ой, кулики», «Весна, ве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>сна красная», «Уж мы сеяли, сея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ли ленок», «А мы просо сеяли», «Заплетися, плетень», «Вейся, вейся, ка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>пустка», «Ай, во поле липенька»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, «Около сырова дуба», «Во поле береза», «Ой, чье ж это поле», «Со вьюном», «Ходила младешенька», «Бояре», «Где был, Иванушка».</w:t>
      </w:r>
    </w:p>
    <w:p w14:paraId="7E76EE1A" w14:textId="77777777" w:rsidR="00D435F9" w:rsidRDefault="002418A0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8:</w:t>
      </w:r>
      <w:r w:rsidR="00BE73B7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F2462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BE73B7" w:rsidRPr="00153B76">
        <w:rPr>
          <w:rFonts w:ascii="Times New Roman" w:hAnsi="Times New Roman" w:cs="Times New Roman"/>
          <w:b/>
          <w:sz w:val="28"/>
          <w:szCs w:val="28"/>
          <w:lang w:val="ru-RU"/>
        </w:rPr>
        <w:t>Музыкальные формы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3995428" w14:textId="77777777" w:rsidR="00D435F9" w:rsidRDefault="00BE73B7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Вступление, его образное содержание.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C3E4DFD" w14:textId="77777777" w:rsidR="00D435F9" w:rsidRDefault="00BE73B7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Период: характеристика интонаций,  речь музыка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льного героя 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исполнительский 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репертуар 2, 3 классов).</w:t>
      </w:r>
    </w:p>
    <w:p w14:paraId="1D429304" w14:textId="77777777" w:rsidR="00D435F9" w:rsidRDefault="00BE73B7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Двухчастная форма - песенно-танцевальные жанры.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Введение буквенных обозначений структурных единиц.</w:t>
      </w:r>
    </w:p>
    <w:p w14:paraId="1E0ECB75" w14:textId="77777777" w:rsidR="00D435F9" w:rsidRDefault="00BE73B7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Трехчастная форма: анализ пьес из детского репертуара и пьес из собственного исполнительского репертуара учащихся.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8A01A86" w14:textId="77777777" w:rsidR="00D435F9" w:rsidRDefault="00BE73B7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Вариации: в народной музыке, старинные (Г.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Гендель), классические (В. Моца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 xml:space="preserve">рт), вариации сопрано остинато </w:t>
      </w:r>
      <w:r w:rsidR="009E1BDE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М.И.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Глинка ).</w:t>
      </w:r>
    </w:p>
    <w:p w14:paraId="71266A68" w14:textId="77777777" w:rsidR="002418A0" w:rsidRPr="00153B76" w:rsidRDefault="00BE73B7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Рондо.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Определение на слух интонационных изменений в вариациях.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1BDE">
        <w:rPr>
          <w:rFonts w:ascii="Times New Roman" w:hAnsi="Times New Roman" w:cs="Times New Roman"/>
          <w:sz w:val="28"/>
          <w:szCs w:val="28"/>
          <w:lang w:val="ru-RU"/>
        </w:rPr>
        <w:t>Чтение текста романса А.П.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Бородина «Спящая княжна», обсуждение  музыкальной формы. Слушание и анализ  произведений в форме рондо из программы 1, 2, 3 классов.</w:t>
      </w:r>
    </w:p>
    <w:p w14:paraId="69CD0EEA" w14:textId="77777777" w:rsidR="002418A0" w:rsidRPr="00153B76" w:rsidRDefault="002418A0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Определение варианта музыкальной формы в  сюжете известной сказки.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Подготовка к исполнению в классе примеров на простые формы из своего исполнительского репертуара. Изготовление карточек - рисунков к различным музыкальным формам.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Сочинение музыкальных примеров по пройденным темам: от игровых моделей к пьесам на основе этих моделей, например, от секвенции к этюду, от первичных жанров к вариациям и т.д.</w:t>
      </w:r>
    </w:p>
    <w:p w14:paraId="7AC22004" w14:textId="77777777" w:rsidR="008F236A" w:rsidRDefault="002418A0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7503CE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45320B5" w14:textId="77777777" w:rsidR="00BE73B7" w:rsidRPr="00153B76" w:rsidRDefault="00BE73B7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6A92">
        <w:rPr>
          <w:rFonts w:ascii="Times New Roman" w:hAnsi="Times New Roman" w:cs="Times New Roman"/>
          <w:i/>
          <w:sz w:val="28"/>
          <w:szCs w:val="28"/>
          <w:lang w:val="ru-RU"/>
        </w:rPr>
        <w:t>Вступление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041A7EEC" w14:textId="77777777" w:rsidR="00BE73B7" w:rsidRPr="00153B76" w:rsidRDefault="008F236A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Ф. Шуберт «Шарманщик»</w:t>
      </w:r>
    </w:p>
    <w:p w14:paraId="0783DBEF" w14:textId="77777777" w:rsidR="008F236A" w:rsidRDefault="008F236A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П.И. Чайковский «Времена года»: «Песнь жаворонка»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8991C24" w14:textId="77777777" w:rsidR="00BE73B7" w:rsidRPr="00153B76" w:rsidRDefault="008F236A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М.И. Глинка романс «Жаворонок»</w:t>
      </w:r>
    </w:p>
    <w:p w14:paraId="54D97362" w14:textId="77777777" w:rsidR="00BE73B7" w:rsidRPr="00153B76" w:rsidRDefault="008F236A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Н.А.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Римский-Корсаков опера «Садко»: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вступление,</w:t>
      </w:r>
      <w:r w:rsidR="00D435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опера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«Снегурочка»: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вступление.</w:t>
      </w:r>
    </w:p>
    <w:p w14:paraId="352C5C6E" w14:textId="77777777" w:rsidR="00BE73B7" w:rsidRPr="00153B76" w:rsidRDefault="00BE73B7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6A92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Период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01E2BC09" w14:textId="77777777" w:rsidR="00BE73B7" w:rsidRPr="00153B76" w:rsidRDefault="00BE73B7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И. Г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айдн Соната ре мажор, часть 1</w:t>
      </w:r>
    </w:p>
    <w:p w14:paraId="7254511A" w14:textId="77777777" w:rsidR="00BE73B7" w:rsidRPr="00153B76" w:rsidRDefault="008F236A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 Прокофьев</w:t>
      </w:r>
      <w:r w:rsidR="00D435F9">
        <w:rPr>
          <w:rFonts w:ascii="Times New Roman" w:hAnsi="Times New Roman" w:cs="Times New Roman"/>
          <w:sz w:val="28"/>
          <w:szCs w:val="28"/>
          <w:lang w:val="ru-RU"/>
        </w:rPr>
        <w:t xml:space="preserve"> сим</w:t>
      </w:r>
      <w:r>
        <w:rPr>
          <w:rFonts w:ascii="Times New Roman" w:hAnsi="Times New Roman" w:cs="Times New Roman"/>
          <w:sz w:val="28"/>
          <w:szCs w:val="28"/>
          <w:lang w:val="ru-RU"/>
        </w:rPr>
        <w:t>фоническая сказка «Петя и волк»: тема Пети</w:t>
      </w:r>
    </w:p>
    <w:p w14:paraId="27B83641" w14:textId="77777777" w:rsidR="00BE73B7" w:rsidRPr="00153B76" w:rsidRDefault="008F236A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Ж.Ф. Рамо Тамбурин</w:t>
      </w:r>
    </w:p>
    <w:p w14:paraId="61062411" w14:textId="77777777" w:rsidR="008F236A" w:rsidRDefault="008F236A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П.И. Чайковский</w:t>
      </w:r>
      <w:r w:rsidR="00F24622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9E1BDE">
        <w:rPr>
          <w:rFonts w:ascii="Times New Roman" w:hAnsi="Times New Roman" w:cs="Times New Roman"/>
          <w:sz w:val="28"/>
          <w:szCs w:val="28"/>
          <w:lang w:val="ru-RU"/>
        </w:rPr>
        <w:t>Баркарола»,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«Детский альбом»: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 «У</w:t>
      </w:r>
      <w:r>
        <w:rPr>
          <w:rFonts w:ascii="Times New Roman" w:hAnsi="Times New Roman" w:cs="Times New Roman"/>
          <w:sz w:val="28"/>
          <w:szCs w:val="28"/>
          <w:lang w:val="ru-RU"/>
        </w:rPr>
        <w:t>тренняя молитва»</w:t>
      </w:r>
    </w:p>
    <w:p w14:paraId="43A292D1" w14:textId="77777777" w:rsidR="008F236A" w:rsidRDefault="008F236A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Ф. Шопен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Пре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людия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1BDE">
        <w:rPr>
          <w:rFonts w:ascii="Times New Roman" w:hAnsi="Times New Roman" w:cs="Times New Roman"/>
          <w:sz w:val="28"/>
          <w:szCs w:val="28"/>
          <w:lang w:val="ru-RU"/>
        </w:rPr>
        <w:t>№ 7 Л</w:t>
      </w:r>
      <w:r>
        <w:rPr>
          <w:rFonts w:ascii="Times New Roman" w:hAnsi="Times New Roman" w:cs="Times New Roman"/>
          <w:sz w:val="28"/>
          <w:szCs w:val="28"/>
          <w:lang w:val="ru-RU"/>
        </w:rPr>
        <w:t>я мажор</w:t>
      </w:r>
    </w:p>
    <w:p w14:paraId="4EE73251" w14:textId="77777777" w:rsidR="00BE73B7" w:rsidRPr="00153B76" w:rsidRDefault="009E1BDE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И.С. Бах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Маленьк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ие прелюдии</w:t>
      </w:r>
    </w:p>
    <w:p w14:paraId="168237D4" w14:textId="77777777" w:rsidR="00BE73B7" w:rsidRPr="00153B76" w:rsidRDefault="008F236A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2-х и 3-</w:t>
      </w:r>
      <w:r w:rsidR="00BE73B7" w:rsidRPr="007C6A92">
        <w:rPr>
          <w:rFonts w:ascii="Times New Roman" w:hAnsi="Times New Roman" w:cs="Times New Roman"/>
          <w:i/>
          <w:sz w:val="28"/>
          <w:szCs w:val="28"/>
          <w:lang w:val="ru-RU"/>
        </w:rPr>
        <w:t>частные формы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1CA470CC" w14:textId="77777777" w:rsidR="008F236A" w:rsidRDefault="009E1BDE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П.И.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Чайковский «Детский альбом»: «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Шарманщик поет», 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7C6A92">
        <w:rPr>
          <w:rFonts w:ascii="Times New Roman" w:hAnsi="Times New Roman" w:cs="Times New Roman"/>
          <w:sz w:val="28"/>
          <w:szCs w:val="28"/>
          <w:lang w:val="ru-RU"/>
        </w:rPr>
        <w:t>Ста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ринная французская песенка»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B87FF19" w14:textId="77777777" w:rsidR="00BE73B7" w:rsidRPr="00153B76" w:rsidRDefault="00BE73B7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Шуман « Первая утрата» и др. п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>ьесы и песни по выбору педагога</w:t>
      </w:r>
    </w:p>
    <w:p w14:paraId="5B525CBD" w14:textId="77777777" w:rsidR="00BE73B7" w:rsidRPr="00153B76" w:rsidRDefault="00BE73B7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6A92">
        <w:rPr>
          <w:rFonts w:ascii="Times New Roman" w:hAnsi="Times New Roman" w:cs="Times New Roman"/>
          <w:i/>
          <w:sz w:val="28"/>
          <w:szCs w:val="28"/>
          <w:lang w:val="ru-RU"/>
        </w:rPr>
        <w:t>Рондо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01BCA5D7" w14:textId="77777777" w:rsidR="00153B76" w:rsidRDefault="006A6884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Ж.Ф. Рамо Тамбурин</w:t>
      </w:r>
    </w:p>
    <w:p w14:paraId="3D32E127" w14:textId="77777777" w:rsidR="00153B76" w:rsidRDefault="006A6884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Д.Б. Кабалевский Рондо-токката</w:t>
      </w:r>
    </w:p>
    <w:p w14:paraId="63F469EA" w14:textId="77777777" w:rsidR="007C6A92" w:rsidRDefault="006A6884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М.И. Глинка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опера «Рус</w:t>
      </w:r>
      <w:r>
        <w:rPr>
          <w:rFonts w:ascii="Times New Roman" w:hAnsi="Times New Roman" w:cs="Times New Roman"/>
          <w:sz w:val="28"/>
          <w:szCs w:val="28"/>
          <w:lang w:val="ru-RU"/>
        </w:rPr>
        <w:t>лан и Людмила»: Рондо Фарлафа</w:t>
      </w:r>
    </w:p>
    <w:p w14:paraId="32901132" w14:textId="77777777" w:rsidR="008F3704" w:rsidRDefault="006A6884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 Прокофьев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опера «Любовь к трем апельсинам»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Марш, </w:t>
      </w:r>
      <w:r w:rsidR="008F3704">
        <w:rPr>
          <w:rFonts w:ascii="Times New Roman" w:hAnsi="Times New Roman" w:cs="Times New Roman"/>
          <w:sz w:val="28"/>
          <w:szCs w:val="28"/>
          <w:lang w:val="ru-RU"/>
        </w:rPr>
        <w:t xml:space="preserve">балет «Ромео и Джульетта»: </w:t>
      </w:r>
      <w:r w:rsidR="008F3704" w:rsidRPr="00153B76">
        <w:rPr>
          <w:rFonts w:ascii="Times New Roman" w:hAnsi="Times New Roman" w:cs="Times New Roman"/>
          <w:sz w:val="28"/>
          <w:szCs w:val="28"/>
          <w:lang w:val="ru-RU"/>
        </w:rPr>
        <w:t>Джульетта-девочка</w:t>
      </w:r>
      <w:r w:rsidR="008F37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BF0872D" w14:textId="77777777" w:rsidR="00BE73B7" w:rsidRPr="00153B76" w:rsidRDefault="007C6A92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В.А. Моцарт, опера «Свадьба Фи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гаро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>»: ария Фигаро «Мальчик резвый»</w:t>
      </w:r>
    </w:p>
    <w:p w14:paraId="357EA549" w14:textId="77777777" w:rsidR="00BE73B7" w:rsidRPr="00153B76" w:rsidRDefault="006A6884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А. Вивальди «Времена года»</w:t>
      </w:r>
    </w:p>
    <w:p w14:paraId="5697B67D" w14:textId="77777777" w:rsidR="00BE73B7" w:rsidRPr="00153B76" w:rsidRDefault="00BE73B7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А.П. 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>Бородин романс «Спящая княжна»</w:t>
      </w:r>
    </w:p>
    <w:p w14:paraId="1540B281" w14:textId="77777777" w:rsidR="00BE73B7" w:rsidRPr="00153B76" w:rsidRDefault="00BE73B7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6A92">
        <w:rPr>
          <w:rFonts w:ascii="Times New Roman" w:hAnsi="Times New Roman" w:cs="Times New Roman"/>
          <w:i/>
          <w:sz w:val="28"/>
          <w:szCs w:val="28"/>
          <w:lang w:val="ru-RU"/>
        </w:rPr>
        <w:t>Вариации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6E0CB136" w14:textId="77777777" w:rsidR="007C6A92" w:rsidRDefault="006A6884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Г.Ф. Гендель</w:t>
      </w:r>
      <w:r w:rsidR="008F3704">
        <w:rPr>
          <w:rFonts w:ascii="Times New Roman" w:hAnsi="Times New Roman" w:cs="Times New Roman"/>
          <w:sz w:val="28"/>
          <w:szCs w:val="28"/>
          <w:lang w:val="ru-RU"/>
        </w:rPr>
        <w:t xml:space="preserve"> Чакона</w:t>
      </w:r>
    </w:p>
    <w:p w14:paraId="77F76737" w14:textId="77777777" w:rsidR="007C6A92" w:rsidRDefault="006A6884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В.А. Моцарт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опера «Волшебная флейта»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F3704">
        <w:rPr>
          <w:rFonts w:ascii="Times New Roman" w:hAnsi="Times New Roman" w:cs="Times New Roman"/>
          <w:sz w:val="28"/>
          <w:szCs w:val="28"/>
          <w:lang w:val="ru-RU"/>
        </w:rPr>
        <w:t>вариации на тему колокольчиков</w:t>
      </w:r>
    </w:p>
    <w:p w14:paraId="693F99E5" w14:textId="77777777" w:rsidR="007C6A92" w:rsidRPr="006A6884" w:rsidRDefault="006A6884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М.И. Глинка опера «Руслан и Людмила»: «Персидский хор»</w:t>
      </w:r>
    </w:p>
    <w:p w14:paraId="47FFDC34" w14:textId="77777777" w:rsidR="00D435F9" w:rsidRDefault="002418A0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9:</w:t>
      </w:r>
      <w:r w:rsidR="00BE73B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7C6A92">
        <w:rPr>
          <w:rFonts w:ascii="Times New Roman" w:hAnsi="Times New Roman" w:cs="Times New Roman"/>
          <w:b/>
          <w:sz w:val="28"/>
          <w:szCs w:val="28"/>
          <w:lang w:val="ru-RU"/>
        </w:rPr>
        <w:t>Симфонический оркестр</w:t>
      </w:r>
      <w:r w:rsidR="00BE73B7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DAF93F4" w14:textId="77777777" w:rsidR="00D435F9" w:rsidRDefault="00BE73B7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Схема расположения инструментов в оркестре. «Биографии» отдельных музыкальных инструментов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Партитура. </w:t>
      </w:r>
    </w:p>
    <w:p w14:paraId="13CBC20C" w14:textId="77777777" w:rsidR="002418A0" w:rsidRPr="002E7E52" w:rsidRDefault="00BE73B7" w:rsidP="009B539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Индивидуальные сообщения о музыкальных инструментах и композиторах.</w:t>
      </w:r>
      <w:r w:rsidR="007C6A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Определение на слух тембров инструментов.</w:t>
      </w:r>
    </w:p>
    <w:p w14:paraId="0AE00800" w14:textId="77777777" w:rsidR="002418A0" w:rsidRPr="007C6A92" w:rsidRDefault="002418A0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BE73B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7C6A92">
        <w:rPr>
          <w:rFonts w:ascii="Times New Roman" w:hAnsi="Times New Roman" w:cs="Times New Roman"/>
          <w:sz w:val="28"/>
          <w:szCs w:val="28"/>
          <w:lang w:val="ru-RU"/>
        </w:rPr>
        <w:t>Изготовление карточек - рисунков инструментов симфонического оркестра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F9F9FF9" w14:textId="77777777" w:rsidR="006A6884" w:rsidRDefault="008B02CD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2418A0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BE73B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9C8E13C" w14:textId="77777777" w:rsidR="007C6A92" w:rsidRDefault="00BE73B7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6A92">
        <w:rPr>
          <w:rFonts w:ascii="Times New Roman" w:hAnsi="Times New Roman" w:cs="Times New Roman"/>
          <w:sz w:val="28"/>
          <w:szCs w:val="28"/>
          <w:lang w:val="ru-RU"/>
        </w:rPr>
        <w:t>Б. Бриттен-Перс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>елл «Путешествие по оркестру»</w:t>
      </w:r>
    </w:p>
    <w:p w14:paraId="6A75831A" w14:textId="77777777" w:rsidR="007C6A92" w:rsidRDefault="007C6A92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Э. Григ «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>Танец Анитры»</w:t>
      </w:r>
    </w:p>
    <w:p w14:paraId="39336126" w14:textId="77777777" w:rsidR="00BE73B7" w:rsidRPr="007C6A92" w:rsidRDefault="006A6884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В.А. Моцарт</w:t>
      </w:r>
      <w:r w:rsidR="00BE73B7" w:rsidRPr="007C6A92">
        <w:rPr>
          <w:rFonts w:ascii="Times New Roman" w:hAnsi="Times New Roman" w:cs="Times New Roman"/>
          <w:sz w:val="28"/>
          <w:szCs w:val="28"/>
          <w:lang w:val="ru-RU"/>
        </w:rPr>
        <w:t xml:space="preserve"> Ко</w:t>
      </w:r>
      <w:r>
        <w:rPr>
          <w:rFonts w:ascii="Times New Roman" w:hAnsi="Times New Roman" w:cs="Times New Roman"/>
          <w:sz w:val="28"/>
          <w:szCs w:val="28"/>
          <w:lang w:val="ru-RU"/>
        </w:rPr>
        <w:t>нцерт для валторны № 4, часть 3</w:t>
      </w:r>
    </w:p>
    <w:p w14:paraId="0322CD71" w14:textId="77777777" w:rsidR="00BE73B7" w:rsidRPr="007C6A92" w:rsidRDefault="006A6884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П.И.Чайковский балет «Щелкунчик»:</w:t>
      </w:r>
      <w:r w:rsidR="00BE73B7" w:rsidRPr="007C6A92">
        <w:rPr>
          <w:rFonts w:ascii="Times New Roman" w:hAnsi="Times New Roman" w:cs="Times New Roman"/>
          <w:sz w:val="28"/>
          <w:szCs w:val="28"/>
          <w:lang w:val="ru-RU"/>
        </w:rPr>
        <w:t xml:space="preserve"> Вальс цвето</w:t>
      </w:r>
      <w:r>
        <w:rPr>
          <w:rFonts w:ascii="Times New Roman" w:hAnsi="Times New Roman" w:cs="Times New Roman"/>
          <w:sz w:val="28"/>
          <w:szCs w:val="28"/>
          <w:lang w:val="ru-RU"/>
        </w:rPr>
        <w:t>в и Испанский танец («Шоколад»)</w:t>
      </w:r>
    </w:p>
    <w:p w14:paraId="69302B56" w14:textId="77777777" w:rsidR="00BE73B7" w:rsidRPr="007C6A92" w:rsidRDefault="006A6884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П.И. Чайковский балет «Лебединое озеро»: Неаполитанский танец</w:t>
      </w:r>
    </w:p>
    <w:p w14:paraId="77FB606D" w14:textId="77777777" w:rsidR="008B02CD" w:rsidRDefault="00BE73B7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6A92">
        <w:rPr>
          <w:rFonts w:ascii="Times New Roman" w:hAnsi="Times New Roman" w:cs="Times New Roman"/>
          <w:sz w:val="28"/>
          <w:szCs w:val="28"/>
          <w:lang w:val="ru-RU"/>
        </w:rPr>
        <w:t>К.В. Глюк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 xml:space="preserve"> опера «Орфей»: Мелодия</w:t>
      </w:r>
    </w:p>
    <w:p w14:paraId="01AF32CF" w14:textId="77777777" w:rsidR="00D435F9" w:rsidRPr="00475C16" w:rsidRDefault="00D435F9" w:rsidP="009B539B">
      <w:pPr>
        <w:spacing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14:paraId="393CD065" w14:textId="77777777" w:rsidR="00D435F9" w:rsidRPr="006A6884" w:rsidRDefault="00D435F9" w:rsidP="009B539B">
      <w:pPr>
        <w:pStyle w:val="a5"/>
        <w:numPr>
          <w:ilvl w:val="0"/>
          <w:numId w:val="1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24622">
        <w:rPr>
          <w:rFonts w:ascii="Times New Roman" w:hAnsi="Times New Roman" w:cs="Times New Roman"/>
          <w:b/>
          <w:sz w:val="28"/>
          <w:szCs w:val="28"/>
          <w:lang w:val="ru-RU"/>
        </w:rPr>
        <w:t>Требования к уровню подготовки</w:t>
      </w:r>
      <w:r w:rsidR="00F246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обучающихся</w:t>
      </w:r>
    </w:p>
    <w:p w14:paraId="6D137813" w14:textId="77777777" w:rsidR="003E0FA8" w:rsidRDefault="0011162F" w:rsidP="009B539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Раздел содержит </w:t>
      </w:r>
      <w:r w:rsidR="0023093B">
        <w:rPr>
          <w:rFonts w:ascii="Times New Roman" w:hAnsi="Times New Roman" w:cs="Times New Roman"/>
          <w:sz w:val="28"/>
          <w:szCs w:val="28"/>
          <w:lang w:val="ru-RU"/>
        </w:rPr>
        <w:t>перечень знаний умений и навыков, приобретение которых обеспечивает программа  «Слушание музыки»:</w:t>
      </w:r>
    </w:p>
    <w:p w14:paraId="1EF26964" w14:textId="77777777" w:rsidR="00F24622" w:rsidRPr="00F24622" w:rsidRDefault="00F24622" w:rsidP="009B539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F24622">
        <w:rPr>
          <w:rFonts w:ascii="Times New Roman" w:hAnsi="Times New Roman" w:cs="Times New Roman"/>
          <w:sz w:val="28"/>
          <w:szCs w:val="28"/>
          <w:lang w:val="ru-RU"/>
        </w:rPr>
        <w:t>наличие первоначальных знаний о музыке, как виде искусства, ее основных составляющих, в том числе о музыкальных инструментах, исполнительских коллективах (хоровых, оркестровых), основных жанрах;</w:t>
      </w:r>
    </w:p>
    <w:p w14:paraId="54C1D7CD" w14:textId="77777777" w:rsidR="00F24622" w:rsidRPr="00F24622" w:rsidRDefault="00F24622" w:rsidP="009B539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r w:rsidRPr="00F24622">
        <w:rPr>
          <w:rFonts w:ascii="Times New Roman" w:hAnsi="Times New Roman" w:cs="Times New Roman"/>
          <w:sz w:val="28"/>
          <w:szCs w:val="28"/>
          <w:lang w:val="ru-RU"/>
        </w:rPr>
        <w:t>способность проявлять эмоциональное сопереживание в процессе восприятия музыкального произведения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B80AF56" w14:textId="77777777" w:rsidR="00F24622" w:rsidRDefault="00F24622" w:rsidP="009B539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F24622">
        <w:rPr>
          <w:rFonts w:ascii="Times New Roman" w:hAnsi="Times New Roman" w:cs="Times New Roman"/>
          <w:sz w:val="28"/>
          <w:szCs w:val="28"/>
          <w:lang w:val="ru-RU"/>
        </w:rPr>
        <w:t>умение проанализировать и рассказать о своем впечатлении от прослушанного музыкального произведения, провести ассоциативные связи с фактами своего жизненного опыта или произ</w:t>
      </w:r>
      <w:r>
        <w:rPr>
          <w:rFonts w:ascii="Times New Roman" w:hAnsi="Times New Roman" w:cs="Times New Roman"/>
          <w:sz w:val="28"/>
          <w:szCs w:val="28"/>
          <w:lang w:val="ru-RU"/>
        </w:rPr>
        <w:t>ведениями других видов искусств;</w:t>
      </w:r>
    </w:p>
    <w:p w14:paraId="02D3443F" w14:textId="77777777" w:rsidR="00F24622" w:rsidRDefault="00F24622" w:rsidP="009B539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первоначальные представления об особенностях музыкального языка и средствах выразительности;</w:t>
      </w:r>
    </w:p>
    <w:p w14:paraId="7DEDDBBB" w14:textId="77777777" w:rsidR="00F24622" w:rsidRPr="00F24622" w:rsidRDefault="00F24622" w:rsidP="009B539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владение навыками восприятия музыкального образа и умение передавать свое впечатление в словесной характеристике (эпитеты, сравнения, ассоциации).</w:t>
      </w:r>
    </w:p>
    <w:p w14:paraId="291393A4" w14:textId="77777777" w:rsidR="00F24622" w:rsidRPr="00F24622" w:rsidRDefault="00F24622" w:rsidP="009B539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622">
        <w:rPr>
          <w:rFonts w:ascii="Times New Roman" w:hAnsi="Times New Roman" w:cs="Times New Roman"/>
          <w:sz w:val="28"/>
          <w:szCs w:val="28"/>
        </w:rPr>
        <w:t>Педагог оценивает следующие виды деятельности учащихся:</w:t>
      </w:r>
    </w:p>
    <w:p w14:paraId="6F13CAF9" w14:textId="77777777" w:rsidR="00F24622" w:rsidRPr="00F24622" w:rsidRDefault="00F24622" w:rsidP="009B539B">
      <w:pPr>
        <w:pStyle w:val="a3"/>
        <w:widowControl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22">
        <w:rPr>
          <w:rFonts w:ascii="Times New Roman" w:hAnsi="Times New Roman" w:cs="Times New Roman"/>
          <w:sz w:val="28"/>
          <w:szCs w:val="28"/>
        </w:rPr>
        <w:t>умение давать характеристику музыкальному произведению;</w:t>
      </w:r>
    </w:p>
    <w:p w14:paraId="655EAED6" w14:textId="77777777" w:rsidR="00F24622" w:rsidRPr="00F24622" w:rsidRDefault="00F24622" w:rsidP="009B539B">
      <w:pPr>
        <w:pStyle w:val="a3"/>
        <w:widowControl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22">
        <w:rPr>
          <w:rFonts w:ascii="Times New Roman" w:hAnsi="Times New Roman" w:cs="Times New Roman"/>
          <w:sz w:val="28"/>
          <w:szCs w:val="28"/>
        </w:rPr>
        <w:t>создание музыкального сочинения;</w:t>
      </w:r>
    </w:p>
    <w:p w14:paraId="7C6635A9" w14:textId="77777777" w:rsidR="00F24622" w:rsidRPr="00F24622" w:rsidRDefault="00F24622" w:rsidP="009B539B">
      <w:pPr>
        <w:pStyle w:val="a3"/>
        <w:widowControl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22">
        <w:rPr>
          <w:rFonts w:ascii="Times New Roman" w:hAnsi="Times New Roman" w:cs="Times New Roman"/>
          <w:sz w:val="28"/>
          <w:szCs w:val="28"/>
        </w:rPr>
        <w:t xml:space="preserve"> «узнавание» музыкальных произведений;</w:t>
      </w:r>
    </w:p>
    <w:p w14:paraId="78258023" w14:textId="77777777" w:rsidR="00F24622" w:rsidRPr="00F24622" w:rsidRDefault="00F24622" w:rsidP="009B539B">
      <w:pPr>
        <w:pStyle w:val="a3"/>
        <w:widowControl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22">
        <w:rPr>
          <w:rFonts w:ascii="Times New Roman" w:hAnsi="Times New Roman" w:cs="Times New Roman"/>
          <w:sz w:val="28"/>
          <w:szCs w:val="28"/>
        </w:rPr>
        <w:t xml:space="preserve"> элементарный анализ строения музыкальных произведений.</w:t>
      </w:r>
    </w:p>
    <w:p w14:paraId="51B1C6B5" w14:textId="77777777" w:rsidR="004B2517" w:rsidRDefault="004B2517" w:rsidP="009B539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C2101AB" w14:textId="77777777" w:rsidR="00236E99" w:rsidRDefault="00FB0600" w:rsidP="009B539B">
      <w:pPr>
        <w:pStyle w:val="a5"/>
        <w:numPr>
          <w:ilvl w:val="0"/>
          <w:numId w:val="1"/>
        </w:numPr>
        <w:tabs>
          <w:tab w:val="left" w:pos="709"/>
        </w:tabs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24622">
        <w:rPr>
          <w:rFonts w:ascii="Times New Roman" w:hAnsi="Times New Roman" w:cs="Times New Roman"/>
          <w:b/>
          <w:sz w:val="28"/>
          <w:szCs w:val="28"/>
          <w:lang w:val="ru-RU"/>
        </w:rPr>
        <w:t>Ф</w:t>
      </w:r>
      <w:r w:rsidR="00236E99" w:rsidRPr="00F24622">
        <w:rPr>
          <w:rFonts w:ascii="Times New Roman" w:hAnsi="Times New Roman" w:cs="Times New Roman"/>
          <w:b/>
          <w:sz w:val="28"/>
          <w:szCs w:val="28"/>
          <w:lang w:val="ru-RU"/>
        </w:rPr>
        <w:t>ормы и методы контроля, система оценок</w:t>
      </w:r>
    </w:p>
    <w:p w14:paraId="0949D6E4" w14:textId="77777777" w:rsidR="001D0355" w:rsidRPr="001D0355" w:rsidRDefault="001D0355" w:rsidP="009B539B">
      <w:pPr>
        <w:pStyle w:val="a3"/>
        <w:spacing w:after="0" w:line="240" w:lineRule="auto"/>
        <w:ind w:left="720"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D0355">
        <w:rPr>
          <w:rFonts w:ascii="Times New Roman" w:hAnsi="Times New Roman" w:cs="Times New Roman"/>
          <w:b/>
          <w:i/>
          <w:sz w:val="28"/>
          <w:szCs w:val="28"/>
        </w:rPr>
        <w:t>Аттестация</w:t>
      </w:r>
      <w:r>
        <w:rPr>
          <w:rFonts w:ascii="Times New Roman" w:hAnsi="Times New Roman" w:cs="Times New Roman"/>
          <w:b/>
          <w:i/>
          <w:sz w:val="28"/>
          <w:szCs w:val="28"/>
        </w:rPr>
        <w:t>: цели, виды, форма, содержание</w:t>
      </w:r>
    </w:p>
    <w:p w14:paraId="70C58D2A" w14:textId="77777777" w:rsidR="003E0FA8" w:rsidRDefault="00516E12" w:rsidP="009B539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Основными  принципами проведения и организации всех видов контроля успеваемости является систематичность и учет индивидуальных особенностей обучаемого.</w:t>
      </w:r>
    </w:p>
    <w:p w14:paraId="65C58821" w14:textId="77777777" w:rsidR="00161E06" w:rsidRDefault="00161E06" w:rsidP="009B539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Текущий контроль знаний, умений и навыков происходит на каждом уроке в условиях непосредственного общения с учащимися и осуществляется в следующих формах:</w:t>
      </w:r>
    </w:p>
    <w:p w14:paraId="66044E33" w14:textId="77777777" w:rsidR="00161E06" w:rsidRDefault="00161E06" w:rsidP="009B539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беседа, устный опрос,</w:t>
      </w:r>
      <w:r w:rsidR="00F246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викторины по пройденному материалу;</w:t>
      </w:r>
    </w:p>
    <w:p w14:paraId="4E38F02A" w14:textId="77777777" w:rsidR="00161E06" w:rsidRDefault="00161E06" w:rsidP="009B539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обмен мнениями о прослушанном музыкальном примере;</w:t>
      </w:r>
    </w:p>
    <w:p w14:paraId="79625BD6" w14:textId="77777777" w:rsidR="00161E06" w:rsidRDefault="00161E06" w:rsidP="009B539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представ</w:t>
      </w:r>
      <w:r w:rsidR="000F2F00">
        <w:rPr>
          <w:rFonts w:ascii="Times New Roman" w:hAnsi="Times New Roman" w:cs="Times New Roman"/>
          <w:sz w:val="28"/>
          <w:szCs w:val="28"/>
          <w:lang w:val="ru-RU"/>
        </w:rPr>
        <w:t>ление своих творческих работ (сочинение музыкальных иллюстраций, письменные работы по графику, схеме, таблицы, рисунки).</w:t>
      </w:r>
    </w:p>
    <w:p w14:paraId="4D6A261D" w14:textId="77777777" w:rsidR="001D0355" w:rsidRPr="006859DC" w:rsidRDefault="00EB0EBE" w:rsidP="009B539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Программа «Слушание музыки» предусматривает промежуточный контроль успеваемости учащихся в форме итоговых контрольных у</w:t>
      </w:r>
      <w:r w:rsidR="00E02FAD">
        <w:rPr>
          <w:rFonts w:ascii="Times New Roman" w:hAnsi="Times New Roman" w:cs="Times New Roman"/>
          <w:sz w:val="28"/>
          <w:szCs w:val="28"/>
          <w:lang w:val="ru-RU"/>
        </w:rPr>
        <w:t>роков, которые проводятся во 2, 4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02FAD">
        <w:rPr>
          <w:rFonts w:ascii="Times New Roman" w:hAnsi="Times New Roman" w:cs="Times New Roman"/>
          <w:sz w:val="28"/>
          <w:szCs w:val="28"/>
          <w:lang w:val="ru-RU"/>
        </w:rPr>
        <w:t xml:space="preserve"> 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полугоди</w:t>
      </w:r>
      <w:r w:rsidR="00E02FAD">
        <w:rPr>
          <w:rFonts w:ascii="Times New Roman" w:hAnsi="Times New Roman" w:cs="Times New Roman"/>
          <w:sz w:val="28"/>
          <w:szCs w:val="28"/>
          <w:lang w:val="ru-RU"/>
        </w:rPr>
        <w:t>ях</w:t>
      </w:r>
      <w:r w:rsidR="00BB2E9A">
        <w:rPr>
          <w:rFonts w:ascii="Times New Roman" w:hAnsi="Times New Roman" w:cs="Times New Roman"/>
          <w:sz w:val="28"/>
          <w:szCs w:val="28"/>
          <w:lang w:val="ru-RU"/>
        </w:rPr>
        <w:t>. Контрольный урок проводится на последнем уроке полугодия в рамках аудиторного занятия в течение 1 урока.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 xml:space="preserve"> Рекомендуется в 6 полугодии  провести итоговый зачет, оценка по которому заносится в свидетельство об окончании ш</w:t>
      </w:r>
      <w:r w:rsidR="001D0355">
        <w:rPr>
          <w:rFonts w:ascii="Times New Roman" w:hAnsi="Times New Roman" w:cs="Times New Roman"/>
          <w:sz w:val="28"/>
          <w:szCs w:val="28"/>
          <w:lang w:val="ru-RU"/>
        </w:rPr>
        <w:t>колы.</w:t>
      </w:r>
    </w:p>
    <w:p w14:paraId="7C450CA9" w14:textId="77777777" w:rsidR="006A1BF3" w:rsidRDefault="008B02CD" w:rsidP="009B539B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</w:pPr>
      <w:r w:rsidRPr="001D0355"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  <w:t>Т</w:t>
      </w:r>
      <w:r w:rsidR="009C6B13" w:rsidRPr="001D0355"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  <w:t>ре</w:t>
      </w:r>
      <w:r w:rsidR="00475386" w:rsidRPr="001D0355"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  <w:t>бо</w:t>
      </w:r>
      <w:r w:rsidR="009C6B13" w:rsidRPr="001D0355"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  <w:t xml:space="preserve">вания к промежуточной </w:t>
      </w:r>
      <w:r w:rsidRPr="001D0355"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  <w:t>аттестации</w:t>
      </w:r>
    </w:p>
    <w:tbl>
      <w:tblPr>
        <w:tblStyle w:val="12"/>
        <w:tblpPr w:leftFromText="180" w:rightFromText="180" w:vertAnchor="text" w:horzAnchor="margin" w:tblpXSpec="center" w:tblpY="273"/>
        <w:tblW w:w="10740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5070"/>
      </w:tblGrid>
      <w:tr w:rsidR="00431AC7" w:rsidRPr="00EC63D8" w14:paraId="2F671732" w14:textId="77777777" w:rsidTr="00F650B7">
        <w:trPr>
          <w:cantSplit/>
          <w:trHeight w:val="1134"/>
        </w:trPr>
        <w:tc>
          <w:tcPr>
            <w:tcW w:w="567" w:type="dxa"/>
            <w:textDirection w:val="btLr"/>
          </w:tcPr>
          <w:p w14:paraId="00039F57" w14:textId="77777777" w:rsidR="00431AC7" w:rsidRPr="00EC63D8" w:rsidRDefault="00431AC7" w:rsidP="009B53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</w:t>
            </w:r>
            <w:r w:rsidRPr="00EC63D8">
              <w:rPr>
                <w:rFonts w:ascii="Times New Roman" w:hAnsi="Times New Roman" w:cs="Times New Roman"/>
                <w:b/>
                <w:sz w:val="24"/>
              </w:rPr>
              <w:t>ласс</w:t>
            </w:r>
          </w:p>
        </w:tc>
        <w:tc>
          <w:tcPr>
            <w:tcW w:w="5103" w:type="dxa"/>
          </w:tcPr>
          <w:p w14:paraId="26048E78" w14:textId="77777777" w:rsidR="00431AC7" w:rsidRPr="00EC63D8" w:rsidRDefault="00431AC7" w:rsidP="009B53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C63D8">
              <w:rPr>
                <w:rFonts w:ascii="Times New Roman" w:hAnsi="Times New Roman" w:cs="Times New Roman"/>
                <w:b/>
                <w:sz w:val="28"/>
              </w:rPr>
              <w:t>Форма промежуточной аттестации / требования</w:t>
            </w:r>
          </w:p>
        </w:tc>
        <w:tc>
          <w:tcPr>
            <w:tcW w:w="5070" w:type="dxa"/>
          </w:tcPr>
          <w:p w14:paraId="17DA5E79" w14:textId="77777777" w:rsidR="00431AC7" w:rsidRPr="00EC63D8" w:rsidRDefault="00431AC7" w:rsidP="009B53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C63D8">
              <w:rPr>
                <w:rFonts w:ascii="Times New Roman" w:hAnsi="Times New Roman" w:cs="Times New Roman"/>
                <w:b/>
                <w:sz w:val="28"/>
              </w:rPr>
              <w:t>Содержание промежуточной аттестации</w:t>
            </w:r>
          </w:p>
        </w:tc>
      </w:tr>
      <w:tr w:rsidR="00431AC7" w:rsidRPr="00F95F37" w14:paraId="4BFDCAA3" w14:textId="77777777" w:rsidTr="00F650B7">
        <w:tc>
          <w:tcPr>
            <w:tcW w:w="567" w:type="dxa"/>
          </w:tcPr>
          <w:p w14:paraId="20F1A315" w14:textId="77777777" w:rsidR="00431AC7" w:rsidRPr="00E02FAD" w:rsidRDefault="00431AC7" w:rsidP="009B53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F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14:paraId="710A2A84" w14:textId="77777777" w:rsidR="00431AC7" w:rsidRPr="00EC63D8" w:rsidRDefault="00431AC7" w:rsidP="009B539B">
            <w:pPr>
              <w:tabs>
                <w:tab w:val="left" w:pos="646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урок - обобщение пройденного понятийного и музыкального материала.</w:t>
            </w:r>
          </w:p>
          <w:p w14:paraId="2E0DEFE5" w14:textId="77777777" w:rsidR="00431AC7" w:rsidRPr="006A6884" w:rsidRDefault="00431AC7" w:rsidP="009B539B">
            <w:pPr>
              <w:numPr>
                <w:ilvl w:val="0"/>
                <w:numId w:val="13"/>
              </w:numPr>
              <w:tabs>
                <w:tab w:val="left" w:pos="646"/>
              </w:tabs>
              <w:ind w:left="0" w:firstLine="317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первоначальных знаний и представлений о </w:t>
            </w:r>
            <w:r w:rsidRPr="00EC63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средствах выразительности, элементах музыкального </w:t>
            </w:r>
            <w:r w:rsidRPr="006A6884">
              <w:rPr>
                <w:rFonts w:ascii="Times New Roman" w:hAnsi="Times New Roman" w:cs="Times New Roman"/>
                <w:i/>
                <w:sz w:val="24"/>
                <w:szCs w:val="24"/>
              </w:rPr>
              <w:t>языка</w:t>
            </w:r>
            <w:r w:rsidRPr="006A6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B8EFA4" w14:textId="77777777" w:rsidR="00431AC7" w:rsidRPr="00EC63D8" w:rsidRDefault="00431AC7" w:rsidP="009B539B">
            <w:pPr>
              <w:numPr>
                <w:ilvl w:val="0"/>
                <w:numId w:val="13"/>
              </w:numPr>
              <w:tabs>
                <w:tab w:val="left" w:pos="646"/>
              </w:tabs>
              <w:ind w:left="0" w:firstLine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Наличие умений и навыков:</w:t>
            </w:r>
          </w:p>
          <w:p w14:paraId="3CCE6369" w14:textId="77777777" w:rsidR="00431AC7" w:rsidRPr="00EC63D8" w:rsidRDefault="00431AC7" w:rsidP="009B539B">
            <w:pPr>
              <w:tabs>
                <w:tab w:val="left" w:pos="646"/>
              </w:tabs>
              <w:ind w:firstLine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слуховое восприятие элементов 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музыкальной речи, интонации;</w:t>
            </w:r>
          </w:p>
          <w:p w14:paraId="54C87E26" w14:textId="77777777" w:rsidR="00431AC7" w:rsidRPr="00EC63D8" w:rsidRDefault="00431AC7" w:rsidP="009B539B">
            <w:pPr>
              <w:tabs>
                <w:tab w:val="left" w:pos="646"/>
              </w:tabs>
              <w:ind w:firstLine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- умение передавать свое впечатление в  словесной характеристике (эпитеты, сравнения);</w:t>
            </w:r>
          </w:p>
          <w:p w14:paraId="2A9C4AD4" w14:textId="77777777" w:rsidR="00431AC7" w:rsidRPr="00EC63D8" w:rsidRDefault="00431AC7" w:rsidP="009B539B">
            <w:pPr>
              <w:tabs>
                <w:tab w:val="left" w:pos="646"/>
              </w:tabs>
              <w:ind w:firstLine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воспроизведение в жестах, пластике, графике, в песенках-моделях ярких деталей музыкальной речи (невербальные формы выражения собственных впечатлений).</w:t>
            </w:r>
          </w:p>
        </w:tc>
        <w:tc>
          <w:tcPr>
            <w:tcW w:w="5070" w:type="dxa"/>
          </w:tcPr>
          <w:p w14:paraId="48EF6462" w14:textId="77777777" w:rsidR="00431AC7" w:rsidRPr="00EC63D8" w:rsidRDefault="00431AC7" w:rsidP="009B539B">
            <w:pPr>
              <w:numPr>
                <w:ilvl w:val="0"/>
                <w:numId w:val="1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Первоначальные знания и представления о некоторых музыкальных явлениях:</w:t>
            </w:r>
          </w:p>
          <w:p w14:paraId="22EAD460" w14:textId="77777777" w:rsidR="00431AC7" w:rsidRPr="00EC63D8" w:rsidRDefault="00431AC7" w:rsidP="009B539B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звук и его характеристики, метр, фактура,</w:t>
            </w:r>
          </w:p>
          <w:p w14:paraId="25E2395F" w14:textId="77777777" w:rsidR="00431AC7" w:rsidRPr="00EC63D8" w:rsidRDefault="00431AC7" w:rsidP="009B539B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кантилена, речитатив, скерцо,</w:t>
            </w:r>
          </w:p>
          <w:p w14:paraId="72BFCAD3" w14:textId="77777777" w:rsidR="00431AC7" w:rsidRPr="00EC63D8" w:rsidRDefault="00431AC7" w:rsidP="009B539B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соло, тутти, кульмин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ация, диссонанс, консонанс, 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основные типы интонаций,</w:t>
            </w:r>
          </w:p>
          <w:p w14:paraId="42D4EE46" w14:textId="77777777" w:rsidR="00431AC7" w:rsidRPr="00EC63D8" w:rsidRDefault="00431AC7" w:rsidP="009B539B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некоторые танцевальные жанры,</w:t>
            </w:r>
          </w:p>
          <w:p w14:paraId="7DC5C360" w14:textId="77777777" w:rsidR="00431AC7" w:rsidRPr="00EC63D8" w:rsidRDefault="00431AC7" w:rsidP="009B539B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симфонического оркестра. </w:t>
            </w:r>
          </w:p>
          <w:p w14:paraId="26E532D0" w14:textId="77777777" w:rsidR="00431AC7" w:rsidRPr="00EC63D8" w:rsidRDefault="00431AC7" w:rsidP="009B539B">
            <w:pPr>
              <w:numPr>
                <w:ilvl w:val="0"/>
                <w:numId w:val="1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Музыкально-слуховое осознание  средств выразительности в  незнакомых произведениях с ярким программным содержанием:</w:t>
            </w:r>
          </w:p>
          <w:p w14:paraId="41DB0FA2" w14:textId="77777777" w:rsidR="00431AC7" w:rsidRPr="00EC63D8" w:rsidRDefault="00431AC7" w:rsidP="009B539B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Э.Григ, К.Сен-Санс, </w:t>
            </w:r>
          </w:p>
          <w:p w14:paraId="0BF38AED" w14:textId="77777777" w:rsidR="00431AC7" w:rsidRPr="00EC63D8" w:rsidRDefault="00431AC7" w:rsidP="009B539B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етские альбомы П.И.Чайковского, Р.Шумана, И.С.Баха, С.С.Прокофьева, Г.В.Свиридова, Р.К.Щедрина, В.А.Гаврилина.</w:t>
            </w:r>
          </w:p>
          <w:p w14:paraId="19256E1B" w14:textId="77777777" w:rsidR="00431AC7" w:rsidRPr="00EC63D8" w:rsidRDefault="00431AC7" w:rsidP="009B53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AC7" w:rsidRPr="00F95F37" w14:paraId="42686490" w14:textId="77777777" w:rsidTr="00F650B7">
        <w:tc>
          <w:tcPr>
            <w:tcW w:w="567" w:type="dxa"/>
          </w:tcPr>
          <w:p w14:paraId="6253BE55" w14:textId="77777777" w:rsidR="00431AC7" w:rsidRPr="00E02FAD" w:rsidRDefault="00431AC7" w:rsidP="009B53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FA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5103" w:type="dxa"/>
          </w:tcPr>
          <w:p w14:paraId="41B9AB08" w14:textId="77777777" w:rsidR="00431AC7" w:rsidRPr="00EC63D8" w:rsidRDefault="00431AC7" w:rsidP="009B5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урок.</w:t>
            </w:r>
          </w:p>
          <w:p w14:paraId="0AE317D1" w14:textId="77777777" w:rsidR="00431AC7" w:rsidRPr="00EC63D8" w:rsidRDefault="00431AC7" w:rsidP="009B539B">
            <w:pPr>
              <w:numPr>
                <w:ilvl w:val="0"/>
                <w:numId w:val="13"/>
              </w:numPr>
              <w:tabs>
                <w:tab w:val="left" w:pos="481"/>
              </w:tabs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первоначальных знаний и музыкально-слуховых представлений </w:t>
            </w:r>
            <w:r w:rsidRPr="00EC63D8">
              <w:rPr>
                <w:rFonts w:ascii="Times New Roman" w:hAnsi="Times New Roman" w:cs="Times New Roman"/>
                <w:i/>
                <w:sz w:val="24"/>
                <w:szCs w:val="24"/>
              </w:rPr>
              <w:t>о способах развития темы и особенностях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3D8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музыкально-образного содержания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157276" w14:textId="77777777" w:rsidR="00431AC7" w:rsidRPr="00EC63D8" w:rsidRDefault="00431AC7" w:rsidP="009B539B">
            <w:pPr>
              <w:numPr>
                <w:ilvl w:val="0"/>
                <w:numId w:val="13"/>
              </w:numPr>
              <w:tabs>
                <w:tab w:val="left" w:pos="481"/>
              </w:tabs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Наличие первичных умений и навыков:</w:t>
            </w:r>
          </w:p>
          <w:p w14:paraId="62D4E1EC" w14:textId="77777777" w:rsidR="00431AC7" w:rsidRPr="00EC63D8" w:rsidRDefault="00431AC7" w:rsidP="009B539B">
            <w:pPr>
              <w:tabs>
                <w:tab w:val="left" w:pos="481"/>
              </w:tabs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- умение охарактеризовать  некоторые стороны образного содержания и развития музыкальных интонаций;</w:t>
            </w:r>
          </w:p>
          <w:p w14:paraId="1BEBF866" w14:textId="77777777" w:rsidR="00431AC7" w:rsidRPr="00EC63D8" w:rsidRDefault="00431AC7" w:rsidP="009B539B">
            <w:pPr>
              <w:tabs>
                <w:tab w:val="left" w:pos="481"/>
              </w:tabs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- умение работать с графическими моделями, отражающими детали музыкального развития в незнакомых произведениях, избранных с учетом возрастных и личностных возможностей учащихся.</w:t>
            </w:r>
          </w:p>
        </w:tc>
        <w:tc>
          <w:tcPr>
            <w:tcW w:w="5070" w:type="dxa"/>
          </w:tcPr>
          <w:p w14:paraId="46A5167A" w14:textId="77777777" w:rsidR="00431AC7" w:rsidRPr="00EC63D8" w:rsidRDefault="00431AC7" w:rsidP="009B539B">
            <w:pPr>
              <w:numPr>
                <w:ilvl w:val="0"/>
                <w:numId w:val="14"/>
              </w:num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Первоначальные знания и музыкально-слуховые представления:</w:t>
            </w:r>
          </w:p>
          <w:p w14:paraId="465C33B7" w14:textId="77777777" w:rsidR="00431AC7" w:rsidRPr="00EC63D8" w:rsidRDefault="00431AC7" w:rsidP="009B539B">
            <w:p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выразительные свойства звуковой ткани, средства создания музыкального образа;</w:t>
            </w:r>
          </w:p>
          <w:p w14:paraId="5A38D4D0" w14:textId="77777777" w:rsidR="00431AC7" w:rsidRPr="00EC63D8" w:rsidRDefault="00431AC7" w:rsidP="009B539B">
            <w:p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- способы развития музыкальной темы (повтор, контраст);</w:t>
            </w:r>
          </w:p>
          <w:p w14:paraId="51490787" w14:textId="77777777" w:rsidR="00431AC7" w:rsidRPr="00EC63D8" w:rsidRDefault="00431AC7" w:rsidP="009B539B">
            <w:p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- исходные типы интонаций (первичные жанры);</w:t>
            </w:r>
          </w:p>
          <w:p w14:paraId="79B2A952" w14:textId="77777777" w:rsidR="00431AC7" w:rsidRPr="00EC63D8" w:rsidRDefault="00431AC7" w:rsidP="009B539B">
            <w:p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- кульминация в процессе развития интонаций.</w:t>
            </w:r>
          </w:p>
          <w:p w14:paraId="5616A27A" w14:textId="77777777" w:rsidR="00431AC7" w:rsidRPr="00EC63D8" w:rsidRDefault="00431AC7" w:rsidP="009B539B">
            <w:pPr>
              <w:numPr>
                <w:ilvl w:val="0"/>
                <w:numId w:val="14"/>
              </w:num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Осознание особенностей развития музыкальной фабулы и интонаций в музыке, связанной с театрально-сценическими жанрами и в произведениях с ярким программным содержанием.</w:t>
            </w:r>
          </w:p>
          <w:p w14:paraId="3D640D8B" w14:textId="77777777" w:rsidR="00431AC7" w:rsidRPr="00EC63D8" w:rsidRDefault="00431AC7" w:rsidP="009B5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AC7" w:rsidRPr="00F95F37" w14:paraId="2FE76B73" w14:textId="77777777" w:rsidTr="00F650B7">
        <w:tc>
          <w:tcPr>
            <w:tcW w:w="567" w:type="dxa"/>
          </w:tcPr>
          <w:p w14:paraId="39E6C4B3" w14:textId="77777777" w:rsidR="00431AC7" w:rsidRPr="00E02FAD" w:rsidRDefault="00431AC7" w:rsidP="009B53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FA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14:paraId="6514DF71" w14:textId="77777777" w:rsidR="00431AC7" w:rsidRPr="00EC63D8" w:rsidRDefault="00431AC7" w:rsidP="009B539B">
            <w:pPr>
              <w:tabs>
                <w:tab w:val="left" w:pos="766"/>
              </w:tabs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(зачет)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CCD8C6" w14:textId="77777777" w:rsidR="00431AC7" w:rsidRPr="00EC63D8" w:rsidRDefault="00431AC7" w:rsidP="009B539B">
            <w:pPr>
              <w:numPr>
                <w:ilvl w:val="0"/>
                <w:numId w:val="14"/>
              </w:numPr>
              <w:tabs>
                <w:tab w:val="left" w:pos="601"/>
              </w:tabs>
              <w:ind w:left="34" w:firstLine="425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Наличие первоначальных знаний и  музыкально-слуховых представлений</w:t>
            </w:r>
            <w:r w:rsidRPr="00EC63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 музыкальных жанрах, простых формах, инструментах симфонического оркестра.</w:t>
            </w:r>
          </w:p>
          <w:p w14:paraId="09A52542" w14:textId="77777777" w:rsidR="00431AC7" w:rsidRPr="00EC63D8" w:rsidRDefault="00431AC7" w:rsidP="009B539B">
            <w:pPr>
              <w:numPr>
                <w:ilvl w:val="0"/>
                <w:numId w:val="14"/>
              </w:numPr>
              <w:tabs>
                <w:tab w:val="left" w:pos="601"/>
              </w:tabs>
              <w:ind w:left="34" w:firstLine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Наличие умений и навыков:</w:t>
            </w:r>
          </w:p>
          <w:p w14:paraId="1F931C3C" w14:textId="77777777" w:rsidR="00431AC7" w:rsidRPr="00EC63D8" w:rsidRDefault="00431AC7" w:rsidP="009B539B">
            <w:pPr>
              <w:tabs>
                <w:tab w:val="left" w:pos="601"/>
              </w:tabs>
              <w:ind w:left="34" w:firstLine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- умение передавать свое впечатление в  словесной характеристике с опорой на элементы музыкальной речи и средства выразительности;</w:t>
            </w:r>
          </w:p>
          <w:p w14:paraId="69AEF9AB" w14:textId="77777777" w:rsidR="00431AC7" w:rsidRPr="00EC63D8" w:rsidRDefault="00431AC7" w:rsidP="009B539B">
            <w:pPr>
              <w:tabs>
                <w:tab w:val="left" w:pos="601"/>
              </w:tabs>
              <w:ind w:left="34" w:firstLine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- зрительно-слуховое восприятие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особенностей музыкального жанра, формы;</w:t>
            </w:r>
          </w:p>
          <w:p w14:paraId="78AD0715" w14:textId="77777777" w:rsidR="00431AC7" w:rsidRPr="00EC63D8" w:rsidRDefault="00431AC7" w:rsidP="009B539B">
            <w:pPr>
              <w:tabs>
                <w:tab w:val="left" w:pos="601"/>
              </w:tabs>
              <w:ind w:left="34" w:firstLine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- умение работать с графической моделью музыкального произведения, отражающей детали музыкальной ткани и развития интонаций;</w:t>
            </w:r>
          </w:p>
          <w:p w14:paraId="20F5BB66" w14:textId="77777777" w:rsidR="00431AC7" w:rsidRPr="00EC63D8" w:rsidRDefault="00431AC7" w:rsidP="009B539B">
            <w:pPr>
              <w:tabs>
                <w:tab w:val="left" w:pos="766"/>
              </w:tabs>
              <w:ind w:left="34"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- навык творческого взаимодействия в коллективной работе.</w:t>
            </w:r>
          </w:p>
        </w:tc>
        <w:tc>
          <w:tcPr>
            <w:tcW w:w="5070" w:type="dxa"/>
          </w:tcPr>
          <w:p w14:paraId="0E22FAD2" w14:textId="77777777" w:rsidR="00431AC7" w:rsidRPr="00EC63D8" w:rsidRDefault="00431AC7" w:rsidP="009B539B">
            <w:pPr>
              <w:numPr>
                <w:ilvl w:val="0"/>
                <w:numId w:val="15"/>
              </w:num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Первоначальные знания и музыкально-слуховые представления:</w:t>
            </w:r>
          </w:p>
          <w:p w14:paraId="6EFCF7B1" w14:textId="77777777" w:rsidR="00431AC7" w:rsidRPr="00EC63D8" w:rsidRDefault="00431AC7" w:rsidP="009B539B">
            <w:p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-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исполнительских коллективах;</w:t>
            </w:r>
          </w:p>
          <w:p w14:paraId="79B74459" w14:textId="77777777" w:rsidR="00431AC7" w:rsidRPr="00EC63D8" w:rsidRDefault="00431AC7" w:rsidP="009B539B">
            <w:p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- о музыкальных жанрах;</w:t>
            </w:r>
          </w:p>
          <w:p w14:paraId="06C5FEB3" w14:textId="77777777" w:rsidR="00431AC7" w:rsidRPr="00EC63D8" w:rsidRDefault="00431AC7" w:rsidP="009B539B">
            <w:p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- о строении простых музыкальны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форм и способах интонационно-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тематического развития.</w:t>
            </w:r>
          </w:p>
          <w:p w14:paraId="74C8CFF2" w14:textId="77777777" w:rsidR="00431AC7" w:rsidRPr="00EC63D8" w:rsidRDefault="00431AC7" w:rsidP="009B539B">
            <w:pPr>
              <w:numPr>
                <w:ilvl w:val="0"/>
                <w:numId w:val="15"/>
              </w:num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Музыкально-слуховое осознание и характеристика жанра и формы в произведениях разных стилей: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br/>
              <w:t>А. Вивальди, И. С. Бах, К. В. Глюк, Ж. Б. Рамо, Г. Ф. Гендель,</w:t>
            </w:r>
          </w:p>
          <w:p w14:paraId="56DE7C96" w14:textId="77777777" w:rsidR="00431AC7" w:rsidRPr="00EC63D8" w:rsidRDefault="00431AC7" w:rsidP="009B539B">
            <w:p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Д. Скарлатти, Дж. Россини, В. Моцарт, Э. Григ, К. Дебюсси,</w:t>
            </w:r>
          </w:p>
          <w:p w14:paraId="305E6221" w14:textId="77777777" w:rsidR="00431AC7" w:rsidRPr="00EC63D8" w:rsidRDefault="00431AC7" w:rsidP="009B539B">
            <w:p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Н. А. Римский-Корсаков, П. И. Чайковский, А. П. Бородин, А. К. Лядов, С. С. Прокофьев, Б. Бриттен.</w:t>
            </w:r>
          </w:p>
        </w:tc>
      </w:tr>
    </w:tbl>
    <w:p w14:paraId="5C11DDFD" w14:textId="77777777" w:rsidR="00431AC7" w:rsidRPr="001D0355" w:rsidRDefault="00431AC7" w:rsidP="009B539B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</w:pPr>
    </w:p>
    <w:p w14:paraId="347E0A21" w14:textId="77777777" w:rsidR="00BB2E9A" w:rsidRDefault="00D14C2F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B02">
        <w:rPr>
          <w:rFonts w:ascii="Times New Roman" w:hAnsi="Times New Roman" w:cs="Times New Roman"/>
          <w:i/>
          <w:sz w:val="28"/>
          <w:szCs w:val="28"/>
          <w:lang w:val="ru-RU"/>
        </w:rPr>
        <w:t>Устный опрос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проверка знаний в форме беседы, которая предполагает знание выразительных средств (согласно календарно-тематическому плану), владение первичными навыками словесной характеристики</w:t>
      </w:r>
      <w:r w:rsidR="00704B0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25757F2" w14:textId="77777777" w:rsidR="00704B02" w:rsidRDefault="00704B02" w:rsidP="009B5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B02">
        <w:rPr>
          <w:rFonts w:ascii="Times New Roman" w:hAnsi="Times New Roman" w:cs="Times New Roman"/>
          <w:i/>
          <w:sz w:val="28"/>
          <w:szCs w:val="28"/>
          <w:lang w:val="ru-RU"/>
        </w:rPr>
        <w:t>Письменные задания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умение работать с графическими моделями произведений, отражающими детали музыкального развития и выбранными с учетом возрастных и личностных возможностей учащихся.</w:t>
      </w:r>
    </w:p>
    <w:p w14:paraId="4BD5D573" w14:textId="77777777" w:rsidR="001D0355" w:rsidRPr="001D0355" w:rsidRDefault="001D0355" w:rsidP="009B539B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1D0355">
        <w:rPr>
          <w:rFonts w:ascii="Times New Roman" w:hAnsi="Times New Roman" w:cs="Times New Roman"/>
          <w:b/>
          <w:i/>
          <w:sz w:val="28"/>
          <w:szCs w:val="28"/>
          <w:lang w:val="ru-RU"/>
        </w:rPr>
        <w:t>Критерии оценки</w:t>
      </w:r>
    </w:p>
    <w:p w14:paraId="656A8440" w14:textId="77777777" w:rsidR="003E0FA8" w:rsidRDefault="000B1478" w:rsidP="009B539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«5»</w:t>
      </w:r>
      <w:r w:rsidR="001D03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 осмысленный и выразительный ответ, учащийся  ориентируется в пройденном материале;</w:t>
      </w:r>
    </w:p>
    <w:p w14:paraId="42608588" w14:textId="77777777" w:rsidR="000B1478" w:rsidRDefault="000B1478" w:rsidP="009B539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«4»</w:t>
      </w:r>
      <w:r w:rsidR="001D03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E68BD">
        <w:rPr>
          <w:rFonts w:ascii="Times New Roman" w:hAnsi="Times New Roman" w:cs="Times New Roman"/>
          <w:sz w:val="28"/>
          <w:szCs w:val="28"/>
          <w:lang w:val="ru-RU"/>
        </w:rPr>
        <w:t xml:space="preserve"> осознанное</w:t>
      </w:r>
      <w:r w:rsidR="00387D29">
        <w:rPr>
          <w:rFonts w:ascii="Times New Roman" w:hAnsi="Times New Roman" w:cs="Times New Roman"/>
          <w:sz w:val="28"/>
          <w:szCs w:val="28"/>
          <w:lang w:val="ru-RU"/>
        </w:rPr>
        <w:t xml:space="preserve"> восприятие музыкального материала, но учащийся</w:t>
      </w:r>
      <w:r w:rsidR="009D53E8">
        <w:rPr>
          <w:rFonts w:ascii="Times New Roman" w:hAnsi="Times New Roman" w:cs="Times New Roman"/>
          <w:sz w:val="28"/>
          <w:szCs w:val="28"/>
          <w:lang w:val="ru-RU"/>
        </w:rPr>
        <w:t xml:space="preserve"> не активен,</w:t>
      </w:r>
      <w:r w:rsidR="005B2155">
        <w:rPr>
          <w:rFonts w:ascii="Times New Roman" w:hAnsi="Times New Roman" w:cs="Times New Roman"/>
          <w:sz w:val="28"/>
          <w:szCs w:val="28"/>
          <w:lang w:val="ru-RU"/>
        </w:rPr>
        <w:t xml:space="preserve">  допускает</w:t>
      </w:r>
      <w:r w:rsidR="00387D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B2155">
        <w:rPr>
          <w:rFonts w:ascii="Times New Roman" w:hAnsi="Times New Roman" w:cs="Times New Roman"/>
          <w:sz w:val="28"/>
          <w:szCs w:val="28"/>
          <w:lang w:val="ru-RU"/>
        </w:rPr>
        <w:t xml:space="preserve"> ошибки;</w:t>
      </w:r>
    </w:p>
    <w:p w14:paraId="0BEF9D08" w14:textId="77777777" w:rsidR="005B2155" w:rsidRDefault="005B2155" w:rsidP="009B539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«3»</w:t>
      </w:r>
      <w:r w:rsidR="001D03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65F0B">
        <w:rPr>
          <w:rFonts w:ascii="Times New Roman" w:hAnsi="Times New Roman" w:cs="Times New Roman"/>
          <w:sz w:val="28"/>
          <w:szCs w:val="28"/>
          <w:lang w:val="ru-RU"/>
        </w:rPr>
        <w:t>учащийся часто ошиба</w:t>
      </w:r>
      <w:r w:rsidR="009D53E8">
        <w:rPr>
          <w:rFonts w:ascii="Times New Roman" w:hAnsi="Times New Roman" w:cs="Times New Roman"/>
          <w:sz w:val="28"/>
          <w:szCs w:val="28"/>
          <w:lang w:val="ru-RU"/>
        </w:rPr>
        <w:t>ет</w:t>
      </w:r>
      <w:r w:rsidR="00A65F0B">
        <w:rPr>
          <w:rFonts w:ascii="Times New Roman" w:hAnsi="Times New Roman" w:cs="Times New Roman"/>
          <w:sz w:val="28"/>
          <w:szCs w:val="28"/>
          <w:lang w:val="ru-RU"/>
        </w:rPr>
        <w:t>ся, плохо ориентируется в пройденном материале, проявляет себя только в отдельных видах работы.</w:t>
      </w:r>
    </w:p>
    <w:p w14:paraId="02680198" w14:textId="77777777" w:rsidR="00A65F0B" w:rsidRPr="00475C16" w:rsidRDefault="00A65F0B" w:rsidP="009B539B">
      <w:pPr>
        <w:pStyle w:val="a5"/>
        <w:spacing w:line="240" w:lineRule="auto"/>
        <w:ind w:left="0"/>
        <w:rPr>
          <w:rFonts w:ascii="Times New Roman" w:hAnsi="Times New Roman" w:cs="Times New Roman"/>
          <w:sz w:val="16"/>
          <w:szCs w:val="16"/>
          <w:lang w:val="ru-RU"/>
        </w:rPr>
      </w:pPr>
    </w:p>
    <w:p w14:paraId="6B11D4D8" w14:textId="77777777" w:rsidR="004009A9" w:rsidRDefault="00236E99" w:rsidP="009B539B">
      <w:pPr>
        <w:pStyle w:val="a5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02FAD">
        <w:rPr>
          <w:rFonts w:ascii="Times New Roman" w:hAnsi="Times New Roman" w:cs="Times New Roman"/>
          <w:b/>
          <w:sz w:val="28"/>
          <w:szCs w:val="28"/>
          <w:lang w:val="ru-RU"/>
        </w:rPr>
        <w:t>Методическое обеспечение учебного процесса</w:t>
      </w:r>
    </w:p>
    <w:p w14:paraId="261F5E41" w14:textId="77777777" w:rsidR="00431DB5" w:rsidRPr="00431DB5" w:rsidRDefault="00431DB5" w:rsidP="009B539B">
      <w:pPr>
        <w:pStyle w:val="a5"/>
        <w:tabs>
          <w:tab w:val="left" w:pos="1134"/>
        </w:tabs>
        <w:spacing w:line="240" w:lineRule="auto"/>
        <w:ind w:left="709" w:firstLine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431DB5">
        <w:rPr>
          <w:rFonts w:ascii="Times New Roman" w:hAnsi="Times New Roman" w:cs="Times New Roman"/>
          <w:b/>
          <w:i/>
          <w:sz w:val="28"/>
          <w:szCs w:val="28"/>
          <w:lang w:val="ru-RU"/>
        </w:rPr>
        <w:t>Методические рекомендации педагогическим работникам</w:t>
      </w:r>
    </w:p>
    <w:p w14:paraId="1C6FB0DE" w14:textId="77777777" w:rsidR="006A7BCE" w:rsidRPr="006A7BCE" w:rsidRDefault="006A7BCE" w:rsidP="009B539B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Изучение учебного предмета «Слушание музыки»  осуществляется в форме мелкогрупповых занятий.</w:t>
      </w:r>
    </w:p>
    <w:p w14:paraId="03E0F28B" w14:textId="77777777" w:rsidR="008C7D60" w:rsidRDefault="006A7BCE" w:rsidP="009B539B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В основу преподавания по</w:t>
      </w:r>
      <w:r w:rsidR="00431DB5">
        <w:rPr>
          <w:rFonts w:ascii="Times New Roman" w:hAnsi="Times New Roman" w:cs="Times New Roman"/>
          <w:sz w:val="28"/>
          <w:szCs w:val="28"/>
        </w:rPr>
        <w:t xml:space="preserve">ложена </w:t>
      </w:r>
      <w:r w:rsidRPr="006A7BCE">
        <w:rPr>
          <w:rFonts w:ascii="Times New Roman" w:hAnsi="Times New Roman" w:cs="Times New Roman"/>
          <w:sz w:val="28"/>
          <w:szCs w:val="28"/>
        </w:rPr>
        <w:t>вопросно-ответная (проблемная) методика, дополненная разнообразными видами у</w:t>
      </w:r>
      <w:r w:rsidR="004C4945">
        <w:rPr>
          <w:rFonts w:ascii="Times New Roman" w:hAnsi="Times New Roman" w:cs="Times New Roman"/>
          <w:sz w:val="28"/>
          <w:szCs w:val="28"/>
        </w:rPr>
        <w:t>чебно-практической деятельности</w:t>
      </w:r>
      <w:r w:rsidR="008C7D60">
        <w:rPr>
          <w:rFonts w:ascii="Times New Roman" w:hAnsi="Times New Roman" w:cs="Times New Roman"/>
          <w:sz w:val="28"/>
          <w:szCs w:val="28"/>
        </w:rPr>
        <w:t>.</w:t>
      </w:r>
    </w:p>
    <w:p w14:paraId="67C57352" w14:textId="77777777" w:rsidR="006A7BCE" w:rsidRPr="006A7BCE" w:rsidRDefault="006A7BCE" w:rsidP="009B539B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Наиболее продуктивная форма работы с учащимися младших классов - это уроки - беседы, включающие в себя диалог, рассказ, краткие объяснения, учебно-практические и творческие задания, где слуховое восприятие дополнено, нередко, двигательно-пластиче</w:t>
      </w:r>
      <w:r w:rsidR="004C73FE">
        <w:rPr>
          <w:rFonts w:ascii="Times New Roman" w:hAnsi="Times New Roman" w:cs="Times New Roman"/>
          <w:sz w:val="28"/>
          <w:szCs w:val="28"/>
        </w:rPr>
        <w:t>скими действиями. Педагог, добиваясь эмоционального отклика,</w:t>
      </w:r>
      <w:r w:rsidRPr="006A7BCE">
        <w:rPr>
          <w:rFonts w:ascii="Times New Roman" w:hAnsi="Times New Roman" w:cs="Times New Roman"/>
          <w:sz w:val="28"/>
          <w:szCs w:val="28"/>
        </w:rPr>
        <w:t xml:space="preserve"> подводит</w:t>
      </w:r>
      <w:r w:rsidR="004C73FE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6A7BCE">
        <w:rPr>
          <w:rFonts w:ascii="Times New Roman" w:hAnsi="Times New Roman" w:cs="Times New Roman"/>
          <w:sz w:val="28"/>
          <w:szCs w:val="28"/>
        </w:rPr>
        <w:t xml:space="preserve"> к осмыслению собственных переживаний, использу</w:t>
      </w:r>
      <w:r w:rsidR="004C73FE">
        <w:rPr>
          <w:rFonts w:ascii="Times New Roman" w:hAnsi="Times New Roman" w:cs="Times New Roman"/>
          <w:sz w:val="28"/>
          <w:szCs w:val="28"/>
        </w:rPr>
        <w:t>ет при этом</w:t>
      </w:r>
      <w:r w:rsidRPr="006A7BCE">
        <w:rPr>
          <w:rFonts w:ascii="Times New Roman" w:hAnsi="Times New Roman" w:cs="Times New Roman"/>
          <w:sz w:val="28"/>
          <w:szCs w:val="28"/>
        </w:rPr>
        <w:t xml:space="preserve"> беседу с учащимися, обсуждение, обмен мнениями. Процесс размышления идет от общего к частному и опять к общему на основе ассоциативного восприятия.</w:t>
      </w:r>
      <w:r w:rsidR="004C73FE">
        <w:rPr>
          <w:rFonts w:ascii="Times New Roman" w:hAnsi="Times New Roman" w:cs="Times New Roman"/>
          <w:sz w:val="28"/>
          <w:szCs w:val="28"/>
        </w:rPr>
        <w:t xml:space="preserve"> Через сравнения, обобщения педагог ведет детей к вопросам содержания музыки.</w:t>
      </w:r>
    </w:p>
    <w:p w14:paraId="1CE5ECCE" w14:textId="77777777" w:rsidR="006A7BCE" w:rsidRDefault="006A7BCE" w:rsidP="009B539B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Программа учебного предмета «Слушание музыки» предполагает  наличие многопланового пространства музыкальных примеров. Оно создается при помощи разнообразия форм, жанров, стилевых направлений (в том числе, современной музыки). Учащиеся накапливают слуховой опыт и получают опр</w:t>
      </w:r>
      <w:r w:rsidR="006859DC">
        <w:rPr>
          <w:rFonts w:ascii="Times New Roman" w:hAnsi="Times New Roman" w:cs="Times New Roman"/>
          <w:sz w:val="28"/>
          <w:szCs w:val="28"/>
        </w:rPr>
        <w:t xml:space="preserve">еделенную сумму знаний. Однако </w:t>
      </w:r>
      <w:r w:rsidRPr="006A7BCE">
        <w:rPr>
          <w:rFonts w:ascii="Times New Roman" w:hAnsi="Times New Roman" w:cs="Times New Roman"/>
          <w:sz w:val="28"/>
          <w:szCs w:val="28"/>
        </w:rPr>
        <w:t xml:space="preserve">все формы работы направлены не просто на знания  и накопление информации, а на приобретение умений и навыков музыкально-слуховой деятельности - ключа к пониманию музыкального языка. </w:t>
      </w:r>
    </w:p>
    <w:p w14:paraId="3BBA5069" w14:textId="77777777" w:rsidR="00BD1027" w:rsidRPr="006A7BCE" w:rsidRDefault="00BD1027" w:rsidP="009B539B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программе учебного предмета «Слушание музыки» заложен интонационный подход в изучении музыкальных произведений. Интонация и в речи, и в музыке является носителем смысла. Путь к глубокому изучению музыкальной ткани и музыкального содержания проходит через интонацию </w:t>
      </w:r>
      <w:r w:rsidR="003D2C55">
        <w:rPr>
          <w:rFonts w:ascii="Times New Roman" w:hAnsi="Times New Roman" w:cs="Times New Roman"/>
          <w:sz w:val="28"/>
          <w:szCs w:val="28"/>
        </w:rPr>
        <w:t xml:space="preserve">(В.В. Медушевский). Сам процесс непрерывного слухового наблюдения и слежения заключается в способности интонирования мотивов, фраз внутренним слухом. Интонационный слух лежит в основе музыкального мышления.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ABA11C" w14:textId="77777777" w:rsidR="006A7BCE" w:rsidRPr="006A7BCE" w:rsidRDefault="003D2C55" w:rsidP="009B539B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активизации слухового </w:t>
      </w:r>
      <w:r w:rsidR="00A51FBD">
        <w:rPr>
          <w:rFonts w:ascii="Times New Roman" w:hAnsi="Times New Roman" w:cs="Times New Roman"/>
          <w:sz w:val="28"/>
          <w:szCs w:val="28"/>
        </w:rPr>
        <w:t>внимания в</w:t>
      </w:r>
      <w:r w:rsidR="006A7BCE" w:rsidRPr="006A7BCE">
        <w:rPr>
          <w:rFonts w:ascii="Times New Roman" w:hAnsi="Times New Roman" w:cs="Times New Roman"/>
          <w:sz w:val="28"/>
          <w:szCs w:val="28"/>
        </w:rPr>
        <w:t xml:space="preserve"> программе </w:t>
      </w:r>
      <w:r w:rsidR="00A51FBD">
        <w:rPr>
          <w:rFonts w:ascii="Times New Roman" w:hAnsi="Times New Roman" w:cs="Times New Roman"/>
          <w:sz w:val="28"/>
          <w:szCs w:val="28"/>
        </w:rPr>
        <w:t xml:space="preserve"> «Слушание музыки» используются особые</w:t>
      </w:r>
      <w:r w:rsidR="006A7BCE" w:rsidRPr="006A7BCE">
        <w:rPr>
          <w:rFonts w:ascii="Times New Roman" w:hAnsi="Times New Roman" w:cs="Times New Roman"/>
          <w:sz w:val="28"/>
          <w:szCs w:val="28"/>
        </w:rPr>
        <w:t xml:space="preserve"> методы слухов</w:t>
      </w:r>
      <w:r w:rsidR="00A51FBD">
        <w:rPr>
          <w:rFonts w:ascii="Times New Roman" w:hAnsi="Times New Roman" w:cs="Times New Roman"/>
          <w:sz w:val="28"/>
          <w:szCs w:val="28"/>
        </w:rPr>
        <w:t>ой работы. Прослушивание музыкальных</w:t>
      </w:r>
      <w:r w:rsidR="006A7BCE" w:rsidRPr="006A7BCE">
        <w:rPr>
          <w:rFonts w:ascii="Times New Roman" w:hAnsi="Times New Roman" w:cs="Times New Roman"/>
          <w:sz w:val="28"/>
          <w:szCs w:val="28"/>
        </w:rPr>
        <w:t xml:space="preserve"> произведени</w:t>
      </w:r>
      <w:r w:rsidR="00A51FBD">
        <w:rPr>
          <w:rFonts w:ascii="Times New Roman" w:hAnsi="Times New Roman" w:cs="Times New Roman"/>
          <w:sz w:val="28"/>
          <w:szCs w:val="28"/>
        </w:rPr>
        <w:t>й</w:t>
      </w:r>
      <w:r w:rsidR="006A7BCE" w:rsidRPr="006A7BCE">
        <w:rPr>
          <w:rFonts w:ascii="Times New Roman" w:hAnsi="Times New Roman" w:cs="Times New Roman"/>
          <w:sz w:val="28"/>
          <w:szCs w:val="28"/>
        </w:rPr>
        <w:t xml:space="preserve"> предваряется работой в определенной форме игрового моделирования.  Особенностью  данного метода является  сочетание всех видов деятельности, идея совместного творчества. Слушание музыки сочетается с практическими заданиями по сольфеджио, теории, с творческими заданиями.</w:t>
      </w:r>
    </w:p>
    <w:p w14:paraId="5450AEA0" w14:textId="77777777" w:rsidR="006A7BCE" w:rsidRPr="006A7BCE" w:rsidRDefault="006A7BCE" w:rsidP="009B539B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 xml:space="preserve">На уроке создаются модели - конструкции, которые иллюстрируют наиболее яркие детали музыкального текста и вызывают множественный ассоциативный ряд. С помощью таких моделей - конструкций обучающимся легче понять и более общие закономерности (характер, герой, музыкальная фабула). </w:t>
      </w:r>
    </w:p>
    <w:p w14:paraId="364808EA" w14:textId="77777777" w:rsidR="006A7BCE" w:rsidRPr="006A7BCE" w:rsidRDefault="006A7BCE" w:rsidP="009B539B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lastRenderedPageBreak/>
        <w:t xml:space="preserve">Приемы игрового моделирования: </w:t>
      </w:r>
    </w:p>
    <w:p w14:paraId="048ADC38" w14:textId="77777777" w:rsidR="006A7BCE" w:rsidRPr="006A7BCE" w:rsidRDefault="006A7BCE" w:rsidP="009B539B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- отражение в пластике телесно-моторных движений особенностей метроритма, рисунка мелодии, фактуры, артикуляции музыкального текста;</w:t>
      </w:r>
    </w:p>
    <w:p w14:paraId="5E2EF056" w14:textId="77777777" w:rsidR="006A7BCE" w:rsidRPr="006A7BCE" w:rsidRDefault="006A7BCE" w:rsidP="009B539B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- сочинение простейших мелодических моделей с разными типами интонации;</w:t>
      </w:r>
    </w:p>
    <w:p w14:paraId="49C70296" w14:textId="77777777" w:rsidR="006A7BCE" w:rsidRPr="006A7BCE" w:rsidRDefault="006A7BCE" w:rsidP="009B539B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- графическое изображение фразировки, звукового пространства, интонаций;</w:t>
      </w:r>
    </w:p>
    <w:p w14:paraId="72BB0B2E" w14:textId="77777777" w:rsidR="006A7BCE" w:rsidRPr="006A7BCE" w:rsidRDefault="006A7BCE" w:rsidP="009B539B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- игры-драматизации (песни-диалоги, мимические движения, жесты-позы) с опорой на импровизацию в процессе представления;</w:t>
      </w:r>
    </w:p>
    <w:p w14:paraId="0CA8E9FC" w14:textId="77777777" w:rsidR="006A7BCE" w:rsidRPr="006A7BCE" w:rsidRDefault="006A7BCE" w:rsidP="009B539B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- исполнение на инструментах детского оркестра ритмических аккомпанементов, вариантов оркестровки небольших пьес.</w:t>
      </w:r>
    </w:p>
    <w:p w14:paraId="47252F34" w14:textId="77777777" w:rsidR="006A7BCE" w:rsidRPr="006A7BCE" w:rsidRDefault="006A7BCE" w:rsidP="009B539B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 xml:space="preserve">Осваивая программу, учащиеся должны выработать примерный алгоритм слушания незнакомых произведений. В процессе обучения большую роль играют принципы развивающего (опережающего) обучения: поменьше давать готовых определений и  строить педагогическую работу так, чтобы вызывать </w:t>
      </w:r>
      <w:r w:rsidR="006859DC">
        <w:rPr>
          <w:rFonts w:ascii="Times New Roman" w:hAnsi="Times New Roman" w:cs="Times New Roman"/>
          <w:sz w:val="28"/>
          <w:szCs w:val="28"/>
        </w:rPr>
        <w:t>активность</w:t>
      </w:r>
      <w:r w:rsidRPr="006A7BCE">
        <w:rPr>
          <w:rFonts w:ascii="Times New Roman" w:hAnsi="Times New Roman" w:cs="Times New Roman"/>
          <w:sz w:val="28"/>
          <w:szCs w:val="28"/>
        </w:rPr>
        <w:t xml:space="preserve"> детей, подводить к терминам и определениям путем «живого наблюдения за музыкой» (Б. Асафьев). Термины и понятия являются итогом работы с конкретным музыкальным материалом, используются как обобщение слухового опыта, но не предшествуют ему. «Термин должен обобщать уже известное, но не предшествовать неизвестному» (А. Лагутин).</w:t>
      </w:r>
    </w:p>
    <w:p w14:paraId="7890C2BE" w14:textId="77777777" w:rsidR="006A7BCE" w:rsidRPr="006C784E" w:rsidRDefault="006A7BCE" w:rsidP="009B539B">
      <w:pPr>
        <w:pStyle w:val="41"/>
        <w:shd w:val="clear" w:color="auto" w:fill="auto"/>
        <w:tabs>
          <w:tab w:val="left" w:pos="142"/>
        </w:tabs>
        <w:spacing w:before="0" w:line="240" w:lineRule="auto"/>
        <w:ind w:right="23"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 xml:space="preserve">Слушая музыку, учащиеся </w:t>
      </w:r>
      <w:r w:rsidR="00A51FBD">
        <w:rPr>
          <w:rFonts w:ascii="Times New Roman" w:hAnsi="Times New Roman" w:cs="Times New Roman"/>
          <w:sz w:val="28"/>
          <w:szCs w:val="28"/>
        </w:rPr>
        <w:t>могут выступать в роли «ученого</w:t>
      </w:r>
      <w:r w:rsidRPr="006A7BCE">
        <w:rPr>
          <w:rFonts w:ascii="Times New Roman" w:hAnsi="Times New Roman" w:cs="Times New Roman"/>
          <w:sz w:val="28"/>
          <w:szCs w:val="28"/>
        </w:rPr>
        <w:t>-наблюдателя</w:t>
      </w:r>
      <w:r w:rsidR="00A51FBD">
        <w:rPr>
          <w:rFonts w:ascii="Times New Roman" w:hAnsi="Times New Roman" w:cs="Times New Roman"/>
          <w:sz w:val="28"/>
          <w:szCs w:val="28"/>
        </w:rPr>
        <w:t>»</w:t>
      </w:r>
      <w:r w:rsidRPr="006A7BCE">
        <w:rPr>
          <w:rFonts w:ascii="Times New Roman" w:hAnsi="Times New Roman" w:cs="Times New Roman"/>
          <w:sz w:val="28"/>
          <w:szCs w:val="28"/>
        </w:rPr>
        <w:t xml:space="preserve"> (когда речь идет о элементах музыкального языка), воспринимать ее в формате сопереживания (эпитеты, метафоры), сотворчества. Главным на уроке становится встреч</w:t>
      </w:r>
      <w:r w:rsidR="006859DC">
        <w:rPr>
          <w:rFonts w:ascii="Times New Roman" w:hAnsi="Times New Roman" w:cs="Times New Roman"/>
          <w:sz w:val="28"/>
          <w:szCs w:val="28"/>
        </w:rPr>
        <w:t xml:space="preserve">а с музыкальным произведением. </w:t>
      </w:r>
      <w:r w:rsidRPr="006A7BCE">
        <w:rPr>
          <w:rFonts w:ascii="Times New Roman" w:hAnsi="Times New Roman" w:cs="Times New Roman"/>
          <w:sz w:val="28"/>
          <w:szCs w:val="28"/>
        </w:rPr>
        <w:t>Сущность слушания музыки можно определить как внутреннее приобщение мира ребенка к миру героя музыки. Каждая деталь музыкального языка может стать центрообразующей в содержании урока, вызвать комплекс ассоциаций и создать условия для эстетического общения и вхождения в образный мир музыки.</w:t>
      </w:r>
    </w:p>
    <w:p w14:paraId="648BDF98" w14:textId="77777777" w:rsidR="003E0FA8" w:rsidRPr="00475C16" w:rsidRDefault="003E0FA8" w:rsidP="009B539B">
      <w:pPr>
        <w:pStyle w:val="a5"/>
        <w:tabs>
          <w:tab w:val="left" w:pos="142"/>
        </w:tabs>
        <w:spacing w:line="240" w:lineRule="auto"/>
        <w:ind w:left="0"/>
        <w:rPr>
          <w:rFonts w:ascii="Times New Roman" w:hAnsi="Times New Roman" w:cs="Times New Roman"/>
          <w:sz w:val="16"/>
          <w:szCs w:val="16"/>
          <w:lang w:val="ru-RU"/>
        </w:rPr>
      </w:pPr>
    </w:p>
    <w:p w14:paraId="650DABB3" w14:textId="77777777" w:rsidR="00236E99" w:rsidRPr="00E02FAD" w:rsidRDefault="00236E99" w:rsidP="009B539B">
      <w:pPr>
        <w:pStyle w:val="a5"/>
        <w:numPr>
          <w:ilvl w:val="0"/>
          <w:numId w:val="1"/>
        </w:numPr>
        <w:tabs>
          <w:tab w:val="left" w:pos="1134"/>
          <w:tab w:val="left" w:pos="1276"/>
        </w:tabs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02FAD">
        <w:rPr>
          <w:rFonts w:ascii="Times New Roman" w:hAnsi="Times New Roman" w:cs="Times New Roman"/>
          <w:b/>
          <w:sz w:val="28"/>
          <w:szCs w:val="28"/>
          <w:lang w:val="ru-RU"/>
        </w:rPr>
        <w:t>Материально-техническ</w:t>
      </w:r>
      <w:r w:rsidR="00E02FAD">
        <w:rPr>
          <w:rFonts w:ascii="Times New Roman" w:hAnsi="Times New Roman" w:cs="Times New Roman"/>
          <w:b/>
          <w:sz w:val="28"/>
          <w:szCs w:val="28"/>
          <w:lang w:val="ru-RU"/>
        </w:rPr>
        <w:t>ие условия реализации программы</w:t>
      </w:r>
    </w:p>
    <w:p w14:paraId="5880D7EE" w14:textId="77777777" w:rsidR="008460C1" w:rsidRPr="008460C1" w:rsidRDefault="008460C1" w:rsidP="009B539B">
      <w:pPr>
        <w:pStyle w:val="a5"/>
        <w:widowControl w:val="0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60C1">
        <w:rPr>
          <w:rFonts w:ascii="Times New Roman" w:hAnsi="Times New Roman" w:cs="Times New Roman"/>
          <w:sz w:val="28"/>
          <w:szCs w:val="28"/>
          <w:lang w:val="ru-RU"/>
        </w:rPr>
        <w:t>Материально-технические условия реализации пр</w:t>
      </w:r>
      <w:r>
        <w:rPr>
          <w:rFonts w:ascii="Times New Roman" w:hAnsi="Times New Roman" w:cs="Times New Roman"/>
          <w:sz w:val="28"/>
          <w:szCs w:val="28"/>
          <w:lang w:val="ru-RU"/>
        </w:rPr>
        <w:t>ограммы «Слушание музыки»</w:t>
      </w:r>
      <w:r w:rsidRPr="008460C1">
        <w:rPr>
          <w:rFonts w:ascii="Times New Roman" w:hAnsi="Times New Roman" w:cs="Times New Roman"/>
          <w:sz w:val="28"/>
          <w:szCs w:val="28"/>
          <w:lang w:val="ru-RU"/>
        </w:rPr>
        <w:t xml:space="preserve"> должны обеспечивать возможность достижения обучающимися результатов, установленных настоящими Федеральными Государственными требованиями. </w:t>
      </w:r>
    </w:p>
    <w:p w14:paraId="61E8A07F" w14:textId="77777777" w:rsidR="008460C1" w:rsidRPr="008460C1" w:rsidRDefault="008460C1" w:rsidP="009B539B">
      <w:pPr>
        <w:pStyle w:val="a5"/>
        <w:widowControl w:val="0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60C1">
        <w:rPr>
          <w:rFonts w:ascii="Times New Roman" w:hAnsi="Times New Roman" w:cs="Times New Roman"/>
          <w:sz w:val="28"/>
          <w:szCs w:val="28"/>
          <w:lang w:val="ru-RU"/>
        </w:rPr>
        <w:t>Материально-техническая ба</w:t>
      </w:r>
      <w:r w:rsidR="006859DC">
        <w:rPr>
          <w:rFonts w:ascii="Times New Roman" w:hAnsi="Times New Roman" w:cs="Times New Roman"/>
          <w:sz w:val="28"/>
          <w:szCs w:val="28"/>
          <w:lang w:val="ru-RU"/>
        </w:rPr>
        <w:t xml:space="preserve">за образовательного учреждения </w:t>
      </w:r>
      <w:r w:rsidRPr="008460C1">
        <w:rPr>
          <w:rFonts w:ascii="Times New Roman" w:hAnsi="Times New Roman" w:cs="Times New Roman"/>
          <w:sz w:val="28"/>
          <w:szCs w:val="28"/>
          <w:lang w:val="ru-RU"/>
        </w:rPr>
        <w:t>должна соответствовать санитарным и противопожарным нормам, нормам охраны труда. Образовательное учреждение должно соблюдать своевременные сроки текущего и капитального ремонта.</w:t>
      </w:r>
    </w:p>
    <w:p w14:paraId="34621C94" w14:textId="77777777" w:rsidR="008460C1" w:rsidRPr="008460C1" w:rsidRDefault="008460C1" w:rsidP="009B539B">
      <w:pPr>
        <w:pStyle w:val="a5"/>
        <w:widowControl w:val="0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60C1">
        <w:rPr>
          <w:rFonts w:ascii="Times New Roman" w:hAnsi="Times New Roman" w:cs="Times New Roman"/>
          <w:sz w:val="28"/>
          <w:szCs w:val="28"/>
          <w:lang w:val="ru-RU"/>
        </w:rPr>
        <w:t>Минимально необходимый для р</w:t>
      </w:r>
      <w:r w:rsidR="00782585">
        <w:rPr>
          <w:rFonts w:ascii="Times New Roman" w:hAnsi="Times New Roman" w:cs="Times New Roman"/>
          <w:sz w:val="28"/>
          <w:szCs w:val="28"/>
          <w:lang w:val="ru-RU"/>
        </w:rPr>
        <w:t>еализации в рамках программы «Слушание музыки»</w:t>
      </w:r>
      <w:r w:rsidRPr="008460C1">
        <w:rPr>
          <w:rFonts w:ascii="Times New Roman" w:hAnsi="Times New Roman" w:cs="Times New Roman"/>
          <w:sz w:val="28"/>
          <w:szCs w:val="28"/>
          <w:lang w:val="ru-RU"/>
        </w:rPr>
        <w:t xml:space="preserve"> перечень аудиторий</w:t>
      </w:r>
      <w:r w:rsidR="007825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60C1">
        <w:rPr>
          <w:rFonts w:ascii="Times New Roman" w:hAnsi="Times New Roman" w:cs="Times New Roman"/>
          <w:sz w:val="28"/>
          <w:szCs w:val="28"/>
          <w:lang w:val="ru-RU"/>
        </w:rPr>
        <w:t xml:space="preserve">и материально-технического обеспечения включает в себя: </w:t>
      </w:r>
    </w:p>
    <w:p w14:paraId="32EF1795" w14:textId="77777777" w:rsidR="008460C1" w:rsidRDefault="00782585" w:rsidP="009B539B">
      <w:pPr>
        <w:pStyle w:val="a5"/>
        <w:widowControl w:val="0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9427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60C1" w:rsidRPr="008460C1">
        <w:rPr>
          <w:rFonts w:ascii="Times New Roman" w:hAnsi="Times New Roman" w:cs="Times New Roman"/>
          <w:sz w:val="28"/>
          <w:szCs w:val="28"/>
          <w:lang w:val="ru-RU"/>
        </w:rPr>
        <w:t>учебные аудитории для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60C1" w:rsidRPr="008460C1">
        <w:rPr>
          <w:rFonts w:ascii="Times New Roman" w:hAnsi="Times New Roman" w:cs="Times New Roman"/>
          <w:sz w:val="28"/>
          <w:szCs w:val="28"/>
          <w:lang w:val="ru-RU"/>
        </w:rPr>
        <w:t xml:space="preserve"> мелкогрупповых занятий с роялем/фортепиано;</w:t>
      </w:r>
    </w:p>
    <w:p w14:paraId="1968835A" w14:textId="77777777" w:rsidR="00782585" w:rsidRDefault="00782585" w:rsidP="009B539B">
      <w:pPr>
        <w:pStyle w:val="a5"/>
        <w:widowControl w:val="0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B45C5">
        <w:rPr>
          <w:rFonts w:ascii="Times New Roman" w:hAnsi="Times New Roman" w:cs="Times New Roman"/>
          <w:sz w:val="28"/>
          <w:szCs w:val="28"/>
          <w:lang w:val="ru-RU"/>
        </w:rPr>
        <w:t>учебную мебель (столы, стулья, стеллажи, шкафы);</w:t>
      </w:r>
    </w:p>
    <w:p w14:paraId="5983CD77" w14:textId="77777777" w:rsidR="004B45C5" w:rsidRDefault="004B45C5" w:rsidP="009B539B">
      <w:pPr>
        <w:pStyle w:val="a5"/>
        <w:widowControl w:val="0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наглядно-дидактические</w:t>
      </w:r>
      <w:r w:rsidR="00C620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средства: наглядные методические пособия, </w:t>
      </w:r>
      <w:r w:rsidR="000A1208">
        <w:rPr>
          <w:rFonts w:ascii="Times New Roman" w:hAnsi="Times New Roman" w:cs="Times New Roman"/>
          <w:sz w:val="28"/>
          <w:szCs w:val="28"/>
          <w:lang w:val="ru-RU"/>
        </w:rPr>
        <w:t>магнитные доски, интерактивные доски, демонстрационные модели (например, макеты инструментов симфонического</w:t>
      </w:r>
      <w:r w:rsidR="00C62042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0A1208">
        <w:rPr>
          <w:rFonts w:ascii="Times New Roman" w:hAnsi="Times New Roman" w:cs="Times New Roman"/>
          <w:sz w:val="28"/>
          <w:szCs w:val="28"/>
          <w:lang w:val="ru-RU"/>
        </w:rPr>
        <w:t xml:space="preserve"> народных оркестров);</w:t>
      </w:r>
    </w:p>
    <w:p w14:paraId="306E29CB" w14:textId="77777777" w:rsidR="000A1208" w:rsidRDefault="000A1208" w:rsidP="009B539B">
      <w:pPr>
        <w:pStyle w:val="a5"/>
        <w:widowControl w:val="0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электронные образовательные ресурсы: </w:t>
      </w:r>
      <w:r w:rsidR="0060194B">
        <w:rPr>
          <w:rFonts w:ascii="Times New Roman" w:hAnsi="Times New Roman" w:cs="Times New Roman"/>
          <w:sz w:val="28"/>
          <w:szCs w:val="28"/>
          <w:lang w:val="ru-RU"/>
        </w:rPr>
        <w:t>мульт</w:t>
      </w:r>
      <w:r w:rsidR="00C62042">
        <w:rPr>
          <w:rFonts w:ascii="Times New Roman" w:hAnsi="Times New Roman" w:cs="Times New Roman"/>
          <w:sz w:val="28"/>
          <w:szCs w:val="28"/>
          <w:lang w:val="ru-RU"/>
        </w:rPr>
        <w:t xml:space="preserve">имедийное оборудование </w:t>
      </w:r>
      <w:r w:rsidR="00C62042">
        <w:rPr>
          <w:rFonts w:ascii="Times New Roman" w:hAnsi="Times New Roman" w:cs="Times New Roman"/>
          <w:sz w:val="28"/>
          <w:szCs w:val="28"/>
          <w:lang w:val="ru-RU"/>
        </w:rPr>
        <w:lastRenderedPageBreak/>
        <w:t>(компьюте</w:t>
      </w:r>
      <w:r w:rsidR="0060194B">
        <w:rPr>
          <w:rFonts w:ascii="Times New Roman" w:hAnsi="Times New Roman" w:cs="Times New Roman"/>
          <w:sz w:val="28"/>
          <w:szCs w:val="28"/>
          <w:lang w:val="ru-RU"/>
        </w:rPr>
        <w:t xml:space="preserve">р, аудио- и видеотехника, </w:t>
      </w:r>
      <w:r w:rsidR="007F187C">
        <w:rPr>
          <w:rFonts w:ascii="Times New Roman" w:hAnsi="Times New Roman" w:cs="Times New Roman"/>
          <w:sz w:val="28"/>
          <w:szCs w:val="28"/>
          <w:lang w:val="ru-RU"/>
        </w:rPr>
        <w:t>мультимедийные энциклопедии);</w:t>
      </w:r>
    </w:p>
    <w:p w14:paraId="0D46293D" w14:textId="77777777" w:rsidR="008460C1" w:rsidRPr="007F187C" w:rsidRDefault="007F187C" w:rsidP="009B539B">
      <w:pPr>
        <w:pStyle w:val="a5"/>
        <w:widowControl w:val="0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460C1" w:rsidRPr="008460C1">
        <w:rPr>
          <w:rFonts w:ascii="Times New Roman" w:hAnsi="Times New Roman" w:cs="Times New Roman"/>
          <w:sz w:val="28"/>
          <w:szCs w:val="28"/>
          <w:lang w:val="ru-RU"/>
        </w:rPr>
        <w:t xml:space="preserve"> библиотеку, помещения для работы со специализированными материалами (фонотеку, видеотеку</w:t>
      </w:r>
      <w:r>
        <w:rPr>
          <w:rFonts w:ascii="Times New Roman" w:hAnsi="Times New Roman" w:cs="Times New Roman"/>
          <w:sz w:val="28"/>
          <w:szCs w:val="28"/>
          <w:lang w:val="ru-RU"/>
        </w:rPr>
        <w:t>, просмотровый видеозал/класс).</w:t>
      </w:r>
      <w:r w:rsidR="008460C1" w:rsidRPr="008460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7A8D07E" w14:textId="77777777" w:rsidR="008460C1" w:rsidRPr="008460C1" w:rsidRDefault="008460C1" w:rsidP="009B539B">
      <w:pPr>
        <w:pStyle w:val="a5"/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60C1">
        <w:rPr>
          <w:rFonts w:ascii="Times New Roman" w:hAnsi="Times New Roman" w:cs="Times New Roman"/>
          <w:sz w:val="28"/>
          <w:szCs w:val="28"/>
          <w:lang w:val="ru-RU"/>
        </w:rPr>
        <w:t>Учебные аудитории должны иметь звукоизоляцию</w:t>
      </w:r>
      <w:r w:rsidR="007F187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253489F" w14:textId="77777777" w:rsidR="00513424" w:rsidRPr="001D0355" w:rsidRDefault="008460C1" w:rsidP="009B539B">
      <w:pPr>
        <w:pStyle w:val="a5"/>
        <w:widowControl w:val="0"/>
        <w:autoSpaceDE w:val="0"/>
        <w:autoSpaceDN w:val="0"/>
        <w:adjustRightInd w:val="0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60C1">
        <w:rPr>
          <w:rFonts w:ascii="Times New Roman" w:hAnsi="Times New Roman" w:cs="Times New Roman"/>
          <w:sz w:val="28"/>
          <w:szCs w:val="28"/>
          <w:lang w:val="ru-RU"/>
        </w:rPr>
        <w:t>В образовательном учреждении должны быть созданы условия для содержания, своевременного обслуживания и ре</w:t>
      </w:r>
      <w:r w:rsidR="001D0355">
        <w:rPr>
          <w:rFonts w:ascii="Times New Roman" w:hAnsi="Times New Roman" w:cs="Times New Roman"/>
          <w:sz w:val="28"/>
          <w:szCs w:val="28"/>
          <w:lang w:val="ru-RU"/>
        </w:rPr>
        <w:t>монта музыкальных инструментов</w:t>
      </w:r>
      <w:r w:rsidR="006859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0159CE1" w14:textId="77777777" w:rsidR="008460C1" w:rsidRPr="00475C16" w:rsidRDefault="008460C1" w:rsidP="009B539B">
      <w:pPr>
        <w:pStyle w:val="a5"/>
        <w:spacing w:line="240" w:lineRule="auto"/>
        <w:ind w:firstLine="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14:paraId="68304884" w14:textId="77777777" w:rsidR="00236E99" w:rsidRPr="00E02FAD" w:rsidRDefault="001D0355" w:rsidP="009B539B">
      <w:pPr>
        <w:pStyle w:val="a5"/>
        <w:numPr>
          <w:ilvl w:val="0"/>
          <w:numId w:val="1"/>
        </w:numPr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Список рекомендуемой</w:t>
      </w:r>
      <w:r w:rsidR="00236E99" w:rsidRPr="00E02FA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учебной и методической</w:t>
      </w:r>
      <w:r w:rsidR="00E02FA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36E99" w:rsidRPr="00E02FAD">
        <w:rPr>
          <w:rFonts w:ascii="Times New Roman" w:hAnsi="Times New Roman" w:cs="Times New Roman"/>
          <w:b/>
          <w:sz w:val="28"/>
          <w:szCs w:val="28"/>
          <w:lang w:val="ru-RU"/>
        </w:rPr>
        <w:t>литератур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ы</w:t>
      </w:r>
    </w:p>
    <w:p w14:paraId="1F5AEC90" w14:textId="77777777" w:rsidR="00236E99" w:rsidRDefault="001D0355" w:rsidP="009B539B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Список м</w:t>
      </w:r>
      <w:r w:rsidR="00F37DF9">
        <w:rPr>
          <w:rFonts w:ascii="Times New Roman" w:hAnsi="Times New Roman" w:cs="Times New Roman"/>
          <w:i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тодической литературы</w:t>
      </w:r>
    </w:p>
    <w:p w14:paraId="7E320668" w14:textId="77777777" w:rsidR="003320DF" w:rsidRPr="003320DF" w:rsidRDefault="003320DF" w:rsidP="009B539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Асафьев Б. Путеводитель по концертам: Словарь наиболее </w:t>
      </w:r>
      <w:r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3320DF">
        <w:rPr>
          <w:rFonts w:ascii="Times New Roman" w:hAnsi="Times New Roman" w:cs="Times New Roman"/>
          <w:sz w:val="28"/>
          <w:szCs w:val="28"/>
          <w:lang w:val="ru-RU"/>
        </w:rPr>
        <w:t>обходим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ых терминов и понятий. М., 1978</w:t>
      </w:r>
    </w:p>
    <w:p w14:paraId="602CC987" w14:textId="77777777" w:rsidR="003320DF" w:rsidRPr="003320DF" w:rsidRDefault="003320DF" w:rsidP="009B539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Бернстайн Л. 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Концерты для молодежи. Л., 1991</w:t>
      </w:r>
    </w:p>
    <w:p w14:paraId="313C22BA" w14:textId="77777777" w:rsidR="003320DF" w:rsidRPr="003320DF" w:rsidRDefault="003320DF" w:rsidP="009B539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Выгодский Л. Психология искусства. М., 1968</w:t>
      </w:r>
    </w:p>
    <w:p w14:paraId="6B0CF583" w14:textId="77777777" w:rsidR="003320DF" w:rsidRDefault="003320DF" w:rsidP="009B539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Гилярова Н. Хрестоматия по р</w:t>
      </w:r>
      <w:r w:rsidR="00C62042">
        <w:rPr>
          <w:rFonts w:ascii="Times New Roman" w:hAnsi="Times New Roman" w:cs="Times New Roman"/>
          <w:sz w:val="28"/>
          <w:szCs w:val="28"/>
          <w:lang w:val="ru-RU"/>
        </w:rPr>
        <w:t>усскому народному творчеству. 1-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2 годы обучения. М., 1996</w:t>
      </w:r>
    </w:p>
    <w:p w14:paraId="6B33886A" w14:textId="77777777" w:rsidR="005D7A52" w:rsidRPr="003320DF" w:rsidRDefault="005D7A52" w:rsidP="009B539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Гильче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нок Н. Слушаем музыку вместе. С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2006</w:t>
      </w:r>
    </w:p>
    <w:p w14:paraId="33054504" w14:textId="77777777" w:rsidR="003320DF" w:rsidRPr="003320DF" w:rsidRDefault="003320DF" w:rsidP="009B539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Газарян С. В мире муз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ыкальных инструментов. М., 1989</w:t>
      </w:r>
    </w:p>
    <w:p w14:paraId="6C3583B1" w14:textId="77777777" w:rsidR="003320DF" w:rsidRPr="003320DF" w:rsidRDefault="003320DF" w:rsidP="009B539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Жаворонушки. Русские песни, прибаутки, скороговорки, считалки, сказки, игры. Вып. 4. Сост. Г. Науменко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. М.,1986</w:t>
      </w:r>
    </w:p>
    <w:p w14:paraId="5C0A03F3" w14:textId="77777777" w:rsidR="003320DF" w:rsidRPr="003320DF" w:rsidRDefault="003320DF" w:rsidP="009B539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Книга о музыке. Составители 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Головинский, М. Ройтерштейн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. М., 1988</w:t>
      </w:r>
    </w:p>
    <w:p w14:paraId="07467BCA" w14:textId="77777777" w:rsidR="003320DF" w:rsidRPr="003320DF" w:rsidRDefault="003320DF" w:rsidP="009B539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Конен В.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Дж. Театр и симфония. М., 1975</w:t>
      </w:r>
    </w:p>
    <w:p w14:paraId="3607A72F" w14:textId="77777777" w:rsidR="003320DF" w:rsidRPr="003320DF" w:rsidRDefault="003320DF" w:rsidP="009B539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Лядов А. Песни русского нар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ода в обработке для одного голоса и фортепиано. М., 1959</w:t>
      </w:r>
    </w:p>
    <w:p w14:paraId="5EA595C2" w14:textId="77777777" w:rsidR="003320DF" w:rsidRPr="003320DF" w:rsidRDefault="003320DF" w:rsidP="009B539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Мазель Л. Строение музыкальных произведений. М.,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1979</w:t>
      </w:r>
    </w:p>
    <w:p w14:paraId="116F0B98" w14:textId="77777777" w:rsidR="003320DF" w:rsidRPr="003320DF" w:rsidRDefault="003320DF" w:rsidP="009B539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Музыкальный энци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клопедический словарь. М., 1990</w:t>
      </w:r>
    </w:p>
    <w:p w14:paraId="6C1C9112" w14:textId="77777777" w:rsidR="003320DF" w:rsidRPr="003320DF" w:rsidRDefault="003320DF" w:rsidP="009B539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Назайкинский Е. Логика м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узыкальной композиции. М., 1982</w:t>
      </w:r>
    </w:p>
    <w:p w14:paraId="1EF64AFD" w14:textId="77777777" w:rsidR="003320DF" w:rsidRPr="003320DF" w:rsidRDefault="003320DF" w:rsidP="009B539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Новицкая М. Введение в н</w:t>
      </w:r>
      <w:r w:rsidR="00C62042">
        <w:rPr>
          <w:rFonts w:ascii="Times New Roman" w:hAnsi="Times New Roman" w:cs="Times New Roman"/>
          <w:sz w:val="28"/>
          <w:szCs w:val="28"/>
          <w:lang w:val="ru-RU"/>
        </w:rPr>
        <w:t>ародоведение. Классы 1 -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2. Род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ная земля. М., 1997</w:t>
      </w:r>
    </w:p>
    <w:p w14:paraId="69A791AB" w14:textId="77777777" w:rsidR="003320DF" w:rsidRPr="003320DF" w:rsidRDefault="003320DF" w:rsidP="009B539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Попова Т. Основы русско</w:t>
      </w:r>
      <w:r>
        <w:rPr>
          <w:rFonts w:ascii="Times New Roman" w:hAnsi="Times New Roman" w:cs="Times New Roman"/>
          <w:sz w:val="28"/>
          <w:szCs w:val="28"/>
          <w:lang w:val="ru-RU"/>
        </w:rPr>
        <w:t>й народной музыки. Учебное посо</w:t>
      </w:r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бие для музыкальных училищ </w:t>
      </w:r>
      <w:r w:rsidR="006859DC">
        <w:rPr>
          <w:rFonts w:ascii="Times New Roman" w:hAnsi="Times New Roman" w:cs="Times New Roman"/>
          <w:sz w:val="28"/>
          <w:szCs w:val="28"/>
          <w:lang w:val="ru-RU"/>
        </w:rPr>
        <w:t>и институтов культуры. М.,1977</w:t>
      </w:r>
    </w:p>
    <w:p w14:paraId="5C8C2B14" w14:textId="77777777" w:rsidR="003320DF" w:rsidRPr="003320DF" w:rsidRDefault="003320DF" w:rsidP="009B539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Римский-Корсаков Н. 100 русс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ких народных песен. М.-Л., 1951</w:t>
      </w:r>
    </w:p>
    <w:p w14:paraId="085D95EE" w14:textId="77777777" w:rsidR="003320DF" w:rsidRPr="006859DC" w:rsidRDefault="003320DF" w:rsidP="009B539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Рождественские песни. Пение на уроках сольфеджио. Вып 1.</w:t>
      </w:r>
      <w:r w:rsidR="00685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2365" w:rsidRPr="006859DC">
        <w:rPr>
          <w:rFonts w:ascii="Times New Roman" w:hAnsi="Times New Roman" w:cs="Times New Roman"/>
          <w:sz w:val="28"/>
          <w:szCs w:val="28"/>
          <w:lang w:val="ru-RU"/>
        </w:rPr>
        <w:t>Сост. Г. Ушпикова. М.,1996</w:t>
      </w:r>
    </w:p>
    <w:p w14:paraId="094D8203" w14:textId="77777777" w:rsidR="003320DF" w:rsidRPr="003320DF" w:rsidRDefault="003320DF" w:rsidP="009B539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Русское народное музыкальное т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ворчество. Хрестоматия. М.,1958</w:t>
      </w:r>
    </w:p>
    <w:p w14:paraId="7D81698E" w14:textId="77777777" w:rsidR="003320DF" w:rsidRDefault="003320DF" w:rsidP="009B539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Русское народное музыкальное творчество. Хрестоматия. Учебное пособие для музыкальных учил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ищ. Сост. Б. Фраенова. М., 2000</w:t>
      </w:r>
    </w:p>
    <w:p w14:paraId="68BB5CD4" w14:textId="77777777" w:rsidR="004762BC" w:rsidRPr="003320DF" w:rsidRDefault="004762BC" w:rsidP="009B539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Русское народное музыкальное творчество. Сост. З.Яковлева. </w:t>
      </w:r>
      <w:r w:rsidR="00002866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6859D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0286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2004</w:t>
      </w:r>
    </w:p>
    <w:p w14:paraId="76E50EBF" w14:textId="77777777" w:rsidR="003320DF" w:rsidRPr="003320DF" w:rsidRDefault="003320DF" w:rsidP="009B539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Скребков С. Художест</w:t>
      </w:r>
      <w:r w:rsidR="00002866">
        <w:rPr>
          <w:rFonts w:ascii="Times New Roman" w:hAnsi="Times New Roman" w:cs="Times New Roman"/>
          <w:sz w:val="28"/>
          <w:szCs w:val="28"/>
          <w:lang w:val="ru-RU"/>
        </w:rPr>
        <w:t>венные принципы музыкальных сти</w:t>
      </w:r>
      <w:r w:rsidRPr="003320DF">
        <w:rPr>
          <w:rFonts w:ascii="Times New Roman" w:hAnsi="Times New Roman" w:cs="Times New Roman"/>
          <w:sz w:val="28"/>
          <w:szCs w:val="28"/>
          <w:lang w:val="ru-RU"/>
        </w:rPr>
        <w:t>лей. М., 1973</w:t>
      </w:r>
    </w:p>
    <w:p w14:paraId="4C73BE81" w14:textId="77777777" w:rsidR="004762BC" w:rsidRDefault="005D7A52" w:rsidP="009B539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Слушание музыки. Для 1-3</w:t>
      </w:r>
      <w:r w:rsidR="00685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л.  Сост. Г.Ушпикова. СПб, 2008</w:t>
      </w:r>
    </w:p>
    <w:p w14:paraId="0F60444A" w14:textId="77777777" w:rsidR="003320DF" w:rsidRDefault="003320DF" w:rsidP="009B539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 Способин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И. Музыкальная форма. М., 1972</w:t>
      </w:r>
    </w:p>
    <w:p w14:paraId="7B289429" w14:textId="77777777" w:rsidR="00002866" w:rsidRPr="003320DF" w:rsidRDefault="002E499B" w:rsidP="009B539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Царева Н. Уроки госпожи Мелодии</w:t>
      </w:r>
      <w:r w:rsidR="00002866">
        <w:rPr>
          <w:rFonts w:ascii="Times New Roman" w:hAnsi="Times New Roman" w:cs="Times New Roman"/>
          <w:sz w:val="28"/>
          <w:szCs w:val="28"/>
          <w:lang w:val="ru-RU"/>
        </w:rPr>
        <w:t>. Методическое пособие.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М.,2007</w:t>
      </w:r>
    </w:p>
    <w:p w14:paraId="5EC8DB75" w14:textId="77777777" w:rsidR="003320DF" w:rsidRPr="003320DF" w:rsidRDefault="003320DF" w:rsidP="009B539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Яворский Б. Стро</w:t>
      </w:r>
      <w:r w:rsidR="006859DC">
        <w:rPr>
          <w:rFonts w:ascii="Times New Roman" w:hAnsi="Times New Roman" w:cs="Times New Roman"/>
          <w:sz w:val="28"/>
          <w:szCs w:val="28"/>
          <w:lang w:val="ru-RU"/>
        </w:rPr>
        <w:t>ение музыкальной речи. М., 1908</w:t>
      </w:r>
    </w:p>
    <w:p w14:paraId="5A980D5D" w14:textId="77777777" w:rsidR="00F37DF9" w:rsidRDefault="003320DF" w:rsidP="009B539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Яворский Б. Статьи, воспоминания, перепис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ка. М., 1972</w:t>
      </w:r>
    </w:p>
    <w:p w14:paraId="16459E47" w14:textId="77777777" w:rsidR="00475B85" w:rsidRDefault="00475B85" w:rsidP="009B539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7D5B614" w14:textId="77777777" w:rsidR="00475B85" w:rsidRDefault="00475B85" w:rsidP="009B539B">
      <w:pPr>
        <w:pStyle w:val="a5"/>
        <w:spacing w:line="240" w:lineRule="auto"/>
        <w:ind w:left="0" w:firstLine="0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75B85">
        <w:rPr>
          <w:rFonts w:ascii="Times New Roman" w:hAnsi="Times New Roman" w:cs="Times New Roman"/>
          <w:i/>
          <w:sz w:val="28"/>
          <w:szCs w:val="28"/>
          <w:lang w:val="ru-RU"/>
        </w:rPr>
        <w:t>Учебная</w:t>
      </w:r>
      <w:r w:rsidR="003C0F9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литература</w:t>
      </w:r>
    </w:p>
    <w:p w14:paraId="2CB6DE28" w14:textId="77777777" w:rsidR="003C0F94" w:rsidRDefault="003C0F94" w:rsidP="009B539B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Царева Н. «Уроки госпожи Мелодии». Учебные пособия</w:t>
      </w:r>
      <w:r w:rsidR="003D32C7">
        <w:rPr>
          <w:rFonts w:ascii="Times New Roman" w:hAnsi="Times New Roman" w:cs="Times New Roman"/>
          <w:sz w:val="28"/>
          <w:szCs w:val="28"/>
          <w:lang w:val="ru-RU"/>
        </w:rPr>
        <w:t xml:space="preserve"> (с аудиозаписями),           </w:t>
      </w:r>
    </w:p>
    <w:p w14:paraId="7E75638B" w14:textId="77777777" w:rsidR="003D32C7" w:rsidRPr="003C0F94" w:rsidRDefault="00F42365" w:rsidP="009B539B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1,2,3 классы. М., 2007</w:t>
      </w:r>
    </w:p>
    <w:p w14:paraId="7878C27B" w14:textId="77777777" w:rsidR="003C0F94" w:rsidRDefault="003C0F94" w:rsidP="009B539B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14:paraId="4BC9D39B" w14:textId="77777777" w:rsidR="00475B85" w:rsidRPr="00475B85" w:rsidRDefault="00475B85" w:rsidP="009B539B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14:paraId="18C7C2F1" w14:textId="77777777" w:rsidR="00002866" w:rsidRPr="00F37DF9" w:rsidRDefault="00002866" w:rsidP="009B539B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02866" w:rsidRPr="00F37DF9" w:rsidSect="009B539B">
      <w:type w:val="continuous"/>
      <w:pgSz w:w="11906" w:h="16838"/>
      <w:pgMar w:top="720" w:right="720" w:bottom="720" w:left="1134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4900E9" w14:textId="77777777" w:rsidR="00316C29" w:rsidRDefault="00316C29" w:rsidP="00EB18E3">
      <w:r>
        <w:separator/>
      </w:r>
    </w:p>
  </w:endnote>
  <w:endnote w:type="continuationSeparator" w:id="0">
    <w:p w14:paraId="4A725441" w14:textId="77777777" w:rsidR="00316C29" w:rsidRDefault="00316C29" w:rsidP="00EB1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altName w:val="Corbel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eza Pro"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E5B2C" w14:textId="77777777" w:rsidR="009B539B" w:rsidRDefault="009B539B">
    <w:pPr>
      <w:pStyle w:val="af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11</w:t>
    </w:r>
    <w:r>
      <w:fldChar w:fldCharType="end"/>
    </w:r>
  </w:p>
  <w:p w14:paraId="4A0C61E1" w14:textId="77777777" w:rsidR="009B539B" w:rsidRDefault="009B539B">
    <w:pPr>
      <w:pStyle w:val="af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5A4B4" w14:textId="77777777" w:rsidR="009B539B" w:rsidRDefault="009B539B">
    <w:pPr>
      <w:pStyle w:val="af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4CDC33FA" w14:textId="77777777" w:rsidR="009B539B" w:rsidRDefault="009B539B">
    <w:pPr>
      <w:pStyle w:val="af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938849"/>
      <w:docPartObj>
        <w:docPartGallery w:val="Page Numbers (Bottom of Page)"/>
        <w:docPartUnique/>
      </w:docPartObj>
    </w:sdtPr>
    <w:sdtEndPr/>
    <w:sdtContent>
      <w:p w14:paraId="53C8F814" w14:textId="77777777" w:rsidR="003059CA" w:rsidRDefault="004A3AB9">
        <w:pPr>
          <w:pStyle w:val="af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26B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FE1F6CC" w14:textId="77777777" w:rsidR="003059CA" w:rsidRPr="00622B85" w:rsidRDefault="003059CA" w:rsidP="00622B85">
    <w:pPr>
      <w:pStyle w:val="af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D2381A" w14:textId="77777777" w:rsidR="00316C29" w:rsidRDefault="00316C29" w:rsidP="00EB18E3">
      <w:r>
        <w:separator/>
      </w:r>
    </w:p>
  </w:footnote>
  <w:footnote w:type="continuationSeparator" w:id="0">
    <w:p w14:paraId="04A56BF0" w14:textId="77777777" w:rsidR="00316C29" w:rsidRDefault="00316C29" w:rsidP="00EB1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36B2341"/>
    <w:multiLevelType w:val="hybridMultilevel"/>
    <w:tmpl w:val="33D4A358"/>
    <w:lvl w:ilvl="0" w:tplc="18DCFCA6">
      <w:start w:val="1"/>
      <w:numFmt w:val="decimal"/>
      <w:lvlText w:val="%1."/>
      <w:lvlJc w:val="left"/>
      <w:pPr>
        <w:ind w:left="927" w:hanging="360"/>
      </w:pPr>
      <w:rPr>
        <w:rFonts w:eastAsia="Helvetica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893D50"/>
    <w:multiLevelType w:val="hybridMultilevel"/>
    <w:tmpl w:val="BF84C758"/>
    <w:lvl w:ilvl="0" w:tplc="0532BFD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43292"/>
    <w:multiLevelType w:val="hybridMultilevel"/>
    <w:tmpl w:val="824868DA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8B6CE4"/>
    <w:multiLevelType w:val="hybridMultilevel"/>
    <w:tmpl w:val="58B6C4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B0069F"/>
    <w:multiLevelType w:val="hybridMultilevel"/>
    <w:tmpl w:val="2F180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C1EDA"/>
    <w:multiLevelType w:val="hybridMultilevel"/>
    <w:tmpl w:val="BEB0F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E4E3A"/>
    <w:multiLevelType w:val="hybridMultilevel"/>
    <w:tmpl w:val="ABF68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521D0"/>
    <w:multiLevelType w:val="hybridMultilevel"/>
    <w:tmpl w:val="2E82AB40"/>
    <w:lvl w:ilvl="0" w:tplc="1E666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05CD0"/>
    <w:multiLevelType w:val="hybridMultilevel"/>
    <w:tmpl w:val="F9443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171BA"/>
    <w:multiLevelType w:val="hybridMultilevel"/>
    <w:tmpl w:val="5EEC190A"/>
    <w:lvl w:ilvl="0" w:tplc="684A5A5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A5E33"/>
    <w:multiLevelType w:val="hybridMultilevel"/>
    <w:tmpl w:val="39EC7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E26019"/>
    <w:multiLevelType w:val="hybridMultilevel"/>
    <w:tmpl w:val="83AE4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9051D5"/>
    <w:multiLevelType w:val="hybridMultilevel"/>
    <w:tmpl w:val="A9301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62A61"/>
    <w:multiLevelType w:val="hybridMultilevel"/>
    <w:tmpl w:val="5B540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E647B"/>
    <w:multiLevelType w:val="hybridMultilevel"/>
    <w:tmpl w:val="F4DAD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AB7CFE"/>
    <w:multiLevelType w:val="hybridMultilevel"/>
    <w:tmpl w:val="1E587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575529"/>
    <w:multiLevelType w:val="hybridMultilevel"/>
    <w:tmpl w:val="875C5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7"/>
  </w:num>
  <w:num w:numId="5">
    <w:abstractNumId w:val="12"/>
  </w:num>
  <w:num w:numId="6">
    <w:abstractNumId w:val="13"/>
  </w:num>
  <w:num w:numId="7">
    <w:abstractNumId w:val="14"/>
  </w:num>
  <w:num w:numId="8">
    <w:abstractNumId w:val="16"/>
  </w:num>
  <w:num w:numId="9">
    <w:abstractNumId w:val="15"/>
  </w:num>
  <w:num w:numId="10">
    <w:abstractNumId w:val="11"/>
  </w:num>
  <w:num w:numId="11">
    <w:abstractNumId w:val="9"/>
  </w:num>
  <w:num w:numId="12">
    <w:abstractNumId w:val="6"/>
  </w:num>
  <w:num w:numId="13">
    <w:abstractNumId w:val="17"/>
  </w:num>
  <w:num w:numId="14">
    <w:abstractNumId w:val="5"/>
  </w:num>
  <w:num w:numId="15">
    <w:abstractNumId w:val="8"/>
  </w:num>
  <w:num w:numId="16">
    <w:abstractNumId w:val="2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932"/>
    <w:rsid w:val="00002866"/>
    <w:rsid w:val="00024A92"/>
    <w:rsid w:val="00032366"/>
    <w:rsid w:val="00066E27"/>
    <w:rsid w:val="00072D0A"/>
    <w:rsid w:val="0007385D"/>
    <w:rsid w:val="000952C3"/>
    <w:rsid w:val="0009530F"/>
    <w:rsid w:val="000A1208"/>
    <w:rsid w:val="000B0DB9"/>
    <w:rsid w:val="000B1478"/>
    <w:rsid w:val="000C3E65"/>
    <w:rsid w:val="000C3FD3"/>
    <w:rsid w:val="000E3C85"/>
    <w:rsid w:val="000F2F00"/>
    <w:rsid w:val="00105CEF"/>
    <w:rsid w:val="0011162F"/>
    <w:rsid w:val="001154C5"/>
    <w:rsid w:val="00125951"/>
    <w:rsid w:val="00133FE4"/>
    <w:rsid w:val="00151190"/>
    <w:rsid w:val="0015148A"/>
    <w:rsid w:val="00153B76"/>
    <w:rsid w:val="00161E06"/>
    <w:rsid w:val="00193B7F"/>
    <w:rsid w:val="001D0355"/>
    <w:rsid w:val="001D4FEE"/>
    <w:rsid w:val="001D5BF2"/>
    <w:rsid w:val="00204788"/>
    <w:rsid w:val="00205769"/>
    <w:rsid w:val="00210386"/>
    <w:rsid w:val="00214076"/>
    <w:rsid w:val="00221234"/>
    <w:rsid w:val="0022356D"/>
    <w:rsid w:val="00225CF1"/>
    <w:rsid w:val="002303F1"/>
    <w:rsid w:val="0023093B"/>
    <w:rsid w:val="00236E99"/>
    <w:rsid w:val="002418A0"/>
    <w:rsid w:val="002421F5"/>
    <w:rsid w:val="00245228"/>
    <w:rsid w:val="00256579"/>
    <w:rsid w:val="00260783"/>
    <w:rsid w:val="002872C5"/>
    <w:rsid w:val="00294445"/>
    <w:rsid w:val="002D335F"/>
    <w:rsid w:val="002E499B"/>
    <w:rsid w:val="002E7E52"/>
    <w:rsid w:val="003023D4"/>
    <w:rsid w:val="003059CA"/>
    <w:rsid w:val="00305BF3"/>
    <w:rsid w:val="00312E06"/>
    <w:rsid w:val="00316C29"/>
    <w:rsid w:val="003177E7"/>
    <w:rsid w:val="00324B48"/>
    <w:rsid w:val="00326B75"/>
    <w:rsid w:val="003320DF"/>
    <w:rsid w:val="00343AA3"/>
    <w:rsid w:val="003538EB"/>
    <w:rsid w:val="00354525"/>
    <w:rsid w:val="00365AD4"/>
    <w:rsid w:val="00385BB8"/>
    <w:rsid w:val="00387D29"/>
    <w:rsid w:val="00394B9D"/>
    <w:rsid w:val="003B1843"/>
    <w:rsid w:val="003C0F94"/>
    <w:rsid w:val="003D2C55"/>
    <w:rsid w:val="003D32C7"/>
    <w:rsid w:val="003D6E28"/>
    <w:rsid w:val="003D736D"/>
    <w:rsid w:val="003E0FA8"/>
    <w:rsid w:val="004009A9"/>
    <w:rsid w:val="00402E15"/>
    <w:rsid w:val="004031AE"/>
    <w:rsid w:val="00403C1E"/>
    <w:rsid w:val="004201B1"/>
    <w:rsid w:val="00424D12"/>
    <w:rsid w:val="00427A7F"/>
    <w:rsid w:val="00430582"/>
    <w:rsid w:val="00431AC7"/>
    <w:rsid w:val="00431DB5"/>
    <w:rsid w:val="00457932"/>
    <w:rsid w:val="00475386"/>
    <w:rsid w:val="00475B85"/>
    <w:rsid w:val="00475C16"/>
    <w:rsid w:val="004762BC"/>
    <w:rsid w:val="004A3AB9"/>
    <w:rsid w:val="004A5396"/>
    <w:rsid w:val="004B2517"/>
    <w:rsid w:val="004B331F"/>
    <w:rsid w:val="004B45C5"/>
    <w:rsid w:val="004B6A8C"/>
    <w:rsid w:val="004C4945"/>
    <w:rsid w:val="004C73FE"/>
    <w:rsid w:val="004F35C6"/>
    <w:rsid w:val="00513424"/>
    <w:rsid w:val="00516E12"/>
    <w:rsid w:val="00523ECA"/>
    <w:rsid w:val="00527CFA"/>
    <w:rsid w:val="00532C95"/>
    <w:rsid w:val="00532FC6"/>
    <w:rsid w:val="00540C4B"/>
    <w:rsid w:val="00552C28"/>
    <w:rsid w:val="005573F8"/>
    <w:rsid w:val="005666C8"/>
    <w:rsid w:val="00566C45"/>
    <w:rsid w:val="00574DB7"/>
    <w:rsid w:val="005770B4"/>
    <w:rsid w:val="005849BB"/>
    <w:rsid w:val="005970FF"/>
    <w:rsid w:val="005A5072"/>
    <w:rsid w:val="005A59BE"/>
    <w:rsid w:val="005B2155"/>
    <w:rsid w:val="005B504A"/>
    <w:rsid w:val="005C2C88"/>
    <w:rsid w:val="005D7A52"/>
    <w:rsid w:val="0060194B"/>
    <w:rsid w:val="006053B2"/>
    <w:rsid w:val="006072C4"/>
    <w:rsid w:val="0060753B"/>
    <w:rsid w:val="00607FAE"/>
    <w:rsid w:val="0061759D"/>
    <w:rsid w:val="00622B85"/>
    <w:rsid w:val="00630562"/>
    <w:rsid w:val="00630D85"/>
    <w:rsid w:val="00641855"/>
    <w:rsid w:val="00650E21"/>
    <w:rsid w:val="006641D1"/>
    <w:rsid w:val="0066673C"/>
    <w:rsid w:val="00683780"/>
    <w:rsid w:val="006859DC"/>
    <w:rsid w:val="0069299E"/>
    <w:rsid w:val="006939A0"/>
    <w:rsid w:val="006A1BF3"/>
    <w:rsid w:val="006A6884"/>
    <w:rsid w:val="006A7BCE"/>
    <w:rsid w:val="006C784E"/>
    <w:rsid w:val="006D43A7"/>
    <w:rsid w:val="006E16EC"/>
    <w:rsid w:val="006E26B5"/>
    <w:rsid w:val="006E7E6B"/>
    <w:rsid w:val="00703A3C"/>
    <w:rsid w:val="00704B02"/>
    <w:rsid w:val="00707CBB"/>
    <w:rsid w:val="00712650"/>
    <w:rsid w:val="00724416"/>
    <w:rsid w:val="00727B25"/>
    <w:rsid w:val="007457C7"/>
    <w:rsid w:val="007503CE"/>
    <w:rsid w:val="0075369C"/>
    <w:rsid w:val="00782585"/>
    <w:rsid w:val="00786201"/>
    <w:rsid w:val="007871F4"/>
    <w:rsid w:val="00793561"/>
    <w:rsid w:val="00797D61"/>
    <w:rsid w:val="007B556D"/>
    <w:rsid w:val="007C6A92"/>
    <w:rsid w:val="007D3658"/>
    <w:rsid w:val="007D46C0"/>
    <w:rsid w:val="007E44B1"/>
    <w:rsid w:val="007E45DF"/>
    <w:rsid w:val="007F187C"/>
    <w:rsid w:val="007F2C9C"/>
    <w:rsid w:val="007F552A"/>
    <w:rsid w:val="00804304"/>
    <w:rsid w:val="008050A6"/>
    <w:rsid w:val="008067D2"/>
    <w:rsid w:val="0081531C"/>
    <w:rsid w:val="00835991"/>
    <w:rsid w:val="008460C1"/>
    <w:rsid w:val="00871827"/>
    <w:rsid w:val="00877C13"/>
    <w:rsid w:val="0088214E"/>
    <w:rsid w:val="00886C7F"/>
    <w:rsid w:val="008B02CD"/>
    <w:rsid w:val="008C0507"/>
    <w:rsid w:val="008C2569"/>
    <w:rsid w:val="008C7D60"/>
    <w:rsid w:val="008F0E51"/>
    <w:rsid w:val="008F236A"/>
    <w:rsid w:val="008F2A63"/>
    <w:rsid w:val="008F3704"/>
    <w:rsid w:val="008F67A2"/>
    <w:rsid w:val="009126BF"/>
    <w:rsid w:val="0092243A"/>
    <w:rsid w:val="00935239"/>
    <w:rsid w:val="00942761"/>
    <w:rsid w:val="00964FE0"/>
    <w:rsid w:val="00970FC1"/>
    <w:rsid w:val="009834EB"/>
    <w:rsid w:val="009B3AE7"/>
    <w:rsid w:val="009B539B"/>
    <w:rsid w:val="009B6044"/>
    <w:rsid w:val="009C6B13"/>
    <w:rsid w:val="009D53E8"/>
    <w:rsid w:val="009E043B"/>
    <w:rsid w:val="009E1BDE"/>
    <w:rsid w:val="009E5BC8"/>
    <w:rsid w:val="00A00183"/>
    <w:rsid w:val="00A16015"/>
    <w:rsid w:val="00A27841"/>
    <w:rsid w:val="00A3469A"/>
    <w:rsid w:val="00A433BB"/>
    <w:rsid w:val="00A45631"/>
    <w:rsid w:val="00A46FFB"/>
    <w:rsid w:val="00A51FBD"/>
    <w:rsid w:val="00A60070"/>
    <w:rsid w:val="00A65F0B"/>
    <w:rsid w:val="00A67090"/>
    <w:rsid w:val="00A67229"/>
    <w:rsid w:val="00A71EAF"/>
    <w:rsid w:val="00A8227F"/>
    <w:rsid w:val="00AB06A2"/>
    <w:rsid w:val="00AB6F9A"/>
    <w:rsid w:val="00AC1845"/>
    <w:rsid w:val="00AF5F71"/>
    <w:rsid w:val="00B12E71"/>
    <w:rsid w:val="00B23F3D"/>
    <w:rsid w:val="00B33EF9"/>
    <w:rsid w:val="00B34397"/>
    <w:rsid w:val="00B56745"/>
    <w:rsid w:val="00B7423E"/>
    <w:rsid w:val="00B963DC"/>
    <w:rsid w:val="00B976D8"/>
    <w:rsid w:val="00BA04AC"/>
    <w:rsid w:val="00BB231E"/>
    <w:rsid w:val="00BB272D"/>
    <w:rsid w:val="00BB2E9A"/>
    <w:rsid w:val="00BD1027"/>
    <w:rsid w:val="00BE73B7"/>
    <w:rsid w:val="00C0169B"/>
    <w:rsid w:val="00C148B2"/>
    <w:rsid w:val="00C40D74"/>
    <w:rsid w:val="00C53333"/>
    <w:rsid w:val="00C62042"/>
    <w:rsid w:val="00C64ABB"/>
    <w:rsid w:val="00C66EB7"/>
    <w:rsid w:val="00C71F1B"/>
    <w:rsid w:val="00C732DF"/>
    <w:rsid w:val="00C73854"/>
    <w:rsid w:val="00C73B10"/>
    <w:rsid w:val="00C77B62"/>
    <w:rsid w:val="00C91017"/>
    <w:rsid w:val="00C92F1E"/>
    <w:rsid w:val="00CA49D1"/>
    <w:rsid w:val="00CC7613"/>
    <w:rsid w:val="00CD6CFF"/>
    <w:rsid w:val="00CD7CEA"/>
    <w:rsid w:val="00CE22E5"/>
    <w:rsid w:val="00CE7143"/>
    <w:rsid w:val="00CF3C28"/>
    <w:rsid w:val="00D04778"/>
    <w:rsid w:val="00D14C2F"/>
    <w:rsid w:val="00D23026"/>
    <w:rsid w:val="00D27E78"/>
    <w:rsid w:val="00D347B1"/>
    <w:rsid w:val="00D3666C"/>
    <w:rsid w:val="00D435F9"/>
    <w:rsid w:val="00D43E98"/>
    <w:rsid w:val="00D7074A"/>
    <w:rsid w:val="00D8086D"/>
    <w:rsid w:val="00D8392D"/>
    <w:rsid w:val="00D9725B"/>
    <w:rsid w:val="00DA2164"/>
    <w:rsid w:val="00DA72EC"/>
    <w:rsid w:val="00DB7E87"/>
    <w:rsid w:val="00DC02A1"/>
    <w:rsid w:val="00DF7A6B"/>
    <w:rsid w:val="00E00EB5"/>
    <w:rsid w:val="00E02FAD"/>
    <w:rsid w:val="00E03DAC"/>
    <w:rsid w:val="00E07EB5"/>
    <w:rsid w:val="00E1226B"/>
    <w:rsid w:val="00E4365F"/>
    <w:rsid w:val="00E5446E"/>
    <w:rsid w:val="00E55468"/>
    <w:rsid w:val="00E70D22"/>
    <w:rsid w:val="00E7482A"/>
    <w:rsid w:val="00E9044B"/>
    <w:rsid w:val="00EA3BDF"/>
    <w:rsid w:val="00EB0EBE"/>
    <w:rsid w:val="00EB18E3"/>
    <w:rsid w:val="00EB214F"/>
    <w:rsid w:val="00EC63D8"/>
    <w:rsid w:val="00EE68BD"/>
    <w:rsid w:val="00EF5DB8"/>
    <w:rsid w:val="00F02AC9"/>
    <w:rsid w:val="00F031CF"/>
    <w:rsid w:val="00F0397B"/>
    <w:rsid w:val="00F2051E"/>
    <w:rsid w:val="00F222E1"/>
    <w:rsid w:val="00F24622"/>
    <w:rsid w:val="00F34425"/>
    <w:rsid w:val="00F37DF9"/>
    <w:rsid w:val="00F42365"/>
    <w:rsid w:val="00F730EC"/>
    <w:rsid w:val="00F75AE4"/>
    <w:rsid w:val="00F95F37"/>
    <w:rsid w:val="00FA2689"/>
    <w:rsid w:val="00FB0600"/>
    <w:rsid w:val="00FB3054"/>
    <w:rsid w:val="00FD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ED2A9"/>
  <w15:docId w15:val="{5218771E-3B70-4B04-8F42-98E892EE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2EC"/>
  </w:style>
  <w:style w:type="paragraph" w:styleId="1">
    <w:name w:val="heading 1"/>
    <w:basedOn w:val="a"/>
    <w:next w:val="a"/>
    <w:link w:val="10"/>
    <w:uiPriority w:val="9"/>
    <w:qFormat/>
    <w:rsid w:val="00DA72EC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2EC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2EC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2EC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2EC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2EC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2EC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2EC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2EC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link w:val="a3"/>
    <w:uiPriority w:val="99"/>
    <w:rsid w:val="00457932"/>
    <w:rPr>
      <w:rFonts w:ascii="Calibri" w:hAnsi="Calibri" w:cs="Calibri"/>
      <w:sz w:val="31"/>
      <w:szCs w:val="31"/>
      <w:shd w:val="clear" w:color="auto" w:fill="FFFFFF"/>
    </w:rPr>
  </w:style>
  <w:style w:type="paragraph" w:styleId="a3">
    <w:name w:val="Body Text"/>
    <w:basedOn w:val="a"/>
    <w:link w:val="11"/>
    <w:uiPriority w:val="99"/>
    <w:rsid w:val="00457932"/>
    <w:pPr>
      <w:widowControl w:val="0"/>
      <w:shd w:val="clear" w:color="auto" w:fill="FFFFFF"/>
      <w:spacing w:after="1260" w:line="437" w:lineRule="exact"/>
    </w:pPr>
    <w:rPr>
      <w:rFonts w:ascii="Calibri" w:eastAsiaTheme="minorHAnsi" w:hAnsi="Calibri" w:cs="Calibri"/>
      <w:sz w:val="31"/>
      <w:szCs w:val="31"/>
      <w:lang w:val="ru-RU"/>
    </w:rPr>
  </w:style>
  <w:style w:type="character" w:customStyle="1" w:styleId="a4">
    <w:name w:val="Основной текст Знак"/>
    <w:basedOn w:val="a0"/>
    <w:uiPriority w:val="99"/>
    <w:semiHidden/>
    <w:rsid w:val="0045793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DA72EC"/>
    <w:pPr>
      <w:ind w:left="720"/>
      <w:contextualSpacing/>
    </w:pPr>
  </w:style>
  <w:style w:type="paragraph" w:customStyle="1" w:styleId="Body1">
    <w:name w:val="Body 1"/>
    <w:rsid w:val="00457932"/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table" w:styleId="a6">
    <w:name w:val="Table Grid"/>
    <w:basedOn w:val="a1"/>
    <w:uiPriority w:val="59"/>
    <w:rsid w:val="00E55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basedOn w:val="a0"/>
    <w:link w:val="41"/>
    <w:rsid w:val="005C2C8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C2C88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a8">
    <w:name w:val="Основной текст + Курсив"/>
    <w:basedOn w:val="a7"/>
    <w:rsid w:val="005C2C8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1">
    <w:name w:val="Основной текст4"/>
    <w:basedOn w:val="a"/>
    <w:link w:val="a7"/>
    <w:rsid w:val="005C2C88"/>
    <w:pPr>
      <w:widowControl w:val="0"/>
      <w:shd w:val="clear" w:color="auto" w:fill="FFFFFF"/>
      <w:spacing w:before="360" w:line="259" w:lineRule="exact"/>
      <w:ind w:hanging="700"/>
      <w:jc w:val="both"/>
    </w:pPr>
    <w:rPr>
      <w:lang w:val="ru-RU"/>
    </w:rPr>
  </w:style>
  <w:style w:type="paragraph" w:customStyle="1" w:styleId="52">
    <w:name w:val="Основной текст (5)"/>
    <w:basedOn w:val="a"/>
    <w:link w:val="51"/>
    <w:rsid w:val="005C2C88"/>
    <w:pPr>
      <w:widowControl w:val="0"/>
      <w:shd w:val="clear" w:color="auto" w:fill="FFFFFF"/>
      <w:spacing w:before="240" w:line="259" w:lineRule="exact"/>
    </w:pPr>
    <w:rPr>
      <w:i/>
      <w:iCs/>
      <w:lang w:val="ru-RU"/>
    </w:rPr>
  </w:style>
  <w:style w:type="paragraph" w:styleId="a9">
    <w:name w:val="No Spacing"/>
    <w:basedOn w:val="a"/>
    <w:link w:val="aa"/>
    <w:uiPriority w:val="1"/>
    <w:qFormat/>
    <w:rsid w:val="00DA72EC"/>
    <w:pPr>
      <w:ind w:firstLine="0"/>
    </w:pPr>
  </w:style>
  <w:style w:type="character" w:customStyle="1" w:styleId="10">
    <w:name w:val="Заголовок 1 Знак"/>
    <w:basedOn w:val="a0"/>
    <w:link w:val="1"/>
    <w:uiPriority w:val="9"/>
    <w:rsid w:val="00DA72EC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A72E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A72E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A72EC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A72EC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A72EC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A72EC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A72EC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A72EC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DA72EC"/>
    <w:rPr>
      <w:b/>
      <w:bCs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DA72EC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d">
    <w:name w:val="Заголовок Знак"/>
    <w:basedOn w:val="a0"/>
    <w:link w:val="ac"/>
    <w:uiPriority w:val="10"/>
    <w:rsid w:val="00DA72EC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e">
    <w:name w:val="Subtitle"/>
    <w:basedOn w:val="a"/>
    <w:next w:val="a"/>
    <w:link w:val="af"/>
    <w:uiPriority w:val="11"/>
    <w:qFormat/>
    <w:rsid w:val="00DA72EC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DA72EC"/>
    <w:rPr>
      <w:rFonts w:asciiTheme="minorHAnsi"/>
      <w:i/>
      <w:iCs/>
      <w:sz w:val="24"/>
      <w:szCs w:val="24"/>
    </w:rPr>
  </w:style>
  <w:style w:type="character" w:styleId="af0">
    <w:name w:val="Strong"/>
    <w:basedOn w:val="a0"/>
    <w:uiPriority w:val="22"/>
    <w:qFormat/>
    <w:rsid w:val="00DA72EC"/>
    <w:rPr>
      <w:b/>
      <w:bCs/>
      <w:spacing w:val="0"/>
    </w:rPr>
  </w:style>
  <w:style w:type="character" w:styleId="af1">
    <w:name w:val="Emphasis"/>
    <w:uiPriority w:val="20"/>
    <w:qFormat/>
    <w:rsid w:val="00DA72EC"/>
    <w:rPr>
      <w:b/>
      <w:bCs/>
      <w:i/>
      <w:iCs/>
      <w:color w:val="5A5A5A" w:themeColor="text1" w:themeTint="A5"/>
    </w:rPr>
  </w:style>
  <w:style w:type="character" w:customStyle="1" w:styleId="aa">
    <w:name w:val="Без интервала Знак"/>
    <w:basedOn w:val="a0"/>
    <w:link w:val="a9"/>
    <w:uiPriority w:val="1"/>
    <w:rsid w:val="00DA72EC"/>
  </w:style>
  <w:style w:type="paragraph" w:styleId="21">
    <w:name w:val="Quote"/>
    <w:basedOn w:val="a"/>
    <w:next w:val="a"/>
    <w:link w:val="22"/>
    <w:uiPriority w:val="29"/>
    <w:qFormat/>
    <w:rsid w:val="00DA72E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A72E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2">
    <w:name w:val="Intense Quote"/>
    <w:basedOn w:val="a"/>
    <w:next w:val="a"/>
    <w:link w:val="af3"/>
    <w:uiPriority w:val="30"/>
    <w:qFormat/>
    <w:rsid w:val="00DA72EC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3">
    <w:name w:val="Выделенная цитата Знак"/>
    <w:basedOn w:val="a0"/>
    <w:link w:val="af2"/>
    <w:uiPriority w:val="30"/>
    <w:rsid w:val="00DA72E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4">
    <w:name w:val="Subtle Emphasis"/>
    <w:uiPriority w:val="19"/>
    <w:qFormat/>
    <w:rsid w:val="00DA72EC"/>
    <w:rPr>
      <w:i/>
      <w:iCs/>
      <w:color w:val="5A5A5A" w:themeColor="text1" w:themeTint="A5"/>
    </w:rPr>
  </w:style>
  <w:style w:type="character" w:styleId="af5">
    <w:name w:val="Intense Emphasis"/>
    <w:uiPriority w:val="21"/>
    <w:qFormat/>
    <w:rsid w:val="00DA72EC"/>
    <w:rPr>
      <w:b/>
      <w:bCs/>
      <w:i/>
      <w:iCs/>
      <w:color w:val="4F81BD" w:themeColor="accent1"/>
      <w:sz w:val="22"/>
      <w:szCs w:val="22"/>
    </w:rPr>
  </w:style>
  <w:style w:type="character" w:styleId="af6">
    <w:name w:val="Subtle Reference"/>
    <w:uiPriority w:val="31"/>
    <w:qFormat/>
    <w:rsid w:val="00DA72EC"/>
    <w:rPr>
      <w:color w:val="auto"/>
      <w:u w:val="single" w:color="9BBB59" w:themeColor="accent3"/>
    </w:rPr>
  </w:style>
  <w:style w:type="character" w:styleId="af7">
    <w:name w:val="Intense Reference"/>
    <w:basedOn w:val="a0"/>
    <w:uiPriority w:val="32"/>
    <w:qFormat/>
    <w:rsid w:val="00DA72EC"/>
    <w:rPr>
      <w:b/>
      <w:bCs/>
      <w:color w:val="76923C" w:themeColor="accent3" w:themeShade="BF"/>
      <w:u w:val="single" w:color="9BBB59" w:themeColor="accent3"/>
    </w:rPr>
  </w:style>
  <w:style w:type="character" w:styleId="af8">
    <w:name w:val="Book Title"/>
    <w:basedOn w:val="a0"/>
    <w:uiPriority w:val="33"/>
    <w:qFormat/>
    <w:rsid w:val="00DA72EC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9">
    <w:name w:val="TOC Heading"/>
    <w:basedOn w:val="1"/>
    <w:next w:val="a"/>
    <w:uiPriority w:val="39"/>
    <w:semiHidden/>
    <w:unhideWhenUsed/>
    <w:qFormat/>
    <w:rsid w:val="00DA72EC"/>
    <w:pPr>
      <w:outlineLvl w:val="9"/>
    </w:pPr>
  </w:style>
  <w:style w:type="paragraph" w:styleId="afa">
    <w:name w:val="footnote text"/>
    <w:basedOn w:val="a"/>
    <w:link w:val="afb"/>
    <w:uiPriority w:val="99"/>
    <w:semiHidden/>
    <w:unhideWhenUsed/>
    <w:rsid w:val="00EB18E3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EB18E3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EB18E3"/>
    <w:rPr>
      <w:vertAlign w:val="superscript"/>
    </w:rPr>
  </w:style>
  <w:style w:type="paragraph" w:styleId="afd">
    <w:name w:val="header"/>
    <w:basedOn w:val="a"/>
    <w:link w:val="afe"/>
    <w:uiPriority w:val="99"/>
    <w:semiHidden/>
    <w:unhideWhenUsed/>
    <w:rsid w:val="00EA3BDF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rsid w:val="00EA3BDF"/>
  </w:style>
  <w:style w:type="paragraph" w:styleId="aff">
    <w:name w:val="footer"/>
    <w:basedOn w:val="a"/>
    <w:link w:val="aff0"/>
    <w:uiPriority w:val="99"/>
    <w:unhideWhenUsed/>
    <w:rsid w:val="00EA3BDF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EA3BDF"/>
  </w:style>
  <w:style w:type="character" w:customStyle="1" w:styleId="aff1">
    <w:name w:val="Сноска"/>
    <w:basedOn w:val="a0"/>
    <w:rsid w:val="00871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5pt">
    <w:name w:val="Основной текст + 11;5 pt"/>
    <w:basedOn w:val="a7"/>
    <w:rsid w:val="006667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0">
    <w:name w:val="Сноска + 11;5 pt"/>
    <w:basedOn w:val="a0"/>
    <w:rsid w:val="005770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105pt">
    <w:name w:val="Основной текст (5) + 10;5 pt;Полужирный"/>
    <w:basedOn w:val="51"/>
    <w:rsid w:val="0083599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table" w:customStyle="1" w:styleId="12">
    <w:name w:val="Сетка таблицы1"/>
    <w:basedOn w:val="a1"/>
    <w:next w:val="a6"/>
    <w:uiPriority w:val="59"/>
    <w:rsid w:val="00EC63D8"/>
    <w:pPr>
      <w:spacing w:line="240" w:lineRule="auto"/>
      <w:ind w:firstLine="0"/>
    </w:pPr>
    <w:rPr>
      <w:rFonts w:eastAsia="Calibri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Balloon Text"/>
    <w:basedOn w:val="a"/>
    <w:link w:val="aff3"/>
    <w:uiPriority w:val="99"/>
    <w:semiHidden/>
    <w:unhideWhenUsed/>
    <w:rsid w:val="00305B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305BF3"/>
    <w:rPr>
      <w:rFonts w:ascii="Tahoma" w:hAnsi="Tahoma" w:cs="Tahoma"/>
      <w:sz w:val="16"/>
      <w:szCs w:val="16"/>
    </w:rPr>
  </w:style>
  <w:style w:type="paragraph" w:customStyle="1" w:styleId="13">
    <w:name w:val="Текст1"/>
    <w:rsid w:val="0075369C"/>
    <w:pPr>
      <w:spacing w:line="240" w:lineRule="auto"/>
      <w:ind w:firstLine="0"/>
    </w:pPr>
    <w:rPr>
      <w:rFonts w:ascii="Helvetica" w:eastAsia="ヒラギノ角ゴ Pro W3" w:hAnsi="Helvetica" w:cs="Times New Roman"/>
      <w:color w:val="000000"/>
      <w:sz w:val="24"/>
      <w:szCs w:val="20"/>
      <w:lang w:val="ru-RU" w:eastAsia="ru-RU" w:bidi="ar-SA"/>
    </w:rPr>
  </w:style>
  <w:style w:type="paragraph" w:customStyle="1" w:styleId="14">
    <w:name w:val="Абзац списка1"/>
    <w:basedOn w:val="a"/>
    <w:rsid w:val="0075369C"/>
    <w:pPr>
      <w:suppressAutoHyphens/>
      <w:spacing w:line="240" w:lineRule="auto"/>
      <w:ind w:left="720" w:firstLine="0"/>
    </w:pPr>
    <w:rPr>
      <w:rFonts w:ascii="Arial" w:eastAsia="SimSun" w:hAnsi="Arial" w:cs="Mangal"/>
      <w:kern w:val="1"/>
      <w:sz w:val="24"/>
      <w:szCs w:val="24"/>
      <w:lang w:val="ru-RU" w:eastAsia="hi-IN" w:bidi="hi-IN"/>
    </w:rPr>
  </w:style>
  <w:style w:type="paragraph" w:customStyle="1" w:styleId="15">
    <w:name w:val="Без интервала1"/>
    <w:rsid w:val="0075369C"/>
    <w:pPr>
      <w:widowControl w:val="0"/>
      <w:suppressAutoHyphens/>
      <w:spacing w:line="240" w:lineRule="auto"/>
      <w:ind w:firstLine="0"/>
    </w:pPr>
    <w:rPr>
      <w:rFonts w:ascii="Courier New" w:eastAsia="SimSun" w:hAnsi="Courier New" w:cs="Courier New"/>
      <w:color w:val="000000"/>
      <w:kern w:val="1"/>
      <w:sz w:val="24"/>
      <w:szCs w:val="24"/>
      <w:lang w:val="ru-RU" w:eastAsia="hi-IN" w:bidi="hi-IN"/>
    </w:rPr>
  </w:style>
  <w:style w:type="paragraph" w:customStyle="1" w:styleId="23">
    <w:name w:val="Абзац списка2"/>
    <w:basedOn w:val="a"/>
    <w:rsid w:val="00F24622"/>
    <w:pPr>
      <w:suppressAutoHyphens/>
      <w:spacing w:after="200" w:line="288" w:lineRule="auto"/>
      <w:ind w:left="720" w:firstLine="0"/>
    </w:pPr>
    <w:rPr>
      <w:rFonts w:ascii="Arial" w:eastAsia="SimSun" w:hAnsi="Arial" w:cs="Mangal"/>
      <w:i/>
      <w:iCs/>
      <w:kern w:val="1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8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ехническая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D1E7B1-FE09-4DE8-B6F1-2B2256A9A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27</Pages>
  <Words>8382</Words>
  <Characters>47784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6</cp:revision>
  <cp:lastPrinted>2012-11-24T06:54:00Z</cp:lastPrinted>
  <dcterms:created xsi:type="dcterms:W3CDTF">2014-03-21T10:35:00Z</dcterms:created>
  <dcterms:modified xsi:type="dcterms:W3CDTF">2025-12-19T13:07:00Z</dcterms:modified>
</cp:coreProperties>
</file>