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CABE0" w14:textId="77777777" w:rsidR="00E47FBA" w:rsidRDefault="00E47FBA" w:rsidP="00DB372B">
      <w:pPr>
        <w:widowControl/>
        <w:shd w:val="clear" w:color="auto" w:fill="FFFFFF"/>
        <w:autoSpaceDE/>
        <w:autoSpaceDN/>
        <w:adjustRightInd/>
        <w:spacing w:before="0" w:beforeAutospacing="0" w:after="0" w:afterAutospacing="0" w:line="240" w:lineRule="atLeast"/>
        <w:ind w:left="-284" w:right="-143"/>
        <w:jc w:val="center"/>
        <w:rPr>
          <w:rFonts w:ascii="Times New Roman" w:hAnsi="Times New Roman"/>
          <w:sz w:val="28"/>
          <w:szCs w:val="28"/>
          <w:lang w:eastAsia="en-US"/>
        </w:rPr>
      </w:pPr>
      <w:r>
        <w:rPr>
          <w:rFonts w:ascii="Times New Roman" w:hAnsi="Times New Roman"/>
          <w:sz w:val="28"/>
          <w:szCs w:val="28"/>
          <w:lang w:eastAsia="en-US"/>
        </w:rPr>
        <w:t xml:space="preserve">Комитет культуры Администрации </w:t>
      </w:r>
    </w:p>
    <w:p w14:paraId="45AA62A7" w14:textId="77777777" w:rsidR="00E47FBA" w:rsidRDefault="00E47FBA" w:rsidP="00DB372B">
      <w:pPr>
        <w:widowControl/>
        <w:shd w:val="clear" w:color="auto" w:fill="FFFFFF"/>
        <w:autoSpaceDE/>
        <w:autoSpaceDN/>
        <w:adjustRightInd/>
        <w:spacing w:before="0" w:beforeAutospacing="0" w:after="0" w:afterAutospacing="0" w:line="240" w:lineRule="atLeast"/>
        <w:ind w:left="-284" w:right="-143"/>
        <w:jc w:val="center"/>
        <w:rPr>
          <w:rFonts w:ascii="Times New Roman" w:hAnsi="Times New Roman"/>
          <w:sz w:val="28"/>
          <w:szCs w:val="28"/>
          <w:lang w:eastAsia="en-US"/>
        </w:rPr>
      </w:pPr>
      <w:r>
        <w:rPr>
          <w:rFonts w:ascii="Times New Roman" w:hAnsi="Times New Roman"/>
          <w:sz w:val="28"/>
          <w:szCs w:val="28"/>
          <w:lang w:eastAsia="en-US"/>
        </w:rPr>
        <w:t>Новгородского муниципального района</w:t>
      </w:r>
    </w:p>
    <w:p w14:paraId="349775F0" w14:textId="77777777" w:rsidR="00E47FBA" w:rsidRPr="0012722E" w:rsidRDefault="00E47FBA" w:rsidP="00CD7D01">
      <w:pPr>
        <w:widowControl/>
        <w:shd w:val="clear" w:color="auto" w:fill="FFFFFF"/>
        <w:autoSpaceDE/>
        <w:autoSpaceDN/>
        <w:adjustRightInd/>
        <w:spacing w:before="0" w:beforeAutospacing="0" w:after="0" w:afterAutospacing="0"/>
        <w:ind w:left="-284" w:right="-143"/>
        <w:jc w:val="center"/>
        <w:rPr>
          <w:rFonts w:ascii="Times New Roman" w:hAnsi="Times New Roman" w:cs="Times New Roman"/>
          <w:sz w:val="28"/>
          <w:szCs w:val="28"/>
        </w:rPr>
      </w:pPr>
      <w:r w:rsidRPr="0012722E">
        <w:rPr>
          <w:rFonts w:ascii="Times New Roman" w:hAnsi="Times New Roman" w:cs="Times New Roman"/>
          <w:sz w:val="28"/>
          <w:szCs w:val="28"/>
        </w:rPr>
        <w:t xml:space="preserve">Муниципальное автономное учреждение дополнительного образования </w:t>
      </w:r>
    </w:p>
    <w:p w14:paraId="319446CA" w14:textId="77777777" w:rsidR="00E47FBA" w:rsidRPr="0012722E" w:rsidRDefault="00E47FBA" w:rsidP="00CD7D01">
      <w:pPr>
        <w:widowControl/>
        <w:pBdr>
          <w:bottom w:val="single" w:sz="6" w:space="1" w:color="auto"/>
        </w:pBdr>
        <w:shd w:val="clear" w:color="auto" w:fill="FFFFFF"/>
        <w:autoSpaceDE/>
        <w:autoSpaceDN/>
        <w:adjustRightInd/>
        <w:spacing w:before="0" w:beforeAutospacing="0" w:after="0" w:afterAutospacing="0"/>
        <w:ind w:left="-284" w:right="-143"/>
        <w:jc w:val="center"/>
        <w:rPr>
          <w:rFonts w:ascii="Times New Roman" w:hAnsi="Times New Roman" w:cs="Times New Roman"/>
          <w:sz w:val="28"/>
          <w:szCs w:val="28"/>
        </w:rPr>
      </w:pPr>
      <w:r w:rsidRPr="0012722E">
        <w:rPr>
          <w:rFonts w:ascii="Times New Roman" w:hAnsi="Times New Roman" w:cs="Times New Roman"/>
          <w:sz w:val="28"/>
          <w:szCs w:val="28"/>
        </w:rPr>
        <w:t>«Детская школа искусств –Камертон»</w:t>
      </w:r>
    </w:p>
    <w:p w14:paraId="206C7B9E" w14:textId="77777777" w:rsidR="00E47FBA" w:rsidRPr="0012722E" w:rsidRDefault="00E47FBA" w:rsidP="00CD7D01">
      <w:pPr>
        <w:widowControl/>
        <w:shd w:val="clear" w:color="auto" w:fill="FFFFFF"/>
        <w:autoSpaceDE/>
        <w:autoSpaceDN/>
        <w:adjustRightInd/>
        <w:spacing w:before="0" w:beforeAutospacing="0" w:after="0" w:afterAutospacing="0"/>
        <w:ind w:left="-284" w:right="-143"/>
        <w:jc w:val="center"/>
        <w:rPr>
          <w:rFonts w:ascii="Times New Roman" w:hAnsi="Times New Roman" w:cs="Times New Roman"/>
          <w:sz w:val="28"/>
          <w:szCs w:val="28"/>
        </w:rPr>
      </w:pPr>
    </w:p>
    <w:p w14:paraId="7CCF13C4"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tbl>
      <w:tblPr>
        <w:tblW w:w="9196" w:type="dxa"/>
        <w:tblInd w:w="-106" w:type="dxa"/>
        <w:tblLook w:val="00A0" w:firstRow="1" w:lastRow="0" w:firstColumn="1" w:lastColumn="0" w:noHBand="0" w:noVBand="0"/>
      </w:tblPr>
      <w:tblGrid>
        <w:gridCol w:w="3794"/>
        <w:gridCol w:w="1134"/>
        <w:gridCol w:w="4268"/>
      </w:tblGrid>
      <w:tr w:rsidR="00E47FBA" w:rsidRPr="00432E89" w14:paraId="75FBF78A" w14:textId="77777777" w:rsidTr="00953A7E">
        <w:tc>
          <w:tcPr>
            <w:tcW w:w="3794" w:type="dxa"/>
          </w:tcPr>
          <w:p w14:paraId="2F364F53" w14:textId="77777777" w:rsidR="00E47FBA" w:rsidRPr="00432E89" w:rsidRDefault="00E47FBA" w:rsidP="00067161">
            <w:pPr>
              <w:spacing w:before="0" w:beforeAutospacing="0" w:after="0" w:afterAutospacing="0"/>
              <w:rPr>
                <w:rFonts w:ascii="Times New Roman" w:hAnsi="Times New Roman" w:cs="Times New Roman"/>
                <w:b w:val="0"/>
                <w:bCs w:val="0"/>
                <w:sz w:val="28"/>
                <w:szCs w:val="28"/>
              </w:rPr>
            </w:pPr>
          </w:p>
        </w:tc>
        <w:tc>
          <w:tcPr>
            <w:tcW w:w="1134" w:type="dxa"/>
          </w:tcPr>
          <w:p w14:paraId="518DE636" w14:textId="77777777" w:rsidR="00E47FBA" w:rsidRPr="00432E89" w:rsidRDefault="00E47FBA" w:rsidP="00067161">
            <w:pPr>
              <w:spacing w:before="0" w:beforeAutospacing="0" w:after="0" w:afterAutospacing="0"/>
              <w:jc w:val="center"/>
              <w:rPr>
                <w:rFonts w:ascii="Times New Roman" w:hAnsi="Times New Roman" w:cs="Times New Roman"/>
                <w:b w:val="0"/>
                <w:bCs w:val="0"/>
                <w:sz w:val="28"/>
                <w:szCs w:val="28"/>
              </w:rPr>
            </w:pPr>
          </w:p>
        </w:tc>
        <w:tc>
          <w:tcPr>
            <w:tcW w:w="4268" w:type="dxa"/>
          </w:tcPr>
          <w:p w14:paraId="4BC59543" w14:textId="77777777" w:rsidR="008919E1" w:rsidRPr="00432E89" w:rsidRDefault="008919E1" w:rsidP="00067161">
            <w:pPr>
              <w:spacing w:before="0" w:beforeAutospacing="0" w:after="0" w:afterAutospacing="0"/>
              <w:jc w:val="right"/>
              <w:rPr>
                <w:rFonts w:ascii="Times New Roman" w:hAnsi="Times New Roman" w:cs="Times New Roman"/>
                <w:b w:val="0"/>
                <w:bCs w:val="0"/>
                <w:sz w:val="28"/>
                <w:szCs w:val="28"/>
              </w:rPr>
            </w:pPr>
          </w:p>
        </w:tc>
      </w:tr>
      <w:tr w:rsidR="00BD7CB0" w14:paraId="27154CBA" w14:textId="77777777" w:rsidTr="00BD7CB0">
        <w:tc>
          <w:tcPr>
            <w:tcW w:w="3794" w:type="dxa"/>
            <w:hideMark/>
          </w:tcPr>
          <w:p w14:paraId="5E545EEB" w14:textId="77777777" w:rsidR="00BD7CB0" w:rsidRDefault="00BD7CB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Рассмотрена: </w:t>
            </w:r>
          </w:p>
          <w:p w14:paraId="65CA4BE3" w14:textId="77777777" w:rsidR="00BD7CB0" w:rsidRDefault="00BD7CB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на заседании</w:t>
            </w:r>
          </w:p>
          <w:p w14:paraId="1CCE4099" w14:textId="77777777" w:rsidR="00BD7CB0" w:rsidRDefault="00BD7CB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Педагогического совета </w:t>
            </w:r>
          </w:p>
          <w:p w14:paraId="2F90EE19" w14:textId="77777777" w:rsidR="00BD7CB0" w:rsidRDefault="00BD7CB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МАУДО </w:t>
            </w:r>
            <w:proofErr w:type="gramStart"/>
            <w:r>
              <w:rPr>
                <w:rFonts w:ascii="Times New Roman" w:hAnsi="Times New Roman" w:cs="Times New Roman"/>
                <w:b w:val="0"/>
                <w:bCs w:val="0"/>
                <w:sz w:val="28"/>
                <w:szCs w:val="28"/>
              </w:rPr>
              <w:t>« ДШИ</w:t>
            </w:r>
            <w:proofErr w:type="gramEnd"/>
            <w:r>
              <w:rPr>
                <w:rFonts w:ascii="Times New Roman" w:hAnsi="Times New Roman" w:cs="Times New Roman"/>
                <w:b w:val="0"/>
                <w:bCs w:val="0"/>
                <w:sz w:val="28"/>
                <w:szCs w:val="28"/>
              </w:rPr>
              <w:t>- Камертон»</w:t>
            </w:r>
          </w:p>
          <w:p w14:paraId="660AF79E" w14:textId="3610E339" w:rsidR="00BD7CB0" w:rsidRDefault="00BD7CB0">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Протокол № </w:t>
            </w:r>
            <w:r w:rsidR="00DC5FA9">
              <w:rPr>
                <w:rFonts w:ascii="Times New Roman" w:hAnsi="Times New Roman" w:cs="Times New Roman"/>
                <w:b w:val="0"/>
                <w:bCs w:val="0"/>
                <w:sz w:val="28"/>
                <w:szCs w:val="28"/>
              </w:rPr>
              <w:t>1 от 23.08</w:t>
            </w:r>
            <w:r>
              <w:rPr>
                <w:rFonts w:ascii="Times New Roman" w:hAnsi="Times New Roman" w:cs="Times New Roman"/>
                <w:b w:val="0"/>
                <w:bCs w:val="0"/>
                <w:sz w:val="28"/>
                <w:szCs w:val="28"/>
              </w:rPr>
              <w:t>.20</w:t>
            </w:r>
            <w:r w:rsidR="009D1FE4">
              <w:rPr>
                <w:rFonts w:ascii="Times New Roman" w:hAnsi="Times New Roman" w:cs="Times New Roman"/>
                <w:b w:val="0"/>
                <w:bCs w:val="0"/>
                <w:sz w:val="28"/>
                <w:szCs w:val="28"/>
              </w:rPr>
              <w:t>2</w:t>
            </w:r>
            <w:r w:rsidR="0023268C">
              <w:rPr>
                <w:rFonts w:ascii="Times New Roman" w:hAnsi="Times New Roman" w:cs="Times New Roman"/>
                <w:b w:val="0"/>
                <w:bCs w:val="0"/>
                <w:sz w:val="28"/>
                <w:szCs w:val="28"/>
              </w:rPr>
              <w:t>3</w:t>
            </w:r>
          </w:p>
        </w:tc>
        <w:tc>
          <w:tcPr>
            <w:tcW w:w="1134" w:type="dxa"/>
          </w:tcPr>
          <w:p w14:paraId="4DCA4DA0" w14:textId="77777777" w:rsidR="00BD7CB0" w:rsidRDefault="00BD7CB0">
            <w:pPr>
              <w:spacing w:before="0" w:beforeAutospacing="0" w:after="0" w:afterAutospacing="0"/>
              <w:jc w:val="center"/>
              <w:rPr>
                <w:rFonts w:ascii="Times New Roman" w:hAnsi="Times New Roman" w:cs="Times New Roman"/>
                <w:b w:val="0"/>
                <w:bCs w:val="0"/>
                <w:sz w:val="28"/>
                <w:szCs w:val="28"/>
              </w:rPr>
            </w:pPr>
          </w:p>
        </w:tc>
        <w:tc>
          <w:tcPr>
            <w:tcW w:w="4268" w:type="dxa"/>
          </w:tcPr>
          <w:p w14:paraId="6510DC2C" w14:textId="77777777" w:rsidR="00BD7CB0" w:rsidRDefault="00BD7CB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Утверждаю:</w:t>
            </w:r>
          </w:p>
          <w:p w14:paraId="52DB7726" w14:textId="77777777" w:rsidR="00BD7CB0" w:rsidRDefault="00BD7CB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Директор МАУДО </w:t>
            </w:r>
          </w:p>
          <w:p w14:paraId="4876CD9D" w14:textId="77777777" w:rsidR="00BD7CB0" w:rsidRDefault="00BD7CB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«ДШИ –Камертон»</w:t>
            </w:r>
          </w:p>
          <w:p w14:paraId="10BACD97" w14:textId="2574CD55" w:rsidR="00BD7CB0" w:rsidRDefault="00BD7CB0">
            <w:pPr>
              <w:spacing w:before="0" w:beforeAutospacing="0" w:after="0" w:afterAutospacing="0"/>
              <w:jc w:val="right"/>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Приказ № </w:t>
            </w:r>
            <w:r w:rsidR="009D1FE4">
              <w:rPr>
                <w:rFonts w:ascii="Times New Roman" w:hAnsi="Times New Roman" w:cs="Times New Roman"/>
                <w:b w:val="0"/>
                <w:bCs w:val="0"/>
                <w:sz w:val="28"/>
                <w:szCs w:val="28"/>
              </w:rPr>
              <w:t xml:space="preserve">    _____________</w:t>
            </w:r>
          </w:p>
          <w:p w14:paraId="696DCD41" w14:textId="77777777" w:rsidR="00BD7CB0" w:rsidRDefault="00BD7CB0">
            <w:pPr>
              <w:spacing w:before="0" w:beforeAutospacing="0" w:after="0" w:afterAutospacing="0"/>
              <w:jc w:val="right"/>
              <w:rPr>
                <w:rFonts w:ascii="Times New Roman" w:hAnsi="Times New Roman" w:cs="Times New Roman"/>
                <w:b w:val="0"/>
                <w:bCs w:val="0"/>
                <w:sz w:val="28"/>
                <w:szCs w:val="28"/>
              </w:rPr>
            </w:pPr>
          </w:p>
          <w:p w14:paraId="637F560E" w14:textId="3F948A41" w:rsidR="00BD7CB0" w:rsidRDefault="009D1FE4" w:rsidP="009D1FE4">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BD7CB0">
              <w:rPr>
                <w:rFonts w:ascii="Times New Roman" w:hAnsi="Times New Roman" w:cs="Times New Roman"/>
                <w:b w:val="0"/>
                <w:bCs w:val="0"/>
                <w:sz w:val="28"/>
                <w:szCs w:val="28"/>
              </w:rPr>
              <w:t>_______Е.Е. Виноградова</w:t>
            </w:r>
          </w:p>
        </w:tc>
      </w:tr>
    </w:tbl>
    <w:p w14:paraId="772D35C9" w14:textId="77777777" w:rsidR="00E47FBA"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1C756565" w14:textId="77777777" w:rsidR="00E47FBA"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rPr>
      </w:pPr>
    </w:p>
    <w:p w14:paraId="5EBF9374"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7688B915"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763142B4" w14:textId="77777777" w:rsidR="00E47FBA" w:rsidRPr="0012722E" w:rsidRDefault="00E47FBA" w:rsidP="00CD7D01">
      <w:pPr>
        <w:widowControl/>
        <w:shd w:val="clear" w:color="auto" w:fill="FFFFFF"/>
        <w:autoSpaceDE/>
        <w:autoSpaceDN/>
        <w:adjustRightInd/>
        <w:spacing w:before="0" w:beforeAutospacing="0" w:after="0" w:afterAutospacing="0"/>
        <w:ind w:left="-540"/>
        <w:rPr>
          <w:rFonts w:ascii="Times New Roman" w:hAnsi="Times New Roman" w:cs="Times New Roman"/>
          <w:b w:val="0"/>
          <w:bCs w:val="0"/>
          <w:sz w:val="28"/>
          <w:szCs w:val="28"/>
        </w:rPr>
      </w:pPr>
    </w:p>
    <w:p w14:paraId="5AD8D8C4" w14:textId="77777777" w:rsidR="008919E1" w:rsidRDefault="008919E1" w:rsidP="008919E1">
      <w:pPr>
        <w:shd w:val="clear" w:color="auto" w:fill="FFFFFF"/>
        <w:spacing w:before="0" w:beforeAutospacing="0" w:after="0" w:afterAutospacing="0"/>
        <w:ind w:firstLine="567"/>
        <w:jc w:val="center"/>
        <w:rPr>
          <w:rFonts w:ascii="Times New Roman" w:hAnsi="Times New Roman" w:cs="Times New Roman"/>
          <w:sz w:val="28"/>
          <w:szCs w:val="28"/>
        </w:rPr>
      </w:pPr>
      <w:r>
        <w:rPr>
          <w:rFonts w:ascii="Times New Roman" w:hAnsi="Times New Roman" w:cs="Times New Roman"/>
          <w:sz w:val="28"/>
          <w:szCs w:val="28"/>
        </w:rPr>
        <w:t>ПРОГРАММА УЧЕБНОГО ПРЕДМЕТА</w:t>
      </w:r>
    </w:p>
    <w:p w14:paraId="4C00CE44" w14:textId="77777777" w:rsidR="008919E1" w:rsidRPr="007F733C" w:rsidRDefault="008919E1" w:rsidP="008919E1">
      <w:pPr>
        <w:shd w:val="clear" w:color="auto" w:fill="FFFFFF"/>
        <w:spacing w:before="0" w:beforeAutospacing="0" w:after="0" w:afterAutospacing="0"/>
        <w:ind w:firstLine="567"/>
        <w:jc w:val="center"/>
        <w:rPr>
          <w:rFonts w:ascii="Times New Roman" w:hAnsi="Times New Roman" w:cs="Times New Roman"/>
          <w:sz w:val="32"/>
          <w:szCs w:val="28"/>
        </w:rPr>
      </w:pPr>
      <w:r w:rsidRPr="007F733C">
        <w:rPr>
          <w:rFonts w:ascii="Times New Roman" w:hAnsi="Times New Roman" w:cs="Times New Roman"/>
          <w:sz w:val="32"/>
          <w:szCs w:val="28"/>
        </w:rPr>
        <w:t>«Фортепиано»</w:t>
      </w:r>
    </w:p>
    <w:p w14:paraId="55F5D23B" w14:textId="77777777" w:rsidR="008919E1" w:rsidRDefault="008919E1" w:rsidP="008919E1">
      <w:pPr>
        <w:shd w:val="clear" w:color="auto" w:fill="FFFFFF"/>
        <w:spacing w:before="0" w:beforeAutospacing="0" w:after="0" w:afterAutospacing="0"/>
        <w:jc w:val="center"/>
        <w:rPr>
          <w:rFonts w:ascii="Times New Roman" w:hAnsi="Times New Roman" w:cs="Times New Roman"/>
          <w:b w:val="0"/>
          <w:bCs w:val="0"/>
          <w:iCs/>
          <w:sz w:val="28"/>
          <w:szCs w:val="28"/>
        </w:rPr>
      </w:pPr>
      <w:r>
        <w:rPr>
          <w:rFonts w:ascii="Times New Roman" w:hAnsi="Times New Roman" w:cs="Times New Roman"/>
          <w:b w:val="0"/>
          <w:sz w:val="28"/>
          <w:szCs w:val="28"/>
        </w:rPr>
        <w:t xml:space="preserve">комплексной </w:t>
      </w:r>
      <w:proofErr w:type="gramStart"/>
      <w:r>
        <w:rPr>
          <w:rFonts w:ascii="Times New Roman" w:hAnsi="Times New Roman" w:cs="Times New Roman"/>
          <w:b w:val="0"/>
          <w:bCs w:val="0"/>
          <w:iCs/>
          <w:sz w:val="28"/>
          <w:szCs w:val="28"/>
        </w:rPr>
        <w:t>дополнительной  общеобразовательной</w:t>
      </w:r>
      <w:proofErr w:type="gramEnd"/>
    </w:p>
    <w:p w14:paraId="528EFEDE" w14:textId="77777777" w:rsidR="008919E1" w:rsidRDefault="008919E1" w:rsidP="008919E1">
      <w:pPr>
        <w:shd w:val="clear" w:color="auto" w:fill="FFFFFF"/>
        <w:spacing w:before="0" w:beforeAutospacing="0" w:after="0" w:afterAutospacing="0"/>
        <w:jc w:val="center"/>
        <w:rPr>
          <w:rFonts w:ascii="Times New Roman" w:hAnsi="Times New Roman" w:cs="Times New Roman"/>
          <w:b w:val="0"/>
          <w:bCs w:val="0"/>
          <w:iCs/>
          <w:sz w:val="28"/>
          <w:szCs w:val="28"/>
        </w:rPr>
      </w:pPr>
      <w:r>
        <w:rPr>
          <w:rFonts w:ascii="Times New Roman" w:hAnsi="Times New Roman" w:cs="Times New Roman"/>
          <w:b w:val="0"/>
          <w:bCs w:val="0"/>
          <w:iCs/>
          <w:sz w:val="28"/>
          <w:szCs w:val="28"/>
        </w:rPr>
        <w:t>общеразвивающей программы в области музыкального искусства</w:t>
      </w:r>
    </w:p>
    <w:p w14:paraId="52D477E5" w14:textId="77777777" w:rsidR="008919E1" w:rsidRPr="007F733C" w:rsidRDefault="008919E1" w:rsidP="008919E1">
      <w:pPr>
        <w:shd w:val="clear" w:color="auto" w:fill="FFFFFF"/>
        <w:spacing w:before="0" w:beforeAutospacing="0" w:after="0" w:afterAutospacing="0"/>
        <w:jc w:val="center"/>
        <w:rPr>
          <w:rFonts w:ascii="Times New Roman" w:eastAsia="Calibri" w:hAnsi="Times New Roman" w:cs="Times New Roman"/>
          <w:bCs w:val="0"/>
          <w:iCs/>
          <w:sz w:val="28"/>
          <w:szCs w:val="28"/>
          <w:lang w:eastAsia="en-US"/>
        </w:rPr>
      </w:pPr>
      <w:r w:rsidRPr="007F733C">
        <w:rPr>
          <w:rFonts w:ascii="Times New Roman" w:eastAsia="Calibri" w:hAnsi="Times New Roman" w:cs="Times New Roman"/>
          <w:bCs w:val="0"/>
          <w:iCs/>
          <w:sz w:val="28"/>
          <w:szCs w:val="28"/>
          <w:lang w:eastAsia="en-US"/>
        </w:rPr>
        <w:t>«Инструментальное творчество»</w:t>
      </w:r>
    </w:p>
    <w:p w14:paraId="3C085F96" w14:textId="77777777" w:rsidR="008919E1" w:rsidRDefault="008919E1" w:rsidP="008919E1">
      <w:pPr>
        <w:shd w:val="clear" w:color="auto" w:fill="FFFFFF"/>
        <w:spacing w:before="0" w:beforeAutospacing="0" w:after="0" w:afterAutospacing="0"/>
        <w:ind w:firstLine="567"/>
        <w:jc w:val="center"/>
        <w:rPr>
          <w:rFonts w:ascii="Times New Roman" w:hAnsi="Times New Roman" w:cs="Times New Roman"/>
          <w:b w:val="0"/>
          <w:bCs w:val="0"/>
          <w:iCs/>
          <w:sz w:val="28"/>
          <w:szCs w:val="28"/>
        </w:rPr>
      </w:pPr>
      <w:r>
        <w:rPr>
          <w:rFonts w:ascii="Times New Roman" w:hAnsi="Times New Roman" w:cs="Times New Roman"/>
          <w:b w:val="0"/>
          <w:bCs w:val="0"/>
          <w:iCs/>
          <w:sz w:val="28"/>
          <w:szCs w:val="28"/>
        </w:rPr>
        <w:t>(</w:t>
      </w:r>
      <w:proofErr w:type="gramStart"/>
      <w:r>
        <w:rPr>
          <w:rFonts w:ascii="Times New Roman" w:hAnsi="Times New Roman" w:cs="Times New Roman"/>
          <w:b w:val="0"/>
          <w:bCs w:val="0"/>
          <w:iCs/>
          <w:sz w:val="28"/>
          <w:szCs w:val="28"/>
        </w:rPr>
        <w:t>Углубленный  уровень</w:t>
      </w:r>
      <w:proofErr w:type="gramEnd"/>
      <w:r>
        <w:rPr>
          <w:rFonts w:ascii="Times New Roman" w:hAnsi="Times New Roman" w:cs="Times New Roman"/>
          <w:b w:val="0"/>
          <w:bCs w:val="0"/>
          <w:iCs/>
          <w:sz w:val="28"/>
          <w:szCs w:val="28"/>
        </w:rPr>
        <w:t>)</w:t>
      </w:r>
    </w:p>
    <w:p w14:paraId="2847DDB4" w14:textId="77777777"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810FE8E" w14:textId="77777777" w:rsidR="00E47FBA"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6F028851" w14:textId="77777777" w:rsidR="00E47FBA" w:rsidRPr="0012722E" w:rsidRDefault="00E47FBA" w:rsidP="00CD7D01">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4F34797F"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2B25D089" w14:textId="77777777" w:rsidR="00E47FBA" w:rsidRPr="0012722E" w:rsidRDefault="00E47FBA" w:rsidP="00CD7D01">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64BDD19D"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 xml:space="preserve">Составитель программы: </w:t>
      </w:r>
    </w:p>
    <w:p w14:paraId="611F5690"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0A48CD0C" w14:textId="66A6BAE2"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 xml:space="preserve">Возраст обучающихся: </w:t>
      </w:r>
      <w:r w:rsidR="00DC5FA9">
        <w:rPr>
          <w:rFonts w:ascii="Times New Roman" w:hAnsi="Times New Roman" w:cs="Times New Roman"/>
          <w:b w:val="0"/>
          <w:bCs w:val="0"/>
          <w:sz w:val="28"/>
          <w:szCs w:val="28"/>
          <w:lang w:eastAsia="en-US"/>
        </w:rPr>
        <w:t>9</w:t>
      </w:r>
      <w:r w:rsidRPr="0012722E">
        <w:rPr>
          <w:rFonts w:ascii="Times New Roman" w:hAnsi="Times New Roman" w:cs="Times New Roman"/>
          <w:b w:val="0"/>
          <w:bCs w:val="0"/>
          <w:sz w:val="28"/>
          <w:szCs w:val="28"/>
          <w:lang w:eastAsia="en-US"/>
        </w:rPr>
        <w:t>-17 лет</w:t>
      </w:r>
    </w:p>
    <w:p w14:paraId="25EF0D11"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Срок реализаци</w:t>
      </w:r>
      <w:r>
        <w:rPr>
          <w:rFonts w:ascii="Times New Roman" w:hAnsi="Times New Roman" w:cs="Times New Roman"/>
          <w:b w:val="0"/>
          <w:bCs w:val="0"/>
          <w:sz w:val="28"/>
          <w:szCs w:val="28"/>
          <w:lang w:eastAsia="en-US"/>
        </w:rPr>
        <w:t xml:space="preserve">и </w:t>
      </w:r>
      <w:proofErr w:type="gramStart"/>
      <w:r>
        <w:rPr>
          <w:rFonts w:ascii="Times New Roman" w:hAnsi="Times New Roman" w:cs="Times New Roman"/>
          <w:b w:val="0"/>
          <w:bCs w:val="0"/>
          <w:sz w:val="28"/>
          <w:szCs w:val="28"/>
          <w:lang w:eastAsia="en-US"/>
        </w:rPr>
        <w:t xml:space="preserve">программы:   </w:t>
      </w:r>
      <w:proofErr w:type="gramEnd"/>
      <w:r>
        <w:rPr>
          <w:rFonts w:ascii="Times New Roman" w:hAnsi="Times New Roman" w:cs="Times New Roman"/>
          <w:b w:val="0"/>
          <w:bCs w:val="0"/>
          <w:sz w:val="28"/>
          <w:szCs w:val="28"/>
          <w:lang w:eastAsia="en-US"/>
        </w:rPr>
        <w:t xml:space="preserve">3 года </w:t>
      </w:r>
    </w:p>
    <w:p w14:paraId="5ED5187F"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Педагог дополнительного образования:</w:t>
      </w:r>
    </w:p>
    <w:p w14:paraId="30199961" w14:textId="77777777" w:rsidR="00E47FBA" w:rsidRPr="0012722E" w:rsidRDefault="00E47FBA" w:rsidP="00CD7D01">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12722E">
        <w:rPr>
          <w:rFonts w:ascii="Times New Roman" w:hAnsi="Times New Roman" w:cs="Times New Roman"/>
          <w:b w:val="0"/>
          <w:bCs w:val="0"/>
          <w:sz w:val="28"/>
          <w:szCs w:val="28"/>
          <w:lang w:eastAsia="en-US"/>
        </w:rPr>
        <w:t>Касимова Л.В.</w:t>
      </w:r>
    </w:p>
    <w:p w14:paraId="611DDE86" w14:textId="77777777" w:rsidR="00D74D67" w:rsidRDefault="00D74D67"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51EEB509" w14:textId="77777777" w:rsidR="008919E1" w:rsidRDefault="008919E1"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4DA40BDC" w14:textId="77777777" w:rsidR="00BD7CB0" w:rsidRDefault="00BD7CB0"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2967DED9" w14:textId="4088A320" w:rsidR="00BD7CB0" w:rsidRDefault="00BD7CB0"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54E6CF5A" w14:textId="35AD8989" w:rsidR="009D1FE4" w:rsidRDefault="009D1FE4"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5D821E71" w14:textId="12F7B68C" w:rsidR="009D1FE4" w:rsidRDefault="009D1FE4" w:rsidP="00D74D67">
      <w:pPr>
        <w:shd w:val="clear" w:color="auto" w:fill="FFFFFF"/>
        <w:spacing w:before="0" w:beforeAutospacing="0" w:after="0" w:afterAutospacing="0"/>
        <w:jc w:val="center"/>
        <w:rPr>
          <w:rFonts w:ascii="Times New Roman" w:hAnsi="Times New Roman" w:cs="Times New Roman"/>
          <w:b w:val="0"/>
          <w:color w:val="000000"/>
          <w:sz w:val="28"/>
          <w:szCs w:val="28"/>
        </w:rPr>
      </w:pPr>
    </w:p>
    <w:p w14:paraId="10DD0234" w14:textId="77777777" w:rsidR="00473464" w:rsidRDefault="00473464" w:rsidP="00756FE5">
      <w:pPr>
        <w:shd w:val="clear" w:color="auto" w:fill="FFFFFF"/>
        <w:spacing w:before="0" w:beforeAutospacing="0" w:after="0" w:afterAutospacing="0"/>
        <w:rPr>
          <w:rFonts w:ascii="Times New Roman" w:hAnsi="Times New Roman" w:cs="Times New Roman"/>
          <w:b w:val="0"/>
          <w:color w:val="000000"/>
          <w:sz w:val="28"/>
          <w:szCs w:val="28"/>
        </w:rPr>
      </w:pPr>
    </w:p>
    <w:p w14:paraId="09AA306D" w14:textId="77777777" w:rsidR="00D74D67" w:rsidRDefault="00D74D67" w:rsidP="00D74D67">
      <w:pPr>
        <w:shd w:val="clear" w:color="auto" w:fill="FFFFFF"/>
        <w:spacing w:before="0" w:beforeAutospacing="0" w:after="0" w:afterAutospacing="0"/>
        <w:jc w:val="center"/>
        <w:rPr>
          <w:rFonts w:ascii="Times New Roman" w:hAnsi="Times New Roman" w:cs="Times New Roman"/>
          <w:b w:val="0"/>
          <w:color w:val="000000"/>
          <w:sz w:val="28"/>
          <w:szCs w:val="28"/>
        </w:rPr>
      </w:pPr>
      <w:proofErr w:type="spellStart"/>
      <w:r>
        <w:rPr>
          <w:rFonts w:ascii="Times New Roman" w:hAnsi="Times New Roman" w:cs="Times New Roman"/>
          <w:b w:val="0"/>
          <w:color w:val="000000"/>
          <w:sz w:val="28"/>
          <w:szCs w:val="28"/>
        </w:rPr>
        <w:t>д.Чечулино</w:t>
      </w:r>
      <w:proofErr w:type="spellEnd"/>
    </w:p>
    <w:p w14:paraId="257D700F" w14:textId="62A63E37" w:rsidR="007409A5" w:rsidRDefault="00BD7CB0" w:rsidP="00756FE5">
      <w:pPr>
        <w:shd w:val="clear" w:color="auto" w:fill="FFFFFF"/>
        <w:spacing w:before="0" w:beforeAutospacing="0" w:after="0" w:afterAutospacing="0"/>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202</w:t>
      </w:r>
      <w:r w:rsidR="0023268C">
        <w:rPr>
          <w:rFonts w:ascii="Times New Roman" w:hAnsi="Times New Roman" w:cs="Times New Roman"/>
          <w:b w:val="0"/>
          <w:color w:val="000000"/>
          <w:sz w:val="28"/>
          <w:szCs w:val="28"/>
        </w:rPr>
        <w:t>3г.</w:t>
      </w:r>
    </w:p>
    <w:p w14:paraId="5840AD90" w14:textId="77777777" w:rsidR="00D74D67" w:rsidRDefault="00D74D67" w:rsidP="00473464">
      <w:pPr>
        <w:shd w:val="clear" w:color="auto" w:fill="FFFFFF"/>
        <w:spacing w:before="0" w:beforeAutospacing="0" w:after="0" w:afterAutospacing="0"/>
        <w:rPr>
          <w:rFonts w:ascii="Times New Roman" w:hAnsi="Times New Roman" w:cs="Times New Roman"/>
          <w:bCs w:val="0"/>
          <w:sz w:val="28"/>
          <w:szCs w:val="28"/>
        </w:rPr>
      </w:pPr>
      <w:r>
        <w:rPr>
          <w:rFonts w:ascii="Times New Roman" w:hAnsi="Times New Roman" w:cs="Times New Roman"/>
          <w:bCs w:val="0"/>
          <w:sz w:val="28"/>
          <w:szCs w:val="28"/>
        </w:rPr>
        <w:lastRenderedPageBreak/>
        <w:t xml:space="preserve">Структура программы </w:t>
      </w:r>
    </w:p>
    <w:p w14:paraId="444F5D68" w14:textId="77777777" w:rsidR="00473464" w:rsidRDefault="00473464" w:rsidP="00473464">
      <w:pPr>
        <w:shd w:val="clear" w:color="auto" w:fill="FFFFFF"/>
        <w:spacing w:before="0" w:beforeAutospacing="0" w:after="0" w:afterAutospacing="0"/>
        <w:rPr>
          <w:rFonts w:ascii="Times New Roman" w:hAnsi="Times New Roman" w:cs="Times New Roman"/>
          <w:bCs w:val="0"/>
          <w:sz w:val="28"/>
          <w:szCs w:val="28"/>
        </w:rPr>
      </w:pPr>
    </w:p>
    <w:p w14:paraId="33BF2E6E" w14:textId="77777777" w:rsidR="00D74D67" w:rsidRDefault="00D74D67" w:rsidP="00473464">
      <w:pPr>
        <w:shd w:val="clear" w:color="auto" w:fill="FFFFFF"/>
        <w:spacing w:before="0" w:beforeAutospacing="0" w:after="0" w:afterAutospacing="0"/>
        <w:rPr>
          <w:rFonts w:ascii="Times New Roman" w:hAnsi="Times New Roman" w:cs="Times New Roman"/>
          <w:bCs w:val="0"/>
          <w:sz w:val="26"/>
          <w:szCs w:val="26"/>
        </w:rPr>
      </w:pPr>
      <w:smartTag w:uri="urn:schemas-microsoft-com:office:smarttags" w:element="place">
        <w:r>
          <w:rPr>
            <w:rFonts w:ascii="Times New Roman" w:hAnsi="Times New Roman" w:cs="Times New Roman"/>
            <w:bCs w:val="0"/>
            <w:sz w:val="26"/>
            <w:szCs w:val="26"/>
            <w:lang w:val="en-US"/>
          </w:rPr>
          <w:t>I</w:t>
        </w:r>
        <w:r>
          <w:rPr>
            <w:rFonts w:ascii="Times New Roman" w:hAnsi="Times New Roman" w:cs="Times New Roman"/>
            <w:bCs w:val="0"/>
            <w:sz w:val="26"/>
            <w:szCs w:val="26"/>
          </w:rPr>
          <w:t>.</w:t>
        </w:r>
      </w:smartTag>
      <w:r>
        <w:rPr>
          <w:rFonts w:ascii="Times New Roman" w:hAnsi="Times New Roman" w:cs="Times New Roman"/>
          <w:bCs w:val="0"/>
          <w:sz w:val="26"/>
          <w:szCs w:val="26"/>
        </w:rPr>
        <w:t xml:space="preserve">        Пояснительная записка</w:t>
      </w:r>
    </w:p>
    <w:p w14:paraId="48650F06"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Характеристика </w:t>
      </w:r>
    </w:p>
    <w:p w14:paraId="67FE2395"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Срок реализации </w:t>
      </w:r>
    </w:p>
    <w:p w14:paraId="1BA7F322"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Объем учебного времени, предусмотренный учебным планом образовательной организации на реализацию программы</w:t>
      </w:r>
    </w:p>
    <w:p w14:paraId="15271753"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Сведения о затратах учебного времени</w:t>
      </w:r>
    </w:p>
    <w:p w14:paraId="17B698EE"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Форма проведения учебных аудиторных занятий</w:t>
      </w:r>
    </w:p>
    <w:p w14:paraId="5315AAC4"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Цели и задачи </w:t>
      </w:r>
    </w:p>
    <w:p w14:paraId="014505E9"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Структура программы </w:t>
      </w:r>
    </w:p>
    <w:p w14:paraId="500073EA"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Методы обучения</w:t>
      </w:r>
    </w:p>
    <w:p w14:paraId="3C6BC1A9"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Описание материально-технических условий реализации программы</w:t>
      </w:r>
    </w:p>
    <w:p w14:paraId="0CF133AF"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Pr>
          <w:rFonts w:ascii="Times New Roman" w:hAnsi="Times New Roman" w:cs="Times New Roman"/>
          <w:bCs w:val="0"/>
          <w:sz w:val="26"/>
          <w:szCs w:val="26"/>
        </w:rPr>
        <w:t xml:space="preserve">Содержание </w:t>
      </w:r>
    </w:p>
    <w:p w14:paraId="1C587866" w14:textId="77777777" w:rsidR="00D74D67" w:rsidRDefault="00D74D67" w:rsidP="00473464">
      <w:pPr>
        <w:shd w:val="clear" w:color="auto" w:fill="FFFFFF"/>
        <w:spacing w:before="0" w:beforeAutospacing="0" w:after="0" w:afterAutospacing="0"/>
        <w:ind w:left="36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Учебно-тематический план</w:t>
      </w:r>
    </w:p>
    <w:p w14:paraId="090FA0E6" w14:textId="77777777" w:rsidR="00D74D67" w:rsidRDefault="00D74D67" w:rsidP="00473464">
      <w:pPr>
        <w:shd w:val="clear" w:color="auto" w:fill="FFFFFF"/>
        <w:spacing w:before="0" w:beforeAutospacing="0" w:after="0" w:afterAutospacing="0"/>
        <w:ind w:left="36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Годовые требования</w:t>
      </w:r>
    </w:p>
    <w:p w14:paraId="379C41BD"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Pr>
          <w:rFonts w:ascii="Times New Roman" w:hAnsi="Times New Roman" w:cs="Times New Roman"/>
          <w:bCs w:val="0"/>
          <w:sz w:val="26"/>
          <w:szCs w:val="26"/>
        </w:rPr>
        <w:t>Требования к уровню подготовки учащихся</w:t>
      </w:r>
    </w:p>
    <w:p w14:paraId="0092D39E" w14:textId="77777777" w:rsidR="00D74D67" w:rsidRDefault="00D74D67" w:rsidP="00473464">
      <w:pPr>
        <w:shd w:val="clear" w:color="auto" w:fill="FFFFFF"/>
        <w:spacing w:before="0" w:beforeAutospacing="0" w:after="0" w:afterAutospacing="0"/>
        <w:ind w:left="708"/>
        <w:jc w:val="both"/>
        <w:rPr>
          <w:rFonts w:ascii="Times New Roman" w:hAnsi="Times New Roman" w:cs="Times New Roman"/>
          <w:b w:val="0"/>
          <w:bCs w:val="0"/>
          <w:sz w:val="26"/>
          <w:szCs w:val="26"/>
        </w:rPr>
      </w:pPr>
      <w:r>
        <w:rPr>
          <w:rFonts w:ascii="Times New Roman" w:hAnsi="Times New Roman" w:cs="Times New Roman"/>
          <w:bCs w:val="0"/>
          <w:sz w:val="26"/>
          <w:szCs w:val="26"/>
        </w:rPr>
        <w:t xml:space="preserve">   -  </w:t>
      </w:r>
      <w:r>
        <w:rPr>
          <w:rFonts w:ascii="Times New Roman" w:hAnsi="Times New Roman" w:cs="Times New Roman"/>
          <w:b w:val="0"/>
          <w:bCs w:val="0"/>
          <w:sz w:val="26"/>
          <w:szCs w:val="26"/>
        </w:rPr>
        <w:t>Требования к уровню подготовки на различных этапах обучения</w:t>
      </w:r>
    </w:p>
    <w:p w14:paraId="1BCD13B7"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Pr>
          <w:rFonts w:ascii="Times New Roman" w:hAnsi="Times New Roman" w:cs="Times New Roman"/>
          <w:bCs w:val="0"/>
          <w:sz w:val="26"/>
          <w:szCs w:val="26"/>
        </w:rPr>
        <w:t>Формы и методы контроля, система оценок</w:t>
      </w:r>
    </w:p>
    <w:p w14:paraId="257A199E"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Cs w:val="0"/>
          <w:sz w:val="26"/>
          <w:szCs w:val="26"/>
        </w:rPr>
        <w:t xml:space="preserve">             -  </w:t>
      </w:r>
      <w:r>
        <w:rPr>
          <w:rFonts w:ascii="Times New Roman" w:hAnsi="Times New Roman" w:cs="Times New Roman"/>
          <w:b w:val="0"/>
          <w:bCs w:val="0"/>
          <w:sz w:val="26"/>
          <w:szCs w:val="26"/>
        </w:rPr>
        <w:t>Аттестация: цели, виды, форма, содержание</w:t>
      </w:r>
    </w:p>
    <w:p w14:paraId="583581F9"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 w:val="0"/>
          <w:bCs w:val="0"/>
          <w:sz w:val="26"/>
          <w:szCs w:val="26"/>
        </w:rPr>
        <w:t xml:space="preserve">             - Критерии оценки</w:t>
      </w:r>
    </w:p>
    <w:p w14:paraId="17C81F2A"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Pr>
          <w:rFonts w:ascii="Times New Roman" w:hAnsi="Times New Roman" w:cs="Times New Roman"/>
          <w:bCs w:val="0"/>
          <w:sz w:val="26"/>
          <w:szCs w:val="26"/>
        </w:rPr>
        <w:t>Методическое обеспечение учебного процесса</w:t>
      </w:r>
    </w:p>
    <w:p w14:paraId="7360470D"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Pr>
          <w:rFonts w:ascii="Times New Roman" w:hAnsi="Times New Roman" w:cs="Times New Roman"/>
          <w:bCs w:val="0"/>
          <w:sz w:val="26"/>
          <w:szCs w:val="26"/>
        </w:rPr>
        <w:t xml:space="preserve">Список учебной и методической литературы </w:t>
      </w:r>
    </w:p>
    <w:p w14:paraId="4F92B1C9" w14:textId="77777777" w:rsid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Pr>
          <w:rFonts w:ascii="Times New Roman" w:hAnsi="Times New Roman" w:cs="Times New Roman"/>
          <w:bCs w:val="0"/>
          <w:sz w:val="26"/>
          <w:szCs w:val="26"/>
        </w:rPr>
        <w:t xml:space="preserve">             </w:t>
      </w:r>
      <w:r>
        <w:rPr>
          <w:rFonts w:ascii="Times New Roman" w:hAnsi="Times New Roman" w:cs="Times New Roman"/>
          <w:b w:val="0"/>
          <w:bCs w:val="0"/>
          <w:sz w:val="26"/>
          <w:szCs w:val="26"/>
        </w:rPr>
        <w:t>- Список литературы</w:t>
      </w:r>
    </w:p>
    <w:p w14:paraId="49BB53CC"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8"/>
          <w:szCs w:val="28"/>
        </w:rPr>
      </w:pPr>
    </w:p>
    <w:p w14:paraId="328A828A" w14:textId="77777777" w:rsid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p>
    <w:p w14:paraId="06BEC246" w14:textId="77777777" w:rsidR="008919E1" w:rsidRDefault="008919E1" w:rsidP="00473464">
      <w:pPr>
        <w:shd w:val="clear" w:color="auto" w:fill="FFFFFF"/>
        <w:spacing w:before="0" w:beforeAutospacing="0" w:after="0" w:afterAutospacing="0"/>
        <w:jc w:val="both"/>
        <w:rPr>
          <w:rFonts w:ascii="Times New Roman" w:hAnsi="Times New Roman" w:cs="Times New Roman"/>
          <w:bCs w:val="0"/>
          <w:sz w:val="26"/>
          <w:szCs w:val="26"/>
        </w:rPr>
      </w:pPr>
    </w:p>
    <w:p w14:paraId="5F2FBE9C"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45B055F1"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8DDCE47"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03F3776"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643F7026"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70BE4A2D"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4F30A186"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7B17137"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0D51152A"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7AA598FD"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3DEB0C9C"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7D4F8952"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6F540805"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05C4A420" w14:textId="1EADB7AC"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096C0659" w14:textId="77777777" w:rsidR="00756FE5" w:rsidRDefault="00756FE5" w:rsidP="00473464">
      <w:pPr>
        <w:shd w:val="clear" w:color="auto" w:fill="FFFFFF"/>
        <w:spacing w:before="0" w:beforeAutospacing="0" w:after="0" w:afterAutospacing="0"/>
        <w:jc w:val="both"/>
        <w:rPr>
          <w:rFonts w:ascii="Times New Roman" w:hAnsi="Times New Roman" w:cs="Times New Roman"/>
          <w:bCs w:val="0"/>
          <w:sz w:val="26"/>
          <w:szCs w:val="26"/>
        </w:rPr>
      </w:pPr>
    </w:p>
    <w:p w14:paraId="63D92049"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1BB8875C"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0E5120F9"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596AA701" w14:textId="77777777" w:rsidR="00473464" w:rsidRDefault="00473464" w:rsidP="00473464">
      <w:pPr>
        <w:shd w:val="clear" w:color="auto" w:fill="FFFFFF"/>
        <w:spacing w:before="0" w:beforeAutospacing="0" w:after="0" w:afterAutospacing="0"/>
        <w:jc w:val="both"/>
        <w:rPr>
          <w:rFonts w:ascii="Times New Roman" w:hAnsi="Times New Roman" w:cs="Times New Roman"/>
          <w:bCs w:val="0"/>
          <w:sz w:val="26"/>
          <w:szCs w:val="26"/>
        </w:rPr>
      </w:pPr>
    </w:p>
    <w:p w14:paraId="6B95B431" w14:textId="77777777" w:rsidR="008919E1" w:rsidRPr="00D74D67" w:rsidRDefault="008919E1" w:rsidP="00473464">
      <w:pPr>
        <w:shd w:val="clear" w:color="auto" w:fill="FFFFFF"/>
        <w:spacing w:before="0" w:beforeAutospacing="0" w:after="0" w:afterAutospacing="0"/>
        <w:jc w:val="both"/>
        <w:rPr>
          <w:rFonts w:ascii="Times New Roman" w:hAnsi="Times New Roman" w:cs="Times New Roman"/>
          <w:bCs w:val="0"/>
          <w:sz w:val="26"/>
          <w:szCs w:val="26"/>
        </w:rPr>
      </w:pPr>
    </w:p>
    <w:p w14:paraId="692EAC0B"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lastRenderedPageBreak/>
        <w:t>I</w:t>
      </w:r>
      <w:r w:rsidRPr="00D74D67">
        <w:rPr>
          <w:rFonts w:ascii="Times New Roman" w:hAnsi="Times New Roman" w:cs="Times New Roman"/>
          <w:bCs w:val="0"/>
          <w:sz w:val="26"/>
          <w:szCs w:val="26"/>
        </w:rPr>
        <w:t>. ПОЯСНИТЕЛЬНАЯ ЗАПИСКА</w:t>
      </w:r>
    </w:p>
    <w:p w14:paraId="3E8AFFBB"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Характеристика</w:t>
      </w:r>
    </w:p>
    <w:p w14:paraId="75818BB0"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 Программа учебного предмета «Фортепиано» </w:t>
      </w:r>
      <w:r w:rsidR="008919E1" w:rsidRPr="008919E1">
        <w:rPr>
          <w:rFonts w:ascii="Times New Roman" w:hAnsi="Times New Roman" w:cs="Times New Roman"/>
          <w:b w:val="0"/>
          <w:sz w:val="26"/>
          <w:szCs w:val="26"/>
        </w:rPr>
        <w:t xml:space="preserve">комплексной </w:t>
      </w:r>
      <w:r w:rsidR="008919E1" w:rsidRPr="008919E1">
        <w:rPr>
          <w:rFonts w:ascii="Times New Roman" w:hAnsi="Times New Roman" w:cs="Times New Roman"/>
          <w:b w:val="0"/>
          <w:bCs w:val="0"/>
          <w:iCs/>
          <w:sz w:val="26"/>
          <w:szCs w:val="26"/>
        </w:rPr>
        <w:t xml:space="preserve">дополнительной  общеобразовательной общеразвивающей программы в области музыкального искусства </w:t>
      </w:r>
      <w:r w:rsidR="008919E1" w:rsidRPr="008919E1">
        <w:rPr>
          <w:rFonts w:ascii="Times New Roman" w:eastAsia="Calibri" w:hAnsi="Times New Roman" w:cs="Times New Roman"/>
          <w:bCs w:val="0"/>
          <w:iCs/>
          <w:sz w:val="26"/>
          <w:szCs w:val="26"/>
          <w:lang w:eastAsia="en-US"/>
        </w:rPr>
        <w:t xml:space="preserve">«Инструментальное творчество» </w:t>
      </w:r>
      <w:r w:rsidR="008919E1" w:rsidRPr="008919E1">
        <w:rPr>
          <w:rFonts w:ascii="Times New Roman" w:hAnsi="Times New Roman" w:cs="Times New Roman"/>
          <w:b w:val="0"/>
          <w:bCs w:val="0"/>
          <w:iCs/>
          <w:sz w:val="26"/>
          <w:szCs w:val="26"/>
        </w:rPr>
        <w:t>(Углубленный  уровень)</w:t>
      </w:r>
      <w:r w:rsidR="008919E1" w:rsidRPr="008919E1">
        <w:rPr>
          <w:rFonts w:ascii="Times New Roman" w:hAnsi="Times New Roman" w:cs="Times New Roman"/>
          <w:b w:val="0"/>
          <w:bCs w:val="0"/>
          <w:sz w:val="26"/>
          <w:szCs w:val="26"/>
        </w:rPr>
        <w:t xml:space="preserve"> </w:t>
      </w:r>
      <w:r w:rsidRPr="008919E1">
        <w:rPr>
          <w:rFonts w:ascii="Times New Roman" w:hAnsi="Times New Roman" w:cs="Times New Roman"/>
          <w:b w:val="0"/>
          <w:bCs w:val="0"/>
          <w:sz w:val="26"/>
          <w:szCs w:val="26"/>
        </w:rPr>
        <w:t>(далее – Программа)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фортепиано в детских школах искусств.</w:t>
      </w:r>
    </w:p>
    <w:p w14:paraId="05D8C837"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Обучение игре на фортепиано занимает особое место в музыкальном образовании ребенка. «Игра на фортепиано - движение пальцев; исполнение на фортепиано - движение души. Обычно мы слышим только первое» (А. Рубинштейн). Познание мира на основе формирования собственного опыта деятельности в области музыкального искусства позволяет раскрыть творческие способности ребенка, помогает развить его эстетические чувства. Обширный и разнообразный фортепианный репертуар включает музыку различных стилей и эпох, в том числе, классическую, популярную, джазовую. </w:t>
      </w:r>
    </w:p>
    <w:p w14:paraId="6885A165"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14:paraId="698DA177" w14:textId="77777777" w:rsidR="00D74D67" w:rsidRPr="008919E1"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8919E1">
        <w:rPr>
          <w:rFonts w:ascii="Times New Roman" w:hAnsi="Times New Roman" w:cs="Times New Roman"/>
          <w:b w:val="0"/>
          <w:bCs w:val="0"/>
          <w:sz w:val="26"/>
          <w:szCs w:val="26"/>
        </w:rPr>
        <w:t xml:space="preserve">Программа имеет </w:t>
      </w:r>
      <w:r w:rsidRPr="008919E1">
        <w:rPr>
          <w:rFonts w:ascii="Times New Roman" w:hAnsi="Times New Roman" w:cs="Times New Roman"/>
          <w:bCs w:val="0"/>
          <w:sz w:val="26"/>
          <w:szCs w:val="26"/>
          <w:u w:val="single"/>
        </w:rPr>
        <w:t>художественную направленность</w:t>
      </w:r>
      <w:r w:rsidRPr="008919E1">
        <w:rPr>
          <w:rFonts w:ascii="Times New Roman" w:hAnsi="Times New Roman" w:cs="Times New Roman"/>
          <w:b w:val="0"/>
          <w:bCs w:val="0"/>
          <w:sz w:val="26"/>
          <w:szCs w:val="26"/>
        </w:rPr>
        <w:t xml:space="preserve">, </w:t>
      </w:r>
      <w:r w:rsidRPr="008919E1">
        <w:rPr>
          <w:rFonts w:ascii="Times New Roman" w:hAnsi="Times New Roman" w:cs="Times New Roman"/>
          <w:b w:val="0"/>
          <w:bCs w:val="0"/>
          <w:spacing w:val="-4"/>
          <w:sz w:val="26"/>
          <w:szCs w:val="26"/>
        </w:rPr>
        <w:t xml:space="preserve">основывается </w:t>
      </w:r>
      <w:r w:rsidRPr="008919E1">
        <w:rPr>
          <w:rFonts w:ascii="Times New Roman" w:hAnsi="Times New Roman" w:cs="Times New Roman"/>
          <w:b w:val="0"/>
          <w:bCs w:val="0"/>
          <w:sz w:val="26"/>
          <w:szCs w:val="26"/>
        </w:rPr>
        <w:t>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14:paraId="79784325" w14:textId="77777777" w:rsidR="00473464" w:rsidRDefault="00473464" w:rsidP="00473464">
      <w:pPr>
        <w:pStyle w:val="a3"/>
        <w:shd w:val="clear" w:color="auto" w:fill="FFFFFF"/>
        <w:spacing w:before="0" w:beforeAutospacing="0" w:after="0" w:afterAutospacing="0"/>
        <w:ind w:firstLine="709"/>
        <w:jc w:val="both"/>
        <w:rPr>
          <w:b/>
          <w:sz w:val="26"/>
          <w:szCs w:val="26"/>
        </w:rPr>
      </w:pPr>
    </w:p>
    <w:p w14:paraId="15B4D862" w14:textId="77777777" w:rsidR="00D74D67" w:rsidRPr="00D74D67" w:rsidRDefault="00D74D67" w:rsidP="00473464">
      <w:pPr>
        <w:pStyle w:val="a3"/>
        <w:shd w:val="clear" w:color="auto" w:fill="FFFFFF"/>
        <w:spacing w:before="0" w:beforeAutospacing="0" w:after="0" w:afterAutospacing="0"/>
        <w:ind w:firstLine="709"/>
        <w:jc w:val="both"/>
        <w:rPr>
          <w:b/>
          <w:sz w:val="26"/>
          <w:szCs w:val="26"/>
        </w:rPr>
      </w:pPr>
      <w:r w:rsidRPr="00473464">
        <w:rPr>
          <w:b/>
          <w:sz w:val="26"/>
          <w:szCs w:val="26"/>
        </w:rPr>
        <w:t>Актуальность программы</w:t>
      </w:r>
      <w:r w:rsidRPr="008919E1">
        <w:rPr>
          <w:sz w:val="26"/>
          <w:szCs w:val="26"/>
        </w:rPr>
        <w:t xml:space="preserve">  заключается в ее общедоступности. Программа предусмотрена для детей с любыми музыкальными данными, которые желают научиться игре на фортепиано. Программа ставит конкретные задачи, решение которых предполагает последовательность и постепенность музыкального развития воспитанников,  с учетом их возрастных особенностей, при индивидуальном подходе к каждому из них. В любом</w:t>
      </w:r>
      <w:r w:rsidRPr="00D74D67">
        <w:rPr>
          <w:sz w:val="26"/>
          <w:szCs w:val="26"/>
        </w:rPr>
        <w:t xml:space="preserve"> случае обучение  будет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 </w:t>
      </w:r>
    </w:p>
    <w:p w14:paraId="55DDD77B" w14:textId="77777777" w:rsidR="00D74D67" w:rsidRPr="00D74D67" w:rsidRDefault="00D74D67" w:rsidP="00473464">
      <w:pPr>
        <w:widowControl/>
        <w:numPr>
          <w:ilvl w:val="0"/>
          <w:numId w:val="10"/>
        </w:numPr>
        <w:shd w:val="clear" w:color="auto" w:fill="FFFFFF"/>
        <w:autoSpaceDE/>
        <w:autoSpaceDN/>
        <w:adjustRightInd/>
        <w:spacing w:before="0" w:beforeAutospacing="0" w:after="0" w:afterAutospacing="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свободно читать с листа музыкальные произведения; </w:t>
      </w:r>
    </w:p>
    <w:p w14:paraId="3AA06625"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подбирать по слуху понравившуюся мелодию с аккомпанементом; </w:t>
      </w:r>
    </w:p>
    <w:p w14:paraId="367B78D3"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петь под собственный аккомпанемент; </w:t>
      </w:r>
    </w:p>
    <w:p w14:paraId="39D71942"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любить и понимать музыку, иметь хороший музыкальный вкус; </w:t>
      </w:r>
    </w:p>
    <w:p w14:paraId="0BF0D451" w14:textId="77777777" w:rsidR="00D74D67" w:rsidRPr="00D74D67" w:rsidRDefault="00D74D67" w:rsidP="00473464">
      <w:pPr>
        <w:widowControl/>
        <w:numPr>
          <w:ilvl w:val="0"/>
          <w:numId w:val="10"/>
        </w:numPr>
        <w:shd w:val="clear" w:color="auto" w:fill="FFFFFF"/>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sz w:val="26"/>
          <w:szCs w:val="26"/>
        </w:rPr>
      </w:pPr>
      <w:r w:rsidRPr="00D74D67">
        <w:rPr>
          <w:rFonts w:ascii="Times New Roman" w:hAnsi="Times New Roman" w:cs="Times New Roman"/>
          <w:b w:val="0"/>
          <w:sz w:val="26"/>
          <w:szCs w:val="26"/>
        </w:rPr>
        <w:t xml:space="preserve">умение рассказывать своим друзьям о музыке и композиторах, поддерживать беседу на музыкальные темы. </w:t>
      </w:r>
    </w:p>
    <w:p w14:paraId="310DEB03" w14:textId="77777777" w:rsidR="00473464" w:rsidRDefault="00473464"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7DFDA5C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r w:rsidRPr="00D74D67">
        <w:rPr>
          <w:rFonts w:ascii="Times New Roman" w:hAnsi="Times New Roman" w:cs="Times New Roman"/>
          <w:bCs w:val="0"/>
          <w:sz w:val="26"/>
          <w:szCs w:val="26"/>
        </w:rPr>
        <w:t xml:space="preserve">Цель </w:t>
      </w:r>
    </w:p>
    <w:p w14:paraId="06CDE5BE"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i/>
          <w:color w:val="FF0000"/>
          <w:sz w:val="26"/>
          <w:szCs w:val="26"/>
        </w:rPr>
      </w:pPr>
      <w:r w:rsidRPr="00D74D67">
        <w:rPr>
          <w:rFonts w:ascii="Times New Roman" w:hAnsi="Times New Roman" w:cs="Times New Roman"/>
          <w:b w:val="0"/>
          <w:bCs w:val="0"/>
          <w:sz w:val="26"/>
          <w:szCs w:val="26"/>
        </w:rPr>
        <w:t xml:space="preserve">- обеспечение развития творческих способностей и индивидуальности учащегося,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w:t>
      </w:r>
      <w:r w:rsidRPr="00D74D67">
        <w:rPr>
          <w:rFonts w:ascii="Times New Roman" w:hAnsi="Times New Roman" w:cs="Times New Roman"/>
          <w:b w:val="0"/>
          <w:bCs w:val="0"/>
          <w:sz w:val="26"/>
          <w:szCs w:val="26"/>
        </w:rPr>
        <w:lastRenderedPageBreak/>
        <w:t>музыкального искусства.</w:t>
      </w:r>
    </w:p>
    <w:p w14:paraId="23F355B5" w14:textId="77777777" w:rsidR="00473464" w:rsidRDefault="00473464"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492BD69F" w14:textId="77777777" w:rsidR="00D74D67" w:rsidRPr="00D74D67" w:rsidRDefault="00D74D67" w:rsidP="00473464">
      <w:pPr>
        <w:shd w:val="clear" w:color="auto" w:fill="FFFFFF"/>
        <w:spacing w:before="0" w:beforeAutospacing="0" w:after="0" w:afterAutospacing="0" w:line="276" w:lineRule="auto"/>
        <w:ind w:firstLine="720"/>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Задачи</w:t>
      </w:r>
      <w:r w:rsidRPr="00D74D67">
        <w:rPr>
          <w:rFonts w:ascii="Times New Roman" w:hAnsi="Times New Roman" w:cs="Times New Roman"/>
          <w:b w:val="0"/>
          <w:bCs w:val="0"/>
          <w:sz w:val="26"/>
          <w:szCs w:val="26"/>
        </w:rPr>
        <w:t xml:space="preserve"> </w:t>
      </w:r>
    </w:p>
    <w:p w14:paraId="31D571BF"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sz w:val="26"/>
          <w:szCs w:val="26"/>
        </w:rPr>
      </w:pPr>
      <w:r w:rsidRPr="00D74D67">
        <w:rPr>
          <w:rFonts w:ascii="Times New Roman" w:hAnsi="Times New Roman" w:cs="Times New Roman"/>
          <w:b w:val="0"/>
          <w:sz w:val="26"/>
          <w:szCs w:val="26"/>
        </w:rPr>
        <w:t>создание условий для художественного образования, эстетического воспитания, духовно-нравственного развития детей;</w:t>
      </w:r>
    </w:p>
    <w:p w14:paraId="64797A03" w14:textId="77777777" w:rsidR="00D74D67" w:rsidRPr="00D74D67" w:rsidRDefault="00D74D67" w:rsidP="00473464">
      <w:pPr>
        <w:widowControl/>
        <w:numPr>
          <w:ilvl w:val="0"/>
          <w:numId w:val="15"/>
        </w:numPr>
        <w:shd w:val="clear" w:color="auto" w:fill="FFFFFF"/>
        <w:tabs>
          <w:tab w:val="left" w:pos="955"/>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формирование у учащихся эстетических взглядов, нравственных установок и потребности общения с духовными ценностями, произведениями искусства;</w:t>
      </w:r>
    </w:p>
    <w:p w14:paraId="234AA5D3" w14:textId="77777777" w:rsidR="00D74D67" w:rsidRPr="00D74D67" w:rsidRDefault="00D74D67" w:rsidP="00473464">
      <w:pPr>
        <w:widowControl/>
        <w:numPr>
          <w:ilvl w:val="0"/>
          <w:numId w:val="15"/>
        </w:numPr>
        <w:shd w:val="clear" w:color="auto" w:fill="FFFFFF"/>
        <w:tabs>
          <w:tab w:val="left" w:pos="1134"/>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воспитание активного слушателя, зрителя, участника творческой самодеятельности.</w:t>
      </w:r>
    </w:p>
    <w:p w14:paraId="01C8563D"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14:paraId="7DA119AE" w14:textId="77777777" w:rsidR="00D74D67" w:rsidRPr="00D74D67" w:rsidRDefault="00D74D67" w:rsidP="00473464">
      <w:pPr>
        <w:widowControl/>
        <w:numPr>
          <w:ilvl w:val="0"/>
          <w:numId w:val="15"/>
        </w:numPr>
        <w:shd w:val="clear" w:color="auto" w:fill="FFFFFF"/>
        <w:tabs>
          <w:tab w:val="left" w:pos="0"/>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14:paraId="286318E8" w14:textId="77777777" w:rsidR="00D74D67" w:rsidRPr="00D74D67" w:rsidRDefault="00D74D67" w:rsidP="00473464">
      <w:pPr>
        <w:widowControl/>
        <w:numPr>
          <w:ilvl w:val="0"/>
          <w:numId w:val="15"/>
        </w:numPr>
        <w:shd w:val="clear" w:color="auto" w:fill="FFFFFF"/>
        <w:tabs>
          <w:tab w:val="left" w:pos="993"/>
        </w:tabs>
        <w:autoSpaceDE/>
        <w:autoSpaceDN/>
        <w:adjustRightInd/>
        <w:spacing w:before="0" w:beforeAutospacing="0" w:after="0" w:afterAutospacing="0" w:line="276" w:lineRule="auto"/>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воспитание у детей культуры сольного и ансамблевого музицирования на инструменте, стремления к практическому использованию приобретенных   знаний, умений и навыков игры на фортепиано.</w:t>
      </w:r>
    </w:p>
    <w:p w14:paraId="7CBF4E06"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Предлагаемая программа рассчитана на трехлетний срок обучения.</w:t>
      </w:r>
    </w:p>
    <w:p w14:paraId="522142E6" w14:textId="77777777" w:rsidR="00473464" w:rsidRDefault="00473464" w:rsidP="00473464">
      <w:pPr>
        <w:shd w:val="clear" w:color="auto" w:fill="FFFFFF"/>
        <w:spacing w:before="0" w:beforeAutospacing="0" w:after="0" w:afterAutospacing="0"/>
        <w:ind w:firstLine="709"/>
        <w:jc w:val="both"/>
        <w:rPr>
          <w:rFonts w:ascii="Times New Roman" w:hAnsi="Times New Roman" w:cs="Times New Roman"/>
          <w:bCs w:val="0"/>
          <w:sz w:val="26"/>
          <w:szCs w:val="26"/>
        </w:rPr>
      </w:pPr>
    </w:p>
    <w:p w14:paraId="6110622C"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Форма проведения учебных занятий</w:t>
      </w:r>
      <w:r w:rsidRPr="00D74D67">
        <w:rPr>
          <w:rFonts w:ascii="Times New Roman" w:hAnsi="Times New Roman" w:cs="Times New Roman"/>
          <w:b w:val="0"/>
          <w:bCs w:val="0"/>
          <w:sz w:val="26"/>
          <w:szCs w:val="26"/>
        </w:rPr>
        <w:t xml:space="preserve">   </w:t>
      </w:r>
    </w:p>
    <w:p w14:paraId="4C930C0C"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i/>
          <w:sz w:val="26"/>
          <w:szCs w:val="26"/>
        </w:rPr>
        <w:t xml:space="preserve"> </w:t>
      </w:r>
      <w:r w:rsidRPr="00D74D67">
        <w:rPr>
          <w:rFonts w:ascii="Times New Roman" w:hAnsi="Times New Roman" w:cs="Times New Roman"/>
          <w:b w:val="0"/>
          <w:bCs w:val="0"/>
          <w:color w:val="000000"/>
          <w:sz w:val="26"/>
          <w:szCs w:val="26"/>
        </w:rPr>
        <w:t>Занятия проводятся в индивидуальной форме, возможно чередование индивидуальных и мелкогрупповых (от 2-х человек) занятий. Индивидуальная и м</w:t>
      </w:r>
      <w:r w:rsidRPr="00D74D67">
        <w:rPr>
          <w:rFonts w:ascii="Times New Roman" w:eastAsia="Geeza Pro" w:hAnsi="Times New Roman" w:cs="Times New Roman"/>
          <w:b w:val="0"/>
          <w:bCs w:val="0"/>
          <w:color w:val="000000"/>
          <w:sz w:val="26"/>
          <w:szCs w:val="26"/>
        </w:rPr>
        <w:t>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14:paraId="40420EF0"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14:paraId="4143DA37"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w:t>
      </w:r>
    </w:p>
    <w:p w14:paraId="63173F54"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14:paraId="0DE56112" w14:textId="77777777" w:rsidR="00473464" w:rsidRDefault="00473464" w:rsidP="00473464">
      <w:pPr>
        <w:shd w:val="clear" w:color="auto" w:fill="FFFFFF"/>
        <w:spacing w:before="0" w:beforeAutospacing="0" w:after="0" w:afterAutospacing="0"/>
        <w:ind w:firstLine="709"/>
        <w:rPr>
          <w:rFonts w:ascii="Times New Roman" w:hAnsi="Times New Roman" w:cs="Times New Roman"/>
          <w:bCs w:val="0"/>
          <w:sz w:val="26"/>
          <w:szCs w:val="26"/>
        </w:rPr>
      </w:pPr>
    </w:p>
    <w:p w14:paraId="016E4F3B" w14:textId="77777777" w:rsidR="009D1FE4" w:rsidRDefault="009D1FE4" w:rsidP="00473464">
      <w:pPr>
        <w:shd w:val="clear" w:color="auto" w:fill="FFFFFF"/>
        <w:spacing w:before="0" w:beforeAutospacing="0" w:after="0" w:afterAutospacing="0" w:line="276" w:lineRule="auto"/>
        <w:ind w:firstLine="709"/>
        <w:rPr>
          <w:rFonts w:ascii="Times New Roman" w:hAnsi="Times New Roman" w:cs="Times New Roman"/>
          <w:bCs w:val="0"/>
          <w:sz w:val="26"/>
          <w:szCs w:val="26"/>
        </w:rPr>
      </w:pPr>
    </w:p>
    <w:p w14:paraId="252BC84B" w14:textId="77777777" w:rsidR="009D1FE4" w:rsidRDefault="009D1FE4" w:rsidP="00473464">
      <w:pPr>
        <w:shd w:val="clear" w:color="auto" w:fill="FFFFFF"/>
        <w:spacing w:before="0" w:beforeAutospacing="0" w:after="0" w:afterAutospacing="0" w:line="276" w:lineRule="auto"/>
        <w:ind w:firstLine="709"/>
        <w:rPr>
          <w:rFonts w:ascii="Times New Roman" w:hAnsi="Times New Roman" w:cs="Times New Roman"/>
          <w:bCs w:val="0"/>
          <w:sz w:val="26"/>
          <w:szCs w:val="26"/>
        </w:rPr>
      </w:pPr>
    </w:p>
    <w:p w14:paraId="33C9A411" w14:textId="7FE23C2F" w:rsidR="00D74D67" w:rsidRPr="00D74D67" w:rsidRDefault="00D74D67" w:rsidP="00473464">
      <w:pPr>
        <w:shd w:val="clear" w:color="auto" w:fill="FFFFFF"/>
        <w:spacing w:before="0" w:beforeAutospacing="0" w:after="0" w:afterAutospacing="0" w:line="276" w:lineRule="auto"/>
        <w:ind w:firstLine="709"/>
        <w:rPr>
          <w:rFonts w:ascii="Times New Roman" w:hAnsi="Times New Roman" w:cs="Times New Roman"/>
          <w:b w:val="0"/>
          <w:bCs w:val="0"/>
          <w:sz w:val="26"/>
          <w:szCs w:val="26"/>
        </w:rPr>
      </w:pPr>
      <w:r w:rsidRPr="00D74D67">
        <w:rPr>
          <w:rFonts w:ascii="Times New Roman" w:hAnsi="Times New Roman" w:cs="Times New Roman"/>
          <w:bCs w:val="0"/>
          <w:sz w:val="26"/>
          <w:szCs w:val="26"/>
        </w:rPr>
        <w:t xml:space="preserve">Срок реализации </w:t>
      </w:r>
    </w:p>
    <w:p w14:paraId="59A7E050" w14:textId="77777777" w:rsidR="00D74D67" w:rsidRPr="00D74D67" w:rsidRDefault="00D74D67" w:rsidP="00473464">
      <w:pPr>
        <w:shd w:val="clear" w:color="auto" w:fill="FFFFFF"/>
        <w:spacing w:before="0" w:beforeAutospacing="0" w:after="0" w:afterAutospacing="0" w:line="276" w:lineRule="auto"/>
        <w:ind w:firstLine="709"/>
        <w:jc w:val="both"/>
        <w:rPr>
          <w:rFonts w:ascii="Times New Roman" w:hAnsi="Times New Roman" w:cs="Times New Roman"/>
          <w:bCs w:val="0"/>
          <w:i/>
          <w:sz w:val="26"/>
          <w:szCs w:val="26"/>
        </w:rPr>
      </w:pPr>
      <w:r w:rsidRPr="00D74D67">
        <w:rPr>
          <w:rFonts w:ascii="Times New Roman" w:hAnsi="Times New Roman" w:cs="Times New Roman"/>
          <w:b w:val="0"/>
          <w:bCs w:val="0"/>
          <w:i/>
          <w:sz w:val="26"/>
          <w:szCs w:val="26"/>
        </w:rPr>
        <w:t xml:space="preserve"> </w:t>
      </w:r>
      <w:r w:rsidRPr="00D74D67">
        <w:rPr>
          <w:rFonts w:ascii="Times New Roman" w:hAnsi="Times New Roman" w:cs="Times New Roman"/>
          <w:b w:val="0"/>
          <w:bCs w:val="0"/>
          <w:sz w:val="26"/>
          <w:szCs w:val="26"/>
        </w:rPr>
        <w:t>При реализации программы со сроком обучения 3 года, продолжительность учебных занятий с первого по третий годы обучения составляет 34 недели в год.</w:t>
      </w:r>
      <w:r w:rsidRPr="00D74D67">
        <w:rPr>
          <w:rFonts w:ascii="Times New Roman" w:hAnsi="Times New Roman" w:cs="Times New Roman"/>
          <w:bCs w:val="0"/>
          <w:i/>
          <w:sz w:val="26"/>
          <w:szCs w:val="26"/>
        </w:rPr>
        <w:t xml:space="preserve"> </w:t>
      </w:r>
    </w:p>
    <w:p w14:paraId="1855497D" w14:textId="77777777" w:rsidR="00473464" w:rsidRDefault="00473464" w:rsidP="00473464">
      <w:pPr>
        <w:shd w:val="clear" w:color="auto" w:fill="FFFFFF"/>
        <w:spacing w:before="0" w:beforeAutospacing="0" w:after="0" w:afterAutospacing="0"/>
        <w:jc w:val="center"/>
        <w:rPr>
          <w:rFonts w:ascii="Times New Roman" w:hAnsi="Times New Roman" w:cs="Times New Roman"/>
          <w:bCs w:val="0"/>
          <w:sz w:val="26"/>
          <w:szCs w:val="26"/>
        </w:rPr>
      </w:pPr>
    </w:p>
    <w:p w14:paraId="1AF0ED85"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Сведения о затратах учебного времени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46"/>
        <w:gridCol w:w="1025"/>
        <w:gridCol w:w="1025"/>
        <w:gridCol w:w="1025"/>
        <w:gridCol w:w="904"/>
        <w:gridCol w:w="904"/>
        <w:gridCol w:w="886"/>
        <w:gridCol w:w="876"/>
      </w:tblGrid>
      <w:tr w:rsidR="00D74D67" w:rsidRPr="00D74D67" w14:paraId="4E8E7C49" w14:textId="77777777" w:rsidTr="00DC5FA9">
        <w:trPr>
          <w:jc w:val="center"/>
        </w:trPr>
        <w:tc>
          <w:tcPr>
            <w:tcW w:w="2946" w:type="dxa"/>
            <w:shd w:val="clear" w:color="auto" w:fill="auto"/>
          </w:tcPr>
          <w:p w14:paraId="27D4C822"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Вид учебной работы,</w:t>
            </w:r>
          </w:p>
          <w:p w14:paraId="290E7866"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нагрузки,</w:t>
            </w:r>
          </w:p>
          <w:p w14:paraId="2B2DB5CD"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аттестации</w:t>
            </w:r>
          </w:p>
        </w:tc>
        <w:tc>
          <w:tcPr>
            <w:tcW w:w="5769" w:type="dxa"/>
            <w:gridSpan w:val="6"/>
            <w:shd w:val="clear" w:color="auto" w:fill="auto"/>
          </w:tcPr>
          <w:p w14:paraId="13A43DA9" w14:textId="77777777" w:rsidR="00D74D67" w:rsidRPr="00D74D67" w:rsidRDefault="00D74D67" w:rsidP="00473464">
            <w:pPr>
              <w:shd w:val="clear" w:color="auto" w:fill="FFFFFF"/>
              <w:snapToGrid w:val="0"/>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Затраты учебного времени</w:t>
            </w:r>
          </w:p>
        </w:tc>
        <w:tc>
          <w:tcPr>
            <w:tcW w:w="876" w:type="dxa"/>
            <w:shd w:val="clear" w:color="auto" w:fill="auto"/>
          </w:tcPr>
          <w:p w14:paraId="1EDE3B1D"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Всего часов</w:t>
            </w:r>
          </w:p>
        </w:tc>
      </w:tr>
      <w:tr w:rsidR="00D74D67" w:rsidRPr="00D74D67" w14:paraId="149F3E2B" w14:textId="77777777" w:rsidTr="00DC5FA9">
        <w:trPr>
          <w:jc w:val="center"/>
        </w:trPr>
        <w:tc>
          <w:tcPr>
            <w:tcW w:w="2946" w:type="dxa"/>
            <w:shd w:val="clear" w:color="auto" w:fill="F2F2F2"/>
          </w:tcPr>
          <w:p w14:paraId="4B42D190"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Годы обучения</w:t>
            </w:r>
          </w:p>
        </w:tc>
        <w:tc>
          <w:tcPr>
            <w:tcW w:w="2050" w:type="dxa"/>
            <w:gridSpan w:val="2"/>
            <w:shd w:val="clear" w:color="auto" w:fill="F2F2F2"/>
          </w:tcPr>
          <w:p w14:paraId="5D6E615E"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1-й год</w:t>
            </w:r>
          </w:p>
        </w:tc>
        <w:tc>
          <w:tcPr>
            <w:tcW w:w="1929" w:type="dxa"/>
            <w:gridSpan w:val="2"/>
            <w:shd w:val="clear" w:color="auto" w:fill="F2F2F2"/>
          </w:tcPr>
          <w:p w14:paraId="6E9A4E1A"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2-й год</w:t>
            </w:r>
          </w:p>
        </w:tc>
        <w:tc>
          <w:tcPr>
            <w:tcW w:w="1790" w:type="dxa"/>
            <w:gridSpan w:val="2"/>
            <w:shd w:val="clear" w:color="auto" w:fill="F2F2F2"/>
          </w:tcPr>
          <w:p w14:paraId="30B33E6C"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3-й год</w:t>
            </w:r>
          </w:p>
        </w:tc>
        <w:tc>
          <w:tcPr>
            <w:tcW w:w="876" w:type="dxa"/>
            <w:shd w:val="clear" w:color="auto" w:fill="auto"/>
          </w:tcPr>
          <w:p w14:paraId="676E7C30" w14:textId="77777777" w:rsidR="00D74D67" w:rsidRPr="00D74D67" w:rsidRDefault="00D74D67" w:rsidP="00473464">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C5FA9" w:rsidRPr="00D74D67" w14:paraId="2C876515" w14:textId="77777777" w:rsidTr="00DC5FA9">
        <w:trPr>
          <w:trHeight w:val="330"/>
          <w:jc w:val="center"/>
        </w:trPr>
        <w:tc>
          <w:tcPr>
            <w:tcW w:w="2946" w:type="dxa"/>
            <w:shd w:val="clear" w:color="auto" w:fill="F2F2F2"/>
          </w:tcPr>
          <w:p w14:paraId="3C20AD58" w14:textId="77777777" w:rsidR="00DC5FA9" w:rsidRPr="00D74D67" w:rsidRDefault="00DC5FA9" w:rsidP="00DC5FA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Полугодия</w:t>
            </w:r>
          </w:p>
        </w:tc>
        <w:tc>
          <w:tcPr>
            <w:tcW w:w="1025" w:type="dxa"/>
            <w:shd w:val="clear" w:color="auto" w:fill="FFFFFF"/>
          </w:tcPr>
          <w:p w14:paraId="4CA6EBE0" w14:textId="178A3EC8"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w:t>
            </w:r>
          </w:p>
        </w:tc>
        <w:tc>
          <w:tcPr>
            <w:tcW w:w="1025" w:type="dxa"/>
            <w:shd w:val="clear" w:color="auto" w:fill="FFFFFF"/>
          </w:tcPr>
          <w:p w14:paraId="3AB3C139" w14:textId="2D973069"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2</w:t>
            </w:r>
          </w:p>
        </w:tc>
        <w:tc>
          <w:tcPr>
            <w:tcW w:w="1025" w:type="dxa"/>
            <w:shd w:val="clear" w:color="auto" w:fill="FFFFFF"/>
          </w:tcPr>
          <w:p w14:paraId="1D08812D" w14:textId="1C28F700"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w:t>
            </w:r>
          </w:p>
        </w:tc>
        <w:tc>
          <w:tcPr>
            <w:tcW w:w="904" w:type="dxa"/>
            <w:shd w:val="clear" w:color="auto" w:fill="FFFFFF"/>
          </w:tcPr>
          <w:p w14:paraId="6A504A2D" w14:textId="6A988015"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2</w:t>
            </w:r>
          </w:p>
        </w:tc>
        <w:tc>
          <w:tcPr>
            <w:tcW w:w="904" w:type="dxa"/>
            <w:shd w:val="clear" w:color="auto" w:fill="FFFFFF"/>
          </w:tcPr>
          <w:p w14:paraId="253A8E58" w14:textId="77769199"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1</w:t>
            </w:r>
          </w:p>
        </w:tc>
        <w:tc>
          <w:tcPr>
            <w:tcW w:w="886" w:type="dxa"/>
            <w:shd w:val="clear" w:color="auto" w:fill="FFFFFF"/>
          </w:tcPr>
          <w:p w14:paraId="52739252" w14:textId="79296236"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c>
          <w:tcPr>
            <w:tcW w:w="876" w:type="dxa"/>
            <w:shd w:val="clear" w:color="auto" w:fill="auto"/>
          </w:tcPr>
          <w:p w14:paraId="36C13127"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C5FA9" w:rsidRPr="00D74D67" w14:paraId="11342C2A" w14:textId="77777777" w:rsidTr="00DC5FA9">
        <w:trPr>
          <w:trHeight w:val="150"/>
          <w:jc w:val="center"/>
        </w:trPr>
        <w:tc>
          <w:tcPr>
            <w:tcW w:w="2946" w:type="dxa"/>
            <w:shd w:val="clear" w:color="auto" w:fill="F2F2F2"/>
          </w:tcPr>
          <w:p w14:paraId="613DAE25" w14:textId="77777777" w:rsidR="00DC5FA9" w:rsidRPr="00D74D67" w:rsidRDefault="00DC5FA9" w:rsidP="00DC5FA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Количество недель</w:t>
            </w:r>
          </w:p>
        </w:tc>
        <w:tc>
          <w:tcPr>
            <w:tcW w:w="1025" w:type="dxa"/>
            <w:shd w:val="clear" w:color="auto" w:fill="FFFFFF"/>
          </w:tcPr>
          <w:p w14:paraId="164EA147" w14:textId="47C1BF8B"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16</w:t>
            </w:r>
          </w:p>
        </w:tc>
        <w:tc>
          <w:tcPr>
            <w:tcW w:w="1025" w:type="dxa"/>
            <w:shd w:val="clear" w:color="auto" w:fill="FFFFFF"/>
          </w:tcPr>
          <w:p w14:paraId="618DE07B" w14:textId="6EDE0292"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18</w:t>
            </w:r>
          </w:p>
        </w:tc>
        <w:tc>
          <w:tcPr>
            <w:tcW w:w="1025" w:type="dxa"/>
            <w:shd w:val="clear" w:color="auto" w:fill="FFFFFF"/>
          </w:tcPr>
          <w:p w14:paraId="1AE9B7A9" w14:textId="56159B64"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16</w:t>
            </w:r>
          </w:p>
        </w:tc>
        <w:tc>
          <w:tcPr>
            <w:tcW w:w="904" w:type="dxa"/>
            <w:shd w:val="clear" w:color="auto" w:fill="FFFFFF"/>
          </w:tcPr>
          <w:p w14:paraId="1337943B" w14:textId="15F72B04"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18</w:t>
            </w:r>
          </w:p>
        </w:tc>
        <w:tc>
          <w:tcPr>
            <w:tcW w:w="904" w:type="dxa"/>
            <w:shd w:val="clear" w:color="auto" w:fill="FFFFFF"/>
          </w:tcPr>
          <w:p w14:paraId="563E59FF" w14:textId="4639EA35"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16</w:t>
            </w:r>
          </w:p>
        </w:tc>
        <w:tc>
          <w:tcPr>
            <w:tcW w:w="886" w:type="dxa"/>
            <w:shd w:val="clear" w:color="auto" w:fill="FFFFFF"/>
          </w:tcPr>
          <w:p w14:paraId="310F7F2D" w14:textId="36DABE1C"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18</w:t>
            </w:r>
          </w:p>
        </w:tc>
        <w:tc>
          <w:tcPr>
            <w:tcW w:w="876" w:type="dxa"/>
            <w:shd w:val="clear" w:color="auto" w:fill="auto"/>
          </w:tcPr>
          <w:p w14:paraId="3A8EBEA2"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C5FA9" w:rsidRPr="00D74D67" w14:paraId="39265389" w14:textId="77777777" w:rsidTr="00DC5FA9">
        <w:trPr>
          <w:jc w:val="center"/>
        </w:trPr>
        <w:tc>
          <w:tcPr>
            <w:tcW w:w="2946" w:type="dxa"/>
            <w:shd w:val="clear" w:color="auto" w:fill="auto"/>
          </w:tcPr>
          <w:p w14:paraId="198EFC89" w14:textId="77777777" w:rsidR="00DC5FA9" w:rsidRPr="00D74D67" w:rsidRDefault="00DC5FA9" w:rsidP="00DC5FA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Аудиторные занятия </w:t>
            </w:r>
          </w:p>
        </w:tc>
        <w:tc>
          <w:tcPr>
            <w:tcW w:w="1025" w:type="dxa"/>
            <w:shd w:val="clear" w:color="auto" w:fill="FFFFFF"/>
          </w:tcPr>
          <w:p w14:paraId="1D7ACCDE" w14:textId="00BBFD43"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48</w:t>
            </w:r>
          </w:p>
        </w:tc>
        <w:tc>
          <w:tcPr>
            <w:tcW w:w="1025" w:type="dxa"/>
            <w:shd w:val="clear" w:color="auto" w:fill="FFFFFF"/>
          </w:tcPr>
          <w:p w14:paraId="0B1223DD" w14:textId="46EF9296"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54</w:t>
            </w:r>
          </w:p>
        </w:tc>
        <w:tc>
          <w:tcPr>
            <w:tcW w:w="1025" w:type="dxa"/>
            <w:shd w:val="clear" w:color="auto" w:fill="FFFFFF"/>
          </w:tcPr>
          <w:p w14:paraId="51F68623" w14:textId="6FD75484"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48</w:t>
            </w:r>
          </w:p>
        </w:tc>
        <w:tc>
          <w:tcPr>
            <w:tcW w:w="904" w:type="dxa"/>
            <w:shd w:val="clear" w:color="auto" w:fill="FFFFFF"/>
          </w:tcPr>
          <w:p w14:paraId="7984D709" w14:textId="32D230F5"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54</w:t>
            </w:r>
          </w:p>
        </w:tc>
        <w:tc>
          <w:tcPr>
            <w:tcW w:w="904" w:type="dxa"/>
            <w:shd w:val="clear" w:color="auto" w:fill="FFFFFF"/>
          </w:tcPr>
          <w:p w14:paraId="783A6ACE" w14:textId="44ACFB26"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48</w:t>
            </w:r>
          </w:p>
        </w:tc>
        <w:tc>
          <w:tcPr>
            <w:tcW w:w="886" w:type="dxa"/>
            <w:shd w:val="clear" w:color="auto" w:fill="FFFFFF"/>
          </w:tcPr>
          <w:p w14:paraId="74204875" w14:textId="3B2BB9F8"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542CE0">
              <w:rPr>
                <w:rFonts w:ascii="Times New Roman" w:eastAsia="Lucida Sans Unicode" w:hAnsi="Times New Roman" w:cs="Times New Roman"/>
                <w:b w:val="0"/>
                <w:bCs w:val="0"/>
                <w:kern w:val="3"/>
                <w:sz w:val="24"/>
                <w:szCs w:val="24"/>
                <w:lang w:eastAsia="zh-CN" w:bidi="hi-IN"/>
              </w:rPr>
              <w:t>54</w:t>
            </w:r>
          </w:p>
        </w:tc>
        <w:tc>
          <w:tcPr>
            <w:tcW w:w="876" w:type="dxa"/>
            <w:shd w:val="clear" w:color="auto" w:fill="auto"/>
          </w:tcPr>
          <w:p w14:paraId="1588B8CD" w14:textId="3617194E"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Pr>
                <w:rFonts w:ascii="Times New Roman" w:eastAsia="Lucida Sans Unicode" w:hAnsi="Times New Roman" w:cs="Times New Roman"/>
                <w:b w:val="0"/>
                <w:bCs w:val="0"/>
                <w:sz w:val="26"/>
                <w:szCs w:val="26"/>
                <w:lang w:eastAsia="zh-CN" w:bidi="hi-IN"/>
              </w:rPr>
              <w:t>306</w:t>
            </w:r>
          </w:p>
        </w:tc>
      </w:tr>
      <w:tr w:rsidR="00DC5FA9" w:rsidRPr="00D74D67" w14:paraId="5767B2E5" w14:textId="77777777" w:rsidTr="00DC5FA9">
        <w:trPr>
          <w:jc w:val="center"/>
        </w:trPr>
        <w:tc>
          <w:tcPr>
            <w:tcW w:w="2946" w:type="dxa"/>
            <w:shd w:val="clear" w:color="auto" w:fill="auto"/>
          </w:tcPr>
          <w:p w14:paraId="0E5F780E" w14:textId="77777777" w:rsidR="00DC5FA9" w:rsidRPr="00D74D67" w:rsidRDefault="00DC5FA9" w:rsidP="00DC5FA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Формы  промежуточной аттестации</w:t>
            </w:r>
          </w:p>
        </w:tc>
        <w:tc>
          <w:tcPr>
            <w:tcW w:w="1025" w:type="dxa"/>
            <w:shd w:val="clear" w:color="auto" w:fill="auto"/>
          </w:tcPr>
          <w:p w14:paraId="7F8D56EC"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6C4C9185"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1025" w:type="dxa"/>
            <w:shd w:val="clear" w:color="auto" w:fill="auto"/>
          </w:tcPr>
          <w:p w14:paraId="507789D6"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14EFAD96"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1025" w:type="dxa"/>
            <w:shd w:val="clear" w:color="auto" w:fill="auto"/>
          </w:tcPr>
          <w:p w14:paraId="49E31AF9"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288EA73D"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904" w:type="dxa"/>
            <w:shd w:val="clear" w:color="auto" w:fill="auto"/>
          </w:tcPr>
          <w:p w14:paraId="03B28E67"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740DC494"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904" w:type="dxa"/>
            <w:shd w:val="clear" w:color="auto" w:fill="auto"/>
          </w:tcPr>
          <w:p w14:paraId="4F3B66B0"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Акад.</w:t>
            </w:r>
          </w:p>
          <w:p w14:paraId="34DF50C5"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концерт</w:t>
            </w:r>
          </w:p>
        </w:tc>
        <w:tc>
          <w:tcPr>
            <w:tcW w:w="886" w:type="dxa"/>
            <w:shd w:val="clear" w:color="auto" w:fill="auto"/>
          </w:tcPr>
          <w:p w14:paraId="762A5F71"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876" w:type="dxa"/>
            <w:shd w:val="clear" w:color="auto" w:fill="auto"/>
          </w:tcPr>
          <w:p w14:paraId="529C7600"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r w:rsidR="00DC5FA9" w:rsidRPr="00D74D67" w14:paraId="69898F17" w14:textId="77777777" w:rsidTr="00DC5FA9">
        <w:trPr>
          <w:jc w:val="center"/>
        </w:trPr>
        <w:tc>
          <w:tcPr>
            <w:tcW w:w="2946" w:type="dxa"/>
            <w:shd w:val="clear" w:color="auto" w:fill="auto"/>
          </w:tcPr>
          <w:p w14:paraId="4046CD50" w14:textId="77777777" w:rsidR="00DC5FA9" w:rsidRPr="00D74D67" w:rsidRDefault="00DC5FA9" w:rsidP="00DC5FA9">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Формы итоговой аттестации</w:t>
            </w:r>
          </w:p>
        </w:tc>
        <w:tc>
          <w:tcPr>
            <w:tcW w:w="1025" w:type="dxa"/>
            <w:shd w:val="clear" w:color="auto" w:fill="auto"/>
          </w:tcPr>
          <w:p w14:paraId="773F52E5"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1025" w:type="dxa"/>
            <w:shd w:val="clear" w:color="auto" w:fill="auto"/>
          </w:tcPr>
          <w:p w14:paraId="535C1D6A"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1025" w:type="dxa"/>
            <w:shd w:val="clear" w:color="auto" w:fill="auto"/>
          </w:tcPr>
          <w:p w14:paraId="0FE16006"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904" w:type="dxa"/>
            <w:shd w:val="clear" w:color="auto" w:fill="auto"/>
          </w:tcPr>
          <w:p w14:paraId="542D8AF7"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904" w:type="dxa"/>
            <w:shd w:val="clear" w:color="auto" w:fill="auto"/>
          </w:tcPr>
          <w:p w14:paraId="7238F5D3"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w:t>
            </w:r>
          </w:p>
        </w:tc>
        <w:tc>
          <w:tcPr>
            <w:tcW w:w="886" w:type="dxa"/>
            <w:shd w:val="clear" w:color="auto" w:fill="auto"/>
          </w:tcPr>
          <w:p w14:paraId="0E3BA687"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r w:rsidRPr="00D74D67">
              <w:rPr>
                <w:rFonts w:ascii="Times New Roman" w:eastAsia="Lucida Sans Unicode" w:hAnsi="Times New Roman" w:cs="Times New Roman"/>
                <w:b w:val="0"/>
                <w:bCs w:val="0"/>
                <w:sz w:val="26"/>
                <w:szCs w:val="26"/>
                <w:lang w:eastAsia="zh-CN" w:bidi="hi-IN"/>
              </w:rPr>
              <w:t>экзамен</w:t>
            </w:r>
          </w:p>
        </w:tc>
        <w:tc>
          <w:tcPr>
            <w:tcW w:w="876" w:type="dxa"/>
            <w:shd w:val="clear" w:color="auto" w:fill="auto"/>
          </w:tcPr>
          <w:p w14:paraId="21703AB9" w14:textId="77777777" w:rsidR="00DC5FA9" w:rsidRPr="00D74D67" w:rsidRDefault="00DC5FA9" w:rsidP="00DC5FA9">
            <w:pPr>
              <w:shd w:val="clear" w:color="auto" w:fill="FFFFFF"/>
              <w:spacing w:before="0" w:beforeAutospacing="0" w:after="0" w:afterAutospacing="0"/>
              <w:jc w:val="center"/>
              <w:rPr>
                <w:rFonts w:ascii="Times New Roman" w:eastAsia="Lucida Sans Unicode" w:hAnsi="Times New Roman" w:cs="Times New Roman"/>
                <w:b w:val="0"/>
                <w:bCs w:val="0"/>
                <w:sz w:val="26"/>
                <w:szCs w:val="26"/>
                <w:lang w:eastAsia="zh-CN" w:bidi="hi-IN"/>
              </w:rPr>
            </w:pPr>
          </w:p>
        </w:tc>
      </w:tr>
    </w:tbl>
    <w:p w14:paraId="5D4354EC"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i/>
          <w:sz w:val="26"/>
          <w:szCs w:val="26"/>
        </w:rPr>
      </w:pPr>
    </w:p>
    <w:p w14:paraId="7B1DCD5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Cs w:val="0"/>
          <w:sz w:val="26"/>
          <w:szCs w:val="26"/>
        </w:rPr>
      </w:pPr>
      <w:r w:rsidRPr="00D74D67">
        <w:rPr>
          <w:rFonts w:ascii="Times New Roman" w:hAnsi="Times New Roman" w:cs="Times New Roman"/>
          <w:bCs w:val="0"/>
          <w:sz w:val="26"/>
          <w:szCs w:val="26"/>
        </w:rPr>
        <w:t>Методы обучения</w:t>
      </w:r>
    </w:p>
    <w:p w14:paraId="415B096D" w14:textId="77777777" w:rsidR="00D74D67" w:rsidRPr="00D74D67" w:rsidRDefault="00D74D67" w:rsidP="00473464">
      <w:pPr>
        <w:shd w:val="clear" w:color="auto" w:fill="FFFFFF"/>
        <w:spacing w:before="0" w:beforeAutospacing="0" w:after="0" w:afterAutospacing="0"/>
        <w:ind w:firstLine="709"/>
        <w:jc w:val="both"/>
        <w:rPr>
          <w:rFonts w:ascii="Times New Roman" w:eastAsia="Helvetica" w:hAnsi="Times New Roman" w:cs="Times New Roman"/>
          <w:b w:val="0"/>
          <w:bCs w:val="0"/>
          <w:color w:val="000000"/>
          <w:sz w:val="26"/>
          <w:szCs w:val="26"/>
        </w:rPr>
      </w:pPr>
      <w:r w:rsidRPr="00D74D67">
        <w:rPr>
          <w:rFonts w:ascii="Times New Roman" w:eastAsia="Helvetica" w:hAnsi="Times New Roman" w:cs="Times New Roman"/>
          <w:b w:val="0"/>
          <w:bCs w:val="0"/>
          <w:color w:val="000000"/>
          <w:sz w:val="26"/>
          <w:szCs w:val="26"/>
        </w:rPr>
        <w:t xml:space="preserve">Для достижения поставленной цели и реализации задач </w:t>
      </w:r>
      <w:r w:rsidR="008919E1">
        <w:rPr>
          <w:rFonts w:ascii="Times New Roman" w:eastAsia="Helvetica" w:hAnsi="Times New Roman" w:cs="Times New Roman"/>
          <w:b w:val="0"/>
          <w:bCs w:val="0"/>
          <w:color w:val="000000"/>
          <w:sz w:val="26"/>
          <w:szCs w:val="26"/>
        </w:rPr>
        <w:t>программы</w:t>
      </w:r>
      <w:r w:rsidR="00473464">
        <w:rPr>
          <w:rFonts w:ascii="Times New Roman" w:eastAsia="Helvetica" w:hAnsi="Times New Roman" w:cs="Times New Roman"/>
          <w:b w:val="0"/>
          <w:bCs w:val="0"/>
          <w:color w:val="000000"/>
          <w:sz w:val="26"/>
          <w:szCs w:val="26"/>
        </w:rPr>
        <w:t xml:space="preserve"> </w:t>
      </w:r>
      <w:r w:rsidRPr="00D74D67">
        <w:rPr>
          <w:rFonts w:ascii="Times New Roman" w:eastAsia="Helvetica" w:hAnsi="Times New Roman" w:cs="Times New Roman"/>
          <w:b w:val="0"/>
          <w:bCs w:val="0"/>
          <w:color w:val="000000"/>
          <w:sz w:val="26"/>
          <w:szCs w:val="26"/>
        </w:rPr>
        <w:t>используются следующие методы обучения:</w:t>
      </w:r>
    </w:p>
    <w:p w14:paraId="5C856274"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словесный (объяснение, беседа, рассказ);</w:t>
      </w:r>
    </w:p>
    <w:p w14:paraId="041EDD67"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наглядный (показ, наблюдение, демонстрация приемов работы);</w:t>
      </w:r>
    </w:p>
    <w:p w14:paraId="2F20630E"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практический (освоение приемов игры на инструменте);</w:t>
      </w:r>
    </w:p>
    <w:p w14:paraId="0884D121" w14:textId="77777777" w:rsidR="00D74D67" w:rsidRPr="00D74D67" w:rsidRDefault="00D74D67" w:rsidP="00473464">
      <w:pPr>
        <w:shd w:val="clear" w:color="auto" w:fill="FFFFFF"/>
        <w:spacing w:before="0" w:beforeAutospacing="0" w:after="0" w:afterAutospacing="0"/>
        <w:ind w:firstLine="709"/>
        <w:jc w:val="both"/>
        <w:rPr>
          <w:rFonts w:ascii="Times New Roman" w:eastAsia="Geeza Pro" w:hAnsi="Times New Roman" w:cs="Times New Roman"/>
          <w:b w:val="0"/>
          <w:bCs w:val="0"/>
          <w:color w:val="000000"/>
          <w:sz w:val="26"/>
          <w:szCs w:val="26"/>
          <w:lang w:eastAsia="hi-IN" w:bidi="hi-IN"/>
        </w:rPr>
      </w:pPr>
      <w:r w:rsidRPr="00D74D67">
        <w:rPr>
          <w:rFonts w:ascii="Times New Roman" w:eastAsia="Geeza Pro" w:hAnsi="Times New Roman" w:cs="Times New Roman"/>
          <w:b w:val="0"/>
          <w:bCs w:val="0"/>
          <w:color w:val="000000"/>
          <w:sz w:val="26"/>
          <w:szCs w:val="26"/>
          <w:lang w:eastAsia="hi-IN" w:bidi="hi-IN"/>
        </w:rPr>
        <w:t>- эмоциональный (подбор ассоциаций, образов, художественные впечатления).</w:t>
      </w:r>
    </w:p>
    <w:p w14:paraId="6A578593" w14:textId="77777777" w:rsidR="00473464" w:rsidRDefault="00473464" w:rsidP="00473464">
      <w:pPr>
        <w:shd w:val="clear" w:color="auto" w:fill="FFFFFF"/>
        <w:spacing w:before="0" w:beforeAutospacing="0" w:after="0" w:afterAutospacing="0"/>
        <w:jc w:val="center"/>
        <w:rPr>
          <w:rFonts w:ascii="Times New Roman" w:hAnsi="Times New Roman" w:cs="Times New Roman"/>
          <w:bCs w:val="0"/>
          <w:sz w:val="26"/>
          <w:szCs w:val="26"/>
        </w:rPr>
      </w:pPr>
    </w:p>
    <w:p w14:paraId="3AAC4726"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 xml:space="preserve">Описание материально-технических и кадровых условий реализации </w:t>
      </w:r>
    </w:p>
    <w:p w14:paraId="7E32421C" w14:textId="77777777" w:rsidR="00D74D67" w:rsidRPr="00D74D67" w:rsidRDefault="00D74D67" w:rsidP="00473464">
      <w:pPr>
        <w:shd w:val="clear" w:color="auto" w:fill="FFFFFF"/>
        <w:spacing w:before="0" w:beforeAutospacing="0" w:after="0" w:afterAutospacing="0"/>
        <w:ind w:firstLine="709"/>
        <w:jc w:val="both"/>
        <w:rPr>
          <w:rFonts w:ascii="Times New Roman" w:eastAsia="Calibri" w:hAnsi="Times New Roman" w:cs="Times New Roman"/>
          <w:b w:val="0"/>
          <w:sz w:val="26"/>
          <w:szCs w:val="26"/>
          <w:lang w:eastAsia="en-US"/>
        </w:rPr>
      </w:pPr>
      <w:r w:rsidRPr="00D74D67">
        <w:rPr>
          <w:rFonts w:ascii="Times New Roman" w:eastAsia="Calibri" w:hAnsi="Times New Roman" w:cs="Times New Roman"/>
          <w:b w:val="0"/>
          <w:sz w:val="26"/>
          <w:szCs w:val="26"/>
          <w:lang w:eastAsia="en-US"/>
        </w:rPr>
        <w:t xml:space="preserve">Школа  обеспечивает обучающихся педагогическими работниками, соответствующими квалификационным характеристикам по соответствующей специальности. </w:t>
      </w:r>
    </w:p>
    <w:p w14:paraId="691F2D0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Реализация программы обеспечивается:</w:t>
      </w:r>
    </w:p>
    <w:p w14:paraId="6C100F61" w14:textId="77777777" w:rsidR="00D74D67" w:rsidRPr="00D74D67" w:rsidRDefault="00D74D67" w:rsidP="00473464">
      <w:pPr>
        <w:widowControl/>
        <w:numPr>
          <w:ilvl w:val="0"/>
          <w:numId w:val="16"/>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доступом каждого учащегося к библиотечным фондам и фондам аудиозаписей; </w:t>
      </w:r>
    </w:p>
    <w:p w14:paraId="3F2AFD44" w14:textId="77777777" w:rsidR="00D74D67" w:rsidRPr="00D74D67" w:rsidRDefault="00D74D67" w:rsidP="00473464">
      <w:pPr>
        <w:widowControl/>
        <w:numPr>
          <w:ilvl w:val="0"/>
          <w:numId w:val="16"/>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учебными аудиториями для индивидуальных занятий площадью не менее 6 </w:t>
      </w:r>
      <w:proofErr w:type="spellStart"/>
      <w:r w:rsidRPr="00D74D67">
        <w:rPr>
          <w:rFonts w:ascii="Times New Roman" w:hAnsi="Times New Roman" w:cs="Times New Roman"/>
          <w:b w:val="0"/>
          <w:bCs w:val="0"/>
          <w:sz w:val="26"/>
          <w:szCs w:val="26"/>
        </w:rPr>
        <w:t>кв.м</w:t>
      </w:r>
      <w:proofErr w:type="spellEnd"/>
      <w:r w:rsidRPr="00D74D67">
        <w:rPr>
          <w:rFonts w:ascii="Times New Roman" w:hAnsi="Times New Roman" w:cs="Times New Roman"/>
          <w:b w:val="0"/>
          <w:bCs w:val="0"/>
          <w:sz w:val="26"/>
          <w:szCs w:val="26"/>
        </w:rPr>
        <w:t>., оснащенными музыкальным инструментом (фортепиано).</w:t>
      </w:r>
    </w:p>
    <w:p w14:paraId="6F42EB73"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Школе созданы условия для содержания, своевременного обслуживания и ремонта музыкальных инструментов.</w:t>
      </w:r>
    </w:p>
    <w:p w14:paraId="754F7B22"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Библиотечный фонд укомплектовывается печатными изданиями, учебно-методической и нотной литературой.</w:t>
      </w:r>
    </w:p>
    <w:p w14:paraId="0533B7F9"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Материально-техническая база  соответствует санитарным и противопожарным нормам, нормам охраны труда. </w:t>
      </w:r>
    </w:p>
    <w:p w14:paraId="2C257F3C"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p>
    <w:p w14:paraId="358EE7FB"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t>II</w:t>
      </w:r>
      <w:r w:rsidRPr="00D74D67">
        <w:rPr>
          <w:rFonts w:ascii="Times New Roman" w:hAnsi="Times New Roman" w:cs="Times New Roman"/>
          <w:bCs w:val="0"/>
          <w:sz w:val="26"/>
          <w:szCs w:val="26"/>
        </w:rPr>
        <w:t xml:space="preserve">. СОДЕРЖАНИЕ </w:t>
      </w:r>
    </w:p>
    <w:p w14:paraId="46665117"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t>Годовые требования</w:t>
      </w:r>
    </w:p>
    <w:p w14:paraId="5E41AF1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 xml:space="preserve">Учебная программа  рассчитана на 3 года.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обучающимся применять полученные знания и умения в изучении нового материала.  </w:t>
      </w:r>
    </w:p>
    <w:p w14:paraId="18E6764C" w14:textId="77777777" w:rsidR="00D74D67" w:rsidRPr="00D74D67" w:rsidRDefault="00D74D67" w:rsidP="00473464">
      <w:pPr>
        <w:shd w:val="clear" w:color="auto" w:fill="FFFFFF"/>
        <w:spacing w:before="0" w:beforeAutospacing="0" w:after="0" w:afterAutospacing="0"/>
        <w:ind w:left="120" w:firstLine="588"/>
        <w:jc w:val="both"/>
        <w:rPr>
          <w:rFonts w:ascii="Times New Roman" w:hAnsi="Times New Roman" w:cs="Times New Roman"/>
          <w:b w:val="0"/>
          <w:bCs w:val="0"/>
          <w:spacing w:val="1"/>
          <w:sz w:val="26"/>
          <w:szCs w:val="26"/>
        </w:rPr>
      </w:pPr>
      <w:r w:rsidRPr="00D74D67">
        <w:rPr>
          <w:rFonts w:ascii="Times New Roman" w:hAnsi="Times New Roman" w:cs="Times New Roman"/>
          <w:b w:val="0"/>
          <w:bCs w:val="0"/>
          <w:sz w:val="26"/>
          <w:szCs w:val="26"/>
        </w:rPr>
        <w:t>Содержание программы</w:t>
      </w:r>
      <w:r w:rsidRPr="00D74D67">
        <w:rPr>
          <w:rFonts w:ascii="Times New Roman" w:hAnsi="Times New Roman" w:cs="Times New Roman"/>
          <w:bCs w:val="0"/>
          <w:sz w:val="26"/>
          <w:szCs w:val="26"/>
        </w:rPr>
        <w:t xml:space="preserve"> </w:t>
      </w:r>
      <w:r w:rsidRPr="00D74D67">
        <w:rPr>
          <w:rFonts w:ascii="Times New Roman" w:hAnsi="Times New Roman" w:cs="Times New Roman"/>
          <w:b w:val="0"/>
          <w:bCs w:val="0"/>
          <w:sz w:val="26"/>
          <w:szCs w:val="26"/>
        </w:rPr>
        <w:t>соответствует направленности  общеразвивающей программы на приобщение обучающихся к любительскому музицированию.</w:t>
      </w:r>
      <w:r w:rsidRPr="00D74D67">
        <w:rPr>
          <w:rFonts w:ascii="Times New Roman" w:hAnsi="Times New Roman" w:cs="Times New Roman"/>
          <w:b w:val="0"/>
          <w:bCs w:val="0"/>
          <w:spacing w:val="1"/>
          <w:sz w:val="26"/>
          <w:szCs w:val="26"/>
        </w:rPr>
        <w:t xml:space="preserve">    </w:t>
      </w:r>
    </w:p>
    <w:p w14:paraId="5C5507E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u w:val="single"/>
        </w:rPr>
      </w:pPr>
      <w:r w:rsidRPr="00D74D67">
        <w:rPr>
          <w:rFonts w:ascii="Times New Roman" w:hAnsi="Times New Roman" w:cs="Times New Roman"/>
          <w:b w:val="0"/>
          <w:bCs w:val="0"/>
          <w:sz w:val="26"/>
          <w:szCs w:val="26"/>
          <w:u w:val="single"/>
        </w:rPr>
        <w:t xml:space="preserve">Распределение теоретического и практического материала по четвертям в данной программе условно, так как над всеми перечисленными темами и задачами педагог работает на каждом занятии. </w:t>
      </w:r>
    </w:p>
    <w:p w14:paraId="451C9E3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обучающихся.</w:t>
      </w:r>
    </w:p>
    <w:p w14:paraId="75EE0BB3"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Для продвинутых обучающихся,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14:paraId="4843D7ED"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Cs w:val="0"/>
          <w:sz w:val="26"/>
          <w:szCs w:val="26"/>
        </w:rPr>
      </w:pPr>
      <w:r w:rsidRPr="00D74D67">
        <w:rPr>
          <w:rFonts w:ascii="Times New Roman" w:hAnsi="Times New Roman" w:cs="Times New Roman"/>
          <w:bCs w:val="0"/>
          <w:sz w:val="26"/>
          <w:szCs w:val="26"/>
        </w:rPr>
        <w:t xml:space="preserve"> Первый год обучения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268"/>
        <w:gridCol w:w="992"/>
        <w:gridCol w:w="1276"/>
      </w:tblGrid>
      <w:tr w:rsidR="00D74D67" w:rsidRPr="00473464" w14:paraId="532C71AA" w14:textId="77777777" w:rsidTr="00DD4320">
        <w:tc>
          <w:tcPr>
            <w:tcW w:w="5353" w:type="dxa"/>
            <w:shd w:val="clear" w:color="auto" w:fill="auto"/>
          </w:tcPr>
          <w:p w14:paraId="6DBF6959"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Содержание и виды работы.</w:t>
            </w:r>
          </w:p>
        </w:tc>
        <w:tc>
          <w:tcPr>
            <w:tcW w:w="2268" w:type="dxa"/>
            <w:shd w:val="clear" w:color="auto" w:fill="auto"/>
          </w:tcPr>
          <w:p w14:paraId="63397BC2"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Общее количество часов</w:t>
            </w:r>
          </w:p>
        </w:tc>
        <w:tc>
          <w:tcPr>
            <w:tcW w:w="992" w:type="dxa"/>
            <w:shd w:val="clear" w:color="auto" w:fill="auto"/>
          </w:tcPr>
          <w:p w14:paraId="2F4DA834"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Теория</w:t>
            </w:r>
          </w:p>
        </w:tc>
        <w:tc>
          <w:tcPr>
            <w:tcW w:w="1276" w:type="dxa"/>
            <w:shd w:val="clear" w:color="auto" w:fill="auto"/>
          </w:tcPr>
          <w:p w14:paraId="513AADDA" w14:textId="77777777" w:rsidR="00D74D67" w:rsidRPr="00473464" w:rsidRDefault="00D74D67" w:rsidP="00473464">
            <w:pPr>
              <w:shd w:val="clear" w:color="auto" w:fill="FFFFFF"/>
              <w:spacing w:before="0" w:beforeAutospacing="0" w:after="0" w:afterAutospacing="0"/>
              <w:rPr>
                <w:rFonts w:ascii="Times New Roman" w:hAnsi="Times New Roman" w:cs="Times New Roman"/>
                <w:bCs w:val="0"/>
                <w:sz w:val="24"/>
                <w:szCs w:val="26"/>
              </w:rPr>
            </w:pPr>
            <w:r w:rsidRPr="00473464">
              <w:rPr>
                <w:rFonts w:ascii="Times New Roman" w:hAnsi="Times New Roman" w:cs="Times New Roman"/>
                <w:bCs w:val="0"/>
                <w:sz w:val="24"/>
                <w:szCs w:val="26"/>
              </w:rPr>
              <w:t>Практика.</w:t>
            </w:r>
          </w:p>
        </w:tc>
      </w:tr>
      <w:tr w:rsidR="00D74D67" w:rsidRPr="00473464" w14:paraId="327C926E" w14:textId="77777777" w:rsidTr="00DD4320">
        <w:trPr>
          <w:trHeight w:val="611"/>
        </w:trPr>
        <w:tc>
          <w:tcPr>
            <w:tcW w:w="5353" w:type="dxa"/>
            <w:shd w:val="clear" w:color="auto" w:fill="auto"/>
          </w:tcPr>
          <w:p w14:paraId="6B116F0E" w14:textId="77777777" w:rsidR="00D74D67" w:rsidRPr="00473464" w:rsidRDefault="00D74D67" w:rsidP="00473464">
            <w:pPr>
              <w:numPr>
                <w:ilvl w:val="0"/>
                <w:numId w:val="21"/>
              </w:num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Организация музыкальных интересов обучающихся:</w:t>
            </w:r>
          </w:p>
        </w:tc>
        <w:tc>
          <w:tcPr>
            <w:tcW w:w="2268" w:type="dxa"/>
            <w:shd w:val="clear" w:color="auto" w:fill="auto"/>
          </w:tcPr>
          <w:p w14:paraId="16DE664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2</w:t>
            </w:r>
          </w:p>
          <w:p w14:paraId="6D072EF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992" w:type="dxa"/>
            <w:shd w:val="clear" w:color="auto" w:fill="auto"/>
          </w:tcPr>
          <w:p w14:paraId="47A1FD9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2</w:t>
            </w:r>
          </w:p>
          <w:p w14:paraId="2C8A82D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1276" w:type="dxa"/>
            <w:shd w:val="clear" w:color="auto" w:fill="auto"/>
          </w:tcPr>
          <w:p w14:paraId="58CB3F8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w:t>
            </w:r>
          </w:p>
          <w:p w14:paraId="0851502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r>
      <w:tr w:rsidR="00D74D67" w:rsidRPr="00473464" w14:paraId="5F95E70C" w14:textId="77777777" w:rsidTr="00DD4320">
        <w:tc>
          <w:tcPr>
            <w:tcW w:w="5353" w:type="dxa"/>
            <w:shd w:val="clear" w:color="auto" w:fill="auto"/>
          </w:tcPr>
          <w:p w14:paraId="700A4A85" w14:textId="77777777" w:rsidR="00D74D67" w:rsidRPr="00473464" w:rsidRDefault="00D74D67" w:rsidP="00473464">
            <w:pPr>
              <w:numPr>
                <w:ilvl w:val="0"/>
                <w:numId w:val="22"/>
              </w:num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Беседы о музыке</w:t>
            </w:r>
          </w:p>
        </w:tc>
        <w:tc>
          <w:tcPr>
            <w:tcW w:w="2268" w:type="dxa"/>
            <w:shd w:val="clear" w:color="auto" w:fill="auto"/>
          </w:tcPr>
          <w:p w14:paraId="55D9B1D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r w:rsidRPr="00473464">
              <w:rPr>
                <w:rFonts w:ascii="Times New Roman" w:hAnsi="Times New Roman" w:cs="Times New Roman"/>
                <w:b w:val="0"/>
                <w:bCs w:val="0"/>
                <w:sz w:val="24"/>
                <w:szCs w:val="26"/>
              </w:rPr>
              <w:t>2</w:t>
            </w:r>
          </w:p>
        </w:tc>
        <w:tc>
          <w:tcPr>
            <w:tcW w:w="992" w:type="dxa"/>
            <w:shd w:val="clear" w:color="auto" w:fill="auto"/>
          </w:tcPr>
          <w:p w14:paraId="1B89A509" w14:textId="44C374E6"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2</w:t>
            </w:r>
          </w:p>
        </w:tc>
        <w:tc>
          <w:tcPr>
            <w:tcW w:w="1276" w:type="dxa"/>
            <w:shd w:val="clear" w:color="auto" w:fill="auto"/>
          </w:tcPr>
          <w:p w14:paraId="0A8D08C3" w14:textId="546D7744"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6"/>
              </w:rPr>
            </w:pPr>
            <w:r>
              <w:rPr>
                <w:rFonts w:ascii="Times New Roman" w:hAnsi="Times New Roman" w:cs="Times New Roman"/>
                <w:b w:val="0"/>
                <w:bCs w:val="0"/>
                <w:sz w:val="24"/>
                <w:szCs w:val="26"/>
              </w:rPr>
              <w:t>-</w:t>
            </w:r>
          </w:p>
        </w:tc>
      </w:tr>
      <w:tr w:rsidR="00D74D67" w:rsidRPr="00473464" w14:paraId="604DECB1" w14:textId="77777777" w:rsidTr="00DD4320">
        <w:tc>
          <w:tcPr>
            <w:tcW w:w="5353" w:type="dxa"/>
            <w:shd w:val="clear" w:color="auto" w:fill="auto"/>
          </w:tcPr>
          <w:p w14:paraId="14CD98C5" w14:textId="0AF3F0C6" w:rsidR="00D74D67" w:rsidRPr="00473464" w:rsidRDefault="00D74D67" w:rsidP="00DD4320">
            <w:pPr>
              <w:shd w:val="clear" w:color="auto" w:fill="FFFFFF"/>
              <w:spacing w:before="0" w:beforeAutospacing="0" w:after="0" w:afterAutospacing="0"/>
              <w:ind w:left="720"/>
              <w:rPr>
                <w:rFonts w:ascii="Times New Roman" w:hAnsi="Times New Roman" w:cs="Times New Roman"/>
                <w:b w:val="0"/>
                <w:bCs w:val="0"/>
                <w:sz w:val="24"/>
                <w:szCs w:val="26"/>
              </w:rPr>
            </w:pPr>
          </w:p>
        </w:tc>
        <w:tc>
          <w:tcPr>
            <w:tcW w:w="2268" w:type="dxa"/>
            <w:shd w:val="clear" w:color="auto" w:fill="auto"/>
          </w:tcPr>
          <w:p w14:paraId="4542FBE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992" w:type="dxa"/>
            <w:shd w:val="clear" w:color="auto" w:fill="auto"/>
          </w:tcPr>
          <w:p w14:paraId="76E8569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c>
          <w:tcPr>
            <w:tcW w:w="1276" w:type="dxa"/>
            <w:shd w:val="clear" w:color="auto" w:fill="auto"/>
          </w:tcPr>
          <w:p w14:paraId="5C8E75E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6"/>
              </w:rPr>
            </w:pPr>
          </w:p>
        </w:tc>
      </w:tr>
    </w:tbl>
    <w:p w14:paraId="287E30F9" w14:textId="77777777" w:rsidR="00D74D67" w:rsidRPr="00D74D67" w:rsidRDefault="00D74D67" w:rsidP="00473464">
      <w:pPr>
        <w:spacing w:before="0" w:beforeAutospacing="0" w:after="0" w:afterAutospacing="0"/>
        <w:rPr>
          <w:rFonts w:ascii="Times New Roman" w:hAnsi="Times New Roman" w:cs="Times New Roman"/>
          <w:vanish/>
          <w:sz w:val="26"/>
          <w:szCs w:val="26"/>
        </w:rPr>
      </w:pPr>
    </w:p>
    <w:tbl>
      <w:tblPr>
        <w:tblpPr w:leftFromText="180" w:rightFromText="180" w:vertAnchor="text" w:horzAnchor="margin" w:tblpY="-67"/>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268"/>
        <w:gridCol w:w="998"/>
        <w:gridCol w:w="1249"/>
      </w:tblGrid>
      <w:tr w:rsidR="00D74D67" w:rsidRPr="00473464" w14:paraId="5A4B1A52" w14:textId="77777777" w:rsidTr="00D74D67">
        <w:trPr>
          <w:trHeight w:val="432"/>
        </w:trPr>
        <w:tc>
          <w:tcPr>
            <w:tcW w:w="5353" w:type="dxa"/>
          </w:tcPr>
          <w:p w14:paraId="0C297ECD" w14:textId="77777777" w:rsidR="00D74D67" w:rsidRPr="00473464" w:rsidRDefault="00D74D67" w:rsidP="00473464">
            <w:pPr>
              <w:numPr>
                <w:ilvl w:val="0"/>
                <w:numId w:val="22"/>
              </w:num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lastRenderedPageBreak/>
              <w:t>Слушание музыки на концертах (акцент  переносится на внеклассную работу)</w:t>
            </w:r>
          </w:p>
        </w:tc>
        <w:tc>
          <w:tcPr>
            <w:tcW w:w="2268" w:type="dxa"/>
          </w:tcPr>
          <w:p w14:paraId="2EF236B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5</w:t>
            </w:r>
          </w:p>
        </w:tc>
        <w:tc>
          <w:tcPr>
            <w:tcW w:w="998" w:type="dxa"/>
          </w:tcPr>
          <w:p w14:paraId="1D2B00A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p>
        </w:tc>
        <w:tc>
          <w:tcPr>
            <w:tcW w:w="1249" w:type="dxa"/>
          </w:tcPr>
          <w:p w14:paraId="15C5A4A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tc>
      </w:tr>
      <w:tr w:rsidR="00D74D67" w:rsidRPr="00473464" w14:paraId="06E9A4E8" w14:textId="77777777" w:rsidTr="00473464">
        <w:trPr>
          <w:trHeight w:val="1124"/>
        </w:trPr>
        <w:tc>
          <w:tcPr>
            <w:tcW w:w="5353" w:type="dxa"/>
          </w:tcPr>
          <w:p w14:paraId="0E3DB2B4"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11. Развитие музыкальной грамотности и обучение чтению нот с листа (акцент переносится на домашнюю работу),</w:t>
            </w:r>
          </w:p>
          <w:p w14:paraId="6FFD60F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транспонирование.</w:t>
            </w:r>
          </w:p>
        </w:tc>
        <w:tc>
          <w:tcPr>
            <w:tcW w:w="2268" w:type="dxa"/>
          </w:tcPr>
          <w:p w14:paraId="667E62D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9A37E7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w:t>
            </w:r>
          </w:p>
        </w:tc>
        <w:tc>
          <w:tcPr>
            <w:tcW w:w="998" w:type="dxa"/>
          </w:tcPr>
          <w:p w14:paraId="3038892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3F388A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0,5</w:t>
            </w:r>
          </w:p>
        </w:tc>
        <w:tc>
          <w:tcPr>
            <w:tcW w:w="1249" w:type="dxa"/>
          </w:tcPr>
          <w:p w14:paraId="30CE011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A0D102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2,5</w:t>
            </w:r>
          </w:p>
          <w:p w14:paraId="1231432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6E5298D9" w14:textId="77777777" w:rsidTr="00D74D67">
        <w:trPr>
          <w:trHeight w:val="276"/>
        </w:trPr>
        <w:tc>
          <w:tcPr>
            <w:tcW w:w="5353" w:type="dxa"/>
          </w:tcPr>
          <w:p w14:paraId="4C68102D"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111. Работа над репертуаром:</w:t>
            </w:r>
          </w:p>
        </w:tc>
        <w:tc>
          <w:tcPr>
            <w:tcW w:w="2268" w:type="dxa"/>
          </w:tcPr>
          <w:p w14:paraId="4F417B8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tcPr>
          <w:p w14:paraId="1E2C69B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tcPr>
          <w:p w14:paraId="28E1825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7DF81C8B" w14:textId="77777777" w:rsidTr="00D74D67">
        <w:trPr>
          <w:trHeight w:val="864"/>
        </w:trPr>
        <w:tc>
          <w:tcPr>
            <w:tcW w:w="5353" w:type="dxa"/>
          </w:tcPr>
          <w:p w14:paraId="71BEBB15"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 Работа над игровыми приемами, упражнениями и развитием мастерства (работа над техникой исполнения)</w:t>
            </w:r>
          </w:p>
        </w:tc>
        <w:tc>
          <w:tcPr>
            <w:tcW w:w="2268" w:type="dxa"/>
          </w:tcPr>
          <w:p w14:paraId="3D1C1761" w14:textId="3FC4CD3E" w:rsidR="00D74D67" w:rsidRPr="00473464" w:rsidRDefault="00DC5FA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22</w:t>
            </w:r>
          </w:p>
        </w:tc>
        <w:tc>
          <w:tcPr>
            <w:tcW w:w="998" w:type="dxa"/>
          </w:tcPr>
          <w:p w14:paraId="79B9BCB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w:t>
            </w:r>
          </w:p>
        </w:tc>
        <w:tc>
          <w:tcPr>
            <w:tcW w:w="1249" w:type="dxa"/>
          </w:tcPr>
          <w:p w14:paraId="658A1943" w14:textId="54AC350C"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r w:rsidR="00DD4320">
              <w:rPr>
                <w:rFonts w:ascii="Times New Roman" w:hAnsi="Times New Roman" w:cs="Times New Roman"/>
                <w:b w:val="0"/>
                <w:bCs w:val="0"/>
                <w:sz w:val="24"/>
                <w:szCs w:val="24"/>
              </w:rPr>
              <w:t>9</w:t>
            </w:r>
          </w:p>
        </w:tc>
      </w:tr>
      <w:tr w:rsidR="00D74D67" w:rsidRPr="00473464" w14:paraId="25592894" w14:textId="77777777" w:rsidTr="00D74D67">
        <w:trPr>
          <w:trHeight w:val="264"/>
        </w:trPr>
        <w:tc>
          <w:tcPr>
            <w:tcW w:w="5353" w:type="dxa"/>
          </w:tcPr>
          <w:p w14:paraId="326BEE58"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 Работа над произведениями:</w:t>
            </w:r>
          </w:p>
        </w:tc>
        <w:tc>
          <w:tcPr>
            <w:tcW w:w="2268" w:type="dxa"/>
          </w:tcPr>
          <w:p w14:paraId="71A36488" w14:textId="28B00AF4" w:rsidR="00D74D67" w:rsidRPr="00473464" w:rsidRDefault="00DC5FA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tc>
        <w:tc>
          <w:tcPr>
            <w:tcW w:w="998" w:type="dxa"/>
          </w:tcPr>
          <w:p w14:paraId="2454A8F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w:t>
            </w:r>
          </w:p>
        </w:tc>
        <w:tc>
          <w:tcPr>
            <w:tcW w:w="1249" w:type="dxa"/>
          </w:tcPr>
          <w:p w14:paraId="5EE22959" w14:textId="3F11A74D"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27</w:t>
            </w:r>
          </w:p>
        </w:tc>
      </w:tr>
      <w:tr w:rsidR="00D74D67" w:rsidRPr="00473464" w14:paraId="2BBE8F83" w14:textId="77777777" w:rsidTr="00D74D67">
        <w:trPr>
          <w:trHeight w:val="240"/>
        </w:trPr>
        <w:tc>
          <w:tcPr>
            <w:tcW w:w="5353" w:type="dxa"/>
          </w:tcPr>
          <w:p w14:paraId="68768929"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 полифонического склада</w:t>
            </w:r>
          </w:p>
        </w:tc>
        <w:tc>
          <w:tcPr>
            <w:tcW w:w="2268" w:type="dxa"/>
          </w:tcPr>
          <w:p w14:paraId="2678CA1B" w14:textId="5ABF113F" w:rsidR="00D74D67" w:rsidRPr="00473464" w:rsidRDefault="00DC5FA9"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c>
          <w:tcPr>
            <w:tcW w:w="998" w:type="dxa"/>
          </w:tcPr>
          <w:p w14:paraId="02EE29F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249" w:type="dxa"/>
          </w:tcPr>
          <w:p w14:paraId="05CD3032" w14:textId="4C9FBBD8"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r>
      <w:tr w:rsidR="00D74D67" w:rsidRPr="00473464" w14:paraId="05F3B4CF" w14:textId="77777777" w:rsidTr="00D74D67">
        <w:trPr>
          <w:trHeight w:val="492"/>
        </w:trPr>
        <w:tc>
          <w:tcPr>
            <w:tcW w:w="5353" w:type="dxa"/>
          </w:tcPr>
          <w:p w14:paraId="4894588A"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б) произведениями крупной формы (сонатины, рондо, вариации)</w:t>
            </w:r>
          </w:p>
        </w:tc>
        <w:tc>
          <w:tcPr>
            <w:tcW w:w="2268" w:type="dxa"/>
          </w:tcPr>
          <w:p w14:paraId="7E158D6B" w14:textId="05683FBB"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998" w:type="dxa"/>
          </w:tcPr>
          <w:p w14:paraId="1BDF3DF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249" w:type="dxa"/>
          </w:tcPr>
          <w:p w14:paraId="5E588BB0" w14:textId="4DD2E1E9"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7</w:t>
            </w:r>
          </w:p>
        </w:tc>
      </w:tr>
      <w:tr w:rsidR="00D74D67" w:rsidRPr="00473464" w14:paraId="7CC64F31" w14:textId="77777777" w:rsidTr="00D74D67">
        <w:trPr>
          <w:trHeight w:val="348"/>
        </w:trPr>
        <w:tc>
          <w:tcPr>
            <w:tcW w:w="5353" w:type="dxa"/>
          </w:tcPr>
          <w:p w14:paraId="716C22D1"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в) над разнохарактерными пьесами (</w:t>
            </w:r>
            <w:proofErr w:type="spellStart"/>
            <w:r w:rsidRPr="00473464">
              <w:rPr>
                <w:rFonts w:ascii="Times New Roman" w:hAnsi="Times New Roman" w:cs="Times New Roman"/>
                <w:b w:val="0"/>
                <w:bCs w:val="0"/>
                <w:sz w:val="24"/>
                <w:szCs w:val="24"/>
              </w:rPr>
              <w:t>кантиленными</w:t>
            </w:r>
            <w:proofErr w:type="spellEnd"/>
            <w:r w:rsidRPr="00473464">
              <w:rPr>
                <w:rFonts w:ascii="Times New Roman" w:hAnsi="Times New Roman" w:cs="Times New Roman"/>
                <w:b w:val="0"/>
                <w:bCs w:val="0"/>
                <w:sz w:val="24"/>
                <w:szCs w:val="24"/>
              </w:rPr>
              <w:t xml:space="preserve"> виртуозными) </w:t>
            </w:r>
          </w:p>
        </w:tc>
        <w:tc>
          <w:tcPr>
            <w:tcW w:w="2268" w:type="dxa"/>
          </w:tcPr>
          <w:p w14:paraId="5C809FEA" w14:textId="3D243E03"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998" w:type="dxa"/>
          </w:tcPr>
          <w:p w14:paraId="4D83B4B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0,5</w:t>
            </w:r>
          </w:p>
        </w:tc>
        <w:tc>
          <w:tcPr>
            <w:tcW w:w="1249" w:type="dxa"/>
          </w:tcPr>
          <w:p w14:paraId="50B9A39B" w14:textId="6609D860"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6,5</w:t>
            </w:r>
          </w:p>
        </w:tc>
      </w:tr>
      <w:tr w:rsidR="00D74D67" w:rsidRPr="00473464" w14:paraId="57B8E0D6" w14:textId="77777777" w:rsidTr="00D74D67">
        <w:trPr>
          <w:trHeight w:val="1438"/>
        </w:trPr>
        <w:tc>
          <w:tcPr>
            <w:tcW w:w="5353" w:type="dxa"/>
          </w:tcPr>
          <w:p w14:paraId="5ED8FB7E"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 Накопление репертуара обучающимися, воспитание просветительско-артистической направленности (подготовка к концертным выступлениям). Сама концертная деятельность проводится во внеурочное время.</w:t>
            </w:r>
          </w:p>
        </w:tc>
        <w:tc>
          <w:tcPr>
            <w:tcW w:w="2268" w:type="dxa"/>
          </w:tcPr>
          <w:p w14:paraId="4534F1C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B2D4E4B" w14:textId="6CE9AD3E"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342160A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F858C2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tcPr>
          <w:p w14:paraId="415DC74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5B38B7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13F9704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35521C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tcPr>
          <w:p w14:paraId="53FE45F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CCEA058" w14:textId="0A8092A3"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7DEA2FB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C35D1A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447E2AE5" w14:textId="77777777" w:rsidTr="00D74D67">
        <w:trPr>
          <w:trHeight w:val="551"/>
        </w:trPr>
        <w:tc>
          <w:tcPr>
            <w:tcW w:w="5353" w:type="dxa"/>
          </w:tcPr>
          <w:p w14:paraId="6A966488"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r w:rsidRPr="00473464">
              <w:rPr>
                <w:rFonts w:ascii="Times New Roman" w:hAnsi="Times New Roman" w:cs="Times New Roman"/>
                <w:b w:val="0"/>
                <w:bCs w:val="0"/>
                <w:sz w:val="24"/>
                <w:szCs w:val="24"/>
                <w:lang w:val="en-US"/>
              </w:rPr>
              <w:t>V</w:t>
            </w:r>
            <w:r w:rsidRPr="00473464">
              <w:rPr>
                <w:rFonts w:ascii="Times New Roman" w:hAnsi="Times New Roman" w:cs="Times New Roman"/>
                <w:b w:val="0"/>
                <w:bCs w:val="0"/>
                <w:sz w:val="24"/>
                <w:szCs w:val="24"/>
              </w:rPr>
              <w:t>. Практические занятия, способствующие проявлению творческой активности детей:</w:t>
            </w:r>
          </w:p>
        </w:tc>
        <w:tc>
          <w:tcPr>
            <w:tcW w:w="2268" w:type="dxa"/>
            <w:vMerge w:val="restart"/>
          </w:tcPr>
          <w:p w14:paraId="269B99BD" w14:textId="5BD70F3F"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p w14:paraId="3A65A37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val="restart"/>
          </w:tcPr>
          <w:p w14:paraId="683C7108" w14:textId="0872541A"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w:t>
            </w:r>
          </w:p>
          <w:p w14:paraId="71C91C3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val="restart"/>
          </w:tcPr>
          <w:p w14:paraId="4B4C61CA" w14:textId="066C7659"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7,5</w:t>
            </w:r>
          </w:p>
          <w:p w14:paraId="4C506D4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EB27D07" w14:textId="77777777" w:rsidTr="00D74D67">
        <w:trPr>
          <w:trHeight w:val="289"/>
        </w:trPr>
        <w:tc>
          <w:tcPr>
            <w:tcW w:w="5353" w:type="dxa"/>
          </w:tcPr>
          <w:p w14:paraId="374059B3"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по слуху</w:t>
            </w:r>
          </w:p>
        </w:tc>
        <w:tc>
          <w:tcPr>
            <w:tcW w:w="2268" w:type="dxa"/>
            <w:vMerge/>
          </w:tcPr>
          <w:p w14:paraId="3ABDFEF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25EA585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2A4CC87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04DC0B25" w14:textId="77777777" w:rsidTr="00D74D67">
        <w:trPr>
          <w:trHeight w:val="260"/>
        </w:trPr>
        <w:tc>
          <w:tcPr>
            <w:tcW w:w="5353" w:type="dxa"/>
          </w:tcPr>
          <w:p w14:paraId="0073578E"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аккомпанементов</w:t>
            </w:r>
          </w:p>
        </w:tc>
        <w:tc>
          <w:tcPr>
            <w:tcW w:w="2268" w:type="dxa"/>
            <w:vMerge/>
          </w:tcPr>
          <w:p w14:paraId="63F2862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6A1250E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5BB68A1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76412EFA" w14:textId="77777777" w:rsidTr="00D74D67">
        <w:trPr>
          <w:trHeight w:val="265"/>
        </w:trPr>
        <w:tc>
          <w:tcPr>
            <w:tcW w:w="5353" w:type="dxa"/>
          </w:tcPr>
          <w:p w14:paraId="08A430CF"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ансамблевое музицирование</w:t>
            </w:r>
          </w:p>
        </w:tc>
        <w:tc>
          <w:tcPr>
            <w:tcW w:w="2268" w:type="dxa"/>
            <w:vMerge/>
          </w:tcPr>
          <w:p w14:paraId="1DF128A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47B2468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1D4835B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778A16D" w14:textId="77777777" w:rsidTr="00D74D67">
        <w:trPr>
          <w:trHeight w:val="261"/>
        </w:trPr>
        <w:tc>
          <w:tcPr>
            <w:tcW w:w="5353" w:type="dxa"/>
          </w:tcPr>
          <w:p w14:paraId="3DB41EF0"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самостоятельная работа над произведением.</w:t>
            </w:r>
          </w:p>
        </w:tc>
        <w:tc>
          <w:tcPr>
            <w:tcW w:w="2268" w:type="dxa"/>
            <w:vMerge/>
          </w:tcPr>
          <w:p w14:paraId="4213A93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998" w:type="dxa"/>
            <w:vMerge/>
          </w:tcPr>
          <w:p w14:paraId="0750710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249" w:type="dxa"/>
            <w:vMerge/>
          </w:tcPr>
          <w:p w14:paraId="340C507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16889D07" w14:textId="77777777" w:rsidTr="00D74D67">
        <w:trPr>
          <w:trHeight w:val="258"/>
        </w:trPr>
        <w:tc>
          <w:tcPr>
            <w:tcW w:w="5353" w:type="dxa"/>
          </w:tcPr>
          <w:p w14:paraId="49D5C084" w14:textId="77777777" w:rsidR="00D74D67" w:rsidRPr="00473464" w:rsidRDefault="00D74D67" w:rsidP="00473464">
            <w:pPr>
              <w:shd w:val="clear" w:color="auto" w:fill="FFFFFF"/>
              <w:tabs>
                <w:tab w:val="left" w:pos="4500"/>
              </w:tabs>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 xml:space="preserve">                           </w:t>
            </w:r>
            <w:r w:rsidR="00473464">
              <w:rPr>
                <w:rFonts w:ascii="Times New Roman" w:hAnsi="Times New Roman" w:cs="Times New Roman"/>
                <w:b w:val="0"/>
                <w:bCs w:val="0"/>
                <w:sz w:val="24"/>
                <w:szCs w:val="24"/>
              </w:rPr>
              <w:t xml:space="preserve">  </w:t>
            </w:r>
            <w:r w:rsidRPr="00473464">
              <w:rPr>
                <w:rFonts w:ascii="Times New Roman" w:hAnsi="Times New Roman" w:cs="Times New Roman"/>
                <w:b w:val="0"/>
                <w:bCs w:val="0"/>
                <w:sz w:val="24"/>
                <w:szCs w:val="24"/>
              </w:rPr>
              <w:t>Итого:</w:t>
            </w:r>
          </w:p>
        </w:tc>
        <w:tc>
          <w:tcPr>
            <w:tcW w:w="2268" w:type="dxa"/>
          </w:tcPr>
          <w:p w14:paraId="284773B4" w14:textId="5E8ABD29"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998" w:type="dxa"/>
          </w:tcPr>
          <w:p w14:paraId="582E7B82" w14:textId="6F01ADD4"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w:t>
            </w:r>
            <w:r w:rsidR="00DD4320">
              <w:rPr>
                <w:rFonts w:ascii="Times New Roman" w:hAnsi="Times New Roman" w:cs="Times New Roman"/>
                <w:b w:val="0"/>
                <w:bCs w:val="0"/>
                <w:sz w:val="24"/>
                <w:szCs w:val="24"/>
              </w:rPr>
              <w:t>1</w:t>
            </w:r>
          </w:p>
        </w:tc>
        <w:tc>
          <w:tcPr>
            <w:tcW w:w="1249" w:type="dxa"/>
          </w:tcPr>
          <w:p w14:paraId="0A451022" w14:textId="2E769A53"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91</w:t>
            </w:r>
          </w:p>
        </w:tc>
      </w:tr>
    </w:tbl>
    <w:p w14:paraId="314586B5" w14:textId="77777777" w:rsidR="00756FE5" w:rsidRDefault="00756FE5" w:rsidP="00473464">
      <w:pPr>
        <w:shd w:val="clear" w:color="auto" w:fill="FFFFFF"/>
        <w:spacing w:before="0" w:beforeAutospacing="0" w:after="0" w:afterAutospacing="0"/>
        <w:ind w:firstLine="720"/>
        <w:rPr>
          <w:rFonts w:ascii="Times New Roman" w:hAnsi="Times New Roman" w:cs="Times New Roman"/>
          <w:b w:val="0"/>
          <w:bCs w:val="0"/>
          <w:sz w:val="26"/>
          <w:szCs w:val="26"/>
        </w:rPr>
      </w:pPr>
    </w:p>
    <w:p w14:paraId="11FCE39F" w14:textId="311943A9"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течение года ученик должен пройти: </w:t>
      </w:r>
      <w:r w:rsidR="009D1FE4">
        <w:rPr>
          <w:rFonts w:ascii="Times New Roman" w:hAnsi="Times New Roman" w:cs="Times New Roman"/>
          <w:b w:val="0"/>
          <w:bCs w:val="0"/>
          <w:sz w:val="26"/>
          <w:szCs w:val="26"/>
        </w:rPr>
        <w:t>8</w:t>
      </w:r>
      <w:r w:rsidRPr="00D74D67">
        <w:rPr>
          <w:rFonts w:ascii="Times New Roman" w:hAnsi="Times New Roman" w:cs="Times New Roman"/>
          <w:b w:val="0"/>
          <w:bCs w:val="0"/>
          <w:sz w:val="26"/>
          <w:szCs w:val="26"/>
        </w:rPr>
        <w:t>–12 музыкальных произведений различных по форме, кроме этого, 1–2 пьесы в порядке ознакомления (эскизно), одну самостоятельно. Из них:</w:t>
      </w:r>
    </w:p>
    <w:p w14:paraId="2DB50894"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1516E9FD"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2B1B48AE"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разнохарактерные пьесы;</w:t>
      </w:r>
    </w:p>
    <w:p w14:paraId="50C016C6" w14:textId="4D7AF497" w:rsidR="00D74D67" w:rsidRPr="00D74D67" w:rsidRDefault="009D1FE4" w:rsidP="00473464">
      <w:pPr>
        <w:shd w:val="clear" w:color="auto" w:fill="FFFFFF"/>
        <w:spacing w:before="0" w:beforeAutospacing="0" w:after="0" w:afterAutospacing="0"/>
        <w:ind w:firstLine="720"/>
        <w:rPr>
          <w:rFonts w:ascii="Times New Roman" w:hAnsi="Times New Roman" w:cs="Times New Roman"/>
          <w:b w:val="0"/>
          <w:bCs w:val="0"/>
          <w:sz w:val="26"/>
          <w:szCs w:val="26"/>
        </w:rPr>
      </w:pPr>
      <w:r>
        <w:rPr>
          <w:rFonts w:ascii="Times New Roman" w:hAnsi="Times New Roman" w:cs="Times New Roman"/>
          <w:b w:val="0"/>
          <w:bCs w:val="0"/>
          <w:sz w:val="26"/>
          <w:szCs w:val="26"/>
        </w:rPr>
        <w:t>2</w:t>
      </w:r>
      <w:r w:rsidR="00D74D67" w:rsidRPr="00D74D67">
        <w:rPr>
          <w:rFonts w:ascii="Times New Roman" w:hAnsi="Times New Roman" w:cs="Times New Roman"/>
          <w:b w:val="0"/>
          <w:bCs w:val="0"/>
          <w:sz w:val="26"/>
          <w:szCs w:val="26"/>
        </w:rPr>
        <w:t>–4 этюда;</w:t>
      </w:r>
    </w:p>
    <w:p w14:paraId="7436826B" w14:textId="77777777" w:rsidR="00D74D67" w:rsidRPr="00473464" w:rsidRDefault="00D74D67" w:rsidP="00473464">
      <w:pPr>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1–2 ансамбля.</w:t>
      </w:r>
    </w:p>
    <w:p w14:paraId="6A363090"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Чтение нот с листа: легкие пьесы из репертуара 1-го, 2-го годов обучения программы базового уровня.</w:t>
      </w:r>
    </w:p>
    <w:p w14:paraId="3BF20185"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4E3112CC" w14:textId="77777777" w:rsidR="00D74D67" w:rsidRPr="00473464"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В течение учебного года ученик должен пройти:</w:t>
      </w:r>
    </w:p>
    <w:p w14:paraId="4BAB00E3"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гаммы мажорные – до, соль, ре фа двумя руками в прямом и противоположном (кроме фа-мажора) движениях в две октавы, темп умеренный;</w:t>
      </w:r>
    </w:p>
    <w:p w14:paraId="7A4DEA10"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гаммы минорные (3 вида) – ля, ми, ре в прямом движении двумя руками в две октавы, темп умеренный;</w:t>
      </w:r>
    </w:p>
    <w:p w14:paraId="1A1973B5"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хроматические гаммы двумя руками в пройденных тональностях в две октавы, темп умеренный;</w:t>
      </w:r>
    </w:p>
    <w:p w14:paraId="5D789F06"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 xml:space="preserve">тонические трезвучия с обращениями аккордами по три звука двумя руками в </w:t>
      </w:r>
      <w:r w:rsidRPr="00473464">
        <w:rPr>
          <w:rFonts w:ascii="Times New Roman" w:hAnsi="Times New Roman" w:cs="Times New Roman"/>
          <w:b w:val="0"/>
          <w:bCs w:val="0"/>
          <w:sz w:val="24"/>
          <w:szCs w:val="26"/>
        </w:rPr>
        <w:lastRenderedPageBreak/>
        <w:t xml:space="preserve">пройденных тональностях; </w:t>
      </w:r>
    </w:p>
    <w:p w14:paraId="777992D3" w14:textId="77777777" w:rsidR="00D74D67" w:rsidRPr="00473464"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4"/>
          <w:szCs w:val="26"/>
        </w:rPr>
      </w:pPr>
      <w:r w:rsidRPr="00473464">
        <w:rPr>
          <w:rFonts w:ascii="Times New Roman" w:hAnsi="Times New Roman" w:cs="Times New Roman"/>
          <w:b w:val="0"/>
          <w:bCs w:val="0"/>
          <w:sz w:val="24"/>
          <w:szCs w:val="26"/>
        </w:rPr>
        <w:t>арпеджио короткие по четыре звука каждой рукой отдельно в две октавы в нескольких тональностях. Темп медленный.</w:t>
      </w:r>
    </w:p>
    <w:p w14:paraId="0E02AD34" w14:textId="77777777" w:rsidR="00D74D67" w:rsidRPr="00473464" w:rsidRDefault="00D74D67" w:rsidP="00473464">
      <w:pPr>
        <w:shd w:val="clear" w:color="auto" w:fill="FFFFFF"/>
        <w:spacing w:before="0" w:beforeAutospacing="0" w:after="0" w:afterAutospacing="0"/>
        <w:ind w:firstLine="720"/>
        <w:rPr>
          <w:rFonts w:ascii="Times New Roman" w:hAnsi="Times New Roman" w:cs="Times New Roman"/>
          <w:b w:val="0"/>
          <w:bCs w:val="0"/>
          <w:sz w:val="24"/>
          <w:szCs w:val="26"/>
        </w:rPr>
      </w:pPr>
      <w:r w:rsidRPr="00473464">
        <w:rPr>
          <w:rFonts w:ascii="Times New Roman" w:hAnsi="Times New Roman" w:cs="Times New Roman"/>
          <w:b w:val="0"/>
          <w:bCs w:val="0"/>
          <w:sz w:val="24"/>
          <w:szCs w:val="26"/>
        </w:rPr>
        <w:t>Любой вид творческой деятельности (по возможности ученика).</w:t>
      </w:r>
    </w:p>
    <w:p w14:paraId="63E15260" w14:textId="77777777" w:rsidR="00756FE5" w:rsidRDefault="00756FE5" w:rsidP="00473464">
      <w:pPr>
        <w:shd w:val="clear" w:color="auto" w:fill="FFFFFF"/>
        <w:spacing w:before="0" w:beforeAutospacing="0" w:after="0" w:afterAutospacing="0"/>
        <w:rPr>
          <w:rFonts w:ascii="Times New Roman" w:hAnsi="Times New Roman" w:cs="Times New Roman"/>
          <w:bCs w:val="0"/>
          <w:sz w:val="26"/>
          <w:szCs w:val="26"/>
        </w:rPr>
      </w:pPr>
    </w:p>
    <w:p w14:paraId="17BB63CF" w14:textId="534D9F33" w:rsidR="00D74D67" w:rsidRP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Второй год обучения</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1566"/>
        <w:gridCol w:w="1140"/>
        <w:gridCol w:w="1422"/>
      </w:tblGrid>
      <w:tr w:rsidR="00D74D67" w:rsidRPr="00473464" w14:paraId="1C284180" w14:textId="77777777" w:rsidTr="00D74D67">
        <w:tc>
          <w:tcPr>
            <w:tcW w:w="5754" w:type="dxa"/>
          </w:tcPr>
          <w:p w14:paraId="0AF0AD5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Содержание и виды работы.</w:t>
            </w:r>
          </w:p>
        </w:tc>
        <w:tc>
          <w:tcPr>
            <w:tcW w:w="1566" w:type="dxa"/>
          </w:tcPr>
          <w:p w14:paraId="4E37358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Общее количество часов.</w:t>
            </w:r>
          </w:p>
        </w:tc>
        <w:tc>
          <w:tcPr>
            <w:tcW w:w="1140" w:type="dxa"/>
          </w:tcPr>
          <w:p w14:paraId="370D621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Теория.</w:t>
            </w:r>
          </w:p>
        </w:tc>
        <w:tc>
          <w:tcPr>
            <w:tcW w:w="1422" w:type="dxa"/>
          </w:tcPr>
          <w:p w14:paraId="17791BB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Практика.</w:t>
            </w:r>
          </w:p>
        </w:tc>
      </w:tr>
      <w:tr w:rsidR="00D74D67" w:rsidRPr="00473464" w14:paraId="0A9CC8AF" w14:textId="77777777" w:rsidTr="00473464">
        <w:trPr>
          <w:trHeight w:val="534"/>
        </w:trPr>
        <w:tc>
          <w:tcPr>
            <w:tcW w:w="5754" w:type="dxa"/>
          </w:tcPr>
          <w:p w14:paraId="4F658A1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Организация музыкальных интересов обучающихся:</w:t>
            </w:r>
          </w:p>
          <w:p w14:paraId="056E7B5B"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Беседы о музыке</w:t>
            </w:r>
          </w:p>
        </w:tc>
        <w:tc>
          <w:tcPr>
            <w:tcW w:w="1566" w:type="dxa"/>
          </w:tcPr>
          <w:p w14:paraId="7A7F08F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c>
          <w:tcPr>
            <w:tcW w:w="1140" w:type="dxa"/>
          </w:tcPr>
          <w:p w14:paraId="7688647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c>
          <w:tcPr>
            <w:tcW w:w="1422" w:type="dxa"/>
          </w:tcPr>
          <w:p w14:paraId="6984116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51516531" w14:textId="77777777" w:rsidTr="00D74D67">
        <w:trPr>
          <w:trHeight w:val="552"/>
        </w:trPr>
        <w:tc>
          <w:tcPr>
            <w:tcW w:w="5754" w:type="dxa"/>
          </w:tcPr>
          <w:p w14:paraId="3BCB8564"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Слушание музыки на уроках (игра преподавателя)</w:t>
            </w:r>
          </w:p>
        </w:tc>
        <w:tc>
          <w:tcPr>
            <w:tcW w:w="1566" w:type="dxa"/>
          </w:tcPr>
          <w:p w14:paraId="09C9206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c>
          <w:tcPr>
            <w:tcW w:w="1140" w:type="dxa"/>
          </w:tcPr>
          <w:p w14:paraId="03EDB9F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5202D27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p>
        </w:tc>
      </w:tr>
      <w:tr w:rsidR="00D74D67" w:rsidRPr="00473464" w14:paraId="7D03E715" w14:textId="77777777" w:rsidTr="00D74D67">
        <w:trPr>
          <w:trHeight w:val="564"/>
        </w:trPr>
        <w:tc>
          <w:tcPr>
            <w:tcW w:w="5754" w:type="dxa"/>
          </w:tcPr>
          <w:p w14:paraId="3AA3DE98" w14:textId="77777777" w:rsidR="00D74D67" w:rsidRPr="00473464" w:rsidRDefault="00D74D67" w:rsidP="00473464">
            <w:pPr>
              <w:numPr>
                <w:ilvl w:val="0"/>
                <w:numId w:val="23"/>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Слушание музыки на концертах (акцент переносится на внеклассную работу)</w:t>
            </w:r>
          </w:p>
        </w:tc>
        <w:tc>
          <w:tcPr>
            <w:tcW w:w="1566" w:type="dxa"/>
          </w:tcPr>
          <w:p w14:paraId="3B9F463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8563D8B" w14:textId="1731AD2B"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(10-12)</w:t>
            </w:r>
            <w:r w:rsidR="00DD4320">
              <w:rPr>
                <w:rFonts w:ascii="Times New Roman" w:hAnsi="Times New Roman" w:cs="Times New Roman"/>
                <w:b w:val="0"/>
                <w:bCs w:val="0"/>
                <w:sz w:val="24"/>
                <w:szCs w:val="24"/>
              </w:rPr>
              <w:t xml:space="preserve"> </w:t>
            </w:r>
            <w:proofErr w:type="spellStart"/>
            <w:r w:rsidR="00DD4320">
              <w:rPr>
                <w:rFonts w:ascii="Times New Roman" w:hAnsi="Times New Roman" w:cs="Times New Roman"/>
                <w:b w:val="0"/>
                <w:bCs w:val="0"/>
                <w:sz w:val="24"/>
                <w:szCs w:val="24"/>
              </w:rPr>
              <w:t>самост</w:t>
            </w:r>
            <w:proofErr w:type="spellEnd"/>
            <w:r w:rsidR="00DD4320">
              <w:rPr>
                <w:rFonts w:ascii="Times New Roman" w:hAnsi="Times New Roman" w:cs="Times New Roman"/>
                <w:b w:val="0"/>
                <w:bCs w:val="0"/>
                <w:sz w:val="24"/>
                <w:szCs w:val="24"/>
              </w:rPr>
              <w:t>.</w:t>
            </w:r>
          </w:p>
        </w:tc>
        <w:tc>
          <w:tcPr>
            <w:tcW w:w="1140" w:type="dxa"/>
          </w:tcPr>
          <w:p w14:paraId="4F83DDD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0E2E4A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6B6B19E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6CCE1ED" w14:textId="5CF22358"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(10-12)</w:t>
            </w:r>
            <w:r w:rsidR="00696865">
              <w:rPr>
                <w:rFonts w:ascii="Times New Roman" w:hAnsi="Times New Roman" w:cs="Times New Roman"/>
                <w:b w:val="0"/>
                <w:bCs w:val="0"/>
                <w:sz w:val="24"/>
                <w:szCs w:val="24"/>
              </w:rPr>
              <w:t xml:space="preserve"> сам.</w:t>
            </w:r>
          </w:p>
        </w:tc>
      </w:tr>
      <w:tr w:rsidR="00D74D67" w:rsidRPr="00473464" w14:paraId="2754BB55" w14:textId="77777777" w:rsidTr="00D74D67">
        <w:trPr>
          <w:trHeight w:val="828"/>
        </w:trPr>
        <w:tc>
          <w:tcPr>
            <w:tcW w:w="5754" w:type="dxa"/>
          </w:tcPr>
          <w:p w14:paraId="19C5145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 Развитие музыкальной грамотности и обучение чтению нот с листа на уроках (акцент переносится на домашнюю работу учащегося).</w:t>
            </w:r>
          </w:p>
        </w:tc>
        <w:tc>
          <w:tcPr>
            <w:tcW w:w="1566" w:type="dxa"/>
          </w:tcPr>
          <w:p w14:paraId="38AAA720"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5DA35B8" w14:textId="0B73C6FE"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p w14:paraId="1F4B851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F3CEA5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EF6ED8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72038A1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0CD6899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D689CCE" w14:textId="344B5F09"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p w14:paraId="51543A7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18624013" w14:textId="77777777" w:rsidTr="00D74D67">
        <w:trPr>
          <w:trHeight w:val="252"/>
        </w:trPr>
        <w:tc>
          <w:tcPr>
            <w:tcW w:w="5754" w:type="dxa"/>
          </w:tcPr>
          <w:p w14:paraId="78A3714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3. Работа над репертуаром:</w:t>
            </w:r>
          </w:p>
        </w:tc>
        <w:tc>
          <w:tcPr>
            <w:tcW w:w="1566" w:type="dxa"/>
          </w:tcPr>
          <w:p w14:paraId="313CF8D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0B22764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441FF0B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7B7DF4F6" w14:textId="77777777" w:rsidTr="00D74D67">
        <w:trPr>
          <w:trHeight w:val="792"/>
        </w:trPr>
        <w:tc>
          <w:tcPr>
            <w:tcW w:w="5754" w:type="dxa"/>
          </w:tcPr>
          <w:p w14:paraId="0C40D71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 Работа над игровыми приемами, упражнениями и развитием мастерства (работа над техникой исполнения).</w:t>
            </w:r>
          </w:p>
        </w:tc>
        <w:tc>
          <w:tcPr>
            <w:tcW w:w="1566" w:type="dxa"/>
          </w:tcPr>
          <w:p w14:paraId="2E88846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64CC866" w14:textId="4DE0A05E"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p w14:paraId="0AB0CE7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3BEE7EA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77DC66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p w14:paraId="3F3223C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0194785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7DA8285" w14:textId="7517BCC8"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26</w:t>
            </w:r>
          </w:p>
          <w:p w14:paraId="54CDF00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781612ED" w14:textId="77777777" w:rsidTr="00D74D67">
        <w:trPr>
          <w:trHeight w:val="504"/>
        </w:trPr>
        <w:tc>
          <w:tcPr>
            <w:tcW w:w="5754" w:type="dxa"/>
          </w:tcPr>
          <w:p w14:paraId="2A2B78F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5) Работа над произведениями:</w:t>
            </w:r>
          </w:p>
          <w:p w14:paraId="60CBFE95"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полифонией</w:t>
            </w:r>
          </w:p>
        </w:tc>
        <w:tc>
          <w:tcPr>
            <w:tcW w:w="1566" w:type="dxa"/>
          </w:tcPr>
          <w:p w14:paraId="0CF28115" w14:textId="08E094E5"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2</w:t>
            </w:r>
            <w:r w:rsidR="00DD4320">
              <w:rPr>
                <w:rFonts w:ascii="Times New Roman" w:hAnsi="Times New Roman" w:cs="Times New Roman"/>
                <w:b w:val="0"/>
                <w:bCs w:val="0"/>
                <w:sz w:val="24"/>
                <w:szCs w:val="24"/>
              </w:rPr>
              <w:t>6</w:t>
            </w:r>
          </w:p>
        </w:tc>
        <w:tc>
          <w:tcPr>
            <w:tcW w:w="1140" w:type="dxa"/>
          </w:tcPr>
          <w:p w14:paraId="4E4ECC22"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4</w:t>
            </w:r>
          </w:p>
        </w:tc>
        <w:tc>
          <w:tcPr>
            <w:tcW w:w="1422" w:type="dxa"/>
          </w:tcPr>
          <w:p w14:paraId="3FFA1575" w14:textId="503A89B4"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22</w:t>
            </w:r>
          </w:p>
        </w:tc>
      </w:tr>
      <w:tr w:rsidR="00D74D67" w:rsidRPr="00473464" w14:paraId="2F2322B8" w14:textId="77777777" w:rsidTr="00D74D67">
        <w:trPr>
          <w:trHeight w:val="276"/>
        </w:trPr>
        <w:tc>
          <w:tcPr>
            <w:tcW w:w="5754" w:type="dxa"/>
          </w:tcPr>
          <w:p w14:paraId="01E0FDBF"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 xml:space="preserve">      крупной формой</w:t>
            </w:r>
          </w:p>
        </w:tc>
        <w:tc>
          <w:tcPr>
            <w:tcW w:w="1566" w:type="dxa"/>
          </w:tcPr>
          <w:p w14:paraId="2F732E60" w14:textId="154658EA"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c>
          <w:tcPr>
            <w:tcW w:w="1140" w:type="dxa"/>
          </w:tcPr>
          <w:p w14:paraId="70C6F63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1BE15914" w14:textId="4937157A"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r>
      <w:tr w:rsidR="00D74D67" w:rsidRPr="00473464" w14:paraId="79B2281C" w14:textId="77777777" w:rsidTr="00D74D67">
        <w:trPr>
          <w:trHeight w:val="300"/>
        </w:trPr>
        <w:tc>
          <w:tcPr>
            <w:tcW w:w="5754" w:type="dxa"/>
          </w:tcPr>
          <w:p w14:paraId="71F7A723"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разнохарактерными пьесами</w:t>
            </w:r>
          </w:p>
        </w:tc>
        <w:tc>
          <w:tcPr>
            <w:tcW w:w="1566" w:type="dxa"/>
          </w:tcPr>
          <w:p w14:paraId="44D3CFB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0CD39B6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2CFCCF8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2CF9C785" w14:textId="77777777" w:rsidTr="00D74D67">
        <w:trPr>
          <w:trHeight w:val="1356"/>
        </w:trPr>
        <w:tc>
          <w:tcPr>
            <w:tcW w:w="5754" w:type="dxa"/>
          </w:tcPr>
          <w:p w14:paraId="42B9B19C" w14:textId="77777777" w:rsidR="00D74D67" w:rsidRPr="00473464" w:rsidRDefault="00D74D67" w:rsidP="00473464">
            <w:pPr>
              <w:numPr>
                <w:ilvl w:val="0"/>
                <w:numId w:val="24"/>
              </w:numPr>
              <w:shd w:val="clear" w:color="auto" w:fill="FFFFFF"/>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Накопление репертуара обучающимися, воспитание просветительско-артистической направленности (подготовка к концертным выступлениям). Концертная деятельность проводится во внеурочное время.</w:t>
            </w:r>
          </w:p>
        </w:tc>
        <w:tc>
          <w:tcPr>
            <w:tcW w:w="1566" w:type="dxa"/>
          </w:tcPr>
          <w:p w14:paraId="68DF75D3" w14:textId="5E826A2F"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5FB81CC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5350B89"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4F08494E"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0BF11A9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B94EF5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5BAF8F96" w14:textId="64DE7CB2"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4</w:t>
            </w:r>
          </w:p>
          <w:p w14:paraId="79244E4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0DCAD87"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07E8E851" w14:textId="77777777" w:rsidTr="00D74D67">
        <w:trPr>
          <w:trHeight w:val="756"/>
        </w:trPr>
        <w:tc>
          <w:tcPr>
            <w:tcW w:w="5754" w:type="dxa"/>
          </w:tcPr>
          <w:p w14:paraId="05680AFE" w14:textId="77777777" w:rsidR="00D74D67" w:rsidRPr="00473464" w:rsidRDefault="00D74D67" w:rsidP="00473464">
            <w:pPr>
              <w:widowControl/>
              <w:numPr>
                <w:ilvl w:val="0"/>
                <w:numId w:val="24"/>
              </w:numPr>
              <w:shd w:val="clear" w:color="auto" w:fill="FFFFFF"/>
              <w:autoSpaceDE/>
              <w:autoSpaceDN/>
              <w:adjustRightInd/>
              <w:spacing w:before="0" w:beforeAutospacing="0" w:after="0" w:afterAutospacing="0"/>
              <w:ind w:left="0" w:firstLine="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Практические занятия, способствующие проявлению творческой активности учащихся:</w:t>
            </w:r>
          </w:p>
          <w:p w14:paraId="037A70CE"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по слуху</w:t>
            </w:r>
          </w:p>
        </w:tc>
        <w:tc>
          <w:tcPr>
            <w:tcW w:w="1566" w:type="dxa"/>
          </w:tcPr>
          <w:p w14:paraId="0B46455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1DF3380" w14:textId="77537767"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tc>
        <w:tc>
          <w:tcPr>
            <w:tcW w:w="1140" w:type="dxa"/>
          </w:tcPr>
          <w:p w14:paraId="0AC76E4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FDDB761"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17D0B475"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CA7AEC7" w14:textId="51CE6BAD"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tc>
      </w:tr>
      <w:tr w:rsidR="00D74D67" w:rsidRPr="00473464" w14:paraId="35C1D1D2" w14:textId="77777777" w:rsidTr="00D74D67">
        <w:trPr>
          <w:trHeight w:val="228"/>
        </w:trPr>
        <w:tc>
          <w:tcPr>
            <w:tcW w:w="5754" w:type="dxa"/>
          </w:tcPr>
          <w:p w14:paraId="0D252952"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игра аккомпанементов</w:t>
            </w:r>
          </w:p>
        </w:tc>
        <w:tc>
          <w:tcPr>
            <w:tcW w:w="1566" w:type="dxa"/>
          </w:tcPr>
          <w:p w14:paraId="65AEE39D" w14:textId="084BE666"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015EDA0D"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EDFDA4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p w14:paraId="5CC66A9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42F3945B" w14:textId="30D729E9"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158F4E7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30B51AAA" w14:textId="77777777" w:rsidTr="00D74D67">
        <w:trPr>
          <w:trHeight w:val="252"/>
        </w:trPr>
        <w:tc>
          <w:tcPr>
            <w:tcW w:w="5754" w:type="dxa"/>
          </w:tcPr>
          <w:p w14:paraId="679B2DA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ансамблевое музицирование</w:t>
            </w:r>
          </w:p>
        </w:tc>
        <w:tc>
          <w:tcPr>
            <w:tcW w:w="1566" w:type="dxa"/>
          </w:tcPr>
          <w:p w14:paraId="4733E4CB" w14:textId="42E3C3B4"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w:t>
            </w:r>
          </w:p>
        </w:tc>
        <w:tc>
          <w:tcPr>
            <w:tcW w:w="1140" w:type="dxa"/>
          </w:tcPr>
          <w:p w14:paraId="2CDD1A43"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w:t>
            </w:r>
          </w:p>
        </w:tc>
        <w:tc>
          <w:tcPr>
            <w:tcW w:w="1422" w:type="dxa"/>
          </w:tcPr>
          <w:p w14:paraId="39454000" w14:textId="58BDAEA3"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w:t>
            </w:r>
          </w:p>
        </w:tc>
      </w:tr>
      <w:tr w:rsidR="00D74D67" w:rsidRPr="00473464" w14:paraId="130DBF95" w14:textId="77777777" w:rsidTr="00D74D67">
        <w:trPr>
          <w:trHeight w:val="936"/>
        </w:trPr>
        <w:tc>
          <w:tcPr>
            <w:tcW w:w="5754" w:type="dxa"/>
          </w:tcPr>
          <w:p w14:paraId="2ECCBD5B" w14:textId="77777777" w:rsidR="00D74D67" w:rsidRPr="00473464"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473464">
              <w:rPr>
                <w:rFonts w:ascii="Times New Roman" w:hAnsi="Times New Roman" w:cs="Times New Roman"/>
                <w:b w:val="0"/>
                <w:bCs w:val="0"/>
                <w:sz w:val="24"/>
                <w:szCs w:val="24"/>
              </w:rPr>
              <w:t>самостоятельная работа над произведением (с последующим детальным анализом ошибок педагогом).</w:t>
            </w:r>
          </w:p>
        </w:tc>
        <w:tc>
          <w:tcPr>
            <w:tcW w:w="1566" w:type="dxa"/>
          </w:tcPr>
          <w:p w14:paraId="7F891E7A"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5</w:t>
            </w:r>
          </w:p>
          <w:p w14:paraId="4A63270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8DD295C"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378884E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B5EE9D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33D6366"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751B23C8"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5</w:t>
            </w:r>
          </w:p>
          <w:p w14:paraId="2D38A6CB"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1638C6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473464" w14:paraId="40DDF1CE" w14:textId="77777777" w:rsidTr="00D74D67">
        <w:trPr>
          <w:trHeight w:val="372"/>
        </w:trPr>
        <w:tc>
          <w:tcPr>
            <w:tcW w:w="5754" w:type="dxa"/>
          </w:tcPr>
          <w:p w14:paraId="117B764C" w14:textId="77777777" w:rsidR="00D74D67" w:rsidRPr="00473464" w:rsidRDefault="00D74D67" w:rsidP="00473464">
            <w:pPr>
              <w:shd w:val="clear" w:color="auto" w:fill="FFFFFF"/>
              <w:tabs>
                <w:tab w:val="left" w:pos="4740"/>
              </w:tabs>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ab/>
              <w:t>Итого:</w:t>
            </w:r>
          </w:p>
        </w:tc>
        <w:tc>
          <w:tcPr>
            <w:tcW w:w="1566" w:type="dxa"/>
          </w:tcPr>
          <w:p w14:paraId="4875F9CE" w14:textId="43BF376B" w:rsidR="00D74D67" w:rsidRPr="00473464" w:rsidRDefault="00DD4320"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1140" w:type="dxa"/>
          </w:tcPr>
          <w:p w14:paraId="70FD3684" w14:textId="77777777" w:rsidR="00D74D67" w:rsidRPr="00473464"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473464">
              <w:rPr>
                <w:rFonts w:ascii="Times New Roman" w:hAnsi="Times New Roman" w:cs="Times New Roman"/>
                <w:b w:val="0"/>
                <w:bCs w:val="0"/>
                <w:sz w:val="24"/>
                <w:szCs w:val="24"/>
              </w:rPr>
              <w:t>10</w:t>
            </w:r>
          </w:p>
        </w:tc>
        <w:tc>
          <w:tcPr>
            <w:tcW w:w="1422" w:type="dxa"/>
          </w:tcPr>
          <w:p w14:paraId="3D214842" w14:textId="2CA61BCE" w:rsidR="00D74D67" w:rsidRPr="00473464"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92</w:t>
            </w:r>
          </w:p>
        </w:tc>
      </w:tr>
    </w:tbl>
    <w:p w14:paraId="72852ADB" w14:textId="77777777" w:rsidR="00756FE5" w:rsidRDefault="00756FE5"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p>
    <w:p w14:paraId="1D923FE8" w14:textId="56220776"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течение года ученик должен пройти: </w:t>
      </w:r>
      <w:r w:rsidR="009D1FE4">
        <w:rPr>
          <w:rFonts w:ascii="Times New Roman" w:hAnsi="Times New Roman" w:cs="Times New Roman"/>
          <w:b w:val="0"/>
          <w:bCs w:val="0"/>
          <w:sz w:val="26"/>
          <w:szCs w:val="26"/>
        </w:rPr>
        <w:t>8</w:t>
      </w:r>
      <w:r w:rsidRPr="00D74D67">
        <w:rPr>
          <w:rFonts w:ascii="Times New Roman" w:hAnsi="Times New Roman" w:cs="Times New Roman"/>
          <w:b w:val="0"/>
          <w:bCs w:val="0"/>
          <w:sz w:val="26"/>
          <w:szCs w:val="26"/>
        </w:rPr>
        <w:t>–12 различных по форме музыкальных произведений, из них 1–2 пьесы в порядке ознакомления (эскизно), одну самостоятельно. Из них:</w:t>
      </w:r>
    </w:p>
    <w:p w14:paraId="0EAA797B"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3D032120"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3C1AA05E"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пьесы;</w:t>
      </w:r>
    </w:p>
    <w:p w14:paraId="64870486" w14:textId="2CC14C7B" w:rsidR="00D74D67" w:rsidRPr="00D74D67" w:rsidRDefault="009D1FE4" w:rsidP="00473464">
      <w:pPr>
        <w:shd w:val="clear" w:color="auto" w:fill="FFFFFF"/>
        <w:spacing w:before="0" w:beforeAutospacing="0" w:after="0" w:afterAutospacing="0"/>
        <w:ind w:firstLine="720"/>
        <w:rPr>
          <w:rFonts w:ascii="Times New Roman" w:hAnsi="Times New Roman" w:cs="Times New Roman"/>
          <w:b w:val="0"/>
          <w:bCs w:val="0"/>
          <w:sz w:val="26"/>
          <w:szCs w:val="26"/>
        </w:rPr>
      </w:pPr>
      <w:r>
        <w:rPr>
          <w:rFonts w:ascii="Times New Roman" w:hAnsi="Times New Roman" w:cs="Times New Roman"/>
          <w:b w:val="0"/>
          <w:bCs w:val="0"/>
          <w:sz w:val="26"/>
          <w:szCs w:val="26"/>
        </w:rPr>
        <w:lastRenderedPageBreak/>
        <w:t>2</w:t>
      </w:r>
      <w:r w:rsidR="00D74D67" w:rsidRPr="00D74D67">
        <w:rPr>
          <w:rFonts w:ascii="Times New Roman" w:hAnsi="Times New Roman" w:cs="Times New Roman"/>
          <w:b w:val="0"/>
          <w:bCs w:val="0"/>
          <w:sz w:val="26"/>
          <w:szCs w:val="26"/>
        </w:rPr>
        <w:t>–4 этюда;</w:t>
      </w:r>
    </w:p>
    <w:p w14:paraId="2AC5625F"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2–3 ансамбля.</w:t>
      </w:r>
    </w:p>
    <w:p w14:paraId="715B9A3F"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Чтение нот с листа: пьесы из репертуара 1–3-го годов обучения программы базового уровня.</w:t>
      </w:r>
    </w:p>
    <w:p w14:paraId="62394484"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4A066FD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октавами для развития кистевой техники.</w:t>
      </w:r>
    </w:p>
    <w:p w14:paraId="73FE7169" w14:textId="77777777" w:rsidR="00D74D67" w:rsidRPr="00D74D67"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учебного года ученик должен пройти:</w:t>
      </w:r>
    </w:p>
    <w:p w14:paraId="0351BA3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мажорные – до, соль, ре, фа в прямом и противоположном движениях (с симметричной аппликатурой) двумя руками в две (четыре*) октавы, темп умеренный;</w:t>
      </w:r>
    </w:p>
    <w:p w14:paraId="71618733"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минорные (3 вида) – ля, ми, ре, си в прямом движении двумя руками в две (четыре*) октавы, темп умеренный;</w:t>
      </w:r>
    </w:p>
    <w:p w14:paraId="458CAAB6"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хроматические гаммы двумя руками в прямом движении в пройденных тональностях, в противоположном движении от ре в две (четыре*) октавы, темп умеренный;</w:t>
      </w:r>
    </w:p>
    <w:p w14:paraId="407DEA59"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тонические трезвучия аккордами с обращениями по 3 звука двумя руками в пройденных тональностях;</w:t>
      </w:r>
    </w:p>
    <w:p w14:paraId="39943731"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арпеджио короткие по четыре звука отдельно каждой рукой (двумя руками*) в две (четыре*) октавы. Темп умеренный.</w:t>
      </w:r>
    </w:p>
    <w:p w14:paraId="06162AFF"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Любой вид творческой деятельности (по возможности ученика).</w:t>
      </w:r>
    </w:p>
    <w:p w14:paraId="1B7C241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p>
    <w:p w14:paraId="0481940C" w14:textId="77777777" w:rsidR="00D74D67" w:rsidRP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Третий год обучения</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4"/>
        <w:gridCol w:w="1566"/>
        <w:gridCol w:w="1140"/>
        <w:gridCol w:w="1422"/>
      </w:tblGrid>
      <w:tr w:rsidR="00D74D67" w:rsidRPr="005836A8" w14:paraId="42760071" w14:textId="77777777" w:rsidTr="00D74D67">
        <w:tc>
          <w:tcPr>
            <w:tcW w:w="5754" w:type="dxa"/>
          </w:tcPr>
          <w:p w14:paraId="7A195657"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Содержание и виды работы.</w:t>
            </w:r>
          </w:p>
        </w:tc>
        <w:tc>
          <w:tcPr>
            <w:tcW w:w="1566" w:type="dxa"/>
          </w:tcPr>
          <w:p w14:paraId="39123A7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Общее количество часов.</w:t>
            </w:r>
          </w:p>
        </w:tc>
        <w:tc>
          <w:tcPr>
            <w:tcW w:w="1140" w:type="dxa"/>
          </w:tcPr>
          <w:p w14:paraId="0B59F8F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Теория.</w:t>
            </w:r>
          </w:p>
        </w:tc>
        <w:tc>
          <w:tcPr>
            <w:tcW w:w="1422" w:type="dxa"/>
          </w:tcPr>
          <w:p w14:paraId="15B100B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Практика.</w:t>
            </w:r>
          </w:p>
        </w:tc>
      </w:tr>
      <w:tr w:rsidR="00D74D67" w:rsidRPr="005836A8" w14:paraId="38E467A3" w14:textId="77777777" w:rsidTr="00D74D67">
        <w:trPr>
          <w:trHeight w:val="804"/>
        </w:trPr>
        <w:tc>
          <w:tcPr>
            <w:tcW w:w="5754" w:type="dxa"/>
          </w:tcPr>
          <w:p w14:paraId="43FBC837" w14:textId="77777777" w:rsidR="00473464"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1)Организация музыкальных интересов обучающихся:</w:t>
            </w:r>
          </w:p>
          <w:p w14:paraId="2D3CC5AA"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Беседы о музыке</w:t>
            </w:r>
          </w:p>
        </w:tc>
        <w:tc>
          <w:tcPr>
            <w:tcW w:w="1566" w:type="dxa"/>
          </w:tcPr>
          <w:p w14:paraId="0F77E2E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547763B"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140" w:type="dxa"/>
          </w:tcPr>
          <w:p w14:paraId="218F7A8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185C05ED"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422" w:type="dxa"/>
          </w:tcPr>
          <w:p w14:paraId="1D5C252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308EFC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r>
      <w:tr w:rsidR="00D74D67" w:rsidRPr="005836A8" w14:paraId="413848E8" w14:textId="77777777" w:rsidTr="005836A8">
        <w:trPr>
          <w:trHeight w:val="390"/>
        </w:trPr>
        <w:tc>
          <w:tcPr>
            <w:tcW w:w="5754" w:type="dxa"/>
          </w:tcPr>
          <w:p w14:paraId="2D689BE0"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Слушание музыки на уроках (игра преподавателя)</w:t>
            </w:r>
          </w:p>
        </w:tc>
        <w:tc>
          <w:tcPr>
            <w:tcW w:w="1566" w:type="dxa"/>
          </w:tcPr>
          <w:p w14:paraId="2130BB0A"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c>
          <w:tcPr>
            <w:tcW w:w="1140" w:type="dxa"/>
          </w:tcPr>
          <w:p w14:paraId="6584403A"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c>
          <w:tcPr>
            <w:tcW w:w="1422" w:type="dxa"/>
          </w:tcPr>
          <w:p w14:paraId="1DA0E9DB"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w:t>
            </w:r>
          </w:p>
        </w:tc>
      </w:tr>
      <w:tr w:rsidR="00D74D67" w:rsidRPr="005836A8" w14:paraId="3F77A0CA" w14:textId="77777777" w:rsidTr="00D74D67">
        <w:trPr>
          <w:trHeight w:val="552"/>
        </w:trPr>
        <w:tc>
          <w:tcPr>
            <w:tcW w:w="5754" w:type="dxa"/>
          </w:tcPr>
          <w:p w14:paraId="2751B7A9" w14:textId="77777777" w:rsidR="00D74D67" w:rsidRPr="005836A8" w:rsidRDefault="00D74D67" w:rsidP="005836A8">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Слушание музыки на концертах (акцент переносится на внеклассную работу)</w:t>
            </w:r>
          </w:p>
        </w:tc>
        <w:tc>
          <w:tcPr>
            <w:tcW w:w="1566" w:type="dxa"/>
          </w:tcPr>
          <w:p w14:paraId="04FF9DE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(10-12)</w:t>
            </w:r>
          </w:p>
          <w:p w14:paraId="5D592950" w14:textId="27DBC911"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самост</w:t>
            </w:r>
            <w:proofErr w:type="spellEnd"/>
          </w:p>
        </w:tc>
        <w:tc>
          <w:tcPr>
            <w:tcW w:w="1140" w:type="dxa"/>
          </w:tcPr>
          <w:p w14:paraId="4092DB12"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5CEB28CA"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4488B2C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(10-12)</w:t>
            </w:r>
          </w:p>
          <w:p w14:paraId="4B3EB376" w14:textId="553A4466"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самост</w:t>
            </w:r>
            <w:proofErr w:type="spellEnd"/>
          </w:p>
        </w:tc>
      </w:tr>
      <w:tr w:rsidR="00D74D67" w:rsidRPr="005836A8" w14:paraId="773FB861" w14:textId="77777777" w:rsidTr="00D74D67">
        <w:trPr>
          <w:trHeight w:val="840"/>
        </w:trPr>
        <w:tc>
          <w:tcPr>
            <w:tcW w:w="5754" w:type="dxa"/>
          </w:tcPr>
          <w:p w14:paraId="6B6046F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2)Развитие музыкальной грамотности и обучение чтению нот с листа на уроках (акцент переносится на домашнюю работу учащегося).</w:t>
            </w:r>
          </w:p>
        </w:tc>
        <w:tc>
          <w:tcPr>
            <w:tcW w:w="1566" w:type="dxa"/>
          </w:tcPr>
          <w:p w14:paraId="678E520E"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59EEE07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3C25247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77F4EC2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0A13945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C2EAC3E"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159289D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31BDA86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3F19DCE"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1B4945EA" w14:textId="77777777" w:rsidTr="00D74D67">
        <w:trPr>
          <w:trHeight w:val="288"/>
        </w:trPr>
        <w:tc>
          <w:tcPr>
            <w:tcW w:w="5754" w:type="dxa"/>
          </w:tcPr>
          <w:p w14:paraId="62916B8E"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3)Работа над репертуаром:</w:t>
            </w:r>
          </w:p>
        </w:tc>
        <w:tc>
          <w:tcPr>
            <w:tcW w:w="1566" w:type="dxa"/>
          </w:tcPr>
          <w:p w14:paraId="7FD80C69" w14:textId="09E2A0F3"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1E611294" w14:textId="4E1EAD13"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0D128A1E" w14:textId="375EE25C"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4A733FAB" w14:textId="77777777" w:rsidTr="00D74D67">
        <w:trPr>
          <w:trHeight w:val="828"/>
        </w:trPr>
        <w:tc>
          <w:tcPr>
            <w:tcW w:w="5754" w:type="dxa"/>
          </w:tcPr>
          <w:p w14:paraId="650BF181"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1) Работа над игровыми приемами, упражнениями и развитием мастерства (работа над техникой исполнения).</w:t>
            </w:r>
          </w:p>
        </w:tc>
        <w:tc>
          <w:tcPr>
            <w:tcW w:w="1566" w:type="dxa"/>
          </w:tcPr>
          <w:p w14:paraId="163CD75B" w14:textId="3A789A1D"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w:t>
            </w:r>
            <w:r w:rsidR="00D74D67" w:rsidRPr="005836A8">
              <w:rPr>
                <w:rFonts w:ascii="Times New Roman" w:hAnsi="Times New Roman" w:cs="Times New Roman"/>
                <w:b w:val="0"/>
                <w:bCs w:val="0"/>
                <w:sz w:val="24"/>
                <w:szCs w:val="24"/>
              </w:rPr>
              <w:t>0</w:t>
            </w:r>
          </w:p>
          <w:p w14:paraId="371E6A58"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24E272DC"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w:t>
            </w:r>
          </w:p>
          <w:p w14:paraId="1E5D20F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75C567CF" w14:textId="78714178"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26</w:t>
            </w:r>
          </w:p>
          <w:p w14:paraId="312C5B2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DB095E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08E4D8B2" w14:textId="77777777" w:rsidTr="00D74D67">
        <w:trPr>
          <w:trHeight w:val="1080"/>
        </w:trPr>
        <w:tc>
          <w:tcPr>
            <w:tcW w:w="5754" w:type="dxa"/>
          </w:tcPr>
          <w:p w14:paraId="425E55EB"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2) Работа над произведениями:</w:t>
            </w:r>
          </w:p>
          <w:p w14:paraId="3812E732"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полифонией</w:t>
            </w:r>
          </w:p>
          <w:p w14:paraId="483C464D"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крупной формой</w:t>
            </w:r>
          </w:p>
          <w:p w14:paraId="4B61C958"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разнохарактерными пьесами</w:t>
            </w:r>
          </w:p>
        </w:tc>
        <w:tc>
          <w:tcPr>
            <w:tcW w:w="1566" w:type="dxa"/>
          </w:tcPr>
          <w:p w14:paraId="017618DA" w14:textId="68141D38"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p w14:paraId="2AA41B8B"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74C16DC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3B9C445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p w14:paraId="74F5A65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0EFAA24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402F8B3A" w14:textId="018DC91A"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30</w:t>
            </w:r>
          </w:p>
          <w:p w14:paraId="7AFD1452"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5A018F57"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562A0BBC" w14:textId="77777777" w:rsidTr="00B67882">
        <w:trPr>
          <w:trHeight w:val="1402"/>
        </w:trPr>
        <w:tc>
          <w:tcPr>
            <w:tcW w:w="5754" w:type="dxa"/>
          </w:tcPr>
          <w:p w14:paraId="4E59E135"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4)Накопление репертуара обучающимися, воспитание просветительско-артистической направленности (подготовка к концертным выступлениям). Концертная деятельность проводится во внеурочное время.</w:t>
            </w:r>
          </w:p>
        </w:tc>
        <w:tc>
          <w:tcPr>
            <w:tcW w:w="1566" w:type="dxa"/>
          </w:tcPr>
          <w:p w14:paraId="69217F19" w14:textId="70D5992F"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c>
          <w:tcPr>
            <w:tcW w:w="1140" w:type="dxa"/>
          </w:tcPr>
          <w:p w14:paraId="4515E1E9" w14:textId="21627A85"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tc>
        <w:tc>
          <w:tcPr>
            <w:tcW w:w="1422" w:type="dxa"/>
          </w:tcPr>
          <w:p w14:paraId="73887CD6" w14:textId="4453EED6"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r>
      <w:tr w:rsidR="00D74D67" w:rsidRPr="005836A8" w14:paraId="61287EAD" w14:textId="77777777" w:rsidTr="00D74D67">
        <w:trPr>
          <w:trHeight w:val="1119"/>
        </w:trPr>
        <w:tc>
          <w:tcPr>
            <w:tcW w:w="5754" w:type="dxa"/>
          </w:tcPr>
          <w:p w14:paraId="26111E04"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lastRenderedPageBreak/>
              <w:t>5)Практические занятия, способствующие проявлению творческой активности обучающихся:</w:t>
            </w:r>
          </w:p>
          <w:p w14:paraId="79B93673"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игра по слуху</w:t>
            </w:r>
          </w:p>
          <w:p w14:paraId="516AC00E"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игра аккомпанементов</w:t>
            </w:r>
          </w:p>
        </w:tc>
        <w:tc>
          <w:tcPr>
            <w:tcW w:w="1566" w:type="dxa"/>
          </w:tcPr>
          <w:p w14:paraId="690D7C25" w14:textId="57507562"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c>
          <w:tcPr>
            <w:tcW w:w="1140" w:type="dxa"/>
          </w:tcPr>
          <w:p w14:paraId="54EDBA27" w14:textId="5A030553"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w:t>
            </w:r>
          </w:p>
        </w:tc>
        <w:tc>
          <w:tcPr>
            <w:tcW w:w="1422" w:type="dxa"/>
          </w:tcPr>
          <w:p w14:paraId="07EE6F17" w14:textId="55E3AC6D"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w:t>
            </w:r>
          </w:p>
        </w:tc>
      </w:tr>
      <w:tr w:rsidR="00D74D67" w:rsidRPr="005836A8" w14:paraId="4D7EA0F9" w14:textId="77777777" w:rsidTr="00D74D67">
        <w:trPr>
          <w:trHeight w:val="302"/>
        </w:trPr>
        <w:tc>
          <w:tcPr>
            <w:tcW w:w="5754" w:type="dxa"/>
          </w:tcPr>
          <w:p w14:paraId="69908AF6"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ансамблевое музицирование</w:t>
            </w:r>
          </w:p>
        </w:tc>
        <w:tc>
          <w:tcPr>
            <w:tcW w:w="1566" w:type="dxa"/>
          </w:tcPr>
          <w:p w14:paraId="692FF095" w14:textId="6C8DE0BF"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tc>
        <w:tc>
          <w:tcPr>
            <w:tcW w:w="1140" w:type="dxa"/>
          </w:tcPr>
          <w:p w14:paraId="6F2D6F93"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w:t>
            </w:r>
          </w:p>
        </w:tc>
        <w:tc>
          <w:tcPr>
            <w:tcW w:w="1422" w:type="dxa"/>
          </w:tcPr>
          <w:p w14:paraId="3D1E4660" w14:textId="25C2BE97"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8</w:t>
            </w:r>
          </w:p>
        </w:tc>
      </w:tr>
      <w:tr w:rsidR="00D74D67" w:rsidRPr="005836A8" w14:paraId="1E9899B6" w14:textId="77777777" w:rsidTr="00D74D67">
        <w:trPr>
          <w:trHeight w:val="813"/>
        </w:trPr>
        <w:tc>
          <w:tcPr>
            <w:tcW w:w="5754" w:type="dxa"/>
          </w:tcPr>
          <w:p w14:paraId="0DF250F8" w14:textId="77777777" w:rsidR="00D74D67" w:rsidRPr="005836A8" w:rsidRDefault="00D74D67" w:rsidP="00473464">
            <w:pPr>
              <w:shd w:val="clear" w:color="auto" w:fill="FFFFFF"/>
              <w:spacing w:before="0" w:beforeAutospacing="0" w:after="0" w:afterAutospacing="0"/>
              <w:ind w:left="360"/>
              <w:rPr>
                <w:rFonts w:ascii="Times New Roman" w:hAnsi="Times New Roman" w:cs="Times New Roman"/>
                <w:b w:val="0"/>
                <w:bCs w:val="0"/>
                <w:sz w:val="24"/>
                <w:szCs w:val="24"/>
              </w:rPr>
            </w:pPr>
            <w:r w:rsidRPr="005836A8">
              <w:rPr>
                <w:rFonts w:ascii="Times New Roman" w:hAnsi="Times New Roman" w:cs="Times New Roman"/>
                <w:b w:val="0"/>
                <w:bCs w:val="0"/>
                <w:sz w:val="24"/>
                <w:szCs w:val="24"/>
              </w:rPr>
              <w:t>самостоятельная работа над произведением (с последующим детальным анализом ошибок педагогом).</w:t>
            </w:r>
          </w:p>
        </w:tc>
        <w:tc>
          <w:tcPr>
            <w:tcW w:w="1566" w:type="dxa"/>
          </w:tcPr>
          <w:p w14:paraId="2418EBC6"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6B19CED0" w14:textId="3D56DB92"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581FF121"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140" w:type="dxa"/>
          </w:tcPr>
          <w:p w14:paraId="5C726AA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C72AFE9"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46D3414E"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c>
          <w:tcPr>
            <w:tcW w:w="1422" w:type="dxa"/>
          </w:tcPr>
          <w:p w14:paraId="317D280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p w14:paraId="29745999" w14:textId="67E6EEC2"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p w14:paraId="6F9E1500" w14:textId="77777777" w:rsidR="00D74D67" w:rsidRPr="005836A8" w:rsidRDefault="00D74D67" w:rsidP="00473464">
            <w:pPr>
              <w:shd w:val="clear" w:color="auto" w:fill="FFFFFF"/>
              <w:spacing w:before="0" w:beforeAutospacing="0" w:after="0" w:afterAutospacing="0"/>
              <w:rPr>
                <w:rFonts w:ascii="Times New Roman" w:hAnsi="Times New Roman" w:cs="Times New Roman"/>
                <w:b w:val="0"/>
                <w:bCs w:val="0"/>
                <w:sz w:val="24"/>
                <w:szCs w:val="24"/>
              </w:rPr>
            </w:pPr>
          </w:p>
        </w:tc>
      </w:tr>
      <w:tr w:rsidR="00D74D67" w:rsidRPr="005836A8" w14:paraId="4B1216DF" w14:textId="77777777" w:rsidTr="00D74D67">
        <w:trPr>
          <w:trHeight w:val="290"/>
        </w:trPr>
        <w:tc>
          <w:tcPr>
            <w:tcW w:w="5754" w:type="dxa"/>
          </w:tcPr>
          <w:p w14:paraId="5F4DA692" w14:textId="77777777" w:rsidR="00D74D67" w:rsidRPr="005836A8" w:rsidRDefault="00D74D67" w:rsidP="00473464">
            <w:pPr>
              <w:shd w:val="clear" w:color="auto" w:fill="FFFFFF"/>
              <w:tabs>
                <w:tab w:val="left" w:pos="4740"/>
              </w:tabs>
              <w:spacing w:before="0" w:beforeAutospacing="0" w:after="0" w:afterAutospacing="0"/>
              <w:rPr>
                <w:rFonts w:ascii="Times New Roman" w:hAnsi="Times New Roman" w:cs="Times New Roman"/>
                <w:b w:val="0"/>
                <w:bCs w:val="0"/>
                <w:sz w:val="24"/>
                <w:szCs w:val="24"/>
              </w:rPr>
            </w:pPr>
            <w:r w:rsidRPr="005836A8">
              <w:rPr>
                <w:rFonts w:ascii="Times New Roman" w:hAnsi="Times New Roman" w:cs="Times New Roman"/>
                <w:b w:val="0"/>
                <w:bCs w:val="0"/>
                <w:sz w:val="24"/>
                <w:szCs w:val="24"/>
              </w:rPr>
              <w:tab/>
              <w:t>Итого:</w:t>
            </w:r>
          </w:p>
        </w:tc>
        <w:tc>
          <w:tcPr>
            <w:tcW w:w="1566" w:type="dxa"/>
          </w:tcPr>
          <w:p w14:paraId="40FC0582" w14:textId="615FCB56"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102</w:t>
            </w:r>
          </w:p>
        </w:tc>
        <w:tc>
          <w:tcPr>
            <w:tcW w:w="1140" w:type="dxa"/>
          </w:tcPr>
          <w:p w14:paraId="1F6C173B" w14:textId="533FDB44"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6</w:t>
            </w:r>
          </w:p>
        </w:tc>
        <w:tc>
          <w:tcPr>
            <w:tcW w:w="1422" w:type="dxa"/>
          </w:tcPr>
          <w:p w14:paraId="10C40575" w14:textId="23166BC9" w:rsidR="00D74D67" w:rsidRPr="005836A8" w:rsidRDefault="00696865" w:rsidP="00473464">
            <w:pPr>
              <w:shd w:val="clear" w:color="auto" w:fill="FFFFFF"/>
              <w:spacing w:before="0" w:beforeAutospacing="0" w:after="0" w:afterAutospacing="0"/>
              <w:rPr>
                <w:rFonts w:ascii="Times New Roman" w:hAnsi="Times New Roman" w:cs="Times New Roman"/>
                <w:b w:val="0"/>
                <w:bCs w:val="0"/>
                <w:sz w:val="24"/>
                <w:szCs w:val="24"/>
              </w:rPr>
            </w:pPr>
            <w:r>
              <w:rPr>
                <w:rFonts w:ascii="Times New Roman" w:hAnsi="Times New Roman" w:cs="Times New Roman"/>
                <w:b w:val="0"/>
                <w:bCs w:val="0"/>
                <w:sz w:val="24"/>
                <w:szCs w:val="24"/>
              </w:rPr>
              <w:t>96</w:t>
            </w:r>
          </w:p>
        </w:tc>
      </w:tr>
    </w:tbl>
    <w:p w14:paraId="100439CA" w14:textId="676F6DE9"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В течение года ученик должен пройти: не менее </w:t>
      </w:r>
      <w:r w:rsidR="009D1FE4">
        <w:rPr>
          <w:rFonts w:ascii="Times New Roman" w:hAnsi="Times New Roman" w:cs="Times New Roman"/>
          <w:b w:val="0"/>
          <w:bCs w:val="0"/>
          <w:sz w:val="26"/>
          <w:szCs w:val="26"/>
        </w:rPr>
        <w:t>8</w:t>
      </w:r>
      <w:r w:rsidRPr="00D74D67">
        <w:rPr>
          <w:rFonts w:ascii="Times New Roman" w:hAnsi="Times New Roman" w:cs="Times New Roman"/>
          <w:b w:val="0"/>
          <w:bCs w:val="0"/>
          <w:sz w:val="26"/>
          <w:szCs w:val="26"/>
        </w:rPr>
        <w:t xml:space="preserve"> различных по форме произведений, из них 1–2 пьесы в порядке ознакомления (эскизно), одну самостоятельно, ансамбль. Из них:</w:t>
      </w:r>
    </w:p>
    <w:p w14:paraId="0D29A685"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полифонических произведения;</w:t>
      </w:r>
    </w:p>
    <w:p w14:paraId="11E5EF45"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произведения крупной формы;</w:t>
      </w:r>
    </w:p>
    <w:p w14:paraId="3D18F153"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3–4 пьесы;</w:t>
      </w:r>
    </w:p>
    <w:p w14:paraId="00EECD08"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2–3 этюда;</w:t>
      </w:r>
    </w:p>
    <w:p w14:paraId="643C5125"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1–2 ансамбля.</w:t>
      </w:r>
    </w:p>
    <w:p w14:paraId="7901DCD8"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Возможна замена полифонических произведений и произведений крупной формы на более легкие музыкальные формы.</w:t>
      </w:r>
    </w:p>
    <w:p w14:paraId="57823F0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Чтение нот с листа: пьесы из репертуара 2–3-го годов обучения программы базового уровня, легкие партии ансамблей, сольные произведения в облегченной обработке, несложные по фактуре аккомпанементы к песням и романсам.</w:t>
      </w:r>
    </w:p>
    <w:p w14:paraId="3AB9EE34"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Подбор по слуху, транспонирование: 2–3 знакомые песни с гармоническим сопровождением. Транспонирование в 1–2 тональности.</w:t>
      </w:r>
    </w:p>
    <w:p w14:paraId="09F40CDF"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Транспонирование по нотам: аккомпанементы песен, фрагменты мелодий из изучаемых в творческом коллективе произведений.</w:t>
      </w:r>
    </w:p>
    <w:p w14:paraId="729E818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Работа над развитием беглости пальцев на материале разнообразных упражнений, выбираемых педагогом с учетом индивидуальных способностей ученика.</w:t>
      </w:r>
    </w:p>
    <w:p w14:paraId="45DC12ED" w14:textId="77777777" w:rsidR="00D74D67" w:rsidRPr="00D74D67" w:rsidRDefault="00D74D67" w:rsidP="00473464">
      <w:pPr>
        <w:keepNext/>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 течение учебного года ученик должен пройти:</w:t>
      </w:r>
    </w:p>
    <w:p w14:paraId="26CEE3B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мажорные – до, соль, ре, ля, фа, си-бемоль в прямом и противоположном движениях (с симметричной аппликатурой) двумя руками в четыре октавы, темп умеренный, из них по возможности ученика 2 гаммы в терцию и дециму в прямом движении от белых клавиш;</w:t>
      </w:r>
    </w:p>
    <w:p w14:paraId="6A03BB19"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гаммы минорные – ля, ми, соль, ре, си в прямом движении двумя руками в четыре октавы, темп умеренный;</w:t>
      </w:r>
    </w:p>
    <w:p w14:paraId="2C2DAE70"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хроматические гаммы в две (четыре) октавы двумя руками в прямом движении; </w:t>
      </w:r>
    </w:p>
    <w:p w14:paraId="6F89B7EE"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от ре (соль</w:t>
      </w:r>
      <w:r w:rsidRPr="00D74D67">
        <w:rPr>
          <w:rFonts w:ascii="Times New Roman" w:hAnsi="Times New Roman" w:cs="Times New Roman"/>
          <w:b w:val="0"/>
          <w:bCs w:val="0"/>
          <w:sz w:val="26"/>
          <w:szCs w:val="26"/>
        </w:rPr>
        <w:t>) в противоположном движении в четыре октавы, темп подвижный;</w:t>
      </w:r>
    </w:p>
    <w:p w14:paraId="11621CFA"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тонические трезвучия аккордами с обращениями по три звука двумя руками в пройденных тональностях;</w:t>
      </w:r>
    </w:p>
    <w:p w14:paraId="7BFE4B81"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арпеджио короткие по четыре звука двумя руками в четыре октавы, темп умеренный;</w:t>
      </w:r>
    </w:p>
    <w:p w14:paraId="65A385E7"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длинные арпеджио каждой рукой отдельно (двумя руками*) в четыре октавы.</w:t>
      </w:r>
    </w:p>
    <w:p w14:paraId="4D54DA71" w14:textId="77777777" w:rsidR="00D74D67" w:rsidRPr="00D74D67" w:rsidRDefault="00D74D67" w:rsidP="00473464">
      <w:pPr>
        <w:shd w:val="clear" w:color="auto" w:fill="FFFFFF"/>
        <w:spacing w:before="0" w:beforeAutospacing="0" w:after="0" w:afterAutospacing="0"/>
        <w:ind w:firstLine="72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Любой вид творческой деятельности (по возможности ученика).</w:t>
      </w:r>
    </w:p>
    <w:p w14:paraId="47BA5589" w14:textId="77777777" w:rsidR="00696865" w:rsidRDefault="00696865" w:rsidP="00473464">
      <w:pPr>
        <w:shd w:val="clear" w:color="auto" w:fill="FFFFFF"/>
        <w:spacing w:before="0" w:beforeAutospacing="0" w:after="0" w:afterAutospacing="0"/>
        <w:ind w:firstLine="720"/>
        <w:jc w:val="center"/>
        <w:rPr>
          <w:rFonts w:ascii="Times New Roman" w:hAnsi="Times New Roman" w:cs="Times New Roman"/>
          <w:b w:val="0"/>
          <w:bCs w:val="0"/>
          <w:sz w:val="26"/>
          <w:szCs w:val="26"/>
        </w:rPr>
      </w:pPr>
    </w:p>
    <w:p w14:paraId="57E67747" w14:textId="77777777" w:rsidR="00756FE5" w:rsidRDefault="00756FE5" w:rsidP="00473464">
      <w:pPr>
        <w:shd w:val="clear" w:color="auto" w:fill="FFFFFF"/>
        <w:spacing w:before="0" w:beforeAutospacing="0" w:after="0" w:afterAutospacing="0"/>
        <w:ind w:firstLine="720"/>
        <w:jc w:val="center"/>
        <w:rPr>
          <w:rFonts w:ascii="Times New Roman" w:hAnsi="Times New Roman" w:cs="Times New Roman"/>
          <w:b w:val="0"/>
          <w:bCs w:val="0"/>
          <w:sz w:val="26"/>
          <w:szCs w:val="26"/>
        </w:rPr>
      </w:pPr>
    </w:p>
    <w:p w14:paraId="4B4CEDA1" w14:textId="79CA1076"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 w:val="0"/>
          <w:bCs w:val="0"/>
          <w:sz w:val="26"/>
          <w:szCs w:val="26"/>
        </w:rPr>
      </w:pPr>
      <w:bookmarkStart w:id="0" w:name="_GoBack"/>
      <w:bookmarkEnd w:id="0"/>
      <w:r w:rsidRPr="00D74D67">
        <w:rPr>
          <w:rFonts w:ascii="Times New Roman" w:hAnsi="Times New Roman" w:cs="Times New Roman"/>
          <w:b w:val="0"/>
          <w:bCs w:val="0"/>
          <w:sz w:val="26"/>
          <w:szCs w:val="26"/>
        </w:rPr>
        <w:lastRenderedPageBreak/>
        <w:t xml:space="preserve">ПРИМЕРНЫЕ ПРОГРАММЫ, </w:t>
      </w:r>
      <w:proofErr w:type="gramStart"/>
      <w:r w:rsidRPr="00D74D67">
        <w:rPr>
          <w:rFonts w:ascii="Times New Roman" w:hAnsi="Times New Roman" w:cs="Times New Roman"/>
          <w:b w:val="0"/>
          <w:bCs w:val="0"/>
          <w:sz w:val="26"/>
          <w:szCs w:val="26"/>
        </w:rPr>
        <w:t>РЕКОМЕНДУЕМЫЕ  ДЛЯ</w:t>
      </w:r>
      <w:proofErr w:type="gramEnd"/>
      <w:r w:rsidRPr="00D74D67">
        <w:rPr>
          <w:rFonts w:ascii="Times New Roman" w:hAnsi="Times New Roman" w:cs="Times New Roman"/>
          <w:b w:val="0"/>
          <w:bCs w:val="0"/>
          <w:sz w:val="26"/>
          <w:szCs w:val="26"/>
        </w:rPr>
        <w:t xml:space="preserve"> ИСПОЛНЕНИЯ НА АКАДЕМИЧЕСКИХ КОНЦЕРТАХ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98"/>
      </w:tblGrid>
      <w:tr w:rsidR="00D74D67" w:rsidRPr="00D74D67" w14:paraId="4292EA84" w14:textId="77777777" w:rsidTr="00D74D67">
        <w:tc>
          <w:tcPr>
            <w:tcW w:w="4915" w:type="dxa"/>
            <w:shd w:val="clear" w:color="auto" w:fill="auto"/>
          </w:tcPr>
          <w:p w14:paraId="61450564"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t>1 класс</w:t>
            </w:r>
          </w:p>
          <w:p w14:paraId="2FECA73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1. </w:t>
            </w:r>
            <w:r w:rsidRPr="00D74D67">
              <w:rPr>
                <w:rFonts w:ascii="Times New Roman" w:hAnsi="Times New Roman" w:cs="Times New Roman"/>
                <w:b w:val="0"/>
                <w:bCs w:val="0"/>
                <w:sz w:val="26"/>
                <w:szCs w:val="26"/>
              </w:rPr>
              <w:tab/>
              <w:t>Черни К. Этюд. Соч.718, № 19.</w:t>
            </w:r>
          </w:p>
          <w:p w14:paraId="24D8CE2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Гендель Г.Ф. Куранта Фа мажор.</w:t>
            </w:r>
          </w:p>
          <w:p w14:paraId="2C69F68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Майкапар</w:t>
            </w:r>
            <w:proofErr w:type="spellEnd"/>
            <w:r w:rsidRPr="00D74D67">
              <w:rPr>
                <w:rFonts w:ascii="Times New Roman" w:hAnsi="Times New Roman" w:cs="Times New Roman"/>
                <w:b w:val="0"/>
                <w:bCs w:val="0"/>
                <w:sz w:val="26"/>
                <w:szCs w:val="26"/>
              </w:rPr>
              <w:t xml:space="preserve"> С. Соч. 8. Вариации на русскую тему.</w:t>
            </w:r>
          </w:p>
          <w:p w14:paraId="782367A4"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Ловчий Д. «Старое кино».</w:t>
            </w:r>
          </w:p>
          <w:p w14:paraId="014BED2D"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Хачатурян А. «Помидор» из балета «</w:t>
            </w:r>
            <w:proofErr w:type="spellStart"/>
            <w:r w:rsidRPr="00D74D67">
              <w:rPr>
                <w:rFonts w:ascii="Times New Roman" w:hAnsi="Times New Roman" w:cs="Times New Roman"/>
                <w:b w:val="0"/>
                <w:bCs w:val="0"/>
                <w:sz w:val="26"/>
                <w:szCs w:val="26"/>
              </w:rPr>
              <w:t>Чипполино</w:t>
            </w:r>
            <w:proofErr w:type="spellEnd"/>
            <w:r w:rsidRPr="00D74D67">
              <w:rPr>
                <w:rFonts w:ascii="Times New Roman" w:hAnsi="Times New Roman" w:cs="Times New Roman"/>
                <w:b w:val="0"/>
                <w:bCs w:val="0"/>
                <w:sz w:val="26"/>
                <w:szCs w:val="26"/>
              </w:rPr>
              <w:t>» (ансамбль).</w:t>
            </w:r>
          </w:p>
          <w:p w14:paraId="58D68EB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w:t>
            </w:r>
            <w:r w:rsidRPr="00D74D67">
              <w:rPr>
                <w:rFonts w:ascii="Times New Roman" w:hAnsi="Times New Roman" w:cs="Times New Roman"/>
                <w:b w:val="0"/>
                <w:bCs w:val="0"/>
                <w:sz w:val="26"/>
                <w:szCs w:val="26"/>
              </w:rPr>
              <w:tab/>
              <w:t>Черни К. Этюд. Соч. 139, № 71.</w:t>
            </w:r>
          </w:p>
          <w:p w14:paraId="3A2E0B9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Кулау</w:t>
            </w:r>
            <w:proofErr w:type="spellEnd"/>
            <w:r w:rsidRPr="00D74D67">
              <w:rPr>
                <w:rFonts w:ascii="Times New Roman" w:hAnsi="Times New Roman" w:cs="Times New Roman"/>
                <w:b w:val="0"/>
                <w:bCs w:val="0"/>
                <w:sz w:val="26"/>
                <w:szCs w:val="26"/>
              </w:rPr>
              <w:t xml:space="preserve"> Ф. Соч.55. Сонатина Соль мажор.</w:t>
            </w:r>
          </w:p>
          <w:p w14:paraId="137FE15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Жигайтис</w:t>
            </w:r>
            <w:proofErr w:type="spellEnd"/>
            <w:r w:rsidRPr="00D74D67">
              <w:rPr>
                <w:rFonts w:ascii="Times New Roman" w:hAnsi="Times New Roman" w:cs="Times New Roman"/>
                <w:b w:val="0"/>
                <w:bCs w:val="0"/>
                <w:sz w:val="26"/>
                <w:szCs w:val="26"/>
              </w:rPr>
              <w:t xml:space="preserve"> Р. Прелюд ля минор.</w:t>
            </w:r>
          </w:p>
          <w:p w14:paraId="2BF3E07B" w14:textId="77777777" w:rsidR="00D74D67" w:rsidRPr="00D74D67" w:rsidRDefault="00D74D67" w:rsidP="00473464">
            <w:pPr>
              <w:shd w:val="clear" w:color="auto" w:fill="FFFFFF"/>
              <w:spacing w:before="0" w:beforeAutospacing="0" w:after="0" w:afterAutospacing="0"/>
              <w:ind w:left="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Глинка М. Краковяк из оперы «Иван Сусанин» (ансамбль).</w:t>
            </w:r>
          </w:p>
          <w:p w14:paraId="45F7926B"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w:t>
            </w:r>
            <w:r w:rsidRPr="00D74D67">
              <w:rPr>
                <w:rFonts w:ascii="Times New Roman" w:hAnsi="Times New Roman" w:cs="Times New Roman"/>
                <w:b w:val="0"/>
                <w:bCs w:val="0"/>
                <w:sz w:val="26"/>
                <w:szCs w:val="26"/>
              </w:rPr>
              <w:tab/>
              <w:t>Беркович И. Этюд. Соч. 301.</w:t>
            </w:r>
          </w:p>
          <w:p w14:paraId="45B8F48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Виленский</w:t>
            </w:r>
            <w:proofErr w:type="spellEnd"/>
            <w:r w:rsidRPr="00D74D67">
              <w:rPr>
                <w:rFonts w:ascii="Times New Roman" w:hAnsi="Times New Roman" w:cs="Times New Roman"/>
                <w:b w:val="0"/>
                <w:bCs w:val="0"/>
                <w:sz w:val="26"/>
                <w:szCs w:val="26"/>
              </w:rPr>
              <w:t xml:space="preserve"> Н. Сарабанда ре минор.</w:t>
            </w:r>
          </w:p>
          <w:p w14:paraId="6388C656"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Джиллок</w:t>
            </w:r>
            <w:proofErr w:type="spellEnd"/>
            <w:r w:rsidRPr="00D74D67">
              <w:rPr>
                <w:rFonts w:ascii="Times New Roman" w:hAnsi="Times New Roman" w:cs="Times New Roman"/>
                <w:b w:val="0"/>
                <w:bCs w:val="0"/>
                <w:sz w:val="26"/>
                <w:szCs w:val="26"/>
              </w:rPr>
              <w:t xml:space="preserve"> В. Тема с вариациями «Фрэнк и </w:t>
            </w:r>
            <w:proofErr w:type="spellStart"/>
            <w:r w:rsidRPr="00D74D67">
              <w:rPr>
                <w:rFonts w:ascii="Times New Roman" w:hAnsi="Times New Roman" w:cs="Times New Roman"/>
                <w:b w:val="0"/>
                <w:bCs w:val="0"/>
                <w:sz w:val="26"/>
                <w:szCs w:val="26"/>
              </w:rPr>
              <w:t>Джони</w:t>
            </w:r>
            <w:proofErr w:type="spellEnd"/>
            <w:r w:rsidRPr="00D74D67">
              <w:rPr>
                <w:rFonts w:ascii="Times New Roman" w:hAnsi="Times New Roman" w:cs="Times New Roman"/>
                <w:b w:val="0"/>
                <w:bCs w:val="0"/>
                <w:sz w:val="26"/>
                <w:szCs w:val="26"/>
              </w:rPr>
              <w:t>».</w:t>
            </w:r>
          </w:p>
          <w:p w14:paraId="112DCA6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Цфасман</w:t>
            </w:r>
            <w:proofErr w:type="spellEnd"/>
            <w:r w:rsidRPr="00D74D67">
              <w:rPr>
                <w:rFonts w:ascii="Times New Roman" w:hAnsi="Times New Roman" w:cs="Times New Roman"/>
                <w:b w:val="0"/>
                <w:bCs w:val="0"/>
                <w:sz w:val="26"/>
                <w:szCs w:val="26"/>
              </w:rPr>
              <w:t xml:space="preserve"> А. «Неудачное свидание».</w:t>
            </w:r>
          </w:p>
          <w:p w14:paraId="24BAA03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Шуберт Ф. «Детский марш» (ансамбль).</w:t>
            </w:r>
          </w:p>
          <w:p w14:paraId="26A247A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Бюргмюллер</w:t>
            </w:r>
            <w:proofErr w:type="spellEnd"/>
            <w:r w:rsidRPr="00D74D67">
              <w:rPr>
                <w:rFonts w:ascii="Times New Roman" w:hAnsi="Times New Roman" w:cs="Times New Roman"/>
                <w:b w:val="0"/>
                <w:bCs w:val="0"/>
                <w:sz w:val="26"/>
                <w:szCs w:val="26"/>
              </w:rPr>
              <w:t>. Этюд «Тарантелла».</w:t>
            </w:r>
          </w:p>
          <w:p w14:paraId="3AA3EFC4"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Моцарт Л. Ария соль минор.</w:t>
            </w:r>
          </w:p>
          <w:p w14:paraId="3E32161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Дюссек</w:t>
            </w:r>
            <w:proofErr w:type="spellEnd"/>
            <w:r w:rsidRPr="00D74D67">
              <w:rPr>
                <w:rFonts w:ascii="Times New Roman" w:hAnsi="Times New Roman" w:cs="Times New Roman"/>
                <w:b w:val="0"/>
                <w:bCs w:val="0"/>
                <w:sz w:val="26"/>
                <w:szCs w:val="26"/>
              </w:rPr>
              <w:t xml:space="preserve"> Я. Сонатина Соль мажор. Соч. 20.</w:t>
            </w:r>
          </w:p>
          <w:p w14:paraId="2286025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Гречанинов А. Грустная песенка («Бусинки»).</w:t>
            </w:r>
          </w:p>
          <w:p w14:paraId="0A148DDD"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Варламов. «Красный сарафан» (ансамбль).</w:t>
            </w:r>
          </w:p>
          <w:p w14:paraId="51930AFC" w14:textId="77777777" w:rsidR="00D74D67" w:rsidRPr="00D74D67" w:rsidRDefault="00D74D67" w:rsidP="00473464">
            <w:pPr>
              <w:spacing w:before="0" w:beforeAutospacing="0" w:after="0" w:afterAutospacing="0"/>
              <w:rPr>
                <w:rFonts w:ascii="Times New Roman" w:hAnsi="Times New Roman" w:cs="Times New Roman"/>
                <w:b w:val="0"/>
                <w:bCs w:val="0"/>
                <w:sz w:val="26"/>
                <w:szCs w:val="26"/>
              </w:rPr>
            </w:pPr>
          </w:p>
        </w:tc>
        <w:tc>
          <w:tcPr>
            <w:tcW w:w="4915" w:type="dxa"/>
            <w:shd w:val="clear" w:color="auto" w:fill="auto"/>
          </w:tcPr>
          <w:p w14:paraId="11194C20"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t>2 класс</w:t>
            </w:r>
          </w:p>
          <w:p w14:paraId="128A34A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1. </w:t>
            </w:r>
            <w:r w:rsidRPr="00D74D67">
              <w:rPr>
                <w:rFonts w:ascii="Times New Roman" w:hAnsi="Times New Roman" w:cs="Times New Roman"/>
                <w:b w:val="0"/>
                <w:bCs w:val="0"/>
                <w:sz w:val="26"/>
                <w:szCs w:val="26"/>
              </w:rPr>
              <w:tab/>
              <w:t>Черни К. Этюд 16. Соч. 849.</w:t>
            </w:r>
          </w:p>
          <w:p w14:paraId="5B12BA04"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Бельтюков С. Прелюдия и фуга Ми мажор.</w:t>
            </w:r>
          </w:p>
          <w:p w14:paraId="78771300"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Шуман Р. Детская соната Соль мажор.</w:t>
            </w:r>
          </w:p>
          <w:p w14:paraId="0B20E84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Кравченко Б. «Шутейный марш».</w:t>
            </w:r>
          </w:p>
          <w:p w14:paraId="087AC5D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Аренский А. Вальс (ансамбль).</w:t>
            </w:r>
          </w:p>
          <w:p w14:paraId="6904230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w:t>
            </w:r>
            <w:r w:rsidRPr="00D74D67">
              <w:rPr>
                <w:rFonts w:ascii="Times New Roman" w:hAnsi="Times New Roman" w:cs="Times New Roman"/>
                <w:b w:val="0"/>
                <w:bCs w:val="0"/>
                <w:sz w:val="26"/>
                <w:szCs w:val="26"/>
              </w:rPr>
              <w:tab/>
              <w:t>Черни К. Соч. 849. Этюд 16.</w:t>
            </w:r>
          </w:p>
          <w:p w14:paraId="5EC12C5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Бах И.С. Маленькая прелюдия ре минор. </w:t>
            </w:r>
            <w:r w:rsidRPr="00D74D67">
              <w:rPr>
                <w:rFonts w:ascii="Times New Roman" w:hAnsi="Times New Roman" w:cs="Times New Roman"/>
                <w:b w:val="0"/>
                <w:bCs w:val="0"/>
                <w:sz w:val="26"/>
                <w:szCs w:val="26"/>
                <w:lang w:val="en-US"/>
              </w:rPr>
              <w:t>I</w:t>
            </w:r>
            <w:r w:rsidRPr="00D74D67">
              <w:rPr>
                <w:rFonts w:ascii="Times New Roman" w:hAnsi="Times New Roman" w:cs="Times New Roman"/>
                <w:b w:val="0"/>
                <w:bCs w:val="0"/>
                <w:sz w:val="26"/>
                <w:szCs w:val="26"/>
              </w:rPr>
              <w:t xml:space="preserve"> </w:t>
            </w:r>
            <w:proofErr w:type="spellStart"/>
            <w:r w:rsidRPr="00D74D67">
              <w:rPr>
                <w:rFonts w:ascii="Times New Roman" w:hAnsi="Times New Roman" w:cs="Times New Roman"/>
                <w:b w:val="0"/>
                <w:bCs w:val="0"/>
                <w:sz w:val="26"/>
                <w:szCs w:val="26"/>
              </w:rPr>
              <w:t>тетр</w:t>
            </w:r>
            <w:proofErr w:type="spellEnd"/>
            <w:r w:rsidRPr="00D74D67">
              <w:rPr>
                <w:rFonts w:ascii="Times New Roman" w:hAnsi="Times New Roman" w:cs="Times New Roman"/>
                <w:b w:val="0"/>
                <w:bCs w:val="0"/>
                <w:sz w:val="26"/>
                <w:szCs w:val="26"/>
              </w:rPr>
              <w:t>.</w:t>
            </w:r>
          </w:p>
          <w:p w14:paraId="33CF138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Раухвергер</w:t>
            </w:r>
            <w:proofErr w:type="spellEnd"/>
            <w:r w:rsidRPr="00D74D67">
              <w:rPr>
                <w:rFonts w:ascii="Times New Roman" w:hAnsi="Times New Roman" w:cs="Times New Roman"/>
                <w:b w:val="0"/>
                <w:bCs w:val="0"/>
                <w:sz w:val="26"/>
                <w:szCs w:val="26"/>
              </w:rPr>
              <w:t xml:space="preserve"> М. Вариации на тему </w:t>
            </w:r>
            <w:proofErr w:type="spellStart"/>
            <w:r w:rsidRPr="00D74D67">
              <w:rPr>
                <w:rFonts w:ascii="Times New Roman" w:hAnsi="Times New Roman" w:cs="Times New Roman"/>
                <w:b w:val="0"/>
                <w:bCs w:val="0"/>
                <w:sz w:val="26"/>
                <w:szCs w:val="26"/>
              </w:rPr>
              <w:t>Н.Малдыбаева</w:t>
            </w:r>
            <w:proofErr w:type="spellEnd"/>
            <w:r w:rsidRPr="00D74D67">
              <w:rPr>
                <w:rFonts w:ascii="Times New Roman" w:hAnsi="Times New Roman" w:cs="Times New Roman"/>
                <w:b w:val="0"/>
                <w:bCs w:val="0"/>
                <w:sz w:val="26"/>
                <w:szCs w:val="26"/>
              </w:rPr>
              <w:t>.</w:t>
            </w:r>
          </w:p>
          <w:p w14:paraId="2A2CB03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Эйгес</w:t>
            </w:r>
            <w:proofErr w:type="spellEnd"/>
            <w:r w:rsidRPr="00D74D67">
              <w:rPr>
                <w:rFonts w:ascii="Times New Roman" w:hAnsi="Times New Roman" w:cs="Times New Roman"/>
                <w:b w:val="0"/>
                <w:bCs w:val="0"/>
                <w:sz w:val="26"/>
                <w:szCs w:val="26"/>
              </w:rPr>
              <w:t xml:space="preserve"> К. Русская песня.</w:t>
            </w:r>
          </w:p>
          <w:p w14:paraId="0F70A16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Глиер</w:t>
            </w:r>
            <w:proofErr w:type="spellEnd"/>
            <w:r w:rsidRPr="00D74D67">
              <w:rPr>
                <w:rFonts w:ascii="Times New Roman" w:hAnsi="Times New Roman" w:cs="Times New Roman"/>
                <w:b w:val="0"/>
                <w:bCs w:val="0"/>
                <w:sz w:val="26"/>
                <w:szCs w:val="26"/>
              </w:rPr>
              <w:t xml:space="preserve"> Р. Соч. 41 Песня (ансамбль).</w:t>
            </w:r>
          </w:p>
          <w:p w14:paraId="6EEC65B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*3. </w:t>
            </w:r>
            <w:r w:rsidRPr="00D74D67">
              <w:rPr>
                <w:rFonts w:ascii="Times New Roman" w:hAnsi="Times New Roman" w:cs="Times New Roman"/>
                <w:b w:val="0"/>
                <w:bCs w:val="0"/>
                <w:sz w:val="26"/>
                <w:szCs w:val="26"/>
              </w:rPr>
              <w:tab/>
              <w:t>Черни К.–</w:t>
            </w:r>
            <w:proofErr w:type="spellStart"/>
            <w:r w:rsidRPr="00D74D67">
              <w:rPr>
                <w:rFonts w:ascii="Times New Roman" w:hAnsi="Times New Roman" w:cs="Times New Roman"/>
                <w:b w:val="0"/>
                <w:bCs w:val="0"/>
                <w:sz w:val="26"/>
                <w:szCs w:val="26"/>
              </w:rPr>
              <w:t>Гермер</w:t>
            </w:r>
            <w:proofErr w:type="spellEnd"/>
            <w:r w:rsidRPr="00D74D67">
              <w:rPr>
                <w:rFonts w:ascii="Times New Roman" w:hAnsi="Times New Roman" w:cs="Times New Roman"/>
                <w:b w:val="0"/>
                <w:bCs w:val="0"/>
                <w:sz w:val="26"/>
                <w:szCs w:val="26"/>
              </w:rPr>
              <w:t xml:space="preserve"> Г. </w:t>
            </w:r>
            <w:proofErr w:type="spellStart"/>
            <w:r w:rsidRPr="00D74D67">
              <w:rPr>
                <w:rFonts w:ascii="Times New Roman" w:hAnsi="Times New Roman" w:cs="Times New Roman"/>
                <w:b w:val="0"/>
                <w:bCs w:val="0"/>
                <w:sz w:val="26"/>
                <w:szCs w:val="26"/>
              </w:rPr>
              <w:t>Тетр</w:t>
            </w:r>
            <w:proofErr w:type="spellEnd"/>
            <w:r w:rsidRPr="00D74D67">
              <w:rPr>
                <w:rFonts w:ascii="Times New Roman" w:hAnsi="Times New Roman" w:cs="Times New Roman"/>
                <w:b w:val="0"/>
                <w:bCs w:val="0"/>
                <w:sz w:val="26"/>
                <w:szCs w:val="26"/>
              </w:rPr>
              <w:t>. 2. Этюд №14.</w:t>
            </w:r>
          </w:p>
          <w:p w14:paraId="7E084A3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Инвенция №13 ля минор.</w:t>
            </w:r>
          </w:p>
          <w:p w14:paraId="1F142DAC"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Клименти</w:t>
            </w:r>
            <w:proofErr w:type="spellEnd"/>
            <w:r w:rsidRPr="00D74D67">
              <w:rPr>
                <w:rFonts w:ascii="Times New Roman" w:hAnsi="Times New Roman" w:cs="Times New Roman"/>
                <w:b w:val="0"/>
                <w:bCs w:val="0"/>
                <w:sz w:val="26"/>
                <w:szCs w:val="26"/>
              </w:rPr>
              <w:t xml:space="preserve"> М. Сонатина Ре мажор, соч.36.</w:t>
            </w:r>
          </w:p>
          <w:p w14:paraId="6428E58A"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Горелова Г. «Белая вежа над </w:t>
            </w:r>
            <w:proofErr w:type="spellStart"/>
            <w:r w:rsidRPr="00D74D67">
              <w:rPr>
                <w:rFonts w:ascii="Times New Roman" w:hAnsi="Times New Roman" w:cs="Times New Roman"/>
                <w:b w:val="0"/>
                <w:bCs w:val="0"/>
                <w:sz w:val="26"/>
                <w:szCs w:val="26"/>
              </w:rPr>
              <w:t>возерам</w:t>
            </w:r>
            <w:proofErr w:type="spellEnd"/>
            <w:r w:rsidRPr="00D74D67">
              <w:rPr>
                <w:rFonts w:ascii="Times New Roman" w:hAnsi="Times New Roman" w:cs="Times New Roman"/>
                <w:b w:val="0"/>
                <w:bCs w:val="0"/>
                <w:sz w:val="26"/>
                <w:szCs w:val="26"/>
              </w:rPr>
              <w:t>» (</w:t>
            </w:r>
            <w:proofErr w:type="spellStart"/>
            <w:r w:rsidRPr="00D74D67">
              <w:rPr>
                <w:rFonts w:ascii="Times New Roman" w:hAnsi="Times New Roman" w:cs="Times New Roman"/>
                <w:b w:val="0"/>
                <w:bCs w:val="0"/>
                <w:sz w:val="26"/>
                <w:szCs w:val="26"/>
              </w:rPr>
              <w:t>адлюстраванне</w:t>
            </w:r>
            <w:proofErr w:type="spellEnd"/>
            <w:r w:rsidRPr="00D74D67">
              <w:rPr>
                <w:rFonts w:ascii="Times New Roman" w:hAnsi="Times New Roman" w:cs="Times New Roman"/>
                <w:b w:val="0"/>
                <w:bCs w:val="0"/>
                <w:sz w:val="26"/>
                <w:szCs w:val="26"/>
              </w:rPr>
              <w:t>).</w:t>
            </w:r>
          </w:p>
          <w:p w14:paraId="0FFAD8F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Григ Э. Норвежский танец (ансамбль).</w:t>
            </w:r>
          </w:p>
          <w:p w14:paraId="256262E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Лешгорн</w:t>
            </w:r>
            <w:proofErr w:type="spellEnd"/>
            <w:r w:rsidRPr="00D74D67">
              <w:rPr>
                <w:rFonts w:ascii="Times New Roman" w:hAnsi="Times New Roman" w:cs="Times New Roman"/>
                <w:b w:val="0"/>
                <w:bCs w:val="0"/>
                <w:sz w:val="26"/>
                <w:szCs w:val="26"/>
              </w:rPr>
              <w:t xml:space="preserve"> А. Соч. 66. Этюд № 7.</w:t>
            </w:r>
          </w:p>
          <w:p w14:paraId="4A793CB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2 гол. Инвенция. № 7 ми минор.</w:t>
            </w:r>
          </w:p>
          <w:p w14:paraId="281A270C"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Кулау</w:t>
            </w:r>
            <w:proofErr w:type="spellEnd"/>
            <w:r w:rsidRPr="00D74D67">
              <w:rPr>
                <w:rFonts w:ascii="Times New Roman" w:hAnsi="Times New Roman" w:cs="Times New Roman"/>
                <w:b w:val="0"/>
                <w:bCs w:val="0"/>
                <w:sz w:val="26"/>
                <w:szCs w:val="26"/>
              </w:rPr>
              <w:t xml:space="preserve"> Ф. Соч. 59. Сонатина Ля мажор.</w:t>
            </w:r>
          </w:p>
          <w:p w14:paraId="0E58BB8C"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Майкапар</w:t>
            </w:r>
            <w:proofErr w:type="spellEnd"/>
            <w:r w:rsidRPr="00D74D67">
              <w:rPr>
                <w:rFonts w:ascii="Times New Roman" w:hAnsi="Times New Roman" w:cs="Times New Roman"/>
                <w:b w:val="0"/>
                <w:bCs w:val="0"/>
                <w:sz w:val="26"/>
                <w:szCs w:val="26"/>
              </w:rPr>
              <w:t xml:space="preserve"> С. Соч. 8. «Маленькие </w:t>
            </w:r>
            <w:proofErr w:type="spellStart"/>
            <w:r w:rsidRPr="00D74D67">
              <w:rPr>
                <w:rFonts w:ascii="Times New Roman" w:hAnsi="Times New Roman" w:cs="Times New Roman"/>
                <w:b w:val="0"/>
                <w:bCs w:val="0"/>
                <w:sz w:val="26"/>
                <w:szCs w:val="26"/>
              </w:rPr>
              <w:t>новелетты</w:t>
            </w:r>
            <w:proofErr w:type="spellEnd"/>
            <w:r w:rsidRPr="00D74D67">
              <w:rPr>
                <w:rFonts w:ascii="Times New Roman" w:hAnsi="Times New Roman" w:cs="Times New Roman"/>
                <w:b w:val="0"/>
                <w:bCs w:val="0"/>
                <w:sz w:val="26"/>
                <w:szCs w:val="26"/>
              </w:rPr>
              <w:t>». Романс.</w:t>
            </w:r>
          </w:p>
          <w:p w14:paraId="7D1FA892" w14:textId="77777777" w:rsidR="00D74D67" w:rsidRPr="00D74D67" w:rsidRDefault="00D74D67" w:rsidP="00473464">
            <w:pPr>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Глинка М. Марш Черномора из оперы «Руслан и Людмила» (ансамбль).</w:t>
            </w:r>
          </w:p>
        </w:tc>
      </w:tr>
    </w:tbl>
    <w:p w14:paraId="193B9F00" w14:textId="77777777" w:rsidR="00D74D67" w:rsidRPr="00D74D67" w:rsidRDefault="00D74D67" w:rsidP="00473464">
      <w:pPr>
        <w:shd w:val="clear" w:color="auto" w:fill="FFFFFF"/>
        <w:spacing w:before="0" w:beforeAutospacing="0" w:after="0" w:afterAutospacing="0"/>
        <w:ind w:firstLine="720"/>
        <w:jc w:val="center"/>
        <w:rPr>
          <w:rFonts w:ascii="Times New Roman" w:hAnsi="Times New Roman" w:cs="Times New Roman"/>
          <w:bCs w:val="0"/>
          <w:sz w:val="26"/>
          <w:szCs w:val="26"/>
        </w:rPr>
      </w:pPr>
      <w:r w:rsidRPr="00D74D67">
        <w:rPr>
          <w:rFonts w:ascii="Times New Roman" w:hAnsi="Times New Roman" w:cs="Times New Roman"/>
          <w:bCs w:val="0"/>
          <w:sz w:val="26"/>
          <w:szCs w:val="26"/>
        </w:rPr>
        <w:t>3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898"/>
      </w:tblGrid>
      <w:tr w:rsidR="00D74D67" w:rsidRPr="00D74D67" w14:paraId="3608E182" w14:textId="77777777" w:rsidTr="00D74D67">
        <w:tc>
          <w:tcPr>
            <w:tcW w:w="4915" w:type="dxa"/>
            <w:shd w:val="clear" w:color="auto" w:fill="auto"/>
          </w:tcPr>
          <w:p w14:paraId="1F4F7CB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1.</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Бургмюллер</w:t>
            </w:r>
            <w:proofErr w:type="spellEnd"/>
            <w:r w:rsidRPr="00D74D67">
              <w:rPr>
                <w:rFonts w:ascii="Times New Roman" w:hAnsi="Times New Roman" w:cs="Times New Roman"/>
                <w:b w:val="0"/>
                <w:bCs w:val="0"/>
                <w:sz w:val="26"/>
                <w:szCs w:val="26"/>
              </w:rPr>
              <w:t>. Этюд № 7, ор.109.</w:t>
            </w:r>
          </w:p>
          <w:p w14:paraId="476F8D42"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Ваньгал</w:t>
            </w:r>
            <w:proofErr w:type="spellEnd"/>
            <w:r w:rsidRPr="00D74D67">
              <w:rPr>
                <w:rFonts w:ascii="Times New Roman" w:hAnsi="Times New Roman" w:cs="Times New Roman"/>
                <w:b w:val="0"/>
                <w:bCs w:val="0"/>
                <w:sz w:val="26"/>
                <w:szCs w:val="26"/>
              </w:rPr>
              <w:t xml:space="preserve"> Я. «Аллегретто».</w:t>
            </w:r>
          </w:p>
          <w:p w14:paraId="1D8AF997"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Легран М. «Мелодия» из к/ф «</w:t>
            </w:r>
            <w:proofErr w:type="spellStart"/>
            <w:r w:rsidRPr="00D74D67">
              <w:rPr>
                <w:rFonts w:ascii="Times New Roman" w:hAnsi="Times New Roman" w:cs="Times New Roman"/>
                <w:b w:val="0"/>
                <w:bCs w:val="0"/>
                <w:sz w:val="26"/>
                <w:szCs w:val="26"/>
              </w:rPr>
              <w:t>Шербургские</w:t>
            </w:r>
            <w:proofErr w:type="spellEnd"/>
            <w:r w:rsidRPr="00D74D67">
              <w:rPr>
                <w:rFonts w:ascii="Times New Roman" w:hAnsi="Times New Roman" w:cs="Times New Roman"/>
                <w:b w:val="0"/>
                <w:bCs w:val="0"/>
                <w:sz w:val="26"/>
                <w:szCs w:val="26"/>
              </w:rPr>
              <w:t xml:space="preserve"> зонтики».</w:t>
            </w:r>
          </w:p>
          <w:p w14:paraId="7795DCC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lang w:val="en-US"/>
              </w:rPr>
            </w:pPr>
            <w:r w:rsidRPr="00D74D67">
              <w:rPr>
                <w:rFonts w:ascii="Times New Roman" w:hAnsi="Times New Roman" w:cs="Times New Roman"/>
                <w:b w:val="0"/>
                <w:bCs w:val="0"/>
                <w:sz w:val="26"/>
                <w:szCs w:val="26"/>
              </w:rPr>
              <w:tab/>
            </w:r>
            <w:r w:rsidRPr="00D74D67">
              <w:rPr>
                <w:rFonts w:ascii="Times New Roman" w:hAnsi="Times New Roman" w:cs="Times New Roman"/>
                <w:b w:val="0"/>
                <w:bCs w:val="0"/>
                <w:sz w:val="26"/>
                <w:szCs w:val="26"/>
                <w:lang w:val="en-US"/>
              </w:rPr>
              <w:t>Anderson B. «Happy New Year».</w:t>
            </w:r>
          </w:p>
          <w:p w14:paraId="4B44F1ED"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lang w:val="en-US"/>
              </w:rPr>
              <w:tab/>
            </w:r>
            <w:proofErr w:type="spellStart"/>
            <w:r w:rsidRPr="00D74D67">
              <w:rPr>
                <w:rFonts w:ascii="Times New Roman" w:hAnsi="Times New Roman" w:cs="Times New Roman"/>
                <w:b w:val="0"/>
                <w:bCs w:val="0"/>
                <w:sz w:val="26"/>
                <w:szCs w:val="26"/>
              </w:rPr>
              <w:t>Марриконе</w:t>
            </w:r>
            <w:proofErr w:type="spellEnd"/>
            <w:r w:rsidRPr="00D74D67">
              <w:rPr>
                <w:rFonts w:ascii="Times New Roman" w:hAnsi="Times New Roman" w:cs="Times New Roman"/>
                <w:b w:val="0"/>
                <w:bCs w:val="0"/>
                <w:sz w:val="26"/>
                <w:szCs w:val="26"/>
              </w:rPr>
              <w:t xml:space="preserve"> Э. «Мелодия» из к/ф «Профессионал».</w:t>
            </w:r>
          </w:p>
          <w:p w14:paraId="2F01ED56"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2.</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Лешгорн</w:t>
            </w:r>
            <w:proofErr w:type="spellEnd"/>
            <w:r w:rsidRPr="00D74D67">
              <w:rPr>
                <w:rFonts w:ascii="Times New Roman" w:hAnsi="Times New Roman" w:cs="Times New Roman"/>
                <w:b w:val="0"/>
                <w:bCs w:val="0"/>
                <w:sz w:val="26"/>
                <w:szCs w:val="26"/>
              </w:rPr>
              <w:t xml:space="preserve"> А. Соч. 66. Этюд № 4.</w:t>
            </w:r>
          </w:p>
          <w:p w14:paraId="77FAC6B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2 гол. Инвенция. № 1 До мажор.</w:t>
            </w:r>
          </w:p>
          <w:p w14:paraId="6AA66FC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Кабалевский</w:t>
            </w:r>
            <w:proofErr w:type="spellEnd"/>
            <w:r w:rsidRPr="00D74D67">
              <w:rPr>
                <w:rFonts w:ascii="Times New Roman" w:hAnsi="Times New Roman" w:cs="Times New Roman"/>
                <w:b w:val="0"/>
                <w:bCs w:val="0"/>
                <w:sz w:val="26"/>
                <w:szCs w:val="26"/>
              </w:rPr>
              <w:t xml:space="preserve"> Д. Вариации на </w:t>
            </w:r>
            <w:r w:rsidRPr="00D74D67">
              <w:rPr>
                <w:rFonts w:ascii="Times New Roman" w:hAnsi="Times New Roman" w:cs="Times New Roman"/>
                <w:b w:val="0"/>
                <w:bCs w:val="0"/>
                <w:sz w:val="26"/>
                <w:szCs w:val="26"/>
              </w:rPr>
              <w:lastRenderedPageBreak/>
              <w:t>словацкую тему.</w:t>
            </w:r>
          </w:p>
          <w:p w14:paraId="0E1C58DB"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Калинников В. Грустная песенка.</w:t>
            </w:r>
          </w:p>
          <w:p w14:paraId="70897850" w14:textId="77777777" w:rsidR="00D74D67" w:rsidRPr="00D74D67" w:rsidRDefault="00D74D67" w:rsidP="00473464">
            <w:pPr>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Грибоедов А. Вальс (ансамбль).</w:t>
            </w:r>
          </w:p>
        </w:tc>
        <w:tc>
          <w:tcPr>
            <w:tcW w:w="4915" w:type="dxa"/>
            <w:shd w:val="clear" w:color="auto" w:fill="auto"/>
          </w:tcPr>
          <w:p w14:paraId="64D97C16"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*3. </w:t>
            </w:r>
            <w:r w:rsidRPr="00D74D67">
              <w:rPr>
                <w:rFonts w:ascii="Times New Roman" w:hAnsi="Times New Roman" w:cs="Times New Roman"/>
                <w:b w:val="0"/>
                <w:bCs w:val="0"/>
                <w:sz w:val="26"/>
                <w:szCs w:val="26"/>
              </w:rPr>
              <w:tab/>
              <w:t>Черни К. Соч. 299. Этюд № 11.</w:t>
            </w:r>
          </w:p>
          <w:p w14:paraId="067A4EE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Вивальди А. «Ларго».</w:t>
            </w:r>
          </w:p>
          <w:p w14:paraId="1D31D7E0"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Жилинскис</w:t>
            </w:r>
            <w:proofErr w:type="spellEnd"/>
            <w:r w:rsidRPr="00D74D67">
              <w:rPr>
                <w:rFonts w:ascii="Times New Roman" w:hAnsi="Times New Roman" w:cs="Times New Roman"/>
                <w:b w:val="0"/>
                <w:bCs w:val="0"/>
                <w:sz w:val="26"/>
                <w:szCs w:val="26"/>
              </w:rPr>
              <w:t xml:space="preserve"> А. Сонатина соль минор.</w:t>
            </w:r>
          </w:p>
          <w:p w14:paraId="1C336BB1"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 xml:space="preserve">Шостакович Д. Романс. </w:t>
            </w:r>
          </w:p>
          <w:p w14:paraId="7BB72B6E"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Азашвили</w:t>
            </w:r>
            <w:proofErr w:type="spellEnd"/>
            <w:r w:rsidRPr="00D74D67">
              <w:rPr>
                <w:rFonts w:ascii="Times New Roman" w:hAnsi="Times New Roman" w:cs="Times New Roman"/>
                <w:b w:val="0"/>
                <w:bCs w:val="0"/>
                <w:sz w:val="26"/>
                <w:szCs w:val="26"/>
              </w:rPr>
              <w:t xml:space="preserve"> В «Чарльстон» (ансамбль).</w:t>
            </w:r>
          </w:p>
          <w:p w14:paraId="3D0A1BC3"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w:t>
            </w: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Шитте</w:t>
            </w:r>
            <w:proofErr w:type="spellEnd"/>
            <w:r w:rsidRPr="00D74D67">
              <w:rPr>
                <w:rFonts w:ascii="Times New Roman" w:hAnsi="Times New Roman" w:cs="Times New Roman"/>
                <w:b w:val="0"/>
                <w:bCs w:val="0"/>
                <w:sz w:val="26"/>
                <w:szCs w:val="26"/>
              </w:rPr>
              <w:t xml:space="preserve"> Л. Соч. 68. Этюд № 5.</w:t>
            </w:r>
          </w:p>
          <w:p w14:paraId="47D7EAF8"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Бах И.С. Инвенция № 8 Фа мажор.</w:t>
            </w:r>
          </w:p>
          <w:p w14:paraId="415E11D9"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r>
            <w:proofErr w:type="spellStart"/>
            <w:r w:rsidRPr="00D74D67">
              <w:rPr>
                <w:rFonts w:ascii="Times New Roman" w:hAnsi="Times New Roman" w:cs="Times New Roman"/>
                <w:b w:val="0"/>
                <w:bCs w:val="0"/>
                <w:sz w:val="26"/>
                <w:szCs w:val="26"/>
              </w:rPr>
              <w:t>Кабалевский</w:t>
            </w:r>
            <w:proofErr w:type="spellEnd"/>
            <w:r w:rsidRPr="00D74D67">
              <w:rPr>
                <w:rFonts w:ascii="Times New Roman" w:hAnsi="Times New Roman" w:cs="Times New Roman"/>
                <w:b w:val="0"/>
                <w:bCs w:val="0"/>
                <w:sz w:val="26"/>
                <w:szCs w:val="26"/>
              </w:rPr>
              <w:t xml:space="preserve"> Д. Соч. 40 № 1. Легкие вариации Ре мажор.</w:t>
            </w:r>
          </w:p>
          <w:p w14:paraId="50DF7EEF"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ab/>
              <w:t>Гречанинов А. Соч. 37 № 2. Прелюдия си бемоль минор.</w:t>
            </w:r>
          </w:p>
          <w:p w14:paraId="29156D25" w14:textId="77777777" w:rsidR="00D74D67" w:rsidRPr="00D74D67" w:rsidRDefault="00D74D67" w:rsidP="00473464">
            <w:pPr>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 w:val="0"/>
                <w:bCs w:val="0"/>
                <w:sz w:val="26"/>
                <w:szCs w:val="26"/>
              </w:rPr>
              <w:tab/>
              <w:t>Свиридов Г. Романс (ансамбль).</w:t>
            </w:r>
          </w:p>
        </w:tc>
      </w:tr>
    </w:tbl>
    <w:p w14:paraId="38114856" w14:textId="77777777" w:rsidR="00696865"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rPr>
        <w:lastRenderedPageBreak/>
        <w:t xml:space="preserve">        </w:t>
      </w:r>
    </w:p>
    <w:p w14:paraId="0DC0137E" w14:textId="527044EE" w:rsidR="00D74D67" w:rsidRPr="00D74D67" w:rsidRDefault="00D74D67" w:rsidP="00473464">
      <w:pPr>
        <w:shd w:val="clear" w:color="auto" w:fill="FFFFFF"/>
        <w:spacing w:before="0" w:beforeAutospacing="0" w:after="0" w:afterAutospacing="0"/>
        <w:jc w:val="center"/>
        <w:rPr>
          <w:rFonts w:ascii="Times New Roman" w:hAnsi="Times New Roman" w:cs="Times New Roman"/>
          <w:b w:val="0"/>
          <w:bCs w:val="0"/>
          <w:sz w:val="26"/>
          <w:szCs w:val="26"/>
        </w:rPr>
      </w:pPr>
      <w:r w:rsidRPr="00D74D67">
        <w:rPr>
          <w:rFonts w:ascii="Times New Roman" w:hAnsi="Times New Roman" w:cs="Times New Roman"/>
          <w:bCs w:val="0"/>
          <w:sz w:val="26"/>
          <w:szCs w:val="26"/>
          <w:lang w:val="en-US"/>
        </w:rPr>
        <w:t>III</w:t>
      </w:r>
      <w:r w:rsidRPr="00D74D67">
        <w:rPr>
          <w:rFonts w:ascii="Times New Roman" w:hAnsi="Times New Roman" w:cs="Times New Roman"/>
          <w:bCs w:val="0"/>
          <w:sz w:val="26"/>
          <w:szCs w:val="26"/>
        </w:rPr>
        <w:t>.  ТРЕБОВАНИЯ К УРОВНЮ ПОДГОТОВКИ ОБУЧАЮЩИХСЯ</w:t>
      </w:r>
    </w:p>
    <w:p w14:paraId="1CB88565"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Результатом освоения программы  является приобретение обучающимися следующих знаний, умений и навыков:</w:t>
      </w:r>
    </w:p>
    <w:p w14:paraId="6DE22524" w14:textId="77777777" w:rsidR="00D74D67" w:rsidRPr="00D74D67" w:rsidRDefault="00D74D67" w:rsidP="00473464">
      <w:pPr>
        <w:widowControl/>
        <w:numPr>
          <w:ilvl w:val="0"/>
          <w:numId w:val="20"/>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навыков исполнения музыкальных произведений (сольное исполнение, ансамблевое исполнение);</w:t>
      </w:r>
    </w:p>
    <w:p w14:paraId="17B7D1CA"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умений использовать выразительные средства для создания художественного образа;</w:t>
      </w:r>
    </w:p>
    <w:p w14:paraId="01F7E1AB" w14:textId="77777777" w:rsidR="00D74D67" w:rsidRPr="00D74D67" w:rsidRDefault="00D74D67" w:rsidP="00473464">
      <w:pPr>
        <w:widowControl/>
        <w:numPr>
          <w:ilvl w:val="0"/>
          <w:numId w:val="20"/>
        </w:numPr>
        <w:shd w:val="clear" w:color="auto" w:fill="FFFFFF"/>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умений самостоятельно разучивать музыкальные произведения  различных жанров и стилей;</w:t>
      </w:r>
    </w:p>
    <w:p w14:paraId="1D9901D7"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основ музыкальной грамоты;</w:t>
      </w:r>
    </w:p>
    <w:p w14:paraId="11E848BD"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основных средств выразительности, используемых в  музыкальном искусстве;</w:t>
      </w:r>
    </w:p>
    <w:p w14:paraId="173B248C"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знаний  наиболее употребляемой музыкальной терминологии;</w:t>
      </w:r>
    </w:p>
    <w:p w14:paraId="52F5D6F1"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навыков публичных выступлений;</w:t>
      </w:r>
    </w:p>
    <w:p w14:paraId="3C43AB5A" w14:textId="77777777" w:rsidR="00D74D67" w:rsidRPr="00D74D67" w:rsidRDefault="00D74D67" w:rsidP="00473464">
      <w:pPr>
        <w:widowControl/>
        <w:numPr>
          <w:ilvl w:val="0"/>
          <w:numId w:val="20"/>
        </w:numPr>
        <w:shd w:val="clear" w:color="auto" w:fill="FFFFFF"/>
        <w:tabs>
          <w:tab w:val="left" w:pos="0"/>
        </w:tabs>
        <w:autoSpaceDE/>
        <w:autoSpaceDN/>
        <w:adjustRightInd/>
        <w:spacing w:before="0" w:beforeAutospacing="0" w:after="0" w:afterAutospacing="0"/>
        <w:ind w:left="0" w:firstLine="72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навыков общения со </w:t>
      </w:r>
      <w:proofErr w:type="spellStart"/>
      <w:r w:rsidRPr="00D74D67">
        <w:rPr>
          <w:rFonts w:ascii="Times New Roman" w:hAnsi="Times New Roman" w:cs="Times New Roman"/>
          <w:b w:val="0"/>
          <w:bCs w:val="0"/>
          <w:sz w:val="26"/>
          <w:szCs w:val="26"/>
        </w:rPr>
        <w:t>слушательской</w:t>
      </w:r>
      <w:proofErr w:type="spellEnd"/>
      <w:r w:rsidRPr="00D74D67">
        <w:rPr>
          <w:rFonts w:ascii="Times New Roman" w:hAnsi="Times New Roman" w:cs="Times New Roman"/>
          <w:b w:val="0"/>
          <w:bCs w:val="0"/>
          <w:sz w:val="26"/>
          <w:szCs w:val="26"/>
        </w:rPr>
        <w:t xml:space="preserve"> аудиторией в условиях музыкально-просветительской деятельности образовательной организации.</w:t>
      </w:r>
    </w:p>
    <w:p w14:paraId="0B116055" w14:textId="77777777" w:rsidR="00D74D67" w:rsidRPr="00D74D67" w:rsidRDefault="00D74D67" w:rsidP="00473464">
      <w:pPr>
        <w:shd w:val="clear" w:color="auto" w:fill="FFFFFF"/>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w:t>
      </w:r>
    </w:p>
    <w:p w14:paraId="34A95F0B"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r w:rsidRPr="00D74D67">
        <w:rPr>
          <w:rFonts w:ascii="Times New Roman" w:hAnsi="Times New Roman" w:cs="Times New Roman"/>
          <w:b w:val="0"/>
          <w:bCs w:val="0"/>
          <w:sz w:val="26"/>
          <w:szCs w:val="26"/>
        </w:rPr>
        <w:t xml:space="preserve">  </w:t>
      </w:r>
      <w:r w:rsidRPr="00D74D67">
        <w:rPr>
          <w:rFonts w:ascii="Times New Roman" w:hAnsi="Times New Roman" w:cs="Times New Roman"/>
          <w:bCs w:val="0"/>
          <w:sz w:val="26"/>
          <w:szCs w:val="26"/>
          <w:lang w:val="en-US"/>
        </w:rPr>
        <w:t>IV</w:t>
      </w:r>
      <w:r w:rsidRPr="00D74D67">
        <w:rPr>
          <w:rFonts w:ascii="Times New Roman" w:hAnsi="Times New Roman" w:cs="Times New Roman"/>
          <w:bCs w:val="0"/>
          <w:sz w:val="26"/>
          <w:szCs w:val="26"/>
        </w:rPr>
        <w:t>. ФОРМЫ И МЕТОДЫ КОНТРОЛЯ. КРИТЕРИИ ОЦЕНОК</w:t>
      </w:r>
    </w:p>
    <w:p w14:paraId="60AFEB62"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Cs w:val="0"/>
          <w:sz w:val="26"/>
          <w:szCs w:val="26"/>
        </w:rPr>
      </w:pPr>
    </w:p>
    <w:p w14:paraId="57E5E5E4" w14:textId="77777777" w:rsidR="00D74D67" w:rsidRPr="00D74D67" w:rsidRDefault="00D74D67" w:rsidP="00473464">
      <w:pPr>
        <w:shd w:val="clear" w:color="auto" w:fill="FFFFFF"/>
        <w:spacing w:before="0" w:beforeAutospacing="0" w:after="0" w:afterAutospacing="0"/>
        <w:ind w:firstLine="720"/>
        <w:jc w:val="both"/>
        <w:rPr>
          <w:rFonts w:ascii="Times New Roman" w:hAnsi="Times New Roman" w:cs="Times New Roman"/>
          <w:b w:val="0"/>
          <w:bCs w:val="0"/>
          <w:sz w:val="26"/>
          <w:szCs w:val="26"/>
        </w:rPr>
      </w:pPr>
      <w:r w:rsidRPr="00D74D67">
        <w:rPr>
          <w:rFonts w:ascii="Times New Roman" w:hAnsi="Times New Roman" w:cs="Times New Roman"/>
          <w:bCs w:val="0"/>
          <w:sz w:val="26"/>
          <w:szCs w:val="26"/>
        </w:rPr>
        <w:t xml:space="preserve">  </w:t>
      </w:r>
      <w:r w:rsidRPr="00D74D67">
        <w:rPr>
          <w:rFonts w:ascii="Times New Roman" w:hAnsi="Times New Roman" w:cs="Times New Roman"/>
          <w:b w:val="0"/>
          <w:bCs w:val="0"/>
          <w:sz w:val="26"/>
          <w:szCs w:val="26"/>
        </w:rPr>
        <w:t xml:space="preserve"> 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14:paraId="29B14D1F" w14:textId="77777777" w:rsidR="00D74D67" w:rsidRPr="00D74D67" w:rsidRDefault="00D74D67" w:rsidP="00473464">
      <w:pPr>
        <w:shd w:val="clear" w:color="auto" w:fill="FFFFFF"/>
        <w:spacing w:before="0" w:beforeAutospacing="0" w:after="0" w:afterAutospacing="0"/>
        <w:ind w:firstLine="708"/>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Основными видами контроля успеваемости по предмету   являются:</w:t>
      </w:r>
    </w:p>
    <w:p w14:paraId="11E86A51"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текущий контроль успеваемости обучающихся,</w:t>
      </w:r>
    </w:p>
    <w:p w14:paraId="1C4366EA"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промежуточная аттестация,</w:t>
      </w:r>
    </w:p>
    <w:p w14:paraId="60CFEF67" w14:textId="77777777" w:rsidR="00D74D67" w:rsidRPr="00D74D67" w:rsidRDefault="00D74D67" w:rsidP="00473464">
      <w:pPr>
        <w:widowControl/>
        <w:numPr>
          <w:ilvl w:val="0"/>
          <w:numId w:val="17"/>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итоговая аттестация.</w:t>
      </w:r>
    </w:p>
    <w:p w14:paraId="24203ECD" w14:textId="77777777" w:rsidR="00B67882" w:rsidRDefault="00B67882" w:rsidP="00473464">
      <w:pPr>
        <w:shd w:val="clear" w:color="auto" w:fill="FFFFFF"/>
        <w:spacing w:before="0" w:beforeAutospacing="0" w:after="0" w:afterAutospacing="0"/>
        <w:ind w:right="412" w:firstLine="708"/>
        <w:jc w:val="both"/>
        <w:rPr>
          <w:rFonts w:ascii="Times New Roman" w:hAnsi="Times New Roman" w:cs="Times New Roman"/>
          <w:spacing w:val="-1"/>
          <w:sz w:val="26"/>
          <w:szCs w:val="26"/>
        </w:rPr>
      </w:pPr>
    </w:p>
    <w:p w14:paraId="04160608"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spacing w:val="-1"/>
          <w:sz w:val="26"/>
          <w:szCs w:val="26"/>
        </w:rPr>
      </w:pPr>
      <w:r w:rsidRPr="00D74D67">
        <w:rPr>
          <w:rFonts w:ascii="Times New Roman" w:hAnsi="Times New Roman" w:cs="Times New Roman"/>
          <w:spacing w:val="-1"/>
          <w:sz w:val="26"/>
          <w:szCs w:val="26"/>
        </w:rPr>
        <w:t>Текущая аттестация</w:t>
      </w:r>
      <w:r w:rsidRPr="00D74D67">
        <w:rPr>
          <w:rFonts w:ascii="Times New Roman" w:hAnsi="Times New Roman" w:cs="Times New Roman"/>
          <w:b w:val="0"/>
          <w:bCs w:val="0"/>
          <w:sz w:val="26"/>
          <w:szCs w:val="26"/>
        </w:rPr>
        <w:t xml:space="preserve"> проводится с целью контроля  за качеством освоения какого-либо раздела учебного материала</w:t>
      </w:r>
      <w:r w:rsidRPr="00D74D67">
        <w:rPr>
          <w:rFonts w:ascii="Times New Roman" w:hAnsi="Times New Roman" w:cs="Times New Roman"/>
          <w:b w:val="0"/>
          <w:bCs w:val="0"/>
          <w:spacing w:val="-1"/>
          <w:sz w:val="26"/>
          <w:szCs w:val="26"/>
        </w:rPr>
        <w:t xml:space="preserve">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14:paraId="5BF2264A"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Текущий контроль осуществляется регулярно преподавателем,  отметки выставляются в журнал и дневник учащегося. В них учитываются:</w:t>
      </w:r>
    </w:p>
    <w:p w14:paraId="73B3C65D"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отношение ученика к занятиям, его старание, прилежность;</w:t>
      </w:r>
    </w:p>
    <w:p w14:paraId="52CDC3B0"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качество выполнения домашних заданий;</w:t>
      </w:r>
    </w:p>
    <w:p w14:paraId="3AD911FA"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инициативность и проявление самостоятельности - как на уроке, так и во время домашней работы;</w:t>
      </w:r>
    </w:p>
    <w:p w14:paraId="349371E6" w14:textId="77777777" w:rsidR="00D74D67" w:rsidRPr="00D74D67" w:rsidRDefault="00D74D67" w:rsidP="00473464">
      <w:pPr>
        <w:widowControl/>
        <w:numPr>
          <w:ilvl w:val="0"/>
          <w:numId w:val="18"/>
        </w:numPr>
        <w:shd w:val="clear" w:color="auto" w:fill="FFFFFF"/>
        <w:tabs>
          <w:tab w:val="left" w:pos="993"/>
        </w:tabs>
        <w:autoSpaceDE/>
        <w:autoSpaceDN/>
        <w:adjustRightInd/>
        <w:spacing w:before="0" w:beforeAutospacing="0" w:after="0" w:afterAutospacing="0"/>
        <w:ind w:right="412" w:firstLine="709"/>
        <w:jc w:val="both"/>
        <w:rPr>
          <w:rFonts w:ascii="Times New Roman" w:hAnsi="Times New Roman" w:cs="Times New Roman"/>
          <w:b w:val="0"/>
          <w:bCs w:val="0"/>
          <w:spacing w:val="-1"/>
          <w:sz w:val="26"/>
          <w:szCs w:val="26"/>
        </w:rPr>
      </w:pPr>
      <w:r w:rsidRPr="00D74D67">
        <w:rPr>
          <w:rFonts w:ascii="Times New Roman" w:hAnsi="Times New Roman" w:cs="Times New Roman"/>
          <w:b w:val="0"/>
          <w:bCs w:val="0"/>
          <w:spacing w:val="-1"/>
          <w:sz w:val="26"/>
          <w:szCs w:val="26"/>
        </w:rPr>
        <w:t>темпы продвижения.</w:t>
      </w:r>
    </w:p>
    <w:p w14:paraId="17854260" w14:textId="77777777" w:rsidR="00D74D67" w:rsidRPr="00D74D67" w:rsidRDefault="00D74D67" w:rsidP="00473464">
      <w:pPr>
        <w:shd w:val="clear" w:color="auto" w:fill="FFFFFF"/>
        <w:spacing w:before="0" w:beforeAutospacing="0" w:after="0" w:afterAutospacing="0"/>
        <w:ind w:right="412" w:firstLine="709"/>
        <w:jc w:val="both"/>
        <w:rPr>
          <w:rFonts w:ascii="Times New Roman" w:hAnsi="Times New Roman" w:cs="Times New Roman"/>
          <w:b w:val="0"/>
          <w:bCs w:val="0"/>
          <w:sz w:val="26"/>
          <w:szCs w:val="26"/>
        </w:rPr>
      </w:pPr>
      <w:r w:rsidRPr="00D74D67">
        <w:rPr>
          <w:rFonts w:ascii="Times New Roman" w:hAnsi="Times New Roman" w:cs="Times New Roman"/>
          <w:b w:val="0"/>
          <w:bCs w:val="0"/>
          <w:spacing w:val="-1"/>
          <w:sz w:val="26"/>
          <w:szCs w:val="26"/>
        </w:rPr>
        <w:t xml:space="preserve">На основании результатов текущего контроля выводятся четвертные оценки. </w:t>
      </w:r>
    </w:p>
    <w:p w14:paraId="6E500ABB" w14:textId="77777777" w:rsidR="00B67882" w:rsidRDefault="00B67882" w:rsidP="00473464">
      <w:pPr>
        <w:shd w:val="clear" w:color="auto" w:fill="FFFFFF"/>
        <w:spacing w:before="0" w:beforeAutospacing="0" w:after="0" w:afterAutospacing="0"/>
        <w:ind w:right="412" w:firstLine="708"/>
        <w:jc w:val="both"/>
        <w:rPr>
          <w:rFonts w:ascii="Times New Roman" w:hAnsi="Times New Roman" w:cs="Times New Roman"/>
          <w:sz w:val="26"/>
          <w:szCs w:val="26"/>
        </w:rPr>
      </w:pPr>
    </w:p>
    <w:p w14:paraId="0FB88812" w14:textId="77777777" w:rsidR="00D74D67" w:rsidRPr="00D74D67" w:rsidRDefault="00D74D67" w:rsidP="00473464">
      <w:pPr>
        <w:shd w:val="clear" w:color="auto" w:fill="FFFFFF"/>
        <w:spacing w:before="0" w:beforeAutospacing="0" w:after="0" w:afterAutospacing="0"/>
        <w:ind w:right="412" w:firstLine="708"/>
        <w:jc w:val="both"/>
        <w:rPr>
          <w:rFonts w:ascii="Times New Roman" w:hAnsi="Times New Roman" w:cs="Times New Roman"/>
          <w:b w:val="0"/>
          <w:bCs w:val="0"/>
          <w:color w:val="000000"/>
          <w:sz w:val="26"/>
          <w:szCs w:val="26"/>
        </w:rPr>
      </w:pPr>
      <w:r w:rsidRPr="00D74D67">
        <w:rPr>
          <w:rFonts w:ascii="Times New Roman" w:hAnsi="Times New Roman" w:cs="Times New Roman"/>
          <w:sz w:val="26"/>
          <w:szCs w:val="26"/>
        </w:rPr>
        <w:lastRenderedPageBreak/>
        <w:t>Промежуточная аттестация</w:t>
      </w:r>
      <w:r w:rsidRPr="00D74D67">
        <w:rPr>
          <w:rFonts w:ascii="Times New Roman" w:hAnsi="Times New Roman" w:cs="Times New Roman"/>
          <w:b w:val="0"/>
          <w:bCs w:val="0"/>
          <w:sz w:val="26"/>
          <w:szCs w:val="26"/>
        </w:rPr>
        <w:t xml:space="preserve"> определяет успешность развития учащегося и степень освоения им учебных задач на данном этапе.</w:t>
      </w:r>
    </w:p>
    <w:p w14:paraId="3548CFD0" w14:textId="77777777" w:rsidR="00D74D67" w:rsidRPr="00D74D67" w:rsidRDefault="00D74D67" w:rsidP="00473464">
      <w:pPr>
        <w:shd w:val="clear" w:color="auto" w:fill="FFFFFF"/>
        <w:spacing w:before="0" w:beforeAutospacing="0" w:after="0" w:afterAutospacing="0"/>
        <w:ind w:right="300" w:firstLine="708"/>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14:paraId="45593E05" w14:textId="77777777" w:rsidR="00B67882" w:rsidRDefault="00B67882" w:rsidP="00473464">
      <w:pPr>
        <w:shd w:val="clear" w:color="auto" w:fill="FFFFFF"/>
        <w:spacing w:before="0" w:beforeAutospacing="0" w:after="0" w:afterAutospacing="0"/>
        <w:ind w:right="300" w:firstLine="709"/>
        <w:rPr>
          <w:rFonts w:ascii="Times New Roman" w:hAnsi="Times New Roman" w:cs="Times New Roman"/>
          <w:sz w:val="26"/>
          <w:szCs w:val="26"/>
        </w:rPr>
      </w:pPr>
    </w:p>
    <w:p w14:paraId="0BAD2F65" w14:textId="77777777" w:rsidR="00D74D67" w:rsidRPr="00D74D67" w:rsidRDefault="00D74D67" w:rsidP="00473464">
      <w:pPr>
        <w:shd w:val="clear" w:color="auto" w:fill="FFFFFF"/>
        <w:spacing w:before="0" w:beforeAutospacing="0" w:after="0" w:afterAutospacing="0"/>
        <w:ind w:right="300" w:firstLine="709"/>
        <w:rPr>
          <w:rFonts w:ascii="Times New Roman" w:hAnsi="Times New Roman" w:cs="Times New Roman"/>
          <w:sz w:val="26"/>
          <w:szCs w:val="26"/>
        </w:rPr>
      </w:pPr>
      <w:r w:rsidRPr="00D74D67">
        <w:rPr>
          <w:rFonts w:ascii="Times New Roman" w:hAnsi="Times New Roman" w:cs="Times New Roman"/>
          <w:sz w:val="26"/>
          <w:szCs w:val="26"/>
        </w:rPr>
        <w:t>Итоговая аттестация</w:t>
      </w:r>
    </w:p>
    <w:p w14:paraId="0DFFE68C"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14:paraId="2D3C4CD2" w14:textId="77777777" w:rsidR="00D74D67" w:rsidRPr="00D74D67" w:rsidRDefault="00D74D67" w:rsidP="00473464">
      <w:pPr>
        <w:shd w:val="clear" w:color="auto" w:fill="FFFFFF"/>
        <w:spacing w:before="0" w:beforeAutospacing="0" w:after="0" w:afterAutospacing="0"/>
        <w:ind w:right="42"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Форма и содержание итоговой аттестации устанавливаются образовательной организацией самостоятельно. При проведении итоговой аттестации может применяться форма экзамена. </w:t>
      </w:r>
    </w:p>
    <w:p w14:paraId="7D5BE475" w14:textId="77777777" w:rsidR="00B67882" w:rsidRDefault="00B67882" w:rsidP="00473464">
      <w:pPr>
        <w:shd w:val="clear" w:color="auto" w:fill="FFFFFF"/>
        <w:spacing w:before="0" w:beforeAutospacing="0" w:after="0" w:afterAutospacing="0"/>
        <w:ind w:firstLine="709"/>
        <w:rPr>
          <w:rFonts w:ascii="Times New Roman" w:hAnsi="Times New Roman" w:cs="Times New Roman"/>
          <w:bCs w:val="0"/>
          <w:sz w:val="26"/>
          <w:szCs w:val="26"/>
        </w:rPr>
      </w:pPr>
    </w:p>
    <w:p w14:paraId="49586A58" w14:textId="77777777" w:rsidR="00D74D67" w:rsidRPr="00D74D67" w:rsidRDefault="00D74D67" w:rsidP="00473464">
      <w:pPr>
        <w:shd w:val="clear" w:color="auto" w:fill="FFFFFF"/>
        <w:spacing w:before="0" w:beforeAutospacing="0" w:after="0" w:afterAutospacing="0"/>
        <w:ind w:firstLine="709"/>
        <w:rPr>
          <w:rFonts w:ascii="Times New Roman" w:hAnsi="Times New Roman" w:cs="Times New Roman"/>
          <w:bCs w:val="0"/>
          <w:sz w:val="26"/>
          <w:szCs w:val="26"/>
        </w:rPr>
      </w:pPr>
      <w:r w:rsidRPr="00D74D67">
        <w:rPr>
          <w:rFonts w:ascii="Times New Roman" w:hAnsi="Times New Roman" w:cs="Times New Roman"/>
          <w:bCs w:val="0"/>
          <w:sz w:val="26"/>
          <w:szCs w:val="26"/>
        </w:rPr>
        <w:t>Критерии оценки</w:t>
      </w:r>
    </w:p>
    <w:p w14:paraId="5FF485F6"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sz w:val="26"/>
          <w:szCs w:val="26"/>
        </w:rPr>
        <w:t>Критерии оценки качества подготовки учащегося</w:t>
      </w:r>
      <w:r w:rsidRPr="00D74D67">
        <w:rPr>
          <w:rFonts w:ascii="Times New Roman" w:hAnsi="Times New Roman" w:cs="Times New Roman"/>
          <w:b w:val="0"/>
          <w:bCs w:val="0"/>
          <w:sz w:val="26"/>
          <w:szCs w:val="26"/>
        </w:rPr>
        <w:t xml:space="preserve">  позволяют определить уровень освоения материала, предусмотренного учебной программой. Основным критерием оценок учащегося,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14:paraId="42C41FF5"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При оценивании обучающегося, осваивающегося программу, следует учитывать:</w:t>
      </w:r>
    </w:p>
    <w:p w14:paraId="790AE1ED"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формирование устойчивого интереса к музыкальному искусству, к занятиям музыкой;</w:t>
      </w:r>
    </w:p>
    <w:p w14:paraId="318A3ED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наличие исполнительской культуры, развитие музыкального мышления; </w:t>
      </w:r>
    </w:p>
    <w:p w14:paraId="1F991D10"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14:paraId="4FFCC4AE"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степень продвижения учащегося, успешность личностных достижений.</w:t>
      </w:r>
    </w:p>
    <w:p w14:paraId="2F122732" w14:textId="77777777" w:rsidR="00D74D67" w:rsidRDefault="00D74D67" w:rsidP="00473464">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en-US"/>
        </w:rPr>
      </w:pPr>
      <w:r w:rsidRPr="00D74D67">
        <w:rPr>
          <w:rFonts w:ascii="Times New Roman" w:eastAsia="Calibri" w:hAnsi="Times New Roman" w:cs="Times New Roman"/>
          <w:b w:val="0"/>
          <w:bCs w:val="0"/>
          <w:sz w:val="26"/>
          <w:szCs w:val="26"/>
          <w:lang w:eastAsia="en-US"/>
        </w:rPr>
        <w:t>По итогам исполнения программы на зачете, академическом прослушивании выставляется оценка по пятибалльной шкале:</w:t>
      </w:r>
    </w:p>
    <w:p w14:paraId="667676CA" w14:textId="77777777" w:rsidR="00B67882" w:rsidRPr="00D74D67" w:rsidRDefault="00B67882" w:rsidP="00473464">
      <w:pPr>
        <w:shd w:val="clear" w:color="auto" w:fill="FFFFFF"/>
        <w:spacing w:before="0" w:beforeAutospacing="0" w:after="0" w:afterAutospacing="0"/>
        <w:ind w:firstLine="709"/>
        <w:jc w:val="both"/>
        <w:rPr>
          <w:rFonts w:ascii="Times New Roman" w:eastAsia="Calibri" w:hAnsi="Times New Roman" w:cs="Times New Roman"/>
          <w:b w:val="0"/>
          <w:bCs w:val="0"/>
          <w:sz w:val="26"/>
          <w:szCs w:val="2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840"/>
        <w:gridCol w:w="6751"/>
      </w:tblGrid>
      <w:tr w:rsidR="00D74D67" w:rsidRPr="00D74D67" w14:paraId="59128191" w14:textId="77777777" w:rsidTr="00D74D67">
        <w:trPr>
          <w:jc w:val="center"/>
        </w:trPr>
        <w:tc>
          <w:tcPr>
            <w:tcW w:w="2623" w:type="dxa"/>
            <w:shd w:val="clear" w:color="auto" w:fill="auto"/>
          </w:tcPr>
          <w:p w14:paraId="69B8041D" w14:textId="77777777" w:rsidR="00D74D67" w:rsidRPr="00D74D67" w:rsidRDefault="00D74D67" w:rsidP="00473464">
            <w:pPr>
              <w:shd w:val="clear" w:color="auto" w:fill="FFFFFF"/>
              <w:spacing w:before="0" w:beforeAutospacing="0" w:after="0" w:afterAutospacing="0"/>
              <w:ind w:firstLine="709"/>
              <w:jc w:val="center"/>
              <w:rPr>
                <w:rFonts w:ascii="Times New Roman" w:eastAsia="Calibri" w:hAnsi="Times New Roman" w:cs="Times New Roman"/>
                <w:bCs w:val="0"/>
                <w:sz w:val="26"/>
                <w:szCs w:val="26"/>
                <w:lang w:eastAsia="en-US"/>
              </w:rPr>
            </w:pPr>
            <w:r w:rsidRPr="00D74D67">
              <w:rPr>
                <w:rFonts w:ascii="Times New Roman" w:eastAsia="Calibri" w:hAnsi="Times New Roman" w:cs="Times New Roman"/>
                <w:bCs w:val="0"/>
                <w:sz w:val="26"/>
                <w:szCs w:val="26"/>
                <w:lang w:eastAsia="en-US"/>
              </w:rPr>
              <w:t>Оценка</w:t>
            </w:r>
          </w:p>
        </w:tc>
        <w:tc>
          <w:tcPr>
            <w:tcW w:w="7001" w:type="dxa"/>
            <w:shd w:val="clear" w:color="auto" w:fill="auto"/>
          </w:tcPr>
          <w:p w14:paraId="5382B97B" w14:textId="77777777" w:rsidR="00D74D67" w:rsidRPr="00D74D67" w:rsidRDefault="00D74D67" w:rsidP="00473464">
            <w:pPr>
              <w:shd w:val="clear" w:color="auto" w:fill="FFFFFF"/>
              <w:spacing w:before="0" w:beforeAutospacing="0" w:after="0" w:afterAutospacing="0"/>
              <w:ind w:firstLine="709"/>
              <w:jc w:val="center"/>
              <w:rPr>
                <w:rFonts w:ascii="Times New Roman" w:eastAsia="Calibri" w:hAnsi="Times New Roman" w:cs="Times New Roman"/>
                <w:bCs w:val="0"/>
                <w:sz w:val="26"/>
                <w:szCs w:val="26"/>
                <w:lang w:eastAsia="en-US"/>
              </w:rPr>
            </w:pPr>
            <w:r w:rsidRPr="00D74D67">
              <w:rPr>
                <w:rFonts w:ascii="Times New Roman" w:eastAsia="Calibri" w:hAnsi="Times New Roman" w:cs="Times New Roman"/>
                <w:bCs w:val="0"/>
                <w:sz w:val="26"/>
                <w:szCs w:val="26"/>
                <w:lang w:eastAsia="en-US"/>
              </w:rPr>
              <w:t>Критерии оценивания выступления</w:t>
            </w:r>
          </w:p>
        </w:tc>
      </w:tr>
      <w:tr w:rsidR="00D74D67" w:rsidRPr="00D74D67" w14:paraId="75254A2A" w14:textId="77777777" w:rsidTr="00D74D67">
        <w:trPr>
          <w:jc w:val="center"/>
        </w:trPr>
        <w:tc>
          <w:tcPr>
            <w:tcW w:w="2623" w:type="dxa"/>
            <w:shd w:val="clear" w:color="auto" w:fill="auto"/>
          </w:tcPr>
          <w:p w14:paraId="3601885E"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5 («отлично»)</w:t>
            </w:r>
          </w:p>
        </w:tc>
        <w:tc>
          <w:tcPr>
            <w:tcW w:w="7001" w:type="dxa"/>
            <w:shd w:val="clear" w:color="auto" w:fill="auto"/>
          </w:tcPr>
          <w:p w14:paraId="73D95F2E" w14:textId="77777777" w:rsidR="00D74D67" w:rsidRPr="00D74D67" w:rsidRDefault="00D74D67" w:rsidP="00473464">
            <w:pPr>
              <w:shd w:val="clear" w:color="auto" w:fill="FFFFFF"/>
              <w:spacing w:before="0" w:beforeAutospacing="0" w:after="0" w:afterAutospacing="0"/>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D74D67" w:rsidRPr="00D74D67" w14:paraId="362C6653" w14:textId="77777777" w:rsidTr="00D74D67">
        <w:trPr>
          <w:jc w:val="center"/>
        </w:trPr>
        <w:tc>
          <w:tcPr>
            <w:tcW w:w="2623" w:type="dxa"/>
            <w:shd w:val="clear" w:color="auto" w:fill="auto"/>
          </w:tcPr>
          <w:p w14:paraId="329B212C"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4 («хорошо»)</w:t>
            </w:r>
          </w:p>
        </w:tc>
        <w:tc>
          <w:tcPr>
            <w:tcW w:w="7001" w:type="dxa"/>
            <w:shd w:val="clear" w:color="auto" w:fill="auto"/>
          </w:tcPr>
          <w:p w14:paraId="04546ED4" w14:textId="77777777" w:rsidR="00D74D67" w:rsidRPr="00D74D67" w:rsidRDefault="00D74D67" w:rsidP="00473464">
            <w:pPr>
              <w:shd w:val="clear" w:color="auto" w:fill="FFFFFF"/>
              <w:spacing w:before="0" w:beforeAutospacing="0" w:after="0" w:afterAutospacing="0"/>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D74D67" w:rsidRPr="00D74D67" w14:paraId="2DB9ADF6" w14:textId="77777777" w:rsidTr="00D74D67">
        <w:trPr>
          <w:jc w:val="center"/>
        </w:trPr>
        <w:tc>
          <w:tcPr>
            <w:tcW w:w="2623" w:type="dxa"/>
            <w:shd w:val="clear" w:color="auto" w:fill="auto"/>
          </w:tcPr>
          <w:p w14:paraId="605E578A"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3 («удовлетворительно»)</w:t>
            </w:r>
          </w:p>
        </w:tc>
        <w:tc>
          <w:tcPr>
            <w:tcW w:w="7001" w:type="dxa"/>
            <w:shd w:val="clear" w:color="auto" w:fill="auto"/>
          </w:tcPr>
          <w:p w14:paraId="1E513DB9"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D74D67" w:rsidRPr="00D74D67" w14:paraId="779061B6" w14:textId="77777777" w:rsidTr="00D74D67">
        <w:trPr>
          <w:jc w:val="center"/>
        </w:trPr>
        <w:tc>
          <w:tcPr>
            <w:tcW w:w="2623" w:type="dxa"/>
            <w:shd w:val="clear" w:color="auto" w:fill="auto"/>
          </w:tcPr>
          <w:p w14:paraId="47538258"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2 («неудовлетворительно»)</w:t>
            </w:r>
          </w:p>
        </w:tc>
        <w:tc>
          <w:tcPr>
            <w:tcW w:w="7001" w:type="dxa"/>
            <w:shd w:val="clear" w:color="auto" w:fill="auto"/>
          </w:tcPr>
          <w:p w14:paraId="69BC4AD9"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ヒラギノ角ゴ Pro W3" w:hAnsi="Times New Roman" w:cs="Times New Roman"/>
                <w:b w:val="0"/>
                <w:bCs w:val="0"/>
                <w:sz w:val="26"/>
                <w:szCs w:val="26"/>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D74D67" w:rsidRPr="00D74D67" w14:paraId="6AC1E853" w14:textId="77777777" w:rsidTr="00D74D67">
        <w:trPr>
          <w:jc w:val="center"/>
        </w:trPr>
        <w:tc>
          <w:tcPr>
            <w:tcW w:w="2623" w:type="dxa"/>
            <w:shd w:val="clear" w:color="auto" w:fill="auto"/>
          </w:tcPr>
          <w:p w14:paraId="79017F1F" w14:textId="77777777" w:rsidR="00D74D67" w:rsidRPr="00D74D67" w:rsidRDefault="00D74D67" w:rsidP="00473464">
            <w:pPr>
              <w:shd w:val="clear" w:color="auto" w:fill="FFFFFF"/>
              <w:spacing w:before="0" w:beforeAutospacing="0" w:after="0" w:afterAutospacing="0"/>
              <w:rPr>
                <w:rFonts w:ascii="Times New Roman" w:hAnsi="Times New Roman" w:cs="Times New Roman"/>
                <w:b w:val="0"/>
                <w:bCs w:val="0"/>
                <w:sz w:val="26"/>
                <w:szCs w:val="26"/>
              </w:rPr>
            </w:pPr>
            <w:r w:rsidRPr="00D74D67">
              <w:rPr>
                <w:rFonts w:ascii="Times New Roman" w:hAnsi="Times New Roman" w:cs="Times New Roman"/>
                <w:b w:val="0"/>
                <w:bCs w:val="0"/>
                <w:sz w:val="26"/>
                <w:szCs w:val="26"/>
              </w:rPr>
              <w:t>«зачет» (без отметки)</w:t>
            </w:r>
          </w:p>
        </w:tc>
        <w:tc>
          <w:tcPr>
            <w:tcW w:w="7001" w:type="dxa"/>
            <w:shd w:val="clear" w:color="auto" w:fill="auto"/>
          </w:tcPr>
          <w:p w14:paraId="4976B9C7" w14:textId="77777777" w:rsidR="00D74D67" w:rsidRPr="00D74D67" w:rsidRDefault="00D74D67" w:rsidP="00473464">
            <w:pPr>
              <w:shd w:val="clear" w:color="auto" w:fill="FFFFFF"/>
              <w:spacing w:before="0" w:beforeAutospacing="0" w:after="0" w:afterAutospacing="0"/>
              <w:ind w:hanging="3"/>
              <w:jc w:val="both"/>
              <w:rPr>
                <w:rFonts w:ascii="Times New Roman" w:eastAsia="ヒラギノ角ゴ Pro W3" w:hAnsi="Times New Roman" w:cs="Times New Roman"/>
                <w:b w:val="0"/>
                <w:bCs w:val="0"/>
                <w:sz w:val="26"/>
                <w:szCs w:val="26"/>
              </w:rPr>
            </w:pPr>
            <w:r w:rsidRPr="00D74D67">
              <w:rPr>
                <w:rFonts w:ascii="Times New Roman" w:eastAsia="Helvetica" w:hAnsi="Times New Roman" w:cs="Times New Roman"/>
                <w:b w:val="0"/>
                <w:bCs w:val="0"/>
                <w:sz w:val="26"/>
                <w:szCs w:val="26"/>
              </w:rPr>
              <w:t>отражает достаточный уровень подготовки и исполнения на данном этапе обучения.</w:t>
            </w:r>
          </w:p>
        </w:tc>
      </w:tr>
    </w:tbl>
    <w:p w14:paraId="2BFA9A9C"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p>
    <w:p w14:paraId="480A2013" w14:textId="77777777" w:rsidR="00D74D67" w:rsidRPr="00D74D67" w:rsidRDefault="00D74D67" w:rsidP="00473464">
      <w:pPr>
        <w:shd w:val="clear" w:color="auto" w:fill="FFFFFF"/>
        <w:spacing w:before="0" w:beforeAutospacing="0" w:after="0" w:afterAutospacing="0"/>
        <w:jc w:val="center"/>
        <w:rPr>
          <w:rFonts w:ascii="Times New Roman" w:hAnsi="Times New Roman" w:cs="Times New Roman"/>
          <w:bCs w:val="0"/>
          <w:sz w:val="26"/>
          <w:szCs w:val="26"/>
        </w:rPr>
      </w:pPr>
      <w:r w:rsidRPr="00D74D67">
        <w:rPr>
          <w:rFonts w:ascii="Times New Roman" w:hAnsi="Times New Roman" w:cs="Times New Roman"/>
          <w:bCs w:val="0"/>
          <w:sz w:val="26"/>
          <w:szCs w:val="26"/>
          <w:lang w:val="en-US"/>
        </w:rPr>
        <w:t>V</w:t>
      </w:r>
      <w:r w:rsidRPr="00D74D67">
        <w:rPr>
          <w:rFonts w:ascii="Times New Roman" w:hAnsi="Times New Roman" w:cs="Times New Roman"/>
          <w:bCs w:val="0"/>
          <w:sz w:val="26"/>
          <w:szCs w:val="26"/>
        </w:rPr>
        <w:t>. МЕТОДИЧЕСКОЕ ОБЕСПЕЧЕНИЕ  УЧЕБНОГО   ПРОЦЕССА</w:t>
      </w:r>
    </w:p>
    <w:p w14:paraId="477D44BB" w14:textId="77777777" w:rsidR="00D74D67" w:rsidRPr="00D74D67" w:rsidRDefault="00D74D67" w:rsidP="00473464">
      <w:pPr>
        <w:shd w:val="clear" w:color="auto" w:fill="FFFFFF"/>
        <w:spacing w:before="0" w:beforeAutospacing="0" w:after="0" w:afterAutospacing="0"/>
        <w:rPr>
          <w:rFonts w:ascii="Times New Roman" w:hAnsi="Times New Roman" w:cs="Times New Roman"/>
          <w:bCs w:val="0"/>
          <w:sz w:val="26"/>
          <w:szCs w:val="26"/>
        </w:rPr>
      </w:pPr>
      <w:r w:rsidRPr="00D74D67">
        <w:rPr>
          <w:rFonts w:ascii="Times New Roman" w:hAnsi="Times New Roman" w:cs="Times New Roman"/>
          <w:bCs w:val="0"/>
          <w:sz w:val="26"/>
          <w:szCs w:val="26"/>
        </w:rPr>
        <w:t>Методические рекомендации преподавателям</w:t>
      </w:r>
    </w:p>
    <w:p w14:paraId="2BC28CE1"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Трехлетний срок реализации программы позволяет: продолжить самостоятельные занятия, приобщиться к любительскому сольному и ансамблевому музицированию.  </w:t>
      </w:r>
    </w:p>
    <w:p w14:paraId="61A3707F"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учащимся, учитывающих оценку их интеллектуальных, физических, музыкальных и эмоциональных данных, уровень подготовки.</w:t>
      </w:r>
    </w:p>
    <w:p w14:paraId="561FB365"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Достичь более высоких результатов в обучении и развитии творческих способностей учащихся, полнее  учитывать индивидуальные возможности и личностные особенности ребенка позволяют следующие методы дифференциации и индивидуализации:              </w:t>
      </w:r>
    </w:p>
    <w:p w14:paraId="1931FBD1"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разработка педагогом заданий различной трудности  и объема;</w:t>
      </w:r>
    </w:p>
    <w:p w14:paraId="2D963766"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разная мера помощи преподавателя учащимся при выполнении учебных заданий;</w:t>
      </w:r>
    </w:p>
    <w:p w14:paraId="76D81FEA"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вариативность темпа освоения учебного материала;</w:t>
      </w:r>
    </w:p>
    <w:p w14:paraId="5C4D485F" w14:textId="77777777" w:rsidR="00D74D67" w:rsidRPr="00D74D67" w:rsidRDefault="00D74D67" w:rsidP="00473464">
      <w:pPr>
        <w:widowControl/>
        <w:numPr>
          <w:ilvl w:val="0"/>
          <w:numId w:val="19"/>
        </w:numPr>
        <w:shd w:val="clear" w:color="auto" w:fill="FFFFFF"/>
        <w:autoSpaceDE/>
        <w:autoSpaceDN/>
        <w:adjustRightInd/>
        <w:spacing w:before="0" w:beforeAutospacing="0" w:after="0" w:afterAutospacing="0"/>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индивидуальные и дифференцированные домашние задания.</w:t>
      </w:r>
    </w:p>
    <w:p w14:paraId="1BDE41CD"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учащимся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14:paraId="388F0E6B"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Основное время на уроке отводится практической деятельности, поэтому создание творческой атмосферы способствует ее продуктивности.</w:t>
      </w:r>
    </w:p>
    <w:p w14:paraId="6328FA82"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14:paraId="361F2CB0"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Предлагаемые репертуарные списки, программы к зачетам и контрольным урокам, включающие художественный и учебный материал различной степени трудности, являются примерными, предполагающими варьирование, дополнение в соответствии с творческими намерениями преподавателя и особенностями конкретного ученика.</w:t>
      </w:r>
    </w:p>
    <w:p w14:paraId="65021F25"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lastRenderedPageBreak/>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Все это определяет содержание индивидуального учебного плана учащегося.</w:t>
      </w:r>
    </w:p>
    <w:p w14:paraId="1D71CC06"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На заключительном этапе ученики имеют опыт исполнения произведений классической и современной музыки, опыт сольного и  ансамблевого музицирования.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в том числе, при подборе на слух.  </w:t>
      </w:r>
    </w:p>
    <w:p w14:paraId="31ACC624"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 xml:space="preserve"> 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14:paraId="4C3A2340" w14:textId="77777777" w:rsidR="00D74D67" w:rsidRPr="00D74D67" w:rsidRDefault="00D74D67" w:rsidP="00473464">
      <w:pPr>
        <w:shd w:val="clear" w:color="auto" w:fill="FFFFFF"/>
        <w:spacing w:before="0" w:beforeAutospacing="0" w:after="0" w:afterAutospacing="0"/>
        <w:ind w:firstLine="709"/>
        <w:jc w:val="both"/>
        <w:rPr>
          <w:rFonts w:ascii="Times New Roman" w:hAnsi="Times New Roman" w:cs="Times New Roman"/>
          <w:b w:val="0"/>
          <w:bCs w:val="0"/>
          <w:sz w:val="26"/>
          <w:szCs w:val="26"/>
        </w:rPr>
      </w:pPr>
      <w:r w:rsidRPr="00D74D67">
        <w:rPr>
          <w:rFonts w:ascii="Times New Roman" w:hAnsi="Times New Roman" w:cs="Times New Roman"/>
          <w:b w:val="0"/>
          <w:bCs w:val="0"/>
          <w:sz w:val="26"/>
          <w:szCs w:val="26"/>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6D6735B9" w14:textId="77777777" w:rsidR="00E47FBA" w:rsidRPr="005B4CEC" w:rsidRDefault="00E47FBA" w:rsidP="00B67882">
      <w:pPr>
        <w:shd w:val="clear" w:color="auto" w:fill="FFFFFF"/>
        <w:spacing w:before="0" w:after="0"/>
        <w:ind w:left="360"/>
        <w:jc w:val="center"/>
        <w:rPr>
          <w:rFonts w:ascii="Times New Roman" w:hAnsi="Times New Roman"/>
          <w:b w:val="0"/>
          <w:bCs w:val="0"/>
          <w:color w:val="000000"/>
          <w:sz w:val="26"/>
          <w:szCs w:val="26"/>
        </w:rPr>
      </w:pPr>
      <w:r w:rsidRPr="005B4CEC">
        <w:rPr>
          <w:rFonts w:ascii="Times New Roman" w:hAnsi="Times New Roman"/>
          <w:color w:val="000000"/>
          <w:sz w:val="26"/>
          <w:szCs w:val="26"/>
          <w:lang w:val="en-US"/>
        </w:rPr>
        <w:t>VI</w:t>
      </w:r>
      <w:r w:rsidRPr="005B4CEC">
        <w:rPr>
          <w:rFonts w:ascii="Times New Roman" w:hAnsi="Times New Roman"/>
          <w:color w:val="000000"/>
          <w:sz w:val="26"/>
          <w:szCs w:val="26"/>
        </w:rPr>
        <w:t>. СПИСОК ЛИТЕРАТУРЫ</w:t>
      </w:r>
    </w:p>
    <w:tbl>
      <w:tblPr>
        <w:tblW w:w="0" w:type="auto"/>
        <w:tblInd w:w="-68" w:type="dxa"/>
        <w:tblCellMar>
          <w:left w:w="70" w:type="dxa"/>
          <w:right w:w="70" w:type="dxa"/>
        </w:tblCellMar>
        <w:tblLook w:val="0000" w:firstRow="0" w:lastRow="0" w:firstColumn="0" w:lastColumn="0" w:noHBand="0" w:noVBand="0"/>
      </w:tblPr>
      <w:tblGrid>
        <w:gridCol w:w="9789"/>
      </w:tblGrid>
      <w:tr w:rsidR="00953A7E" w:rsidRPr="0097401B" w14:paraId="26A44A09" w14:textId="77777777" w:rsidTr="00953A7E">
        <w:trPr>
          <w:cantSplit/>
          <w:trHeight w:val="321"/>
        </w:trPr>
        <w:tc>
          <w:tcPr>
            <w:tcW w:w="0" w:type="auto"/>
          </w:tcPr>
          <w:p w14:paraId="2B84F47E" w14:textId="77777777" w:rsidR="00953A7E" w:rsidRPr="0097401B" w:rsidRDefault="00953A7E" w:rsidP="00953A7E">
            <w:pPr>
              <w:pStyle w:val="a9"/>
              <w:numPr>
                <w:ilvl w:val="0"/>
                <w:numId w:val="12"/>
              </w:numPr>
            </w:pPr>
            <w:r w:rsidRPr="00294C2F">
              <w:rPr>
                <w:sz w:val="22"/>
                <w:szCs w:val="22"/>
              </w:rPr>
              <w:t>Фортепиано.6 класс.1 ч.  1974г.</w:t>
            </w:r>
          </w:p>
        </w:tc>
      </w:tr>
      <w:tr w:rsidR="00953A7E" w:rsidRPr="0097401B" w14:paraId="5F6667A1" w14:textId="77777777" w:rsidTr="00953A7E">
        <w:trPr>
          <w:cantSplit/>
          <w:trHeight w:val="240"/>
        </w:trPr>
        <w:tc>
          <w:tcPr>
            <w:tcW w:w="0" w:type="auto"/>
          </w:tcPr>
          <w:p w14:paraId="07B900F5"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«Хрестоматия для фортепиано» 2 класс   1991г.</w:t>
            </w:r>
          </w:p>
        </w:tc>
      </w:tr>
      <w:tr w:rsidR="00953A7E" w:rsidRPr="0097401B" w14:paraId="542C3E9A" w14:textId="77777777" w:rsidTr="00953A7E">
        <w:trPr>
          <w:cantSplit/>
          <w:trHeight w:val="240"/>
        </w:trPr>
        <w:tc>
          <w:tcPr>
            <w:tcW w:w="0" w:type="auto"/>
          </w:tcPr>
          <w:p w14:paraId="76A28744" w14:textId="77777777" w:rsidR="00953A7E" w:rsidRPr="0097401B" w:rsidRDefault="00953A7E" w:rsidP="00953A7E">
            <w:pPr>
              <w:pStyle w:val="a9"/>
              <w:numPr>
                <w:ilvl w:val="0"/>
                <w:numId w:val="12"/>
              </w:numPr>
            </w:pPr>
            <w:r w:rsidRPr="00294C2F">
              <w:rPr>
                <w:sz w:val="22"/>
                <w:szCs w:val="22"/>
              </w:rPr>
              <w:t>А. Николаева «Фортепианная игра» 1-2 класс 1982г</w:t>
            </w:r>
          </w:p>
        </w:tc>
      </w:tr>
      <w:tr w:rsidR="00953A7E" w:rsidRPr="0097401B" w14:paraId="50CBA1F7" w14:textId="77777777" w:rsidTr="00953A7E">
        <w:trPr>
          <w:cantSplit/>
          <w:trHeight w:val="240"/>
        </w:trPr>
        <w:tc>
          <w:tcPr>
            <w:tcW w:w="0" w:type="auto"/>
          </w:tcPr>
          <w:p w14:paraId="406A805F" w14:textId="77777777" w:rsidR="00953A7E" w:rsidRPr="0097401B" w:rsidRDefault="00953A7E" w:rsidP="00953A7E">
            <w:pPr>
              <w:pStyle w:val="a9"/>
              <w:numPr>
                <w:ilvl w:val="0"/>
                <w:numId w:val="12"/>
              </w:numPr>
            </w:pPr>
            <w:proofErr w:type="spellStart"/>
            <w:r w:rsidRPr="00294C2F">
              <w:rPr>
                <w:sz w:val="22"/>
                <w:szCs w:val="22"/>
              </w:rPr>
              <w:t>А.Аренский</w:t>
            </w:r>
            <w:proofErr w:type="spellEnd"/>
            <w:r w:rsidRPr="00294C2F">
              <w:rPr>
                <w:sz w:val="22"/>
                <w:szCs w:val="22"/>
              </w:rPr>
              <w:t xml:space="preserve"> «Фантазия на темы Рябинина» клавир.1979г.</w:t>
            </w:r>
          </w:p>
        </w:tc>
      </w:tr>
      <w:tr w:rsidR="00953A7E" w:rsidRPr="0097401B" w14:paraId="47762897" w14:textId="77777777" w:rsidTr="00953A7E">
        <w:trPr>
          <w:cantSplit/>
          <w:trHeight w:val="240"/>
        </w:trPr>
        <w:tc>
          <w:tcPr>
            <w:tcW w:w="0" w:type="auto"/>
          </w:tcPr>
          <w:p w14:paraId="2F115853" w14:textId="77777777" w:rsidR="00953A7E" w:rsidRPr="0097401B" w:rsidRDefault="00953A7E" w:rsidP="00953A7E">
            <w:pPr>
              <w:pStyle w:val="a9"/>
              <w:numPr>
                <w:ilvl w:val="0"/>
                <w:numId w:val="12"/>
              </w:numPr>
            </w:pPr>
            <w:proofErr w:type="spellStart"/>
            <w:r w:rsidRPr="00294C2F">
              <w:rPr>
                <w:sz w:val="22"/>
                <w:szCs w:val="22"/>
              </w:rPr>
              <w:t>Г.Свиридов</w:t>
            </w:r>
            <w:proofErr w:type="spellEnd"/>
            <w:r w:rsidRPr="00294C2F">
              <w:rPr>
                <w:sz w:val="22"/>
                <w:szCs w:val="22"/>
              </w:rPr>
              <w:t xml:space="preserve"> «Петербургский альбом»   1999г.</w:t>
            </w:r>
          </w:p>
        </w:tc>
      </w:tr>
      <w:tr w:rsidR="00953A7E" w:rsidRPr="0097401B" w14:paraId="6BAAAA5E" w14:textId="77777777" w:rsidTr="00953A7E">
        <w:trPr>
          <w:cantSplit/>
          <w:trHeight w:val="240"/>
        </w:trPr>
        <w:tc>
          <w:tcPr>
            <w:tcW w:w="0" w:type="auto"/>
          </w:tcPr>
          <w:p w14:paraId="1B000ACA" w14:textId="77777777" w:rsidR="00953A7E" w:rsidRPr="0097401B" w:rsidRDefault="00953A7E" w:rsidP="00953A7E">
            <w:pPr>
              <w:pStyle w:val="a9"/>
              <w:numPr>
                <w:ilvl w:val="0"/>
                <w:numId w:val="12"/>
              </w:numPr>
            </w:pPr>
            <w:r w:rsidRPr="00294C2F">
              <w:rPr>
                <w:sz w:val="22"/>
                <w:szCs w:val="22"/>
              </w:rPr>
              <w:t>И. Бриль «Джазовые пьесы для ф-но»   2000г.</w:t>
            </w:r>
          </w:p>
        </w:tc>
      </w:tr>
      <w:tr w:rsidR="00953A7E" w:rsidRPr="0097401B" w14:paraId="54302F0D" w14:textId="77777777" w:rsidTr="00953A7E">
        <w:trPr>
          <w:cantSplit/>
          <w:trHeight w:val="240"/>
        </w:trPr>
        <w:tc>
          <w:tcPr>
            <w:tcW w:w="0" w:type="auto"/>
          </w:tcPr>
          <w:p w14:paraId="0D56C0D4"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3 класс 1990г.</w:t>
            </w:r>
          </w:p>
        </w:tc>
      </w:tr>
      <w:tr w:rsidR="00953A7E" w:rsidRPr="0097401B" w14:paraId="5EBFCF94" w14:textId="77777777" w:rsidTr="00953A7E">
        <w:trPr>
          <w:cantSplit/>
          <w:trHeight w:val="240"/>
        </w:trPr>
        <w:tc>
          <w:tcPr>
            <w:tcW w:w="0" w:type="auto"/>
          </w:tcPr>
          <w:p w14:paraId="5789DBBD"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Н.Любомудрова</w:t>
            </w:r>
            <w:proofErr w:type="spellEnd"/>
            <w:r w:rsidRPr="00294C2F">
              <w:rPr>
                <w:sz w:val="22"/>
                <w:szCs w:val="22"/>
              </w:rPr>
              <w:t xml:space="preserve"> «Хрестоматия для ф-но» 1 класс   1987г.</w:t>
            </w:r>
          </w:p>
        </w:tc>
      </w:tr>
      <w:tr w:rsidR="00953A7E" w:rsidRPr="0097401B" w14:paraId="1E031F13" w14:textId="77777777" w:rsidTr="00953A7E">
        <w:trPr>
          <w:cantSplit/>
          <w:trHeight w:val="240"/>
        </w:trPr>
        <w:tc>
          <w:tcPr>
            <w:tcW w:w="0" w:type="auto"/>
          </w:tcPr>
          <w:p w14:paraId="7F8B4C82"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w:t>
            </w:r>
            <w:proofErr w:type="spellStart"/>
            <w:r w:rsidRPr="00294C2F">
              <w:rPr>
                <w:sz w:val="22"/>
                <w:szCs w:val="22"/>
              </w:rPr>
              <w:t>К.Сорокин</w:t>
            </w:r>
            <w:proofErr w:type="spellEnd"/>
            <w:r w:rsidRPr="00294C2F">
              <w:rPr>
                <w:sz w:val="22"/>
                <w:szCs w:val="22"/>
              </w:rPr>
              <w:t xml:space="preserve"> «Хрестоматия для ф-но» 1 класс 1989г.</w:t>
            </w:r>
          </w:p>
        </w:tc>
      </w:tr>
      <w:tr w:rsidR="00953A7E" w:rsidRPr="0097401B" w14:paraId="3FB138F6" w14:textId="77777777" w:rsidTr="00953A7E">
        <w:trPr>
          <w:cantSplit/>
          <w:trHeight w:val="240"/>
        </w:trPr>
        <w:tc>
          <w:tcPr>
            <w:tcW w:w="0" w:type="auto"/>
          </w:tcPr>
          <w:p w14:paraId="78CBDB83" w14:textId="77777777" w:rsidR="00953A7E" w:rsidRPr="0097401B" w:rsidRDefault="00953A7E" w:rsidP="00953A7E">
            <w:pPr>
              <w:pStyle w:val="a9"/>
              <w:numPr>
                <w:ilvl w:val="0"/>
                <w:numId w:val="12"/>
              </w:numPr>
            </w:pPr>
            <w:proofErr w:type="spellStart"/>
            <w:r w:rsidRPr="00294C2F">
              <w:rPr>
                <w:sz w:val="22"/>
                <w:szCs w:val="22"/>
              </w:rPr>
              <w:t>Д.Кабалевский</w:t>
            </w:r>
            <w:proofErr w:type="spellEnd"/>
            <w:r w:rsidRPr="00294C2F">
              <w:rPr>
                <w:sz w:val="22"/>
                <w:szCs w:val="22"/>
              </w:rPr>
              <w:t xml:space="preserve"> «Фортепианная музыка для детей и юношества» 35 легких пьес. Оп.89   1974г.</w:t>
            </w:r>
          </w:p>
        </w:tc>
      </w:tr>
      <w:tr w:rsidR="00953A7E" w:rsidRPr="0097401B" w14:paraId="7B69D157" w14:textId="77777777" w:rsidTr="00953A7E">
        <w:trPr>
          <w:cantSplit/>
          <w:trHeight w:val="240"/>
        </w:trPr>
        <w:tc>
          <w:tcPr>
            <w:tcW w:w="0" w:type="auto"/>
          </w:tcPr>
          <w:p w14:paraId="0CE2FF53"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Ю.Комальков</w:t>
            </w:r>
            <w:proofErr w:type="spellEnd"/>
            <w:r w:rsidRPr="00294C2F">
              <w:rPr>
                <w:sz w:val="22"/>
                <w:szCs w:val="22"/>
              </w:rPr>
              <w:t xml:space="preserve">  «Народная музыка в обработке для ф-но» вып.3   1983г.</w:t>
            </w:r>
          </w:p>
        </w:tc>
      </w:tr>
      <w:tr w:rsidR="00953A7E" w:rsidRPr="0097401B" w14:paraId="43FA84B9" w14:textId="77777777" w:rsidTr="00953A7E">
        <w:trPr>
          <w:cantSplit/>
          <w:trHeight w:val="240"/>
        </w:trPr>
        <w:tc>
          <w:tcPr>
            <w:tcW w:w="0" w:type="auto"/>
          </w:tcPr>
          <w:p w14:paraId="2590EDAB" w14:textId="77777777" w:rsidR="00953A7E" w:rsidRPr="0097401B" w:rsidRDefault="00953A7E" w:rsidP="00953A7E">
            <w:pPr>
              <w:pStyle w:val="a9"/>
              <w:numPr>
                <w:ilvl w:val="0"/>
                <w:numId w:val="12"/>
              </w:numPr>
            </w:pPr>
            <w:proofErr w:type="spellStart"/>
            <w:r w:rsidRPr="00294C2F">
              <w:rPr>
                <w:sz w:val="22"/>
                <w:szCs w:val="22"/>
              </w:rPr>
              <w:t>Е.Гнесина</w:t>
            </w:r>
            <w:proofErr w:type="spellEnd"/>
            <w:r w:rsidRPr="00294C2F">
              <w:rPr>
                <w:sz w:val="22"/>
                <w:szCs w:val="22"/>
              </w:rPr>
              <w:t xml:space="preserve"> «Избранные пьесы для ф-но»   1990г.</w:t>
            </w:r>
          </w:p>
        </w:tc>
      </w:tr>
      <w:tr w:rsidR="00953A7E" w:rsidRPr="0097401B" w14:paraId="4F58F6CC" w14:textId="77777777" w:rsidTr="00953A7E">
        <w:trPr>
          <w:cantSplit/>
          <w:trHeight w:val="240"/>
        </w:trPr>
        <w:tc>
          <w:tcPr>
            <w:tcW w:w="0" w:type="auto"/>
          </w:tcPr>
          <w:p w14:paraId="7CC2919C" w14:textId="77777777" w:rsidR="00953A7E" w:rsidRPr="0097401B" w:rsidRDefault="00953A7E" w:rsidP="00953A7E">
            <w:pPr>
              <w:pStyle w:val="a9"/>
              <w:numPr>
                <w:ilvl w:val="0"/>
                <w:numId w:val="12"/>
              </w:numPr>
            </w:pPr>
            <w:r w:rsidRPr="00294C2F">
              <w:rPr>
                <w:sz w:val="22"/>
                <w:szCs w:val="22"/>
              </w:rPr>
              <w:t xml:space="preserve">В </w:t>
            </w:r>
            <w:proofErr w:type="spellStart"/>
            <w:r w:rsidRPr="00294C2F">
              <w:rPr>
                <w:sz w:val="22"/>
                <w:szCs w:val="22"/>
              </w:rPr>
              <w:t>Агафонников</w:t>
            </w:r>
            <w:proofErr w:type="spellEnd"/>
            <w:r w:rsidRPr="00294C2F">
              <w:rPr>
                <w:sz w:val="22"/>
                <w:szCs w:val="22"/>
              </w:rPr>
              <w:t xml:space="preserve"> «Музыкальные игры» 27 пьес для начинающего пианиста.   1991г.  </w:t>
            </w:r>
          </w:p>
        </w:tc>
      </w:tr>
      <w:tr w:rsidR="00953A7E" w:rsidRPr="0097401B" w14:paraId="6F6A4B4B" w14:textId="77777777" w:rsidTr="00953A7E">
        <w:trPr>
          <w:cantSplit/>
          <w:trHeight w:val="240"/>
        </w:trPr>
        <w:tc>
          <w:tcPr>
            <w:tcW w:w="0" w:type="auto"/>
          </w:tcPr>
          <w:p w14:paraId="2300C3F5" w14:textId="77777777" w:rsidR="00953A7E" w:rsidRPr="0097401B" w:rsidRDefault="00953A7E" w:rsidP="00953A7E">
            <w:pPr>
              <w:pStyle w:val="a9"/>
              <w:numPr>
                <w:ilvl w:val="0"/>
                <w:numId w:val="12"/>
              </w:numPr>
            </w:pPr>
            <w:r w:rsidRPr="00294C2F">
              <w:rPr>
                <w:sz w:val="22"/>
                <w:szCs w:val="22"/>
              </w:rPr>
              <w:t>Ф Шопен «Ноктюрны» 1997г.</w:t>
            </w:r>
          </w:p>
        </w:tc>
      </w:tr>
      <w:tr w:rsidR="00953A7E" w:rsidRPr="0097401B" w14:paraId="7266F532" w14:textId="77777777" w:rsidTr="00953A7E">
        <w:trPr>
          <w:cantSplit/>
          <w:trHeight w:val="240"/>
        </w:trPr>
        <w:tc>
          <w:tcPr>
            <w:tcW w:w="0" w:type="auto"/>
          </w:tcPr>
          <w:p w14:paraId="5BD76C6A" w14:textId="77777777" w:rsidR="00953A7E" w:rsidRPr="0097401B" w:rsidRDefault="00953A7E" w:rsidP="00953A7E">
            <w:pPr>
              <w:pStyle w:val="a9"/>
              <w:numPr>
                <w:ilvl w:val="0"/>
                <w:numId w:val="12"/>
              </w:numPr>
            </w:pPr>
            <w:r w:rsidRPr="00294C2F">
              <w:rPr>
                <w:sz w:val="22"/>
                <w:szCs w:val="22"/>
              </w:rPr>
              <w:t>«Мы любим Вас, маэстро Гайдн» опера-шутка.   1997г.</w:t>
            </w:r>
          </w:p>
        </w:tc>
      </w:tr>
      <w:tr w:rsidR="00953A7E" w:rsidRPr="0097401B" w14:paraId="1DE0E059" w14:textId="77777777" w:rsidTr="00953A7E">
        <w:trPr>
          <w:cantSplit/>
          <w:trHeight w:val="240"/>
        </w:trPr>
        <w:tc>
          <w:tcPr>
            <w:tcW w:w="0" w:type="auto"/>
          </w:tcPr>
          <w:p w14:paraId="72D9856F" w14:textId="77777777" w:rsidR="00953A7E" w:rsidRPr="0097401B" w:rsidRDefault="00953A7E" w:rsidP="00953A7E">
            <w:pPr>
              <w:pStyle w:val="a9"/>
              <w:numPr>
                <w:ilvl w:val="0"/>
                <w:numId w:val="12"/>
              </w:numPr>
            </w:pPr>
            <w:r w:rsidRPr="00294C2F">
              <w:rPr>
                <w:sz w:val="22"/>
                <w:szCs w:val="22"/>
              </w:rPr>
              <w:t>«Вальс» 16 легких переложений для ф-но.  2000г.</w:t>
            </w:r>
          </w:p>
        </w:tc>
      </w:tr>
      <w:tr w:rsidR="00953A7E" w:rsidRPr="0097401B" w14:paraId="6D9068BA" w14:textId="77777777" w:rsidTr="00953A7E">
        <w:trPr>
          <w:cantSplit/>
          <w:trHeight w:val="240"/>
        </w:trPr>
        <w:tc>
          <w:tcPr>
            <w:tcW w:w="0" w:type="auto"/>
          </w:tcPr>
          <w:p w14:paraId="570B74E5"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«Вальсы для ф-но».   1997г.</w:t>
            </w:r>
          </w:p>
        </w:tc>
      </w:tr>
      <w:tr w:rsidR="00953A7E" w:rsidRPr="0097401B" w14:paraId="45CB62BA" w14:textId="77777777" w:rsidTr="00953A7E">
        <w:trPr>
          <w:cantSplit/>
          <w:trHeight w:val="240"/>
        </w:trPr>
        <w:tc>
          <w:tcPr>
            <w:tcW w:w="0" w:type="auto"/>
          </w:tcPr>
          <w:p w14:paraId="580EAB38" w14:textId="77777777" w:rsidR="00953A7E" w:rsidRPr="0097401B" w:rsidRDefault="00953A7E" w:rsidP="00953A7E">
            <w:pPr>
              <w:pStyle w:val="a9"/>
              <w:numPr>
                <w:ilvl w:val="0"/>
                <w:numId w:val="12"/>
              </w:numPr>
            </w:pPr>
            <w:proofErr w:type="spellStart"/>
            <w:r w:rsidRPr="00294C2F">
              <w:rPr>
                <w:sz w:val="22"/>
                <w:szCs w:val="22"/>
              </w:rPr>
              <w:t>Ф.Шопен</w:t>
            </w:r>
            <w:proofErr w:type="spellEnd"/>
            <w:r w:rsidRPr="00294C2F">
              <w:rPr>
                <w:sz w:val="22"/>
                <w:szCs w:val="22"/>
              </w:rPr>
              <w:t xml:space="preserve"> «Избранные </w:t>
            </w:r>
            <w:proofErr w:type="spellStart"/>
            <w:r w:rsidRPr="00294C2F">
              <w:rPr>
                <w:sz w:val="22"/>
                <w:szCs w:val="22"/>
              </w:rPr>
              <w:t>мазурки»для</w:t>
            </w:r>
            <w:proofErr w:type="spellEnd"/>
            <w:r w:rsidRPr="00294C2F">
              <w:rPr>
                <w:sz w:val="22"/>
                <w:szCs w:val="22"/>
              </w:rPr>
              <w:t xml:space="preserve"> ф-но.   1993г.</w:t>
            </w:r>
          </w:p>
        </w:tc>
      </w:tr>
      <w:tr w:rsidR="00953A7E" w:rsidRPr="0097401B" w14:paraId="17B805B0" w14:textId="77777777" w:rsidTr="00953A7E">
        <w:trPr>
          <w:cantSplit/>
          <w:trHeight w:val="240"/>
        </w:trPr>
        <w:tc>
          <w:tcPr>
            <w:tcW w:w="0" w:type="auto"/>
          </w:tcPr>
          <w:p w14:paraId="26975C2E"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А.Бакулов</w:t>
            </w:r>
            <w:proofErr w:type="spellEnd"/>
            <w:r w:rsidRPr="00294C2F">
              <w:rPr>
                <w:sz w:val="22"/>
                <w:szCs w:val="22"/>
              </w:rPr>
              <w:t xml:space="preserve"> К Сорокин «Калинка» альбом начинающего пианиста для уч-ся 1-2 классов ДМШ.  1991г.</w:t>
            </w:r>
          </w:p>
        </w:tc>
      </w:tr>
      <w:tr w:rsidR="00953A7E" w:rsidRPr="0097401B" w14:paraId="7DB78C5F" w14:textId="77777777" w:rsidTr="00953A7E">
        <w:trPr>
          <w:cantSplit/>
          <w:trHeight w:val="240"/>
        </w:trPr>
        <w:tc>
          <w:tcPr>
            <w:tcW w:w="0" w:type="auto"/>
          </w:tcPr>
          <w:p w14:paraId="09BEF487" w14:textId="77777777" w:rsidR="00953A7E" w:rsidRPr="0097401B" w:rsidRDefault="00953A7E" w:rsidP="00953A7E">
            <w:pPr>
              <w:pStyle w:val="a9"/>
              <w:numPr>
                <w:ilvl w:val="0"/>
                <w:numId w:val="12"/>
              </w:numPr>
            </w:pPr>
            <w:r w:rsidRPr="00294C2F">
              <w:rPr>
                <w:sz w:val="22"/>
                <w:szCs w:val="22"/>
              </w:rPr>
              <w:t>Сост.  К. Сорокин «Альбом классического вальса» для ф-но  изд.2  том 2.   1987г</w:t>
            </w:r>
          </w:p>
        </w:tc>
      </w:tr>
      <w:tr w:rsidR="00953A7E" w:rsidRPr="0097401B" w14:paraId="29CFDD44" w14:textId="77777777" w:rsidTr="00953A7E">
        <w:trPr>
          <w:cantSplit/>
          <w:trHeight w:val="240"/>
        </w:trPr>
        <w:tc>
          <w:tcPr>
            <w:tcW w:w="0" w:type="auto"/>
          </w:tcPr>
          <w:p w14:paraId="05911499" w14:textId="77777777" w:rsidR="00953A7E" w:rsidRPr="0097401B" w:rsidRDefault="00953A7E" w:rsidP="00953A7E">
            <w:pPr>
              <w:pStyle w:val="a9"/>
              <w:numPr>
                <w:ilvl w:val="0"/>
                <w:numId w:val="12"/>
              </w:numPr>
            </w:pPr>
            <w:r w:rsidRPr="00294C2F">
              <w:rPr>
                <w:sz w:val="22"/>
                <w:szCs w:val="22"/>
              </w:rPr>
              <w:t>Сост.  К. Сорокин «Альбом классического вальса» для ф-но  изд.2      том 3.   1988г.</w:t>
            </w:r>
          </w:p>
        </w:tc>
      </w:tr>
      <w:tr w:rsidR="00953A7E" w:rsidRPr="0097401B" w14:paraId="0AC17407" w14:textId="77777777" w:rsidTr="00953A7E">
        <w:trPr>
          <w:cantSplit/>
          <w:trHeight w:val="240"/>
        </w:trPr>
        <w:tc>
          <w:tcPr>
            <w:tcW w:w="0" w:type="auto"/>
          </w:tcPr>
          <w:p w14:paraId="26684F93" w14:textId="77777777" w:rsidR="00953A7E" w:rsidRPr="0097401B" w:rsidRDefault="00953A7E" w:rsidP="00953A7E">
            <w:pPr>
              <w:pStyle w:val="a9"/>
              <w:numPr>
                <w:ilvl w:val="0"/>
                <w:numId w:val="12"/>
              </w:numPr>
            </w:pPr>
            <w:r w:rsidRPr="00294C2F">
              <w:rPr>
                <w:sz w:val="22"/>
                <w:szCs w:val="22"/>
              </w:rPr>
              <w:t>«Мой Чайковский» Оперы, романсы.2002г.</w:t>
            </w:r>
          </w:p>
        </w:tc>
      </w:tr>
      <w:tr w:rsidR="00953A7E" w:rsidRPr="0097401B" w14:paraId="483FDA91" w14:textId="77777777" w:rsidTr="00953A7E">
        <w:trPr>
          <w:cantSplit/>
          <w:trHeight w:val="240"/>
        </w:trPr>
        <w:tc>
          <w:tcPr>
            <w:tcW w:w="0" w:type="auto"/>
          </w:tcPr>
          <w:p w14:paraId="3A8CD7CE" w14:textId="77777777" w:rsidR="00953A7E" w:rsidRPr="0097401B" w:rsidRDefault="00953A7E" w:rsidP="00953A7E">
            <w:pPr>
              <w:pStyle w:val="a9"/>
              <w:numPr>
                <w:ilvl w:val="0"/>
                <w:numId w:val="12"/>
              </w:numPr>
            </w:pPr>
            <w:r w:rsidRPr="00294C2F">
              <w:rPr>
                <w:sz w:val="22"/>
                <w:szCs w:val="22"/>
              </w:rPr>
              <w:t>«Мой Верди» Оперы.   1996г.</w:t>
            </w:r>
          </w:p>
        </w:tc>
      </w:tr>
      <w:tr w:rsidR="00953A7E" w:rsidRPr="0097401B" w14:paraId="1F9986A6" w14:textId="77777777" w:rsidTr="00953A7E">
        <w:trPr>
          <w:cantSplit/>
          <w:trHeight w:val="240"/>
        </w:trPr>
        <w:tc>
          <w:tcPr>
            <w:tcW w:w="0" w:type="auto"/>
          </w:tcPr>
          <w:p w14:paraId="54B0D99F" w14:textId="77777777" w:rsidR="00953A7E" w:rsidRPr="0097401B" w:rsidRDefault="00953A7E" w:rsidP="00953A7E">
            <w:pPr>
              <w:pStyle w:val="a9"/>
              <w:numPr>
                <w:ilvl w:val="0"/>
                <w:numId w:val="12"/>
              </w:numPr>
            </w:pPr>
            <w:r w:rsidRPr="00294C2F">
              <w:rPr>
                <w:sz w:val="22"/>
                <w:szCs w:val="22"/>
              </w:rPr>
              <w:t>«Легкая классика для ф-но» вып.2 1998г.</w:t>
            </w:r>
          </w:p>
        </w:tc>
      </w:tr>
      <w:tr w:rsidR="00953A7E" w:rsidRPr="0097401B" w14:paraId="30881FE3" w14:textId="77777777" w:rsidTr="00953A7E">
        <w:trPr>
          <w:cantSplit/>
          <w:trHeight w:val="240"/>
        </w:trPr>
        <w:tc>
          <w:tcPr>
            <w:tcW w:w="0" w:type="auto"/>
          </w:tcPr>
          <w:p w14:paraId="5FCF58A2" w14:textId="77777777" w:rsidR="00953A7E" w:rsidRPr="0097401B" w:rsidRDefault="00953A7E" w:rsidP="00953A7E">
            <w:pPr>
              <w:pStyle w:val="a9"/>
              <w:numPr>
                <w:ilvl w:val="0"/>
                <w:numId w:val="12"/>
              </w:numPr>
            </w:pPr>
            <w:r w:rsidRPr="00294C2F">
              <w:rPr>
                <w:sz w:val="22"/>
                <w:szCs w:val="22"/>
              </w:rPr>
              <w:t>«Легкая классика для ф-но» вып.3 2000г.</w:t>
            </w:r>
          </w:p>
        </w:tc>
      </w:tr>
      <w:tr w:rsidR="00953A7E" w:rsidRPr="0097401B" w14:paraId="2661525A" w14:textId="77777777" w:rsidTr="00953A7E">
        <w:trPr>
          <w:cantSplit/>
          <w:trHeight w:val="240"/>
        </w:trPr>
        <w:tc>
          <w:tcPr>
            <w:tcW w:w="0" w:type="auto"/>
          </w:tcPr>
          <w:p w14:paraId="713C038E" w14:textId="77777777" w:rsidR="00953A7E" w:rsidRPr="0097401B" w:rsidRDefault="00953A7E" w:rsidP="00953A7E">
            <w:pPr>
              <w:pStyle w:val="a9"/>
              <w:numPr>
                <w:ilvl w:val="0"/>
                <w:numId w:val="12"/>
              </w:numPr>
            </w:pPr>
            <w:r w:rsidRPr="00294C2F">
              <w:rPr>
                <w:sz w:val="22"/>
                <w:szCs w:val="22"/>
              </w:rPr>
              <w:t>«Легкая классика для ф-но» вып.4 2000г.</w:t>
            </w:r>
          </w:p>
        </w:tc>
      </w:tr>
      <w:tr w:rsidR="00953A7E" w:rsidRPr="0097401B" w14:paraId="04535180" w14:textId="77777777" w:rsidTr="00953A7E">
        <w:trPr>
          <w:cantSplit/>
          <w:trHeight w:val="240"/>
        </w:trPr>
        <w:tc>
          <w:tcPr>
            <w:tcW w:w="0" w:type="auto"/>
          </w:tcPr>
          <w:p w14:paraId="7EA11298" w14:textId="77777777" w:rsidR="00953A7E" w:rsidRPr="0097401B" w:rsidRDefault="00953A7E" w:rsidP="00953A7E">
            <w:pPr>
              <w:pStyle w:val="a9"/>
              <w:numPr>
                <w:ilvl w:val="0"/>
                <w:numId w:val="12"/>
              </w:numPr>
            </w:pPr>
            <w:proofErr w:type="spellStart"/>
            <w:r w:rsidRPr="00294C2F">
              <w:rPr>
                <w:sz w:val="22"/>
                <w:szCs w:val="22"/>
              </w:rPr>
              <w:t>С.Прокофье</w:t>
            </w:r>
            <w:proofErr w:type="spellEnd"/>
            <w:r w:rsidRPr="00294C2F">
              <w:rPr>
                <w:sz w:val="22"/>
                <w:szCs w:val="22"/>
              </w:rPr>
              <w:t xml:space="preserve"> «Детская музыка» 12 легких пьес для ф-но.   1978г.</w:t>
            </w:r>
          </w:p>
        </w:tc>
      </w:tr>
      <w:tr w:rsidR="00953A7E" w:rsidRPr="0097401B" w14:paraId="0836A091" w14:textId="77777777" w:rsidTr="00953A7E">
        <w:trPr>
          <w:cantSplit/>
          <w:trHeight w:val="240"/>
        </w:trPr>
        <w:tc>
          <w:tcPr>
            <w:tcW w:w="0" w:type="auto"/>
          </w:tcPr>
          <w:p w14:paraId="0B6A4DC8" w14:textId="77777777" w:rsidR="00953A7E" w:rsidRPr="0097401B" w:rsidRDefault="00953A7E" w:rsidP="00953A7E">
            <w:pPr>
              <w:pStyle w:val="a9"/>
              <w:numPr>
                <w:ilvl w:val="0"/>
                <w:numId w:val="12"/>
              </w:numPr>
            </w:pPr>
            <w:r w:rsidRPr="00294C2F">
              <w:rPr>
                <w:sz w:val="22"/>
                <w:szCs w:val="22"/>
              </w:rPr>
              <w:lastRenderedPageBreak/>
              <w:t>В Салманов «Детский альбом».   1986г.</w:t>
            </w:r>
          </w:p>
        </w:tc>
      </w:tr>
      <w:tr w:rsidR="00953A7E" w:rsidRPr="0097401B" w14:paraId="383D133D" w14:textId="77777777" w:rsidTr="00953A7E">
        <w:trPr>
          <w:cantSplit/>
          <w:trHeight w:val="240"/>
        </w:trPr>
        <w:tc>
          <w:tcPr>
            <w:tcW w:w="0" w:type="auto"/>
          </w:tcPr>
          <w:p w14:paraId="32BA82EA" w14:textId="77777777" w:rsidR="00953A7E" w:rsidRPr="0097401B" w:rsidRDefault="00953A7E" w:rsidP="00953A7E">
            <w:pPr>
              <w:pStyle w:val="a9"/>
              <w:numPr>
                <w:ilvl w:val="0"/>
                <w:numId w:val="12"/>
              </w:numPr>
            </w:pPr>
            <w:r w:rsidRPr="00294C2F">
              <w:rPr>
                <w:sz w:val="22"/>
                <w:szCs w:val="22"/>
              </w:rPr>
              <w:t>«Вальсы советских композиторов».   1969г.</w:t>
            </w:r>
          </w:p>
        </w:tc>
      </w:tr>
      <w:tr w:rsidR="00953A7E" w:rsidRPr="0097401B" w14:paraId="224E7BF3" w14:textId="77777777" w:rsidTr="00953A7E">
        <w:trPr>
          <w:cantSplit/>
          <w:trHeight w:val="240"/>
        </w:trPr>
        <w:tc>
          <w:tcPr>
            <w:tcW w:w="0" w:type="auto"/>
          </w:tcPr>
          <w:p w14:paraId="1A17E8E6" w14:textId="77777777" w:rsidR="00953A7E" w:rsidRPr="0097401B" w:rsidRDefault="00953A7E" w:rsidP="00953A7E">
            <w:pPr>
              <w:pStyle w:val="a9"/>
              <w:numPr>
                <w:ilvl w:val="0"/>
                <w:numId w:val="12"/>
              </w:numPr>
            </w:pPr>
            <w:r w:rsidRPr="00294C2F">
              <w:rPr>
                <w:sz w:val="22"/>
                <w:szCs w:val="22"/>
              </w:rPr>
              <w:t>«Юный пианист» для начальных классов ДМШ .1987г. вып.1</w:t>
            </w:r>
          </w:p>
        </w:tc>
      </w:tr>
      <w:tr w:rsidR="00953A7E" w:rsidRPr="0097401B" w14:paraId="6E0CFF24" w14:textId="77777777" w:rsidTr="00953A7E">
        <w:trPr>
          <w:cantSplit/>
          <w:trHeight w:val="240"/>
        </w:trPr>
        <w:tc>
          <w:tcPr>
            <w:tcW w:w="0" w:type="auto"/>
          </w:tcPr>
          <w:p w14:paraId="37F5DC30" w14:textId="77777777" w:rsidR="00953A7E" w:rsidRPr="0097401B" w:rsidRDefault="00953A7E" w:rsidP="00953A7E">
            <w:pPr>
              <w:pStyle w:val="a9"/>
              <w:numPr>
                <w:ilvl w:val="0"/>
                <w:numId w:val="12"/>
              </w:numPr>
            </w:pPr>
            <w:r w:rsidRPr="00294C2F">
              <w:rPr>
                <w:sz w:val="22"/>
                <w:szCs w:val="22"/>
              </w:rPr>
              <w:t>«Начинаю играть на рояле» учебное пособие.   1992г.</w:t>
            </w:r>
          </w:p>
        </w:tc>
      </w:tr>
      <w:tr w:rsidR="00953A7E" w:rsidRPr="0097401B" w14:paraId="6C6C8D36" w14:textId="77777777" w:rsidTr="00953A7E">
        <w:trPr>
          <w:cantSplit/>
          <w:trHeight w:val="240"/>
        </w:trPr>
        <w:tc>
          <w:tcPr>
            <w:tcW w:w="0" w:type="auto"/>
          </w:tcPr>
          <w:p w14:paraId="03A502E4" w14:textId="77777777" w:rsidR="00953A7E" w:rsidRPr="0097401B" w:rsidRDefault="00953A7E" w:rsidP="00953A7E">
            <w:pPr>
              <w:pStyle w:val="a9"/>
              <w:numPr>
                <w:ilvl w:val="0"/>
                <w:numId w:val="12"/>
              </w:numPr>
            </w:pPr>
            <w:proofErr w:type="spellStart"/>
            <w:r w:rsidRPr="00294C2F">
              <w:rPr>
                <w:sz w:val="22"/>
                <w:szCs w:val="22"/>
              </w:rPr>
              <w:t>А.Артоболевская</w:t>
            </w:r>
            <w:proofErr w:type="spellEnd"/>
            <w:r w:rsidRPr="00294C2F">
              <w:rPr>
                <w:sz w:val="22"/>
                <w:szCs w:val="22"/>
              </w:rPr>
              <w:t xml:space="preserve"> «Первая встреча с музыкой». Изд.2.   1986г.</w:t>
            </w:r>
          </w:p>
        </w:tc>
      </w:tr>
      <w:tr w:rsidR="00953A7E" w:rsidRPr="0097401B" w14:paraId="0B068074" w14:textId="77777777" w:rsidTr="00953A7E">
        <w:trPr>
          <w:cantSplit/>
          <w:trHeight w:val="240"/>
        </w:trPr>
        <w:tc>
          <w:tcPr>
            <w:tcW w:w="0" w:type="auto"/>
          </w:tcPr>
          <w:p w14:paraId="1B724D27" w14:textId="77777777" w:rsidR="00953A7E" w:rsidRPr="0097401B" w:rsidRDefault="00953A7E" w:rsidP="00953A7E">
            <w:pPr>
              <w:pStyle w:val="a9"/>
              <w:numPr>
                <w:ilvl w:val="0"/>
                <w:numId w:val="12"/>
              </w:numPr>
            </w:pPr>
            <w:r w:rsidRPr="00294C2F">
              <w:rPr>
                <w:sz w:val="22"/>
                <w:szCs w:val="22"/>
              </w:rPr>
              <w:t xml:space="preserve">«Пьесы для ф-но» старшие </w:t>
            </w:r>
            <w:proofErr w:type="spellStart"/>
            <w:r w:rsidRPr="00294C2F">
              <w:rPr>
                <w:sz w:val="22"/>
                <w:szCs w:val="22"/>
              </w:rPr>
              <w:t>калссы</w:t>
            </w:r>
            <w:proofErr w:type="spellEnd"/>
            <w:r w:rsidRPr="00294C2F">
              <w:rPr>
                <w:sz w:val="22"/>
                <w:szCs w:val="22"/>
              </w:rPr>
              <w:t xml:space="preserve"> ДМШ  вып.17.   1990г.</w:t>
            </w:r>
          </w:p>
        </w:tc>
      </w:tr>
      <w:tr w:rsidR="00953A7E" w:rsidRPr="0097401B" w14:paraId="5E94598C" w14:textId="77777777" w:rsidTr="00953A7E">
        <w:trPr>
          <w:cantSplit/>
          <w:trHeight w:val="240"/>
        </w:trPr>
        <w:tc>
          <w:tcPr>
            <w:tcW w:w="0" w:type="auto"/>
          </w:tcPr>
          <w:p w14:paraId="137A86DC" w14:textId="77777777" w:rsidR="00953A7E" w:rsidRPr="0097401B" w:rsidRDefault="00953A7E" w:rsidP="00953A7E">
            <w:pPr>
              <w:pStyle w:val="a9"/>
              <w:numPr>
                <w:ilvl w:val="0"/>
                <w:numId w:val="12"/>
              </w:numPr>
            </w:pPr>
            <w:proofErr w:type="spellStart"/>
            <w:r w:rsidRPr="00294C2F">
              <w:rPr>
                <w:sz w:val="22"/>
                <w:szCs w:val="22"/>
              </w:rPr>
              <w:t>Ред.И.Дашковой</w:t>
            </w:r>
            <w:proofErr w:type="spellEnd"/>
            <w:r w:rsidRPr="00294C2F">
              <w:rPr>
                <w:sz w:val="22"/>
                <w:szCs w:val="22"/>
              </w:rPr>
              <w:t xml:space="preserve"> «Фортепианные концерты для детей». Вып.8.   1998г.</w:t>
            </w:r>
          </w:p>
        </w:tc>
      </w:tr>
      <w:tr w:rsidR="00953A7E" w:rsidRPr="0097401B" w14:paraId="2BF5DFBE" w14:textId="77777777" w:rsidTr="00953A7E">
        <w:trPr>
          <w:cantSplit/>
          <w:trHeight w:val="240"/>
        </w:trPr>
        <w:tc>
          <w:tcPr>
            <w:tcW w:w="0" w:type="auto"/>
          </w:tcPr>
          <w:p w14:paraId="7C3C2F77" w14:textId="77777777" w:rsidR="00953A7E" w:rsidRPr="0097401B" w:rsidRDefault="00953A7E" w:rsidP="00953A7E">
            <w:pPr>
              <w:pStyle w:val="a9"/>
              <w:numPr>
                <w:ilvl w:val="0"/>
                <w:numId w:val="12"/>
              </w:numPr>
            </w:pPr>
            <w:proofErr w:type="spellStart"/>
            <w:r w:rsidRPr="00294C2F">
              <w:rPr>
                <w:sz w:val="22"/>
                <w:szCs w:val="22"/>
              </w:rPr>
              <w:t>Д.Кабалевский</w:t>
            </w:r>
            <w:proofErr w:type="spellEnd"/>
            <w:r w:rsidRPr="00294C2F">
              <w:rPr>
                <w:sz w:val="22"/>
                <w:szCs w:val="22"/>
              </w:rPr>
              <w:t xml:space="preserve"> «Фортепианная музыка для детей и юношества» 6  пьес. Оп.88  вып.9 изд.2   1988г</w:t>
            </w:r>
          </w:p>
        </w:tc>
      </w:tr>
      <w:tr w:rsidR="00953A7E" w:rsidRPr="0097401B" w14:paraId="046DE395" w14:textId="77777777" w:rsidTr="00953A7E">
        <w:trPr>
          <w:cantSplit/>
          <w:trHeight w:val="240"/>
        </w:trPr>
        <w:tc>
          <w:tcPr>
            <w:tcW w:w="0" w:type="auto"/>
          </w:tcPr>
          <w:p w14:paraId="12954B13"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Е.Софронова-Руббах</w:t>
            </w:r>
            <w:proofErr w:type="spellEnd"/>
            <w:r w:rsidRPr="00294C2F">
              <w:rPr>
                <w:sz w:val="22"/>
                <w:szCs w:val="22"/>
              </w:rPr>
              <w:t xml:space="preserve"> «Фортепианные концерты для детей». Вып.4.   1982г.</w:t>
            </w:r>
          </w:p>
        </w:tc>
      </w:tr>
      <w:tr w:rsidR="00953A7E" w:rsidRPr="0097401B" w14:paraId="246673B8" w14:textId="77777777" w:rsidTr="00953A7E">
        <w:trPr>
          <w:cantSplit/>
          <w:trHeight w:val="240"/>
        </w:trPr>
        <w:tc>
          <w:tcPr>
            <w:tcW w:w="0" w:type="auto"/>
          </w:tcPr>
          <w:p w14:paraId="06C09024" w14:textId="77777777" w:rsidR="00953A7E" w:rsidRPr="0097401B" w:rsidRDefault="00953A7E" w:rsidP="00953A7E">
            <w:pPr>
              <w:pStyle w:val="a9"/>
              <w:numPr>
                <w:ilvl w:val="0"/>
                <w:numId w:val="12"/>
              </w:numPr>
            </w:pPr>
            <w:proofErr w:type="spellStart"/>
            <w:r w:rsidRPr="00294C2F">
              <w:rPr>
                <w:sz w:val="22"/>
                <w:szCs w:val="22"/>
              </w:rPr>
              <w:t>Сост.Г.Стрелецкий</w:t>
            </w:r>
            <w:proofErr w:type="spellEnd"/>
            <w:r w:rsidRPr="00294C2F">
              <w:rPr>
                <w:sz w:val="22"/>
                <w:szCs w:val="22"/>
              </w:rPr>
              <w:t xml:space="preserve"> «Популярные вальсы и танго» для ф-но вып.3   1986г.</w:t>
            </w:r>
          </w:p>
        </w:tc>
      </w:tr>
      <w:tr w:rsidR="00953A7E" w:rsidRPr="0097401B" w14:paraId="7C5B1C12" w14:textId="77777777" w:rsidTr="00953A7E">
        <w:trPr>
          <w:cantSplit/>
          <w:trHeight w:val="240"/>
        </w:trPr>
        <w:tc>
          <w:tcPr>
            <w:tcW w:w="0" w:type="auto"/>
          </w:tcPr>
          <w:p w14:paraId="09722DFE" w14:textId="77777777" w:rsidR="00953A7E" w:rsidRPr="0097401B" w:rsidRDefault="00953A7E" w:rsidP="00953A7E">
            <w:pPr>
              <w:pStyle w:val="a9"/>
              <w:numPr>
                <w:ilvl w:val="0"/>
                <w:numId w:val="12"/>
              </w:numPr>
            </w:pPr>
            <w:proofErr w:type="spellStart"/>
            <w:r w:rsidRPr="00294C2F">
              <w:rPr>
                <w:sz w:val="22"/>
                <w:szCs w:val="22"/>
              </w:rPr>
              <w:t>И.Якушенко</w:t>
            </w:r>
            <w:proofErr w:type="spellEnd"/>
            <w:r w:rsidRPr="00294C2F">
              <w:rPr>
                <w:sz w:val="22"/>
                <w:szCs w:val="22"/>
              </w:rPr>
              <w:t xml:space="preserve"> «Наигрыши для ф-но» изд.2   1987г.</w:t>
            </w:r>
          </w:p>
        </w:tc>
      </w:tr>
      <w:tr w:rsidR="00953A7E" w:rsidRPr="0097401B" w14:paraId="105E26B0" w14:textId="77777777" w:rsidTr="00953A7E">
        <w:trPr>
          <w:cantSplit/>
          <w:trHeight w:val="240"/>
        </w:trPr>
        <w:tc>
          <w:tcPr>
            <w:tcW w:w="0" w:type="auto"/>
          </w:tcPr>
          <w:p w14:paraId="4E50E496" w14:textId="77777777" w:rsidR="00953A7E" w:rsidRPr="0097401B" w:rsidRDefault="00953A7E" w:rsidP="00953A7E">
            <w:pPr>
              <w:pStyle w:val="a9"/>
              <w:numPr>
                <w:ilvl w:val="0"/>
                <w:numId w:val="12"/>
              </w:numPr>
            </w:pPr>
            <w:proofErr w:type="spellStart"/>
            <w:r w:rsidRPr="00294C2F">
              <w:rPr>
                <w:sz w:val="22"/>
                <w:szCs w:val="22"/>
              </w:rPr>
              <w:t>Ред.М.Соколова</w:t>
            </w:r>
            <w:proofErr w:type="spellEnd"/>
            <w:r w:rsidRPr="00294C2F">
              <w:rPr>
                <w:sz w:val="22"/>
                <w:szCs w:val="22"/>
              </w:rPr>
              <w:t xml:space="preserve"> «Современный пианист» учебное пособие для начинающих. 1983г.</w:t>
            </w:r>
          </w:p>
        </w:tc>
      </w:tr>
      <w:tr w:rsidR="00953A7E" w:rsidRPr="0097401B" w14:paraId="79E6DF04" w14:textId="77777777" w:rsidTr="00953A7E">
        <w:trPr>
          <w:cantSplit/>
          <w:trHeight w:val="240"/>
        </w:trPr>
        <w:tc>
          <w:tcPr>
            <w:tcW w:w="0" w:type="auto"/>
          </w:tcPr>
          <w:p w14:paraId="06FED966" w14:textId="77777777" w:rsidR="00953A7E" w:rsidRPr="0097401B" w:rsidRDefault="00953A7E" w:rsidP="00953A7E">
            <w:pPr>
              <w:pStyle w:val="a9"/>
              <w:numPr>
                <w:ilvl w:val="0"/>
                <w:numId w:val="12"/>
              </w:numPr>
            </w:pPr>
            <w:proofErr w:type="spellStart"/>
            <w:r w:rsidRPr="00294C2F">
              <w:rPr>
                <w:sz w:val="22"/>
                <w:szCs w:val="22"/>
              </w:rPr>
              <w:t>И.Штраус</w:t>
            </w:r>
            <w:proofErr w:type="spellEnd"/>
            <w:r w:rsidRPr="00294C2F">
              <w:rPr>
                <w:sz w:val="22"/>
                <w:szCs w:val="22"/>
              </w:rPr>
              <w:t xml:space="preserve"> «Вальсы» в </w:t>
            </w:r>
            <w:proofErr w:type="spellStart"/>
            <w:r w:rsidRPr="00294C2F">
              <w:rPr>
                <w:sz w:val="22"/>
                <w:szCs w:val="22"/>
              </w:rPr>
              <w:t>пер.для</w:t>
            </w:r>
            <w:proofErr w:type="spellEnd"/>
            <w:r w:rsidRPr="00294C2F">
              <w:rPr>
                <w:sz w:val="22"/>
                <w:szCs w:val="22"/>
              </w:rPr>
              <w:t xml:space="preserve"> ф-но.1987г.</w:t>
            </w:r>
          </w:p>
        </w:tc>
      </w:tr>
      <w:tr w:rsidR="00953A7E" w:rsidRPr="0097401B" w14:paraId="7ABAED1F" w14:textId="77777777" w:rsidTr="00953A7E">
        <w:trPr>
          <w:cantSplit/>
          <w:trHeight w:val="240"/>
        </w:trPr>
        <w:tc>
          <w:tcPr>
            <w:tcW w:w="0" w:type="auto"/>
          </w:tcPr>
          <w:p w14:paraId="290688CD" w14:textId="77777777" w:rsidR="00953A7E" w:rsidRPr="0097401B" w:rsidRDefault="00953A7E" w:rsidP="00953A7E">
            <w:pPr>
              <w:pStyle w:val="a9"/>
              <w:numPr>
                <w:ilvl w:val="0"/>
                <w:numId w:val="12"/>
              </w:numPr>
            </w:pPr>
            <w:r w:rsidRPr="00294C2F">
              <w:rPr>
                <w:sz w:val="22"/>
                <w:szCs w:val="22"/>
              </w:rPr>
              <w:t>«Юный пианист» для средних классов ДМШ .1986г. вып.2</w:t>
            </w:r>
          </w:p>
        </w:tc>
      </w:tr>
      <w:tr w:rsidR="00953A7E" w:rsidRPr="0097401B" w14:paraId="3EB75914" w14:textId="77777777" w:rsidTr="00953A7E">
        <w:trPr>
          <w:cantSplit/>
          <w:trHeight w:val="240"/>
        </w:trPr>
        <w:tc>
          <w:tcPr>
            <w:tcW w:w="0" w:type="auto"/>
          </w:tcPr>
          <w:p w14:paraId="7027B77E"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С.Ляховицкая</w:t>
            </w:r>
            <w:proofErr w:type="spellEnd"/>
            <w:r w:rsidRPr="00294C2F">
              <w:rPr>
                <w:sz w:val="22"/>
                <w:szCs w:val="22"/>
              </w:rPr>
              <w:t xml:space="preserve"> «Сборник фортепианных пьес, этюдов и ансамблей для начинающих» 1-2ч.   1990г.</w:t>
            </w:r>
          </w:p>
        </w:tc>
      </w:tr>
      <w:tr w:rsidR="00953A7E" w:rsidRPr="0097401B" w14:paraId="4DAC7CB8" w14:textId="77777777" w:rsidTr="00953A7E">
        <w:trPr>
          <w:cantSplit/>
          <w:trHeight w:val="240"/>
        </w:trPr>
        <w:tc>
          <w:tcPr>
            <w:tcW w:w="0" w:type="auto"/>
          </w:tcPr>
          <w:p w14:paraId="1AE13B4B" w14:textId="77777777" w:rsidR="00953A7E" w:rsidRPr="0097401B" w:rsidRDefault="00953A7E" w:rsidP="00953A7E">
            <w:pPr>
              <w:pStyle w:val="a9"/>
              <w:numPr>
                <w:ilvl w:val="0"/>
                <w:numId w:val="12"/>
              </w:numPr>
            </w:pPr>
            <w:r w:rsidRPr="00294C2F">
              <w:rPr>
                <w:sz w:val="22"/>
                <w:szCs w:val="22"/>
              </w:rPr>
              <w:t xml:space="preserve">«Фортепиано» 5 класс 1983г.Сост. В Шульгина </w:t>
            </w:r>
          </w:p>
        </w:tc>
      </w:tr>
      <w:tr w:rsidR="00953A7E" w:rsidRPr="0097401B" w14:paraId="51505DD0" w14:textId="77777777" w:rsidTr="00953A7E">
        <w:trPr>
          <w:cantSplit/>
          <w:trHeight w:val="240"/>
        </w:trPr>
        <w:tc>
          <w:tcPr>
            <w:tcW w:w="0" w:type="auto"/>
          </w:tcPr>
          <w:p w14:paraId="6D397BD4" w14:textId="77777777" w:rsidR="00953A7E" w:rsidRPr="0097401B" w:rsidRDefault="00953A7E" w:rsidP="00953A7E">
            <w:pPr>
              <w:pStyle w:val="a9"/>
              <w:numPr>
                <w:ilvl w:val="0"/>
                <w:numId w:val="12"/>
              </w:numPr>
            </w:pPr>
            <w:r w:rsidRPr="00294C2F">
              <w:rPr>
                <w:sz w:val="22"/>
                <w:szCs w:val="22"/>
              </w:rPr>
              <w:t>«Юным пианистам» 4 класс.1991г.</w:t>
            </w:r>
          </w:p>
        </w:tc>
      </w:tr>
      <w:tr w:rsidR="00953A7E" w:rsidRPr="0097401B" w14:paraId="1557778A" w14:textId="77777777" w:rsidTr="00953A7E">
        <w:trPr>
          <w:cantSplit/>
          <w:trHeight w:val="240"/>
        </w:trPr>
        <w:tc>
          <w:tcPr>
            <w:tcW w:w="0" w:type="auto"/>
          </w:tcPr>
          <w:p w14:paraId="132BE0B0" w14:textId="77777777" w:rsidR="00953A7E" w:rsidRPr="0097401B" w:rsidRDefault="00953A7E" w:rsidP="00953A7E">
            <w:pPr>
              <w:pStyle w:val="a9"/>
              <w:numPr>
                <w:ilvl w:val="0"/>
                <w:numId w:val="12"/>
              </w:numPr>
            </w:pPr>
            <w:r w:rsidRPr="00294C2F">
              <w:rPr>
                <w:sz w:val="22"/>
                <w:szCs w:val="22"/>
              </w:rPr>
              <w:t>«Хрестоматия для ф-но» 3 класс.   1988г.</w:t>
            </w:r>
          </w:p>
        </w:tc>
      </w:tr>
      <w:tr w:rsidR="00953A7E" w:rsidRPr="0097401B" w14:paraId="06EA2D17" w14:textId="77777777" w:rsidTr="00953A7E">
        <w:trPr>
          <w:cantSplit/>
          <w:trHeight w:val="240"/>
        </w:trPr>
        <w:tc>
          <w:tcPr>
            <w:tcW w:w="0" w:type="auto"/>
          </w:tcPr>
          <w:p w14:paraId="57919411" w14:textId="77777777" w:rsidR="00953A7E" w:rsidRPr="0097401B" w:rsidRDefault="00953A7E" w:rsidP="00953A7E">
            <w:pPr>
              <w:pStyle w:val="a9"/>
              <w:numPr>
                <w:ilvl w:val="0"/>
                <w:numId w:val="12"/>
              </w:numPr>
            </w:pPr>
            <w:proofErr w:type="spellStart"/>
            <w:r w:rsidRPr="00294C2F">
              <w:rPr>
                <w:sz w:val="22"/>
                <w:szCs w:val="22"/>
              </w:rPr>
              <w:t>Сост.Ю</w:t>
            </w:r>
            <w:proofErr w:type="spellEnd"/>
            <w:r w:rsidRPr="00294C2F">
              <w:rPr>
                <w:sz w:val="22"/>
                <w:szCs w:val="22"/>
              </w:rPr>
              <w:t xml:space="preserve"> Левина «От простого к сложному» пьесы. 4-7 классы. Вып2.   1972г.</w:t>
            </w:r>
          </w:p>
        </w:tc>
      </w:tr>
      <w:tr w:rsidR="00953A7E" w:rsidRPr="0097401B" w14:paraId="3AF77388" w14:textId="77777777" w:rsidTr="00953A7E">
        <w:trPr>
          <w:cantSplit/>
          <w:trHeight w:val="240"/>
        </w:trPr>
        <w:tc>
          <w:tcPr>
            <w:tcW w:w="0" w:type="auto"/>
          </w:tcPr>
          <w:p w14:paraId="60D087D2" w14:textId="77777777" w:rsidR="00953A7E" w:rsidRPr="0097401B" w:rsidRDefault="00953A7E" w:rsidP="00953A7E">
            <w:pPr>
              <w:pStyle w:val="a9"/>
              <w:numPr>
                <w:ilvl w:val="0"/>
                <w:numId w:val="12"/>
              </w:numPr>
            </w:pPr>
            <w:proofErr w:type="spellStart"/>
            <w:r w:rsidRPr="00294C2F">
              <w:rPr>
                <w:sz w:val="22"/>
                <w:szCs w:val="22"/>
              </w:rPr>
              <w:t>Л.Хереско</w:t>
            </w:r>
            <w:proofErr w:type="spellEnd"/>
            <w:r w:rsidRPr="00294C2F">
              <w:rPr>
                <w:sz w:val="22"/>
                <w:szCs w:val="22"/>
              </w:rPr>
              <w:t xml:space="preserve"> «Музыкальные картинки»   1988г.</w:t>
            </w:r>
          </w:p>
        </w:tc>
      </w:tr>
      <w:tr w:rsidR="00953A7E" w:rsidRPr="0097401B" w14:paraId="2EAAB618" w14:textId="77777777" w:rsidTr="00953A7E">
        <w:trPr>
          <w:cantSplit/>
          <w:trHeight w:val="240"/>
        </w:trPr>
        <w:tc>
          <w:tcPr>
            <w:tcW w:w="0" w:type="auto"/>
          </w:tcPr>
          <w:p w14:paraId="421805FE" w14:textId="77777777" w:rsidR="00953A7E" w:rsidRPr="0097401B" w:rsidRDefault="00953A7E" w:rsidP="00953A7E">
            <w:pPr>
              <w:pStyle w:val="a9"/>
              <w:numPr>
                <w:ilvl w:val="0"/>
                <w:numId w:val="12"/>
              </w:numPr>
            </w:pPr>
            <w:proofErr w:type="spellStart"/>
            <w:r w:rsidRPr="00294C2F">
              <w:rPr>
                <w:sz w:val="22"/>
                <w:szCs w:val="22"/>
              </w:rPr>
              <w:t>Сост.И.Благодарная</w:t>
            </w:r>
            <w:proofErr w:type="spellEnd"/>
            <w:r w:rsidRPr="00294C2F">
              <w:rPr>
                <w:sz w:val="22"/>
                <w:szCs w:val="22"/>
              </w:rPr>
              <w:t xml:space="preserve"> «</w:t>
            </w:r>
            <w:proofErr w:type="spellStart"/>
            <w:r w:rsidRPr="00294C2F">
              <w:rPr>
                <w:sz w:val="22"/>
                <w:szCs w:val="22"/>
              </w:rPr>
              <w:t>Пьсы</w:t>
            </w:r>
            <w:proofErr w:type="spellEnd"/>
            <w:r w:rsidRPr="00294C2F">
              <w:rPr>
                <w:sz w:val="22"/>
                <w:szCs w:val="22"/>
              </w:rPr>
              <w:t xml:space="preserve"> для ф-но» </w:t>
            </w:r>
            <w:proofErr w:type="spellStart"/>
            <w:r w:rsidRPr="00294C2F">
              <w:rPr>
                <w:sz w:val="22"/>
                <w:szCs w:val="22"/>
              </w:rPr>
              <w:t>мл.классы</w:t>
            </w:r>
            <w:proofErr w:type="spellEnd"/>
            <w:r w:rsidRPr="00294C2F">
              <w:rPr>
                <w:sz w:val="22"/>
                <w:szCs w:val="22"/>
              </w:rPr>
              <w:t xml:space="preserve"> ДМШ  1987г.</w:t>
            </w:r>
          </w:p>
        </w:tc>
      </w:tr>
      <w:tr w:rsidR="00953A7E" w:rsidRPr="0097401B" w14:paraId="553B28F8" w14:textId="77777777" w:rsidTr="00953A7E">
        <w:trPr>
          <w:cantSplit/>
          <w:trHeight w:val="240"/>
        </w:trPr>
        <w:tc>
          <w:tcPr>
            <w:tcW w:w="0" w:type="auto"/>
          </w:tcPr>
          <w:p w14:paraId="661881DF" w14:textId="77777777" w:rsidR="00953A7E" w:rsidRPr="0097401B" w:rsidRDefault="00953A7E" w:rsidP="00953A7E">
            <w:pPr>
              <w:pStyle w:val="a9"/>
              <w:numPr>
                <w:ilvl w:val="0"/>
                <w:numId w:val="12"/>
              </w:numPr>
            </w:pPr>
            <w:proofErr w:type="spellStart"/>
            <w:r w:rsidRPr="00294C2F">
              <w:rPr>
                <w:sz w:val="22"/>
                <w:szCs w:val="22"/>
              </w:rPr>
              <w:t>Н.Любомудрова</w:t>
            </w:r>
            <w:proofErr w:type="spellEnd"/>
            <w:r w:rsidRPr="00294C2F">
              <w:rPr>
                <w:sz w:val="22"/>
                <w:szCs w:val="22"/>
              </w:rPr>
              <w:t xml:space="preserve"> «Хрестоматия для ф-но» 1 класс </w:t>
            </w:r>
            <w:proofErr w:type="spellStart"/>
            <w:r w:rsidRPr="00294C2F">
              <w:rPr>
                <w:sz w:val="22"/>
                <w:szCs w:val="22"/>
              </w:rPr>
              <w:t>переизд</w:t>
            </w:r>
            <w:proofErr w:type="spellEnd"/>
            <w:r w:rsidRPr="00294C2F">
              <w:rPr>
                <w:sz w:val="22"/>
                <w:szCs w:val="22"/>
              </w:rPr>
              <w:t xml:space="preserve">.  1987г. </w:t>
            </w:r>
          </w:p>
        </w:tc>
      </w:tr>
      <w:tr w:rsidR="00953A7E" w:rsidRPr="0097401B" w14:paraId="59075EA6" w14:textId="77777777" w:rsidTr="00953A7E">
        <w:trPr>
          <w:cantSplit/>
          <w:trHeight w:val="240"/>
        </w:trPr>
        <w:tc>
          <w:tcPr>
            <w:tcW w:w="0" w:type="auto"/>
          </w:tcPr>
          <w:p w14:paraId="599F8D94" w14:textId="77777777" w:rsidR="00953A7E" w:rsidRPr="0097401B" w:rsidRDefault="00953A7E" w:rsidP="00953A7E">
            <w:pPr>
              <w:pStyle w:val="a9"/>
              <w:numPr>
                <w:ilvl w:val="0"/>
                <w:numId w:val="12"/>
              </w:numPr>
            </w:pPr>
            <w:proofErr w:type="spellStart"/>
            <w:r w:rsidRPr="00294C2F">
              <w:rPr>
                <w:sz w:val="22"/>
                <w:szCs w:val="22"/>
              </w:rPr>
              <w:t>Сост.Б.Милич</w:t>
            </w:r>
            <w:proofErr w:type="spellEnd"/>
            <w:r w:rsidRPr="00294C2F">
              <w:rPr>
                <w:sz w:val="22"/>
                <w:szCs w:val="22"/>
              </w:rPr>
              <w:t xml:space="preserve"> «Фортепиано» 4 класс   1984г.</w:t>
            </w:r>
          </w:p>
        </w:tc>
      </w:tr>
      <w:tr w:rsidR="00953A7E" w:rsidRPr="0097401B" w14:paraId="0E2993BB" w14:textId="77777777" w:rsidTr="00953A7E">
        <w:trPr>
          <w:cantSplit/>
          <w:trHeight w:val="240"/>
        </w:trPr>
        <w:tc>
          <w:tcPr>
            <w:tcW w:w="0" w:type="auto"/>
          </w:tcPr>
          <w:p w14:paraId="0AC6F820" w14:textId="77777777" w:rsidR="00953A7E" w:rsidRPr="0097401B" w:rsidRDefault="00953A7E" w:rsidP="00953A7E">
            <w:pPr>
              <w:pStyle w:val="a9"/>
              <w:numPr>
                <w:ilvl w:val="0"/>
                <w:numId w:val="12"/>
              </w:numPr>
            </w:pPr>
            <w:r w:rsidRPr="00294C2F">
              <w:rPr>
                <w:sz w:val="22"/>
                <w:szCs w:val="22"/>
              </w:rPr>
              <w:t>Сост. К Сорокина «Музыка для детей»  вып.5  1974г.</w:t>
            </w:r>
          </w:p>
        </w:tc>
      </w:tr>
      <w:tr w:rsidR="00953A7E" w:rsidRPr="0097401B" w14:paraId="050FC536" w14:textId="77777777" w:rsidTr="00953A7E">
        <w:trPr>
          <w:cantSplit/>
          <w:trHeight w:val="240"/>
        </w:trPr>
        <w:tc>
          <w:tcPr>
            <w:tcW w:w="0" w:type="auto"/>
          </w:tcPr>
          <w:p w14:paraId="6C1537EF"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Ю.Комальков</w:t>
            </w:r>
            <w:proofErr w:type="spellEnd"/>
            <w:r w:rsidRPr="00294C2F">
              <w:rPr>
                <w:sz w:val="22"/>
                <w:szCs w:val="22"/>
              </w:rPr>
              <w:t xml:space="preserve">  «Народная музыка в обработке для ф-но» вып.2   1982г.</w:t>
            </w:r>
          </w:p>
        </w:tc>
      </w:tr>
      <w:tr w:rsidR="00953A7E" w:rsidRPr="0097401B" w14:paraId="220E4552" w14:textId="77777777" w:rsidTr="00953A7E">
        <w:trPr>
          <w:cantSplit/>
          <w:trHeight w:val="240"/>
        </w:trPr>
        <w:tc>
          <w:tcPr>
            <w:tcW w:w="0" w:type="auto"/>
          </w:tcPr>
          <w:p w14:paraId="490D65FC" w14:textId="77777777" w:rsidR="00953A7E" w:rsidRPr="0097401B" w:rsidRDefault="00953A7E" w:rsidP="00953A7E">
            <w:pPr>
              <w:pStyle w:val="a9"/>
              <w:numPr>
                <w:ilvl w:val="0"/>
                <w:numId w:val="12"/>
              </w:numPr>
            </w:pPr>
            <w:proofErr w:type="spellStart"/>
            <w:r w:rsidRPr="00294C2F">
              <w:rPr>
                <w:sz w:val="22"/>
                <w:szCs w:val="22"/>
              </w:rPr>
              <w:t>Б.Поливода</w:t>
            </w:r>
            <w:proofErr w:type="spellEnd"/>
            <w:r w:rsidRPr="00294C2F">
              <w:rPr>
                <w:sz w:val="22"/>
                <w:szCs w:val="22"/>
              </w:rPr>
              <w:t xml:space="preserve"> «Школа игры на ф-но» 110 новых пьес  изд.3  2007г</w:t>
            </w:r>
          </w:p>
        </w:tc>
      </w:tr>
      <w:tr w:rsidR="00953A7E" w:rsidRPr="0097401B" w14:paraId="6E8422D5" w14:textId="77777777" w:rsidTr="00953A7E">
        <w:trPr>
          <w:cantSplit/>
          <w:trHeight w:val="240"/>
        </w:trPr>
        <w:tc>
          <w:tcPr>
            <w:tcW w:w="0" w:type="auto"/>
          </w:tcPr>
          <w:p w14:paraId="18862D4A" w14:textId="77777777" w:rsidR="00953A7E" w:rsidRPr="0097401B" w:rsidRDefault="00953A7E" w:rsidP="00953A7E">
            <w:pPr>
              <w:pStyle w:val="a9"/>
              <w:numPr>
                <w:ilvl w:val="0"/>
                <w:numId w:val="12"/>
              </w:numPr>
            </w:pPr>
            <w:proofErr w:type="spellStart"/>
            <w:r w:rsidRPr="00294C2F">
              <w:rPr>
                <w:sz w:val="22"/>
                <w:szCs w:val="22"/>
              </w:rPr>
              <w:t>И.Рябов</w:t>
            </w:r>
            <w:proofErr w:type="spellEnd"/>
            <w:r w:rsidRPr="00294C2F">
              <w:rPr>
                <w:sz w:val="22"/>
                <w:szCs w:val="22"/>
              </w:rPr>
              <w:t xml:space="preserve"> «Гаммы, трезвучия, арпеджио для ф-но»  1977г.</w:t>
            </w:r>
          </w:p>
        </w:tc>
      </w:tr>
      <w:tr w:rsidR="00953A7E" w:rsidRPr="0097401B" w14:paraId="536656F3" w14:textId="77777777" w:rsidTr="00953A7E">
        <w:trPr>
          <w:cantSplit/>
          <w:trHeight w:val="240"/>
        </w:trPr>
        <w:tc>
          <w:tcPr>
            <w:tcW w:w="0" w:type="auto"/>
          </w:tcPr>
          <w:p w14:paraId="5E3932FF"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1.  1999г.</w:t>
            </w:r>
          </w:p>
        </w:tc>
      </w:tr>
      <w:tr w:rsidR="00953A7E" w:rsidRPr="0097401B" w14:paraId="7DCFB71D" w14:textId="77777777" w:rsidTr="00953A7E">
        <w:trPr>
          <w:cantSplit/>
          <w:trHeight w:val="240"/>
        </w:trPr>
        <w:tc>
          <w:tcPr>
            <w:tcW w:w="0" w:type="auto"/>
          </w:tcPr>
          <w:p w14:paraId="18227ADA" w14:textId="77777777" w:rsidR="00953A7E" w:rsidRPr="0097401B" w:rsidRDefault="00953A7E" w:rsidP="00953A7E">
            <w:pPr>
              <w:pStyle w:val="a9"/>
              <w:numPr>
                <w:ilvl w:val="0"/>
                <w:numId w:val="12"/>
              </w:numPr>
            </w:pPr>
            <w:proofErr w:type="spellStart"/>
            <w:r w:rsidRPr="00294C2F">
              <w:rPr>
                <w:sz w:val="22"/>
                <w:szCs w:val="22"/>
              </w:rPr>
              <w:t>Пер.Г.Фиртича</w:t>
            </w:r>
            <w:proofErr w:type="spellEnd"/>
            <w:r w:rsidRPr="00294C2F">
              <w:rPr>
                <w:sz w:val="22"/>
                <w:szCs w:val="22"/>
              </w:rPr>
              <w:t xml:space="preserve"> «Букет в джазовых тонах» для ф-но </w:t>
            </w:r>
            <w:proofErr w:type="spellStart"/>
            <w:r w:rsidRPr="00294C2F">
              <w:rPr>
                <w:sz w:val="22"/>
                <w:szCs w:val="22"/>
              </w:rPr>
              <w:t>вып</w:t>
            </w:r>
            <w:proofErr w:type="spellEnd"/>
            <w:r w:rsidRPr="00294C2F">
              <w:rPr>
                <w:sz w:val="22"/>
                <w:szCs w:val="22"/>
              </w:rPr>
              <w:t xml:space="preserve"> 2.  2000г.</w:t>
            </w:r>
          </w:p>
        </w:tc>
      </w:tr>
      <w:tr w:rsidR="00953A7E" w:rsidRPr="0097401B" w14:paraId="2B50D285" w14:textId="77777777" w:rsidTr="00953A7E">
        <w:trPr>
          <w:cantSplit/>
          <w:trHeight w:val="240"/>
        </w:trPr>
        <w:tc>
          <w:tcPr>
            <w:tcW w:w="0" w:type="auto"/>
          </w:tcPr>
          <w:p w14:paraId="24B0BD09" w14:textId="77777777" w:rsidR="00953A7E" w:rsidRPr="0097401B" w:rsidRDefault="00953A7E" w:rsidP="00953A7E">
            <w:pPr>
              <w:pStyle w:val="a9"/>
              <w:numPr>
                <w:ilvl w:val="0"/>
                <w:numId w:val="12"/>
              </w:numPr>
            </w:pPr>
            <w:proofErr w:type="spellStart"/>
            <w:r w:rsidRPr="00294C2F">
              <w:rPr>
                <w:sz w:val="22"/>
                <w:szCs w:val="22"/>
              </w:rPr>
              <w:t>Л.Борухзон</w:t>
            </w:r>
            <w:proofErr w:type="spellEnd"/>
            <w:r w:rsidRPr="00294C2F">
              <w:rPr>
                <w:sz w:val="22"/>
                <w:szCs w:val="22"/>
              </w:rPr>
              <w:t xml:space="preserve"> «Азбука музыкальной фантазии»   1996г.</w:t>
            </w:r>
          </w:p>
        </w:tc>
      </w:tr>
      <w:tr w:rsidR="00953A7E" w:rsidRPr="0097401B" w14:paraId="2C8118DB" w14:textId="77777777" w:rsidTr="00953A7E">
        <w:trPr>
          <w:cantSplit/>
          <w:trHeight w:val="240"/>
        </w:trPr>
        <w:tc>
          <w:tcPr>
            <w:tcW w:w="0" w:type="auto"/>
          </w:tcPr>
          <w:p w14:paraId="56A90065"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Л.Минеева</w:t>
            </w:r>
            <w:proofErr w:type="spellEnd"/>
            <w:r w:rsidRPr="00294C2F">
              <w:rPr>
                <w:sz w:val="22"/>
                <w:szCs w:val="22"/>
              </w:rPr>
              <w:t xml:space="preserve">  «Музыка бальных танцев»  1998г.</w:t>
            </w:r>
          </w:p>
        </w:tc>
      </w:tr>
      <w:tr w:rsidR="00953A7E" w:rsidRPr="0097401B" w14:paraId="66FB9653" w14:textId="77777777" w:rsidTr="00953A7E">
        <w:trPr>
          <w:cantSplit/>
          <w:trHeight w:val="240"/>
        </w:trPr>
        <w:tc>
          <w:tcPr>
            <w:tcW w:w="0" w:type="auto"/>
          </w:tcPr>
          <w:p w14:paraId="6FA34E31"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Старшие классы.  1998г.</w:t>
            </w:r>
          </w:p>
        </w:tc>
      </w:tr>
      <w:tr w:rsidR="00953A7E" w:rsidRPr="0097401B" w14:paraId="39BE1315" w14:textId="77777777" w:rsidTr="00953A7E">
        <w:trPr>
          <w:cantSplit/>
          <w:trHeight w:val="240"/>
        </w:trPr>
        <w:tc>
          <w:tcPr>
            <w:tcW w:w="0" w:type="auto"/>
          </w:tcPr>
          <w:p w14:paraId="5CC2D6FA"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М.Г.Полозова</w:t>
            </w:r>
            <w:proofErr w:type="spellEnd"/>
            <w:r w:rsidRPr="0097401B">
              <w:rPr>
                <w:sz w:val="22"/>
                <w:szCs w:val="22"/>
              </w:rPr>
              <w:t xml:space="preserve"> «Фортепианные пьесы» Средние классы. 1998г.</w:t>
            </w:r>
          </w:p>
        </w:tc>
      </w:tr>
      <w:tr w:rsidR="00953A7E" w:rsidRPr="0097401B" w14:paraId="24323C1E" w14:textId="77777777" w:rsidTr="00953A7E">
        <w:trPr>
          <w:cantSplit/>
          <w:trHeight w:val="240"/>
        </w:trPr>
        <w:tc>
          <w:tcPr>
            <w:tcW w:w="0" w:type="auto"/>
          </w:tcPr>
          <w:p w14:paraId="4BEED370" w14:textId="77777777" w:rsidR="00953A7E" w:rsidRPr="0097401B" w:rsidRDefault="00953A7E" w:rsidP="00953A7E">
            <w:pPr>
              <w:pStyle w:val="a9"/>
              <w:numPr>
                <w:ilvl w:val="0"/>
                <w:numId w:val="12"/>
              </w:numPr>
            </w:pPr>
            <w:r w:rsidRPr="00294C2F">
              <w:rPr>
                <w:sz w:val="22"/>
                <w:szCs w:val="22"/>
              </w:rPr>
              <w:t xml:space="preserve">Сост. </w:t>
            </w:r>
            <w:proofErr w:type="spellStart"/>
            <w:r w:rsidRPr="00294C2F">
              <w:rPr>
                <w:sz w:val="22"/>
                <w:szCs w:val="22"/>
              </w:rPr>
              <w:t>М.Г.Полозова</w:t>
            </w:r>
            <w:proofErr w:type="spellEnd"/>
            <w:r w:rsidRPr="00294C2F">
              <w:rPr>
                <w:sz w:val="22"/>
                <w:szCs w:val="22"/>
              </w:rPr>
              <w:t xml:space="preserve"> «Фортепианные пьесы» 1-4 годы обучения. 1997г.</w:t>
            </w:r>
          </w:p>
        </w:tc>
      </w:tr>
      <w:tr w:rsidR="00953A7E" w:rsidRPr="0097401B" w14:paraId="4515E871" w14:textId="77777777" w:rsidTr="00953A7E">
        <w:trPr>
          <w:cantSplit/>
          <w:trHeight w:val="240"/>
        </w:trPr>
        <w:tc>
          <w:tcPr>
            <w:tcW w:w="0" w:type="auto"/>
          </w:tcPr>
          <w:p w14:paraId="363908DD" w14:textId="77777777" w:rsidR="00953A7E" w:rsidRPr="0097401B" w:rsidRDefault="00953A7E" w:rsidP="00953A7E">
            <w:pPr>
              <w:pStyle w:val="a9"/>
              <w:numPr>
                <w:ilvl w:val="0"/>
                <w:numId w:val="12"/>
              </w:numPr>
            </w:pPr>
            <w:proofErr w:type="spellStart"/>
            <w:r w:rsidRPr="0097401B">
              <w:rPr>
                <w:sz w:val="22"/>
                <w:szCs w:val="22"/>
              </w:rPr>
              <w:t>С.Нестерова</w:t>
            </w:r>
            <w:proofErr w:type="spellEnd"/>
            <w:r w:rsidRPr="0097401B">
              <w:rPr>
                <w:sz w:val="22"/>
                <w:szCs w:val="22"/>
              </w:rPr>
              <w:t xml:space="preserve"> «Смешные этюды для маленьких пианистов».2002г.</w:t>
            </w:r>
          </w:p>
        </w:tc>
      </w:tr>
      <w:tr w:rsidR="00953A7E" w:rsidRPr="0097401B" w14:paraId="62E10FDC" w14:textId="77777777" w:rsidTr="00953A7E">
        <w:trPr>
          <w:cantSplit/>
          <w:trHeight w:val="240"/>
        </w:trPr>
        <w:tc>
          <w:tcPr>
            <w:tcW w:w="0" w:type="auto"/>
          </w:tcPr>
          <w:p w14:paraId="74830EF0"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Р.Риндин</w:t>
            </w:r>
            <w:proofErr w:type="spellEnd"/>
            <w:r w:rsidRPr="0097401B">
              <w:rPr>
                <w:sz w:val="22"/>
                <w:szCs w:val="22"/>
              </w:rPr>
              <w:t xml:space="preserve"> «Этюды для ф-но на разные виды техники» 1 класс   1983г.   .</w:t>
            </w:r>
          </w:p>
        </w:tc>
      </w:tr>
      <w:tr w:rsidR="00953A7E" w:rsidRPr="0097401B" w14:paraId="481A8AC8" w14:textId="77777777" w:rsidTr="00953A7E">
        <w:trPr>
          <w:cantSplit/>
          <w:trHeight w:val="240"/>
        </w:trPr>
        <w:tc>
          <w:tcPr>
            <w:tcW w:w="0" w:type="auto"/>
          </w:tcPr>
          <w:p w14:paraId="6F2A62BB" w14:textId="77777777" w:rsidR="00953A7E" w:rsidRPr="0097401B" w:rsidRDefault="00953A7E" w:rsidP="00953A7E">
            <w:pPr>
              <w:pStyle w:val="a9"/>
              <w:numPr>
                <w:ilvl w:val="0"/>
                <w:numId w:val="12"/>
              </w:numPr>
            </w:pPr>
            <w:proofErr w:type="spellStart"/>
            <w:r w:rsidRPr="0097401B">
              <w:rPr>
                <w:sz w:val="22"/>
                <w:szCs w:val="22"/>
              </w:rPr>
              <w:t>К.Лешгорн</w:t>
            </w:r>
            <w:proofErr w:type="spellEnd"/>
            <w:r w:rsidRPr="0097401B">
              <w:rPr>
                <w:sz w:val="22"/>
                <w:szCs w:val="22"/>
              </w:rPr>
              <w:t xml:space="preserve">  соч.66 «Этюды»  2000г.</w:t>
            </w:r>
          </w:p>
        </w:tc>
      </w:tr>
      <w:tr w:rsidR="00953A7E" w:rsidRPr="0097401B" w14:paraId="7FB4FC41" w14:textId="77777777" w:rsidTr="00953A7E">
        <w:trPr>
          <w:cantSplit/>
          <w:trHeight w:val="240"/>
        </w:trPr>
        <w:tc>
          <w:tcPr>
            <w:tcW w:w="0" w:type="auto"/>
          </w:tcPr>
          <w:p w14:paraId="3D4AF565"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А.Кантор</w:t>
            </w:r>
            <w:proofErr w:type="spellEnd"/>
            <w:r w:rsidRPr="0097401B">
              <w:rPr>
                <w:sz w:val="22"/>
                <w:szCs w:val="22"/>
              </w:rPr>
              <w:t xml:space="preserve"> «Этюды для ф-но» 2ч. Изд.2 1986г.</w:t>
            </w:r>
          </w:p>
        </w:tc>
      </w:tr>
      <w:tr w:rsidR="00953A7E" w:rsidRPr="0097401B" w14:paraId="37E7FC97" w14:textId="77777777" w:rsidTr="00953A7E">
        <w:trPr>
          <w:cantSplit/>
          <w:trHeight w:val="240"/>
        </w:trPr>
        <w:tc>
          <w:tcPr>
            <w:tcW w:w="0" w:type="auto"/>
          </w:tcPr>
          <w:p w14:paraId="5D3E3E46" w14:textId="77777777" w:rsidR="00953A7E" w:rsidRPr="0097401B" w:rsidRDefault="00953A7E" w:rsidP="00953A7E">
            <w:pPr>
              <w:pStyle w:val="a9"/>
              <w:numPr>
                <w:ilvl w:val="0"/>
                <w:numId w:val="12"/>
              </w:numPr>
            </w:pPr>
            <w:r w:rsidRPr="0097401B">
              <w:rPr>
                <w:sz w:val="22"/>
                <w:szCs w:val="22"/>
              </w:rPr>
              <w:t>К Черни «Этюды для начинающих» изд.4  1979г.</w:t>
            </w:r>
          </w:p>
        </w:tc>
      </w:tr>
      <w:tr w:rsidR="00953A7E" w:rsidRPr="0097401B" w14:paraId="67B11F58" w14:textId="77777777" w:rsidTr="00953A7E">
        <w:trPr>
          <w:cantSplit/>
          <w:trHeight w:val="240"/>
        </w:trPr>
        <w:tc>
          <w:tcPr>
            <w:tcW w:w="0" w:type="auto"/>
          </w:tcPr>
          <w:p w14:paraId="59D1FBAE" w14:textId="77777777" w:rsidR="00953A7E" w:rsidRPr="0097401B" w:rsidRDefault="00953A7E" w:rsidP="00953A7E">
            <w:pPr>
              <w:pStyle w:val="a9"/>
              <w:numPr>
                <w:ilvl w:val="0"/>
                <w:numId w:val="12"/>
              </w:numPr>
            </w:pPr>
            <w:proofErr w:type="spellStart"/>
            <w:r w:rsidRPr="0097401B">
              <w:rPr>
                <w:sz w:val="22"/>
                <w:szCs w:val="22"/>
              </w:rPr>
              <w:t>А.Лемуан</w:t>
            </w:r>
            <w:proofErr w:type="spellEnd"/>
            <w:r w:rsidRPr="0097401B">
              <w:rPr>
                <w:sz w:val="22"/>
                <w:szCs w:val="22"/>
              </w:rPr>
              <w:t xml:space="preserve"> «Избранные этюды для ф-но» из оп.37 тетрадь1    1992г.</w:t>
            </w:r>
          </w:p>
        </w:tc>
      </w:tr>
      <w:tr w:rsidR="00953A7E" w:rsidRPr="0097401B" w14:paraId="24665F46" w14:textId="77777777" w:rsidTr="00953A7E">
        <w:trPr>
          <w:cantSplit/>
          <w:trHeight w:val="240"/>
        </w:trPr>
        <w:tc>
          <w:tcPr>
            <w:tcW w:w="0" w:type="auto"/>
          </w:tcPr>
          <w:p w14:paraId="110C6AB5" w14:textId="77777777" w:rsidR="00953A7E" w:rsidRPr="0097401B" w:rsidRDefault="00953A7E" w:rsidP="00953A7E">
            <w:pPr>
              <w:pStyle w:val="a9"/>
              <w:numPr>
                <w:ilvl w:val="0"/>
                <w:numId w:val="12"/>
              </w:numPr>
            </w:pPr>
            <w:r w:rsidRPr="0097401B">
              <w:rPr>
                <w:sz w:val="22"/>
                <w:szCs w:val="22"/>
              </w:rPr>
              <w:t xml:space="preserve">«Хрестоматия для ф-но. Этюды». 6 класс вып.2   1989г.  </w:t>
            </w:r>
          </w:p>
        </w:tc>
      </w:tr>
      <w:tr w:rsidR="00953A7E" w:rsidRPr="0097401B" w14:paraId="6DFA748B" w14:textId="77777777" w:rsidTr="00953A7E">
        <w:trPr>
          <w:cantSplit/>
          <w:trHeight w:val="240"/>
        </w:trPr>
        <w:tc>
          <w:tcPr>
            <w:tcW w:w="0" w:type="auto"/>
          </w:tcPr>
          <w:p w14:paraId="0661B8C8" w14:textId="77777777" w:rsidR="00953A7E" w:rsidRPr="0097401B" w:rsidRDefault="00953A7E" w:rsidP="00953A7E">
            <w:pPr>
              <w:pStyle w:val="a9"/>
              <w:numPr>
                <w:ilvl w:val="0"/>
                <w:numId w:val="12"/>
              </w:numPr>
            </w:pPr>
            <w:proofErr w:type="spellStart"/>
            <w:r w:rsidRPr="0097401B">
              <w:rPr>
                <w:sz w:val="22"/>
                <w:szCs w:val="22"/>
              </w:rPr>
              <w:t>И.Крамер</w:t>
            </w:r>
            <w:proofErr w:type="spellEnd"/>
            <w:r w:rsidRPr="0097401B">
              <w:rPr>
                <w:sz w:val="22"/>
                <w:szCs w:val="22"/>
              </w:rPr>
              <w:t xml:space="preserve"> «Этюды» вып.2   тетради 3-4   1990г.</w:t>
            </w:r>
          </w:p>
        </w:tc>
      </w:tr>
      <w:tr w:rsidR="00953A7E" w:rsidRPr="0097401B" w14:paraId="493B5C76" w14:textId="77777777" w:rsidTr="00953A7E">
        <w:trPr>
          <w:cantSplit/>
          <w:trHeight w:val="240"/>
        </w:trPr>
        <w:tc>
          <w:tcPr>
            <w:tcW w:w="0" w:type="auto"/>
          </w:tcPr>
          <w:p w14:paraId="3C55F8EC"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«Школа беглости» соч.299.   1999г.</w:t>
            </w:r>
          </w:p>
        </w:tc>
      </w:tr>
      <w:tr w:rsidR="00953A7E" w:rsidRPr="0097401B" w14:paraId="7421B37C" w14:textId="77777777" w:rsidTr="00953A7E">
        <w:trPr>
          <w:cantSplit/>
          <w:trHeight w:val="240"/>
        </w:trPr>
        <w:tc>
          <w:tcPr>
            <w:tcW w:w="0" w:type="auto"/>
          </w:tcPr>
          <w:p w14:paraId="0556F5D6"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«Этюды и пьесы для начинающих».   1998г.</w:t>
            </w:r>
          </w:p>
        </w:tc>
      </w:tr>
      <w:tr w:rsidR="00953A7E" w:rsidRPr="0097401B" w14:paraId="3EB51E2D" w14:textId="77777777" w:rsidTr="00953A7E">
        <w:trPr>
          <w:cantSplit/>
          <w:trHeight w:val="240"/>
        </w:trPr>
        <w:tc>
          <w:tcPr>
            <w:tcW w:w="0" w:type="auto"/>
          </w:tcPr>
          <w:p w14:paraId="4BEF8459" w14:textId="77777777" w:rsidR="00953A7E" w:rsidRPr="0097401B" w:rsidRDefault="00953A7E" w:rsidP="00953A7E">
            <w:pPr>
              <w:pStyle w:val="a9"/>
              <w:numPr>
                <w:ilvl w:val="0"/>
                <w:numId w:val="12"/>
              </w:numPr>
            </w:pPr>
            <w:proofErr w:type="spellStart"/>
            <w:r w:rsidRPr="0097401B">
              <w:rPr>
                <w:sz w:val="22"/>
                <w:szCs w:val="22"/>
              </w:rPr>
              <w:t>К.Черни</w:t>
            </w:r>
            <w:proofErr w:type="spellEnd"/>
            <w:r w:rsidRPr="0097401B">
              <w:rPr>
                <w:sz w:val="22"/>
                <w:szCs w:val="22"/>
              </w:rPr>
              <w:t xml:space="preserve"> «Искусство артикуляции».   1989г.</w:t>
            </w:r>
          </w:p>
        </w:tc>
      </w:tr>
      <w:tr w:rsidR="00953A7E" w:rsidRPr="0097401B" w14:paraId="3095582B" w14:textId="77777777" w:rsidTr="00953A7E">
        <w:trPr>
          <w:cantSplit/>
          <w:trHeight w:val="240"/>
        </w:trPr>
        <w:tc>
          <w:tcPr>
            <w:tcW w:w="0" w:type="auto"/>
          </w:tcPr>
          <w:p w14:paraId="45538801" w14:textId="77777777" w:rsidR="00953A7E" w:rsidRPr="0097401B" w:rsidRDefault="00953A7E" w:rsidP="00953A7E">
            <w:pPr>
              <w:pStyle w:val="a9"/>
              <w:numPr>
                <w:ilvl w:val="0"/>
                <w:numId w:val="12"/>
              </w:numPr>
            </w:pPr>
            <w:proofErr w:type="spellStart"/>
            <w:r w:rsidRPr="0097401B">
              <w:rPr>
                <w:sz w:val="22"/>
                <w:szCs w:val="22"/>
              </w:rPr>
              <w:t>Ред.Ф</w:t>
            </w:r>
            <w:proofErr w:type="spellEnd"/>
            <w:r w:rsidRPr="0097401B">
              <w:rPr>
                <w:sz w:val="22"/>
                <w:szCs w:val="22"/>
              </w:rPr>
              <w:t xml:space="preserve"> </w:t>
            </w:r>
            <w:proofErr w:type="spellStart"/>
            <w:r w:rsidRPr="0097401B">
              <w:rPr>
                <w:sz w:val="22"/>
                <w:szCs w:val="22"/>
              </w:rPr>
              <w:t>Бузони</w:t>
            </w:r>
            <w:proofErr w:type="spellEnd"/>
            <w:r w:rsidRPr="0097401B">
              <w:rPr>
                <w:sz w:val="22"/>
                <w:szCs w:val="22"/>
              </w:rPr>
              <w:t xml:space="preserve">  2000г.И.С.Бах «Инвенции»  2000г.</w:t>
            </w:r>
          </w:p>
        </w:tc>
      </w:tr>
      <w:tr w:rsidR="00953A7E" w:rsidRPr="0097401B" w14:paraId="5D013D19" w14:textId="77777777" w:rsidTr="00953A7E">
        <w:trPr>
          <w:cantSplit/>
          <w:trHeight w:val="240"/>
        </w:trPr>
        <w:tc>
          <w:tcPr>
            <w:tcW w:w="0" w:type="auto"/>
          </w:tcPr>
          <w:p w14:paraId="6C64403C"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«Маленькие прелюдии и фуги»  2000г.</w:t>
            </w:r>
          </w:p>
        </w:tc>
      </w:tr>
      <w:tr w:rsidR="00953A7E" w:rsidRPr="0097401B" w14:paraId="5D4A240E" w14:textId="77777777" w:rsidTr="00953A7E">
        <w:trPr>
          <w:cantSplit/>
          <w:trHeight w:val="240"/>
        </w:trPr>
        <w:tc>
          <w:tcPr>
            <w:tcW w:w="0" w:type="auto"/>
          </w:tcPr>
          <w:p w14:paraId="1391D94D" w14:textId="77777777" w:rsidR="00953A7E" w:rsidRPr="0097401B" w:rsidRDefault="00953A7E" w:rsidP="00953A7E">
            <w:pPr>
              <w:pStyle w:val="a9"/>
              <w:numPr>
                <w:ilvl w:val="0"/>
                <w:numId w:val="12"/>
              </w:numPr>
            </w:pPr>
            <w:r w:rsidRPr="0097401B">
              <w:rPr>
                <w:sz w:val="22"/>
                <w:szCs w:val="22"/>
              </w:rPr>
              <w:t xml:space="preserve">«Хрестоматия для ф-но. Полифонические пьесы» .5 класс. 1988г.  </w:t>
            </w:r>
          </w:p>
        </w:tc>
      </w:tr>
      <w:tr w:rsidR="00953A7E" w:rsidRPr="0097401B" w14:paraId="020C247A" w14:textId="77777777" w:rsidTr="00953A7E">
        <w:trPr>
          <w:cantSplit/>
          <w:trHeight w:val="240"/>
        </w:trPr>
        <w:tc>
          <w:tcPr>
            <w:tcW w:w="0" w:type="auto"/>
          </w:tcPr>
          <w:p w14:paraId="00561910" w14:textId="77777777" w:rsidR="00953A7E" w:rsidRPr="0097401B" w:rsidRDefault="00953A7E" w:rsidP="00953A7E">
            <w:pPr>
              <w:pStyle w:val="a9"/>
              <w:numPr>
                <w:ilvl w:val="0"/>
                <w:numId w:val="12"/>
              </w:numPr>
            </w:pPr>
            <w:proofErr w:type="spellStart"/>
            <w:r w:rsidRPr="0097401B">
              <w:rPr>
                <w:sz w:val="22"/>
                <w:szCs w:val="22"/>
              </w:rPr>
              <w:t>И.С.Бах</w:t>
            </w:r>
            <w:proofErr w:type="spellEnd"/>
            <w:r w:rsidRPr="0097401B">
              <w:rPr>
                <w:sz w:val="22"/>
                <w:szCs w:val="22"/>
              </w:rPr>
              <w:t xml:space="preserve"> «6 двухголосных инвенций. 6 симфоний». 1996г.</w:t>
            </w:r>
          </w:p>
        </w:tc>
      </w:tr>
      <w:tr w:rsidR="00953A7E" w:rsidRPr="0097401B" w14:paraId="7CBF65AB" w14:textId="77777777" w:rsidTr="00953A7E">
        <w:trPr>
          <w:cantSplit/>
          <w:trHeight w:val="240"/>
        </w:trPr>
        <w:tc>
          <w:tcPr>
            <w:tcW w:w="0" w:type="auto"/>
          </w:tcPr>
          <w:p w14:paraId="26E00F80" w14:textId="77777777" w:rsidR="00953A7E" w:rsidRPr="0097401B" w:rsidRDefault="00953A7E" w:rsidP="00953A7E">
            <w:pPr>
              <w:pStyle w:val="a9"/>
              <w:numPr>
                <w:ilvl w:val="0"/>
                <w:numId w:val="12"/>
              </w:numPr>
            </w:pPr>
            <w:r w:rsidRPr="0097401B">
              <w:rPr>
                <w:sz w:val="22"/>
                <w:szCs w:val="22"/>
              </w:rPr>
              <w:t>«Хрестоматия для ф-но. Полифонические пьесы» .7 класс. 1990г.</w:t>
            </w:r>
          </w:p>
        </w:tc>
      </w:tr>
      <w:tr w:rsidR="00953A7E" w:rsidRPr="0097401B" w14:paraId="506C2B58" w14:textId="77777777" w:rsidTr="00953A7E">
        <w:trPr>
          <w:cantSplit/>
          <w:trHeight w:val="240"/>
        </w:trPr>
        <w:tc>
          <w:tcPr>
            <w:tcW w:w="0" w:type="auto"/>
          </w:tcPr>
          <w:p w14:paraId="55AC5CAD" w14:textId="77777777" w:rsidR="00953A7E" w:rsidRPr="0097401B" w:rsidRDefault="00953A7E" w:rsidP="00953A7E">
            <w:pPr>
              <w:pStyle w:val="a9"/>
              <w:numPr>
                <w:ilvl w:val="0"/>
                <w:numId w:val="12"/>
              </w:numPr>
            </w:pPr>
            <w:proofErr w:type="spellStart"/>
            <w:r w:rsidRPr="0097401B">
              <w:rPr>
                <w:sz w:val="22"/>
                <w:szCs w:val="22"/>
              </w:rPr>
              <w:t>Ред.Ф</w:t>
            </w:r>
            <w:proofErr w:type="spellEnd"/>
            <w:r w:rsidRPr="0097401B">
              <w:rPr>
                <w:sz w:val="22"/>
                <w:szCs w:val="22"/>
              </w:rPr>
              <w:t xml:space="preserve"> </w:t>
            </w:r>
            <w:proofErr w:type="spellStart"/>
            <w:r w:rsidRPr="0097401B">
              <w:rPr>
                <w:sz w:val="22"/>
                <w:szCs w:val="22"/>
              </w:rPr>
              <w:t>Бузони</w:t>
            </w:r>
            <w:proofErr w:type="spellEnd"/>
            <w:r w:rsidRPr="0097401B">
              <w:rPr>
                <w:sz w:val="22"/>
                <w:szCs w:val="22"/>
              </w:rPr>
              <w:t xml:space="preserve">  2000г.И.С.Бах «Инвенции»  1991г.  </w:t>
            </w:r>
          </w:p>
        </w:tc>
      </w:tr>
      <w:tr w:rsidR="00953A7E" w:rsidRPr="0097401B" w14:paraId="668FBFC6" w14:textId="77777777" w:rsidTr="00953A7E">
        <w:trPr>
          <w:cantSplit/>
          <w:trHeight w:val="240"/>
        </w:trPr>
        <w:tc>
          <w:tcPr>
            <w:tcW w:w="0" w:type="auto"/>
          </w:tcPr>
          <w:p w14:paraId="60C7A848" w14:textId="77777777" w:rsidR="00953A7E" w:rsidRPr="0097401B" w:rsidRDefault="00953A7E" w:rsidP="00953A7E">
            <w:pPr>
              <w:pStyle w:val="a9"/>
              <w:numPr>
                <w:ilvl w:val="0"/>
                <w:numId w:val="12"/>
              </w:numPr>
            </w:pPr>
            <w:proofErr w:type="spellStart"/>
            <w:r w:rsidRPr="0097401B">
              <w:rPr>
                <w:sz w:val="22"/>
                <w:szCs w:val="22"/>
              </w:rPr>
              <w:lastRenderedPageBreak/>
              <w:t>И.С.Бах</w:t>
            </w:r>
            <w:proofErr w:type="spellEnd"/>
            <w:r w:rsidRPr="0097401B">
              <w:rPr>
                <w:sz w:val="22"/>
                <w:szCs w:val="22"/>
              </w:rPr>
              <w:t xml:space="preserve">  «Французские сюиты» для клавира.   1989г.</w:t>
            </w:r>
          </w:p>
        </w:tc>
      </w:tr>
      <w:tr w:rsidR="00953A7E" w:rsidRPr="0097401B" w14:paraId="757C0E39" w14:textId="77777777" w:rsidTr="00953A7E">
        <w:trPr>
          <w:cantSplit/>
          <w:trHeight w:val="240"/>
        </w:trPr>
        <w:tc>
          <w:tcPr>
            <w:tcW w:w="0" w:type="auto"/>
          </w:tcPr>
          <w:p w14:paraId="33BD052B"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6 класс вып.5 1972г.</w:t>
            </w:r>
          </w:p>
        </w:tc>
      </w:tr>
      <w:tr w:rsidR="00953A7E" w:rsidRPr="0097401B" w14:paraId="67116C4B" w14:textId="77777777" w:rsidTr="00953A7E">
        <w:trPr>
          <w:cantSplit/>
          <w:trHeight w:val="240"/>
        </w:trPr>
        <w:tc>
          <w:tcPr>
            <w:tcW w:w="0" w:type="auto"/>
          </w:tcPr>
          <w:p w14:paraId="333A851D" w14:textId="77777777" w:rsidR="00953A7E" w:rsidRPr="0097401B" w:rsidRDefault="00953A7E" w:rsidP="00953A7E">
            <w:pPr>
              <w:pStyle w:val="a9"/>
              <w:numPr>
                <w:ilvl w:val="0"/>
                <w:numId w:val="12"/>
              </w:numPr>
            </w:pPr>
            <w:r w:rsidRPr="0097401B">
              <w:rPr>
                <w:sz w:val="22"/>
                <w:szCs w:val="22"/>
              </w:rPr>
              <w:t>Дебюсси  «Детские пьесы для ф-но».</w:t>
            </w:r>
          </w:p>
        </w:tc>
      </w:tr>
      <w:tr w:rsidR="00953A7E" w:rsidRPr="0097401B" w14:paraId="687B2CEC" w14:textId="77777777" w:rsidTr="00953A7E">
        <w:trPr>
          <w:cantSplit/>
          <w:trHeight w:val="240"/>
        </w:trPr>
        <w:tc>
          <w:tcPr>
            <w:tcW w:w="0" w:type="auto"/>
          </w:tcPr>
          <w:p w14:paraId="22747362" w14:textId="77777777" w:rsidR="00953A7E" w:rsidRPr="0097401B" w:rsidRDefault="00953A7E" w:rsidP="00953A7E">
            <w:pPr>
              <w:pStyle w:val="a9"/>
              <w:numPr>
                <w:ilvl w:val="0"/>
                <w:numId w:val="12"/>
              </w:numPr>
            </w:pPr>
            <w:proofErr w:type="spellStart"/>
            <w:r w:rsidRPr="0097401B">
              <w:rPr>
                <w:sz w:val="22"/>
                <w:szCs w:val="22"/>
              </w:rPr>
              <w:t>Ред.М.Соколов</w:t>
            </w:r>
            <w:proofErr w:type="spellEnd"/>
            <w:r w:rsidRPr="0097401B">
              <w:rPr>
                <w:sz w:val="22"/>
                <w:szCs w:val="22"/>
              </w:rPr>
              <w:t xml:space="preserve"> «Полифонические пьесы для ф-но» 5 класс вып.2 1969г.</w:t>
            </w:r>
          </w:p>
        </w:tc>
      </w:tr>
      <w:tr w:rsidR="00953A7E" w:rsidRPr="0097401B" w14:paraId="73F9126B" w14:textId="77777777" w:rsidTr="00953A7E">
        <w:trPr>
          <w:cantSplit/>
          <w:trHeight w:val="240"/>
        </w:trPr>
        <w:tc>
          <w:tcPr>
            <w:tcW w:w="0" w:type="auto"/>
          </w:tcPr>
          <w:p w14:paraId="58774E06" w14:textId="77777777" w:rsidR="00953A7E" w:rsidRPr="0097401B" w:rsidRDefault="00953A7E" w:rsidP="00953A7E">
            <w:pPr>
              <w:pStyle w:val="a9"/>
              <w:numPr>
                <w:ilvl w:val="0"/>
                <w:numId w:val="12"/>
              </w:numPr>
            </w:pPr>
            <w:proofErr w:type="spellStart"/>
            <w:r w:rsidRPr="0097401B">
              <w:rPr>
                <w:sz w:val="22"/>
                <w:szCs w:val="22"/>
              </w:rPr>
              <w:t>Ред.К.Зольдана</w:t>
            </w:r>
            <w:proofErr w:type="spellEnd"/>
            <w:r w:rsidRPr="0097401B">
              <w:rPr>
                <w:sz w:val="22"/>
                <w:szCs w:val="22"/>
              </w:rPr>
              <w:t xml:space="preserve">  </w:t>
            </w:r>
            <w:proofErr w:type="spellStart"/>
            <w:r w:rsidRPr="0097401B">
              <w:rPr>
                <w:sz w:val="22"/>
                <w:szCs w:val="22"/>
              </w:rPr>
              <w:t>И.С.Бах</w:t>
            </w:r>
            <w:proofErr w:type="spellEnd"/>
            <w:r w:rsidRPr="0097401B">
              <w:rPr>
                <w:sz w:val="22"/>
                <w:szCs w:val="22"/>
              </w:rPr>
              <w:t xml:space="preserve"> «Итальянский концерт».  1973г.</w:t>
            </w:r>
          </w:p>
        </w:tc>
      </w:tr>
      <w:tr w:rsidR="00953A7E" w:rsidRPr="0097401B" w14:paraId="232FAD33" w14:textId="77777777" w:rsidTr="00953A7E">
        <w:trPr>
          <w:cantSplit/>
          <w:trHeight w:val="240"/>
        </w:trPr>
        <w:tc>
          <w:tcPr>
            <w:tcW w:w="0" w:type="auto"/>
          </w:tcPr>
          <w:p w14:paraId="354495B2"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Л.Грабко</w:t>
            </w:r>
            <w:proofErr w:type="spellEnd"/>
            <w:r w:rsidRPr="0097401B">
              <w:rPr>
                <w:sz w:val="22"/>
                <w:szCs w:val="22"/>
              </w:rPr>
              <w:t xml:space="preserve"> «Музыка </w:t>
            </w:r>
            <w:proofErr w:type="spellStart"/>
            <w:r w:rsidRPr="0097401B">
              <w:rPr>
                <w:sz w:val="22"/>
                <w:szCs w:val="22"/>
              </w:rPr>
              <w:t>старииных</w:t>
            </w:r>
            <w:proofErr w:type="spellEnd"/>
            <w:r w:rsidRPr="0097401B">
              <w:rPr>
                <w:sz w:val="22"/>
                <w:szCs w:val="22"/>
              </w:rPr>
              <w:t xml:space="preserve"> мастеров»   1989г.</w:t>
            </w:r>
          </w:p>
        </w:tc>
      </w:tr>
      <w:tr w:rsidR="00953A7E" w:rsidRPr="0097401B" w14:paraId="600FBDD9" w14:textId="77777777" w:rsidTr="00953A7E">
        <w:trPr>
          <w:cantSplit/>
          <w:trHeight w:val="240"/>
        </w:trPr>
        <w:tc>
          <w:tcPr>
            <w:tcW w:w="0" w:type="auto"/>
          </w:tcPr>
          <w:p w14:paraId="771447B4"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М.Полозова</w:t>
            </w:r>
            <w:proofErr w:type="spellEnd"/>
            <w:r w:rsidRPr="0097401B">
              <w:rPr>
                <w:sz w:val="22"/>
                <w:szCs w:val="22"/>
              </w:rPr>
              <w:t xml:space="preserve"> «Сонатины» для мл. и ср. классов   2001г.</w:t>
            </w:r>
          </w:p>
        </w:tc>
      </w:tr>
      <w:tr w:rsidR="00953A7E" w:rsidRPr="0097401B" w14:paraId="4703C5EE" w14:textId="77777777" w:rsidTr="00953A7E">
        <w:trPr>
          <w:cantSplit/>
          <w:trHeight w:val="327"/>
        </w:trPr>
        <w:tc>
          <w:tcPr>
            <w:tcW w:w="0" w:type="auto"/>
          </w:tcPr>
          <w:p w14:paraId="56F3189B" w14:textId="77777777" w:rsidR="00953A7E" w:rsidRPr="0097401B" w:rsidRDefault="00953A7E" w:rsidP="00953A7E">
            <w:pPr>
              <w:pStyle w:val="a9"/>
              <w:numPr>
                <w:ilvl w:val="0"/>
                <w:numId w:val="12"/>
              </w:numPr>
            </w:pPr>
            <w:proofErr w:type="spellStart"/>
            <w:r w:rsidRPr="0097401B">
              <w:rPr>
                <w:sz w:val="22"/>
                <w:szCs w:val="22"/>
              </w:rPr>
              <w:t>В.Моцарт</w:t>
            </w:r>
            <w:proofErr w:type="spellEnd"/>
            <w:r w:rsidRPr="0097401B">
              <w:rPr>
                <w:sz w:val="22"/>
                <w:szCs w:val="22"/>
              </w:rPr>
              <w:t xml:space="preserve"> «Сонаты для ф-но» том 2   1981г.</w:t>
            </w:r>
          </w:p>
        </w:tc>
      </w:tr>
      <w:tr w:rsidR="00953A7E" w:rsidRPr="0097401B" w14:paraId="330D8FC9" w14:textId="77777777" w:rsidTr="00953A7E">
        <w:trPr>
          <w:cantSplit/>
          <w:trHeight w:val="240"/>
        </w:trPr>
        <w:tc>
          <w:tcPr>
            <w:tcW w:w="0" w:type="auto"/>
          </w:tcPr>
          <w:p w14:paraId="76CD0A35" w14:textId="77777777" w:rsidR="00953A7E" w:rsidRPr="0097401B" w:rsidRDefault="00953A7E" w:rsidP="00953A7E">
            <w:pPr>
              <w:pStyle w:val="a9"/>
              <w:numPr>
                <w:ilvl w:val="0"/>
                <w:numId w:val="12"/>
              </w:numPr>
            </w:pPr>
            <w:proofErr w:type="spellStart"/>
            <w:r w:rsidRPr="0097401B">
              <w:rPr>
                <w:sz w:val="22"/>
                <w:szCs w:val="22"/>
              </w:rPr>
              <w:t>И.Гайдн</w:t>
            </w:r>
            <w:proofErr w:type="spellEnd"/>
            <w:r w:rsidRPr="0097401B">
              <w:rPr>
                <w:sz w:val="22"/>
                <w:szCs w:val="22"/>
              </w:rPr>
              <w:t xml:space="preserve"> «Избранные сонаты для ф-но» вып.3    1966г.</w:t>
            </w:r>
          </w:p>
        </w:tc>
      </w:tr>
      <w:tr w:rsidR="00953A7E" w:rsidRPr="0097401B" w14:paraId="23312FD7" w14:textId="77777777" w:rsidTr="00953A7E">
        <w:trPr>
          <w:cantSplit/>
          <w:trHeight w:val="240"/>
        </w:trPr>
        <w:tc>
          <w:tcPr>
            <w:tcW w:w="0" w:type="auto"/>
          </w:tcPr>
          <w:p w14:paraId="2A51E7AA" w14:textId="77777777" w:rsidR="00953A7E" w:rsidRPr="0097401B" w:rsidRDefault="00953A7E" w:rsidP="00953A7E">
            <w:pPr>
              <w:pStyle w:val="a9"/>
              <w:numPr>
                <w:ilvl w:val="0"/>
                <w:numId w:val="12"/>
              </w:numPr>
            </w:pPr>
            <w:proofErr w:type="spellStart"/>
            <w:r w:rsidRPr="0097401B">
              <w:rPr>
                <w:sz w:val="22"/>
                <w:szCs w:val="22"/>
              </w:rPr>
              <w:t>Л.Бетховен</w:t>
            </w:r>
            <w:proofErr w:type="spellEnd"/>
            <w:r w:rsidRPr="0097401B">
              <w:rPr>
                <w:sz w:val="22"/>
                <w:szCs w:val="22"/>
              </w:rPr>
              <w:t xml:space="preserve"> «Соната» оп.49 №1 </w:t>
            </w:r>
          </w:p>
        </w:tc>
      </w:tr>
      <w:tr w:rsidR="00953A7E" w:rsidRPr="0097401B" w14:paraId="27AD2B8B" w14:textId="77777777" w:rsidTr="00953A7E">
        <w:trPr>
          <w:cantSplit/>
          <w:trHeight w:val="240"/>
        </w:trPr>
        <w:tc>
          <w:tcPr>
            <w:tcW w:w="0" w:type="auto"/>
          </w:tcPr>
          <w:p w14:paraId="3104FEBB" w14:textId="77777777" w:rsidR="00953A7E" w:rsidRPr="0097401B" w:rsidRDefault="00953A7E" w:rsidP="00953A7E">
            <w:pPr>
              <w:pStyle w:val="a9"/>
              <w:numPr>
                <w:ilvl w:val="0"/>
                <w:numId w:val="12"/>
              </w:numPr>
            </w:pPr>
            <w:r w:rsidRPr="0097401B">
              <w:rPr>
                <w:sz w:val="22"/>
                <w:szCs w:val="22"/>
              </w:rPr>
              <w:t xml:space="preserve">Сост. </w:t>
            </w:r>
            <w:proofErr w:type="spellStart"/>
            <w:r w:rsidRPr="0097401B">
              <w:rPr>
                <w:sz w:val="22"/>
                <w:szCs w:val="22"/>
              </w:rPr>
              <w:t>Ю.Левин</w:t>
            </w:r>
            <w:proofErr w:type="spellEnd"/>
            <w:r w:rsidRPr="0097401B">
              <w:rPr>
                <w:sz w:val="22"/>
                <w:szCs w:val="22"/>
              </w:rPr>
              <w:t xml:space="preserve"> «Сонатины и вариации для ф-но» </w:t>
            </w:r>
            <w:proofErr w:type="spellStart"/>
            <w:r w:rsidRPr="0097401B">
              <w:rPr>
                <w:sz w:val="22"/>
                <w:szCs w:val="22"/>
              </w:rPr>
              <w:t>вып</w:t>
            </w:r>
            <w:proofErr w:type="spellEnd"/>
            <w:r w:rsidRPr="0097401B">
              <w:rPr>
                <w:sz w:val="22"/>
                <w:szCs w:val="22"/>
              </w:rPr>
              <w:t xml:space="preserve"> 4 . 5 </w:t>
            </w:r>
            <w:proofErr w:type="spellStart"/>
            <w:r w:rsidRPr="0097401B">
              <w:rPr>
                <w:sz w:val="22"/>
                <w:szCs w:val="22"/>
              </w:rPr>
              <w:t>калсс</w:t>
            </w:r>
            <w:proofErr w:type="spellEnd"/>
            <w:r w:rsidRPr="0097401B">
              <w:rPr>
                <w:sz w:val="22"/>
                <w:szCs w:val="22"/>
              </w:rPr>
              <w:t>.   1973г.</w:t>
            </w:r>
          </w:p>
        </w:tc>
      </w:tr>
      <w:tr w:rsidR="00953A7E" w:rsidRPr="0097401B" w14:paraId="09923CEB" w14:textId="77777777" w:rsidTr="00953A7E">
        <w:trPr>
          <w:cantSplit/>
          <w:trHeight w:val="240"/>
        </w:trPr>
        <w:tc>
          <w:tcPr>
            <w:tcW w:w="0" w:type="auto"/>
          </w:tcPr>
          <w:p w14:paraId="396C44A5" w14:textId="77777777" w:rsidR="00953A7E" w:rsidRPr="0097401B" w:rsidRDefault="00953A7E" w:rsidP="00953A7E">
            <w:pPr>
              <w:pStyle w:val="a9"/>
              <w:numPr>
                <w:ilvl w:val="0"/>
                <w:numId w:val="12"/>
              </w:numPr>
            </w:pPr>
            <w:r w:rsidRPr="0097401B">
              <w:rPr>
                <w:sz w:val="22"/>
                <w:szCs w:val="22"/>
              </w:rPr>
              <w:t xml:space="preserve">Сост. А Семенов. </w:t>
            </w:r>
            <w:proofErr w:type="spellStart"/>
            <w:r w:rsidRPr="0097401B">
              <w:rPr>
                <w:sz w:val="22"/>
                <w:szCs w:val="22"/>
              </w:rPr>
              <w:t>Д.Чимароза</w:t>
            </w:r>
            <w:proofErr w:type="spellEnd"/>
            <w:r w:rsidRPr="0097401B">
              <w:rPr>
                <w:sz w:val="22"/>
                <w:szCs w:val="22"/>
              </w:rPr>
              <w:t xml:space="preserve"> «Избранные сонаты для ф-но»   1991г.  </w:t>
            </w:r>
          </w:p>
        </w:tc>
      </w:tr>
      <w:tr w:rsidR="00953A7E" w:rsidRPr="0097401B" w14:paraId="590396C2" w14:textId="77777777" w:rsidTr="00953A7E">
        <w:trPr>
          <w:cantSplit/>
          <w:trHeight w:val="240"/>
        </w:trPr>
        <w:tc>
          <w:tcPr>
            <w:tcW w:w="0" w:type="auto"/>
          </w:tcPr>
          <w:p w14:paraId="4A37C814" w14:textId="77777777" w:rsidR="00953A7E" w:rsidRPr="0097401B" w:rsidRDefault="00953A7E" w:rsidP="00953A7E">
            <w:pPr>
              <w:pStyle w:val="a9"/>
              <w:numPr>
                <w:ilvl w:val="0"/>
                <w:numId w:val="12"/>
              </w:numPr>
            </w:pPr>
            <w:proofErr w:type="spellStart"/>
            <w:r w:rsidRPr="0097401B">
              <w:rPr>
                <w:sz w:val="22"/>
                <w:szCs w:val="22"/>
              </w:rPr>
              <w:t>В.Барвинский</w:t>
            </w:r>
            <w:proofErr w:type="spellEnd"/>
            <w:r>
              <w:rPr>
                <w:sz w:val="22"/>
                <w:szCs w:val="22"/>
              </w:rPr>
              <w:t xml:space="preserve"> «Соната для ф-но»1990г.  </w:t>
            </w:r>
          </w:p>
        </w:tc>
      </w:tr>
      <w:tr w:rsidR="00953A7E" w:rsidRPr="0097401B" w14:paraId="2788647A" w14:textId="77777777" w:rsidTr="00953A7E">
        <w:trPr>
          <w:cantSplit/>
          <w:trHeight w:val="240"/>
        </w:trPr>
        <w:tc>
          <w:tcPr>
            <w:tcW w:w="0" w:type="auto"/>
          </w:tcPr>
          <w:p w14:paraId="79BB751A" w14:textId="77777777" w:rsidR="00953A7E" w:rsidRPr="0097401B" w:rsidRDefault="00953A7E" w:rsidP="00953A7E">
            <w:pPr>
              <w:pStyle w:val="a9"/>
              <w:numPr>
                <w:ilvl w:val="0"/>
                <w:numId w:val="12"/>
              </w:numPr>
            </w:pPr>
            <w:proofErr w:type="spellStart"/>
            <w:r w:rsidRPr="0097401B">
              <w:rPr>
                <w:sz w:val="22"/>
                <w:szCs w:val="22"/>
              </w:rPr>
              <w:t>В.Задерацкий</w:t>
            </w:r>
            <w:proofErr w:type="spellEnd"/>
            <w:r w:rsidRPr="0097401B">
              <w:rPr>
                <w:sz w:val="22"/>
                <w:szCs w:val="22"/>
              </w:rPr>
              <w:t xml:space="preserve"> </w:t>
            </w:r>
            <w:r>
              <w:rPr>
                <w:sz w:val="22"/>
                <w:szCs w:val="22"/>
              </w:rPr>
              <w:t xml:space="preserve">«Соната для ф-но» 1982г.  </w:t>
            </w:r>
          </w:p>
        </w:tc>
      </w:tr>
      <w:tr w:rsidR="00953A7E" w:rsidRPr="0097401B" w14:paraId="699B741F" w14:textId="77777777" w:rsidTr="00953A7E">
        <w:trPr>
          <w:cantSplit/>
          <w:trHeight w:val="240"/>
        </w:trPr>
        <w:tc>
          <w:tcPr>
            <w:tcW w:w="0" w:type="auto"/>
          </w:tcPr>
          <w:p w14:paraId="368363E1" w14:textId="77777777" w:rsidR="00953A7E" w:rsidRPr="0097401B" w:rsidRDefault="00953A7E" w:rsidP="00953A7E">
            <w:pPr>
              <w:pStyle w:val="a9"/>
              <w:numPr>
                <w:ilvl w:val="0"/>
                <w:numId w:val="12"/>
              </w:numPr>
            </w:pPr>
            <w:proofErr w:type="spellStart"/>
            <w:r w:rsidRPr="0097401B">
              <w:rPr>
                <w:sz w:val="22"/>
                <w:szCs w:val="22"/>
              </w:rPr>
              <w:t>М.Клементи</w:t>
            </w:r>
            <w:proofErr w:type="spellEnd"/>
            <w:r w:rsidRPr="0097401B">
              <w:rPr>
                <w:sz w:val="22"/>
                <w:szCs w:val="22"/>
              </w:rPr>
              <w:t xml:space="preserve"> «Избранные </w:t>
            </w:r>
            <w:r>
              <w:rPr>
                <w:sz w:val="22"/>
                <w:szCs w:val="22"/>
              </w:rPr>
              <w:t>сонаты для ф-но».   1991г</w:t>
            </w:r>
            <w:r w:rsidRPr="0097401B">
              <w:rPr>
                <w:sz w:val="22"/>
                <w:szCs w:val="22"/>
              </w:rPr>
              <w:t>.</w:t>
            </w:r>
          </w:p>
        </w:tc>
      </w:tr>
      <w:tr w:rsidR="00953A7E" w:rsidRPr="0097401B" w14:paraId="461D20ED" w14:textId="77777777" w:rsidTr="00953A7E">
        <w:trPr>
          <w:cantSplit/>
          <w:trHeight w:val="240"/>
        </w:trPr>
        <w:tc>
          <w:tcPr>
            <w:tcW w:w="0" w:type="auto"/>
          </w:tcPr>
          <w:p w14:paraId="0BC2AABF" w14:textId="77777777" w:rsidR="00953A7E" w:rsidRPr="0097401B" w:rsidRDefault="00953A7E" w:rsidP="00953A7E">
            <w:pPr>
              <w:pStyle w:val="a9"/>
              <w:numPr>
                <w:ilvl w:val="0"/>
                <w:numId w:val="12"/>
              </w:numPr>
            </w:pPr>
            <w:r>
              <w:rPr>
                <w:sz w:val="22"/>
                <w:szCs w:val="22"/>
              </w:rPr>
              <w:t xml:space="preserve">Сост. </w:t>
            </w:r>
            <w:proofErr w:type="spellStart"/>
            <w:r>
              <w:rPr>
                <w:sz w:val="22"/>
                <w:szCs w:val="22"/>
              </w:rPr>
              <w:t>Н.Копчевский</w:t>
            </w:r>
            <w:proofErr w:type="spellEnd"/>
            <w:r>
              <w:rPr>
                <w:sz w:val="22"/>
                <w:szCs w:val="22"/>
              </w:rPr>
              <w:t xml:space="preserve"> «Хрестом</w:t>
            </w:r>
            <w:r w:rsidRPr="0097401B">
              <w:rPr>
                <w:sz w:val="22"/>
                <w:szCs w:val="22"/>
              </w:rPr>
              <w:t>атия для ф-но. Произведения крупной формы. 5 класс. Вып.1   1989г.</w:t>
            </w:r>
          </w:p>
        </w:tc>
      </w:tr>
      <w:tr w:rsidR="00953A7E" w:rsidRPr="0097401B" w14:paraId="173CAFCB" w14:textId="77777777" w:rsidTr="00953A7E">
        <w:trPr>
          <w:cantSplit/>
          <w:trHeight w:val="240"/>
        </w:trPr>
        <w:tc>
          <w:tcPr>
            <w:tcW w:w="0" w:type="auto"/>
          </w:tcPr>
          <w:p w14:paraId="6684FF22" w14:textId="77777777" w:rsidR="00953A7E" w:rsidRPr="0097401B" w:rsidRDefault="00953A7E" w:rsidP="00953A7E">
            <w:pPr>
              <w:pStyle w:val="a9"/>
              <w:numPr>
                <w:ilvl w:val="0"/>
                <w:numId w:val="12"/>
              </w:numPr>
            </w:pPr>
            <w:proofErr w:type="spellStart"/>
            <w:r w:rsidRPr="0097401B">
              <w:rPr>
                <w:sz w:val="22"/>
                <w:szCs w:val="22"/>
              </w:rPr>
              <w:t>Сост.Ю.Курганова</w:t>
            </w:r>
            <w:proofErr w:type="spellEnd"/>
            <w:r w:rsidRPr="0097401B">
              <w:rPr>
                <w:sz w:val="22"/>
                <w:szCs w:val="22"/>
              </w:rPr>
              <w:t xml:space="preserve"> «Сонатины и вариации» ср. и </w:t>
            </w:r>
            <w:proofErr w:type="spellStart"/>
            <w:r w:rsidRPr="0097401B">
              <w:rPr>
                <w:sz w:val="22"/>
                <w:szCs w:val="22"/>
              </w:rPr>
              <w:t>ст.классы</w:t>
            </w:r>
            <w:proofErr w:type="spellEnd"/>
            <w:r w:rsidRPr="0097401B">
              <w:rPr>
                <w:sz w:val="22"/>
                <w:szCs w:val="22"/>
              </w:rPr>
              <w:t xml:space="preserve"> ДМШ.   </w:t>
            </w:r>
            <w:proofErr w:type="spellStart"/>
            <w:r w:rsidRPr="0097401B">
              <w:rPr>
                <w:sz w:val="22"/>
                <w:szCs w:val="22"/>
              </w:rPr>
              <w:t>вып</w:t>
            </w:r>
            <w:proofErr w:type="spellEnd"/>
            <w:r w:rsidRPr="0097401B">
              <w:rPr>
                <w:sz w:val="22"/>
                <w:szCs w:val="22"/>
              </w:rPr>
              <w:t xml:space="preserve"> 5   1986г.</w:t>
            </w:r>
          </w:p>
        </w:tc>
      </w:tr>
      <w:tr w:rsidR="00953A7E" w:rsidRPr="0097401B" w14:paraId="7EBEB487" w14:textId="77777777" w:rsidTr="00953A7E">
        <w:trPr>
          <w:cantSplit/>
          <w:trHeight w:val="240"/>
        </w:trPr>
        <w:tc>
          <w:tcPr>
            <w:tcW w:w="0" w:type="auto"/>
          </w:tcPr>
          <w:p w14:paraId="0E30BC91" w14:textId="77777777" w:rsidR="00953A7E" w:rsidRPr="0097401B" w:rsidRDefault="00953A7E" w:rsidP="00953A7E">
            <w:pPr>
              <w:pStyle w:val="a9"/>
              <w:numPr>
                <w:ilvl w:val="0"/>
                <w:numId w:val="12"/>
              </w:numPr>
            </w:pPr>
            <w:r w:rsidRPr="0097401B">
              <w:rPr>
                <w:sz w:val="22"/>
                <w:szCs w:val="22"/>
              </w:rPr>
              <w:t>Римский-Корсаков «Снегурочка» клавир   2007г.</w:t>
            </w:r>
          </w:p>
        </w:tc>
      </w:tr>
      <w:tr w:rsidR="00953A7E" w:rsidRPr="00AE3B1A" w14:paraId="007B7AC6" w14:textId="77777777" w:rsidTr="00953A7E">
        <w:trPr>
          <w:cantSplit/>
          <w:trHeight w:val="240"/>
        </w:trPr>
        <w:tc>
          <w:tcPr>
            <w:tcW w:w="0" w:type="auto"/>
          </w:tcPr>
          <w:p w14:paraId="7520A589" w14:textId="77777777" w:rsidR="00953A7E" w:rsidRPr="00AE3B1A" w:rsidRDefault="00953A7E" w:rsidP="00D74D67"/>
        </w:tc>
      </w:tr>
      <w:tr w:rsidR="00953A7E" w:rsidRPr="00294C2F" w14:paraId="547A2AA0" w14:textId="77777777" w:rsidTr="00953A7E">
        <w:trPr>
          <w:cantSplit/>
          <w:trHeight w:val="240"/>
        </w:trPr>
        <w:tc>
          <w:tcPr>
            <w:tcW w:w="0" w:type="auto"/>
          </w:tcPr>
          <w:p w14:paraId="1C21B71A" w14:textId="77777777" w:rsidR="00953A7E" w:rsidRPr="00294C2F" w:rsidRDefault="00953A7E" w:rsidP="00953A7E">
            <w:pPr>
              <w:pStyle w:val="a9"/>
              <w:numPr>
                <w:ilvl w:val="0"/>
                <w:numId w:val="13"/>
              </w:numPr>
            </w:pPr>
            <w:r w:rsidRPr="00294C2F">
              <w:rPr>
                <w:sz w:val="22"/>
                <w:szCs w:val="22"/>
              </w:rPr>
              <w:t>«Мой Римский –</w:t>
            </w:r>
            <w:proofErr w:type="spellStart"/>
            <w:r w:rsidRPr="00294C2F">
              <w:rPr>
                <w:sz w:val="22"/>
                <w:szCs w:val="22"/>
              </w:rPr>
              <w:t>Корсаков».популярные</w:t>
            </w:r>
            <w:proofErr w:type="spellEnd"/>
            <w:r w:rsidRPr="00294C2F">
              <w:rPr>
                <w:sz w:val="22"/>
                <w:szCs w:val="22"/>
              </w:rPr>
              <w:t xml:space="preserve"> романсы и фрагменты из опер в легком переложении для ф-но в 4 руки.  2009г.</w:t>
            </w:r>
          </w:p>
        </w:tc>
      </w:tr>
      <w:tr w:rsidR="00953A7E" w:rsidRPr="00294C2F" w14:paraId="4A87FE3A" w14:textId="77777777" w:rsidTr="00953A7E">
        <w:trPr>
          <w:cantSplit/>
          <w:trHeight w:val="240"/>
        </w:trPr>
        <w:tc>
          <w:tcPr>
            <w:tcW w:w="0" w:type="auto"/>
          </w:tcPr>
          <w:p w14:paraId="6DC21AB8" w14:textId="77777777" w:rsidR="00953A7E" w:rsidRPr="00294C2F" w:rsidRDefault="00953A7E" w:rsidP="00953A7E">
            <w:pPr>
              <w:pStyle w:val="a9"/>
              <w:numPr>
                <w:ilvl w:val="0"/>
                <w:numId w:val="13"/>
              </w:numPr>
            </w:pPr>
            <w:r w:rsidRPr="00294C2F">
              <w:rPr>
                <w:sz w:val="22"/>
                <w:szCs w:val="22"/>
              </w:rPr>
              <w:t xml:space="preserve">О. </w:t>
            </w:r>
            <w:proofErr w:type="spellStart"/>
            <w:r w:rsidRPr="00294C2F">
              <w:rPr>
                <w:sz w:val="22"/>
                <w:szCs w:val="22"/>
              </w:rPr>
              <w:t>Геталова</w:t>
            </w:r>
            <w:proofErr w:type="spellEnd"/>
            <w:r w:rsidRPr="00294C2F">
              <w:rPr>
                <w:sz w:val="22"/>
                <w:szCs w:val="22"/>
              </w:rPr>
              <w:t xml:space="preserve">, И. </w:t>
            </w:r>
            <w:proofErr w:type="spellStart"/>
            <w:r w:rsidRPr="00294C2F">
              <w:rPr>
                <w:sz w:val="22"/>
                <w:szCs w:val="22"/>
              </w:rPr>
              <w:t>Визная</w:t>
            </w:r>
            <w:proofErr w:type="spellEnd"/>
            <w:r w:rsidRPr="00294C2F">
              <w:rPr>
                <w:sz w:val="22"/>
                <w:szCs w:val="22"/>
              </w:rPr>
              <w:t xml:space="preserve"> «В музыку с радостью». С.-Петербург «Композитор» 2005 г.</w:t>
            </w:r>
          </w:p>
        </w:tc>
      </w:tr>
      <w:tr w:rsidR="00953A7E" w:rsidRPr="00294C2F" w14:paraId="1346BB40" w14:textId="77777777" w:rsidTr="00953A7E">
        <w:trPr>
          <w:cantSplit/>
          <w:trHeight w:val="240"/>
        </w:trPr>
        <w:tc>
          <w:tcPr>
            <w:tcW w:w="0" w:type="auto"/>
          </w:tcPr>
          <w:p w14:paraId="5E30DACC" w14:textId="77777777" w:rsidR="00953A7E" w:rsidRPr="00294C2F" w:rsidRDefault="00953A7E" w:rsidP="00953A7E">
            <w:pPr>
              <w:pStyle w:val="a9"/>
              <w:numPr>
                <w:ilvl w:val="0"/>
                <w:numId w:val="13"/>
              </w:numPr>
            </w:pPr>
            <w:proofErr w:type="spellStart"/>
            <w:r w:rsidRPr="00294C2F">
              <w:rPr>
                <w:sz w:val="22"/>
                <w:szCs w:val="22"/>
              </w:rPr>
              <w:t>Э.Григ</w:t>
            </w:r>
            <w:proofErr w:type="spellEnd"/>
            <w:r w:rsidRPr="00294C2F">
              <w:rPr>
                <w:sz w:val="22"/>
                <w:szCs w:val="22"/>
              </w:rPr>
              <w:t xml:space="preserve"> «Норвежские танцы» для ф-но в 4 руки   1991г.</w:t>
            </w:r>
          </w:p>
        </w:tc>
      </w:tr>
      <w:tr w:rsidR="00953A7E" w:rsidRPr="00294C2F" w14:paraId="1FBBB2EB" w14:textId="77777777" w:rsidTr="00953A7E">
        <w:trPr>
          <w:cantSplit/>
          <w:trHeight w:val="240"/>
        </w:trPr>
        <w:tc>
          <w:tcPr>
            <w:tcW w:w="0" w:type="auto"/>
          </w:tcPr>
          <w:p w14:paraId="1B8A3263" w14:textId="77777777" w:rsidR="00953A7E" w:rsidRPr="00294C2F" w:rsidRDefault="00953A7E" w:rsidP="00953A7E">
            <w:pPr>
              <w:pStyle w:val="a9"/>
              <w:numPr>
                <w:ilvl w:val="0"/>
                <w:numId w:val="13"/>
              </w:numPr>
            </w:pPr>
            <w:r w:rsidRPr="00294C2F">
              <w:rPr>
                <w:sz w:val="22"/>
                <w:szCs w:val="22"/>
              </w:rPr>
              <w:t xml:space="preserve">«Мой Штраус» Популярные мелодии в легком переложении для ф-но в 4 руки </w:t>
            </w:r>
            <w:proofErr w:type="spellStart"/>
            <w:r w:rsidRPr="00294C2F">
              <w:rPr>
                <w:sz w:val="22"/>
                <w:szCs w:val="22"/>
              </w:rPr>
              <w:t>Ж.Металлиди</w:t>
            </w:r>
            <w:proofErr w:type="spellEnd"/>
            <w:r w:rsidRPr="00294C2F">
              <w:rPr>
                <w:sz w:val="22"/>
                <w:szCs w:val="22"/>
              </w:rPr>
              <w:t>.   2000г.</w:t>
            </w:r>
          </w:p>
        </w:tc>
      </w:tr>
      <w:tr w:rsidR="00953A7E" w:rsidRPr="00294C2F" w14:paraId="6610F85C" w14:textId="77777777" w:rsidTr="00953A7E">
        <w:trPr>
          <w:cantSplit/>
          <w:trHeight w:val="240"/>
        </w:trPr>
        <w:tc>
          <w:tcPr>
            <w:tcW w:w="0" w:type="auto"/>
          </w:tcPr>
          <w:p w14:paraId="7ECBA8A0" w14:textId="77777777" w:rsidR="00953A7E" w:rsidRPr="00294C2F" w:rsidRDefault="00953A7E" w:rsidP="00953A7E">
            <w:pPr>
              <w:pStyle w:val="a9"/>
              <w:numPr>
                <w:ilvl w:val="0"/>
                <w:numId w:val="13"/>
              </w:numPr>
            </w:pPr>
            <w:proofErr w:type="spellStart"/>
            <w:r w:rsidRPr="00294C2F">
              <w:rPr>
                <w:sz w:val="22"/>
                <w:szCs w:val="22"/>
              </w:rPr>
              <w:t>И.Лещинская</w:t>
            </w:r>
            <w:proofErr w:type="spellEnd"/>
            <w:r w:rsidRPr="00294C2F">
              <w:rPr>
                <w:sz w:val="22"/>
                <w:szCs w:val="22"/>
              </w:rPr>
              <w:t xml:space="preserve">  В </w:t>
            </w:r>
            <w:proofErr w:type="spellStart"/>
            <w:r w:rsidRPr="00294C2F">
              <w:rPr>
                <w:sz w:val="22"/>
                <w:szCs w:val="22"/>
              </w:rPr>
              <w:t>Пороцкий</w:t>
            </w:r>
            <w:proofErr w:type="spellEnd"/>
            <w:r w:rsidRPr="00294C2F">
              <w:rPr>
                <w:sz w:val="22"/>
                <w:szCs w:val="22"/>
              </w:rPr>
              <w:t xml:space="preserve"> «Малыш за роялем» изд.2  1989г.</w:t>
            </w:r>
          </w:p>
        </w:tc>
      </w:tr>
      <w:tr w:rsidR="00953A7E" w:rsidRPr="0097401B" w14:paraId="1E04211D" w14:textId="77777777" w:rsidTr="00953A7E">
        <w:trPr>
          <w:cantSplit/>
          <w:trHeight w:val="240"/>
        </w:trPr>
        <w:tc>
          <w:tcPr>
            <w:tcW w:w="0" w:type="auto"/>
          </w:tcPr>
          <w:p w14:paraId="3414D38A" w14:textId="77777777" w:rsidR="00953A7E" w:rsidRPr="0097401B" w:rsidRDefault="00953A7E" w:rsidP="00953A7E">
            <w:pPr>
              <w:pStyle w:val="a9"/>
              <w:numPr>
                <w:ilvl w:val="0"/>
                <w:numId w:val="13"/>
              </w:numPr>
            </w:pPr>
            <w:proofErr w:type="spellStart"/>
            <w:r w:rsidRPr="00294C2F">
              <w:rPr>
                <w:sz w:val="22"/>
                <w:szCs w:val="22"/>
              </w:rPr>
              <w:t>Э.Тургенева</w:t>
            </w:r>
            <w:proofErr w:type="spellEnd"/>
            <w:r w:rsidRPr="00294C2F">
              <w:rPr>
                <w:sz w:val="22"/>
                <w:szCs w:val="22"/>
              </w:rPr>
              <w:t xml:space="preserve"> «Пианист-фантазер» ч.1   1987г.</w:t>
            </w:r>
          </w:p>
        </w:tc>
      </w:tr>
      <w:tr w:rsidR="00953A7E" w:rsidRPr="00AE3B1A" w14:paraId="35AFBD9B" w14:textId="77777777" w:rsidTr="00953A7E">
        <w:trPr>
          <w:cantSplit/>
          <w:trHeight w:val="240"/>
        </w:trPr>
        <w:tc>
          <w:tcPr>
            <w:tcW w:w="0" w:type="auto"/>
          </w:tcPr>
          <w:p w14:paraId="1F77100E" w14:textId="77777777" w:rsidR="00953A7E" w:rsidRPr="00AE3B1A" w:rsidRDefault="00953A7E" w:rsidP="00953A7E">
            <w:pPr>
              <w:pStyle w:val="a9"/>
              <w:numPr>
                <w:ilvl w:val="0"/>
                <w:numId w:val="13"/>
              </w:numPr>
            </w:pPr>
            <w:proofErr w:type="spellStart"/>
            <w:r w:rsidRPr="00294C2F">
              <w:rPr>
                <w:sz w:val="22"/>
                <w:szCs w:val="22"/>
              </w:rPr>
              <w:t>Т.Мануильская</w:t>
            </w:r>
            <w:proofErr w:type="spellEnd"/>
            <w:r w:rsidRPr="00294C2F">
              <w:rPr>
                <w:sz w:val="22"/>
                <w:szCs w:val="22"/>
              </w:rPr>
              <w:t xml:space="preserve"> «Пьесы для ф-но» вып.16  1988г.</w:t>
            </w:r>
          </w:p>
        </w:tc>
      </w:tr>
      <w:tr w:rsidR="00953A7E" w:rsidRPr="00294C2F" w14:paraId="3A0933B8" w14:textId="77777777" w:rsidTr="00953A7E">
        <w:trPr>
          <w:cantSplit/>
          <w:trHeight w:val="240"/>
        </w:trPr>
        <w:tc>
          <w:tcPr>
            <w:tcW w:w="0" w:type="auto"/>
          </w:tcPr>
          <w:p w14:paraId="3209B8F4" w14:textId="77777777" w:rsidR="00953A7E" w:rsidRPr="00294C2F" w:rsidRDefault="00953A7E" w:rsidP="00953A7E">
            <w:pPr>
              <w:pStyle w:val="a9"/>
              <w:numPr>
                <w:ilvl w:val="0"/>
                <w:numId w:val="13"/>
              </w:numPr>
            </w:pPr>
            <w:r w:rsidRPr="00294C2F">
              <w:rPr>
                <w:sz w:val="22"/>
                <w:szCs w:val="22"/>
              </w:rPr>
              <w:t xml:space="preserve">Сост. </w:t>
            </w:r>
            <w:proofErr w:type="spellStart"/>
            <w:r w:rsidRPr="00294C2F">
              <w:rPr>
                <w:sz w:val="22"/>
                <w:szCs w:val="22"/>
              </w:rPr>
              <w:t>Н.Дмитриевская</w:t>
            </w:r>
            <w:proofErr w:type="spellEnd"/>
            <w:r w:rsidRPr="00294C2F">
              <w:rPr>
                <w:sz w:val="22"/>
                <w:szCs w:val="22"/>
              </w:rPr>
              <w:t xml:space="preserve"> «Популярная музыка» для ф-но в 4 руки.   2000г.</w:t>
            </w:r>
          </w:p>
        </w:tc>
      </w:tr>
      <w:tr w:rsidR="00953A7E" w:rsidRPr="00294C2F" w14:paraId="61C411FC" w14:textId="77777777" w:rsidTr="00953A7E">
        <w:trPr>
          <w:cantSplit/>
          <w:trHeight w:val="240"/>
        </w:trPr>
        <w:tc>
          <w:tcPr>
            <w:tcW w:w="0" w:type="auto"/>
          </w:tcPr>
          <w:p w14:paraId="0E11F3D6" w14:textId="77777777" w:rsidR="00953A7E" w:rsidRPr="00294C2F" w:rsidRDefault="00953A7E" w:rsidP="00953A7E">
            <w:pPr>
              <w:pStyle w:val="a9"/>
              <w:numPr>
                <w:ilvl w:val="0"/>
                <w:numId w:val="13"/>
              </w:numPr>
            </w:pPr>
            <w:proofErr w:type="spellStart"/>
            <w:r w:rsidRPr="00294C2F">
              <w:rPr>
                <w:sz w:val="22"/>
                <w:szCs w:val="22"/>
              </w:rPr>
              <w:t>Ред.А.Николаева</w:t>
            </w:r>
            <w:proofErr w:type="spellEnd"/>
            <w:r w:rsidRPr="00294C2F">
              <w:rPr>
                <w:sz w:val="22"/>
                <w:szCs w:val="22"/>
              </w:rPr>
              <w:t xml:space="preserve"> «Школа игры на ф-но»  1971г.</w:t>
            </w:r>
          </w:p>
        </w:tc>
      </w:tr>
      <w:tr w:rsidR="00953A7E" w:rsidRPr="00EB25D5" w14:paraId="36BD566D" w14:textId="77777777" w:rsidTr="00953A7E">
        <w:trPr>
          <w:cantSplit/>
          <w:trHeight w:val="240"/>
        </w:trPr>
        <w:tc>
          <w:tcPr>
            <w:tcW w:w="0" w:type="auto"/>
          </w:tcPr>
          <w:p w14:paraId="39F2E80F" w14:textId="77777777" w:rsidR="00953A7E" w:rsidRPr="00EB25D5" w:rsidRDefault="00953A7E" w:rsidP="00D74D67"/>
        </w:tc>
      </w:tr>
      <w:tr w:rsidR="00953A7E" w:rsidRPr="00294C2F" w14:paraId="33AD97D5" w14:textId="77777777" w:rsidTr="00953A7E">
        <w:trPr>
          <w:cantSplit/>
          <w:trHeight w:val="240"/>
        </w:trPr>
        <w:tc>
          <w:tcPr>
            <w:tcW w:w="0" w:type="auto"/>
          </w:tcPr>
          <w:p w14:paraId="18A9584F" w14:textId="77777777" w:rsidR="00953A7E" w:rsidRPr="00294C2F" w:rsidRDefault="00953A7E" w:rsidP="00953A7E">
            <w:pPr>
              <w:pStyle w:val="a9"/>
              <w:numPr>
                <w:ilvl w:val="0"/>
                <w:numId w:val="14"/>
              </w:numPr>
            </w:pPr>
            <w:proofErr w:type="spellStart"/>
            <w:r w:rsidRPr="00294C2F">
              <w:rPr>
                <w:sz w:val="22"/>
                <w:szCs w:val="22"/>
              </w:rPr>
              <w:t>Г.Баранова</w:t>
            </w:r>
            <w:proofErr w:type="spellEnd"/>
            <w:r w:rsidRPr="00294C2F">
              <w:rPr>
                <w:sz w:val="22"/>
                <w:szCs w:val="22"/>
              </w:rPr>
              <w:t xml:space="preserve"> А. </w:t>
            </w:r>
            <w:proofErr w:type="spellStart"/>
            <w:r w:rsidRPr="00294C2F">
              <w:rPr>
                <w:sz w:val="22"/>
                <w:szCs w:val="22"/>
              </w:rPr>
              <w:t>Четвертухина</w:t>
            </w:r>
            <w:proofErr w:type="spellEnd"/>
            <w:r w:rsidRPr="00294C2F">
              <w:rPr>
                <w:sz w:val="22"/>
                <w:szCs w:val="22"/>
              </w:rPr>
              <w:t xml:space="preserve"> «Первые шаги маленького пианиста»   1997г.</w:t>
            </w:r>
          </w:p>
        </w:tc>
      </w:tr>
      <w:tr w:rsidR="00953A7E" w:rsidRPr="00294C2F" w14:paraId="003B859D" w14:textId="77777777" w:rsidTr="00953A7E">
        <w:trPr>
          <w:cantSplit/>
          <w:trHeight w:val="240"/>
        </w:trPr>
        <w:tc>
          <w:tcPr>
            <w:tcW w:w="0" w:type="auto"/>
          </w:tcPr>
          <w:p w14:paraId="25A684A5" w14:textId="77777777" w:rsidR="00953A7E" w:rsidRPr="00294C2F" w:rsidRDefault="00953A7E" w:rsidP="00953A7E">
            <w:pPr>
              <w:pStyle w:val="a9"/>
              <w:numPr>
                <w:ilvl w:val="0"/>
                <w:numId w:val="14"/>
              </w:numPr>
            </w:pPr>
            <w:r w:rsidRPr="00294C2F">
              <w:rPr>
                <w:sz w:val="22"/>
                <w:szCs w:val="22"/>
              </w:rPr>
              <w:t>М Андреева «От примы до октавы»  для 1-2 классов ДМШ 1ч. 1992г.</w:t>
            </w:r>
          </w:p>
        </w:tc>
      </w:tr>
      <w:tr w:rsidR="00953A7E" w:rsidRPr="0097401B" w14:paraId="300ED214" w14:textId="77777777" w:rsidTr="00953A7E">
        <w:trPr>
          <w:cantSplit/>
          <w:trHeight w:val="240"/>
        </w:trPr>
        <w:tc>
          <w:tcPr>
            <w:tcW w:w="0" w:type="auto"/>
          </w:tcPr>
          <w:p w14:paraId="06817915"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1 ч.  1991г.</w:t>
            </w:r>
          </w:p>
        </w:tc>
      </w:tr>
      <w:tr w:rsidR="00953A7E" w:rsidRPr="0097401B" w14:paraId="237E9878" w14:textId="77777777" w:rsidTr="00953A7E">
        <w:trPr>
          <w:cantSplit/>
          <w:trHeight w:val="240"/>
        </w:trPr>
        <w:tc>
          <w:tcPr>
            <w:tcW w:w="0" w:type="auto"/>
          </w:tcPr>
          <w:p w14:paraId="439E1B00" w14:textId="77777777" w:rsidR="00953A7E" w:rsidRPr="0097401B" w:rsidRDefault="00953A7E" w:rsidP="00953A7E">
            <w:pPr>
              <w:pStyle w:val="a9"/>
              <w:numPr>
                <w:ilvl w:val="0"/>
                <w:numId w:val="14"/>
              </w:numPr>
            </w:pPr>
            <w:proofErr w:type="spellStart"/>
            <w:r w:rsidRPr="00294C2F">
              <w:rPr>
                <w:sz w:val="22"/>
                <w:szCs w:val="22"/>
              </w:rPr>
              <w:t>И.Рябов</w:t>
            </w:r>
            <w:proofErr w:type="spellEnd"/>
            <w:r w:rsidRPr="00294C2F">
              <w:rPr>
                <w:sz w:val="22"/>
                <w:szCs w:val="22"/>
              </w:rPr>
              <w:t xml:space="preserve"> «Пианист шаг за шагом» 1класс. 2ч.  1991г.  </w:t>
            </w:r>
          </w:p>
        </w:tc>
      </w:tr>
      <w:tr w:rsidR="00953A7E" w:rsidRPr="0097401B" w14:paraId="433EE782" w14:textId="77777777" w:rsidTr="00953A7E">
        <w:trPr>
          <w:cantSplit/>
          <w:trHeight w:val="240"/>
        </w:trPr>
        <w:tc>
          <w:tcPr>
            <w:tcW w:w="0" w:type="auto"/>
          </w:tcPr>
          <w:p w14:paraId="4AABFE12" w14:textId="77777777" w:rsidR="00953A7E" w:rsidRPr="0097401B" w:rsidRDefault="00953A7E" w:rsidP="00953A7E">
            <w:pPr>
              <w:pStyle w:val="a9"/>
              <w:numPr>
                <w:ilvl w:val="0"/>
                <w:numId w:val="14"/>
              </w:numPr>
            </w:pPr>
            <w:r w:rsidRPr="00294C2F">
              <w:rPr>
                <w:sz w:val="22"/>
                <w:szCs w:val="22"/>
              </w:rPr>
              <w:t>«Для самых  маленьких» новые пьесы советских композиторов для ф-но.   1973г.</w:t>
            </w:r>
          </w:p>
        </w:tc>
      </w:tr>
      <w:tr w:rsidR="00953A7E" w:rsidRPr="0097401B" w14:paraId="5868FD33" w14:textId="77777777" w:rsidTr="00953A7E">
        <w:trPr>
          <w:cantSplit/>
          <w:trHeight w:val="240"/>
        </w:trPr>
        <w:tc>
          <w:tcPr>
            <w:tcW w:w="0" w:type="auto"/>
          </w:tcPr>
          <w:p w14:paraId="5F444070" w14:textId="77777777" w:rsidR="00953A7E" w:rsidRPr="0097401B" w:rsidRDefault="00953A7E" w:rsidP="00953A7E">
            <w:pPr>
              <w:pStyle w:val="a9"/>
              <w:numPr>
                <w:ilvl w:val="0"/>
                <w:numId w:val="14"/>
              </w:numPr>
            </w:pPr>
            <w:r w:rsidRPr="00294C2F">
              <w:rPr>
                <w:sz w:val="22"/>
                <w:szCs w:val="22"/>
              </w:rPr>
              <w:t>«Пьесы русских, советских и зарубежных композиторов» для ф-но. Вып.2   1987г.</w:t>
            </w:r>
          </w:p>
        </w:tc>
      </w:tr>
      <w:tr w:rsidR="00953A7E" w:rsidRPr="0097401B" w14:paraId="2F1054F3" w14:textId="77777777" w:rsidTr="00953A7E">
        <w:trPr>
          <w:cantSplit/>
          <w:trHeight w:val="240"/>
        </w:trPr>
        <w:tc>
          <w:tcPr>
            <w:tcW w:w="0" w:type="auto"/>
          </w:tcPr>
          <w:p w14:paraId="4EC678AD" w14:textId="77777777" w:rsidR="00953A7E" w:rsidRPr="0097401B" w:rsidRDefault="00953A7E" w:rsidP="00953A7E">
            <w:pPr>
              <w:pStyle w:val="a9"/>
              <w:numPr>
                <w:ilvl w:val="0"/>
                <w:numId w:val="14"/>
              </w:numPr>
            </w:pPr>
            <w:r w:rsidRPr="00294C2F">
              <w:rPr>
                <w:sz w:val="22"/>
                <w:szCs w:val="22"/>
              </w:rPr>
              <w:t>К Сорокин «Детские пьесы для ф-но» 1988г.</w:t>
            </w:r>
          </w:p>
        </w:tc>
      </w:tr>
      <w:tr w:rsidR="00953A7E" w:rsidRPr="0097401B" w14:paraId="75250F46" w14:textId="77777777" w:rsidTr="00953A7E">
        <w:trPr>
          <w:cantSplit/>
          <w:trHeight w:val="240"/>
        </w:trPr>
        <w:tc>
          <w:tcPr>
            <w:tcW w:w="0" w:type="auto"/>
          </w:tcPr>
          <w:p w14:paraId="2097A86D" w14:textId="77777777" w:rsidR="00953A7E" w:rsidRPr="0097401B" w:rsidRDefault="00953A7E" w:rsidP="00953A7E">
            <w:pPr>
              <w:pStyle w:val="a9"/>
              <w:numPr>
                <w:ilvl w:val="0"/>
                <w:numId w:val="14"/>
              </w:numPr>
            </w:pPr>
            <w:r w:rsidRPr="00294C2F">
              <w:rPr>
                <w:sz w:val="22"/>
                <w:szCs w:val="22"/>
              </w:rPr>
              <w:t>Сост. А Гаврилов «Лирика Битлз» переложение для ф-но.   1991г.</w:t>
            </w:r>
          </w:p>
        </w:tc>
      </w:tr>
      <w:tr w:rsidR="00953A7E" w:rsidRPr="0097401B" w14:paraId="731D0E90" w14:textId="77777777" w:rsidTr="00953A7E">
        <w:trPr>
          <w:cantSplit/>
          <w:trHeight w:val="240"/>
        </w:trPr>
        <w:tc>
          <w:tcPr>
            <w:tcW w:w="0" w:type="auto"/>
          </w:tcPr>
          <w:p w14:paraId="29C7DAAE" w14:textId="77777777" w:rsidR="00953A7E" w:rsidRPr="0097401B" w:rsidRDefault="00953A7E" w:rsidP="00953A7E">
            <w:pPr>
              <w:pStyle w:val="a9"/>
              <w:numPr>
                <w:ilvl w:val="0"/>
                <w:numId w:val="14"/>
              </w:numPr>
            </w:pPr>
            <w:r w:rsidRPr="00294C2F">
              <w:rPr>
                <w:sz w:val="22"/>
                <w:szCs w:val="22"/>
              </w:rPr>
              <w:t>Ю Августинов «Учитесь играть на рояле» 1ч.   1989г.</w:t>
            </w:r>
          </w:p>
        </w:tc>
      </w:tr>
      <w:tr w:rsidR="00953A7E" w:rsidRPr="0097401B" w14:paraId="5ECE8749" w14:textId="77777777" w:rsidTr="00953A7E">
        <w:trPr>
          <w:cantSplit/>
          <w:trHeight w:val="240"/>
        </w:trPr>
        <w:tc>
          <w:tcPr>
            <w:tcW w:w="0" w:type="auto"/>
          </w:tcPr>
          <w:p w14:paraId="3CC4A3D9" w14:textId="77777777" w:rsidR="00953A7E" w:rsidRPr="0097401B" w:rsidRDefault="00953A7E" w:rsidP="00953A7E">
            <w:pPr>
              <w:pStyle w:val="a9"/>
              <w:numPr>
                <w:ilvl w:val="0"/>
                <w:numId w:val="14"/>
              </w:numPr>
            </w:pPr>
            <w:proofErr w:type="spellStart"/>
            <w:r w:rsidRPr="00294C2F">
              <w:rPr>
                <w:sz w:val="22"/>
                <w:szCs w:val="22"/>
              </w:rPr>
              <w:t>М.Щедрин</w:t>
            </w:r>
            <w:proofErr w:type="spellEnd"/>
            <w:r w:rsidRPr="00294C2F">
              <w:rPr>
                <w:sz w:val="22"/>
                <w:szCs w:val="22"/>
              </w:rPr>
              <w:t xml:space="preserve"> «Тетрадь для юношества» пьесы для ф-но   1988г.</w:t>
            </w:r>
          </w:p>
        </w:tc>
      </w:tr>
      <w:tr w:rsidR="00953A7E" w:rsidRPr="0097401B" w14:paraId="1D0CA1EA" w14:textId="77777777" w:rsidTr="00953A7E">
        <w:trPr>
          <w:cantSplit/>
          <w:trHeight w:val="240"/>
        </w:trPr>
        <w:tc>
          <w:tcPr>
            <w:tcW w:w="0" w:type="auto"/>
          </w:tcPr>
          <w:p w14:paraId="3428D1FD"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1  1997г</w:t>
            </w:r>
          </w:p>
        </w:tc>
      </w:tr>
      <w:tr w:rsidR="00953A7E" w:rsidRPr="0097401B" w14:paraId="58132D45" w14:textId="77777777" w:rsidTr="00953A7E">
        <w:trPr>
          <w:cantSplit/>
          <w:trHeight w:val="240"/>
        </w:trPr>
        <w:tc>
          <w:tcPr>
            <w:tcW w:w="0" w:type="auto"/>
          </w:tcPr>
          <w:p w14:paraId="08AC6108"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5  1998г</w:t>
            </w:r>
          </w:p>
        </w:tc>
      </w:tr>
      <w:tr w:rsidR="00953A7E" w:rsidRPr="0097401B" w14:paraId="4A674863" w14:textId="77777777" w:rsidTr="00953A7E">
        <w:trPr>
          <w:cantSplit/>
          <w:trHeight w:val="240"/>
        </w:trPr>
        <w:tc>
          <w:tcPr>
            <w:tcW w:w="0" w:type="auto"/>
          </w:tcPr>
          <w:p w14:paraId="72BCA733"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8  1998г</w:t>
            </w:r>
          </w:p>
        </w:tc>
      </w:tr>
      <w:tr w:rsidR="00953A7E" w:rsidRPr="0097401B" w14:paraId="73628C48" w14:textId="77777777" w:rsidTr="00953A7E">
        <w:trPr>
          <w:cantSplit/>
          <w:trHeight w:val="240"/>
        </w:trPr>
        <w:tc>
          <w:tcPr>
            <w:tcW w:w="0" w:type="auto"/>
          </w:tcPr>
          <w:p w14:paraId="7750D75A" w14:textId="77777777" w:rsidR="00953A7E" w:rsidRPr="0097401B" w:rsidRDefault="00953A7E" w:rsidP="00953A7E">
            <w:pPr>
              <w:pStyle w:val="a9"/>
              <w:numPr>
                <w:ilvl w:val="0"/>
                <w:numId w:val="14"/>
              </w:numPr>
            </w:pPr>
            <w:r w:rsidRPr="00294C2F">
              <w:rPr>
                <w:sz w:val="22"/>
                <w:szCs w:val="22"/>
              </w:rPr>
              <w:t>«</w:t>
            </w:r>
            <w:proofErr w:type="spellStart"/>
            <w:r w:rsidRPr="00294C2F">
              <w:rPr>
                <w:sz w:val="22"/>
                <w:szCs w:val="22"/>
              </w:rPr>
              <w:t>Ностальджи</w:t>
            </w:r>
            <w:proofErr w:type="spellEnd"/>
            <w:r w:rsidRPr="00294C2F">
              <w:rPr>
                <w:sz w:val="22"/>
                <w:szCs w:val="22"/>
              </w:rPr>
              <w:t xml:space="preserve">» популярные зарубежные мелодии в легком переложении для ф-но. </w:t>
            </w:r>
            <w:proofErr w:type="spellStart"/>
            <w:r w:rsidRPr="00294C2F">
              <w:rPr>
                <w:sz w:val="22"/>
                <w:szCs w:val="22"/>
              </w:rPr>
              <w:t>вып</w:t>
            </w:r>
            <w:proofErr w:type="spellEnd"/>
            <w:r w:rsidRPr="00294C2F">
              <w:rPr>
                <w:sz w:val="22"/>
                <w:szCs w:val="22"/>
              </w:rPr>
              <w:t xml:space="preserve"> 12  1999г</w:t>
            </w:r>
          </w:p>
        </w:tc>
      </w:tr>
      <w:tr w:rsidR="00953A7E" w:rsidRPr="0097401B" w14:paraId="465A817B" w14:textId="77777777" w:rsidTr="00953A7E">
        <w:trPr>
          <w:cantSplit/>
          <w:trHeight w:val="240"/>
        </w:trPr>
        <w:tc>
          <w:tcPr>
            <w:tcW w:w="0" w:type="auto"/>
          </w:tcPr>
          <w:p w14:paraId="26AC9846" w14:textId="77777777" w:rsidR="00953A7E" w:rsidRPr="0097401B" w:rsidRDefault="00953A7E" w:rsidP="00953A7E">
            <w:pPr>
              <w:pStyle w:val="a9"/>
              <w:numPr>
                <w:ilvl w:val="0"/>
                <w:numId w:val="14"/>
              </w:numPr>
            </w:pPr>
            <w:proofErr w:type="spellStart"/>
            <w:r w:rsidRPr="00294C2F">
              <w:rPr>
                <w:sz w:val="22"/>
                <w:szCs w:val="22"/>
              </w:rPr>
              <w:t>М.Соколов</w:t>
            </w:r>
            <w:proofErr w:type="spellEnd"/>
            <w:r w:rsidRPr="00294C2F">
              <w:rPr>
                <w:sz w:val="22"/>
                <w:szCs w:val="22"/>
              </w:rPr>
              <w:t xml:space="preserve"> «Маленький пианист» 1991г.</w:t>
            </w:r>
          </w:p>
        </w:tc>
      </w:tr>
    </w:tbl>
    <w:p w14:paraId="19263389" w14:textId="77777777" w:rsidR="00E47FBA" w:rsidRDefault="00E47FBA" w:rsidP="00CD7D01"/>
    <w:sectPr w:rsidR="00E47FBA" w:rsidSect="00CD7D01">
      <w:headerReference w:type="even" r:id="rId7"/>
      <w:headerReference w:type="default" r:id="rId8"/>
      <w:footerReference w:type="even" r:id="rId9"/>
      <w:footerReference w:type="default" r:id="rId10"/>
      <w:headerReference w:type="first" r:id="rId11"/>
      <w:footerReference w:type="first" r:id="rId12"/>
      <w:pgSz w:w="11906" w:h="16838"/>
      <w:pgMar w:top="510" w:right="62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9277" w14:textId="77777777" w:rsidR="00DC5FA9" w:rsidRDefault="00DC5FA9" w:rsidP="00DB372B">
      <w:pPr>
        <w:spacing w:before="0" w:after="0"/>
      </w:pPr>
      <w:r>
        <w:separator/>
      </w:r>
    </w:p>
  </w:endnote>
  <w:endnote w:type="continuationSeparator" w:id="0">
    <w:p w14:paraId="6DB6CCFB" w14:textId="77777777" w:rsidR="00DC5FA9" w:rsidRDefault="00DC5FA9" w:rsidP="00DB37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eza Pro">
    <w:altName w:val="Times New Roman"/>
    <w:panose1 w:val="00000000000000000000"/>
    <w:charset w:val="CC"/>
    <w:family w:val="auto"/>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5BDE" w14:textId="77777777" w:rsidR="00696865" w:rsidRDefault="006968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069C2" w14:textId="77777777" w:rsidR="00696865" w:rsidRDefault="00696865">
    <w:pPr>
      <w:pStyle w:val="a4"/>
      <w:jc w:val="center"/>
    </w:pPr>
    <w:r>
      <w:fldChar w:fldCharType="begin"/>
    </w:r>
    <w:r>
      <w:instrText>PAGE   \* MERGEFORMAT</w:instrText>
    </w:r>
    <w:r>
      <w:fldChar w:fldCharType="separate"/>
    </w:r>
    <w:r>
      <w:t>2</w:t>
    </w:r>
    <w:r>
      <w:fldChar w:fldCharType="end"/>
    </w:r>
  </w:p>
  <w:p w14:paraId="16F8E4F3" w14:textId="77777777" w:rsidR="00DC5FA9" w:rsidRPr="004942BE" w:rsidRDefault="00DC5FA9" w:rsidP="0012722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83E07" w14:textId="77777777" w:rsidR="00696865" w:rsidRDefault="006968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76830" w14:textId="77777777" w:rsidR="00DC5FA9" w:rsidRDefault="00DC5FA9" w:rsidP="00DB372B">
      <w:pPr>
        <w:spacing w:before="0" w:after="0"/>
      </w:pPr>
      <w:r>
        <w:separator/>
      </w:r>
    </w:p>
  </w:footnote>
  <w:footnote w:type="continuationSeparator" w:id="0">
    <w:p w14:paraId="65C57AEA" w14:textId="77777777" w:rsidR="00DC5FA9" w:rsidRDefault="00DC5FA9" w:rsidP="00DB372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B7AF3" w14:textId="77777777" w:rsidR="00696865" w:rsidRDefault="0069686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40EE3" w14:textId="77777777" w:rsidR="00696865" w:rsidRDefault="0069686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EDC" w14:textId="77777777" w:rsidR="00696865" w:rsidRDefault="006968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7"/>
    <w:multiLevelType w:val="multilevel"/>
    <w:tmpl w:val="00000027"/>
    <w:lvl w:ilvl="0">
      <w:start w:val="1"/>
      <w:numFmt w:val="bullet"/>
      <w:lvlText w:val=""/>
      <w:lvlJc w:val="left"/>
      <w:pPr>
        <w:tabs>
          <w:tab w:val="num" w:pos="1428"/>
        </w:tabs>
        <w:ind w:left="1428"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B"/>
    <w:multiLevelType w:val="multilevel"/>
    <w:tmpl w:val="0000002B"/>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000002E"/>
    <w:multiLevelType w:val="multilevel"/>
    <w:tmpl w:val="0000002E"/>
    <w:lvl w:ilvl="0">
      <w:start w:val="1"/>
      <w:numFmt w:val="bullet"/>
      <w:lvlText w:val=""/>
      <w:lvlJc w:val="left"/>
      <w:pPr>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30"/>
    <w:multiLevelType w:val="multilevel"/>
    <w:tmpl w:val="000000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31"/>
    <w:multiLevelType w:val="multilevel"/>
    <w:tmpl w:val="00000031"/>
    <w:lvl w:ilvl="0">
      <w:start w:val="1"/>
      <w:numFmt w:val="bullet"/>
      <w:lvlText w:val=""/>
      <w:lvlJc w:val="left"/>
      <w:pPr>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32"/>
    <w:multiLevelType w:val="multilevel"/>
    <w:tmpl w:val="00000032"/>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7" w15:restartNumberingAfterBreak="0">
    <w:nsid w:val="05A23E7A"/>
    <w:multiLevelType w:val="hybridMultilevel"/>
    <w:tmpl w:val="CE02A59C"/>
    <w:lvl w:ilvl="0" w:tplc="C706E6FE">
      <w:start w:val="2"/>
      <w:numFmt w:val="upperRoman"/>
      <w:lvlText w:val="%1."/>
      <w:lvlJc w:val="left"/>
      <w:pPr>
        <w:tabs>
          <w:tab w:val="num" w:pos="1140"/>
        </w:tabs>
        <w:ind w:left="1140" w:hanging="780"/>
      </w:pPr>
      <w:rPr>
        <w:rFonts w:hint="default"/>
      </w:rPr>
    </w:lvl>
    <w:lvl w:ilvl="1" w:tplc="F3F24526">
      <w:start w:val="2"/>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07F876C7"/>
    <w:multiLevelType w:val="hybridMultilevel"/>
    <w:tmpl w:val="19289B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613359"/>
    <w:multiLevelType w:val="hybridMultilevel"/>
    <w:tmpl w:val="2B48B7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B8E6D1A"/>
    <w:multiLevelType w:val="hybridMultilevel"/>
    <w:tmpl w:val="46D2695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D7437E"/>
    <w:multiLevelType w:val="hybridMultilevel"/>
    <w:tmpl w:val="97982A82"/>
    <w:lvl w:ilvl="0" w:tplc="2ED029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747192"/>
    <w:multiLevelType w:val="hybridMultilevel"/>
    <w:tmpl w:val="EBFE03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236202"/>
    <w:multiLevelType w:val="hybridMultilevel"/>
    <w:tmpl w:val="39085F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6F3881"/>
    <w:multiLevelType w:val="hybridMultilevel"/>
    <w:tmpl w:val="77FA3AA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7" w15:restartNumberingAfterBreak="0">
    <w:nsid w:val="32522DBF"/>
    <w:multiLevelType w:val="hybridMultilevel"/>
    <w:tmpl w:val="CAA0F04C"/>
    <w:lvl w:ilvl="0" w:tplc="80D85476">
      <w:start w:val="1"/>
      <w:numFmt w:val="decimal"/>
      <w:lvlText w:val="%1."/>
      <w:lvlJc w:val="left"/>
      <w:pPr>
        <w:ind w:left="502" w:hanging="360"/>
      </w:pPr>
      <w:rPr>
        <w:rFonts w:eastAsia="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8" w15:restartNumberingAfterBreak="0">
    <w:nsid w:val="4B490411"/>
    <w:multiLevelType w:val="hybridMultilevel"/>
    <w:tmpl w:val="4C2A6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EEA1CF7"/>
    <w:multiLevelType w:val="hybridMultilevel"/>
    <w:tmpl w:val="EF02C4A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8174437"/>
    <w:multiLevelType w:val="hybridMultilevel"/>
    <w:tmpl w:val="82F8D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DC472AD"/>
    <w:multiLevelType w:val="hybridMultilevel"/>
    <w:tmpl w:val="56FC62E0"/>
    <w:lvl w:ilvl="0" w:tplc="04190001">
      <w:start w:val="1"/>
      <w:numFmt w:val="bullet"/>
      <w:lvlText w:val=""/>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FE23380"/>
    <w:multiLevelType w:val="hybridMultilevel"/>
    <w:tmpl w:val="E130AE20"/>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15:restartNumberingAfterBreak="0">
    <w:nsid w:val="641C5241"/>
    <w:multiLevelType w:val="hybridMultilevel"/>
    <w:tmpl w:val="77AC84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6"/>
  </w:num>
  <w:num w:numId="4">
    <w:abstractNumId w:val="20"/>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7"/>
  </w:num>
  <w:num w:numId="10">
    <w:abstractNumId w:val="1"/>
  </w:num>
  <w:num w:numId="11">
    <w:abstractNumId w:val="11"/>
  </w:num>
  <w:num w:numId="12">
    <w:abstractNumId w:val="9"/>
  </w:num>
  <w:num w:numId="13">
    <w:abstractNumId w:val="18"/>
  </w:num>
  <w:num w:numId="14">
    <w:abstractNumId w:val="23"/>
  </w:num>
  <w:num w:numId="15">
    <w:abstractNumId w:val="2"/>
  </w:num>
  <w:num w:numId="16">
    <w:abstractNumId w:val="4"/>
  </w:num>
  <w:num w:numId="17">
    <w:abstractNumId w:val="0"/>
  </w:num>
  <w:num w:numId="18">
    <w:abstractNumId w:val="5"/>
  </w:num>
  <w:num w:numId="19">
    <w:abstractNumId w:val="3"/>
  </w:num>
  <w:num w:numId="20">
    <w:abstractNumId w:val="6"/>
  </w:num>
  <w:num w:numId="21">
    <w:abstractNumId w:val="14"/>
  </w:num>
  <w:num w:numId="22">
    <w:abstractNumId w:val="8"/>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D01"/>
    <w:rsid w:val="00067161"/>
    <w:rsid w:val="0012722E"/>
    <w:rsid w:val="0023268C"/>
    <w:rsid w:val="00327E45"/>
    <w:rsid w:val="003767B4"/>
    <w:rsid w:val="003B20B1"/>
    <w:rsid w:val="003B6666"/>
    <w:rsid w:val="00432E89"/>
    <w:rsid w:val="00461C4B"/>
    <w:rsid w:val="00472931"/>
    <w:rsid w:val="00473464"/>
    <w:rsid w:val="004942BE"/>
    <w:rsid w:val="004C10FB"/>
    <w:rsid w:val="005836A8"/>
    <w:rsid w:val="005B4CEC"/>
    <w:rsid w:val="00696865"/>
    <w:rsid w:val="007409A5"/>
    <w:rsid w:val="00756FE5"/>
    <w:rsid w:val="00771D9B"/>
    <w:rsid w:val="008919E1"/>
    <w:rsid w:val="00953A7E"/>
    <w:rsid w:val="009D1FE4"/>
    <w:rsid w:val="00A75FFE"/>
    <w:rsid w:val="00B50878"/>
    <w:rsid w:val="00B67882"/>
    <w:rsid w:val="00BD7CB0"/>
    <w:rsid w:val="00C436C8"/>
    <w:rsid w:val="00C9059C"/>
    <w:rsid w:val="00CD7D01"/>
    <w:rsid w:val="00D74D67"/>
    <w:rsid w:val="00D93756"/>
    <w:rsid w:val="00DB372B"/>
    <w:rsid w:val="00DC5FA9"/>
    <w:rsid w:val="00DD4320"/>
    <w:rsid w:val="00E47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2A93455"/>
  <w15:docId w15:val="{3FA9134E-5AF8-40C8-84BD-E3EABE0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D01"/>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CD7D01"/>
    <w:pPr>
      <w:widowControl/>
      <w:autoSpaceDE/>
      <w:autoSpaceDN/>
      <w:adjustRightInd/>
    </w:pPr>
    <w:rPr>
      <w:rFonts w:ascii="Times New Roman" w:hAnsi="Times New Roman" w:cs="Times New Roman"/>
      <w:b w:val="0"/>
      <w:bCs w:val="0"/>
      <w:sz w:val="24"/>
      <w:szCs w:val="24"/>
    </w:rPr>
  </w:style>
  <w:style w:type="paragraph" w:styleId="a4">
    <w:name w:val="footer"/>
    <w:basedOn w:val="a"/>
    <w:link w:val="a5"/>
    <w:uiPriority w:val="99"/>
    <w:rsid w:val="00CD7D01"/>
    <w:pPr>
      <w:widowControl/>
      <w:tabs>
        <w:tab w:val="center" w:pos="4677"/>
        <w:tab w:val="right" w:pos="9355"/>
      </w:tabs>
      <w:autoSpaceDE/>
      <w:autoSpaceDN/>
      <w:adjustRightInd/>
      <w:spacing w:before="0" w:beforeAutospacing="0" w:after="0" w:afterAutospacing="0"/>
    </w:pPr>
    <w:rPr>
      <w:rFonts w:ascii="Calibri" w:eastAsia="Calibri" w:hAnsi="Calibri" w:cs="Calibri"/>
      <w:b w:val="0"/>
      <w:bCs w:val="0"/>
      <w:sz w:val="22"/>
      <w:szCs w:val="22"/>
      <w:lang w:eastAsia="en-US"/>
    </w:rPr>
  </w:style>
  <w:style w:type="character" w:customStyle="1" w:styleId="a5">
    <w:name w:val="Нижний колонтитул Знак"/>
    <w:link w:val="a4"/>
    <w:uiPriority w:val="99"/>
    <w:locked/>
    <w:rsid w:val="00CD7D01"/>
    <w:rPr>
      <w:rFonts w:ascii="Calibri" w:eastAsia="Times New Roman" w:hAnsi="Calibri" w:cs="Calibri"/>
    </w:rPr>
  </w:style>
  <w:style w:type="character" w:styleId="a6">
    <w:name w:val="page number"/>
    <w:basedOn w:val="a0"/>
    <w:uiPriority w:val="99"/>
    <w:rsid w:val="00CD7D01"/>
  </w:style>
  <w:style w:type="paragraph" w:styleId="a7">
    <w:name w:val="header"/>
    <w:basedOn w:val="a"/>
    <w:link w:val="a8"/>
    <w:uiPriority w:val="99"/>
    <w:rsid w:val="00DB372B"/>
    <w:pPr>
      <w:tabs>
        <w:tab w:val="center" w:pos="4677"/>
        <w:tab w:val="right" w:pos="9355"/>
      </w:tabs>
      <w:spacing w:before="0" w:after="0"/>
    </w:pPr>
  </w:style>
  <w:style w:type="character" w:customStyle="1" w:styleId="a8">
    <w:name w:val="Верхний колонтитул Знак"/>
    <w:link w:val="a7"/>
    <w:uiPriority w:val="99"/>
    <w:locked/>
    <w:rsid w:val="00DB372B"/>
    <w:rPr>
      <w:rFonts w:ascii="Arial" w:hAnsi="Arial" w:cs="Arial"/>
      <w:b/>
      <w:bCs/>
      <w:sz w:val="20"/>
      <w:szCs w:val="20"/>
      <w:lang w:eastAsia="ru-RU"/>
    </w:rPr>
  </w:style>
  <w:style w:type="paragraph" w:styleId="a9">
    <w:name w:val="List Paragraph"/>
    <w:basedOn w:val="a"/>
    <w:uiPriority w:val="99"/>
    <w:qFormat/>
    <w:rsid w:val="00953A7E"/>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5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17</Pages>
  <Words>5279</Words>
  <Characters>30095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19</cp:revision>
  <cp:lastPrinted>2020-04-09T09:49:00Z</cp:lastPrinted>
  <dcterms:created xsi:type="dcterms:W3CDTF">2019-12-15T19:54:00Z</dcterms:created>
  <dcterms:modified xsi:type="dcterms:W3CDTF">2023-08-17T09:54:00Z</dcterms:modified>
</cp:coreProperties>
</file>