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360D9" w14:textId="77777777" w:rsidR="00256AD4" w:rsidRPr="00A41252" w:rsidRDefault="00256AD4" w:rsidP="00256AD4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A41252">
        <w:rPr>
          <w:rFonts w:ascii="Times New Roman" w:hAnsi="Times New Roman" w:cs="Times New Roman"/>
          <w:sz w:val="24"/>
          <w:szCs w:val="24"/>
        </w:rPr>
        <w:t>Комитет культуры</w:t>
      </w:r>
    </w:p>
    <w:p w14:paraId="7E976076" w14:textId="77777777" w:rsidR="00256AD4" w:rsidRPr="00A41252" w:rsidRDefault="00256AD4" w:rsidP="00256AD4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41252">
        <w:rPr>
          <w:rFonts w:ascii="Times New Roman" w:hAnsi="Times New Roman" w:cs="Times New Roman"/>
          <w:sz w:val="24"/>
          <w:szCs w:val="24"/>
        </w:rPr>
        <w:t>Администрации  Новгородского</w:t>
      </w:r>
      <w:proofErr w:type="gramEnd"/>
      <w:r w:rsidRPr="00A4125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14:paraId="105C83D5" w14:textId="77777777" w:rsidR="00256AD4" w:rsidRPr="00584CB5" w:rsidRDefault="00256AD4" w:rsidP="00256AD4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584CB5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483A4AAF" w14:textId="77777777" w:rsidR="00256AD4" w:rsidRPr="00584CB5" w:rsidRDefault="00256AD4" w:rsidP="00256AD4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584CB5">
        <w:rPr>
          <w:rFonts w:ascii="Times New Roman" w:hAnsi="Times New Roman" w:cs="Times New Roman"/>
          <w:sz w:val="28"/>
          <w:szCs w:val="28"/>
        </w:rPr>
        <w:t>«Детская школа искусств – Камертон»</w:t>
      </w:r>
    </w:p>
    <w:p w14:paraId="7F500046" w14:textId="77777777" w:rsidR="00256AD4" w:rsidRDefault="00256AD4" w:rsidP="00256AD4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68" w:type="dxa"/>
        <w:tblLook w:val="04A0" w:firstRow="1" w:lastRow="0" w:firstColumn="1" w:lastColumn="0" w:noHBand="0" w:noVBand="1"/>
      </w:tblPr>
      <w:tblGrid>
        <w:gridCol w:w="4786"/>
        <w:gridCol w:w="1134"/>
        <w:gridCol w:w="4268"/>
        <w:gridCol w:w="480"/>
      </w:tblGrid>
      <w:tr w:rsidR="00D95E12" w:rsidRPr="00D95E12" w14:paraId="3DF9B6C8" w14:textId="77777777" w:rsidTr="00BE3C45">
        <w:tc>
          <w:tcPr>
            <w:tcW w:w="4786" w:type="dxa"/>
          </w:tcPr>
          <w:p w14:paraId="3B27826E" w14:textId="77777777" w:rsidR="00D95E12" w:rsidRPr="00D95E12" w:rsidRDefault="00D95E12" w:rsidP="00D95E12">
            <w:pPr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C37952" w14:textId="77777777" w:rsidR="00D95E12" w:rsidRPr="00D95E12" w:rsidRDefault="00D95E12" w:rsidP="00D95E1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748" w:type="dxa"/>
            <w:gridSpan w:val="2"/>
          </w:tcPr>
          <w:p w14:paraId="671223F1" w14:textId="77777777" w:rsidR="00D95E12" w:rsidRPr="00D95E12" w:rsidRDefault="00D95E12" w:rsidP="00D95E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95E12" w:rsidRPr="00D95E12" w14:paraId="0743D83F" w14:textId="77777777" w:rsidTr="00BE3C45">
        <w:trPr>
          <w:gridAfter w:val="1"/>
          <w:wAfter w:w="480" w:type="dxa"/>
        </w:trPr>
        <w:tc>
          <w:tcPr>
            <w:tcW w:w="4786" w:type="dxa"/>
            <w:hideMark/>
          </w:tcPr>
          <w:p w14:paraId="2FE5F584" w14:textId="77777777" w:rsidR="00D95E12" w:rsidRPr="00D95E12" w:rsidRDefault="00D95E12" w:rsidP="00D95E12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D95E12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Принято</w:t>
            </w:r>
          </w:p>
          <w:p w14:paraId="2408A125" w14:textId="77777777" w:rsidR="00D95E12" w:rsidRPr="00D95E12" w:rsidRDefault="00D95E12" w:rsidP="00D95E12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D95E12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педагогическим советом </w:t>
            </w:r>
          </w:p>
          <w:p w14:paraId="7A1ADA43" w14:textId="77777777" w:rsidR="00D95E12" w:rsidRPr="00D95E12" w:rsidRDefault="00D95E12" w:rsidP="00D95E12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D95E12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МАУДО </w:t>
            </w:r>
            <w:proofErr w:type="gramStart"/>
            <w:r w:rsidRPr="00D95E12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« ДШИ</w:t>
            </w:r>
            <w:proofErr w:type="gramEnd"/>
            <w:r w:rsidRPr="00D95E12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- Камертон»</w:t>
            </w:r>
          </w:p>
          <w:p w14:paraId="733423AA" w14:textId="77777777" w:rsidR="00D95E12" w:rsidRPr="00D95E12" w:rsidRDefault="00D95E12" w:rsidP="00D95E12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D95E12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Протокол №_1 от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29.08.2025</w:t>
            </w:r>
          </w:p>
        </w:tc>
        <w:tc>
          <w:tcPr>
            <w:tcW w:w="1134" w:type="dxa"/>
          </w:tcPr>
          <w:p w14:paraId="32491D2E" w14:textId="77777777" w:rsidR="00D95E12" w:rsidRPr="00D95E12" w:rsidRDefault="00D95E12" w:rsidP="00D95E12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4268" w:type="dxa"/>
          </w:tcPr>
          <w:p w14:paraId="39F14142" w14:textId="77777777" w:rsidR="00D95E12" w:rsidRPr="00D95E12" w:rsidRDefault="00D95E12" w:rsidP="00D95E12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D95E12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Утверждаю:</w:t>
            </w:r>
          </w:p>
          <w:p w14:paraId="776148C1" w14:textId="77777777" w:rsidR="00D95E12" w:rsidRPr="00D95E12" w:rsidRDefault="00D95E12" w:rsidP="00D95E12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D95E12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Директор МАУДО </w:t>
            </w:r>
          </w:p>
          <w:p w14:paraId="6A3114C3" w14:textId="77777777" w:rsidR="00D95E12" w:rsidRPr="00D95E12" w:rsidRDefault="00D95E12" w:rsidP="00D95E12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D95E12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«ДШИ –Камертон»</w:t>
            </w:r>
          </w:p>
          <w:p w14:paraId="77F67865" w14:textId="77777777" w:rsidR="00D95E12" w:rsidRPr="00D95E12" w:rsidRDefault="00D95E12" w:rsidP="00D95E12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D95E12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Приказ № ___ от _________г</w:t>
            </w:r>
          </w:p>
          <w:p w14:paraId="4575A8B0" w14:textId="77777777" w:rsidR="00D95E12" w:rsidRPr="00D95E12" w:rsidRDefault="00D95E12" w:rsidP="00D95E12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  <w:p w14:paraId="4DD5344A" w14:textId="77777777" w:rsidR="00D95E12" w:rsidRPr="00D95E12" w:rsidRDefault="00D95E12" w:rsidP="00D95E12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D95E12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_____   Е.Е. Виноградова</w:t>
            </w:r>
          </w:p>
        </w:tc>
      </w:tr>
    </w:tbl>
    <w:p w14:paraId="50CBA8CD" w14:textId="77777777" w:rsidR="00D95E12" w:rsidRPr="00584CB5" w:rsidRDefault="00D95E12" w:rsidP="00256AD4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14:paraId="301797FD" w14:textId="77777777" w:rsidR="00256AD4" w:rsidRPr="00584CB5" w:rsidRDefault="00256AD4" w:rsidP="00256AD4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14:paraId="142EA4BF" w14:textId="77777777" w:rsidR="003B6421" w:rsidRPr="00584CB5" w:rsidRDefault="003B6421" w:rsidP="00256AD4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C72F313" w14:textId="77777777" w:rsidR="00256AD4" w:rsidRPr="00584CB5" w:rsidRDefault="00256AD4" w:rsidP="00256AD4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sz w:val="28"/>
          <w:szCs w:val="28"/>
        </w:rPr>
      </w:pPr>
    </w:p>
    <w:p w14:paraId="40E408E1" w14:textId="77777777" w:rsidR="00256AD4" w:rsidRPr="00584CB5" w:rsidRDefault="00256AD4" w:rsidP="00256AD4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sz w:val="28"/>
          <w:szCs w:val="28"/>
        </w:rPr>
      </w:pPr>
    </w:p>
    <w:p w14:paraId="07356593" w14:textId="77777777" w:rsidR="00256AD4" w:rsidRPr="00584CB5" w:rsidRDefault="00256AD4" w:rsidP="00256AD4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84CB5">
        <w:rPr>
          <w:rFonts w:ascii="Times New Roman" w:hAnsi="Times New Roman" w:cs="Times New Roman"/>
          <w:b w:val="0"/>
          <w:sz w:val="28"/>
          <w:szCs w:val="28"/>
        </w:rPr>
        <w:t>КОМПЛЕКСНАЯ  ДОПОЛНИТЕЛЬНАЯ</w:t>
      </w:r>
      <w:proofErr w:type="gramEnd"/>
      <w:r w:rsidRPr="00584CB5">
        <w:rPr>
          <w:rFonts w:ascii="Times New Roman" w:hAnsi="Times New Roman" w:cs="Times New Roman"/>
          <w:b w:val="0"/>
          <w:sz w:val="28"/>
          <w:szCs w:val="28"/>
        </w:rPr>
        <w:t xml:space="preserve"> ОБЩЕОБРАЗОВАТЕЛЬНАЯ ОБЩЕРАЗВИВАЮЩАЯ ПРОГРАММА</w:t>
      </w:r>
    </w:p>
    <w:p w14:paraId="268676F8" w14:textId="77777777" w:rsidR="00256AD4" w:rsidRPr="00584CB5" w:rsidRDefault="00256AD4" w:rsidP="00256AD4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4CB5">
        <w:rPr>
          <w:rFonts w:ascii="Times New Roman" w:hAnsi="Times New Roman" w:cs="Times New Roman"/>
          <w:b w:val="0"/>
          <w:sz w:val="28"/>
          <w:szCs w:val="28"/>
        </w:rPr>
        <w:t>в области музыкального искусства</w:t>
      </w:r>
    </w:p>
    <w:p w14:paraId="0F8ED546" w14:textId="77777777" w:rsidR="00256AD4" w:rsidRPr="00BC4350" w:rsidRDefault="00256AD4" w:rsidP="00256AD4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28"/>
        </w:rPr>
      </w:pPr>
      <w:r w:rsidRPr="00BC4350">
        <w:rPr>
          <w:rFonts w:ascii="Times New Roman" w:hAnsi="Times New Roman" w:cs="Times New Roman"/>
          <w:sz w:val="32"/>
          <w:szCs w:val="28"/>
        </w:rPr>
        <w:t xml:space="preserve"> «Инструментальное творчество»</w:t>
      </w:r>
    </w:p>
    <w:p w14:paraId="75989559" w14:textId="77777777" w:rsidR="00256AD4" w:rsidRPr="00584CB5" w:rsidRDefault="00256AD4" w:rsidP="00256AD4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sz w:val="28"/>
          <w:szCs w:val="28"/>
        </w:rPr>
      </w:pPr>
      <w:r w:rsidRPr="00584CB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D95E12">
        <w:rPr>
          <w:rFonts w:ascii="Times New Roman" w:hAnsi="Times New Roman" w:cs="Times New Roman"/>
          <w:b w:val="0"/>
          <w:sz w:val="28"/>
          <w:szCs w:val="28"/>
        </w:rPr>
        <w:t xml:space="preserve">                    Продвинутый</w:t>
      </w:r>
      <w:r w:rsidRPr="00584CB5">
        <w:rPr>
          <w:rFonts w:ascii="Times New Roman" w:hAnsi="Times New Roman" w:cs="Times New Roman"/>
          <w:b w:val="0"/>
          <w:sz w:val="28"/>
          <w:szCs w:val="28"/>
        </w:rPr>
        <w:t xml:space="preserve"> уровень</w:t>
      </w:r>
    </w:p>
    <w:p w14:paraId="79A67D00" w14:textId="77777777" w:rsidR="00256AD4" w:rsidRPr="00584CB5" w:rsidRDefault="00256AD4" w:rsidP="00256AD4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sz w:val="28"/>
          <w:szCs w:val="28"/>
        </w:rPr>
      </w:pPr>
      <w:r w:rsidRPr="00584CB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</w:t>
      </w:r>
    </w:p>
    <w:p w14:paraId="03166B01" w14:textId="77777777" w:rsidR="00256AD4" w:rsidRPr="00584CB5" w:rsidRDefault="00256AD4" w:rsidP="00256AD4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4CB5">
        <w:rPr>
          <w:rFonts w:ascii="Times New Roman" w:hAnsi="Times New Roman" w:cs="Times New Roman"/>
          <w:b w:val="0"/>
          <w:sz w:val="28"/>
          <w:szCs w:val="28"/>
        </w:rPr>
        <w:t>Программы учебных предметов:</w:t>
      </w:r>
    </w:p>
    <w:p w14:paraId="0E13BE89" w14:textId="77777777" w:rsidR="00256AD4" w:rsidRDefault="00256AD4" w:rsidP="00256AD4">
      <w:pPr>
        <w:shd w:val="clear" w:color="auto" w:fill="FFFFFF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4350">
        <w:rPr>
          <w:rFonts w:ascii="Times New Roman" w:hAnsi="Times New Roman" w:cs="Times New Roman"/>
          <w:color w:val="000000"/>
          <w:sz w:val="28"/>
          <w:szCs w:val="28"/>
        </w:rPr>
        <w:t xml:space="preserve"> «Аккордеон 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BC4350">
        <w:rPr>
          <w:rFonts w:ascii="Times New Roman" w:hAnsi="Times New Roman" w:cs="Times New Roman"/>
          <w:color w:val="000000"/>
          <w:sz w:val="28"/>
          <w:szCs w:val="28"/>
        </w:rPr>
        <w:t>баян</w:t>
      </w:r>
      <w:proofErr w:type="gramStart"/>
      <w:r w:rsidRPr="00BC4350">
        <w:rPr>
          <w:rFonts w:ascii="Times New Roman" w:hAnsi="Times New Roman" w:cs="Times New Roman"/>
          <w:color w:val="000000"/>
          <w:sz w:val="28"/>
          <w:szCs w:val="28"/>
        </w:rPr>
        <w:t>»,  «</w:t>
      </w:r>
      <w:proofErr w:type="gramEnd"/>
      <w:r w:rsidRPr="00BC4350">
        <w:rPr>
          <w:rFonts w:ascii="Times New Roman" w:hAnsi="Times New Roman" w:cs="Times New Roman"/>
          <w:color w:val="000000"/>
          <w:sz w:val="28"/>
          <w:szCs w:val="28"/>
        </w:rPr>
        <w:t xml:space="preserve">Гитара», «Фортепиано», </w:t>
      </w:r>
    </w:p>
    <w:p w14:paraId="268157F4" w14:textId="77777777" w:rsidR="00256AD4" w:rsidRDefault="00256AD4" w:rsidP="00256AD4">
      <w:pPr>
        <w:shd w:val="clear" w:color="auto" w:fill="FFFFFF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4350">
        <w:rPr>
          <w:rFonts w:ascii="Times New Roman" w:hAnsi="Times New Roman" w:cs="Times New Roman"/>
          <w:color w:val="000000"/>
          <w:sz w:val="28"/>
          <w:szCs w:val="28"/>
        </w:rPr>
        <w:t xml:space="preserve">«Практическое сольфеджио»,  </w:t>
      </w:r>
    </w:p>
    <w:p w14:paraId="4B17EF60" w14:textId="77777777" w:rsidR="00256AD4" w:rsidRPr="00BC4350" w:rsidRDefault="00256AD4" w:rsidP="00256AD4">
      <w:pPr>
        <w:shd w:val="clear" w:color="auto" w:fill="FFFFFF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4350">
        <w:rPr>
          <w:rFonts w:ascii="Times New Roman" w:hAnsi="Times New Roman" w:cs="Times New Roman"/>
          <w:color w:val="000000"/>
          <w:sz w:val="28"/>
          <w:szCs w:val="28"/>
        </w:rPr>
        <w:t>предмет по выбору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BC4350">
        <w:rPr>
          <w:rFonts w:ascii="Times New Roman" w:hAnsi="Times New Roman" w:cs="Times New Roman"/>
          <w:color w:val="000000"/>
          <w:sz w:val="28"/>
          <w:szCs w:val="28"/>
        </w:rPr>
        <w:t>«Оркестр</w:t>
      </w:r>
      <w:r>
        <w:rPr>
          <w:rFonts w:ascii="Times New Roman" w:hAnsi="Times New Roman" w:cs="Times New Roman"/>
          <w:color w:val="000000"/>
          <w:sz w:val="28"/>
          <w:szCs w:val="28"/>
        </w:rPr>
        <w:t>/ансамбль</w:t>
      </w:r>
      <w:r w:rsidRPr="00BC4350">
        <w:rPr>
          <w:rFonts w:ascii="Times New Roman" w:hAnsi="Times New Roman" w:cs="Times New Roman"/>
          <w:color w:val="000000"/>
          <w:sz w:val="28"/>
          <w:szCs w:val="28"/>
        </w:rPr>
        <w:t xml:space="preserve"> народных инструментов», «Общий курс фортепиано», «Сольное пение»</w:t>
      </w:r>
      <w:r w:rsidRPr="00BC435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14:paraId="70471781" w14:textId="77777777" w:rsidR="00256AD4" w:rsidRPr="00584CB5" w:rsidRDefault="00256AD4" w:rsidP="00256AD4">
      <w:pPr>
        <w:pStyle w:val="1"/>
        <w:shd w:val="clear" w:color="auto" w:fill="FFFFFF"/>
        <w:spacing w:before="0" w:beforeAutospacing="0" w:after="0" w:afterAutospacing="0"/>
        <w:rPr>
          <w:bCs/>
          <w:sz w:val="28"/>
          <w:lang w:val="ru-RU"/>
        </w:rPr>
      </w:pPr>
      <w:r w:rsidRPr="00584CB5">
        <w:rPr>
          <w:bCs/>
          <w:sz w:val="28"/>
        </w:rPr>
        <w:t xml:space="preserve">                        </w:t>
      </w:r>
    </w:p>
    <w:p w14:paraId="725DA3B3" w14:textId="77777777" w:rsidR="00256AD4" w:rsidRPr="00584CB5" w:rsidRDefault="00256AD4" w:rsidP="00256AD4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D5E0357" w14:textId="77777777" w:rsidR="00256AD4" w:rsidRPr="00584CB5" w:rsidRDefault="00256AD4" w:rsidP="00256AD4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AB2D713" w14:textId="77777777" w:rsidR="00256AD4" w:rsidRPr="00584CB5" w:rsidRDefault="00D95E12" w:rsidP="00256AD4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Составитель</w:t>
      </w:r>
      <w:r w:rsidR="00256AD4"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:</w:t>
      </w:r>
    </w:p>
    <w:p w14:paraId="69F1F620" w14:textId="77777777" w:rsidR="00256AD4" w:rsidRPr="00584CB5" w:rsidRDefault="00256AD4" w:rsidP="00256AD4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Касимова Л.В.</w:t>
      </w:r>
    </w:p>
    <w:p w14:paraId="027C1DFE" w14:textId="77777777" w:rsidR="00256AD4" w:rsidRPr="00584CB5" w:rsidRDefault="00256AD4" w:rsidP="00256AD4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Возраст обучающихся: 9-17 лет</w:t>
      </w:r>
    </w:p>
    <w:p w14:paraId="6E97501E" w14:textId="77777777" w:rsidR="00256AD4" w:rsidRPr="00584CB5" w:rsidRDefault="00256AD4" w:rsidP="00256AD4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Срок реализации </w:t>
      </w:r>
      <w:proofErr w:type="gramStart"/>
      <w:r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программы:   </w:t>
      </w:r>
      <w:proofErr w:type="gramEnd"/>
      <w:r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(4)</w:t>
      </w:r>
      <w:r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года</w:t>
      </w:r>
    </w:p>
    <w:p w14:paraId="3DE98D9B" w14:textId="77777777" w:rsidR="00256AD4" w:rsidRPr="00584CB5" w:rsidRDefault="00256AD4" w:rsidP="00256AD4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Педагоги дополнительного образования:</w:t>
      </w:r>
    </w:p>
    <w:p w14:paraId="43EA43B5" w14:textId="77777777" w:rsidR="00256AD4" w:rsidRPr="00584CB5" w:rsidRDefault="00D95E12" w:rsidP="00256AD4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Прихода Е.М.</w:t>
      </w:r>
      <w:r w:rsidR="00256AD4"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, Касимова Л.В.</w:t>
      </w:r>
    </w:p>
    <w:p w14:paraId="0D344CC6" w14:textId="77777777" w:rsidR="00256AD4" w:rsidRPr="00584CB5" w:rsidRDefault="00256AD4" w:rsidP="00256AD4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2A720F7D" w14:textId="77777777" w:rsidR="00256AD4" w:rsidRPr="00584CB5" w:rsidRDefault="00256AD4" w:rsidP="00256AD4">
      <w:pPr>
        <w:widowControl/>
        <w:shd w:val="clear" w:color="auto" w:fill="FFFFFF"/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14:paraId="74C8F3CA" w14:textId="77777777" w:rsidR="00256AD4" w:rsidRDefault="00256AD4" w:rsidP="00256AD4">
      <w:pPr>
        <w:widowControl/>
        <w:shd w:val="clear" w:color="auto" w:fill="FFFFFF"/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14:paraId="5C3D943A" w14:textId="77777777" w:rsidR="00256AD4" w:rsidRPr="00584CB5" w:rsidRDefault="00256AD4" w:rsidP="00256AD4">
      <w:pPr>
        <w:widowControl/>
        <w:shd w:val="clear" w:color="auto" w:fill="FFFFFF"/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14:paraId="416C5B0C" w14:textId="77777777" w:rsidR="00256AD4" w:rsidRDefault="00256AD4" w:rsidP="00256AD4">
      <w:pPr>
        <w:widowControl/>
        <w:shd w:val="clear" w:color="auto" w:fill="FFFFFF"/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14:paraId="74EDBD5D" w14:textId="77777777" w:rsidR="00256AD4" w:rsidRPr="00584CB5" w:rsidRDefault="00256AD4" w:rsidP="00256AD4">
      <w:pPr>
        <w:widowControl/>
        <w:shd w:val="clear" w:color="auto" w:fill="FFFFFF"/>
        <w:suppressAutoHyphens/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14:paraId="5F86891A" w14:textId="77777777" w:rsidR="00256AD4" w:rsidRPr="00584CB5" w:rsidRDefault="00256AD4" w:rsidP="00256AD4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584CB5">
        <w:rPr>
          <w:rFonts w:ascii="Times New Roman" w:hAnsi="Times New Roman" w:cs="Times New Roman"/>
          <w:b w:val="0"/>
          <w:sz w:val="28"/>
          <w:szCs w:val="28"/>
        </w:rPr>
        <w:t>д.Чечулино</w:t>
      </w:r>
      <w:proofErr w:type="spellEnd"/>
    </w:p>
    <w:p w14:paraId="47468F13" w14:textId="77777777" w:rsidR="00256AD4" w:rsidRPr="00584CB5" w:rsidRDefault="00D95E12" w:rsidP="00256AD4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2025</w:t>
      </w:r>
      <w:r w:rsidR="00256AD4" w:rsidRPr="00584CB5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14:paraId="78EBA391" w14:textId="77777777" w:rsidR="00256AD4" w:rsidRPr="00584CB5" w:rsidRDefault="00256AD4" w:rsidP="00256AD4">
      <w:pPr>
        <w:shd w:val="clear" w:color="auto" w:fill="FFFFFF"/>
        <w:spacing w:before="0" w:beforeAutospacing="0" w:after="0" w:afterAutospacing="0"/>
        <w:ind w:left="14" w:right="18" w:firstLine="55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2EEDF73" w14:textId="77777777" w:rsidR="00256AD4" w:rsidRPr="00584CB5" w:rsidRDefault="00256AD4" w:rsidP="00256AD4">
      <w:pPr>
        <w:shd w:val="clear" w:color="auto" w:fill="FFFFFF"/>
        <w:spacing w:before="0" w:beforeAutospacing="0" w:after="0" w:afterAutospacing="0"/>
        <w:ind w:left="14" w:right="18" w:firstLine="55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0FEF64D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left="14" w:right="18" w:firstLine="553"/>
        <w:jc w:val="center"/>
        <w:rPr>
          <w:rFonts w:ascii="Times New Roman" w:hAnsi="Times New Roman" w:cs="Times New Roman"/>
          <w:sz w:val="26"/>
          <w:szCs w:val="26"/>
        </w:rPr>
      </w:pPr>
      <w:r w:rsidRPr="00F723C3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14:paraId="703BB24D" w14:textId="77777777" w:rsidR="00D95E12" w:rsidRDefault="00256AD4" w:rsidP="00256AD4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  <w:t xml:space="preserve">Комплексная дополнительная общеобразовательная общеразвивающая </w:t>
      </w:r>
      <w:proofErr w:type="gramStart"/>
      <w:r w:rsidRPr="00F723C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  <w:t>программа  «</w:t>
      </w:r>
      <w:proofErr w:type="gramEnd"/>
      <w:r w:rsidRPr="00F723C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  <w:t xml:space="preserve">Инструментальное творчество» </w:t>
      </w:r>
      <w:r w:rsidR="00D95E1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  <w:t>(продвинутый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  <w:t xml:space="preserve"> уровень) </w:t>
      </w:r>
      <w:r w:rsidRPr="00F723C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  <w:t>(далее – Программа), разработана на основе</w:t>
      </w:r>
      <w:r w:rsidR="00D95E1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  <w:t>:</w:t>
      </w:r>
    </w:p>
    <w:p w14:paraId="3D342C02" w14:textId="77777777" w:rsidR="00D95E12" w:rsidRPr="00D95E12" w:rsidRDefault="00D95E12" w:rsidP="00D95E12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95E12">
        <w:rPr>
          <w:rFonts w:ascii="Times New Roman" w:hAnsi="Times New Roman" w:cs="Times New Roman"/>
          <w:b w:val="0"/>
          <w:sz w:val="26"/>
          <w:szCs w:val="26"/>
        </w:rPr>
        <w:t>Федерального закона Российской Федерации от 29 декабря 2012 г. № 273-ФЗ «Об</w:t>
      </w:r>
      <w:r w:rsidRPr="00D95E12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D95E12">
        <w:rPr>
          <w:rFonts w:ascii="Times New Roman" w:hAnsi="Times New Roman" w:cs="Times New Roman"/>
          <w:b w:val="0"/>
          <w:sz w:val="26"/>
          <w:szCs w:val="26"/>
        </w:rPr>
        <w:t>образовании в Российской Федерации» (с изменениями на 17 февраля 2023 года) (далее –</w:t>
      </w:r>
      <w:r w:rsidRPr="00D95E12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D95E12">
        <w:rPr>
          <w:rFonts w:ascii="Times New Roman" w:hAnsi="Times New Roman" w:cs="Times New Roman"/>
          <w:b w:val="0"/>
          <w:sz w:val="26"/>
          <w:szCs w:val="26"/>
        </w:rPr>
        <w:t>Федеральный</w:t>
      </w:r>
      <w:r w:rsidRPr="00D95E12">
        <w:rPr>
          <w:rFonts w:ascii="Times New Roman" w:hAnsi="Times New Roman" w:cs="Times New Roman"/>
          <w:b w:val="0"/>
          <w:spacing w:val="-1"/>
          <w:sz w:val="26"/>
          <w:szCs w:val="26"/>
        </w:rPr>
        <w:t xml:space="preserve"> </w:t>
      </w:r>
      <w:r w:rsidRPr="00D95E12">
        <w:rPr>
          <w:rFonts w:ascii="Times New Roman" w:hAnsi="Times New Roman" w:cs="Times New Roman"/>
          <w:b w:val="0"/>
          <w:sz w:val="26"/>
          <w:szCs w:val="26"/>
        </w:rPr>
        <w:t>закон);</w:t>
      </w:r>
    </w:p>
    <w:p w14:paraId="15892245" w14:textId="77777777" w:rsidR="00D95E12" w:rsidRPr="00D95E12" w:rsidRDefault="00D95E12" w:rsidP="00D95E12">
      <w:pPr>
        <w:pStyle w:val="ab"/>
        <w:widowControl w:val="0"/>
        <w:tabs>
          <w:tab w:val="left" w:pos="910"/>
        </w:tabs>
        <w:autoSpaceDE w:val="0"/>
        <w:autoSpaceDN w:val="0"/>
        <w:spacing w:before="4" w:line="237" w:lineRule="auto"/>
        <w:ind w:left="0" w:right="228" w:firstLine="567"/>
        <w:jc w:val="both"/>
        <w:rPr>
          <w:sz w:val="26"/>
          <w:szCs w:val="26"/>
        </w:rPr>
      </w:pPr>
      <w:r w:rsidRPr="00D95E12">
        <w:rPr>
          <w:sz w:val="26"/>
          <w:szCs w:val="26"/>
        </w:rPr>
        <w:t xml:space="preserve">Концепции развития дополнительного образования детей </w:t>
      </w:r>
      <w:r w:rsidRPr="00D95E12">
        <w:rPr>
          <w:color w:val="1A1A1A"/>
          <w:sz w:val="26"/>
          <w:szCs w:val="26"/>
        </w:rPr>
        <w:t xml:space="preserve">до 2030 года </w:t>
      </w:r>
      <w:r w:rsidRPr="00D95E12">
        <w:rPr>
          <w:sz w:val="26"/>
          <w:szCs w:val="26"/>
        </w:rPr>
        <w:t>(от 31 марта</w:t>
      </w:r>
      <w:r w:rsidRPr="00D95E12">
        <w:rPr>
          <w:spacing w:val="1"/>
          <w:sz w:val="26"/>
          <w:szCs w:val="26"/>
        </w:rPr>
        <w:t xml:space="preserve"> </w:t>
      </w:r>
      <w:r w:rsidRPr="00D95E12">
        <w:rPr>
          <w:sz w:val="26"/>
          <w:szCs w:val="26"/>
        </w:rPr>
        <w:t>2022</w:t>
      </w:r>
      <w:r w:rsidRPr="00D95E12">
        <w:rPr>
          <w:spacing w:val="-1"/>
          <w:sz w:val="26"/>
          <w:szCs w:val="26"/>
        </w:rPr>
        <w:t xml:space="preserve"> </w:t>
      </w:r>
      <w:r w:rsidRPr="00D95E12">
        <w:rPr>
          <w:sz w:val="26"/>
          <w:szCs w:val="26"/>
        </w:rPr>
        <w:t>года</w:t>
      </w:r>
      <w:r w:rsidRPr="00D95E12">
        <w:rPr>
          <w:spacing w:val="-1"/>
          <w:sz w:val="26"/>
          <w:szCs w:val="26"/>
        </w:rPr>
        <w:t xml:space="preserve"> </w:t>
      </w:r>
      <w:r w:rsidRPr="00D95E12">
        <w:rPr>
          <w:sz w:val="26"/>
          <w:szCs w:val="26"/>
        </w:rPr>
        <w:t>№</w:t>
      </w:r>
      <w:r w:rsidRPr="00D95E12">
        <w:rPr>
          <w:spacing w:val="-1"/>
          <w:sz w:val="26"/>
          <w:szCs w:val="26"/>
        </w:rPr>
        <w:t xml:space="preserve"> </w:t>
      </w:r>
      <w:r w:rsidRPr="00D95E12">
        <w:rPr>
          <w:sz w:val="26"/>
          <w:szCs w:val="26"/>
        </w:rPr>
        <w:t>678-р)</w:t>
      </w:r>
      <w:r w:rsidRPr="00D95E12">
        <w:rPr>
          <w:spacing w:val="1"/>
          <w:sz w:val="26"/>
          <w:szCs w:val="26"/>
        </w:rPr>
        <w:t xml:space="preserve"> </w:t>
      </w:r>
      <w:r w:rsidRPr="00D95E12">
        <w:rPr>
          <w:sz w:val="26"/>
          <w:szCs w:val="26"/>
        </w:rPr>
        <w:t>(далее – Концепция);</w:t>
      </w:r>
    </w:p>
    <w:p w14:paraId="48F466DD" w14:textId="77777777" w:rsidR="00D95E12" w:rsidRPr="00D95E12" w:rsidRDefault="00D95E12" w:rsidP="00D95E12">
      <w:pPr>
        <w:pStyle w:val="ab"/>
        <w:widowControl w:val="0"/>
        <w:tabs>
          <w:tab w:val="left" w:pos="910"/>
        </w:tabs>
        <w:autoSpaceDE w:val="0"/>
        <w:autoSpaceDN w:val="0"/>
        <w:spacing w:before="2"/>
        <w:ind w:left="0" w:right="228" w:firstLine="567"/>
        <w:jc w:val="both"/>
        <w:rPr>
          <w:sz w:val="26"/>
          <w:szCs w:val="26"/>
        </w:rPr>
      </w:pPr>
      <w:r w:rsidRPr="00D95E12">
        <w:rPr>
          <w:sz w:val="26"/>
          <w:szCs w:val="26"/>
        </w:rPr>
        <w:t>Приказа Министерства просвещения Российской Федерации т 27.07.2022 № 629 «Об</w:t>
      </w:r>
      <w:r w:rsidRPr="00D95E12">
        <w:rPr>
          <w:spacing w:val="-57"/>
          <w:sz w:val="26"/>
          <w:szCs w:val="26"/>
        </w:rPr>
        <w:t xml:space="preserve"> </w:t>
      </w:r>
      <w:r w:rsidRPr="00D95E12">
        <w:rPr>
          <w:sz w:val="26"/>
          <w:szCs w:val="26"/>
        </w:rPr>
        <w:t>утверждении Порядка организации и осуществления образовательной деятельности</w:t>
      </w:r>
      <w:r w:rsidRPr="00D95E12">
        <w:rPr>
          <w:spacing w:val="1"/>
          <w:sz w:val="26"/>
          <w:szCs w:val="26"/>
        </w:rPr>
        <w:t xml:space="preserve"> </w:t>
      </w:r>
      <w:r w:rsidRPr="00D95E12">
        <w:rPr>
          <w:sz w:val="26"/>
          <w:szCs w:val="26"/>
        </w:rPr>
        <w:t>по</w:t>
      </w:r>
      <w:r w:rsidRPr="00D95E12">
        <w:rPr>
          <w:spacing w:val="1"/>
          <w:sz w:val="26"/>
          <w:szCs w:val="26"/>
        </w:rPr>
        <w:t xml:space="preserve"> </w:t>
      </w:r>
      <w:r w:rsidRPr="00D95E12">
        <w:rPr>
          <w:sz w:val="26"/>
          <w:szCs w:val="26"/>
        </w:rPr>
        <w:t>дополнительным</w:t>
      </w:r>
      <w:r w:rsidRPr="00D95E12">
        <w:rPr>
          <w:spacing w:val="-3"/>
          <w:sz w:val="26"/>
          <w:szCs w:val="26"/>
        </w:rPr>
        <w:t xml:space="preserve"> </w:t>
      </w:r>
      <w:r w:rsidRPr="00D95E12">
        <w:rPr>
          <w:sz w:val="26"/>
          <w:szCs w:val="26"/>
        </w:rPr>
        <w:t>общеобразовательным</w:t>
      </w:r>
      <w:r w:rsidRPr="00D95E12">
        <w:rPr>
          <w:spacing w:val="-2"/>
          <w:sz w:val="26"/>
          <w:szCs w:val="26"/>
        </w:rPr>
        <w:t xml:space="preserve"> </w:t>
      </w:r>
      <w:r w:rsidRPr="00D95E12">
        <w:rPr>
          <w:sz w:val="26"/>
          <w:szCs w:val="26"/>
        </w:rPr>
        <w:t>программам»</w:t>
      </w:r>
      <w:r w:rsidRPr="00D95E12">
        <w:rPr>
          <w:spacing w:val="-4"/>
          <w:sz w:val="26"/>
          <w:szCs w:val="26"/>
        </w:rPr>
        <w:t xml:space="preserve"> </w:t>
      </w:r>
      <w:r w:rsidRPr="00D95E12">
        <w:rPr>
          <w:sz w:val="26"/>
          <w:szCs w:val="26"/>
        </w:rPr>
        <w:t>(далее</w:t>
      </w:r>
      <w:r w:rsidRPr="00D95E12">
        <w:rPr>
          <w:spacing w:val="-1"/>
          <w:sz w:val="26"/>
          <w:szCs w:val="26"/>
        </w:rPr>
        <w:t xml:space="preserve"> </w:t>
      </w:r>
      <w:r w:rsidRPr="00D95E12">
        <w:rPr>
          <w:sz w:val="26"/>
          <w:szCs w:val="26"/>
        </w:rPr>
        <w:t>– Порядок).</w:t>
      </w:r>
    </w:p>
    <w:p w14:paraId="631B1628" w14:textId="77777777" w:rsidR="00D95E12" w:rsidRPr="00D95E12" w:rsidRDefault="00D95E12" w:rsidP="00D95E12">
      <w:pPr>
        <w:pStyle w:val="ab"/>
        <w:widowControl w:val="0"/>
        <w:tabs>
          <w:tab w:val="left" w:pos="910"/>
        </w:tabs>
        <w:autoSpaceDE w:val="0"/>
        <w:autoSpaceDN w:val="0"/>
        <w:spacing w:before="2"/>
        <w:ind w:left="0" w:right="228" w:firstLine="567"/>
        <w:jc w:val="both"/>
        <w:rPr>
          <w:sz w:val="26"/>
          <w:szCs w:val="26"/>
        </w:rPr>
      </w:pPr>
      <w:r w:rsidRPr="00D95E12">
        <w:rPr>
          <w:sz w:val="26"/>
          <w:szCs w:val="26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212DEFA0" w14:textId="77777777" w:rsidR="00D95E12" w:rsidRPr="00D95E12" w:rsidRDefault="00D95E12" w:rsidP="00D95E12">
      <w:p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95E12">
        <w:rPr>
          <w:rFonts w:ascii="Times New Roman" w:hAnsi="Times New Roman" w:cs="Times New Roman"/>
          <w:b w:val="0"/>
          <w:sz w:val="26"/>
          <w:szCs w:val="26"/>
        </w:rPr>
        <w:t>Программа адаптирована с учетом многолетнего педагогического опыта в области музыкального искусства в детских школах искусств</w:t>
      </w:r>
      <w:r w:rsidRPr="00D95E12">
        <w:rPr>
          <w:sz w:val="26"/>
          <w:szCs w:val="26"/>
        </w:rPr>
        <w:t>.</w:t>
      </w:r>
    </w:p>
    <w:p w14:paraId="7A4E8099" w14:textId="77777777" w:rsidR="00D95E12" w:rsidRPr="00D95E12" w:rsidRDefault="00D95E12" w:rsidP="00D95E12">
      <w:pPr>
        <w:pStyle w:val="ab"/>
        <w:widowControl w:val="0"/>
        <w:tabs>
          <w:tab w:val="left" w:pos="910"/>
        </w:tabs>
        <w:autoSpaceDE w:val="0"/>
        <w:autoSpaceDN w:val="0"/>
        <w:spacing w:before="2"/>
        <w:ind w:left="0" w:right="228" w:firstLine="567"/>
        <w:jc w:val="both"/>
        <w:rPr>
          <w:sz w:val="26"/>
          <w:szCs w:val="26"/>
        </w:rPr>
      </w:pPr>
    </w:p>
    <w:p w14:paraId="30A8659E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right="18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>Важнейшую роль в образовательном процессе играет эстетическое воспитание, необходимое для формирования гармонически развитой личности. Среди различных видов искусства музыке принадлежит одно из ведущих мест наряду с поэзией, литературой, живописью, театром. Музыкальное искусство является источником умножения духовной культуры человека, способствует становлению идейно-нравственного облика и мировоззрения в целом.</w:t>
      </w:r>
    </w:p>
    <w:p w14:paraId="474F37F0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Данная программа имеет </w:t>
      </w:r>
      <w:r w:rsidRPr="00F723C3">
        <w:rPr>
          <w:rFonts w:ascii="Times New Roman" w:hAnsi="Times New Roman" w:cs="Times New Roman"/>
          <w:sz w:val="26"/>
          <w:szCs w:val="26"/>
        </w:rPr>
        <w:t xml:space="preserve">художественную </w:t>
      </w:r>
      <w:proofErr w:type="gramStart"/>
      <w:r w:rsidRPr="00F723C3">
        <w:rPr>
          <w:rFonts w:ascii="Times New Roman" w:hAnsi="Times New Roman" w:cs="Times New Roman"/>
          <w:sz w:val="26"/>
          <w:szCs w:val="26"/>
        </w:rPr>
        <w:t>направленность</w:t>
      </w: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 и</w:t>
      </w:r>
      <w:proofErr w:type="gramEnd"/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включает в себя</w:t>
      </w:r>
      <w:r w:rsidR="004A6E18">
        <w:rPr>
          <w:rFonts w:ascii="Times New Roman" w:hAnsi="Times New Roman" w:cs="Times New Roman"/>
          <w:b w:val="0"/>
          <w:sz w:val="26"/>
          <w:szCs w:val="26"/>
        </w:rPr>
        <w:t xml:space="preserve"> программы учебных предметов</w:t>
      </w:r>
    </w:p>
    <w:p w14:paraId="4521CE59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«Аккордеон/баян» </w:t>
      </w:r>
    </w:p>
    <w:p w14:paraId="3CF61635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«Гитара», </w:t>
      </w:r>
    </w:p>
    <w:p w14:paraId="47BEBBFB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«Фортепиано», </w:t>
      </w:r>
    </w:p>
    <w:p w14:paraId="7B3E6605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>«Практическое сольфеджио»,</w:t>
      </w:r>
      <w:r w:rsidRPr="00F723C3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</w:p>
    <w:p w14:paraId="23DCC5DB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color w:val="000000"/>
          <w:sz w:val="26"/>
          <w:szCs w:val="26"/>
        </w:rPr>
        <w:t>«Слушание музыки»,</w:t>
      </w: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679F15BC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>предмет по выбору («Оркестр/</w:t>
      </w:r>
      <w:proofErr w:type="gramStart"/>
      <w:r w:rsidRPr="00F723C3">
        <w:rPr>
          <w:rFonts w:ascii="Times New Roman" w:hAnsi="Times New Roman" w:cs="Times New Roman"/>
          <w:b w:val="0"/>
          <w:sz w:val="26"/>
          <w:szCs w:val="26"/>
        </w:rPr>
        <w:t>ансамбль  народных</w:t>
      </w:r>
      <w:proofErr w:type="gramEnd"/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инструментов», «Общий курс фортепиано», «Сольное пение»)</w:t>
      </w:r>
    </w:p>
    <w:p w14:paraId="5D11A975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left="14" w:right="18" w:firstLine="55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Cs w:val="0"/>
          <w:color w:val="000000"/>
          <w:spacing w:val="-2"/>
          <w:sz w:val="26"/>
          <w:szCs w:val="26"/>
        </w:rPr>
        <w:t>Педагогическая целесообразность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2"/>
          <w:sz w:val="26"/>
          <w:szCs w:val="26"/>
        </w:rPr>
        <w:t xml:space="preserve"> данной</w:t>
      </w:r>
      <w:r w:rsidRPr="00F723C3">
        <w:rPr>
          <w:rFonts w:ascii="Times New Roman" w:hAnsi="Times New Roman" w:cs="Times New Roman"/>
          <w:b w:val="0"/>
          <w:color w:val="000000"/>
          <w:spacing w:val="-2"/>
          <w:sz w:val="26"/>
          <w:szCs w:val="26"/>
        </w:rPr>
        <w:t xml:space="preserve"> программы связана с тем, что </w:t>
      </w: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музыкальные школы и школы искусств, являясь существенным звеном в системе дополнительного образования, должны практически решать задачи эстетического воспитания, формирования мировоззрения, художественных вкусов и профессионального мастерства молодых музыкантов, готовить активных участников художественной самодеятельности и пропагандистов музыкальной культуры. Наиболее способные из выпускников ДМШ и ДШИ в дальнейшем обучаются в средних и высших </w:t>
      </w:r>
      <w:proofErr w:type="gramStart"/>
      <w:r w:rsidRPr="00F723C3">
        <w:rPr>
          <w:rFonts w:ascii="Times New Roman" w:hAnsi="Times New Roman" w:cs="Times New Roman"/>
          <w:b w:val="0"/>
          <w:sz w:val="26"/>
          <w:szCs w:val="26"/>
        </w:rPr>
        <w:t>специальных  учебных</w:t>
      </w:r>
      <w:proofErr w:type="gramEnd"/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заведениях. </w:t>
      </w:r>
    </w:p>
    <w:p w14:paraId="099ED762" w14:textId="77777777" w:rsidR="00256AD4" w:rsidRPr="00F723C3" w:rsidRDefault="00256AD4" w:rsidP="00256AD4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F0D0B">
        <w:rPr>
          <w:rFonts w:ascii="Times New Roman" w:hAnsi="Times New Roman" w:cs="Times New Roman"/>
          <w:sz w:val="26"/>
          <w:szCs w:val="26"/>
        </w:rPr>
        <w:t>Актуальность программы</w:t>
      </w: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заключается в ее общедоступности. Программа предусмотрена для детей с любыми музыкальными данными, которые желают научиться игре на инструменте. Программа ставит конкретные задачи, решение которых предполагает последовательность и постепенность музыкально</w:t>
      </w:r>
      <w:r w:rsidR="00DF049A">
        <w:rPr>
          <w:rFonts w:ascii="Times New Roman" w:hAnsi="Times New Roman" w:cs="Times New Roman"/>
          <w:b w:val="0"/>
          <w:sz w:val="26"/>
          <w:szCs w:val="26"/>
        </w:rPr>
        <w:t xml:space="preserve">го развития </w:t>
      </w:r>
      <w:proofErr w:type="gramStart"/>
      <w:r w:rsidR="00DF049A">
        <w:rPr>
          <w:rFonts w:ascii="Times New Roman" w:hAnsi="Times New Roman" w:cs="Times New Roman"/>
          <w:b w:val="0"/>
          <w:sz w:val="26"/>
          <w:szCs w:val="26"/>
        </w:rPr>
        <w:t>обучающихся</w:t>
      </w:r>
      <w:r w:rsidRPr="00F723C3">
        <w:rPr>
          <w:rFonts w:ascii="Times New Roman" w:hAnsi="Times New Roman" w:cs="Times New Roman"/>
          <w:b w:val="0"/>
          <w:sz w:val="26"/>
          <w:szCs w:val="26"/>
        </w:rPr>
        <w:t>,  с</w:t>
      </w:r>
      <w:proofErr w:type="gramEnd"/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учетом их возрастных особенностей, при индивидуальном подходе </w:t>
      </w:r>
      <w:r w:rsidRPr="00F723C3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к каждому из них. В любом случае </w:t>
      </w:r>
      <w:proofErr w:type="gramStart"/>
      <w:r w:rsidRPr="00F723C3">
        <w:rPr>
          <w:rFonts w:ascii="Times New Roman" w:hAnsi="Times New Roman" w:cs="Times New Roman"/>
          <w:b w:val="0"/>
          <w:sz w:val="26"/>
          <w:szCs w:val="26"/>
        </w:rPr>
        <w:t>обучение  будет</w:t>
      </w:r>
      <w:proofErr w:type="gramEnd"/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направленно на создание ситуации успеха, атмосферы радости, творчества, созидания. Главный акцент программы ставится на исполнение музыки, творческое развитие детей с тем, чтобы в конечном итоге они приобрели навыки:</w:t>
      </w:r>
    </w:p>
    <w:p w14:paraId="2DB970F7" w14:textId="77777777" w:rsidR="00256AD4" w:rsidRPr="00F723C3" w:rsidRDefault="00256AD4" w:rsidP="00256AD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свободно читать с листа музыкальные произведения; </w:t>
      </w:r>
    </w:p>
    <w:p w14:paraId="3E2F8D92" w14:textId="77777777" w:rsidR="00256AD4" w:rsidRPr="00F723C3" w:rsidRDefault="00256AD4" w:rsidP="00256AD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иметь достаточно большой репертуар для досуговых мероприятий и постоянно самостоятельно его расширять; </w:t>
      </w:r>
    </w:p>
    <w:p w14:paraId="4156EBB6" w14:textId="77777777" w:rsidR="00256AD4" w:rsidRPr="00F723C3" w:rsidRDefault="00256AD4" w:rsidP="00256AD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подбирать по слуху понравившуюся мелодию с аккомпанементом; </w:t>
      </w:r>
    </w:p>
    <w:p w14:paraId="3E9D7E82" w14:textId="77777777" w:rsidR="00256AD4" w:rsidRPr="00F723C3" w:rsidRDefault="00256AD4" w:rsidP="00256AD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петь под собственный аккомпанемент; </w:t>
      </w:r>
    </w:p>
    <w:p w14:paraId="3B0B0F74" w14:textId="77777777" w:rsidR="00256AD4" w:rsidRPr="00F723C3" w:rsidRDefault="00256AD4" w:rsidP="00256AD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любить и понимать музыку, иметь хороший музыкальный вкус; </w:t>
      </w:r>
    </w:p>
    <w:p w14:paraId="325CA0E5" w14:textId="77777777" w:rsidR="00256AD4" w:rsidRPr="00F723C3" w:rsidRDefault="00256AD4" w:rsidP="00256AD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уметь рассказывать своим друзьям о музыке и композиторах, поддерживать беседу на музыкальные темы; </w:t>
      </w:r>
    </w:p>
    <w:p w14:paraId="26953D2C" w14:textId="77777777" w:rsidR="00256AD4" w:rsidRPr="00F723C3" w:rsidRDefault="00256AD4" w:rsidP="00256AD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709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развивать и расширять образное и эмоциональное - чувственное восприятие. </w:t>
      </w:r>
    </w:p>
    <w:p w14:paraId="46587B81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right="4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Cs w:val="0"/>
          <w:color w:val="000000"/>
          <w:spacing w:val="-2"/>
          <w:sz w:val="26"/>
          <w:szCs w:val="26"/>
        </w:rPr>
        <w:t>Отличительной особенностью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2"/>
          <w:sz w:val="26"/>
          <w:szCs w:val="26"/>
        </w:rPr>
        <w:t xml:space="preserve"> данной программы является то, что она адаптирована </w:t>
      </w:r>
      <w:r w:rsidRPr="00F723C3">
        <w:rPr>
          <w:rFonts w:ascii="Times New Roman" w:hAnsi="Times New Roman" w:cs="Times New Roman"/>
          <w:b w:val="0"/>
          <w:color w:val="000000"/>
          <w:spacing w:val="-2"/>
          <w:sz w:val="26"/>
          <w:szCs w:val="26"/>
        </w:rPr>
        <w:t xml:space="preserve"> для практической деятельности в данном образовательном учреждении сельской местности и является продолжением комплексной дополнительной общеобразовательной общеразвивающей программы в области музыкального искусства «Основы музыкального исполнительства» (базовый уровень).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2"/>
          <w:sz w:val="26"/>
          <w:szCs w:val="26"/>
        </w:rPr>
        <w:t xml:space="preserve"> </w:t>
      </w: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Своеобразие учебно-воспитательного процесса в школах искусств во многом определяется сочетанием различных форм учебной работы, задачи которых в своей основе едины для всех предметов. Любые уроки музыки (индивидуальные, групповые, коллективные) подготавливают обучающихся к самостоятельной музыкальной деятельности; будь то слушание или исполнение, чтение о музыке или распространение знаний о ней. И </w:t>
      </w:r>
      <w:proofErr w:type="gramStart"/>
      <w:r w:rsidRPr="00F723C3">
        <w:rPr>
          <w:rFonts w:ascii="Times New Roman" w:hAnsi="Times New Roman" w:cs="Times New Roman"/>
          <w:b w:val="0"/>
          <w:sz w:val="26"/>
          <w:szCs w:val="26"/>
        </w:rPr>
        <w:t>поэтому</w:t>
      </w:r>
      <w:r w:rsidR="00DF049A">
        <w:rPr>
          <w:rFonts w:ascii="Times New Roman" w:hAnsi="Times New Roman" w:cs="Times New Roman"/>
          <w:b w:val="0"/>
          <w:sz w:val="26"/>
          <w:szCs w:val="26"/>
        </w:rPr>
        <w:t>,</w:t>
      </w: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proofErr w:type="gramEnd"/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естественны  взаимосвязи предметов. Они обусловлены прежде всего самой музыкой, выступающей на всех занятиях и как объект познания, и как средство воспитания; формами общения с ней (слушание, разбор, исполнение); достаточно широкими возможностями применения знаний и навыков одних предметов при освоении других. </w:t>
      </w:r>
    </w:p>
    <w:p w14:paraId="4B86D862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right="4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>Другой основой взаимной связи предметов в музыкальном обучении является значительное единство музыкального материала, которое составляет содержание учебных программ. Единство же музыкального содержания обусловливает и множество перекрестных связей и взаимовлияний, пронизывающих весь процесс музыкального обучения и воспитания в детской школе искусств.</w:t>
      </w:r>
    </w:p>
    <w:p w14:paraId="0F27FD3F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left="18" w:right="4" w:firstLine="69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>Разнообразие занятий позволяет сделать общение с музыкой и более содержательным, и более эффективным в познавательном отношении.</w:t>
      </w:r>
    </w:p>
    <w:p w14:paraId="0C2B24F8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left="36" w:right="65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>Каждая учебная дисциплина характеризуется своеобразием тех конкретных задач, которые она решает в начальном музыкальном образовании, ведь обучение музыке специфично. Если на уроках в общеобразовательной школе сообщается некоторая информация — ставятся определенные проблемы, дается ряд ведущих положений, формируются закономерности. Вокруг них концентрируется фактический материал, строятся гипотезы, делаются обобщения, предлагаются решения задач, выполнение упражнений. Практические занятия ведут к овладению методикой использования нового для ученика материала, закрепляют знания и дают комплекс навыков их применения. При этом специфика каждого предмета диктует формы практических занятий — задачи, упражнения, схемы, доклады и т. д. Все это делается в дополнение и в помощь основной — теоретической части обучения.</w:t>
      </w:r>
    </w:p>
    <w:p w14:paraId="6E35F1B8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Обучение же игре на музыкальном инструменте идет другим путем. Объяснение, овладение известным теоретическим багажом не может здесь ни количественно, ни качественно являться основной частью педагогического процесса. </w:t>
      </w:r>
      <w:r w:rsidRPr="00F723C3">
        <w:rPr>
          <w:rFonts w:ascii="Times New Roman" w:hAnsi="Times New Roman" w:cs="Times New Roman"/>
          <w:b w:val="0"/>
          <w:sz w:val="26"/>
          <w:szCs w:val="26"/>
        </w:rPr>
        <w:lastRenderedPageBreak/>
        <w:t>Сообщение теоретических сведений, если оно предваряет практические занятия в классе, способно дать лишь косвенный результат в будущем. Никакие объяснения не помогут ученику овладеть исполнительским мастерством, если в основу не ставятся практические занятия. Причем значительную роль в процессе овладения материалом играет репродуктивная деятельность: это может быть воспроизведение услышанного в целом или по частям, подражание и даже копирование, но обязательно в собственном активном действии. Только занятия на инструменте и исполнение могут подготовить ученика к полноценному восприятию и усвоению теоретических знаний, подвести к обобщениям. Именно такая форма занятий: сначала практическая деятельность, а потом в помощь, в дополнение к практике — теория, объяснения — может стать почвой всестороннего развития ученика, формирования его мышления,</w:t>
      </w:r>
    </w:p>
    <w:p w14:paraId="2686FF74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right="7" w:firstLine="553"/>
        <w:jc w:val="both"/>
        <w:rPr>
          <w:rFonts w:ascii="Times New Roman" w:hAnsi="Times New Roman" w:cs="Times New Roman"/>
          <w:b w:val="0"/>
          <w:bCs w:val="0"/>
          <w:color w:val="434343"/>
          <w:spacing w:val="-1"/>
          <w:w w:val="106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  <w:u w:val="single"/>
        </w:rPr>
        <w:t>Принцип комплексности</w:t>
      </w: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способствует проявлению интегративных качеств образовательного процесса и раскрывается в особой деятельности на основе интегрирования содержания и форм образовательного процесса, взаимосвязи предметных областей, взаимодействия субъектов образовательного процесса</w:t>
      </w:r>
      <w:r w:rsidRPr="00F723C3">
        <w:rPr>
          <w:rFonts w:ascii="Times New Roman" w:hAnsi="Times New Roman" w:cs="Times New Roman"/>
          <w:b w:val="0"/>
          <w:bCs w:val="0"/>
          <w:color w:val="434343"/>
          <w:spacing w:val="-1"/>
          <w:w w:val="106"/>
          <w:sz w:val="26"/>
          <w:szCs w:val="26"/>
        </w:rPr>
        <w:t>.</w:t>
      </w:r>
    </w:p>
    <w:p w14:paraId="2402D64A" w14:textId="77777777" w:rsidR="00256AD4" w:rsidRPr="00F723C3" w:rsidRDefault="00256AD4" w:rsidP="00256AD4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iCs/>
          <w:sz w:val="26"/>
          <w:szCs w:val="26"/>
        </w:rPr>
      </w:pPr>
      <w:r w:rsidRPr="00F723C3">
        <w:rPr>
          <w:rStyle w:val="a4"/>
          <w:b w:val="0"/>
          <w:sz w:val="26"/>
          <w:szCs w:val="26"/>
        </w:rPr>
        <w:t>Ключевая задача музыкального образования</w:t>
      </w:r>
      <w:r w:rsidRPr="00F723C3">
        <w:rPr>
          <w:rStyle w:val="a4"/>
          <w:sz w:val="26"/>
          <w:szCs w:val="26"/>
        </w:rPr>
        <w:t>:</w:t>
      </w:r>
      <w:r w:rsidRPr="00F723C3">
        <w:rPr>
          <w:sz w:val="26"/>
          <w:szCs w:val="26"/>
        </w:rPr>
        <w:t xml:space="preserve"> приближение обучения игре на</w:t>
      </w:r>
      <w:r w:rsidRPr="00F723C3">
        <w:rPr>
          <w:b/>
          <w:sz w:val="26"/>
          <w:szCs w:val="26"/>
        </w:rPr>
        <w:t xml:space="preserve"> </w:t>
      </w:r>
      <w:r w:rsidRPr="00F723C3">
        <w:rPr>
          <w:sz w:val="26"/>
          <w:szCs w:val="26"/>
        </w:rPr>
        <w:t>музыкальном инструменте к запросам обучающихся и их родителей</w:t>
      </w:r>
      <w:r w:rsidRPr="00F723C3">
        <w:rPr>
          <w:i/>
          <w:iCs/>
          <w:sz w:val="26"/>
          <w:szCs w:val="26"/>
        </w:rPr>
        <w:t xml:space="preserve">. </w:t>
      </w:r>
    </w:p>
    <w:p w14:paraId="1BE3A3DC" w14:textId="77777777" w:rsidR="00256AD4" w:rsidRPr="00F723C3" w:rsidRDefault="00256AD4" w:rsidP="00256A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723C3">
        <w:rPr>
          <w:sz w:val="26"/>
          <w:szCs w:val="26"/>
        </w:rPr>
        <w:t xml:space="preserve">Программа </w:t>
      </w:r>
      <w:proofErr w:type="gramStart"/>
      <w:r w:rsidRPr="00F723C3">
        <w:rPr>
          <w:sz w:val="26"/>
          <w:szCs w:val="26"/>
        </w:rPr>
        <w:t>адресована  детям</w:t>
      </w:r>
      <w:proofErr w:type="gramEnd"/>
      <w:r w:rsidRPr="00F723C3">
        <w:rPr>
          <w:sz w:val="26"/>
          <w:szCs w:val="26"/>
        </w:rPr>
        <w:t xml:space="preserve"> и подросткам, имеющим начальную музыкальную подготовку и желающим развить  навык инструментального музицирования   и умение практически применять полученные знания и навыки, как во время обучения, так и после окончания школы. </w:t>
      </w:r>
    </w:p>
    <w:p w14:paraId="0711F3A3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Прием на обучение по программе ведется без вступительных испытаний на основании документа, подтверждающего наличие начальной музыкальной подготовки (документ об обучении </w:t>
      </w:r>
      <w:proofErr w:type="gramStart"/>
      <w:r w:rsidRPr="00F723C3">
        <w:rPr>
          <w:rFonts w:ascii="Times New Roman" w:hAnsi="Times New Roman" w:cs="Times New Roman"/>
          <w:b w:val="0"/>
          <w:sz w:val="26"/>
          <w:szCs w:val="26"/>
        </w:rPr>
        <w:t>в  ДШИ</w:t>
      </w:r>
      <w:proofErr w:type="gramEnd"/>
      <w:r w:rsidRPr="00F723C3">
        <w:rPr>
          <w:rFonts w:ascii="Times New Roman" w:hAnsi="Times New Roman" w:cs="Times New Roman"/>
          <w:b w:val="0"/>
          <w:sz w:val="26"/>
          <w:szCs w:val="26"/>
        </w:rPr>
        <w:t>, ДМШ, студии)</w:t>
      </w:r>
    </w:p>
    <w:p w14:paraId="56BC56FB" w14:textId="77777777" w:rsidR="004A6E18" w:rsidRPr="00584CB5" w:rsidRDefault="004A6E18" w:rsidP="004A6E18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</w:rPr>
      </w:pPr>
    </w:p>
    <w:p w14:paraId="1261BFD1" w14:textId="77777777" w:rsidR="004A6E18" w:rsidRPr="00F723C3" w:rsidRDefault="004A6E18" w:rsidP="004A6E1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723C3">
        <w:rPr>
          <w:b/>
          <w:sz w:val="26"/>
          <w:szCs w:val="26"/>
        </w:rPr>
        <w:t>Основная цель</w:t>
      </w:r>
      <w:r w:rsidRPr="00F723C3">
        <w:rPr>
          <w:sz w:val="26"/>
          <w:szCs w:val="26"/>
        </w:rPr>
        <w:t xml:space="preserve"> данной программы - наиболее эффективно организовать учебный процесс в соответствии с современными требованиями, предъявленными к музыкальной педагогике, посредством обучения игре на музыкальном инструменте.</w:t>
      </w:r>
    </w:p>
    <w:p w14:paraId="4B08663A" w14:textId="77777777" w:rsidR="004A6E18" w:rsidRPr="00F723C3" w:rsidRDefault="004A6E18" w:rsidP="004A6E1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723C3">
        <w:rPr>
          <w:rStyle w:val="a4"/>
          <w:b w:val="0"/>
          <w:sz w:val="26"/>
          <w:szCs w:val="26"/>
        </w:rPr>
        <w:t>Сопутствующие цели:</w:t>
      </w:r>
      <w:r w:rsidRPr="00F723C3">
        <w:rPr>
          <w:sz w:val="26"/>
          <w:szCs w:val="26"/>
        </w:rPr>
        <w:t xml:space="preserve"> </w:t>
      </w:r>
    </w:p>
    <w:p w14:paraId="1C46ACD8" w14:textId="77777777" w:rsidR="004A6E18" w:rsidRPr="00F723C3" w:rsidRDefault="004A6E18" w:rsidP="004A6E18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приобщение к любительскому музицированию “игре для себя”; </w:t>
      </w:r>
    </w:p>
    <w:p w14:paraId="5E6191EA" w14:textId="77777777" w:rsidR="004A6E18" w:rsidRPr="00F723C3" w:rsidRDefault="004A6E18" w:rsidP="004A6E18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F723C3">
        <w:rPr>
          <w:rFonts w:ascii="Times New Roman" w:hAnsi="Times New Roman" w:cs="Times New Roman"/>
          <w:b w:val="0"/>
          <w:sz w:val="26"/>
          <w:szCs w:val="26"/>
        </w:rPr>
        <w:t>поддержание  интереса</w:t>
      </w:r>
      <w:proofErr w:type="gramEnd"/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к прекрасному; </w:t>
      </w:r>
    </w:p>
    <w:p w14:paraId="6027A7BB" w14:textId="77777777" w:rsidR="004A6E18" w:rsidRPr="00F723C3" w:rsidRDefault="004A6E18" w:rsidP="004A6E18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воспитание музыкального вкуса. </w:t>
      </w:r>
    </w:p>
    <w:p w14:paraId="6C5A9616" w14:textId="77777777" w:rsidR="004A6E18" w:rsidRPr="00F723C3" w:rsidRDefault="004A6E18" w:rsidP="004A6E18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>Углубленное изучение нотной грамоты</w:t>
      </w:r>
    </w:p>
    <w:p w14:paraId="6A3CAC12" w14:textId="77777777" w:rsidR="004A6E18" w:rsidRPr="00F723C3" w:rsidRDefault="004A6E18" w:rsidP="004A6E18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720"/>
        <w:rPr>
          <w:rFonts w:ascii="Times New Roman" w:hAnsi="Times New Roman" w:cs="Times New Roman"/>
          <w:sz w:val="26"/>
          <w:szCs w:val="26"/>
        </w:rPr>
      </w:pPr>
    </w:p>
    <w:p w14:paraId="34A225E7" w14:textId="77777777" w:rsidR="004A6E18" w:rsidRPr="00F723C3" w:rsidRDefault="004A6E18" w:rsidP="004A6E18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3C3">
        <w:rPr>
          <w:rFonts w:ascii="Times New Roman" w:hAnsi="Times New Roman" w:cs="Times New Roman"/>
          <w:sz w:val="26"/>
          <w:szCs w:val="26"/>
        </w:rPr>
        <w:t>Основные задачи программы:</w:t>
      </w:r>
    </w:p>
    <w:p w14:paraId="4B94CFF5" w14:textId="77777777" w:rsidR="004A6E18" w:rsidRPr="00F723C3" w:rsidRDefault="004A6E18" w:rsidP="004A6E18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i/>
          <w:sz w:val="26"/>
          <w:szCs w:val="26"/>
        </w:rPr>
        <w:t>Обучающие:</w:t>
      </w: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развитие инструментальных способностей и технических навыков исполнительства; развития внутреннего слуха и умения интонировать; применение на практике навыков, полученных на других предметах комплексной программы. </w:t>
      </w:r>
    </w:p>
    <w:p w14:paraId="26FAB6F5" w14:textId="77777777" w:rsidR="004A6E18" w:rsidRPr="00F723C3" w:rsidRDefault="004A6E18" w:rsidP="004A6E18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i/>
          <w:sz w:val="26"/>
          <w:szCs w:val="26"/>
        </w:rPr>
        <w:t>Воспитательны</w:t>
      </w: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е: воспитание эстетического вкуса; воспитание навыков практического использования полученных знаний, открывающее путь дальнейшему самостоятельному </w:t>
      </w:r>
      <w:proofErr w:type="gramStart"/>
      <w:r w:rsidRPr="00F723C3">
        <w:rPr>
          <w:rFonts w:ascii="Times New Roman" w:hAnsi="Times New Roman" w:cs="Times New Roman"/>
          <w:b w:val="0"/>
          <w:sz w:val="26"/>
          <w:szCs w:val="26"/>
        </w:rPr>
        <w:t>развитию;  воспитание</w:t>
      </w:r>
      <w:proofErr w:type="gramEnd"/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потребности музицирования, как способа самовыражения и коллективного музицирования, как способа объединения людей в эстетической деятельности; воспитание любви и уважения к своей национальной культуре.</w:t>
      </w:r>
    </w:p>
    <w:p w14:paraId="7B499D62" w14:textId="77777777" w:rsidR="004A6E18" w:rsidRPr="00F723C3" w:rsidRDefault="004A6E18" w:rsidP="004A6E18">
      <w:pPr>
        <w:shd w:val="clear" w:color="auto" w:fill="FFFFFF"/>
        <w:spacing w:before="0" w:beforeAutospacing="0" w:after="0" w:afterAutospacing="0"/>
        <w:ind w:left="14" w:right="7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i/>
          <w:sz w:val="26"/>
          <w:szCs w:val="26"/>
        </w:rPr>
        <w:t>Развивающие:</w:t>
      </w: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формирование мотивации к обучению в детской школе искусств и к самообразованию; развитие творческой и деловой активности; расширение музыкального кругозора.</w:t>
      </w:r>
    </w:p>
    <w:p w14:paraId="5227A446" w14:textId="77777777" w:rsidR="004A6E18" w:rsidRDefault="004A6E18" w:rsidP="00256AD4">
      <w:pPr>
        <w:pStyle w:val="Style4"/>
        <w:shd w:val="clear" w:color="auto" w:fill="FFFFFF"/>
        <w:tabs>
          <w:tab w:val="left" w:pos="955"/>
        </w:tabs>
        <w:spacing w:before="0" w:beforeAutospacing="0" w:after="0" w:afterAutospacing="0" w:line="240" w:lineRule="auto"/>
        <w:ind w:firstLine="709"/>
        <w:rPr>
          <w:b/>
          <w:sz w:val="26"/>
          <w:szCs w:val="26"/>
        </w:rPr>
      </w:pPr>
    </w:p>
    <w:p w14:paraId="55D5EC04" w14:textId="77777777" w:rsidR="00256AD4" w:rsidRPr="00F723C3" w:rsidRDefault="00256AD4" w:rsidP="00256AD4">
      <w:pPr>
        <w:pStyle w:val="Style4"/>
        <w:shd w:val="clear" w:color="auto" w:fill="FFFFFF"/>
        <w:tabs>
          <w:tab w:val="left" w:pos="955"/>
        </w:tabs>
        <w:spacing w:before="0" w:beforeAutospacing="0" w:after="0" w:afterAutospacing="0" w:line="240" w:lineRule="auto"/>
        <w:ind w:firstLine="709"/>
        <w:rPr>
          <w:sz w:val="26"/>
          <w:szCs w:val="26"/>
        </w:rPr>
      </w:pPr>
      <w:r w:rsidRPr="00F723C3">
        <w:rPr>
          <w:b/>
          <w:sz w:val="26"/>
          <w:szCs w:val="26"/>
        </w:rPr>
        <w:t xml:space="preserve">Срок реализации программы – </w:t>
      </w:r>
      <w:proofErr w:type="gramStart"/>
      <w:r w:rsidRPr="00F723C3">
        <w:rPr>
          <w:sz w:val="26"/>
          <w:szCs w:val="26"/>
        </w:rPr>
        <w:t>3  год</w:t>
      </w:r>
      <w:r w:rsidR="001539A8">
        <w:rPr>
          <w:sz w:val="26"/>
          <w:szCs w:val="26"/>
        </w:rPr>
        <w:t>а</w:t>
      </w:r>
      <w:proofErr w:type="gramEnd"/>
      <w:r w:rsidR="001539A8">
        <w:rPr>
          <w:sz w:val="26"/>
          <w:szCs w:val="26"/>
        </w:rPr>
        <w:t xml:space="preserve"> (34 недели в год). Всего – 408</w:t>
      </w:r>
      <w:r w:rsidRPr="00F723C3">
        <w:rPr>
          <w:sz w:val="26"/>
          <w:szCs w:val="26"/>
        </w:rPr>
        <w:t xml:space="preserve"> </w:t>
      </w:r>
      <w:r w:rsidR="001539A8">
        <w:rPr>
          <w:sz w:val="26"/>
          <w:szCs w:val="26"/>
        </w:rPr>
        <w:lastRenderedPageBreak/>
        <w:t xml:space="preserve">обязательных </w:t>
      </w:r>
      <w:r w:rsidR="00D95E12">
        <w:rPr>
          <w:sz w:val="26"/>
          <w:szCs w:val="26"/>
        </w:rPr>
        <w:t>учебных часов</w:t>
      </w:r>
      <w:r w:rsidR="001539A8">
        <w:rPr>
          <w:sz w:val="26"/>
          <w:szCs w:val="26"/>
        </w:rPr>
        <w:t xml:space="preserve"> без учета часов предметов по выбору.</w:t>
      </w:r>
    </w:p>
    <w:p w14:paraId="0ACC4673" w14:textId="77777777" w:rsidR="00256AD4" w:rsidRPr="00584CB5" w:rsidRDefault="00256AD4" w:rsidP="00256AD4">
      <w:pPr>
        <w:shd w:val="clear" w:color="auto" w:fill="FFFFFF"/>
        <w:spacing w:before="0" w:beforeAutospacing="0" w:after="0" w:afterAutospacing="0"/>
        <w:ind w:right="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Базируясь на многолетних традициях художественного образования, учитывая опыт работы ДМШ и ДШИ за последнее десятилетие, </w:t>
      </w:r>
      <w:r w:rsidRPr="00F723C3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учебный план </w:t>
      </w:r>
      <w:r w:rsidRPr="00F723C3">
        <w:rPr>
          <w:rFonts w:ascii="Times New Roman" w:hAnsi="Times New Roman" w:cs="Times New Roman"/>
          <w:b w:val="0"/>
          <w:sz w:val="26"/>
          <w:szCs w:val="26"/>
        </w:rPr>
        <w:t>комплексной  программы  предлагает целесообразный, методически обоснованный объем учебной нагрузки обучающихся и ее распределение, обеспечивает широту развития личности, учет индивидуальных потребностей каждого ребенка.</w:t>
      </w:r>
    </w:p>
    <w:p w14:paraId="59B759F4" w14:textId="77777777" w:rsidR="00DF049A" w:rsidRDefault="00DF049A" w:rsidP="00256AD4">
      <w:pPr>
        <w:shd w:val="clear" w:color="auto" w:fill="FFFFFF"/>
        <w:spacing w:before="0" w:beforeAutospacing="0" w:after="0" w:afterAutospacing="0"/>
        <w:ind w:left="10" w:right="19" w:firstLine="480"/>
        <w:jc w:val="center"/>
        <w:rPr>
          <w:rFonts w:ascii="Times New Roman" w:hAnsi="Times New Roman" w:cs="Times New Roman"/>
          <w:bCs w:val="0"/>
          <w:color w:val="000000"/>
          <w:spacing w:val="-6"/>
          <w:sz w:val="26"/>
          <w:szCs w:val="26"/>
        </w:rPr>
      </w:pPr>
    </w:p>
    <w:p w14:paraId="6A02DDF9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left="10" w:right="19" w:firstLine="480"/>
        <w:jc w:val="center"/>
        <w:rPr>
          <w:rFonts w:ascii="Times New Roman" w:hAnsi="Times New Roman" w:cs="Times New Roman"/>
          <w:bCs w:val="0"/>
          <w:color w:val="000000"/>
          <w:spacing w:val="-6"/>
          <w:sz w:val="26"/>
          <w:szCs w:val="26"/>
        </w:rPr>
      </w:pPr>
      <w:r w:rsidRPr="00F723C3">
        <w:rPr>
          <w:rFonts w:ascii="Times New Roman" w:hAnsi="Times New Roman" w:cs="Times New Roman"/>
          <w:bCs w:val="0"/>
          <w:color w:val="000000"/>
          <w:spacing w:val="-6"/>
          <w:sz w:val="26"/>
          <w:szCs w:val="26"/>
        </w:rPr>
        <w:t>Учебный план</w:t>
      </w:r>
    </w:p>
    <w:p w14:paraId="0B0A8EB9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left="10" w:right="19" w:firstLine="480"/>
        <w:jc w:val="center"/>
        <w:rPr>
          <w:rFonts w:ascii="Times New Roman" w:hAnsi="Times New Roman" w:cs="Times New Roman"/>
          <w:bCs w:val="0"/>
          <w:color w:val="000000"/>
          <w:spacing w:val="-6"/>
          <w:sz w:val="26"/>
          <w:szCs w:val="26"/>
        </w:rPr>
      </w:pPr>
      <w:r w:rsidRPr="00F723C3">
        <w:rPr>
          <w:rFonts w:ascii="Times New Roman" w:hAnsi="Times New Roman" w:cs="Times New Roman"/>
          <w:bCs w:val="0"/>
          <w:color w:val="000000"/>
          <w:spacing w:val="-6"/>
          <w:sz w:val="26"/>
          <w:szCs w:val="26"/>
        </w:rPr>
        <w:t>(сведения о затратах учебного времени)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8"/>
        <w:gridCol w:w="2422"/>
        <w:gridCol w:w="838"/>
        <w:gridCol w:w="842"/>
        <w:gridCol w:w="802"/>
        <w:gridCol w:w="906"/>
        <w:gridCol w:w="1870"/>
        <w:gridCol w:w="1373"/>
      </w:tblGrid>
      <w:tr w:rsidR="00256AD4" w:rsidRPr="00F723C3" w14:paraId="2BACC334" w14:textId="77777777" w:rsidTr="006E4DB1">
        <w:trPr>
          <w:cantSplit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0CF3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sz w:val="26"/>
                <w:szCs w:val="26"/>
              </w:rPr>
              <w:t>№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9387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sz w:val="26"/>
                <w:szCs w:val="26"/>
              </w:rPr>
              <w:t>наименование предметов</w:t>
            </w:r>
          </w:p>
        </w:tc>
        <w:tc>
          <w:tcPr>
            <w:tcW w:w="1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864D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количество часов в неделю по классам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ECCD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 w:rsidRPr="00F723C3">
              <w:rPr>
                <w:rFonts w:ascii="Times New Roman" w:hAnsi="Times New Roman" w:cs="Times New Roman"/>
                <w:b w:val="0"/>
                <w:sz w:val="26"/>
                <w:szCs w:val="26"/>
              </w:rPr>
              <w:t>Форма  аттестации</w:t>
            </w:r>
            <w:proofErr w:type="gramEnd"/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2A1E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sz w:val="26"/>
                <w:szCs w:val="26"/>
              </w:rPr>
              <w:t>Общее кол-во часов</w:t>
            </w:r>
          </w:p>
        </w:tc>
      </w:tr>
      <w:tr w:rsidR="00256AD4" w:rsidRPr="00F723C3" w14:paraId="212FFF9E" w14:textId="77777777" w:rsidTr="001539A8">
        <w:trPr>
          <w:cantSplit/>
        </w:trPr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6780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6986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339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sz w:val="26"/>
                <w:szCs w:val="26"/>
              </w:rPr>
              <w:t>1кл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782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sz w:val="26"/>
                <w:szCs w:val="26"/>
              </w:rPr>
              <w:t>2кл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69BC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sz w:val="26"/>
                <w:szCs w:val="26"/>
              </w:rPr>
              <w:t>3кл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4464" w14:textId="77777777" w:rsidR="00256AD4" w:rsidRPr="00F723C3" w:rsidRDefault="001539A8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*</w:t>
            </w:r>
            <w:r w:rsidR="00256AD4"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(4кл)</w:t>
            </w: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63CE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A783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256AD4" w:rsidRPr="00F723C3" w14:paraId="6E814CEC" w14:textId="77777777" w:rsidTr="001539A8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1EA0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ABE1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Аккордеон, (или баян, фортепиано, гитара)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A2B7" w14:textId="77777777" w:rsidR="00256AD4" w:rsidRPr="00F723C3" w:rsidRDefault="00D95E12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275E" w14:textId="77777777" w:rsidR="00256AD4" w:rsidRPr="00F723C3" w:rsidRDefault="00D95E12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EF4F" w14:textId="77777777" w:rsidR="00256AD4" w:rsidRPr="00F723C3" w:rsidRDefault="00D95E12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8FB" w14:textId="77777777" w:rsidR="00256AD4" w:rsidRPr="00F723C3" w:rsidRDefault="00D95E12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6043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1,2 </w:t>
            </w:r>
            <w:proofErr w:type="spellStart"/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кл</w:t>
            </w:r>
            <w:proofErr w:type="spellEnd"/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.-зачет с оценкой,</w:t>
            </w:r>
          </w:p>
          <w:p w14:paraId="5004CFD4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3 </w:t>
            </w:r>
            <w:proofErr w:type="spellStart"/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кл</w:t>
            </w:r>
            <w:proofErr w:type="spellEnd"/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.</w:t>
            </w:r>
            <w:r w:rsidR="00DD7F0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(4 </w:t>
            </w:r>
            <w:proofErr w:type="spellStart"/>
            <w:r w:rsidR="00DD7F0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кл</w:t>
            </w:r>
            <w:proofErr w:type="spellEnd"/>
            <w:r w:rsidR="00DD7F0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) </w:t>
            </w: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-экзамен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64F" w14:textId="77777777" w:rsidR="00256AD4" w:rsidRPr="00F723C3" w:rsidRDefault="001539A8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306 (408</w:t>
            </w:r>
            <w:r w:rsidR="00256AD4"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)</w:t>
            </w:r>
          </w:p>
        </w:tc>
      </w:tr>
      <w:tr w:rsidR="00256AD4" w:rsidRPr="00F723C3" w14:paraId="190BAF07" w14:textId="77777777" w:rsidTr="001539A8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ECF9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F463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Практическое сольфеджио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2B0A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DDD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6B3E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00F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C6EC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1,2 </w:t>
            </w:r>
            <w:proofErr w:type="spellStart"/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кл</w:t>
            </w:r>
            <w:proofErr w:type="spellEnd"/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.-зачет с оценкой, </w:t>
            </w:r>
          </w:p>
          <w:p w14:paraId="78E64604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3 </w:t>
            </w:r>
            <w:proofErr w:type="spellStart"/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кл</w:t>
            </w:r>
            <w:proofErr w:type="spellEnd"/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.</w:t>
            </w:r>
            <w:r w:rsidR="00DD7F0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(4 </w:t>
            </w:r>
            <w:proofErr w:type="spellStart"/>
            <w:proofErr w:type="gramStart"/>
            <w:r w:rsidR="00DD7F0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кл</w:t>
            </w:r>
            <w:proofErr w:type="spellEnd"/>
            <w:r w:rsidR="00DD7F0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)  </w:t>
            </w: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-</w:t>
            </w:r>
            <w:proofErr w:type="gramEnd"/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экзамен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214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102 (136)</w:t>
            </w:r>
          </w:p>
        </w:tc>
      </w:tr>
      <w:tr w:rsidR="00256AD4" w:rsidRPr="00F723C3" w14:paraId="0F18519B" w14:textId="77777777" w:rsidTr="001539A8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5723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 5.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D160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Предмет по выбору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2CDD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DDB8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7F7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2CB1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5399" w14:textId="77777777" w:rsidR="00256AD4" w:rsidRPr="00F723C3" w:rsidRDefault="00256AD4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1,2,3кл</w:t>
            </w:r>
            <w:r w:rsidR="00DD7F0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(4 </w:t>
            </w:r>
            <w:proofErr w:type="spellStart"/>
            <w:r w:rsidR="00DD7F0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кл</w:t>
            </w:r>
            <w:proofErr w:type="spellEnd"/>
            <w:proofErr w:type="gramStart"/>
            <w:r w:rsidR="00DD7F0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)</w:t>
            </w: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.-</w:t>
            </w:r>
            <w:proofErr w:type="gramEnd"/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зачет с оценкой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F17D" w14:textId="77777777" w:rsidR="00256AD4" w:rsidRPr="00F723C3" w:rsidRDefault="001539A8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306 (408</w:t>
            </w: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)</w:t>
            </w:r>
          </w:p>
        </w:tc>
      </w:tr>
      <w:tr w:rsidR="001539A8" w:rsidRPr="00F723C3" w14:paraId="6C471062" w14:textId="77777777" w:rsidTr="001539A8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7144" w14:textId="77777777" w:rsidR="001539A8" w:rsidRPr="00F723C3" w:rsidRDefault="001539A8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FBE6" w14:textId="77777777" w:rsidR="001539A8" w:rsidRPr="00F723C3" w:rsidRDefault="001539A8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Всего часов: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50E4" w14:textId="77777777" w:rsidR="001539A8" w:rsidRPr="00F723C3" w:rsidRDefault="001539A8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4(7</w:t>
            </w: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065A" w14:textId="77777777" w:rsidR="001539A8" w:rsidRPr="00F723C3" w:rsidRDefault="001539A8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4(7</w:t>
            </w: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E7E" w14:textId="77777777" w:rsidR="001539A8" w:rsidRPr="00F723C3" w:rsidRDefault="001539A8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4(7</w:t>
            </w: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0518" w14:textId="77777777" w:rsidR="001539A8" w:rsidRPr="00F723C3" w:rsidRDefault="001539A8" w:rsidP="001539A8">
            <w:pPr>
              <w:shd w:val="clear" w:color="auto" w:fill="FFFFFF"/>
              <w:spacing w:before="0" w:after="0"/>
              <w:ind w:left="72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4(7</w:t>
            </w: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)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4415" w14:textId="77777777" w:rsidR="001539A8" w:rsidRPr="00F723C3" w:rsidRDefault="001539A8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B5B7" w14:textId="77777777" w:rsidR="001539A8" w:rsidRPr="00F723C3" w:rsidRDefault="001539A8" w:rsidP="00256AD4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714 (952</w:t>
            </w:r>
            <w:r w:rsidRPr="00F723C3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)</w:t>
            </w:r>
          </w:p>
        </w:tc>
      </w:tr>
    </w:tbl>
    <w:p w14:paraId="7D4C76CF" w14:textId="77777777" w:rsidR="00256AD4" w:rsidRPr="00734068" w:rsidRDefault="00256AD4" w:rsidP="00256AD4">
      <w:pPr>
        <w:widowControl/>
        <w:shd w:val="clear" w:color="auto" w:fill="FFFFFF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b w:val="0"/>
          <w:bCs w:val="0"/>
          <w:color w:val="FF0000"/>
          <w:sz w:val="22"/>
          <w:szCs w:val="28"/>
        </w:rPr>
      </w:pPr>
      <w:r w:rsidRPr="00734068">
        <w:rPr>
          <w:rFonts w:ascii="Times New Roman" w:hAnsi="Times New Roman" w:cs="Times New Roman"/>
          <w:sz w:val="22"/>
          <w:szCs w:val="28"/>
        </w:rPr>
        <w:t>Примечание:</w:t>
      </w:r>
      <w:r w:rsidRPr="00734068">
        <w:rPr>
          <w:rFonts w:ascii="Times New Roman" w:hAnsi="Times New Roman" w:cs="Times New Roman"/>
          <w:b w:val="0"/>
          <w:bCs w:val="0"/>
          <w:sz w:val="22"/>
          <w:szCs w:val="28"/>
        </w:rPr>
        <w:t xml:space="preserve"> выпускники 3 класса считаются окончившими полный курс образовательного учреждения; </w:t>
      </w:r>
    </w:p>
    <w:p w14:paraId="7976E319" w14:textId="77777777" w:rsidR="00256AD4" w:rsidRPr="00734068" w:rsidRDefault="00256AD4" w:rsidP="00256AD4">
      <w:pPr>
        <w:widowControl/>
        <w:shd w:val="clear" w:color="auto" w:fill="FFFFFF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b w:val="0"/>
          <w:bCs w:val="0"/>
          <w:sz w:val="22"/>
          <w:szCs w:val="28"/>
        </w:rPr>
      </w:pPr>
      <w:r w:rsidRPr="00734068">
        <w:rPr>
          <w:rFonts w:ascii="Times New Roman" w:hAnsi="Times New Roman" w:cs="Times New Roman"/>
          <w:b w:val="0"/>
          <w:bCs w:val="0"/>
          <w:sz w:val="22"/>
          <w:szCs w:val="28"/>
        </w:rPr>
        <w:t xml:space="preserve">Перечень предметов по выбору: оркестр/ансамбль народных инструментов, общий курс фортепиано, сольное пение. </w:t>
      </w:r>
    </w:p>
    <w:p w14:paraId="60F338AE" w14:textId="77777777" w:rsidR="00256AD4" w:rsidRPr="00734068" w:rsidRDefault="00256AD4" w:rsidP="00256AD4">
      <w:pPr>
        <w:widowControl/>
        <w:shd w:val="clear" w:color="auto" w:fill="FFFFFF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b w:val="0"/>
          <w:bCs w:val="0"/>
          <w:sz w:val="22"/>
          <w:szCs w:val="28"/>
        </w:rPr>
      </w:pPr>
      <w:r w:rsidRPr="00734068">
        <w:rPr>
          <w:rFonts w:ascii="Times New Roman" w:hAnsi="Times New Roman" w:cs="Times New Roman"/>
          <w:b w:val="0"/>
          <w:bCs w:val="0"/>
          <w:sz w:val="22"/>
          <w:szCs w:val="28"/>
        </w:rPr>
        <w:t xml:space="preserve">Помимо преподавательских часов, указанных в учебном плане, необходимо </w:t>
      </w:r>
      <w:proofErr w:type="gramStart"/>
      <w:r w:rsidRPr="00734068">
        <w:rPr>
          <w:rFonts w:ascii="Times New Roman" w:hAnsi="Times New Roman" w:cs="Times New Roman"/>
          <w:b w:val="0"/>
          <w:bCs w:val="0"/>
          <w:sz w:val="22"/>
          <w:szCs w:val="28"/>
        </w:rPr>
        <w:t>предусмотреть  концертмейстерские</w:t>
      </w:r>
      <w:proofErr w:type="gramEnd"/>
      <w:r w:rsidRPr="00734068">
        <w:rPr>
          <w:rFonts w:ascii="Times New Roman" w:hAnsi="Times New Roman" w:cs="Times New Roman"/>
          <w:b w:val="0"/>
          <w:bCs w:val="0"/>
          <w:sz w:val="22"/>
          <w:szCs w:val="28"/>
        </w:rPr>
        <w:t xml:space="preserve"> часы. Концертмейстерские часы из расчета 100% общего количества часов, отводимых на занятия.</w:t>
      </w:r>
    </w:p>
    <w:p w14:paraId="6DD25C20" w14:textId="77777777" w:rsidR="00256AD4" w:rsidRPr="00734068" w:rsidRDefault="001539A8" w:rsidP="00256AD4">
      <w:pPr>
        <w:widowControl/>
        <w:shd w:val="clear" w:color="auto" w:fill="FFFFFF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b w:val="0"/>
          <w:bCs w:val="0"/>
          <w:sz w:val="22"/>
          <w:szCs w:val="28"/>
        </w:rPr>
      </w:pPr>
      <w:r>
        <w:rPr>
          <w:rFonts w:ascii="Times New Roman" w:hAnsi="Times New Roman" w:cs="Times New Roman"/>
          <w:b w:val="0"/>
          <w:bCs w:val="0"/>
          <w:sz w:val="22"/>
          <w:szCs w:val="28"/>
        </w:rPr>
        <w:t>*</w:t>
      </w:r>
      <w:r w:rsidR="00256AD4" w:rsidRPr="00734068">
        <w:rPr>
          <w:rFonts w:ascii="Times New Roman" w:hAnsi="Times New Roman" w:cs="Times New Roman"/>
          <w:b w:val="0"/>
          <w:bCs w:val="0"/>
          <w:sz w:val="22"/>
          <w:szCs w:val="28"/>
        </w:rPr>
        <w:t>Для учащихся, планирующих поступление по специальности в средние и высшие учебные заведения введен 4-й год обучения.</w:t>
      </w:r>
    </w:p>
    <w:p w14:paraId="3A252D90" w14:textId="77777777" w:rsidR="00256AD4" w:rsidRPr="00584CB5" w:rsidRDefault="00256AD4" w:rsidP="00256AD4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0"/>
        <w:jc w:val="left"/>
        <w:rPr>
          <w:b/>
          <w:bCs/>
          <w:color w:val="000000"/>
          <w:spacing w:val="-5"/>
          <w:szCs w:val="28"/>
        </w:rPr>
      </w:pPr>
      <w:r w:rsidRPr="00584CB5">
        <w:rPr>
          <w:b/>
          <w:bCs/>
          <w:color w:val="000000"/>
          <w:spacing w:val="-5"/>
          <w:szCs w:val="28"/>
        </w:rPr>
        <w:t xml:space="preserve">        </w:t>
      </w:r>
    </w:p>
    <w:p w14:paraId="3F51C38E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right="27" w:firstLine="709"/>
        <w:jc w:val="both"/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Продолжительность занятия зависит от возраста детей и ведется в соответствии с Санитарно-эпидемиологическими требованиями к учреждениям дополнительного образования детей. Занятия проводятся в индивидуальной и групповой форме. Продолжительность занятия </w:t>
      </w:r>
      <w:proofErr w:type="gramStart"/>
      <w:r w:rsidRPr="00F723C3">
        <w:rPr>
          <w:rFonts w:ascii="Times New Roman" w:hAnsi="Times New Roman" w:cs="Times New Roman"/>
          <w:b w:val="0"/>
          <w:sz w:val="26"/>
          <w:szCs w:val="26"/>
        </w:rPr>
        <w:t>определена  «</w:t>
      </w:r>
      <w:proofErr w:type="gramEnd"/>
      <w:r w:rsidRPr="00F723C3">
        <w:rPr>
          <w:rFonts w:ascii="Times New Roman" w:hAnsi="Times New Roman" w:cs="Times New Roman"/>
          <w:b w:val="0"/>
          <w:sz w:val="26"/>
          <w:szCs w:val="26"/>
        </w:rPr>
        <w:t>Положением о режиме занятий обучающихся» МАУДО «ДШИ-Камертон»</w:t>
      </w:r>
      <w:r w:rsidRPr="00F723C3"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  <w:t>.</w:t>
      </w:r>
    </w:p>
    <w:p w14:paraId="3EC7FB0C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right="27" w:firstLine="709"/>
        <w:jc w:val="both"/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  <w:t xml:space="preserve"> Индивидуальные занятия дают возможность оптимального решения проблемы обучения детей с разными способностями, помочь им более полно проявить себя </w:t>
      </w:r>
      <w:proofErr w:type="gramStart"/>
      <w:r w:rsidRPr="00F723C3"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  <w:t>в  сфере</w:t>
      </w:r>
      <w:proofErr w:type="gramEnd"/>
      <w:r w:rsidRPr="00F723C3"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  <w:t xml:space="preserve"> музыки.</w:t>
      </w:r>
    </w:p>
    <w:p w14:paraId="18F6DABF" w14:textId="77777777" w:rsidR="00256AD4" w:rsidRPr="00F723C3" w:rsidRDefault="00256AD4" w:rsidP="00256AD4">
      <w:pPr>
        <w:widowControl/>
        <w:shd w:val="clear" w:color="auto" w:fill="FFFFFF"/>
        <w:tabs>
          <w:tab w:val="left" w:pos="540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000000"/>
          <w:spacing w:val="-7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Индивидуальные занятия по предметам: </w:t>
      </w:r>
    </w:p>
    <w:p w14:paraId="51328DA1" w14:textId="77777777" w:rsidR="00256AD4" w:rsidRPr="00F723C3" w:rsidRDefault="00256AD4" w:rsidP="00256AD4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before="0" w:beforeAutospacing="0" w:after="0" w:afterAutospacing="0"/>
        <w:ind w:right="883"/>
        <w:rPr>
          <w:rFonts w:ascii="Times New Roman" w:hAnsi="Times New Roman" w:cs="Times New Roman"/>
          <w:b w:val="0"/>
          <w:color w:val="000000"/>
          <w:spacing w:val="-7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>Баян;</w:t>
      </w:r>
    </w:p>
    <w:p w14:paraId="1B7034D4" w14:textId="77777777" w:rsidR="00256AD4" w:rsidRPr="00F723C3" w:rsidRDefault="00256AD4" w:rsidP="00256AD4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before="0" w:beforeAutospacing="0" w:after="0" w:afterAutospacing="0"/>
        <w:ind w:right="883"/>
        <w:rPr>
          <w:rFonts w:ascii="Times New Roman" w:hAnsi="Times New Roman" w:cs="Times New Roman"/>
          <w:b w:val="0"/>
          <w:color w:val="000000"/>
          <w:spacing w:val="-7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>Аккордеон</w:t>
      </w:r>
    </w:p>
    <w:p w14:paraId="3AA76C9A" w14:textId="77777777" w:rsidR="00256AD4" w:rsidRPr="00F723C3" w:rsidRDefault="00256AD4" w:rsidP="00256AD4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before="0" w:beforeAutospacing="0" w:after="0" w:afterAutospacing="0"/>
        <w:ind w:right="883"/>
        <w:rPr>
          <w:rFonts w:ascii="Times New Roman" w:hAnsi="Times New Roman" w:cs="Times New Roman"/>
          <w:b w:val="0"/>
          <w:color w:val="000000"/>
          <w:spacing w:val="-7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>Гитара</w:t>
      </w:r>
    </w:p>
    <w:p w14:paraId="43FE23A4" w14:textId="77777777" w:rsidR="00256AD4" w:rsidRPr="00F723C3" w:rsidRDefault="00256AD4" w:rsidP="00256AD4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before="0" w:beforeAutospacing="0" w:after="0" w:afterAutospacing="0"/>
        <w:ind w:right="883"/>
        <w:rPr>
          <w:rFonts w:ascii="Times New Roman" w:hAnsi="Times New Roman" w:cs="Times New Roman"/>
          <w:b w:val="0"/>
          <w:color w:val="000000"/>
          <w:spacing w:val="-7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>Фортепиано</w:t>
      </w:r>
    </w:p>
    <w:p w14:paraId="07AA204D" w14:textId="77777777" w:rsidR="003D63F5" w:rsidRPr="003D63F5" w:rsidRDefault="00256AD4" w:rsidP="00256AD4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before="0" w:beforeAutospacing="0" w:after="0" w:afterAutospacing="0"/>
        <w:ind w:right="883"/>
        <w:rPr>
          <w:rFonts w:ascii="Times New Roman" w:hAnsi="Times New Roman" w:cs="Times New Roman"/>
          <w:b w:val="0"/>
          <w:color w:val="000000"/>
          <w:spacing w:val="-7"/>
          <w:sz w:val="26"/>
          <w:szCs w:val="26"/>
        </w:rPr>
      </w:pPr>
      <w:proofErr w:type="gramStart"/>
      <w:r w:rsidRPr="003D63F5"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  <w:t>Предмет  по</w:t>
      </w:r>
      <w:proofErr w:type="gramEnd"/>
      <w:r w:rsidRPr="003D63F5"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  <w:t xml:space="preserve"> выбору (ОКФ, Сольное пение);</w:t>
      </w:r>
    </w:p>
    <w:p w14:paraId="24A5D5A8" w14:textId="77777777" w:rsidR="00256AD4" w:rsidRPr="003D63F5" w:rsidRDefault="00256AD4" w:rsidP="00FC5B76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right="883"/>
        <w:rPr>
          <w:rFonts w:ascii="Times New Roman" w:hAnsi="Times New Roman" w:cs="Times New Roman"/>
          <w:b w:val="0"/>
          <w:color w:val="000000"/>
          <w:spacing w:val="-7"/>
          <w:sz w:val="26"/>
          <w:szCs w:val="26"/>
        </w:rPr>
      </w:pPr>
      <w:r w:rsidRPr="003D63F5">
        <w:rPr>
          <w:rFonts w:ascii="Times New Roman" w:hAnsi="Times New Roman" w:cs="Times New Roman"/>
          <w:b w:val="0"/>
          <w:color w:val="000000"/>
          <w:spacing w:val="-7"/>
          <w:sz w:val="26"/>
          <w:szCs w:val="26"/>
        </w:rPr>
        <w:t>Групповые занятия по предметам:</w:t>
      </w:r>
    </w:p>
    <w:p w14:paraId="090263E7" w14:textId="77777777" w:rsidR="00256AD4" w:rsidRPr="00F723C3" w:rsidRDefault="00256AD4" w:rsidP="00256AD4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before="0" w:beforeAutospacing="0" w:after="0" w:afterAutospacing="0"/>
        <w:ind w:right="883"/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</w:pPr>
      <w:proofErr w:type="gramStart"/>
      <w:r w:rsidRPr="00F723C3"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  <w:t>Практическое  сольфеджио</w:t>
      </w:r>
      <w:proofErr w:type="gramEnd"/>
      <w:r w:rsidRPr="00F723C3"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  <w:t>;</w:t>
      </w:r>
    </w:p>
    <w:p w14:paraId="3BBF4E8A" w14:textId="77777777" w:rsidR="00256AD4" w:rsidRPr="00F723C3" w:rsidRDefault="00256AD4" w:rsidP="00256AD4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before="0" w:beforeAutospacing="0" w:after="0" w:afterAutospacing="0"/>
        <w:ind w:right="883"/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  <w:lastRenderedPageBreak/>
        <w:t xml:space="preserve">Ансамбль </w:t>
      </w:r>
    </w:p>
    <w:p w14:paraId="3534D1C2" w14:textId="77777777" w:rsidR="00256AD4" w:rsidRPr="00F723C3" w:rsidRDefault="00256AD4" w:rsidP="00256AD4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before="0" w:beforeAutospacing="0" w:after="0" w:afterAutospacing="0"/>
        <w:ind w:right="883"/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  <w:t>Оркестр/ансамбль народных инструментов</w:t>
      </w:r>
    </w:p>
    <w:p w14:paraId="465FE035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left="14" w:right="77"/>
        <w:jc w:val="both"/>
        <w:rPr>
          <w:rFonts w:ascii="Times New Roman" w:hAnsi="Times New Roman" w:cs="Times New Roman"/>
          <w:sz w:val="26"/>
          <w:szCs w:val="26"/>
        </w:rPr>
      </w:pPr>
    </w:p>
    <w:p w14:paraId="67293E33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left="14" w:right="77" w:firstLine="695"/>
        <w:jc w:val="both"/>
        <w:rPr>
          <w:rFonts w:ascii="Times New Roman" w:hAnsi="Times New Roman" w:cs="Times New Roman"/>
          <w:sz w:val="26"/>
          <w:szCs w:val="26"/>
        </w:rPr>
      </w:pPr>
      <w:r w:rsidRPr="00F723C3">
        <w:rPr>
          <w:rFonts w:ascii="Times New Roman" w:hAnsi="Times New Roman" w:cs="Times New Roman"/>
          <w:sz w:val="26"/>
          <w:szCs w:val="26"/>
        </w:rPr>
        <w:t>Методы обучения</w:t>
      </w:r>
    </w:p>
    <w:p w14:paraId="3444086A" w14:textId="77777777" w:rsidR="00256AD4" w:rsidRPr="00F723C3" w:rsidRDefault="00256AD4" w:rsidP="00256AD4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b w:val="0"/>
          <w:bCs w:val="0"/>
          <w:color w:val="000000"/>
          <w:sz w:val="26"/>
          <w:szCs w:val="26"/>
        </w:rPr>
      </w:pPr>
      <w:r w:rsidRPr="00F723C3">
        <w:rPr>
          <w:rFonts w:ascii="Times New Roman" w:eastAsia="Calibri" w:hAnsi="Times New Roman" w:cs="Times New Roman"/>
          <w:b w:val="0"/>
          <w:bCs w:val="0"/>
          <w:color w:val="000000"/>
          <w:sz w:val="26"/>
          <w:szCs w:val="26"/>
        </w:rPr>
        <w:t>Для достижения поставленной цели и реализации задач программы используются следующие методы обучения:</w:t>
      </w:r>
    </w:p>
    <w:p w14:paraId="310394D7" w14:textId="77777777" w:rsidR="00256AD4" w:rsidRPr="00F723C3" w:rsidRDefault="00256AD4" w:rsidP="00256AD4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SimSu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</w:pPr>
      <w:r w:rsidRPr="00F723C3">
        <w:rPr>
          <w:rFonts w:ascii="Times New Roman" w:eastAsia="SimSu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  <w:t>- словесный (объяснение, беседа, рассказ);</w:t>
      </w:r>
    </w:p>
    <w:p w14:paraId="7171B6C6" w14:textId="77777777" w:rsidR="00256AD4" w:rsidRPr="00F723C3" w:rsidRDefault="00256AD4" w:rsidP="00256AD4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SimSu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</w:pPr>
      <w:r w:rsidRPr="00F723C3">
        <w:rPr>
          <w:rFonts w:ascii="Times New Roman" w:eastAsia="SimSu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  <w:t>- наглядный (показ, наблюдение, демонстрация приемов работы);</w:t>
      </w:r>
    </w:p>
    <w:p w14:paraId="327DAC63" w14:textId="77777777" w:rsidR="00256AD4" w:rsidRPr="00F723C3" w:rsidRDefault="00256AD4" w:rsidP="00256AD4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SimSu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</w:pPr>
      <w:r w:rsidRPr="00F723C3">
        <w:rPr>
          <w:rFonts w:ascii="Times New Roman" w:eastAsia="SimSu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  <w:t>- практический (освоение приемов игры на инструменте);</w:t>
      </w:r>
    </w:p>
    <w:p w14:paraId="1A4B1F85" w14:textId="77777777" w:rsidR="00256AD4" w:rsidRPr="00F723C3" w:rsidRDefault="00256AD4" w:rsidP="00256AD4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SimSu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</w:pPr>
      <w:r w:rsidRPr="00F723C3">
        <w:rPr>
          <w:rFonts w:ascii="Times New Roman" w:eastAsia="SimSun" w:hAnsi="Times New Roman" w:cs="Times New Roman"/>
          <w:b w:val="0"/>
          <w:bCs w:val="0"/>
          <w:color w:val="000000"/>
          <w:kern w:val="1"/>
          <w:sz w:val="26"/>
          <w:szCs w:val="26"/>
          <w:lang w:eastAsia="hi-IN" w:bidi="hi-IN"/>
        </w:rPr>
        <w:t>-эмоциональный (подбор ассоциаций, образов, художественные впечатления).</w:t>
      </w:r>
    </w:p>
    <w:p w14:paraId="4F04E4B7" w14:textId="77777777" w:rsidR="00256AD4" w:rsidRPr="00F723C3" w:rsidRDefault="00256AD4" w:rsidP="00256AD4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iCs/>
          <w:sz w:val="26"/>
          <w:szCs w:val="26"/>
          <w:lang w:eastAsia="ar-SA"/>
        </w:rPr>
      </w:pPr>
    </w:p>
    <w:p w14:paraId="09C7318D" w14:textId="77777777" w:rsidR="00256AD4" w:rsidRPr="00F723C3" w:rsidRDefault="00256AD4" w:rsidP="00256AD4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iCs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Описание материально-технических и кадровых условий реализации программы</w:t>
      </w:r>
    </w:p>
    <w:p w14:paraId="39C4A55F" w14:textId="77777777" w:rsidR="00256AD4" w:rsidRPr="00F723C3" w:rsidRDefault="00256AD4" w:rsidP="00256AD4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b w:val="0"/>
          <w:sz w:val="26"/>
          <w:szCs w:val="26"/>
          <w:lang w:eastAsia="ar-SA"/>
        </w:rPr>
        <w:t>Для осуществления данной программы в условиях школы искусств необходимая материально-техническая оснащенность должна включать в себя:</w:t>
      </w:r>
    </w:p>
    <w:p w14:paraId="4808FB5D" w14:textId="77777777" w:rsidR="00256AD4" w:rsidRPr="00F723C3" w:rsidRDefault="00256AD4" w:rsidP="00256AD4">
      <w:pPr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b w:val="0"/>
          <w:sz w:val="26"/>
          <w:szCs w:val="26"/>
          <w:lang w:eastAsia="ar-SA"/>
        </w:rPr>
        <w:t>учебную аудиторию для мелкогрупповых и индивидуальных занятий;</w:t>
      </w:r>
    </w:p>
    <w:p w14:paraId="1B9FEE10" w14:textId="77777777" w:rsidR="00256AD4" w:rsidRPr="00F723C3" w:rsidRDefault="00256AD4" w:rsidP="00256AD4">
      <w:pPr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b w:val="0"/>
          <w:sz w:val="26"/>
          <w:szCs w:val="26"/>
          <w:lang w:eastAsia="ar-SA"/>
        </w:rPr>
        <w:t xml:space="preserve"> -наличие   музыкальных инструментов;</w:t>
      </w:r>
    </w:p>
    <w:p w14:paraId="617C9608" w14:textId="77777777" w:rsidR="00256AD4" w:rsidRPr="00F723C3" w:rsidRDefault="00256AD4" w:rsidP="00256AD4">
      <w:pPr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b w:val="0"/>
          <w:sz w:val="26"/>
          <w:szCs w:val="26"/>
          <w:lang w:eastAsia="ar-SA"/>
        </w:rPr>
        <w:t>- стулья различной высоты;</w:t>
      </w:r>
    </w:p>
    <w:p w14:paraId="03948FEB" w14:textId="77777777" w:rsidR="00256AD4" w:rsidRPr="00F723C3" w:rsidRDefault="00256AD4" w:rsidP="00256AD4">
      <w:pPr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b w:val="0"/>
          <w:sz w:val="26"/>
          <w:szCs w:val="26"/>
          <w:lang w:eastAsia="ar-SA"/>
        </w:rPr>
        <w:t>- парты, доска;</w:t>
      </w:r>
    </w:p>
    <w:p w14:paraId="7561EA22" w14:textId="77777777" w:rsidR="00256AD4" w:rsidRPr="00F723C3" w:rsidRDefault="00256AD4" w:rsidP="00256AD4">
      <w:pPr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b w:val="0"/>
          <w:sz w:val="26"/>
          <w:szCs w:val="26"/>
          <w:lang w:eastAsia="ar-SA"/>
        </w:rPr>
        <w:t>- музыкальный центр;</w:t>
      </w:r>
    </w:p>
    <w:p w14:paraId="48600A4B" w14:textId="77777777" w:rsidR="00256AD4" w:rsidRPr="00F723C3" w:rsidRDefault="00256AD4" w:rsidP="00256AD4">
      <w:pPr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b w:val="0"/>
          <w:sz w:val="26"/>
          <w:szCs w:val="26"/>
          <w:lang w:eastAsia="ar-SA"/>
        </w:rPr>
        <w:t>- методические   пособия</w:t>
      </w:r>
      <w:proofErr w:type="gramStart"/>
      <w:r w:rsidRPr="00F723C3">
        <w:rPr>
          <w:rFonts w:ascii="Times New Roman" w:eastAsia="Calibri" w:hAnsi="Times New Roman" w:cs="Times New Roman"/>
          <w:b w:val="0"/>
          <w:sz w:val="26"/>
          <w:szCs w:val="26"/>
          <w:lang w:eastAsia="ar-SA"/>
        </w:rPr>
        <w:t xml:space="preserve">   (</w:t>
      </w:r>
      <w:proofErr w:type="gramEnd"/>
      <w:r w:rsidRPr="00F723C3">
        <w:rPr>
          <w:rFonts w:ascii="Times New Roman" w:eastAsia="Calibri" w:hAnsi="Times New Roman" w:cs="Times New Roman"/>
          <w:b w:val="0"/>
          <w:sz w:val="26"/>
          <w:szCs w:val="26"/>
          <w:lang w:eastAsia="ar-SA"/>
        </w:rPr>
        <w:t>для   начального   изучения   нотной   грамоты, нотная библиотека, аудио).</w:t>
      </w:r>
    </w:p>
    <w:p w14:paraId="2777C779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firstLine="695"/>
        <w:jc w:val="both"/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Р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еа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лиз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1"/>
          <w:w w:val="101"/>
          <w:sz w:val="26"/>
          <w:szCs w:val="26"/>
        </w:rPr>
        <w:t>а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ци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 xml:space="preserve">я 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прогр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а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м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1"/>
          <w:sz w:val="26"/>
          <w:szCs w:val="26"/>
        </w:rPr>
        <w:t>м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ы 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ab/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1"/>
          <w:sz w:val="26"/>
          <w:szCs w:val="26"/>
        </w:rPr>
        <w:t>о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б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ес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п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е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2"/>
          <w:sz w:val="26"/>
          <w:szCs w:val="26"/>
        </w:rPr>
        <w:t>ч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ив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ае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т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2"/>
          <w:w w:val="101"/>
          <w:sz w:val="26"/>
          <w:szCs w:val="26"/>
        </w:rPr>
        <w:t>с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я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п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е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д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а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гог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1"/>
          <w:sz w:val="26"/>
          <w:szCs w:val="26"/>
        </w:rPr>
        <w:t>и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ч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ес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2"/>
          <w:sz w:val="26"/>
          <w:szCs w:val="26"/>
        </w:rPr>
        <w:t>к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ими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70"/>
          <w:sz w:val="26"/>
          <w:szCs w:val="26"/>
        </w:rPr>
        <w:t xml:space="preserve"> 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р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а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1"/>
          <w:sz w:val="26"/>
          <w:szCs w:val="26"/>
        </w:rPr>
        <w:t>б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отник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а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1"/>
          <w:sz w:val="26"/>
          <w:szCs w:val="26"/>
        </w:rPr>
        <w:t>м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и,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71"/>
          <w:sz w:val="26"/>
          <w:szCs w:val="26"/>
        </w:rPr>
        <w:t xml:space="preserve"> 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им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1"/>
          <w:w w:val="101"/>
          <w:sz w:val="26"/>
          <w:szCs w:val="26"/>
        </w:rPr>
        <w:t>е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2"/>
          <w:sz w:val="26"/>
          <w:szCs w:val="26"/>
        </w:rPr>
        <w:t>ю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щими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72"/>
          <w:sz w:val="26"/>
          <w:szCs w:val="26"/>
        </w:rPr>
        <w:t xml:space="preserve"> 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1"/>
          <w:w w:val="101"/>
          <w:sz w:val="26"/>
          <w:szCs w:val="26"/>
        </w:rPr>
        <w:t>с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р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2"/>
          <w:w w:val="101"/>
          <w:sz w:val="26"/>
          <w:szCs w:val="26"/>
        </w:rPr>
        <w:t>е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дн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е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1"/>
          <w:w w:val="101"/>
          <w:sz w:val="26"/>
          <w:szCs w:val="26"/>
        </w:rPr>
        <w:t>е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70"/>
          <w:sz w:val="26"/>
          <w:szCs w:val="26"/>
        </w:rPr>
        <w:t xml:space="preserve"> 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проф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ес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1"/>
          <w:w w:val="101"/>
          <w:sz w:val="26"/>
          <w:szCs w:val="26"/>
        </w:rPr>
        <w:t>с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ион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а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ль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2"/>
          <w:sz w:val="26"/>
          <w:szCs w:val="26"/>
        </w:rPr>
        <w:t>н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о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е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71"/>
          <w:sz w:val="26"/>
          <w:szCs w:val="26"/>
        </w:rPr>
        <w:t xml:space="preserve"> 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1"/>
          <w:sz w:val="26"/>
          <w:szCs w:val="26"/>
        </w:rPr>
        <w:t>и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2"/>
          <w:sz w:val="26"/>
          <w:szCs w:val="26"/>
        </w:rPr>
        <w:t>л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и вы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с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ш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 xml:space="preserve">ее 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пр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1"/>
          <w:sz w:val="26"/>
          <w:szCs w:val="26"/>
        </w:rPr>
        <w:t>о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ф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ес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2"/>
          <w:w w:val="101"/>
          <w:sz w:val="26"/>
          <w:szCs w:val="26"/>
        </w:rPr>
        <w:t>с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1"/>
          <w:sz w:val="26"/>
          <w:szCs w:val="26"/>
        </w:rPr>
        <w:t>и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он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а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л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2"/>
          <w:sz w:val="26"/>
          <w:szCs w:val="26"/>
        </w:rPr>
        <w:t>ь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но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 xml:space="preserve">е 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1"/>
          <w:sz w:val="26"/>
          <w:szCs w:val="26"/>
        </w:rPr>
        <w:t>о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1"/>
          <w:sz w:val="26"/>
          <w:szCs w:val="26"/>
        </w:rPr>
        <w:t>б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р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а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зо</w:t>
      </w:r>
      <w:r w:rsidRPr="00F723C3">
        <w:rPr>
          <w:rFonts w:ascii="Times New Roman" w:hAnsi="Times New Roman" w:cs="Times New Roman"/>
          <w:b w:val="0"/>
          <w:bCs w:val="0"/>
          <w:color w:val="000000"/>
          <w:spacing w:val="-2"/>
          <w:sz w:val="26"/>
          <w:szCs w:val="26"/>
        </w:rPr>
        <w:t>в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а</w:t>
      </w:r>
      <w:r w:rsidRPr="00F723C3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ни</w:t>
      </w:r>
      <w:r w:rsidRPr="00F723C3">
        <w:rPr>
          <w:rFonts w:ascii="Times New Roman" w:hAnsi="Times New Roman" w:cs="Times New Roman"/>
          <w:b w:val="0"/>
          <w:bCs w:val="0"/>
          <w:color w:val="000000"/>
          <w:w w:val="101"/>
          <w:sz w:val="26"/>
          <w:szCs w:val="26"/>
        </w:rPr>
        <w:t>е</w:t>
      </w:r>
    </w:p>
    <w:p w14:paraId="392C39D6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  <w:t>Библиотечный фонд укомплектовывается печатными изданиями и учебно-методической и нотной литературой.</w:t>
      </w:r>
    </w:p>
    <w:p w14:paraId="70B38827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left="14" w:right="77" w:firstLine="695"/>
        <w:jc w:val="both"/>
        <w:rPr>
          <w:rFonts w:ascii="Times New Roman" w:hAnsi="Times New Roman" w:cs="Times New Roman"/>
          <w:sz w:val="26"/>
          <w:szCs w:val="26"/>
        </w:rPr>
      </w:pPr>
    </w:p>
    <w:p w14:paraId="327B2FF6" w14:textId="77777777" w:rsidR="00256AD4" w:rsidRPr="00F723C3" w:rsidRDefault="00256AD4" w:rsidP="00256AD4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sz w:val="26"/>
          <w:szCs w:val="26"/>
          <w:lang w:eastAsia="ar-SA"/>
        </w:rPr>
        <w:t>ТРЕБОВАНИЯ К УРОВНЮ ПОДГОТОВКИ ОБУЧАЮЩЕГОСЯ</w:t>
      </w:r>
      <w:r w:rsidRPr="00F723C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  <w:t xml:space="preserve">    Выпускник имеет следующий уровень подготовки:     </w:t>
      </w:r>
    </w:p>
    <w:p w14:paraId="3AEBCA82" w14:textId="77777777" w:rsidR="00256AD4" w:rsidRPr="00F723C3" w:rsidRDefault="00256AD4" w:rsidP="00256AD4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  <w:t>- владеет основными приемами звукоизвлечения, умеет правильно использовать их на практике,</w:t>
      </w:r>
    </w:p>
    <w:p w14:paraId="02C4A46A" w14:textId="77777777" w:rsidR="00256AD4" w:rsidRPr="00F723C3" w:rsidRDefault="00256AD4" w:rsidP="00256AD4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  <w:t>- умеет исполнять произведение в характере, соответствующем данному стилю и эпохе, анализируя свое исполнение,</w:t>
      </w:r>
    </w:p>
    <w:p w14:paraId="4CE4190D" w14:textId="77777777" w:rsidR="00256AD4" w:rsidRPr="00F723C3" w:rsidRDefault="00256AD4" w:rsidP="00256AD4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  <w:t xml:space="preserve">- умеет самостоятельно разбирать музыкальные произведения, </w:t>
      </w:r>
    </w:p>
    <w:p w14:paraId="65A1D772" w14:textId="77777777" w:rsidR="00256AD4" w:rsidRPr="00F723C3" w:rsidRDefault="00256AD4" w:rsidP="00256AD4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  <w:t>- владеет навыками подбора, аккомпанирования, игры в ансамбле.</w:t>
      </w:r>
    </w:p>
    <w:p w14:paraId="0CD32B73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firstLine="695"/>
        <w:jc w:val="both"/>
        <w:rPr>
          <w:rFonts w:ascii="Times New Roman" w:hAnsi="Times New Roman" w:cs="Times New Roman"/>
          <w:sz w:val="26"/>
          <w:szCs w:val="26"/>
        </w:rPr>
      </w:pPr>
    </w:p>
    <w:p w14:paraId="1C3697FF" w14:textId="77777777" w:rsidR="00256AD4" w:rsidRPr="00F723C3" w:rsidRDefault="00256AD4" w:rsidP="00256AD4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sz w:val="26"/>
          <w:szCs w:val="26"/>
          <w:lang w:eastAsia="ar-SA"/>
        </w:rPr>
        <w:t>ФОРМЫ И МЕТОДЫ КОНТРОЛЯ. КРИТЕРИИ ОЦЕНОК</w:t>
      </w:r>
    </w:p>
    <w:p w14:paraId="7571D478" w14:textId="77777777" w:rsidR="00256AD4" w:rsidRPr="00F723C3" w:rsidRDefault="00256AD4" w:rsidP="00256AD4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  <w:t xml:space="preserve">Программа предусматривает текущий контроль, промежуточную и итоговую аттестации. </w:t>
      </w:r>
    </w:p>
    <w:p w14:paraId="2AF100B2" w14:textId="77777777" w:rsidR="00256AD4" w:rsidRPr="00F723C3" w:rsidRDefault="00256AD4" w:rsidP="00256AD4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  <w:t xml:space="preserve">Формами текущего и промежуточного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школы. Возможно применение индивидуальных графиков проведения данных видов контроля, а также содержания контрольных мероприятий. Например, промежуточная аттестация может проводиться каждое полугодие или один раз в год; возможно проведение отдельных контрольных </w:t>
      </w:r>
      <w:proofErr w:type="gramStart"/>
      <w:r w:rsidRPr="00F723C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  <w:t>мероприятий  по</w:t>
      </w:r>
      <w:proofErr w:type="gramEnd"/>
      <w:r w:rsidRPr="00F723C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  <w:t xml:space="preserve"> оркестру.</w:t>
      </w:r>
    </w:p>
    <w:p w14:paraId="7AB4854D" w14:textId="77777777" w:rsidR="00256AD4" w:rsidRPr="00F723C3" w:rsidRDefault="00256AD4" w:rsidP="00256AD4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ar-SA"/>
        </w:rPr>
        <w:t xml:space="preserve">При проведении итоговой аттестации может применяться форма экзамена. Содержанием экзамена является исполнение сольной программы и/или участие в ансамбле. </w:t>
      </w:r>
    </w:p>
    <w:p w14:paraId="7A6AD69A" w14:textId="77777777" w:rsidR="00256AD4" w:rsidRPr="00F723C3" w:rsidRDefault="00256AD4" w:rsidP="00256AD4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</w:pPr>
    </w:p>
    <w:p w14:paraId="6FB7C70E" w14:textId="77777777" w:rsidR="00256AD4" w:rsidRPr="00F723C3" w:rsidRDefault="00256AD4" w:rsidP="00256AD4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F723C3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Критерии оценки</w:t>
      </w:r>
    </w:p>
    <w:p w14:paraId="785C60B0" w14:textId="77777777" w:rsidR="00256AD4" w:rsidRPr="00F723C3" w:rsidRDefault="00256AD4" w:rsidP="00256AD4">
      <w:pPr>
        <w:widowControl/>
        <w:shd w:val="clear" w:color="auto" w:fill="FFFFFF"/>
        <w:suppressAutoHyphens/>
        <w:autoSpaceDE/>
        <w:autoSpaceDN/>
        <w:adjustRightInd/>
        <w:spacing w:before="0" w:beforeAutospacing="0" w:after="0" w:afterAutospacing="0"/>
        <w:ind w:firstLine="695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ar-SA"/>
        </w:rPr>
      </w:pPr>
      <w:r w:rsidRPr="00F723C3">
        <w:rPr>
          <w:rFonts w:ascii="Times New Roman" w:eastAsia="Calibri" w:hAnsi="Times New Roman" w:cs="Times New Roman"/>
          <w:b w:val="0"/>
          <w:sz w:val="26"/>
          <w:szCs w:val="26"/>
          <w:lang w:eastAsia="ar-SA"/>
        </w:rPr>
        <w:t xml:space="preserve">Контроль качества освоения программного материала осуществляется посредством системы аттестации (оценок) по общепринятой пятибалльной системе с применением коэффициента «+» и «-». Качественная оценка работы по музыкальному инструменту содержит оценку технического и художественного уровня, соответствия её программе и требованиям класса, степень продвижения ученика. </w:t>
      </w:r>
    </w:p>
    <w:p w14:paraId="0AF642D7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firstLine="695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При обсуждении оценки комиссия учитывает мнения преподавателя об </w:t>
      </w:r>
      <w:proofErr w:type="gramStart"/>
      <w:r w:rsidRPr="00F723C3">
        <w:rPr>
          <w:rFonts w:ascii="Times New Roman" w:hAnsi="Times New Roman" w:cs="Times New Roman"/>
          <w:b w:val="0"/>
          <w:sz w:val="26"/>
          <w:szCs w:val="26"/>
        </w:rPr>
        <w:t>отношение  обучающегося</w:t>
      </w:r>
      <w:proofErr w:type="gramEnd"/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к занятиям (желание, заинтересованность, усердие, выполнение домашних заданий).</w:t>
      </w:r>
    </w:p>
    <w:p w14:paraId="246EF22C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firstLine="695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>Текущие оценки выставляются в журнале и дневнике.</w:t>
      </w:r>
    </w:p>
    <w:p w14:paraId="4F4D4113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firstLine="695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>Оценки за открытые выступления заносятся в дневник обучающегося и в книгу протоколов академических концертов, зачетов, прослушиваний и контрольных уроков.</w:t>
      </w:r>
    </w:p>
    <w:p w14:paraId="61C64D7E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firstLine="695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Основным показателем успеваемости обучающихся является выполнении учебного плана и четвертные оценки. Контроль за успеваемостью и музыкально исполнительским развитием обучающихся осуществляется </w:t>
      </w:r>
      <w:proofErr w:type="gramStart"/>
      <w:r w:rsidRPr="00F723C3">
        <w:rPr>
          <w:rFonts w:ascii="Times New Roman" w:hAnsi="Times New Roman" w:cs="Times New Roman"/>
          <w:b w:val="0"/>
          <w:sz w:val="26"/>
          <w:szCs w:val="26"/>
        </w:rPr>
        <w:t>во время</w:t>
      </w:r>
      <w:proofErr w:type="gramEnd"/>
      <w:r w:rsidRPr="00F723C3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0F97C194" w14:textId="77777777" w:rsidR="00256AD4" w:rsidRPr="00F723C3" w:rsidRDefault="00256AD4" w:rsidP="003D63F5">
      <w:pPr>
        <w:widowControl/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color w:val="000000"/>
          <w:w w:val="105"/>
          <w:sz w:val="26"/>
          <w:szCs w:val="26"/>
        </w:rPr>
        <w:t>контрольных уроков в конце каждой четверти</w:t>
      </w:r>
      <w:r w:rsidRPr="00F723C3">
        <w:rPr>
          <w:rFonts w:ascii="Times New Roman" w:hAnsi="Times New Roman" w:cs="Times New Roman"/>
          <w:b w:val="0"/>
          <w:color w:val="000000"/>
          <w:spacing w:val="-2"/>
          <w:w w:val="105"/>
          <w:sz w:val="26"/>
          <w:szCs w:val="26"/>
        </w:rPr>
        <w:t>;</w:t>
      </w:r>
    </w:p>
    <w:p w14:paraId="4BEA0655" w14:textId="77777777" w:rsidR="00256AD4" w:rsidRPr="00F723C3" w:rsidRDefault="00256AD4" w:rsidP="003D63F5">
      <w:pPr>
        <w:widowControl/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color w:val="000000"/>
          <w:spacing w:val="-4"/>
          <w:w w:val="105"/>
          <w:sz w:val="26"/>
          <w:szCs w:val="26"/>
        </w:rPr>
        <w:t>академических концертов</w:t>
      </w:r>
      <w:r w:rsidRPr="00F723C3">
        <w:rPr>
          <w:rFonts w:ascii="Times New Roman" w:hAnsi="Times New Roman" w:cs="Times New Roman"/>
          <w:b w:val="0"/>
          <w:color w:val="000000"/>
          <w:spacing w:val="-7"/>
          <w:w w:val="106"/>
          <w:sz w:val="26"/>
          <w:szCs w:val="26"/>
        </w:rPr>
        <w:t>;</w:t>
      </w:r>
    </w:p>
    <w:p w14:paraId="6C01D43A" w14:textId="77777777" w:rsidR="00256AD4" w:rsidRPr="00F723C3" w:rsidRDefault="00256AD4" w:rsidP="003D63F5">
      <w:pPr>
        <w:widowControl/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color w:val="000000"/>
          <w:w w:val="106"/>
          <w:sz w:val="26"/>
          <w:szCs w:val="26"/>
        </w:rPr>
        <w:t>фестивалей, конкурсов;</w:t>
      </w:r>
    </w:p>
    <w:p w14:paraId="1D379DBF" w14:textId="77777777" w:rsidR="00256AD4" w:rsidRPr="00F723C3" w:rsidRDefault="00256AD4" w:rsidP="003D63F5">
      <w:pPr>
        <w:widowControl/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color w:val="000000"/>
          <w:w w:val="106"/>
          <w:sz w:val="26"/>
          <w:szCs w:val="26"/>
        </w:rPr>
        <w:t>тематических вечеров, лекций-концертов;</w:t>
      </w:r>
    </w:p>
    <w:p w14:paraId="79AB78C8" w14:textId="77777777" w:rsidR="00256AD4" w:rsidRPr="00F723C3" w:rsidRDefault="00256AD4" w:rsidP="003D63F5">
      <w:pPr>
        <w:widowControl/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F723C3">
        <w:rPr>
          <w:rFonts w:ascii="Times New Roman" w:hAnsi="Times New Roman" w:cs="Times New Roman"/>
          <w:b w:val="0"/>
          <w:color w:val="000000"/>
          <w:spacing w:val="-12"/>
          <w:w w:val="107"/>
          <w:sz w:val="26"/>
          <w:szCs w:val="26"/>
        </w:rPr>
        <w:t>тематических  викторин</w:t>
      </w:r>
      <w:proofErr w:type="gramEnd"/>
      <w:r w:rsidRPr="00F723C3">
        <w:rPr>
          <w:rFonts w:ascii="Times New Roman" w:hAnsi="Times New Roman" w:cs="Times New Roman"/>
          <w:b w:val="0"/>
          <w:color w:val="000000"/>
          <w:spacing w:val="-12"/>
          <w:w w:val="107"/>
          <w:sz w:val="26"/>
          <w:szCs w:val="26"/>
        </w:rPr>
        <w:t>;</w:t>
      </w:r>
    </w:p>
    <w:p w14:paraId="42458D0A" w14:textId="77777777" w:rsidR="00256AD4" w:rsidRPr="00F723C3" w:rsidRDefault="00256AD4" w:rsidP="003D63F5">
      <w:pPr>
        <w:widowControl/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color w:val="000000"/>
          <w:spacing w:val="-11"/>
          <w:w w:val="107"/>
          <w:sz w:val="26"/>
          <w:szCs w:val="26"/>
        </w:rPr>
        <w:t>концертов для родителей.</w:t>
      </w:r>
    </w:p>
    <w:p w14:paraId="01408032" w14:textId="77777777" w:rsidR="00256AD4" w:rsidRPr="00F723C3" w:rsidRDefault="00256AD4" w:rsidP="003D63F5">
      <w:pPr>
        <w:widowControl/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color w:val="000000"/>
          <w:spacing w:val="-7"/>
          <w:w w:val="110"/>
          <w:sz w:val="26"/>
          <w:szCs w:val="26"/>
        </w:rPr>
        <w:t>школьных конкурсов, концертов;</w:t>
      </w:r>
    </w:p>
    <w:p w14:paraId="22829D30" w14:textId="77777777" w:rsidR="00256AD4" w:rsidRPr="00F723C3" w:rsidRDefault="00256AD4" w:rsidP="003D63F5">
      <w:pPr>
        <w:widowControl/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autoSpaceDE/>
        <w:autoSpaceDN/>
        <w:adjustRightInd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color w:val="000000"/>
          <w:spacing w:val="-11"/>
          <w:w w:val="110"/>
          <w:sz w:val="26"/>
          <w:szCs w:val="26"/>
        </w:rPr>
        <w:t>творческих вечеров;</w:t>
      </w:r>
    </w:p>
    <w:p w14:paraId="07D4F590" w14:textId="77777777" w:rsidR="00256AD4" w:rsidRPr="00F723C3" w:rsidRDefault="00256AD4" w:rsidP="003D63F5">
      <w:pPr>
        <w:widowControl/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autoSpaceDE/>
        <w:autoSpaceDN/>
        <w:adjustRightInd/>
        <w:spacing w:before="0" w:beforeAutospacing="0" w:after="0" w:afterAutospacing="0"/>
        <w:ind w:left="0" w:right="1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F723C3">
        <w:rPr>
          <w:rFonts w:ascii="Times New Roman" w:hAnsi="Times New Roman" w:cs="Times New Roman"/>
          <w:b w:val="0"/>
          <w:color w:val="000000"/>
          <w:spacing w:val="-6"/>
          <w:w w:val="110"/>
          <w:sz w:val="26"/>
          <w:szCs w:val="26"/>
        </w:rPr>
        <w:t>выступлений  в</w:t>
      </w:r>
      <w:proofErr w:type="gramEnd"/>
      <w:r w:rsidRPr="00F723C3">
        <w:rPr>
          <w:rFonts w:ascii="Times New Roman" w:hAnsi="Times New Roman" w:cs="Times New Roman"/>
          <w:b w:val="0"/>
          <w:color w:val="000000"/>
          <w:spacing w:val="-6"/>
          <w:w w:val="110"/>
          <w:sz w:val="26"/>
          <w:szCs w:val="26"/>
        </w:rPr>
        <w:t xml:space="preserve"> общеобра</w:t>
      </w:r>
      <w:r w:rsidRPr="00F723C3">
        <w:rPr>
          <w:rFonts w:ascii="Times New Roman" w:hAnsi="Times New Roman" w:cs="Times New Roman"/>
          <w:b w:val="0"/>
          <w:color w:val="000000"/>
          <w:spacing w:val="-4"/>
          <w:w w:val="110"/>
          <w:sz w:val="26"/>
          <w:szCs w:val="26"/>
        </w:rPr>
        <w:t>зовательных школах, детских садах и на других пло</w:t>
      </w:r>
      <w:r w:rsidRPr="00F723C3">
        <w:rPr>
          <w:rFonts w:ascii="Times New Roman" w:hAnsi="Times New Roman" w:cs="Times New Roman"/>
          <w:b w:val="0"/>
          <w:color w:val="000000"/>
          <w:spacing w:val="-6"/>
          <w:w w:val="110"/>
          <w:sz w:val="26"/>
          <w:szCs w:val="26"/>
        </w:rPr>
        <w:t>щадках;</w:t>
      </w:r>
    </w:p>
    <w:p w14:paraId="0FDD39FE" w14:textId="77777777" w:rsidR="00256AD4" w:rsidRPr="00F723C3" w:rsidRDefault="00256AD4" w:rsidP="003D63F5">
      <w:pPr>
        <w:widowControl/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autoSpaceDE/>
        <w:autoSpaceDN/>
        <w:adjustRightInd/>
        <w:spacing w:before="0" w:beforeAutospacing="0" w:after="0" w:afterAutospacing="0"/>
        <w:ind w:left="0" w:right="1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color w:val="000000"/>
          <w:spacing w:val="-6"/>
          <w:w w:val="110"/>
          <w:sz w:val="26"/>
          <w:szCs w:val="26"/>
        </w:rPr>
        <w:t>экзаменов.</w:t>
      </w:r>
    </w:p>
    <w:p w14:paraId="35068899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firstLine="695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На основании результатов выступлений и учета </w:t>
      </w:r>
      <w:proofErr w:type="gramStart"/>
      <w:r w:rsidRPr="00F723C3">
        <w:rPr>
          <w:rFonts w:ascii="Times New Roman" w:hAnsi="Times New Roman" w:cs="Times New Roman"/>
          <w:b w:val="0"/>
          <w:sz w:val="26"/>
          <w:szCs w:val="26"/>
        </w:rPr>
        <w:t>успеваемости,  четвертных</w:t>
      </w:r>
      <w:proofErr w:type="gramEnd"/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оценок выставляется итоговая. Экзамены по предметам проводятся в соответствии с действующим учебным планом. </w:t>
      </w:r>
    </w:p>
    <w:p w14:paraId="56B32411" w14:textId="77777777" w:rsidR="00256AD4" w:rsidRPr="00F723C3" w:rsidRDefault="00256AD4" w:rsidP="00256AD4">
      <w:pPr>
        <w:shd w:val="clear" w:color="auto" w:fill="FFFFFF"/>
        <w:spacing w:before="0" w:beforeAutospacing="0" w:after="0" w:afterAutospacing="0"/>
        <w:ind w:firstLine="695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По окончании курса обучения по комплексной образовательной </w:t>
      </w:r>
      <w:proofErr w:type="gramStart"/>
      <w:r w:rsidRPr="00F723C3">
        <w:rPr>
          <w:rFonts w:ascii="Times New Roman" w:hAnsi="Times New Roman" w:cs="Times New Roman"/>
          <w:b w:val="0"/>
          <w:sz w:val="26"/>
          <w:szCs w:val="26"/>
        </w:rPr>
        <w:t>программе  обучающиеся</w:t>
      </w:r>
      <w:proofErr w:type="gramEnd"/>
      <w:r w:rsidRPr="00F723C3">
        <w:rPr>
          <w:rFonts w:ascii="Times New Roman" w:hAnsi="Times New Roman" w:cs="Times New Roman"/>
          <w:b w:val="0"/>
          <w:sz w:val="26"/>
          <w:szCs w:val="26"/>
        </w:rPr>
        <w:t xml:space="preserve"> сдают выпускные экзамены по основному  инструменту, практическому сольфеджио и слушанию музыки.</w:t>
      </w:r>
    </w:p>
    <w:p w14:paraId="317B9780" w14:textId="77777777" w:rsidR="00C04939" w:rsidRDefault="00C04939" w:rsidP="00256AD4"/>
    <w:sectPr w:rsidR="00C04939" w:rsidSect="00256AD4">
      <w:footerReference w:type="default" r:id="rId7"/>
      <w:footerReference w:type="first" r:id="rId8"/>
      <w:pgSz w:w="11906" w:h="16838"/>
      <w:pgMar w:top="567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867D7" w14:textId="77777777" w:rsidR="007D50F6" w:rsidRDefault="004A6E18">
      <w:pPr>
        <w:spacing w:before="0" w:after="0"/>
      </w:pPr>
      <w:r>
        <w:separator/>
      </w:r>
    </w:p>
  </w:endnote>
  <w:endnote w:type="continuationSeparator" w:id="0">
    <w:p w14:paraId="11C840A1" w14:textId="77777777" w:rsidR="007D50F6" w:rsidRDefault="004A6E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B8BA9" w14:textId="77777777" w:rsidR="00584CB5" w:rsidRDefault="003D63F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F049A" w:rsidRPr="00DF049A">
      <w:rPr>
        <w:noProof/>
        <w:lang w:val="ru-RU"/>
      </w:rPr>
      <w:t>5</w:t>
    </w:r>
    <w:r>
      <w:fldChar w:fldCharType="end"/>
    </w:r>
  </w:p>
  <w:p w14:paraId="04F9C5B7" w14:textId="77777777" w:rsidR="00517F4E" w:rsidRDefault="000139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096AE" w14:textId="77777777" w:rsidR="0016579B" w:rsidRDefault="003D63F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3D63F5">
      <w:rPr>
        <w:noProof/>
        <w:lang w:val="ru-RU"/>
      </w:rPr>
      <w:t>1</w:t>
    </w:r>
    <w:r>
      <w:fldChar w:fldCharType="end"/>
    </w:r>
  </w:p>
  <w:p w14:paraId="12B167C2" w14:textId="77777777" w:rsidR="00517F4E" w:rsidRDefault="000139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FDA45" w14:textId="77777777" w:rsidR="007D50F6" w:rsidRDefault="004A6E18">
      <w:pPr>
        <w:spacing w:before="0" w:after="0"/>
      </w:pPr>
      <w:r>
        <w:separator/>
      </w:r>
    </w:p>
  </w:footnote>
  <w:footnote w:type="continuationSeparator" w:id="0">
    <w:p w14:paraId="0F263A7E" w14:textId="77777777" w:rsidR="007D50F6" w:rsidRDefault="004A6E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35CA"/>
    <w:multiLevelType w:val="hybridMultilevel"/>
    <w:tmpl w:val="76CCEA56"/>
    <w:lvl w:ilvl="0" w:tplc="677ED2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4F2B16"/>
    <w:multiLevelType w:val="multilevel"/>
    <w:tmpl w:val="53DC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E2A9F"/>
    <w:multiLevelType w:val="hybridMultilevel"/>
    <w:tmpl w:val="9DFA17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7ED2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D08B3"/>
    <w:multiLevelType w:val="hybridMultilevel"/>
    <w:tmpl w:val="C69AA7E2"/>
    <w:lvl w:ilvl="0" w:tplc="677ED2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B16C7"/>
    <w:multiLevelType w:val="multilevel"/>
    <w:tmpl w:val="EDCC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F23369"/>
    <w:multiLevelType w:val="hybridMultilevel"/>
    <w:tmpl w:val="20220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AD4"/>
    <w:rsid w:val="000139D0"/>
    <w:rsid w:val="001539A8"/>
    <w:rsid w:val="00256AD4"/>
    <w:rsid w:val="003B6421"/>
    <w:rsid w:val="003D63F5"/>
    <w:rsid w:val="004A6E18"/>
    <w:rsid w:val="00734068"/>
    <w:rsid w:val="007D50F6"/>
    <w:rsid w:val="00A41252"/>
    <w:rsid w:val="00C04939"/>
    <w:rsid w:val="00D95E12"/>
    <w:rsid w:val="00DD7F0E"/>
    <w:rsid w:val="00DF049A"/>
    <w:rsid w:val="00E15038"/>
    <w:rsid w:val="00FC2351"/>
    <w:rsid w:val="00FC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EB13"/>
  <w15:docId w15:val="{7A7DBB5B-9072-458D-9EAF-526152EA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AD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6AD4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b w:val="0"/>
      <w:bCs w:val="0"/>
      <w:sz w:val="40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AD4"/>
    <w:rPr>
      <w:rFonts w:ascii="Times New Roman" w:eastAsia="Times New Roman" w:hAnsi="Times New Roman" w:cs="Times New Roman"/>
      <w:sz w:val="40"/>
      <w:szCs w:val="28"/>
      <w:lang w:val="x-none" w:eastAsia="x-none"/>
    </w:rPr>
  </w:style>
  <w:style w:type="paragraph" w:styleId="a3">
    <w:name w:val="Normal (Web)"/>
    <w:aliases w:val="Обычный (Web)"/>
    <w:basedOn w:val="a"/>
    <w:uiPriority w:val="99"/>
    <w:qFormat/>
    <w:rsid w:val="00256AD4"/>
    <w:pPr>
      <w:widowControl/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a4">
    <w:name w:val="Strong"/>
    <w:uiPriority w:val="22"/>
    <w:qFormat/>
    <w:rsid w:val="00256AD4"/>
    <w:rPr>
      <w:b/>
      <w:bCs/>
    </w:rPr>
  </w:style>
  <w:style w:type="paragraph" w:styleId="a5">
    <w:name w:val="Body Text Indent"/>
    <w:basedOn w:val="a"/>
    <w:link w:val="a6"/>
    <w:uiPriority w:val="99"/>
    <w:rsid w:val="00256AD4"/>
    <w:pPr>
      <w:widowControl/>
      <w:autoSpaceDE/>
      <w:autoSpaceDN/>
      <w:adjustRightInd/>
      <w:ind w:firstLine="540"/>
      <w:jc w:val="both"/>
    </w:pPr>
    <w:rPr>
      <w:rFonts w:ascii="Times New Roman" w:hAnsi="Times New Roman" w:cs="Times New Roman"/>
      <w:b w:val="0"/>
      <w:bCs w:val="0"/>
      <w:sz w:val="28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256AD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Style4">
    <w:name w:val="Style4"/>
    <w:basedOn w:val="a"/>
    <w:uiPriority w:val="99"/>
    <w:rsid w:val="00256AD4"/>
    <w:pPr>
      <w:spacing w:line="462" w:lineRule="exact"/>
      <w:ind w:firstLine="686"/>
      <w:jc w:val="both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56AD4"/>
    <w:pPr>
      <w:widowControl/>
      <w:tabs>
        <w:tab w:val="center" w:pos="4677"/>
        <w:tab w:val="right" w:pos="9355"/>
      </w:tabs>
      <w:autoSpaceDE/>
      <w:autoSpaceDN/>
      <w:adjustRightInd/>
      <w:spacing w:before="0" w:beforeAutospacing="0" w:after="0" w:afterAutospacing="0"/>
    </w:pPr>
    <w:rPr>
      <w:rFonts w:ascii="Calibri" w:eastAsia="Calibri" w:hAnsi="Calibri" w:cs="Times New Roman"/>
      <w:b w:val="0"/>
      <w:bCs w:val="0"/>
      <w:sz w:val="22"/>
      <w:szCs w:val="22"/>
      <w:lang w:val="x-none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56AD4"/>
    <w:rPr>
      <w:rFonts w:ascii="Calibri" w:eastAsia="Calibri" w:hAnsi="Calibri" w:cs="Times New Roman"/>
      <w:lang w:val="x-none"/>
    </w:rPr>
  </w:style>
  <w:style w:type="paragraph" w:styleId="a9">
    <w:name w:val="Balloon Text"/>
    <w:basedOn w:val="a"/>
    <w:link w:val="aa"/>
    <w:uiPriority w:val="99"/>
    <w:semiHidden/>
    <w:unhideWhenUsed/>
    <w:rsid w:val="00FC235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2351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b">
    <w:name w:val="List Paragraph"/>
    <w:basedOn w:val="a"/>
    <w:qFormat/>
    <w:rsid w:val="00D95E12"/>
    <w:pPr>
      <w:widowControl/>
      <w:autoSpaceDE/>
      <w:autoSpaceDN/>
      <w:adjustRightInd/>
      <w:spacing w:before="0" w:beforeAutospacing="0" w:after="0" w:afterAutospacing="0"/>
      <w:ind w:left="720"/>
    </w:pPr>
    <w:rPr>
      <w:rFonts w:ascii="Times New Roman" w:hAnsi="Times New Roman" w:cs="Times New Roman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2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12</cp:revision>
  <cp:lastPrinted>2020-04-08T19:01:00Z</cp:lastPrinted>
  <dcterms:created xsi:type="dcterms:W3CDTF">2019-12-16T10:10:00Z</dcterms:created>
  <dcterms:modified xsi:type="dcterms:W3CDTF">2025-11-14T10:59:00Z</dcterms:modified>
</cp:coreProperties>
</file>