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5817"/>
        <w:gridCol w:w="158"/>
        <w:gridCol w:w="4373"/>
      </w:tblGrid>
      <w:tr w:rsidR="00A80749" w:rsidRPr="00A80749" w14:paraId="1F4A418A" w14:textId="77777777" w:rsidTr="00A8074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CED97" w14:textId="7777777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39C15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D6DA" w14:textId="77777777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A80749" w:rsidRPr="00A80749" w14:paraId="45FFB489" w14:textId="77777777" w:rsidTr="00A80749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0486" w14:textId="7777777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Педагогическим советом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78E20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44ECB" w14:textId="3033F08F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A807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МАУ ДО «ДШИ-Камертон»</w:t>
            </w:r>
          </w:p>
        </w:tc>
      </w:tr>
      <w:tr w:rsidR="00A80749" w:rsidRPr="00A80749" w14:paraId="40C9E272" w14:textId="77777777" w:rsidTr="00A80749">
        <w:tc>
          <w:tcPr>
            <w:tcW w:w="5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DD018" w14:textId="4F7785C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МАУ ДО «ДШИ-Камертон»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5313C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EC933" w14:textId="04D51CD7" w:rsidR="00A80749" w:rsidRPr="00A80749" w:rsidRDefault="00A80749" w:rsidP="00A80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993DB" w14:textId="7EC00E96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 Виноградова</w:t>
            </w:r>
          </w:p>
        </w:tc>
      </w:tr>
      <w:tr w:rsidR="00A80749" w:rsidRPr="00A80749" w14:paraId="5059F1D0" w14:textId="77777777" w:rsidTr="00A80749">
        <w:tc>
          <w:tcPr>
            <w:tcW w:w="5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F77F" w14:textId="2E87177A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 от 15.04.2024 № 25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392EF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8C5D3" w14:textId="7C396F21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15.04.2024</w:t>
            </w:r>
          </w:p>
        </w:tc>
      </w:tr>
    </w:tbl>
    <w:p w14:paraId="69B01D5F" w14:textId="77777777" w:rsidR="00A80749" w:rsidRDefault="00A80749" w:rsidP="009D3CD2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1F3DB216" w14:textId="426940EB" w:rsidR="00A80749" w:rsidRDefault="00A80749" w:rsidP="009D3CD2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6B960309" w14:textId="5AEC61FE" w:rsidR="001F2120" w:rsidRPr="00A80749" w:rsidRDefault="001F2120" w:rsidP="00A8074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</w:rPr>
      </w:pPr>
      <w:r w:rsidRPr="00A80749">
        <w:rPr>
          <w:rFonts w:ascii="Times New Roman" w:hAnsi="Times New Roman" w:cs="Times New Roman"/>
          <w:b/>
          <w:bCs/>
          <w:color w:val="000000"/>
        </w:rPr>
        <w:t>Отчет о самообследовании МАУ ДО «ДШИ-Камертон» 202</w:t>
      </w:r>
      <w:r w:rsidR="00EF2997" w:rsidRPr="00A80749">
        <w:rPr>
          <w:rFonts w:ascii="Times New Roman" w:hAnsi="Times New Roman" w:cs="Times New Roman"/>
          <w:b/>
          <w:bCs/>
          <w:color w:val="000000"/>
        </w:rPr>
        <w:t>3</w:t>
      </w:r>
      <w:r w:rsidRPr="00A80749">
        <w:rPr>
          <w:rFonts w:ascii="Times New Roman" w:hAnsi="Times New Roman" w:cs="Times New Roman"/>
          <w:b/>
          <w:bCs/>
          <w:color w:val="000000"/>
        </w:rPr>
        <w:t xml:space="preserve"> год:</w:t>
      </w:r>
    </w:p>
    <w:tbl>
      <w:tblPr>
        <w:tblW w:w="5000" w:type="pct"/>
        <w:tblCellSpacing w:w="2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7"/>
        <w:gridCol w:w="1804"/>
        <w:gridCol w:w="13753"/>
      </w:tblGrid>
      <w:tr w:rsidR="001F2120" w:rsidRPr="00DE10D0" w14:paraId="27C0E4A9" w14:textId="77777777" w:rsidTr="00A80749">
        <w:trPr>
          <w:trHeight w:val="399"/>
          <w:tblHeader/>
          <w:tblCellSpacing w:w="22" w:type="dxa"/>
        </w:trPr>
        <w:tc>
          <w:tcPr>
            <w:tcW w:w="562" w:type="pct"/>
            <w:gridSpan w:val="2"/>
            <w:vAlign w:val="center"/>
          </w:tcPr>
          <w:p w14:paraId="74FF6022" w14:textId="77777777" w:rsidR="001F2120" w:rsidRPr="006C4C1F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Название разделов</w:t>
            </w:r>
          </w:p>
        </w:tc>
        <w:tc>
          <w:tcPr>
            <w:tcW w:w="4370" w:type="pct"/>
            <w:vAlign w:val="center"/>
          </w:tcPr>
          <w:p w14:paraId="0417FFE7" w14:textId="77777777" w:rsidR="001F2120" w:rsidRPr="006C4C1F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0" w:name="_GoBack"/>
            <w:bookmarkEnd w:id="0"/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Содержание</w:t>
            </w:r>
          </w:p>
        </w:tc>
      </w:tr>
      <w:tr w:rsidR="001F2120" w:rsidRPr="00DE10D0" w14:paraId="5B5B2422" w14:textId="77777777" w:rsidTr="00A80749">
        <w:trPr>
          <w:tblCellSpacing w:w="22" w:type="dxa"/>
        </w:trPr>
        <w:tc>
          <w:tcPr>
            <w:tcW w:w="4955" w:type="pct"/>
            <w:gridSpan w:val="3"/>
            <w:vAlign w:val="center"/>
          </w:tcPr>
          <w:p w14:paraId="2E10F386" w14:textId="77777777" w:rsidR="001F2120" w:rsidRPr="00A80749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Аналитическая часть</w:t>
            </w:r>
          </w:p>
        </w:tc>
      </w:tr>
      <w:tr w:rsidR="001F2120" w:rsidRPr="00DE10D0" w14:paraId="13B1C99F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52861EF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Общая информация</w:t>
            </w:r>
          </w:p>
        </w:tc>
        <w:tc>
          <w:tcPr>
            <w:tcW w:w="4370" w:type="pct"/>
            <w:vAlign w:val="center"/>
          </w:tcPr>
          <w:p w14:paraId="7E5FCCAA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           Муниципальное автономное учреждение дополнительного образования «Детская школа искусств-Камертон»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173525 Новгородская область, Новгородский район, д. Чечулино, ул. Царева, д. 19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14:paraId="3C3B8028" w14:textId="77777777" w:rsidR="001F2120" w:rsidRPr="00DE10D0" w:rsidRDefault="001F2120" w:rsidP="006C4C1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Филиал в д. Подберезье расположен по адресу: Новгородская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обл. ,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Новгородский р-он., д. Подберезье, ул. Центральная, д. 67. </w:t>
            </w:r>
          </w:p>
          <w:p w14:paraId="51B055AC" w14:textId="77777777" w:rsidR="001F2120" w:rsidRPr="00DE10D0" w:rsidRDefault="001F2120" w:rsidP="006C4C1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Филиал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в  п.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Тесово-Нетыльский  расположен по адресу: Новгородская обл., Новгородский р-он., п. Тесово-Нетыльский ул. Школьная д 11, </w:t>
            </w:r>
          </w:p>
          <w:p w14:paraId="74D38AD6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822E66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Директор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Елена Евгеньевна Виноградова</w:t>
            </w:r>
          </w:p>
          <w:p w14:paraId="073AE63C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Тел.  8951-722-37-61</w:t>
            </w:r>
          </w:p>
          <w:p w14:paraId="799F43EA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Эл. </w:t>
            </w:r>
            <w:proofErr w:type="gram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почт  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kamerton</w:t>
            </w:r>
            <w:proofErr w:type="spellEnd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18@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yandex</w:t>
            </w:r>
            <w:proofErr w:type="spellEnd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ru</w:t>
            </w:r>
            <w:proofErr w:type="spellEnd"/>
            <w:proofErr w:type="gramEnd"/>
          </w:p>
          <w:p w14:paraId="6DFD6A15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Учредителем 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Учреждения является муниципальное образование Новгородский муниципальный район.</w:t>
            </w:r>
          </w:p>
          <w:p w14:paraId="2DDB8E0F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Функции и полномочия учредителя Учреждения от имени Новгородского муниципального района осуществляет:</w:t>
            </w:r>
          </w:p>
          <w:p w14:paraId="5AE5949D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- Комитет культуры Администрации Новгородского муниципального района.</w:t>
            </w:r>
          </w:p>
          <w:p w14:paraId="34832998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- полномочия собственника имущества Учреждения осуществляет комитет по управлению муниципальным имуществом Администрации Новгородского муниципального района </w:t>
            </w:r>
          </w:p>
          <w:p w14:paraId="26DF8EE7" w14:textId="77777777" w:rsidR="001F2120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Режим работы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979EFDC" w14:textId="77777777" w:rsidR="001F2120" w:rsidRPr="006C4C1F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понедельник-пятница с 09.00 до 20.00,</w:t>
            </w:r>
          </w:p>
          <w:p w14:paraId="05F3B0C1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суббота с 09.00 до 18.00</w:t>
            </w:r>
          </w:p>
          <w:p w14:paraId="240FF835" w14:textId="40BB77E1" w:rsidR="001F2120" w:rsidRPr="006C4C1F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перерыв  с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13.00 до 14.00</w:t>
            </w:r>
          </w:p>
        </w:tc>
      </w:tr>
      <w:tr w:rsidR="001F2120" w:rsidRPr="00DE10D0" w14:paraId="60789C13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6908D5D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Особенности управления</w:t>
            </w:r>
          </w:p>
        </w:tc>
        <w:tc>
          <w:tcPr>
            <w:tcW w:w="4370" w:type="pct"/>
            <w:vAlign w:val="center"/>
          </w:tcPr>
          <w:p w14:paraId="128BEFE5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МАУДО «ДШИ-Камертон»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осуществляет свою деятельность в соответствии с Конституцией Российской Федерации, Гражданским кодексом Российской Федерации, Федеральным Законом «Об образовании в Российской Федерации», другими нормативными актами.</w:t>
            </w:r>
          </w:p>
          <w:p w14:paraId="1D7EE621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Управление МАУДО «ДШИ-Камертон» (далее – образовательное учреждение) строится на принципах единоначалия и самоуправления коллектива. 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Непосредственное управление образовательным учреждением в пределах своей компетенции осуществляет директор, который: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обеспечивает стратегическое управление деятельностью всех отделений.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обеспечивает планирование, организацию, контроль и анализ деятельности по достижению результатов, определяет программу развития.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создаёт необходимые организационные и материально-технические условия для деятельности образовательного учреждения.</w:t>
            </w:r>
          </w:p>
          <w:p w14:paraId="284F53D6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Директор несёт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требованиями, а также за организацию работы по противопожарной безопасности и антитеррористической защищённости.</w:t>
            </w:r>
          </w:p>
          <w:p w14:paraId="064FF60A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Директор взаимодействует с педагогическими работниками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F116D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Формами самоуправления являются:</w:t>
            </w:r>
          </w:p>
          <w:p w14:paraId="449E8113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37" w:firstLine="323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Педагогический </w:t>
            </w:r>
            <w:proofErr w:type="gramStart"/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совет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 определяет</w:t>
            </w:r>
            <w:proofErr w:type="gram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 xml:space="preserve"> основные направления развития учебно-воспитательного процесса, утверждает образовательные программы и учебные планы, решает вопросы перевода учащихся из класса в класс, и т.п.  Решения Педагогического совета являются рекомендательными для коллектива образовательного учреждения. Решения Педагогического совета, утверждённые приказом директора образовательного учреждения, являются обязательными для исполнения.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5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педагогическом совете</w:t>
              </w:r>
            </w:hyperlink>
          </w:p>
          <w:p w14:paraId="0FCA8C86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7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Общее собрание работников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образовательного учреждения является постоянно действующим органом самоуправления для рассмотрения основных вопросов деятельности Образовательного учреждения. Общее собрание трудового коллектива – основная форма участия работников в управлении образовательным учреждением. Решениями Общего собрания трудового коллектива утверждаются локальные нормативные акты, регулируется деятельность органов самоуправления, трудовые отношения между работодателем и работниками. Решения Общего собрания трудового коллектива, утверждённые приказом директора образовательного учреждения, являются обязательными для исполнения.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6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об общем собрании работников</w:t>
              </w:r>
            </w:hyperlink>
          </w:p>
          <w:p w14:paraId="687DA341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Совет Школы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- оперативный орган управления, в который входят: директор, преподаватели, родители (законные представители). Совет обсуждает текущие организационные проблемы. К компетенции Совета школы относится решение важнейших вопросов деятельности образовательного учреждения: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определение основных направлений и перспектив развития;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утверждение плана развития ДШИ - поддержка общественной инициативы по совершенствованию образовательного и воспитательного процесса;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рассмотрение вопросов укрепления и развития материально-технической базы, привлечения дополнительных финансовых средств;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иные вопросы, прямо отнесённые к компетенции Совета школы действующим законодательством, настоящим Уставом и локальными актами ДШИ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7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Совете школы</w:t>
              </w:r>
            </w:hyperlink>
          </w:p>
          <w:p w14:paraId="36ECE5C2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Органы управления МАУДО «ДШИ-Камертон» действуют на основании Положений, определяющих их компетенцию, права и ответственность, организацию деятельности</w:t>
            </w:r>
          </w:p>
          <w:p w14:paraId="39370198" w14:textId="77777777" w:rsidR="001F2120" w:rsidRPr="00AF116D" w:rsidRDefault="001F2120" w:rsidP="006C4C1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Наблюдательный совет</w:t>
            </w:r>
          </w:p>
          <w:p w14:paraId="0E44EDF4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Председатель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: Заместитель председателя Комитета культуры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Администрации Новгородского Муниципального района: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Москвина Ольга Ивановна</w:t>
            </w:r>
          </w:p>
          <w:p w14:paraId="056952EE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Телефон:8 (816) 2 78 00 21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E-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mail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: kultnr@mail.ru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8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</w:t>
              </w:r>
            </w:hyperlink>
          </w:p>
          <w:p w14:paraId="349F2B29" w14:textId="77777777" w:rsidR="001F2120" w:rsidRPr="00AF116D" w:rsidRDefault="001F2120" w:rsidP="006C4C1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Родительский комитет</w:t>
            </w:r>
          </w:p>
          <w:p w14:paraId="59478E4C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Представитель: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Закурко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 xml:space="preserve"> Элла 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Гилаловна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9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родительском комитете</w:t>
              </w:r>
            </w:hyperlink>
          </w:p>
          <w:p w14:paraId="292AE19D" w14:textId="77777777" w:rsidR="001F2120" w:rsidRPr="00AF116D" w:rsidRDefault="001F2120" w:rsidP="006F4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Структура МАУ ДО "ДШИ-Камертон"</w:t>
            </w:r>
          </w:p>
          <w:p w14:paraId="6D1DFC0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Директор</w:t>
            </w:r>
          </w:p>
          <w:p w14:paraId="3259A68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Педагогический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совет  -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Зам.директора</w:t>
            </w:r>
            <w:proofErr w:type="spell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по УВР - Совет школы</w:t>
            </w:r>
          </w:p>
          <w:p w14:paraId="34556B52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Преподаватели - Родительский комитет</w:t>
            </w:r>
          </w:p>
          <w:p w14:paraId="4C02F51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Учащиеся</w:t>
            </w:r>
          </w:p>
          <w:p w14:paraId="28806392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71C7377E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0E085C0C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Образовательная деятельность</w:t>
            </w:r>
          </w:p>
        </w:tc>
        <w:tc>
          <w:tcPr>
            <w:tcW w:w="4370" w:type="pct"/>
            <w:vAlign w:val="center"/>
          </w:tcPr>
          <w:p w14:paraId="71BFF559" w14:textId="77777777" w:rsidR="001F2120" w:rsidRPr="00E51788" w:rsidRDefault="00A80749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proofErr w:type="gram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Устав  МАУ</w:t>
              </w:r>
              <w:proofErr w:type="gramEnd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 ДО "ДШИ-Камертон" </w:t>
              </w:r>
            </w:hyperlink>
          </w:p>
          <w:p w14:paraId="6C3451FD" w14:textId="77777777" w:rsidR="001F2120" w:rsidRPr="00E51788" w:rsidRDefault="00A80749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филиале МАУ ДО «ДШИ-Камертон» в д. Подберезье</w:t>
              </w:r>
            </w:hyperlink>
          </w:p>
          <w:p w14:paraId="2E3A3E16" w14:textId="77777777" w:rsidR="001F2120" w:rsidRPr="00E51788" w:rsidRDefault="00A80749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Положение о филиале МАУ ДО «ДШИ-Камертон» в п. </w:t>
              </w:r>
              <w:proofErr w:type="spell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Тёсово-Нетыльский</w:t>
              </w:r>
              <w:proofErr w:type="spellEnd"/>
            </w:hyperlink>
          </w:p>
          <w:p w14:paraId="0B6CB07B" w14:textId="77777777" w:rsidR="001F2120" w:rsidRPr="00E51788" w:rsidRDefault="00A80749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Лицензия на осуществление образовательной деятельности № 495 от 15.03.2017</w:t>
              </w:r>
            </w:hyperlink>
          </w:p>
          <w:p w14:paraId="63BB1408" w14:textId="77777777" w:rsidR="001F2120" w:rsidRPr="00E51788" w:rsidRDefault="00A80749" w:rsidP="006F488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Приложение 1 к лицензии на осуществление образовательной деятельности от 15.03.2017 г. №495 д. Чечулино, ул. </w:t>
              </w:r>
              <w:proofErr w:type="spell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Воцкая</w:t>
              </w:r>
              <w:proofErr w:type="spellEnd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, д. 16 и ул. Царёва, д. 19</w:t>
              </w:r>
            </w:hyperlink>
          </w:p>
          <w:p w14:paraId="1AFC5D56" w14:textId="77777777" w:rsidR="001F2120" w:rsidRPr="00E51788" w:rsidRDefault="00A80749" w:rsidP="006F488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Приложение 2 </w:t>
              </w:r>
            </w:hyperlink>
            <w:hyperlink r:id="rId16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к лицензии на осуществление образовательной деятельности от 15.03.2017 г. №495</w:t>
              </w:r>
            </w:hyperlink>
            <w:r w:rsidR="001F2120" w:rsidRPr="00E517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proofErr w:type="spellStart"/>
            <w:r w:rsidR="001F2120" w:rsidRPr="00E51788">
              <w:rPr>
                <w:rFonts w:ascii="Times New Roman" w:hAnsi="Times New Roman" w:cs="Times New Roman"/>
                <w:sz w:val="14"/>
                <w:szCs w:val="14"/>
              </w:rPr>
              <w:t>д.</w:t>
            </w:r>
            <w:hyperlink r:id="rId17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Подберезье</w:t>
              </w:r>
              <w:proofErr w:type="spellEnd"/>
            </w:hyperlink>
            <w:r w:rsidR="001F2120" w:rsidRPr="00E51788">
              <w:rPr>
                <w:rFonts w:ascii="Times New Roman" w:hAnsi="Times New Roman" w:cs="Times New Roman"/>
                <w:sz w:val="14"/>
                <w:szCs w:val="14"/>
              </w:rPr>
              <w:t>, ул. Центральная, д. 67</w:t>
            </w:r>
          </w:p>
          <w:p w14:paraId="5E956B55" w14:textId="77777777" w:rsidR="001F2120" w:rsidRPr="00E51788" w:rsidRDefault="00A80749" w:rsidP="006F488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Приложение 3 к лицензии на осуществление образовательной деятельности от 15.03.2017 г. №495 п. </w:t>
              </w:r>
              <w:proofErr w:type="spell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Тёсово-Нетыльский</w:t>
              </w:r>
              <w:proofErr w:type="spellEnd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 ул. Школьная д. 11</w:t>
              </w:r>
            </w:hyperlink>
            <w:r w:rsidR="001F2120" w:rsidRPr="00E517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  <w:p w14:paraId="25437379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Информация об организации учебного процесса:</w:t>
            </w:r>
          </w:p>
          <w:p w14:paraId="65BC699F" w14:textId="77777777" w:rsidR="001F2120" w:rsidRPr="006C4C1F" w:rsidRDefault="001F2120" w:rsidP="006C4C1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отделения: </w:t>
            </w:r>
          </w:p>
          <w:p w14:paraId="2495D1BF" w14:textId="3A00109E" w:rsidR="00BA12AA" w:rsidRP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Контингент обучающихся в МАУДО «ДШИ –Камертон»   </w:t>
            </w:r>
          </w:p>
          <w:p w14:paraId="229C5CA3" w14:textId="77777777" w:rsidR="00BA12AA" w:rsidRP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 летний</w:t>
            </w:r>
            <w:proofErr w:type="gramEnd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курс обучения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2"/>
              <w:gridCol w:w="918"/>
              <w:gridCol w:w="1078"/>
              <w:gridCol w:w="956"/>
              <w:gridCol w:w="956"/>
              <w:gridCol w:w="1078"/>
              <w:gridCol w:w="1075"/>
              <w:gridCol w:w="1078"/>
              <w:gridCol w:w="956"/>
              <w:gridCol w:w="1310"/>
            </w:tblGrid>
            <w:tr w:rsidR="00BA12AA" w:rsidRPr="00BA12AA" w14:paraId="06BE70C8" w14:textId="77777777" w:rsidTr="00CC6DD4">
              <w:tc>
                <w:tcPr>
                  <w:tcW w:w="151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AA14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Наименование дополнительной предпрофессиональной общеобразовательной программы</w:t>
                  </w:r>
                </w:p>
              </w:tc>
              <w:tc>
                <w:tcPr>
                  <w:tcW w:w="3482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AB06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Контингент обучающихся</w:t>
                  </w:r>
                </w:p>
              </w:tc>
            </w:tr>
            <w:tr w:rsidR="00BA12AA" w:rsidRPr="00BA12AA" w14:paraId="202AD031" w14:textId="77777777" w:rsidTr="00CC6DD4">
              <w:tc>
                <w:tcPr>
                  <w:tcW w:w="151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96AD1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3BCA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1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A102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2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A000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3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F18C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4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722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5 класс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5C5D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6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9F3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7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F360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8 класс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9785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ИТОГО</w:t>
                  </w:r>
                </w:p>
              </w:tc>
            </w:tr>
            <w:tr w:rsidR="00CC6DD4" w:rsidRPr="00BA12AA" w14:paraId="605AF8DA" w14:textId="77777777" w:rsidTr="00CC6DD4"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1A3D2" w14:textId="77777777" w:rsidR="00CC6DD4" w:rsidRPr="00BA12AA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  <w:t>Фортепиано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675B8" w14:textId="5BF66912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F0A28" w14:textId="3A07540D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5732E" w14:textId="460E1BCE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06C9A" w14:textId="0655354B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30EF7" w14:textId="6B268786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C3FE" w14:textId="2B01D3AE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ABD5" w14:textId="48183998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4F767" w14:textId="4695AB46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3E8E8" w14:textId="679D397D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</w:tr>
            <w:tr w:rsidR="00BA12AA" w:rsidRPr="00BA12AA" w14:paraId="093E5C27" w14:textId="77777777" w:rsidTr="00CC6DD4"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9A49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итого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C86E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F44E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2F94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11A5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B57E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7DB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0F6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DC8A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8061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</w:tr>
          </w:tbl>
          <w:p w14:paraId="3861F5B2" w14:textId="77777777" w:rsidR="00BA12AA" w:rsidRPr="00BA12AA" w:rsidRDefault="00BA12AA" w:rsidP="00BA1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                                                                               </w:t>
            </w:r>
            <w:proofErr w:type="gram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 летний</w:t>
            </w:r>
            <w:proofErr w:type="gramEnd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курс обучения              3 летний курс обучения</w:t>
            </w:r>
          </w:p>
          <w:p w14:paraId="211B89FA" w14:textId="77777777" w:rsidR="00BA12AA" w:rsidRP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Чечулино/Подберезье/</w:t>
            </w:r>
            <w:proofErr w:type="spell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Тесово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70"/>
              <w:gridCol w:w="1664"/>
              <w:gridCol w:w="1591"/>
              <w:gridCol w:w="1445"/>
              <w:gridCol w:w="1737"/>
            </w:tblGrid>
            <w:tr w:rsidR="00CC6DD4" w:rsidRPr="00CC6DD4" w14:paraId="60451460" w14:textId="77777777" w:rsidTr="00CC6DD4">
              <w:trPr>
                <w:trHeight w:val="315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9AE4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Наименование дополнительной образовательной программы</w:t>
                  </w:r>
                </w:p>
              </w:tc>
              <w:tc>
                <w:tcPr>
                  <w:tcW w:w="238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1922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Контингент обучающихся</w:t>
                  </w:r>
                </w:p>
              </w:tc>
            </w:tr>
            <w:tr w:rsidR="00CC6DD4" w:rsidRPr="00CC6DD4" w14:paraId="0F21A738" w14:textId="77777777" w:rsidTr="00CC6DD4">
              <w:trPr>
                <w:trHeight w:val="255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B9DB6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E2C1B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1 класс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ECB3F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2 класс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7F5A6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3 класс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798E7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ИТОГО</w:t>
                  </w:r>
                </w:p>
              </w:tc>
            </w:tr>
            <w:tr w:rsidR="00CC6DD4" w:rsidRPr="00CC6DD4" w14:paraId="1D7A2075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C5E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«Ступенька к мастерству»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C9EA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12 (4 /8)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F834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5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BF20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4 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0585A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21 (13/8)</w:t>
                  </w:r>
                </w:p>
              </w:tc>
            </w:tr>
            <w:tr w:rsidR="00CC6DD4" w:rsidRPr="00CC6DD4" w14:paraId="3D80050A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BDEF9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lastRenderedPageBreak/>
                    <w:t>КДООП «Хореографическое творчество» (углубленный уровень)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5F8AF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21FBA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7E75A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5E29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4</w:t>
                  </w:r>
                </w:p>
              </w:tc>
            </w:tr>
            <w:tr w:rsidR="00CC6DD4" w:rsidRPr="00CC6DD4" w14:paraId="582A7DAD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E28AC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ДООП «Ритмика и танец»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B38BC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C4DA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BD2D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44D6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</w:tr>
            <w:tr w:rsidR="00CC6DD4" w:rsidRPr="00CC6DD4" w14:paraId="6BF8BB52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4291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«Путь к творчеству»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94FFE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10 (2 /8)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87D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8 (4/4)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DD7F0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5(3/2)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1D8D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23 (9/14)</w:t>
                  </w:r>
                </w:p>
              </w:tc>
            </w:tr>
            <w:tr w:rsidR="00CC6DD4" w:rsidRPr="00CC6DD4" w14:paraId="17BF3ADA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72583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ДООП «Рисование»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6DBA6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7 (7/0)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5269B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16 (5/11)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6BDBC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3 (0/3)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99C5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26 (12/14)</w:t>
                  </w:r>
                </w:p>
              </w:tc>
            </w:tr>
            <w:tr w:rsidR="00CC6DD4" w:rsidRPr="00CC6DD4" w14:paraId="4297C1CF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18C3F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Основы музыкального исполнительства - фортепиано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E1890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 (0/2/0)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37AF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(0/0/1)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2199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4(0/1/3)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16E9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7 (0/3/4)</w:t>
                  </w:r>
                </w:p>
              </w:tc>
            </w:tr>
            <w:tr w:rsidR="00CC6DD4" w:rsidRPr="00CC6DD4" w14:paraId="015B050B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301E2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КДООП «Основы музыкального </w:t>
                  </w:r>
                  <w:proofErr w:type="spell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исполн-ва</w:t>
                  </w:r>
                  <w:proofErr w:type="spellEnd"/>
                  <w:proofErr w:type="gram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  баян</w:t>
                  </w:r>
                  <w:proofErr w:type="gramEnd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, аккордеон»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C133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1633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2679C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(1/0)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DB7A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(1/0)</w:t>
                  </w:r>
                </w:p>
              </w:tc>
            </w:tr>
            <w:tr w:rsidR="00CC6DD4" w:rsidRPr="00CC6DD4" w14:paraId="115BECE9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D312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  КДООП «Основы музыкального </w:t>
                  </w:r>
                  <w:proofErr w:type="spell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исполн-тва</w:t>
                  </w:r>
                  <w:proofErr w:type="spellEnd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 – гитара»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30A20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6 (3/3)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16A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9 (2/7)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9B62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   -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E089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15 (5/10)</w:t>
                  </w:r>
                </w:p>
              </w:tc>
            </w:tr>
            <w:tr w:rsidR="00CC6DD4" w:rsidRPr="00CC6DD4" w14:paraId="13CC44EC" w14:textId="77777777" w:rsidTr="00CC6DD4">
              <w:trPr>
                <w:trHeight w:val="478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CCDC4" w14:textId="77777777" w:rsid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</w:t>
                  </w:r>
                  <w:proofErr w:type="spell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Инструм</w:t>
                  </w:r>
                  <w:proofErr w:type="spellEnd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. </w:t>
                  </w:r>
                  <w:proofErr w:type="spell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тв</w:t>
                  </w:r>
                  <w:proofErr w:type="spellEnd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-во баян, аккордеон,  </w:t>
                  </w:r>
                </w:p>
                <w:p w14:paraId="20A73883" w14:textId="66C883FF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 xml:space="preserve">фортепиано, </w:t>
                  </w:r>
                </w:p>
                <w:p w14:paraId="4A2FBA5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гитара»  (</w:t>
                  </w:r>
                  <w:proofErr w:type="gramEnd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углубленный уровень)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BFFF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  <w:p w14:paraId="7B6732DE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4 (0/0/4)</w:t>
                  </w:r>
                </w:p>
                <w:p w14:paraId="411758D2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758F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(1/0)</w:t>
                  </w:r>
                </w:p>
                <w:p w14:paraId="0FDCCC0F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(0/0/1)</w:t>
                  </w:r>
                </w:p>
                <w:p w14:paraId="248D0423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47E64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  <w:p w14:paraId="68D1ADB3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(0/0/1)</w:t>
                  </w:r>
                </w:p>
                <w:p w14:paraId="4F01910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 (0/2)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5B40E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1(1/0)</w:t>
                  </w:r>
                </w:p>
                <w:p w14:paraId="63792FE3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6 (0/0/6)</w:t>
                  </w:r>
                </w:p>
                <w:p w14:paraId="3B2EF726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3 (1/2)</w:t>
                  </w:r>
                </w:p>
              </w:tc>
            </w:tr>
            <w:tr w:rsidR="00CC6DD4" w:rsidRPr="00CC6DD4" w14:paraId="3507BACF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CDC9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«Основы вокального искусства»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751F1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3 (0/3)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F5028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 (1/1)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04EC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(0/1)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084EA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6 (1/5)</w:t>
                  </w:r>
                </w:p>
              </w:tc>
            </w:tr>
            <w:tr w:rsidR="00CC6DD4" w:rsidRPr="00CC6DD4" w14:paraId="18B7BF80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6663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«Вокальное творчество»»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C00FF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-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EEA86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 (1/1)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7FB7E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 (0/1)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80D01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3 (1/2)</w:t>
                  </w:r>
                </w:p>
              </w:tc>
            </w:tr>
            <w:tr w:rsidR="00CC6DD4" w:rsidRPr="00CC6DD4" w14:paraId="67116B4C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A46B3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«Раннее развитие детей»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7198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 (0/2)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ACAA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D1926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A8E4A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2(0/2)</w:t>
                  </w:r>
                </w:p>
              </w:tc>
            </w:tr>
            <w:tr w:rsidR="00CC6DD4" w:rsidRPr="00CC6DD4" w14:paraId="5F540E10" w14:textId="77777777" w:rsidTr="00CC6DD4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E2837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КДООП «</w:t>
                  </w:r>
                  <w:proofErr w:type="spellStart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Доноткино</w:t>
                  </w:r>
                  <w:proofErr w:type="spellEnd"/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99C26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11 (6/5)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8334D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4CE1E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10C5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11 (6/5)</w:t>
                  </w:r>
                </w:p>
              </w:tc>
            </w:tr>
            <w:tr w:rsidR="00CC6DD4" w:rsidRPr="00CC6DD4" w14:paraId="6F8624AA" w14:textId="77777777" w:rsidTr="00CC6DD4">
              <w:trPr>
                <w:trHeight w:val="267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C5401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итого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7C30" w14:textId="77777777" w:rsidR="00CC6DD4" w:rsidRPr="00CC6DD4" w:rsidRDefault="00CC6DD4" w:rsidP="00CC6D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59 (24/31/4)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FE67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52 (26/24/2)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B7B67" w14:textId="77777777" w:rsidR="00CC6DD4" w:rsidRPr="00CC6DD4" w:rsidRDefault="00CC6DD4" w:rsidP="00CC6D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eastAsia="en-US"/>
                    </w:rPr>
                    <w:t>24 (10/10/4)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9EAEC" w14:textId="77777777" w:rsidR="00CC6DD4" w:rsidRPr="00CC6DD4" w:rsidRDefault="00CC6DD4" w:rsidP="00CC6DD4">
                  <w:pPr>
                    <w:tabs>
                      <w:tab w:val="left" w:pos="285"/>
                      <w:tab w:val="center" w:pos="4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CC6D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135 (60/65/10)</w:t>
                  </w:r>
                </w:p>
              </w:tc>
            </w:tr>
          </w:tbl>
          <w:p w14:paraId="3CD8EEF8" w14:textId="77777777" w:rsidR="00207886" w:rsidRPr="00BA12AA" w:rsidRDefault="00207886" w:rsidP="00BA12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50809" w14:textId="77777777" w:rsidR="00BA12AA" w:rsidRPr="006F4881" w:rsidRDefault="00BA12AA" w:rsidP="00BA12AA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8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общее число учащихся - 146</w:t>
            </w:r>
          </w:p>
          <w:p w14:paraId="65F6B89A" w14:textId="77777777" w:rsidR="00207886" w:rsidRPr="00BA12AA" w:rsidRDefault="00207886" w:rsidP="00BA12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48A37" w14:textId="77777777" w:rsidR="001F2120" w:rsidRPr="006C4C1F" w:rsidRDefault="001F2120" w:rsidP="00207886">
            <w:pPr>
              <w:spacing w:after="0" w:line="240" w:lineRule="auto"/>
              <w:ind w:firstLine="46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1873D2A3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02A8E2F9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Качество предоставления образовательных услуг</w:t>
            </w:r>
          </w:p>
        </w:tc>
        <w:tc>
          <w:tcPr>
            <w:tcW w:w="4370" w:type="pct"/>
            <w:vAlign w:val="center"/>
          </w:tcPr>
          <w:p w14:paraId="475885F3" w14:textId="77777777" w:rsidR="00BA12AA" w:rsidRDefault="00BA12AA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tbl>
            <w:tblPr>
              <w:tblpPr w:leftFromText="180" w:rightFromText="180" w:vertAnchor="text" w:horzAnchor="margin" w:tblpXSpec="center" w:tblpY="71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83"/>
              <w:gridCol w:w="4068"/>
              <w:gridCol w:w="3833"/>
              <w:gridCol w:w="2923"/>
            </w:tblGrid>
            <w:tr w:rsidR="00BC48CB" w:rsidRPr="00BA12AA" w14:paraId="1966437C" w14:textId="77777777" w:rsidTr="00BC48CB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2A179485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65A9729A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 xml:space="preserve">Уровень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309E784E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Участники конкурсов</w:t>
                  </w:r>
                </w:p>
                <w:p w14:paraId="4A7A1390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(солисты и коллективы)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484D633D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Количество лауреатов</w:t>
                  </w:r>
                </w:p>
              </w:tc>
            </w:tr>
            <w:tr w:rsidR="00BC48CB" w:rsidRPr="00BA12AA" w14:paraId="216E5558" w14:textId="77777777" w:rsidTr="00BC48CB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0337ADEA" w14:textId="77777777" w:rsidR="00BC48CB" w:rsidRPr="00BA12AA" w:rsidRDefault="00BC48CB" w:rsidP="00BA12AA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0A179086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 xml:space="preserve">Районный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5102618" w14:textId="3A80D3C2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17924725" w14:textId="5A8EDD84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</w:tr>
            <w:tr w:rsidR="00BC48CB" w:rsidRPr="00BA12AA" w14:paraId="177F5AC8" w14:textId="77777777" w:rsidTr="00BC48CB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20CCD681" w14:textId="77777777" w:rsidR="00BC48CB" w:rsidRPr="00BA12AA" w:rsidRDefault="00BC48CB" w:rsidP="00BA12AA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6D4DDBEA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 xml:space="preserve">Областной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EFAA408" w14:textId="339794FC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5073A2D8" w14:textId="61849FF5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14</w:t>
                  </w:r>
                </w:p>
              </w:tc>
            </w:tr>
            <w:tr w:rsidR="00BC48CB" w:rsidRPr="00BA12AA" w14:paraId="335BC6A4" w14:textId="77777777" w:rsidTr="00BC48CB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0BCA5D16" w14:textId="77777777" w:rsidR="00BC48CB" w:rsidRPr="00BA12AA" w:rsidRDefault="00BC48CB" w:rsidP="00BA12AA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</w:p>
                <w:p w14:paraId="6D61D1D5" w14:textId="77777777" w:rsidR="00BC48CB" w:rsidRPr="00BA12AA" w:rsidRDefault="00BC48CB" w:rsidP="00BA12AA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5CBBC519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 xml:space="preserve">Всероссийский и </w:t>
                  </w:r>
                </w:p>
                <w:p w14:paraId="2A853F81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международный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486D6A0" w14:textId="77777777" w:rsidR="00BC48CB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74</w:t>
                  </w:r>
                </w:p>
                <w:p w14:paraId="54E1EF29" w14:textId="6A3D4F9E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118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75CADC43" w14:textId="77777777" w:rsidR="00BC48CB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74</w:t>
                  </w:r>
                </w:p>
                <w:p w14:paraId="7AA0D3AE" w14:textId="2BB3356E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118</w:t>
                  </w:r>
                </w:p>
              </w:tc>
            </w:tr>
            <w:tr w:rsidR="00BC48CB" w:rsidRPr="00BA12AA" w14:paraId="65F0A266" w14:textId="77777777" w:rsidTr="00BC48CB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62E0598B" w14:textId="77777777" w:rsidR="00BC48CB" w:rsidRPr="00BA12AA" w:rsidRDefault="00BC48CB" w:rsidP="00BA12AA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53D80CC6" w14:textId="77777777" w:rsidR="00BC48CB" w:rsidRPr="00BA12AA" w:rsidRDefault="00BC48CB" w:rsidP="00BA12AA">
                  <w:pPr>
                    <w:spacing w:after="0" w:line="240" w:lineRule="auto"/>
                    <w:ind w:right="43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 xml:space="preserve">Школьный и поселенческий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226EFB9F" w14:textId="77777777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16B7C7A0" w14:textId="77777777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-</w:t>
                  </w:r>
                </w:p>
              </w:tc>
            </w:tr>
            <w:tr w:rsidR="00BC48CB" w:rsidRPr="00BA12AA" w14:paraId="51F3A992" w14:textId="77777777" w:rsidTr="00BC48CB">
              <w:tc>
                <w:tcPr>
                  <w:tcW w:w="2499" w:type="pct"/>
                  <w:gridSpan w:val="2"/>
                </w:tcPr>
                <w:p w14:paraId="5B9321D5" w14:textId="77777777" w:rsidR="00BC48CB" w:rsidRPr="00BA12AA" w:rsidRDefault="00BC48CB" w:rsidP="00BA12AA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BA12AA"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Всего участников: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3685CF1B" w14:textId="47220A61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219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466719C5" w14:textId="71BF2D49" w:rsidR="00BC48CB" w:rsidRPr="00BA12AA" w:rsidRDefault="00BC48CB" w:rsidP="00BA12AA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  <w:szCs w:val="14"/>
                    </w:rPr>
                    <w:t>219</w:t>
                  </w:r>
                </w:p>
              </w:tc>
            </w:tr>
          </w:tbl>
          <w:p w14:paraId="7FAC84E9" w14:textId="7027F114" w:rsidR="00BA12AA" w:rsidRPr="006C4C1F" w:rsidRDefault="00BA12AA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45DAB012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E647196" w14:textId="673FA3CB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Аттестации учащихся   20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20788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proofErr w:type="gramStart"/>
            <w:r w:rsidR="0020788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</w:t>
            </w:r>
            <w:r w:rsid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год</w:t>
            </w:r>
            <w:proofErr w:type="gramEnd"/>
          </w:p>
          <w:p w14:paraId="5E664E13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0"/>
              <w:gridCol w:w="2936"/>
              <w:gridCol w:w="989"/>
              <w:gridCol w:w="1121"/>
              <w:gridCol w:w="989"/>
              <w:gridCol w:w="989"/>
              <w:gridCol w:w="991"/>
              <w:gridCol w:w="859"/>
              <w:gridCol w:w="864"/>
              <w:gridCol w:w="862"/>
              <w:gridCol w:w="862"/>
              <w:gridCol w:w="1345"/>
            </w:tblGrid>
            <w:tr w:rsidR="001F2120" w:rsidRPr="00DE10D0" w14:paraId="5E1BACC9" w14:textId="77777777"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0CC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D6BB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Отделение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062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«5»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C24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B51B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«4» и «5»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B1D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2CB2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«3»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800D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50D0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«2» и н/а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08B1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011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Кол – во </w:t>
                  </w:r>
                  <w:proofErr w:type="spellStart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</w:t>
                  </w:r>
                  <w:proofErr w:type="spellEnd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- </w:t>
                  </w:r>
                  <w:proofErr w:type="spellStart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ся</w:t>
                  </w:r>
                  <w:proofErr w:type="spellEnd"/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4F80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Без аттестации</w:t>
                  </w:r>
                </w:p>
              </w:tc>
            </w:tr>
            <w:tr w:rsidR="001F2120" w:rsidRPr="00DE10D0" w14:paraId="4CA96403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0744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8EEA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Баян, аккордеон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76A7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E24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18DB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849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63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69B8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66F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3B3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1CE6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8428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DBE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3ADFA6A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EAB0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4AAA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Гитара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74F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89B9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705D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01B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9745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1038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F8C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0D1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9264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819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78C3D052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C5A5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2D7C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ИЗО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F5A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1E9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27A4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B85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66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53B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6A01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7B4F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680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F137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A68D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835340B" w14:textId="77777777">
              <w:trPr>
                <w:trHeight w:val="27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BD50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8FF8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Фортепьяно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0CE6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AAA1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42E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2E4D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22A8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5704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03BD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472D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72DF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B916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F912EDA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A62D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F7C18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хореография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88D5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4C2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FA9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245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72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E63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7FD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DC8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123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FB1E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8A51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57FCD408" w14:textId="77777777">
              <w:trPr>
                <w:trHeight w:val="30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4B7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1D9F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обще-эстетическое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321F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C072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C5DE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54C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C7B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3746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53A6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D867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33F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13436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67B5E419" w14:textId="77777777">
              <w:trPr>
                <w:trHeight w:val="30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F1DA3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7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AAD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Вокальное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5DB0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AA4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166F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817A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F45A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0843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D1CA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21A3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D75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6F5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1909041D" w14:textId="77777777">
              <w:tc>
                <w:tcPr>
                  <w:tcW w:w="13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C733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ИТОГО: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E08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F0CF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24%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20D3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2DA5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63%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00FA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4784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13%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AE4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9CBD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BBD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146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93026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</w:tbl>
          <w:p w14:paraId="09EF8C01" w14:textId="77777777" w:rsidR="001F2120" w:rsidRPr="00DE10D0" w:rsidRDefault="001F2120" w:rsidP="006C4C1F">
            <w:pPr>
              <w:spacing w:after="0" w:line="240" w:lineRule="auto"/>
              <w:ind w:right="4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07C3A131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71A174BC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Востребованность выпускников школы</w:t>
            </w:r>
          </w:p>
        </w:tc>
        <w:tc>
          <w:tcPr>
            <w:tcW w:w="4370" w:type="pct"/>
            <w:vAlign w:val="center"/>
          </w:tcPr>
          <w:p w14:paraId="5A08341A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5FC827E2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770B7CCF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Кадровая укомплектованность</w:t>
            </w:r>
          </w:p>
        </w:tc>
        <w:tc>
          <w:tcPr>
            <w:tcW w:w="4370" w:type="pct"/>
            <w:vAlign w:val="center"/>
          </w:tcPr>
          <w:tbl>
            <w:tblPr>
              <w:tblW w:w="496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8"/>
              <w:gridCol w:w="1170"/>
              <w:gridCol w:w="1075"/>
              <w:gridCol w:w="994"/>
              <w:gridCol w:w="2157"/>
              <w:gridCol w:w="576"/>
              <w:gridCol w:w="715"/>
              <w:gridCol w:w="873"/>
              <w:gridCol w:w="1848"/>
              <w:gridCol w:w="3625"/>
            </w:tblGrid>
            <w:tr w:rsidR="00BA12AA" w:rsidRPr="00BA12AA" w14:paraId="52B41636" w14:textId="77777777" w:rsidTr="00CC6DD4">
              <w:trPr>
                <w:jc w:val="center"/>
              </w:trPr>
              <w:tc>
                <w:tcPr>
                  <w:tcW w:w="153" w:type="pct"/>
                  <w:vMerge w:val="restart"/>
                </w:tcPr>
                <w:p w14:paraId="59BCF74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bookmarkStart w:id="1" w:name="_Hlk105593281"/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№</w:t>
                  </w:r>
                </w:p>
                <w:p w14:paraId="416680C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п/п</w:t>
                  </w:r>
                </w:p>
              </w:tc>
              <w:tc>
                <w:tcPr>
                  <w:tcW w:w="457" w:type="pct"/>
                  <w:vMerge w:val="restart"/>
                </w:tcPr>
                <w:p w14:paraId="14666DE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ФИО</w:t>
                  </w:r>
                </w:p>
                <w:p w14:paraId="38928E6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415" w:type="pct"/>
                  <w:vMerge w:val="restart"/>
                </w:tcPr>
                <w:p w14:paraId="696D152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Занимаемая должность</w:t>
                  </w:r>
                </w:p>
                <w:p w14:paraId="18D2357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(указать дату приема на работу)</w:t>
                  </w:r>
                </w:p>
              </w:tc>
              <w:tc>
                <w:tcPr>
                  <w:tcW w:w="385" w:type="pct"/>
                  <w:vMerge w:val="restart"/>
                </w:tcPr>
                <w:p w14:paraId="5358FE9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Дата рождения</w:t>
                  </w:r>
                </w:p>
              </w:tc>
              <w:tc>
                <w:tcPr>
                  <w:tcW w:w="818" w:type="pct"/>
                  <w:vMerge w:val="restart"/>
                </w:tcPr>
                <w:p w14:paraId="182B350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Образование, специальность, что и когда закончил</w:t>
                  </w:r>
                </w:p>
              </w:tc>
              <w:tc>
                <w:tcPr>
                  <w:tcW w:w="703" w:type="pct"/>
                  <w:gridSpan w:val="3"/>
                </w:tcPr>
                <w:p w14:paraId="4C9E2F6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Стаж работы</w:t>
                  </w:r>
                </w:p>
              </w:tc>
              <w:tc>
                <w:tcPr>
                  <w:tcW w:w="704" w:type="pct"/>
                </w:tcPr>
                <w:p w14:paraId="6B8D3E6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Учеба в настоящее время</w:t>
                  </w:r>
                </w:p>
              </w:tc>
              <w:tc>
                <w:tcPr>
                  <w:tcW w:w="1365" w:type="pct"/>
                  <w:vMerge w:val="restart"/>
                </w:tcPr>
                <w:p w14:paraId="24A1151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Курсы повышения квалификации</w:t>
                  </w:r>
                </w:p>
              </w:tc>
            </w:tr>
            <w:tr w:rsidR="00BA12AA" w:rsidRPr="00BA12AA" w14:paraId="5BB8D73A" w14:textId="77777777" w:rsidTr="00CC6DD4">
              <w:trPr>
                <w:jc w:val="center"/>
              </w:trPr>
              <w:tc>
                <w:tcPr>
                  <w:tcW w:w="153" w:type="pct"/>
                  <w:vMerge/>
                </w:tcPr>
                <w:p w14:paraId="61C4E83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57" w:type="pct"/>
                  <w:vMerge/>
                </w:tcPr>
                <w:p w14:paraId="5A0C59B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15" w:type="pct"/>
                  <w:vMerge/>
                </w:tcPr>
                <w:p w14:paraId="26DAD15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385" w:type="pct"/>
                  <w:vMerge/>
                </w:tcPr>
                <w:p w14:paraId="339DED3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818" w:type="pct"/>
                  <w:vMerge/>
                </w:tcPr>
                <w:p w14:paraId="4CA2456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28" w:type="pct"/>
                </w:tcPr>
                <w:p w14:paraId="084E366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общий</w:t>
                  </w:r>
                </w:p>
              </w:tc>
              <w:tc>
                <w:tcPr>
                  <w:tcW w:w="227" w:type="pct"/>
                </w:tcPr>
                <w:p w14:paraId="3B89ABB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в культуре</w:t>
                  </w:r>
                </w:p>
              </w:tc>
              <w:tc>
                <w:tcPr>
                  <w:tcW w:w="248" w:type="pct"/>
                </w:tcPr>
                <w:p w14:paraId="2B8C6777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 xml:space="preserve">в учреждении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с  последнего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 xml:space="preserve"> приёма</w:t>
                  </w:r>
                </w:p>
              </w:tc>
              <w:tc>
                <w:tcPr>
                  <w:tcW w:w="704" w:type="pct"/>
                </w:tcPr>
                <w:p w14:paraId="446A029E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365" w:type="pct"/>
                  <w:vMerge/>
                </w:tcPr>
                <w:p w14:paraId="31F33EB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BA12AA" w:rsidRPr="00BA12AA" w14:paraId="66A5E01F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5D25BE7C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457" w:type="pct"/>
                </w:tcPr>
                <w:p w14:paraId="0C0982E7" w14:textId="77777777" w:rsidR="00BA12AA" w:rsidRPr="00BA12AA" w:rsidRDefault="00BA12AA" w:rsidP="00BA12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Виноградова Елена Евгеньевна</w:t>
                  </w:r>
                </w:p>
              </w:tc>
              <w:tc>
                <w:tcPr>
                  <w:tcW w:w="415" w:type="pct"/>
                </w:tcPr>
                <w:p w14:paraId="63EF81F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Директор </w:t>
                  </w:r>
                </w:p>
                <w:p w14:paraId="765943A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07.09.2017</w:t>
                  </w:r>
                </w:p>
              </w:tc>
              <w:tc>
                <w:tcPr>
                  <w:tcW w:w="385" w:type="pct"/>
                </w:tcPr>
                <w:p w14:paraId="598571F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11.09.1970</w:t>
                  </w:r>
                </w:p>
              </w:tc>
              <w:tc>
                <w:tcPr>
                  <w:tcW w:w="818" w:type="pct"/>
                </w:tcPr>
                <w:p w14:paraId="6F71631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Высшее, менеджер СКД,</w:t>
                  </w:r>
                </w:p>
                <w:p w14:paraId="6BF39E8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СПБГУКИ</w:t>
                  </w:r>
                </w:p>
                <w:p w14:paraId="7C15A95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2007 г</w:t>
                  </w:r>
                </w:p>
              </w:tc>
              <w:tc>
                <w:tcPr>
                  <w:tcW w:w="228" w:type="pct"/>
                </w:tcPr>
                <w:p w14:paraId="660E31A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32 л. 07 м. 17 </w:t>
                  </w: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дн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227" w:type="pct"/>
                </w:tcPr>
                <w:p w14:paraId="4994367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21л.</w:t>
                  </w:r>
                </w:p>
                <w:p w14:paraId="55FAB97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3м.</w:t>
                  </w:r>
                </w:p>
              </w:tc>
              <w:tc>
                <w:tcPr>
                  <w:tcW w:w="248" w:type="pct"/>
                </w:tcPr>
                <w:p w14:paraId="0EAAE21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5г </w:t>
                  </w:r>
                </w:p>
                <w:p w14:paraId="4CAFE1C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04м </w:t>
                  </w:r>
                </w:p>
                <w:p w14:paraId="1276225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 дня</w:t>
                  </w:r>
                </w:p>
              </w:tc>
              <w:tc>
                <w:tcPr>
                  <w:tcW w:w="704" w:type="pct"/>
                </w:tcPr>
                <w:p w14:paraId="5910CF5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74EEB44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ООО «Международная академия консалтинга, аудита и образования» № 959 от 05.08.2019 «Менеджмент в образовании»</w:t>
                  </w:r>
                </w:p>
                <w:p w14:paraId="04874E8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55DB799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proofErr w:type="spell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СПбГИК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"Инновационные технологии в управлении современным учреждением культуры" 20.09.2019-06.10.2019</w:t>
                  </w:r>
                </w:p>
                <w:p w14:paraId="5FD5523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15BF6A6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52525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252525"/>
                      <w:sz w:val="12"/>
                      <w:szCs w:val="12"/>
                      <w:shd w:val="clear" w:color="auto" w:fill="FFFFFF"/>
                    </w:rPr>
                    <w:t>ООО "Центр непрерывного образования и инноваций"     № 78/44-597 от 31.10.2019   "Эффективный менеджер: основные управленческие компетенции, лидерство и управленческая команда"</w:t>
                  </w:r>
                </w:p>
                <w:p w14:paraId="6B61151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06738F0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ООО «РЕГИОН» </w:t>
                  </w: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«Организация закупок, товаров, работ, услуг отдельными видами юридических лиц» (Повышение квалификации по 223-ФЗ в объёме 144 </w:t>
                  </w:r>
                  <w:proofErr w:type="spellStart"/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ак.ч</w:t>
                  </w:r>
                  <w:proofErr w:type="spellEnd"/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) 07.09.2020-07.10.2020</w:t>
                  </w:r>
                </w:p>
                <w:p w14:paraId="1A43519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239D06D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СПбГИК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   "Практика системного подхода к организации деятельности ДШИ как центра эстетического и нравственного воспитания" 06.09.2020-20.09.2020</w:t>
                  </w:r>
                </w:p>
                <w:p w14:paraId="5A1C0D7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013C8FC1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252525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t xml:space="preserve">АНО "Санкт-Петербургский центр дополнительного профессионального образования" Всероссийский образовательный проект </w:t>
                  </w:r>
                  <w:proofErr w:type="gramStart"/>
                  <w:r w:rsidRPr="00BA12AA">
                    <w:rPr>
                      <w:color w:val="000000"/>
                      <w:sz w:val="12"/>
                      <w:szCs w:val="12"/>
                    </w:rPr>
                    <w:t>RAZVITUM  "</w:t>
                  </w:r>
                  <w:proofErr w:type="gramEnd"/>
                  <w:r w:rsidRPr="00BA12AA">
                    <w:rPr>
                      <w:color w:val="000000"/>
                      <w:sz w:val="12"/>
                      <w:szCs w:val="12"/>
                    </w:rPr>
                    <w:t>Управление стрессом в профессиональной деятельности педагога"  06.11.2020</w:t>
                  </w:r>
                </w:p>
                <w:p w14:paraId="0B63A194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t xml:space="preserve">АНО "Санкт-Петербургский центр дополнительного профессионального образования" Всероссийский образовательный проект </w:t>
                  </w:r>
                  <w:proofErr w:type="gramStart"/>
                  <w:r w:rsidRPr="00BA12AA">
                    <w:rPr>
                      <w:color w:val="000000"/>
                      <w:sz w:val="12"/>
                      <w:szCs w:val="12"/>
                    </w:rPr>
                    <w:t>RAZVITUM  "</w:t>
                  </w:r>
                  <w:proofErr w:type="gramEnd"/>
                  <w:r w:rsidRPr="00BA12AA">
                    <w:rPr>
                      <w:color w:val="000000"/>
                      <w:sz w:val="12"/>
                      <w:szCs w:val="12"/>
                    </w:rPr>
                    <w:t xml:space="preserve">Работа педагога с современными родителями как обязательное требование </w:t>
                  </w:r>
                  <w:proofErr w:type="spellStart"/>
                  <w:r w:rsidRPr="00BA12AA">
                    <w:rPr>
                      <w:color w:val="000000"/>
                      <w:sz w:val="12"/>
                      <w:szCs w:val="12"/>
                    </w:rPr>
                    <w:t>Профстандарта</w:t>
                  </w:r>
                  <w:proofErr w:type="spellEnd"/>
                  <w:r w:rsidRPr="00BA12AA">
                    <w:rPr>
                      <w:color w:val="000000"/>
                      <w:sz w:val="12"/>
                      <w:szCs w:val="12"/>
                    </w:rPr>
                    <w:t xml:space="preserve"> "Педагог"  Серия 041912 № 132031 от 08.11.2020</w:t>
                  </w:r>
                </w:p>
                <w:p w14:paraId="083A62AB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t>ООО Центр повышения квалификации и переподготовки «Луч знаний»</w:t>
                  </w:r>
                </w:p>
                <w:p w14:paraId="42E7E611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t>«ПТМ ля руководителей и ответственных за пожарную безопасность дошкольных учреждений и общеобразовательных школ»</w:t>
                  </w:r>
                </w:p>
                <w:p w14:paraId="5571F540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t>16.11.2020</w:t>
                  </w:r>
                </w:p>
                <w:p w14:paraId="0FDA7CF5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  <w:p w14:paraId="4BF87B46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bookmarkStart w:id="2" w:name="_Hlk88846466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ФГБОУ ВО «Российская академия народного хозяйства и государственной службы при Президенте Российской Федерации» дополнительная профессиональная программа </w:t>
                  </w: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  <w:t xml:space="preserve">профессиональной переподготовки </w:t>
                  </w:r>
                  <w:r w:rsidRPr="00BA12AA">
                    <w:rPr>
                      <w:rFonts w:ascii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«Современные технологии управления в социальной сфере»</w:t>
                  </w:r>
                  <w:bookmarkEnd w:id="2"/>
                  <w:r w:rsidRPr="00BA12AA">
                    <w:rPr>
                      <w:rFonts w:ascii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BA12A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2"/>
                      <w:szCs w:val="12"/>
                      <w:shd w:val="clear" w:color="auto" w:fill="FFFFFF"/>
                    </w:rPr>
                    <w:t>№ 00023-2021-Д-ИУРР от 12.11.2021</w:t>
                  </w:r>
                </w:p>
                <w:p w14:paraId="169E1615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bCs/>
                      <w:color w:val="000000"/>
                      <w:sz w:val="12"/>
                      <w:szCs w:val="12"/>
                    </w:rPr>
                    <w:t>05.04.2021 – 30.11.2021</w:t>
                  </w:r>
                </w:p>
                <w:p w14:paraId="49C1DB73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rStyle w:val="a7"/>
                      <w:sz w:val="12"/>
                      <w:szCs w:val="12"/>
                      <w:shd w:val="clear" w:color="auto" w:fill="FFFFFF"/>
                    </w:rPr>
                    <w:t>ЧОУ ДПО «Учебный центр «Труд-Образование» Проверка знаний требований ОТ по программе «Охрана труда» удостоверение № 611 от 28.05.2021</w:t>
                  </w:r>
                </w:p>
                <w:p w14:paraId="2D0CB0FB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lastRenderedPageBreak/>
                    <w:t xml:space="preserve">Автономная некоммерческая организация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5AEE5DBB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№ И-304196 от 28.05.2021</w:t>
                  </w:r>
                </w:p>
                <w:p w14:paraId="058EB2E4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4E719424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A12AA">
                    <w:rPr>
                      <w:sz w:val="12"/>
                      <w:szCs w:val="12"/>
                      <w:shd w:val="clear" w:color="auto" w:fill="FFFFFF"/>
                    </w:rPr>
                    <w:t>ООО "Центр непрерывного образования и инноваций</w:t>
                  </w:r>
                  <w:proofErr w:type="gramStart"/>
                  <w:r w:rsidRPr="00BA12AA">
                    <w:rPr>
                      <w:sz w:val="12"/>
                      <w:szCs w:val="12"/>
                      <w:shd w:val="clear" w:color="auto" w:fill="FFFFFF"/>
                    </w:rPr>
                    <w:t xml:space="preserve">"  </w:t>
                  </w:r>
                  <w:r w:rsidRPr="00BA12AA">
                    <w:rPr>
                      <w:sz w:val="12"/>
                      <w:szCs w:val="12"/>
                    </w:rPr>
                    <w:t>901.4</w:t>
                  </w:r>
                  <w:proofErr w:type="gramEnd"/>
                  <w:r w:rsidRPr="00BA12AA">
                    <w:rPr>
                      <w:sz w:val="12"/>
                      <w:szCs w:val="12"/>
                    </w:rPr>
                    <w:t xml:space="preserve">  /  Антикоррупционная стратегия. Предупреждение коррупционных правонарушений № 78/81-1174 от 28.02.2022</w:t>
                  </w:r>
                </w:p>
                <w:p w14:paraId="764D1592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064182D8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A12AA">
                    <w:rPr>
                      <w:sz w:val="12"/>
                      <w:szCs w:val="12"/>
                      <w:shd w:val="clear" w:color="auto" w:fill="FFFFFF"/>
                    </w:rPr>
                    <w:t xml:space="preserve">ООО "Центр непрерывного образования и инноваций"   </w:t>
                  </w:r>
                  <w:r w:rsidRPr="00BA12AA">
                    <w:rPr>
                      <w:sz w:val="12"/>
                      <w:szCs w:val="12"/>
                    </w:rPr>
                    <w:t xml:space="preserve"> КПК-901.</w:t>
                  </w:r>
                  <w:proofErr w:type="gramStart"/>
                  <w:r w:rsidRPr="00BA12AA">
                    <w:rPr>
                      <w:sz w:val="12"/>
                      <w:szCs w:val="12"/>
                    </w:rPr>
                    <w:t>7  /</w:t>
                  </w:r>
                  <w:proofErr w:type="gramEnd"/>
                  <w:r w:rsidRPr="00BA12AA">
                    <w:rPr>
                      <w:sz w:val="12"/>
                      <w:szCs w:val="12"/>
                    </w:rPr>
                    <w:t xml:space="preserve">  Антитеррористическая защищенность ОО: планирование и организация работы ответственного № 78/81-1179 от 28.02.2022</w:t>
                  </w:r>
                </w:p>
                <w:p w14:paraId="1A45553D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70E3C48C" w14:textId="77777777" w:rsidR="00BA12AA" w:rsidRPr="00BC48CB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Межрегиональная общественная организация Московская ассоциация предпринимателей Международная академия развития образования</w:t>
                  </w:r>
                </w:p>
                <w:p w14:paraId="6CF82252" w14:textId="77777777" w:rsidR="00BA12AA" w:rsidRPr="00BC48CB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«Обмен профессиональным опытом посредством изучения методов работы педагогов из различных регионов РФ»</w:t>
                  </w:r>
                </w:p>
                <w:p w14:paraId="0649A08C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Г. Москва, 12.12.2022</w:t>
                  </w:r>
                </w:p>
                <w:p w14:paraId="51A0DEF8" w14:textId="40542BF1" w:rsid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7B6A0BBD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«КЧС и ОПБ организаций» Удостоверение 53 001479 № 1455 от 16.06.2023</w:t>
                  </w:r>
                </w:p>
                <w:p w14:paraId="2E51492C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7F70EC08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ООО «Центр повышения квалификации и переподготовки «Луч знаний»</w:t>
                  </w:r>
                </w:p>
                <w:p w14:paraId="2A1BE0F3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«ПТМ»</w:t>
                  </w:r>
                </w:p>
                <w:p w14:paraId="0A918F71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proofErr w:type="gramStart"/>
                  <w:r w:rsidRPr="00BC48CB">
                    <w:rPr>
                      <w:sz w:val="12"/>
                      <w:szCs w:val="12"/>
                    </w:rPr>
                    <w:t>Удостоверение  180003652043</w:t>
                  </w:r>
                  <w:proofErr w:type="gramEnd"/>
                  <w:r w:rsidRPr="00BC48CB">
                    <w:rPr>
                      <w:sz w:val="12"/>
                      <w:szCs w:val="12"/>
                    </w:rPr>
                    <w:t xml:space="preserve"> № 145513 от 26.07.2023</w:t>
                  </w:r>
                </w:p>
                <w:p w14:paraId="0D388845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4CD0649B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 xml:space="preserve">ФГБОУ ВО «Российская академия народного хозяйства и государственной службы при Президенте Российской Федерации» дополнительная профессиональная программа </w:t>
                  </w:r>
                  <w:r w:rsidRPr="00BC48CB">
                    <w:rPr>
                      <w:color w:val="000000"/>
                      <w:sz w:val="12"/>
                      <w:szCs w:val="12"/>
                    </w:rPr>
                    <w:t xml:space="preserve">профессиональной переподготовки </w:t>
                  </w:r>
                  <w:r w:rsidRPr="00BC48CB">
                    <w:rPr>
                      <w:b/>
                      <w:color w:val="000000"/>
                      <w:sz w:val="12"/>
                      <w:szCs w:val="12"/>
                    </w:rPr>
                    <w:t>«Психология управления. Интенсив»</w:t>
                  </w:r>
                </w:p>
                <w:p w14:paraId="71B06838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BC48CB">
                    <w:rPr>
                      <w:b/>
                      <w:color w:val="000000"/>
                      <w:sz w:val="12"/>
                      <w:szCs w:val="12"/>
                    </w:rPr>
                    <w:t>Удостоверение 0000137720 № 04056-2023-У-ИОМ-Дем от 18.09.2023</w:t>
                  </w:r>
                </w:p>
                <w:p w14:paraId="179B2B5A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</w:p>
                <w:p w14:paraId="36DACAAD" w14:textId="77777777" w:rsidR="00BC48CB" w:rsidRPr="00BC48CB" w:rsidRDefault="00BC48CB" w:rsidP="00BC48CB">
                  <w:pPr>
                    <w:jc w:val="center"/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  <w:t>Всероссийский государственный университет кинематографии</w:t>
                  </w:r>
                </w:p>
                <w:p w14:paraId="029E246B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sz w:val="12"/>
                      <w:szCs w:val="12"/>
                    </w:rPr>
                  </w:pPr>
                  <w:r w:rsidRPr="00BC48CB">
                    <w:rPr>
                      <w:bCs/>
                      <w:sz w:val="12"/>
                      <w:szCs w:val="12"/>
                    </w:rPr>
                    <w:t xml:space="preserve">имени С.А. Герасимова </w:t>
                  </w:r>
                  <w:r w:rsidRPr="00BC48CB">
                    <w:rPr>
                      <w:rFonts w:eastAsia="Calibri"/>
                      <w:bCs/>
                      <w:sz w:val="12"/>
                      <w:szCs w:val="12"/>
                      <w:lang w:eastAsia="en-US"/>
                    </w:rPr>
                    <w:t>«</w:t>
                  </w:r>
                  <w:r w:rsidRPr="00BC48CB">
                    <w:rPr>
                      <w:bCs/>
                      <w:color w:val="000000"/>
                      <w:sz w:val="12"/>
                      <w:szCs w:val="12"/>
                    </w:rPr>
                    <w:t>Речь: культура и техника. Навыки публичного выступления</w:t>
                  </w:r>
                  <w:r w:rsidRPr="00BC48CB">
                    <w:rPr>
                      <w:bCs/>
                      <w:sz w:val="12"/>
                      <w:szCs w:val="12"/>
                    </w:rPr>
                    <w:t>»</w:t>
                  </w:r>
                </w:p>
                <w:p w14:paraId="2396AE35" w14:textId="1AFC992F" w:rsidR="00BA12AA" w:rsidRPr="00BA12AA" w:rsidRDefault="00A80749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E71F13">
                    <w:rPr>
                      <w:bCs/>
                      <w:sz w:val="20"/>
                      <w:szCs w:val="20"/>
                    </w:rPr>
                    <w:t>Удостоверение 772415012597 № 0740 о 04.10.2023</w:t>
                  </w:r>
                </w:p>
              </w:tc>
            </w:tr>
            <w:tr w:rsidR="00BA12AA" w:rsidRPr="00BA12AA" w14:paraId="2BC143C6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0494004C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lastRenderedPageBreak/>
                    <w:t>2</w:t>
                  </w:r>
                </w:p>
              </w:tc>
              <w:tc>
                <w:tcPr>
                  <w:tcW w:w="457" w:type="pct"/>
                </w:tcPr>
                <w:p w14:paraId="3CDC20D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Касимова Лада Викторовна</w:t>
                  </w:r>
                </w:p>
              </w:tc>
              <w:tc>
                <w:tcPr>
                  <w:tcW w:w="415" w:type="pct"/>
                </w:tcPr>
                <w:p w14:paraId="63E427D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3D3D3D"/>
                      <w:sz w:val="12"/>
                      <w:szCs w:val="12"/>
                      <w:shd w:val="clear" w:color="auto" w:fill="FFFFFF"/>
                    </w:rPr>
                    <w:t>Преподаватель фортепиано, вокала,</w:t>
                  </w: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завуч</w:t>
                  </w:r>
                </w:p>
                <w:p w14:paraId="42D9B0E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01.09.1995г.</w:t>
                  </w:r>
                </w:p>
              </w:tc>
              <w:tc>
                <w:tcPr>
                  <w:tcW w:w="385" w:type="pct"/>
                </w:tcPr>
                <w:p w14:paraId="3465996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15.10.1976</w:t>
                  </w:r>
                </w:p>
              </w:tc>
              <w:tc>
                <w:tcPr>
                  <w:tcW w:w="818" w:type="pct"/>
                </w:tcPr>
                <w:p w14:paraId="38BA5FA1" w14:textId="77777777" w:rsidR="00BA12AA" w:rsidRPr="00BA12AA" w:rsidRDefault="00BA12AA" w:rsidP="00BA12AA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</w:rPr>
                  </w:pPr>
                  <w:r w:rsidRPr="00BA12AA">
                    <w:rPr>
                      <w:sz w:val="12"/>
                      <w:szCs w:val="12"/>
                    </w:rPr>
                    <w:t>Высшее</w:t>
                  </w:r>
                </w:p>
                <w:p w14:paraId="60F37635" w14:textId="77777777" w:rsidR="00BA12AA" w:rsidRPr="00BA12AA" w:rsidRDefault="00BA12AA" w:rsidP="00BA12AA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</w:rPr>
                  </w:pPr>
                  <w:r w:rsidRPr="00BA12AA">
                    <w:rPr>
                      <w:sz w:val="12"/>
                      <w:szCs w:val="12"/>
                    </w:rPr>
                    <w:t>Вологодское музыкальное училище / Новгородский Государственный университет им. Я. Мудрого.</w:t>
                  </w:r>
                </w:p>
                <w:p w14:paraId="770ABD7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 xml:space="preserve">Направление подготовки и/или специальности: Руководитель творческого коллектива, преподаватель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>/  Музыкальное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 xml:space="preserve"> образование. Учитель музыки </w:t>
                  </w:r>
                </w:p>
                <w:p w14:paraId="7213AC3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228" w:type="pct"/>
                </w:tcPr>
                <w:p w14:paraId="77C28B2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27л 08м 29д</w:t>
                  </w:r>
                </w:p>
              </w:tc>
              <w:tc>
                <w:tcPr>
                  <w:tcW w:w="227" w:type="pct"/>
                </w:tcPr>
                <w:p w14:paraId="7D60400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22л 05м </w:t>
                  </w:r>
                </w:p>
                <w:p w14:paraId="70858B6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0д</w:t>
                  </w:r>
                </w:p>
              </w:tc>
              <w:tc>
                <w:tcPr>
                  <w:tcW w:w="248" w:type="pct"/>
                </w:tcPr>
                <w:p w14:paraId="4E41210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22л 05м </w:t>
                  </w:r>
                </w:p>
                <w:p w14:paraId="339C7E6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0д</w:t>
                  </w:r>
                </w:p>
              </w:tc>
              <w:tc>
                <w:tcPr>
                  <w:tcW w:w="704" w:type="pct"/>
                </w:tcPr>
                <w:p w14:paraId="15A9269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153ADA35" w14:textId="77777777" w:rsidR="00BA12AA" w:rsidRPr="00BA12AA" w:rsidRDefault="00BA12AA" w:rsidP="00BA12AA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A12AA">
                    <w:rPr>
                      <w:sz w:val="12"/>
                      <w:szCs w:val="12"/>
                    </w:rPr>
                    <w:t xml:space="preserve">ГОАУДПО «РИПР» «Содержание и методы работы преподавателей и концертмейстеров в учреждениях дополнительного образования в сфере культуры: методические и </w:t>
                  </w:r>
                  <w:proofErr w:type="spellStart"/>
                  <w:r w:rsidRPr="00BA12AA">
                    <w:rPr>
                      <w:sz w:val="12"/>
                      <w:szCs w:val="12"/>
                    </w:rPr>
                    <w:t>психолого</w:t>
                  </w:r>
                  <w:proofErr w:type="spellEnd"/>
                  <w:r w:rsidRPr="00BA12AA">
                    <w:rPr>
                      <w:sz w:val="12"/>
                      <w:szCs w:val="12"/>
                    </w:rPr>
                    <w:t xml:space="preserve"> – педагогические аспекты» № 660 </w:t>
                  </w:r>
                  <w:proofErr w:type="gramStart"/>
                  <w:r w:rsidRPr="00BA12AA">
                    <w:rPr>
                      <w:sz w:val="12"/>
                      <w:szCs w:val="12"/>
                    </w:rPr>
                    <w:t>от  26.03</w:t>
                  </w:r>
                  <w:proofErr w:type="gramEnd"/>
                  <w:r w:rsidRPr="00BA12AA">
                    <w:rPr>
                      <w:sz w:val="12"/>
                      <w:szCs w:val="12"/>
                    </w:rPr>
                    <w:t>-29.04.2018 г;</w:t>
                  </w:r>
                </w:p>
                <w:p w14:paraId="0DD1EB3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ГОАУДПО «РИПР» «Организация и проведение экспертизы дополнительных общеобразовательных программ» № 1789 от 06-14.06.2018</w:t>
                  </w:r>
                </w:p>
                <w:p w14:paraId="4938524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ООО «Международная академия консалтинга, аудита и образования» № 1001 от 26.08.2019 «Менеджмент в образовании»</w:t>
                  </w:r>
                </w:p>
                <w:p w14:paraId="10BA20D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4F8B0C9B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t>ООО Центр повышения квалификации и переподготовки «Луч знаний»</w:t>
                  </w:r>
                </w:p>
                <w:p w14:paraId="246F861B" w14:textId="77777777" w:rsidR="00BA12AA" w:rsidRPr="00BA12AA" w:rsidRDefault="00BA12AA" w:rsidP="00BA12AA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color w:val="000000"/>
                      <w:sz w:val="12"/>
                      <w:szCs w:val="12"/>
                    </w:rPr>
                    <w:lastRenderedPageBreak/>
                    <w:t>«ПТМ ля руководителей и ответственных за пожарную безопасность дошкольных учреждений и общеобразовательных школ»</w:t>
                  </w:r>
                </w:p>
                <w:p w14:paraId="65786D95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  <w:t>20.11.2020</w:t>
                  </w:r>
                </w:p>
                <w:p w14:paraId="5810DAAC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19A1E7C1" w14:textId="6316623D" w:rsid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№ И-304196 от 28.05.2021</w:t>
                  </w:r>
                </w:p>
                <w:p w14:paraId="6CC3AE1A" w14:textId="29FB0386" w:rsidR="00BC48CB" w:rsidRDefault="00BC48CB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59B27F49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 xml:space="preserve">ООО "Центр непрерывного образования и инноваций </w:t>
                  </w: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901.6 «Обеспечение руководителем организации системы мер, направленных на противодействия коррупции» Удостоверение </w:t>
                  </w:r>
                  <w:proofErr w:type="gramStart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783103341697  №</w:t>
                  </w:r>
                  <w:proofErr w:type="gramEnd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78/93-1461 от 28.02.2023</w:t>
                  </w:r>
                </w:p>
                <w:p w14:paraId="2FC9FE72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7333169B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«Руководитель курсов ГО и ОО ДПО ГО ЧС» Удостоверение 53 000838 № 828 от 03.04.2023</w:t>
                  </w:r>
                </w:p>
                <w:p w14:paraId="54BEC676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>ООО "Центр непрерывного образования и инноваций</w:t>
                  </w:r>
                </w:p>
                <w:p w14:paraId="35D06CD1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КПК-315.9</w:t>
                  </w:r>
                </w:p>
                <w:p w14:paraId="17EB6080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Style w:val="a7"/>
                      <w:rFonts w:ascii="Times New Roman" w:eastAsia="Calibri" w:hAnsi="Times New Roman" w:cs="Times New Roman"/>
                      <w:b w:val="0"/>
                      <w:bCs w:val="0"/>
                      <w:sz w:val="12"/>
                      <w:szCs w:val="12"/>
                      <w:shd w:val="clear" w:color="auto" w:fill="EBEBEB"/>
                    </w:rPr>
                  </w:pPr>
                  <w:r w:rsidRPr="00BC48CB">
                    <w:rPr>
                      <w:rStyle w:val="a7"/>
                      <w:rFonts w:ascii="Times New Roman" w:hAnsi="Times New Roman" w:cs="Times New Roman"/>
                      <w:sz w:val="12"/>
                      <w:szCs w:val="12"/>
                    </w:rPr>
                    <w:t>Современные педагогические технологии в профессиональной деятельности преподавателя эстрадного вокала в условиях дополнительного образования</w:t>
                  </w:r>
                </w:p>
                <w:p w14:paraId="3BE1C86C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Удостоверение 783103586116 № 78/98-1398 от 15.06.2023</w:t>
                  </w:r>
                </w:p>
                <w:p w14:paraId="5FD29A5E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01.06.2023 – 15.06.2023</w:t>
                  </w:r>
                </w:p>
                <w:p w14:paraId="2D78FEC3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highlight w:val="yellow"/>
                    </w:rPr>
                  </w:pPr>
                </w:p>
                <w:p w14:paraId="15D246EC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ООО «Центр повышения квалификации и переподготовки «Луч знаний»</w:t>
                  </w:r>
                </w:p>
                <w:p w14:paraId="3EF79B89" w14:textId="77777777" w:rsidR="00BC48CB" w:rsidRPr="00BC48CB" w:rsidRDefault="00BC48CB" w:rsidP="00BC48CB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BC48CB">
                    <w:rPr>
                      <w:sz w:val="12"/>
                      <w:szCs w:val="12"/>
                    </w:rPr>
                    <w:t>«ПТМ»</w:t>
                  </w:r>
                </w:p>
                <w:p w14:paraId="3C169B68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gramStart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Удостоверение  180003652045</w:t>
                  </w:r>
                  <w:proofErr w:type="gramEnd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№ 145515 от 26.07.2023</w:t>
                  </w:r>
                </w:p>
                <w:p w14:paraId="4A54A6F1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highlight w:val="yellow"/>
                    </w:rPr>
                  </w:pPr>
                </w:p>
                <w:p w14:paraId="2C95544D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  <w:t>ФГБОУ ВО «</w:t>
                  </w:r>
                  <w:proofErr w:type="gramStart"/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  <w:t>Московский  государственный</w:t>
                  </w:r>
                  <w:proofErr w:type="gramEnd"/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  <w:t xml:space="preserve"> институт культуры» ДПП ПК «Обучение приемам джазового исполнительства в практическом курсе народной артистки Российской Федерации Ларисы Долиной»</w:t>
                  </w:r>
                </w:p>
                <w:p w14:paraId="77CFE543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  <w:t>Удостоверение 502419241588 № 0119 от 23.03.2023</w:t>
                  </w:r>
                </w:p>
                <w:p w14:paraId="1DC2EAB2" w14:textId="77777777" w:rsidR="00BC48CB" w:rsidRPr="00BA12AA" w:rsidRDefault="00BC48CB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7344A6D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BA12AA" w:rsidRPr="00BA12AA" w14:paraId="634735DF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3051C94A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457" w:type="pct"/>
                </w:tcPr>
                <w:p w14:paraId="4CA3E4D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Клинецкая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Евгения Михайловна</w:t>
                  </w:r>
                </w:p>
              </w:tc>
              <w:tc>
                <w:tcPr>
                  <w:tcW w:w="415" w:type="pct"/>
                </w:tcPr>
                <w:p w14:paraId="468FC8F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Преподаватель ИЗО 26.08.2009г.</w:t>
                  </w:r>
                </w:p>
              </w:tc>
              <w:tc>
                <w:tcPr>
                  <w:tcW w:w="385" w:type="pct"/>
                </w:tcPr>
                <w:p w14:paraId="151DFEB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10.12.1980</w:t>
                  </w:r>
                </w:p>
              </w:tc>
              <w:tc>
                <w:tcPr>
                  <w:tcW w:w="818" w:type="pct"/>
                </w:tcPr>
                <w:p w14:paraId="3AC21297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Среднее специальное </w:t>
                  </w:r>
                </w:p>
                <w:p w14:paraId="42500FB6" w14:textId="77777777" w:rsidR="00BA12AA" w:rsidRPr="00BA12AA" w:rsidRDefault="00BA12AA" w:rsidP="00BA12AA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sz w:val="12"/>
                      <w:szCs w:val="12"/>
                      <w:shd w:val="clear" w:color="auto" w:fill="FFFFFF"/>
                    </w:rPr>
                    <w:t xml:space="preserve">Педагогический колледж МПК НовГУ им. Я. Мудрого </w:t>
                  </w:r>
                </w:p>
                <w:p w14:paraId="14777F5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>Направление подготовки и/или специальности: Учитель ИЗО и черчения</w:t>
                  </w:r>
                </w:p>
                <w:p w14:paraId="475C748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2001г.</w:t>
                  </w:r>
                </w:p>
              </w:tc>
              <w:tc>
                <w:tcPr>
                  <w:tcW w:w="228" w:type="pct"/>
                </w:tcPr>
                <w:p w14:paraId="40F070E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20л 05м 24д</w:t>
                  </w:r>
                </w:p>
              </w:tc>
              <w:tc>
                <w:tcPr>
                  <w:tcW w:w="227" w:type="pct"/>
                </w:tcPr>
                <w:p w14:paraId="63276D4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13л</w:t>
                  </w:r>
                </w:p>
                <w:p w14:paraId="7A97710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05м</w:t>
                  </w:r>
                </w:p>
                <w:p w14:paraId="1ED8745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3д</w:t>
                  </w:r>
                </w:p>
              </w:tc>
              <w:tc>
                <w:tcPr>
                  <w:tcW w:w="248" w:type="pct"/>
                </w:tcPr>
                <w:p w14:paraId="70F3C9B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13л</w:t>
                  </w:r>
                </w:p>
                <w:p w14:paraId="538DDCA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05м </w:t>
                  </w:r>
                </w:p>
                <w:p w14:paraId="0456B9A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3д</w:t>
                  </w:r>
                </w:p>
              </w:tc>
              <w:tc>
                <w:tcPr>
                  <w:tcW w:w="704" w:type="pct"/>
                </w:tcPr>
                <w:p w14:paraId="0E1C097E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64A4DC7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Мастер-класс 2012, 2013г.2015</w:t>
                  </w:r>
                </w:p>
                <w:p w14:paraId="23ABD70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ГОАУДПО «РИПР» Особенности преподавания изобразительного искусства в современных условиях» № 2283 от 09.09 -21.09.2018</w:t>
                  </w:r>
                </w:p>
                <w:p w14:paraId="126591D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bdr w:val="none" w:sz="0" w:space="0" w:color="auto" w:frame="1"/>
                    </w:rPr>
                    <w:t xml:space="preserve">ГОБОУ «УМЦГЗ и ПБ Новгородской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bdr w:val="none" w:sz="0" w:space="0" w:color="auto" w:frame="1"/>
                    </w:rPr>
                    <w:t>области»</w:t>
                  </w: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 «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Член КПЛЧС и ОПБ организаций» с 03.06-07.06.2019 </w:t>
                  </w:r>
                </w:p>
                <w:p w14:paraId="5D98E4E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2019-2024</w:t>
                  </w:r>
                </w:p>
                <w:p w14:paraId="4D937A0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2DBCD97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Фонд творческих интеллектуальных событий "Жар-Птица России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"  по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теме "Совершенствование художественно-педагогической подготовки в условиях ФГТ" № 1123 от 05.02.2021 г.</w:t>
                  </w:r>
                </w:p>
                <w:p w14:paraId="40EEDD2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26A6185A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 xml:space="preserve">ООО "Центр непрерывного образования и инноваций"   </w:t>
                  </w:r>
                  <w:r w:rsidRPr="00BA12AA"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  <w:t xml:space="preserve"> КПК-307.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  <w:t>1  /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  <w:t xml:space="preserve">  Дополнительное образование детей с ограниченными возможностями здоровья: организационные условия и содержательные аспекты</w:t>
                  </w:r>
                </w:p>
                <w:p w14:paraId="4D00F49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38B4DC3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ООО «Центр развития компетенций </w:t>
                  </w:r>
                  <w:proofErr w:type="spell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Аттестатика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» по дополнительной профессиональной программе «Нетрадиционные техники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рисования  на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уроках и занятиях изобразительного искусства» ЭЛ 01330664 № 0664 от 16.03.2022</w:t>
                  </w:r>
                </w:p>
                <w:p w14:paraId="0D6FFD4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1C0BC114" w14:textId="77777777" w:rsid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Cs/>
                      <w:sz w:val="12"/>
                      <w:szCs w:val="12"/>
                      <w:highlight w:val="yellow"/>
                    </w:rPr>
                    <w:lastRenderedPageBreak/>
                    <w:t>ФГБОУ ВО «Дальневосточный государственный институт искусств» Удостоверение № КПК-4373от 18.11.2022</w:t>
                  </w:r>
                </w:p>
                <w:p w14:paraId="7756A54E" w14:textId="77777777" w:rsidR="00BC48CB" w:rsidRDefault="00BC48CB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2"/>
                      <w:szCs w:val="12"/>
                    </w:rPr>
                  </w:pPr>
                </w:p>
                <w:p w14:paraId="1C54261F" w14:textId="5210A057" w:rsidR="00BC48CB" w:rsidRPr="00BC48CB" w:rsidRDefault="00BC48CB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«КЧС и ОПБ организаций» Удостоверение 53 001222 № 1202 от 03.05.2023</w:t>
                  </w:r>
                </w:p>
              </w:tc>
            </w:tr>
            <w:tr w:rsidR="00BA12AA" w:rsidRPr="00BA12AA" w14:paraId="6F65D567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3DEA9835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  <w:highlight w:val="yellow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lastRenderedPageBreak/>
                    <w:t>4</w:t>
                  </w:r>
                </w:p>
              </w:tc>
              <w:tc>
                <w:tcPr>
                  <w:tcW w:w="457" w:type="pct"/>
                </w:tcPr>
                <w:p w14:paraId="6BDE0E2E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Алленова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Ольга Юрьевна</w:t>
                  </w:r>
                </w:p>
              </w:tc>
              <w:tc>
                <w:tcPr>
                  <w:tcW w:w="415" w:type="pct"/>
                </w:tcPr>
                <w:p w14:paraId="40D2EE4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Преподаватель хореографии 01.04.2004г.</w:t>
                  </w:r>
                </w:p>
              </w:tc>
              <w:tc>
                <w:tcPr>
                  <w:tcW w:w="385" w:type="pct"/>
                </w:tcPr>
                <w:p w14:paraId="770AEAA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15.10.1968</w:t>
                  </w:r>
                </w:p>
              </w:tc>
              <w:tc>
                <w:tcPr>
                  <w:tcW w:w="818" w:type="pct"/>
                </w:tcPr>
                <w:p w14:paraId="78DA28D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Среднее специальное, Новгородское областное культурно-просветительное училище</w:t>
                  </w: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br/>
                  </w: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shd w:val="clear" w:color="auto" w:fill="FFFFFF"/>
                    </w:rPr>
                    <w:t>Направление подготовки и/или специальности: руководитель хореографического коллектива, преподаватель</w:t>
                  </w: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645CD3D5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1987г.</w:t>
                  </w:r>
                </w:p>
              </w:tc>
              <w:tc>
                <w:tcPr>
                  <w:tcW w:w="228" w:type="pct"/>
                </w:tcPr>
                <w:p w14:paraId="5837809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34л </w:t>
                  </w:r>
                </w:p>
                <w:p w14:paraId="644D4ED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9м </w:t>
                  </w:r>
                </w:p>
                <w:p w14:paraId="04D65F1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5д</w:t>
                  </w:r>
                </w:p>
              </w:tc>
              <w:tc>
                <w:tcPr>
                  <w:tcW w:w="227" w:type="pct"/>
                </w:tcPr>
                <w:p w14:paraId="2F0B4FD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27г 9м 20д</w:t>
                  </w:r>
                </w:p>
              </w:tc>
              <w:tc>
                <w:tcPr>
                  <w:tcW w:w="248" w:type="pct"/>
                </w:tcPr>
                <w:p w14:paraId="600304C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18л </w:t>
                  </w:r>
                </w:p>
                <w:p w14:paraId="6EDB5B6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9м </w:t>
                  </w:r>
                </w:p>
                <w:p w14:paraId="704E43B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0д</w:t>
                  </w:r>
                </w:p>
              </w:tc>
              <w:tc>
                <w:tcPr>
                  <w:tcW w:w="704" w:type="pct"/>
                </w:tcPr>
                <w:p w14:paraId="0589112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76641C98" w14:textId="77777777" w:rsidR="00BA12AA" w:rsidRPr="00BC48CB" w:rsidRDefault="00BA12AA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ОКПК 2007г. семинары-практикумы 2008,2009 курсы 2010, 2011, 2015,</w:t>
                  </w:r>
                </w:p>
                <w:p w14:paraId="79A9F717" w14:textId="77777777" w:rsidR="00BA12AA" w:rsidRPr="00BC48CB" w:rsidRDefault="00BA12AA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ГОАУДПО «</w:t>
                  </w:r>
                  <w:proofErr w:type="gramStart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РИПР»  «</w:t>
                  </w:r>
                  <w:proofErr w:type="gramEnd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Методика преподавания хореографических дисциплин в системе дополнительного образования в условиях ФГТ»» № 3434 от  12-29.11. 2018г</w:t>
                  </w:r>
                </w:p>
                <w:p w14:paraId="08792193" w14:textId="77777777" w:rsidR="00BA12AA" w:rsidRPr="00BC48CB" w:rsidRDefault="00BA12AA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ССОП «Центр профессионального развития» ООО «Интерактив»</w:t>
                  </w:r>
                </w:p>
                <w:p w14:paraId="2A09AD64" w14:textId="77777777" w:rsidR="00BA12AA" w:rsidRPr="00BC48CB" w:rsidRDefault="00BA12AA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Профессиональная переподготовка «Педагогическая деятельность в дополнительном образовании детей и взрослых» </w:t>
                  </w:r>
                </w:p>
                <w:p w14:paraId="504D9684" w14:textId="77777777" w:rsidR="00BA12AA" w:rsidRPr="00BC48CB" w:rsidRDefault="00BA12AA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Педагог дополнительного образования11.12.2018-05.02.2019 </w:t>
                  </w:r>
                  <w:proofErr w:type="spellStart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гг</w:t>
                  </w:r>
                  <w:proofErr w:type="spellEnd"/>
                </w:p>
                <w:p w14:paraId="4B9420D7" w14:textId="77777777" w:rsidR="00BA12AA" w:rsidRPr="00BC48CB" w:rsidRDefault="00BA12AA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0CBCBE9C" w14:textId="4C5B9D34" w:rsidR="00BA12AA" w:rsidRPr="00BC48CB" w:rsidRDefault="00BA12AA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C48CB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№ И-304196 от 28.05.2021</w:t>
                  </w:r>
                </w:p>
                <w:p w14:paraId="71AAA4E3" w14:textId="3A847FDE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5630C053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ООО «Центр непрерывного образования и инноваций» КПК-305.1</w:t>
                  </w:r>
                </w:p>
                <w:p w14:paraId="274F1BD3" w14:textId="77777777" w:rsidR="00BC48CB" w:rsidRPr="00BC48CB" w:rsidRDefault="00BC48CB" w:rsidP="00BC48CB">
                  <w:pPr>
                    <w:spacing w:after="0" w:line="240" w:lineRule="auto"/>
                    <w:rPr>
                      <w:rStyle w:val="a7"/>
                      <w:rFonts w:ascii="Times New Roman" w:eastAsia="Calibri" w:hAnsi="Times New Roman" w:cs="Times New Roman"/>
                      <w:b w:val="0"/>
                      <w:bCs w:val="0"/>
                      <w:sz w:val="12"/>
                      <w:szCs w:val="12"/>
                      <w:shd w:val="clear" w:color="auto" w:fill="EBEBEB"/>
                    </w:rPr>
                  </w:pPr>
                  <w:r w:rsidRPr="00BC48CB">
                    <w:rPr>
                      <w:rStyle w:val="a7"/>
                      <w:rFonts w:ascii="Times New Roman" w:hAnsi="Times New Roman" w:cs="Times New Roman"/>
                      <w:sz w:val="12"/>
                      <w:szCs w:val="12"/>
                    </w:rPr>
                    <w:t>Деятельность педагога (преподавателя) дополнительного образования в области хореографии</w:t>
                  </w:r>
                </w:p>
                <w:p w14:paraId="20EB482B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72 академических часов</w:t>
                  </w:r>
                </w:p>
                <w:p w14:paraId="7D3C5D47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01.05.2023 – 15.05.2023</w:t>
                  </w:r>
                </w:p>
                <w:p w14:paraId="0FD36DD3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Удостоверение 783103358136 № 78/97-453 от 15.05.2023 г.</w:t>
                  </w:r>
                </w:p>
                <w:p w14:paraId="3D28E309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649AB0A0" w14:textId="77777777" w:rsidR="00BC48CB" w:rsidRPr="00BC48CB" w:rsidRDefault="00BC48CB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ГОКУ «Управление защиты населения от ЧС и по обеспечению ПБ Новгородской области» «Учебно-методический центр по ГО и ЧС» «ДПП ПК работников </w:t>
                  </w:r>
                  <w:proofErr w:type="spellStart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эвакоорганов</w:t>
                  </w:r>
                  <w:proofErr w:type="spellEnd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» </w:t>
                  </w:r>
                </w:p>
                <w:p w14:paraId="082A349B" w14:textId="1D76DA98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Удостоверение 53 002041 № 2013 от 27.10.2023</w:t>
                  </w:r>
                </w:p>
                <w:p w14:paraId="3FE92CBB" w14:textId="77777777" w:rsidR="00BA12AA" w:rsidRPr="00BC48CB" w:rsidRDefault="00BA12AA" w:rsidP="00BC48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BA12AA" w:rsidRPr="00BA12AA" w14:paraId="13F61B56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30B8B798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457" w:type="pct"/>
                </w:tcPr>
                <w:p w14:paraId="396820B4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Шлячина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Маргарита Сергеевна</w:t>
                  </w:r>
                </w:p>
                <w:p w14:paraId="6ABB751A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  <w:highlight w:val="yellow"/>
                    </w:rPr>
                    <w:t>Отпуск по уходу за ребёнком</w:t>
                  </w:r>
                </w:p>
              </w:tc>
              <w:tc>
                <w:tcPr>
                  <w:tcW w:w="415" w:type="pct"/>
                </w:tcPr>
                <w:p w14:paraId="34884CE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Преподаватель фортепиано </w:t>
                  </w:r>
                </w:p>
                <w:p w14:paraId="6BF9EC7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03.09.2018</w:t>
                  </w:r>
                </w:p>
              </w:tc>
              <w:tc>
                <w:tcPr>
                  <w:tcW w:w="385" w:type="pct"/>
                </w:tcPr>
                <w:p w14:paraId="6DF168D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24.01.1994</w:t>
                  </w:r>
                </w:p>
              </w:tc>
              <w:tc>
                <w:tcPr>
                  <w:tcW w:w="818" w:type="pct"/>
                </w:tcPr>
                <w:p w14:paraId="614F272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Среднее профессиональное, Государственное бюджетное образовательное учреждение «Новгородский областной колледж искусств им. С.В. Рахманинова» г. </w:t>
                  </w: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В.Новгород</w:t>
                  </w:r>
                  <w:proofErr w:type="spellEnd"/>
                </w:p>
                <w:p w14:paraId="349E5F3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артист-вокалист, преподаватель. Вокальное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искусство  2016</w:t>
                  </w:r>
                  <w:proofErr w:type="gramEnd"/>
                </w:p>
              </w:tc>
              <w:tc>
                <w:tcPr>
                  <w:tcW w:w="228" w:type="pct"/>
                </w:tcPr>
                <w:p w14:paraId="3AB846A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5 л </w:t>
                  </w:r>
                </w:p>
                <w:p w14:paraId="4A7A736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05м 21д</w:t>
                  </w:r>
                </w:p>
              </w:tc>
              <w:tc>
                <w:tcPr>
                  <w:tcW w:w="227" w:type="pct"/>
                </w:tcPr>
                <w:p w14:paraId="56AA9D0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04л </w:t>
                  </w:r>
                </w:p>
                <w:p w14:paraId="6A57B2A5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05м 00д</w:t>
                  </w:r>
                </w:p>
              </w:tc>
              <w:tc>
                <w:tcPr>
                  <w:tcW w:w="248" w:type="pct"/>
                </w:tcPr>
                <w:p w14:paraId="416D4340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04л </w:t>
                  </w:r>
                </w:p>
                <w:p w14:paraId="17B9C9E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052м 00д </w:t>
                  </w:r>
                </w:p>
              </w:tc>
              <w:tc>
                <w:tcPr>
                  <w:tcW w:w="704" w:type="pct"/>
                </w:tcPr>
                <w:p w14:paraId="4D82E8E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322E8F4F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нет</w:t>
                  </w:r>
                </w:p>
                <w:p w14:paraId="3F3CA0E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BA12AA" w:rsidRPr="00BA12AA" w14:paraId="0DC4C157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63835C0D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457" w:type="pct"/>
                </w:tcPr>
                <w:p w14:paraId="416F463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Льнявин</w:t>
                  </w:r>
                  <w:proofErr w:type="spellEnd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Сергей Витальевич</w:t>
                  </w:r>
                </w:p>
              </w:tc>
              <w:tc>
                <w:tcPr>
                  <w:tcW w:w="415" w:type="pct"/>
                </w:tcPr>
                <w:p w14:paraId="64E4E67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Преподаватель баяна, аккордеона, гитары</w:t>
                  </w:r>
                </w:p>
                <w:p w14:paraId="3C698E0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16.09.2015</w:t>
                  </w:r>
                </w:p>
              </w:tc>
              <w:tc>
                <w:tcPr>
                  <w:tcW w:w="385" w:type="pct"/>
                </w:tcPr>
                <w:p w14:paraId="387ADB5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25.06.1960</w:t>
                  </w:r>
                </w:p>
              </w:tc>
              <w:tc>
                <w:tcPr>
                  <w:tcW w:w="818" w:type="pct"/>
                </w:tcPr>
                <w:p w14:paraId="5C3C896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Среднее специальное</w:t>
                  </w:r>
                  <w:r w:rsidRPr="00BA12AA">
                    <w:rPr>
                      <w:rFonts w:ascii="Times New Roman" w:hAnsi="Times New Roman" w:cs="Times New Roman"/>
                      <w:color w:val="3D3D3D"/>
                      <w:sz w:val="12"/>
                      <w:szCs w:val="12"/>
                      <w:shd w:val="clear" w:color="auto" w:fill="FFFFFF"/>
                    </w:rPr>
                    <w:t xml:space="preserve">: </w:t>
                  </w: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Новгородское областное культурно-просветительное училище</w:t>
                  </w:r>
                  <w:r w:rsidRPr="00BA12AA">
                    <w:rPr>
                      <w:rFonts w:ascii="Times New Roman" w:hAnsi="Times New Roman" w:cs="Times New Roman"/>
                      <w:color w:val="3D3D3D"/>
                      <w:sz w:val="12"/>
                      <w:szCs w:val="12"/>
                    </w:rPr>
                    <w:br/>
                  </w:r>
                  <w:r w:rsidRPr="00BA12AA">
                    <w:rPr>
                      <w:rFonts w:ascii="Times New Roman" w:hAnsi="Times New Roman" w:cs="Times New Roman"/>
                      <w:color w:val="3D3D3D"/>
                      <w:sz w:val="12"/>
                      <w:szCs w:val="12"/>
                      <w:shd w:val="clear" w:color="auto" w:fill="FFFFFF"/>
                    </w:rPr>
                    <w:t>Направление подготовки и/или специальности: Преподаватель.  Культурно-просветительная работа. Руководитель оркестра народных инструментов</w:t>
                  </w:r>
                </w:p>
              </w:tc>
              <w:tc>
                <w:tcPr>
                  <w:tcW w:w="228" w:type="pct"/>
                </w:tcPr>
                <w:p w14:paraId="1970A34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45л </w:t>
                  </w:r>
                </w:p>
                <w:p w14:paraId="11352A6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04м </w:t>
                  </w:r>
                </w:p>
                <w:p w14:paraId="3FA9313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0д</w:t>
                  </w:r>
                </w:p>
              </w:tc>
              <w:tc>
                <w:tcPr>
                  <w:tcW w:w="227" w:type="pct"/>
                </w:tcPr>
                <w:p w14:paraId="58D23631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22л </w:t>
                  </w:r>
                </w:p>
                <w:p w14:paraId="1375D18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4м</w:t>
                  </w:r>
                </w:p>
                <w:p w14:paraId="29F37505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4д</w:t>
                  </w:r>
                </w:p>
              </w:tc>
              <w:tc>
                <w:tcPr>
                  <w:tcW w:w="248" w:type="pct"/>
                </w:tcPr>
                <w:p w14:paraId="7BDCFFE7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08г </w:t>
                  </w:r>
                </w:p>
                <w:p w14:paraId="68523EDF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02м 10д</w:t>
                  </w:r>
                </w:p>
              </w:tc>
              <w:tc>
                <w:tcPr>
                  <w:tcW w:w="704" w:type="pct"/>
                </w:tcPr>
                <w:p w14:paraId="3642D7E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3D61085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ССОП «Центр профессионального развития» ООО «Интерактив»</w:t>
                  </w:r>
                </w:p>
                <w:p w14:paraId="4E8ABD0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Профессиональная переподготовка «Педагогическая деятельность в дополнительном образовании детей и взрослых» </w:t>
                  </w:r>
                </w:p>
                <w:p w14:paraId="3B82052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Педагог дополнительного образования11.12.2018-05.02.2019 </w:t>
                  </w: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гг</w:t>
                  </w:r>
                  <w:proofErr w:type="spellEnd"/>
                </w:p>
                <w:p w14:paraId="060C02E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15D7528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КПК 01.10.2019 по 15.10.2019 </w:t>
                  </w:r>
                </w:p>
                <w:p w14:paraId="0086926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ООО «Международная академия консалтинга, аудита и образования» программа «Педагог дополнительного образования, преподаватель музыкального исполнительства.  Баян Аккордеон»</w:t>
                  </w:r>
                </w:p>
                <w:p w14:paraId="45AB9FE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№ 1076 от 15.10.2019</w:t>
                  </w:r>
                </w:p>
                <w:p w14:paraId="64227859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196FD74F" w14:textId="5A2E4F41" w:rsid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№ И-304196 от 28.05.2021</w:t>
                  </w:r>
                </w:p>
                <w:p w14:paraId="3DA349C7" w14:textId="3C5236FA" w:rsidR="00BC48CB" w:rsidRDefault="00BC48CB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4C757E0A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ООО «Центр непрерывного образования и инноваций» 304.8 Организация работы с одаренными </w:t>
                  </w:r>
                  <w:proofErr w:type="gramStart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детьми  Удостоверение</w:t>
                  </w:r>
                  <w:proofErr w:type="gramEnd"/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3913ECF0" w14:textId="52713114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783103356854 № 78/95-1320 от 17.04.2023</w:t>
                  </w:r>
                </w:p>
                <w:p w14:paraId="72A3B78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BA12AA" w:rsidRPr="00BA12AA" w14:paraId="3118EB90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5039CD7E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lastRenderedPageBreak/>
                    <w:t>7</w:t>
                  </w:r>
                </w:p>
              </w:tc>
              <w:tc>
                <w:tcPr>
                  <w:tcW w:w="457" w:type="pct"/>
                </w:tcPr>
                <w:p w14:paraId="548D3F07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Атаманюк</w:t>
                  </w:r>
                </w:p>
                <w:p w14:paraId="49B7CAB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Елизавета</w:t>
                  </w:r>
                </w:p>
                <w:p w14:paraId="2AE943F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Николаевна</w:t>
                  </w:r>
                </w:p>
              </w:tc>
              <w:tc>
                <w:tcPr>
                  <w:tcW w:w="415" w:type="pct"/>
                </w:tcPr>
                <w:p w14:paraId="51E076D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Преподаватель вокала</w:t>
                  </w:r>
                </w:p>
                <w:p w14:paraId="2B3C5E2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01.09.2022</w:t>
                  </w:r>
                </w:p>
              </w:tc>
              <w:tc>
                <w:tcPr>
                  <w:tcW w:w="385" w:type="pct"/>
                </w:tcPr>
                <w:p w14:paraId="45F54A5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24.09.1998</w:t>
                  </w:r>
                </w:p>
              </w:tc>
              <w:tc>
                <w:tcPr>
                  <w:tcW w:w="818" w:type="pct"/>
                </w:tcPr>
                <w:p w14:paraId="6E32110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Среднее профессиональное Государственное бюджетное образовательное учреждение «Новгородский областной колледж искусств им. С.В. Рахманинова» г. </w:t>
                  </w:r>
                  <w:proofErr w:type="spell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В.Новгород</w:t>
                  </w:r>
                  <w:proofErr w:type="spellEnd"/>
                </w:p>
                <w:p w14:paraId="11C4D59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артист-вокалист, преподаватель. Вокальное искусство </w:t>
                  </w:r>
                </w:p>
                <w:p w14:paraId="4743192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228" w:type="pct"/>
                </w:tcPr>
                <w:p w14:paraId="7428234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 л 11 м</w:t>
                  </w:r>
                </w:p>
              </w:tc>
              <w:tc>
                <w:tcPr>
                  <w:tcW w:w="227" w:type="pct"/>
                </w:tcPr>
                <w:p w14:paraId="42DEA3F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 л 11м</w:t>
                  </w:r>
                </w:p>
              </w:tc>
              <w:tc>
                <w:tcPr>
                  <w:tcW w:w="248" w:type="pct"/>
                </w:tcPr>
                <w:p w14:paraId="72457C6B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 л 11м</w:t>
                  </w:r>
                </w:p>
              </w:tc>
              <w:tc>
                <w:tcPr>
                  <w:tcW w:w="704" w:type="pct"/>
                </w:tcPr>
                <w:p w14:paraId="6EC30376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365" w:type="pct"/>
                </w:tcPr>
                <w:p w14:paraId="3EBE6D50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</w:t>
                  </w:r>
                </w:p>
                <w:p w14:paraId="2A7463D7" w14:textId="77777777" w:rsidR="00BC48CB" w:rsidRPr="00BC48CB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«КЧС и ОПБ организаций»</w:t>
                  </w:r>
                </w:p>
                <w:p w14:paraId="4A68C9F7" w14:textId="4E26F769" w:rsidR="00BA12AA" w:rsidRPr="00BA12AA" w:rsidRDefault="00BC48CB" w:rsidP="00BC48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C48CB">
                    <w:rPr>
                      <w:rFonts w:ascii="Times New Roman" w:hAnsi="Times New Roman" w:cs="Times New Roman"/>
                      <w:sz w:val="12"/>
                      <w:szCs w:val="12"/>
                    </w:rPr>
                    <w:t>Удостоверение 53 000661 № 652 от 02.03.2023</w:t>
                  </w:r>
                </w:p>
              </w:tc>
            </w:tr>
            <w:tr w:rsidR="00BA12AA" w:rsidRPr="00BA12AA" w14:paraId="085BD5A0" w14:textId="77777777" w:rsidTr="00CC6DD4">
              <w:trPr>
                <w:jc w:val="center"/>
              </w:trPr>
              <w:tc>
                <w:tcPr>
                  <w:tcW w:w="153" w:type="pct"/>
                </w:tcPr>
                <w:p w14:paraId="2411BD32" w14:textId="77777777" w:rsidR="00BA12AA" w:rsidRPr="00BA12AA" w:rsidRDefault="00BA12AA" w:rsidP="00BA12A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457" w:type="pct"/>
                </w:tcPr>
                <w:p w14:paraId="5793DE6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Ефремова</w:t>
                  </w:r>
                </w:p>
                <w:p w14:paraId="5EC750C8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Надежда</w:t>
                  </w:r>
                </w:p>
                <w:p w14:paraId="1F72FA2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Ивановна</w:t>
                  </w:r>
                </w:p>
              </w:tc>
              <w:tc>
                <w:tcPr>
                  <w:tcW w:w="415" w:type="pct"/>
                </w:tcPr>
                <w:p w14:paraId="18F44AF2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Преподаватель фортепиано</w:t>
                  </w:r>
                </w:p>
                <w:p w14:paraId="6EEBDB0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01.09.2020</w:t>
                  </w:r>
                </w:p>
              </w:tc>
              <w:tc>
                <w:tcPr>
                  <w:tcW w:w="385" w:type="pct"/>
                </w:tcPr>
                <w:p w14:paraId="693EE027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17.06.1952</w:t>
                  </w:r>
                </w:p>
              </w:tc>
              <w:tc>
                <w:tcPr>
                  <w:tcW w:w="818" w:type="pct"/>
                </w:tcPr>
                <w:p w14:paraId="2C2A29FC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Среднее специальное, Вологодское музыкальное </w:t>
                  </w:r>
                  <w:proofErr w:type="spellStart"/>
                  <w:proofErr w:type="gramStart"/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пед.училище</w:t>
                  </w:r>
                  <w:proofErr w:type="spellEnd"/>
                  <w:proofErr w:type="gramEnd"/>
                </w:p>
              </w:tc>
              <w:tc>
                <w:tcPr>
                  <w:tcW w:w="228" w:type="pct"/>
                </w:tcPr>
                <w:p w14:paraId="68997F03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47л 11м 21д</w:t>
                  </w:r>
                </w:p>
              </w:tc>
              <w:tc>
                <w:tcPr>
                  <w:tcW w:w="227" w:type="pct"/>
                </w:tcPr>
                <w:p w14:paraId="63AA8774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35г 02м 17д</w:t>
                  </w:r>
                </w:p>
              </w:tc>
              <w:tc>
                <w:tcPr>
                  <w:tcW w:w="248" w:type="pct"/>
                </w:tcPr>
                <w:p w14:paraId="201B6687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02л </w:t>
                  </w:r>
                </w:p>
                <w:p w14:paraId="5639066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04м </w:t>
                  </w:r>
                </w:p>
                <w:p w14:paraId="64B7BAEA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0д</w:t>
                  </w:r>
                </w:p>
              </w:tc>
              <w:tc>
                <w:tcPr>
                  <w:tcW w:w="704" w:type="pct"/>
                </w:tcPr>
                <w:p w14:paraId="778A9BDD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BA12A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1365" w:type="pct"/>
                </w:tcPr>
                <w:p w14:paraId="1B8A6CF7" w14:textId="77777777" w:rsidR="00BA12AA" w:rsidRP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288306FD" w14:textId="10C5D64A" w:rsidR="00BA12AA" w:rsidRDefault="00BA12A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BA12AA"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№ И-304196 от 28.05.2021</w:t>
                  </w:r>
                </w:p>
                <w:p w14:paraId="10BA9566" w14:textId="61022C97" w:rsidR="00987FCA" w:rsidRPr="00987FCA" w:rsidRDefault="00987FCA" w:rsidP="00987FC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2B758216" w14:textId="7D0DC519" w:rsidR="00987FCA" w:rsidRPr="00BA12AA" w:rsidRDefault="00987FCA" w:rsidP="00BA12A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  <w:r w:rsidRPr="00987F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ООО «Центр непрерывного образования и инноваций» 709.1 Кадровая служба организации. Организация работы с кадровыми документами. Удостоверение 783103343959 № 78/9*4-1847 от 31.03.2023</w:t>
                  </w:r>
                </w:p>
                <w:p w14:paraId="45AFE7C9" w14:textId="77777777" w:rsidR="00BA12AA" w:rsidRPr="00BA12AA" w:rsidRDefault="00BA12AA" w:rsidP="00BA12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bdr w:val="none" w:sz="0" w:space="0" w:color="auto" w:frame="1"/>
                    </w:rPr>
                  </w:pPr>
                </w:p>
              </w:tc>
            </w:tr>
            <w:bookmarkEnd w:id="1"/>
          </w:tbl>
          <w:p w14:paraId="36FE95D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30D2B68D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1CAEF8D2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Анализ кадрового состава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5"/>
              <w:gridCol w:w="2688"/>
              <w:gridCol w:w="2655"/>
              <w:gridCol w:w="3682"/>
              <w:gridCol w:w="3377"/>
            </w:tblGrid>
            <w:tr w:rsidR="001F2120" w:rsidRPr="00DE10D0" w14:paraId="12CF4597" w14:textId="77777777">
              <w:trPr>
                <w:trHeight w:val="697"/>
              </w:trPr>
              <w:tc>
                <w:tcPr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C637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47D0712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14:paraId="22926D98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14:paraId="6683141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C4B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6B777F1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преподавателей с</w:t>
                  </w:r>
                </w:p>
                <w:p w14:paraId="62533F17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высшим образованием</w:t>
                  </w:r>
                </w:p>
              </w:tc>
              <w:tc>
                <w:tcPr>
                  <w:tcW w:w="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835F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62A1733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 с высшим образованием</w:t>
                  </w:r>
                </w:p>
                <w:p w14:paraId="17C8BF4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F69D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666BABBA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преподавателей со средним профессиональным образованием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7E3DF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2DDD209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 со средним профессиональным образованием</w:t>
                  </w:r>
                </w:p>
              </w:tc>
            </w:tr>
            <w:tr w:rsidR="001F2120" w:rsidRPr="00DE10D0" w14:paraId="73A7E796" w14:textId="77777777">
              <w:trPr>
                <w:trHeight w:val="70"/>
              </w:trPr>
              <w:tc>
                <w:tcPr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D6CAD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09E0" w14:textId="7A3A3AD2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ADF32" w14:textId="5B931B02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16,6</w:t>
                  </w:r>
                  <w:r w:rsidR="001F2120"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14EB7" w14:textId="4E64784F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59C3F" w14:textId="699EC4D5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83,33</w:t>
                  </w:r>
                  <w:r w:rsidR="001F2120"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</w:tr>
          </w:tbl>
          <w:p w14:paraId="0B6C695F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Ind w:w="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686"/>
              <w:gridCol w:w="686"/>
              <w:gridCol w:w="686"/>
              <w:gridCol w:w="756"/>
              <w:gridCol w:w="967"/>
              <w:gridCol w:w="1034"/>
              <w:gridCol w:w="2028"/>
              <w:gridCol w:w="945"/>
              <w:gridCol w:w="740"/>
              <w:gridCol w:w="610"/>
              <w:gridCol w:w="716"/>
              <w:gridCol w:w="824"/>
              <w:gridCol w:w="1221"/>
            </w:tblGrid>
            <w:tr w:rsidR="001F2120" w:rsidRPr="00DE10D0" w14:paraId="37F3A136" w14:textId="77777777">
              <w:trPr>
                <w:cantSplit/>
                <w:trHeight w:val="240"/>
              </w:trPr>
              <w:tc>
                <w:tcPr>
                  <w:tcW w:w="59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91308FF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A4D144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Возраст</w:t>
                  </w:r>
                </w:p>
              </w:tc>
              <w:tc>
                <w:tcPr>
                  <w:tcW w:w="1484" w:type="pct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A0FA204" w14:textId="77777777" w:rsidR="001F2120" w:rsidRPr="006C4C1F" w:rsidRDefault="001F2120" w:rsidP="006C4C1F">
                  <w:pPr>
                    <w:pStyle w:val="ConsCell"/>
                    <w:ind w:left="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Образование</w:t>
                  </w:r>
                </w:p>
              </w:tc>
              <w:tc>
                <w:tcPr>
                  <w:tcW w:w="1522" w:type="pct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C72C1A" w14:textId="77777777" w:rsidR="001F2120" w:rsidRPr="006C4C1F" w:rsidRDefault="001F2120" w:rsidP="006C4C1F">
                  <w:pPr>
                    <w:pStyle w:val="ConsCell"/>
                    <w:ind w:left="25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Стаж</w:t>
                  </w:r>
                </w:p>
              </w:tc>
            </w:tr>
            <w:tr w:rsidR="001F2120" w:rsidRPr="00DE10D0" w14:paraId="7765E9AE" w14:textId="77777777">
              <w:trPr>
                <w:cantSplit/>
                <w:trHeight w:val="360"/>
              </w:trPr>
              <w:tc>
                <w:tcPr>
                  <w:tcW w:w="5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7C5E33" w14:textId="77777777" w:rsidR="001F2120" w:rsidRPr="006C4C1F" w:rsidRDefault="001F2120" w:rsidP="006C4C1F">
                  <w:pPr>
                    <w:pStyle w:val="ConsCell"/>
                    <w:widowControl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Людей</w:t>
                  </w:r>
                  <w:proofErr w:type="gramEnd"/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замещающих штатные должности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6368C3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</w:t>
                  </w:r>
                </w:p>
                <w:p w14:paraId="25AEE57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</w:t>
                  </w:r>
                </w:p>
                <w:p w14:paraId="41A5CFE3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14:paraId="1125002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31-</w:t>
                  </w:r>
                </w:p>
                <w:p w14:paraId="53836C9F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40</w:t>
                  </w:r>
                </w:p>
                <w:p w14:paraId="73EB002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71C3B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41-</w:t>
                  </w:r>
                </w:p>
                <w:p w14:paraId="3C6D29F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50</w:t>
                  </w:r>
                </w:p>
                <w:p w14:paraId="42EF4883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8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BD9F6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51-</w:t>
                  </w:r>
                </w:p>
                <w:p w14:paraId="35984B9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55</w:t>
                  </w:r>
                </w:p>
                <w:p w14:paraId="2E99BE26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357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2071C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Свыше</w:t>
                  </w:r>
                </w:p>
                <w:p w14:paraId="06BA8F9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55 лет</w:t>
                  </w:r>
                </w:p>
                <w:p w14:paraId="3E22ECE5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5CE6D5A5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</w:t>
                  </w:r>
                </w:p>
              </w:tc>
              <w:tc>
                <w:tcPr>
                  <w:tcW w:w="751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9F0D96" w14:textId="77777777" w:rsidR="001F2120" w:rsidRPr="006C4C1F" w:rsidRDefault="001F2120" w:rsidP="006F4881">
                  <w:pPr>
                    <w:pStyle w:val="ConsCell"/>
                    <w:ind w:right="-7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среднее-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56D8E385" w14:textId="77777777" w:rsidR="001F2120" w:rsidRPr="006C4C1F" w:rsidRDefault="001F2120" w:rsidP="006C4C1F">
                  <w:pPr>
                    <w:pStyle w:val="ConsCell"/>
                    <w:ind w:right="-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</w:t>
                  </w:r>
                </w:p>
                <w:p w14:paraId="599D4FB7" w14:textId="77777777" w:rsidR="001F2120" w:rsidRPr="006C4C1F" w:rsidRDefault="001F2120" w:rsidP="006F4881">
                  <w:pPr>
                    <w:pStyle w:val="ConsCell"/>
                    <w:ind w:right="-7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0307F6A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 1 г</w:t>
                  </w: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638D151D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1-3 г</w:t>
                  </w: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366FF43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3-6л</w:t>
                  </w: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7FF7F9E7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6-10л</w:t>
                  </w: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673B07A7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Свыше</w:t>
                  </w:r>
                </w:p>
                <w:p w14:paraId="5EA191D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 лет</w:t>
                  </w:r>
                </w:p>
              </w:tc>
            </w:tr>
            <w:tr w:rsidR="001F2120" w:rsidRPr="00DE10D0" w14:paraId="7DB0385A" w14:textId="77777777">
              <w:trPr>
                <w:cantSplit/>
                <w:trHeight w:val="207"/>
              </w:trPr>
              <w:tc>
                <w:tcPr>
                  <w:tcW w:w="5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C2B7F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8184D0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14:paraId="774FFEA0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E82E5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46C74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58ACF1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32EF567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D506EC" w14:textId="77777777" w:rsidR="001F2120" w:rsidRPr="006C4C1F" w:rsidRDefault="001F2120" w:rsidP="006C4C1F">
                  <w:pPr>
                    <w:pStyle w:val="ConsCel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0" w:type="pct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61775097" w14:textId="77777777" w:rsidR="001F2120" w:rsidRPr="006C4C1F" w:rsidRDefault="001F2120" w:rsidP="006C4C1F">
                  <w:pPr>
                    <w:pStyle w:val="ConsCel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395BAE49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0D3A02E9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058E56B3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40A0D16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748DC44A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1A161C5B" w14:textId="77777777">
              <w:trPr>
                <w:cantSplit/>
                <w:trHeight w:val="128"/>
              </w:trPr>
              <w:tc>
                <w:tcPr>
                  <w:tcW w:w="594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C6EBD11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8366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62CDA2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1BABD73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0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02BB1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D06B2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AB6C12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85DAB2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0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BF55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4A802CAD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323EBE6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2C1BD2F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4279C54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5492AD7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5CE620A2" w14:textId="77777777">
              <w:trPr>
                <w:trHeight w:val="283"/>
              </w:trPr>
              <w:tc>
                <w:tcPr>
                  <w:tcW w:w="59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D4A8C46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F442A2" w14:textId="7815398D" w:rsidR="001F2120" w:rsidRPr="006C4C1F" w:rsidRDefault="00BA12AA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8ACF53A" w14:textId="03624372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E488AA4" w14:textId="68CAF722" w:rsidR="001F2120" w:rsidRPr="006C4C1F" w:rsidRDefault="00BA12AA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8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FFB5D85" w14:textId="04441A91" w:rsidR="001F2120" w:rsidRPr="006C4C1F" w:rsidRDefault="00BA12AA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3F63AD" w14:textId="3F0739E0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FABB4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CAF9A6" w14:textId="1A468D61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8264D" w14:textId="6916C34A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423F60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2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8612D4" w14:textId="59DC39A2" w:rsidR="001F2120" w:rsidRPr="006C4C1F" w:rsidRDefault="00BA12AA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6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8D1765" w14:textId="76201E4A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BC7695D" w14:textId="55CF709E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5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C21EF4D" w14:textId="5C983253" w:rsidR="001F2120" w:rsidRPr="006C4C1F" w:rsidRDefault="004C298C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</w:tr>
          </w:tbl>
          <w:p w14:paraId="037EC185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F2120" w:rsidRPr="00DE10D0" w14:paraId="719CEB3A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1EB211A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Библиотечно-информационное обеспечение</w:t>
            </w:r>
          </w:p>
        </w:tc>
        <w:tc>
          <w:tcPr>
            <w:tcW w:w="4370" w:type="pct"/>
            <w:vAlign w:val="center"/>
          </w:tcPr>
          <w:p w14:paraId="305BB94A" w14:textId="77777777" w:rsidR="001F2120" w:rsidRPr="006C4C1F" w:rsidRDefault="001F2120" w:rsidP="006C4C1F">
            <w:pPr>
              <w:shd w:val="clear" w:color="auto" w:fill="FFFFFF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Школа  обеспечивает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обучающихся педагогическими работниками, соответствующими квалификационным характеристикам по соответствующей специальности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9E01743" w14:textId="77777777" w:rsidR="001F2120" w:rsidRPr="00DE10D0" w:rsidRDefault="001F2120" w:rsidP="006C4C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Каждый обучающийся обеспечивается доступом к библиотечным фондам и фондам видеозаписей школьной библиотеки. </w:t>
            </w:r>
          </w:p>
          <w:p w14:paraId="34E934D7" w14:textId="77777777" w:rsidR="001F2120" w:rsidRPr="006C4C1F" w:rsidRDefault="001F2120" w:rsidP="006F48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Библиотечный фонд укомплектовывается печатными, электронными изданиями, учебно-методической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литературой  в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области изобразительного искусства.</w:t>
            </w:r>
          </w:p>
        </w:tc>
      </w:tr>
      <w:tr w:rsidR="001F2120" w:rsidRPr="00DE10D0" w14:paraId="30BF2E29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BF9091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Материально-техническая база</w:t>
            </w:r>
          </w:p>
        </w:tc>
        <w:tc>
          <w:tcPr>
            <w:tcW w:w="4370" w:type="pct"/>
            <w:vAlign w:val="center"/>
          </w:tcPr>
          <w:p w14:paraId="0BDE2B98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Зданий помещений – 4</w:t>
            </w:r>
          </w:p>
          <w:p w14:paraId="653B2C33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Общая </w:t>
            </w: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площадь  -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290 м2</w:t>
            </w:r>
          </w:p>
          <w:p w14:paraId="2A1B936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Учебных классов – 9 - 218 м2 </w:t>
            </w:r>
          </w:p>
          <w:p w14:paraId="7EF24E9F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Учебные классы оснащены и укомплектованы в соответствии с санитарно-гигиеническим требованиям по площади и уровню освещения, температурному режиму</w:t>
            </w:r>
          </w:p>
        </w:tc>
      </w:tr>
      <w:tr w:rsidR="001F2120" w:rsidRPr="00DE10D0" w14:paraId="7F9AE48D" w14:textId="77777777" w:rsidTr="00A80749">
        <w:trPr>
          <w:tblCellSpacing w:w="22" w:type="dxa"/>
        </w:trPr>
        <w:tc>
          <w:tcPr>
            <w:tcW w:w="4955" w:type="pct"/>
            <w:gridSpan w:val="3"/>
            <w:vAlign w:val="center"/>
          </w:tcPr>
          <w:p w14:paraId="315AB33C" w14:textId="77777777" w:rsidR="001F2120" w:rsidRPr="003F3981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39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Статистическая часть</w:t>
            </w:r>
          </w:p>
        </w:tc>
      </w:tr>
      <w:tr w:rsidR="001F2120" w:rsidRPr="00DE10D0" w14:paraId="2FA0F86D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743EFAAB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Показатели деятельности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51"/>
              <w:gridCol w:w="10560"/>
              <w:gridCol w:w="1996"/>
            </w:tblGrid>
            <w:tr w:rsidR="001F2120" w:rsidRPr="00DE10D0" w14:paraId="3A27259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35F4B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B8CBF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Показатели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66B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Единица измерения</w:t>
                  </w:r>
                </w:p>
              </w:tc>
            </w:tr>
            <w:tr w:rsidR="001F2120" w:rsidRPr="00DE10D0" w14:paraId="1E2758E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AA9F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34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Образовательная деятельность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3E0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4188AB0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A75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EC8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Общая численность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713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</w:t>
                  </w:r>
                </w:p>
              </w:tc>
            </w:tr>
            <w:tr w:rsidR="001F2120" w:rsidRPr="00DE10D0" w14:paraId="79CD9A0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965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551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дошкольного возраста (3-7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51ED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57</w:t>
                  </w:r>
                </w:p>
              </w:tc>
            </w:tr>
            <w:tr w:rsidR="001F2120" w:rsidRPr="00DE10D0" w14:paraId="1EEF364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58D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F957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младшего школьного возраста (7-11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5A9C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70</w:t>
                  </w:r>
                </w:p>
              </w:tc>
            </w:tr>
            <w:tr w:rsidR="001F2120" w:rsidRPr="00DE10D0" w14:paraId="519390A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D6F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D243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среднего школьного возраста (11-15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2EFB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</w:tr>
            <w:tr w:rsidR="001F2120" w:rsidRPr="00DE10D0" w14:paraId="2AB8237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427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BE41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старшего школьного возраста (15-17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9DD3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</w:tr>
            <w:tr w:rsidR="001F2120" w:rsidRPr="00DE10D0" w14:paraId="2E8494A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4F3E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CD74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 учащихся, обучающихся по образовательным программам по договорам об оказании платных образовательных услуг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C99C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144C31E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896D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EFEA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C635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10/6,8%</w:t>
                  </w:r>
                </w:p>
              </w:tc>
            </w:tr>
            <w:tr w:rsidR="001F2120" w:rsidRPr="00DE10D0" w14:paraId="259B4B6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2A22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3F0C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92C7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07C5849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E88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B15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463C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10/6,8%</w:t>
                  </w:r>
                </w:p>
              </w:tc>
            </w:tr>
            <w:tr w:rsidR="001F2120" w:rsidRPr="00DE10D0" w14:paraId="234398C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C7BE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95D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7AD6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6B1AD23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5CF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3275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Учащиеся с ограниченными возможностями здоровья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892F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38940E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F62B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B057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E3B6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74A1FC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B7BA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406D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Дети-мигранты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851E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2DFF61F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AC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5F0A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9E5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89667F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F1B9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1A92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1F87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77E24FA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59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E37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D24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59/40,4%</w:t>
                  </w:r>
                </w:p>
              </w:tc>
            </w:tr>
            <w:tr w:rsidR="001F2120" w:rsidRPr="00DE10D0" w14:paraId="3F7070F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98F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9647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F056F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8/5,4%</w:t>
                  </w:r>
                </w:p>
              </w:tc>
            </w:tr>
            <w:tr w:rsidR="001F2120" w:rsidRPr="00DE10D0" w14:paraId="27EDA69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183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BC7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9B83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14/9,5%</w:t>
                  </w:r>
                </w:p>
              </w:tc>
            </w:tr>
            <w:tr w:rsidR="001F2120" w:rsidRPr="00DE10D0" w14:paraId="4D7E1C8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01A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97DD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ED0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14/9,5%</w:t>
                  </w:r>
                </w:p>
              </w:tc>
            </w:tr>
            <w:tr w:rsidR="001F2120" w:rsidRPr="00DE10D0" w14:paraId="759F3D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51F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524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3A78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5/3,4%</w:t>
                  </w:r>
                </w:p>
              </w:tc>
            </w:tr>
            <w:tr w:rsidR="001F2120" w:rsidRPr="00DE10D0" w14:paraId="2514101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D91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B356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B038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18/12,3%</w:t>
                  </w:r>
                </w:p>
              </w:tc>
            </w:tr>
            <w:tr w:rsidR="001F2120" w:rsidRPr="00DE10D0" w14:paraId="6130B9B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906B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43AB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DE90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35/23,97%</w:t>
                  </w:r>
                </w:p>
              </w:tc>
            </w:tr>
            <w:tr w:rsidR="001F2120" w:rsidRPr="00DE10D0" w14:paraId="44299D4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22A2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FCB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ED2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7/4,79%</w:t>
                  </w:r>
                </w:p>
              </w:tc>
            </w:tr>
            <w:tr w:rsidR="001F2120" w:rsidRPr="00DE10D0" w14:paraId="67887EB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2B28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14A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FDB9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6/4,1%</w:t>
                  </w:r>
                </w:p>
              </w:tc>
            </w:tr>
            <w:tr w:rsidR="001F2120" w:rsidRPr="00DE10D0" w14:paraId="12EFCD4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2B95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CACD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D8E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0\0%</w:t>
                  </w:r>
                </w:p>
              </w:tc>
            </w:tr>
            <w:tr w:rsidR="001F2120" w:rsidRPr="00DE10D0" w14:paraId="2EE1707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24C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F5C1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D84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16/10,95%</w:t>
                  </w:r>
                </w:p>
              </w:tc>
            </w:tr>
            <w:tr w:rsidR="001F2120" w:rsidRPr="00DE10D0" w14:paraId="036B0F5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51F5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FB5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DF7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6/4,1%</w:t>
                  </w:r>
                </w:p>
              </w:tc>
            </w:tr>
            <w:tr w:rsidR="001F2120" w:rsidRPr="00DE10D0" w14:paraId="01CEF82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7C72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11C5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B77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  <w:tr w:rsidR="001F2120" w:rsidRPr="00DE10D0" w14:paraId="239E45F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363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FF6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92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  <w:tr w:rsidR="001F2120" w:rsidRPr="00DE10D0" w14:paraId="0D19D06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E6B0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B8BC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Регионального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4F8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31A2A86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85F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B1A7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Межрегионального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2E54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49823B5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B94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EF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Федерального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133EF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56E6C71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E7C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9694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Международного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6E15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23C2FC1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07E5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AD5C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7D99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</w:tr>
            <w:tr w:rsidR="001F2120" w:rsidRPr="00DE10D0" w14:paraId="053A6D6D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D41B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FCB8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FA1A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</w:tr>
            <w:tr w:rsidR="001F2120" w:rsidRPr="00DE10D0" w14:paraId="1015F9E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4A0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072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C8EF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B1BD38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71D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BA7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490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23731EC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DC66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1C67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6D98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610774D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F936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5AB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075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519C56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EBD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9C9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EE09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</w:tr>
            <w:tr w:rsidR="001F2120" w:rsidRPr="00DE10D0" w14:paraId="49B90D9D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645F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7479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20F1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5F1CABF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255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44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8705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7F88C60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F460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661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E66C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416F039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6C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1.16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EB7D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EB69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0BD56DB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977B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1B83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D39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7FCFAAB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EF1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5DE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6D0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3961FE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4198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FF9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Первая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25DB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3/50%</w:t>
                  </w:r>
                </w:p>
              </w:tc>
            </w:tr>
            <w:tr w:rsidR="001F2120" w:rsidRPr="00DE10D0" w14:paraId="0F21B86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EAB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CD1F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B5E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5/100%</w:t>
                  </w:r>
                </w:p>
              </w:tc>
            </w:tr>
            <w:tr w:rsidR="001F2120" w:rsidRPr="00DE10D0" w14:paraId="0F1993F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39B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C87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 5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13C0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06487AD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F45D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86A9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Свыше 30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9A0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386B4CB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CE0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1.19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C8EC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E3D1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6DE4F3F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9DCF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1.20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EF88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206A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5E4508C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FC19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235B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2827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306A5D5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F389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B322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FE39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6/100%</w:t>
                  </w:r>
                </w:p>
              </w:tc>
            </w:tr>
            <w:tr w:rsidR="001F2120" w:rsidRPr="00DE10D0" w14:paraId="2A23604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B8B6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FBC1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0B2A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C01E09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5D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D610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3 года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52A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7B208D6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4B6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7A79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отчетный период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5CDB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516F11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CEE8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6EC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3BC2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3FE49D5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40D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4BC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Инфраструктура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136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25132BD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5695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6B7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3E41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</w:tr>
            <w:tr w:rsidR="001F2120" w:rsidRPr="00DE10D0" w14:paraId="7DE3D78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5A1F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31F7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A6AE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74BB826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BFC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C146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Учебный класс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4DC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</w:tr>
            <w:tr w:rsidR="001F2120" w:rsidRPr="00DE10D0" w14:paraId="20D4718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D0C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566F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Лаборатория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B324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103EF8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460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200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Мастерская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6DF5F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08AC74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6B8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F17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Танцевальный класс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7393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62CFC2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BAF8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9CBD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Спортивный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E1CB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ADC566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342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5D0F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Бассейн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ED69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A05080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493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4AB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CFC3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0D52173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0B40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83E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Актовый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55DF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529A90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2181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D6A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Концертный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389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1421830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6A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6050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Игровое помещение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BB37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3E71B9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608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215F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1B48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7992273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A88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4163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EF5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DCD8BD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7227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17BE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3CF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0265B90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BBBD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1C1B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102D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DD2F8B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84F1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EB70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медиатекой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E66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091FFBA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90B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9CA6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785A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C14D16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67C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2F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20635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да</w:t>
                  </w:r>
                </w:p>
              </w:tc>
            </w:tr>
            <w:tr w:rsidR="001F2120" w:rsidRPr="00DE10D0" w14:paraId="33AE71B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163E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9EA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ACD9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5A6BEBA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DABC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09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32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</w:tbl>
          <w:p w14:paraId="793CE16D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1B51E420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4D6741B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Выводы</w:t>
            </w:r>
          </w:p>
        </w:tc>
        <w:tc>
          <w:tcPr>
            <w:tcW w:w="4370" w:type="pct"/>
            <w:vAlign w:val="center"/>
          </w:tcPr>
          <w:p w14:paraId="0D51EF31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В завершение мониторингового исследования можно отметить, соответствие деятельность школы актуальным нормативным требованиям, </w:t>
            </w:r>
          </w:p>
        </w:tc>
      </w:tr>
    </w:tbl>
    <w:p w14:paraId="2FA95161" w14:textId="77777777" w:rsidR="001F2120" w:rsidRPr="006C4C1F" w:rsidRDefault="001F2120" w:rsidP="006C4C1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1F2120" w:rsidRPr="006C4C1F" w:rsidSect="00D66D25">
      <w:pgSz w:w="16838" w:h="11906" w:orient="landscape"/>
      <w:pgMar w:top="624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22D4"/>
    <w:multiLevelType w:val="multilevel"/>
    <w:tmpl w:val="B10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AC42DA1"/>
    <w:multiLevelType w:val="multilevel"/>
    <w:tmpl w:val="64C09F4A"/>
    <w:lvl w:ilvl="0">
      <w:start w:val="1"/>
      <w:numFmt w:val="decimal"/>
      <w:lvlText w:val="%1."/>
      <w:lvlJc w:val="left"/>
      <w:pPr>
        <w:ind w:left="1080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6387732"/>
    <w:multiLevelType w:val="multilevel"/>
    <w:tmpl w:val="4C7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8C54231"/>
    <w:multiLevelType w:val="hybridMultilevel"/>
    <w:tmpl w:val="1926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9ED"/>
    <w:multiLevelType w:val="hybridMultilevel"/>
    <w:tmpl w:val="D008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810061"/>
    <w:multiLevelType w:val="hybridMultilevel"/>
    <w:tmpl w:val="5516A5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D2427"/>
    <w:multiLevelType w:val="multilevel"/>
    <w:tmpl w:val="523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7892EF5"/>
    <w:multiLevelType w:val="hybridMultilevel"/>
    <w:tmpl w:val="3C1E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1D5B8E"/>
    <w:multiLevelType w:val="hybridMultilevel"/>
    <w:tmpl w:val="8D14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74164DC0"/>
    <w:multiLevelType w:val="multilevel"/>
    <w:tmpl w:val="E5E8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3"/>
    <w:rsid w:val="0013574B"/>
    <w:rsid w:val="001E63C0"/>
    <w:rsid w:val="001F2120"/>
    <w:rsid w:val="00207886"/>
    <w:rsid w:val="002D5B79"/>
    <w:rsid w:val="00365B3A"/>
    <w:rsid w:val="0038349D"/>
    <w:rsid w:val="003E562A"/>
    <w:rsid w:val="003F3981"/>
    <w:rsid w:val="004C298C"/>
    <w:rsid w:val="006C4C1F"/>
    <w:rsid w:val="006F4881"/>
    <w:rsid w:val="00713CB3"/>
    <w:rsid w:val="00773EB5"/>
    <w:rsid w:val="00872917"/>
    <w:rsid w:val="00921C37"/>
    <w:rsid w:val="00963AA5"/>
    <w:rsid w:val="00987FCA"/>
    <w:rsid w:val="009D3CD2"/>
    <w:rsid w:val="009D517C"/>
    <w:rsid w:val="00A70F86"/>
    <w:rsid w:val="00A80749"/>
    <w:rsid w:val="00AF116D"/>
    <w:rsid w:val="00BA12AA"/>
    <w:rsid w:val="00BB0938"/>
    <w:rsid w:val="00BC48CB"/>
    <w:rsid w:val="00CC6DD4"/>
    <w:rsid w:val="00CE6C4A"/>
    <w:rsid w:val="00D52178"/>
    <w:rsid w:val="00D66D25"/>
    <w:rsid w:val="00D90CD8"/>
    <w:rsid w:val="00DE10D0"/>
    <w:rsid w:val="00DF4CF6"/>
    <w:rsid w:val="00E51788"/>
    <w:rsid w:val="00EF2997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37ACD"/>
  <w15:docId w15:val="{0B4DDC02-A64A-45FD-BCB7-148C9F2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49D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13CB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713C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AF116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AF116D"/>
    <w:rPr>
      <w:i/>
      <w:iCs/>
    </w:rPr>
  </w:style>
  <w:style w:type="character" w:styleId="a6">
    <w:name w:val="Hyperlink"/>
    <w:basedOn w:val="a0"/>
    <w:uiPriority w:val="99"/>
    <w:semiHidden/>
    <w:rsid w:val="00AF116D"/>
    <w:rPr>
      <w:color w:val="0000FF"/>
      <w:u w:val="single"/>
    </w:rPr>
  </w:style>
  <w:style w:type="paragraph" w:customStyle="1" w:styleId="voice">
    <w:name w:val="voice"/>
    <w:basedOn w:val="a"/>
    <w:uiPriority w:val="99"/>
    <w:rsid w:val="00AF11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F116D"/>
    <w:rPr>
      <w:b/>
      <w:bCs/>
    </w:rPr>
  </w:style>
  <w:style w:type="paragraph" w:styleId="a8">
    <w:name w:val="Body Text"/>
    <w:basedOn w:val="a"/>
    <w:link w:val="a9"/>
    <w:uiPriority w:val="99"/>
    <w:rsid w:val="00E51788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locked/>
    <w:rsid w:val="00E5178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DF4CF6"/>
    <w:pPr>
      <w:widowControl w:val="0"/>
    </w:pPr>
    <w:rPr>
      <w:rFonts w:ascii="Arial" w:hAnsi="Arial" w:cs="Arial"/>
      <w:sz w:val="20"/>
      <w:szCs w:val="20"/>
    </w:rPr>
  </w:style>
  <w:style w:type="paragraph" w:customStyle="1" w:styleId="c3">
    <w:name w:val="c3"/>
    <w:basedOn w:val="a"/>
    <w:uiPriority w:val="99"/>
    <w:rsid w:val="00D521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locked/>
    <w:rsid w:val="0020788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uiPriority w:val="99"/>
    <w:locked/>
    <w:rsid w:val="00BC48CB"/>
    <w:rPr>
      <w:rFonts w:ascii="Times New Roman" w:hAnsi="Times New Roman" w:cs="Times New Roman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dshi.nov.muzkult.ru/media/2019/01/30/1274637531/POLOZHENIE_O_NABLYUDATEL_NOM_SOVETE.docx" TargetMode="External"/><Relationship Id="rId13" Type="http://schemas.openxmlformats.org/officeDocument/2006/relationships/hyperlink" Target="https://chdshi.nov.muzkult.ru/media/2019/02/01/1273393158/Licenziya_495_ot_15.03.2017.Pdf" TargetMode="External"/><Relationship Id="rId18" Type="http://schemas.openxmlformats.org/officeDocument/2006/relationships/hyperlink" Target="https://chdshi.nov.muzkult.ru/media/2019/12/25/1251269407/prilozhenie_3_Tyosov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dshi.nov.muzkult.ru/media/2019/11/28/1264803309/Polozhenie_o_Sovete_shkoly.doc" TargetMode="External"/><Relationship Id="rId12" Type="http://schemas.openxmlformats.org/officeDocument/2006/relationships/hyperlink" Target="https://chdshi.nov.muzkult.ru/media/2019/09/16/1262751307/Polozhenie_filial_MAU_DO_DSHI_Kamerton_v_p_Tesovo_Nety_l_skij.pdf" TargetMode="External"/><Relationship Id="rId17" Type="http://schemas.openxmlformats.org/officeDocument/2006/relationships/hyperlink" Target="https://chdshi.nov.muzkult.ru/media/2019/02/01/1273393604/Prilozhenie_2_Podberez_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dshi.nov.muzkult.ru/media/2019/09/16/1262751390/prilozhenie_1_k_licenzii495_Chechulino_d._16_i_d_1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dshi.nov.muzkult.ru/media/2019/01/31/1274666760/polozh._ob_obshhem_sobranii_trudovogo_kollektiva.doc" TargetMode="External"/><Relationship Id="rId11" Type="http://schemas.openxmlformats.org/officeDocument/2006/relationships/hyperlink" Target="https://chdshi.nov.muzkult.ru/media/2019/09/16/1262751306/Polozhenie_o_filiale_MAU_DO_DSHI_Kamerton_v_d_Podberez_e.pdf" TargetMode="External"/><Relationship Id="rId5" Type="http://schemas.openxmlformats.org/officeDocument/2006/relationships/hyperlink" Target="https://chdshi.nov.muzkult.ru/media/2019/11/28/1264801296/Polozhenie_o_pedagogicheskom_sovete.pdf" TargetMode="External"/><Relationship Id="rId15" Type="http://schemas.openxmlformats.org/officeDocument/2006/relationships/hyperlink" Target="https://chdshi.nov.muzkult.ru/media/2019/02/01/1273393604/Prilozhenie_2_Podberez_e.Pdf" TargetMode="External"/><Relationship Id="rId10" Type="http://schemas.openxmlformats.org/officeDocument/2006/relationships/hyperlink" Target="https://chdshi.nov.muzkult.ru/media/2019/09/16/1262751301/Ustav_MAU_DO_DSHI_Kamerto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dshi.nov.muzkult.ru/media/2019/01/30/1274637463/polozh._o_roditel_skom_komitete.docx" TargetMode="External"/><Relationship Id="rId14" Type="http://schemas.openxmlformats.org/officeDocument/2006/relationships/hyperlink" Target="https://chdshi.nov.muzkult.ru/media/2019/09/16/1262751390/prilozhenie_1_k_licenzii495_Chechulino_d._16_i_d_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3282</Words>
  <Characters>26137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eyakovlev</dc:creator>
  <cp:keywords/>
  <dc:description/>
  <cp:lastModifiedBy>Сергей Виноградов</cp:lastModifiedBy>
  <cp:revision>6</cp:revision>
  <dcterms:created xsi:type="dcterms:W3CDTF">2024-01-16T16:48:00Z</dcterms:created>
  <dcterms:modified xsi:type="dcterms:W3CDTF">2024-04-10T21:13:00Z</dcterms:modified>
</cp:coreProperties>
</file>