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3A93D" w14:textId="77777777" w:rsidR="00500D59" w:rsidRPr="003F41E5" w:rsidRDefault="00500D59" w:rsidP="00500D59">
      <w:pPr>
        <w:shd w:val="clear" w:color="auto" w:fill="FFFFFF"/>
        <w:spacing w:before="0" w:beforeAutospacing="0" w:after="0" w:afterAutospacing="0"/>
        <w:jc w:val="center"/>
        <w:rPr>
          <w:rFonts w:ascii="Times New Roman" w:hAnsi="Times New Roman" w:cs="Times New Roman"/>
          <w:sz w:val="24"/>
          <w:szCs w:val="24"/>
        </w:rPr>
      </w:pPr>
      <w:r w:rsidRPr="003F41E5">
        <w:rPr>
          <w:rFonts w:ascii="Times New Roman" w:hAnsi="Times New Roman" w:cs="Times New Roman"/>
          <w:sz w:val="24"/>
          <w:szCs w:val="24"/>
        </w:rPr>
        <w:t>Комитет культуры</w:t>
      </w:r>
    </w:p>
    <w:p w14:paraId="27507236" w14:textId="77777777" w:rsidR="00500D59" w:rsidRPr="003F41E5" w:rsidRDefault="00500D59" w:rsidP="00500D59">
      <w:pPr>
        <w:shd w:val="clear" w:color="auto" w:fill="FFFFFF"/>
        <w:spacing w:before="0" w:beforeAutospacing="0" w:after="0" w:afterAutospacing="0"/>
        <w:jc w:val="center"/>
        <w:rPr>
          <w:rFonts w:ascii="Times New Roman" w:hAnsi="Times New Roman" w:cs="Times New Roman"/>
          <w:sz w:val="24"/>
          <w:szCs w:val="24"/>
        </w:rPr>
      </w:pPr>
      <w:proofErr w:type="gramStart"/>
      <w:r w:rsidRPr="003F41E5">
        <w:rPr>
          <w:rFonts w:ascii="Times New Roman" w:hAnsi="Times New Roman" w:cs="Times New Roman"/>
          <w:sz w:val="24"/>
          <w:szCs w:val="24"/>
        </w:rPr>
        <w:t>Администрации  Новгородского</w:t>
      </w:r>
      <w:proofErr w:type="gramEnd"/>
      <w:r w:rsidRPr="003F41E5">
        <w:rPr>
          <w:rFonts w:ascii="Times New Roman" w:hAnsi="Times New Roman" w:cs="Times New Roman"/>
          <w:sz w:val="24"/>
          <w:szCs w:val="24"/>
        </w:rPr>
        <w:t xml:space="preserve"> муниципального района</w:t>
      </w:r>
    </w:p>
    <w:p w14:paraId="543A4E6B" w14:textId="77777777" w:rsidR="00500D59" w:rsidRPr="00584CB5" w:rsidRDefault="00500D59" w:rsidP="00500D59">
      <w:pPr>
        <w:shd w:val="clear" w:color="auto" w:fill="FFFFFF"/>
        <w:spacing w:before="0" w:beforeAutospacing="0" w:after="0" w:afterAutospacing="0"/>
        <w:jc w:val="center"/>
        <w:rPr>
          <w:rFonts w:ascii="Times New Roman" w:hAnsi="Times New Roman" w:cs="Times New Roman"/>
          <w:sz w:val="28"/>
          <w:szCs w:val="28"/>
        </w:rPr>
      </w:pPr>
      <w:r w:rsidRPr="00584CB5">
        <w:rPr>
          <w:rFonts w:ascii="Times New Roman" w:hAnsi="Times New Roman" w:cs="Times New Roman"/>
          <w:sz w:val="28"/>
          <w:szCs w:val="28"/>
        </w:rPr>
        <w:t xml:space="preserve">Муниципальное автономное учреждение дополнительного образования </w:t>
      </w:r>
    </w:p>
    <w:p w14:paraId="5BDF3FAD" w14:textId="77777777" w:rsidR="00500D59" w:rsidRPr="00584CB5" w:rsidRDefault="00500D59" w:rsidP="00500D59">
      <w:pPr>
        <w:shd w:val="clear" w:color="auto" w:fill="FFFFFF"/>
        <w:spacing w:before="0" w:beforeAutospacing="0" w:after="0" w:afterAutospacing="0"/>
        <w:jc w:val="center"/>
        <w:rPr>
          <w:rFonts w:ascii="Times New Roman" w:hAnsi="Times New Roman" w:cs="Times New Roman"/>
          <w:sz w:val="28"/>
          <w:szCs w:val="28"/>
        </w:rPr>
      </w:pPr>
      <w:r w:rsidRPr="00584CB5">
        <w:rPr>
          <w:rFonts w:ascii="Times New Roman" w:hAnsi="Times New Roman" w:cs="Times New Roman"/>
          <w:sz w:val="28"/>
          <w:szCs w:val="28"/>
        </w:rPr>
        <w:t>«Детская школа искусств – Камертон»</w:t>
      </w:r>
    </w:p>
    <w:p w14:paraId="1E9AC3C4" w14:textId="77777777" w:rsidR="00500D59" w:rsidRPr="00584CB5" w:rsidRDefault="00500D59" w:rsidP="00500D59">
      <w:pPr>
        <w:shd w:val="clear" w:color="auto" w:fill="FFFFFF"/>
        <w:spacing w:before="0" w:beforeAutospacing="0" w:after="0" w:afterAutospacing="0"/>
        <w:jc w:val="center"/>
        <w:rPr>
          <w:rFonts w:ascii="Times New Roman" w:hAnsi="Times New Roman" w:cs="Times New Roman"/>
          <w:sz w:val="28"/>
          <w:szCs w:val="28"/>
        </w:rPr>
      </w:pPr>
    </w:p>
    <w:p w14:paraId="3254E99B" w14:textId="77777777" w:rsidR="00500D59" w:rsidRPr="00584CB5" w:rsidRDefault="00500D59" w:rsidP="00500D59">
      <w:pPr>
        <w:shd w:val="clear" w:color="auto" w:fill="FFFFFF"/>
        <w:spacing w:before="0" w:beforeAutospacing="0" w:after="0" w:afterAutospacing="0"/>
        <w:jc w:val="center"/>
        <w:rPr>
          <w:rFonts w:ascii="Times New Roman" w:hAnsi="Times New Roman" w:cs="Times New Roman"/>
          <w:b w:val="0"/>
          <w:sz w:val="28"/>
          <w:szCs w:val="28"/>
        </w:rPr>
      </w:pPr>
    </w:p>
    <w:tbl>
      <w:tblPr>
        <w:tblW w:w="10188" w:type="dxa"/>
        <w:tblLook w:val="04A0" w:firstRow="1" w:lastRow="0" w:firstColumn="1" w:lastColumn="0" w:noHBand="0" w:noVBand="1"/>
      </w:tblPr>
      <w:tblGrid>
        <w:gridCol w:w="4786"/>
        <w:gridCol w:w="1134"/>
        <w:gridCol w:w="4268"/>
      </w:tblGrid>
      <w:tr w:rsidR="00500D59" w:rsidRPr="00584CB5" w14:paraId="369EF20E" w14:textId="77777777" w:rsidTr="00500D59">
        <w:tc>
          <w:tcPr>
            <w:tcW w:w="4786" w:type="dxa"/>
          </w:tcPr>
          <w:p w14:paraId="7E92AA02" w14:textId="77777777" w:rsidR="00500D59" w:rsidRPr="00584CB5" w:rsidRDefault="00500D59" w:rsidP="00500D59">
            <w:pPr>
              <w:shd w:val="clear" w:color="auto" w:fill="FFFFFF"/>
              <w:spacing w:before="0" w:beforeAutospacing="0" w:after="0" w:afterAutospacing="0"/>
              <w:rPr>
                <w:rFonts w:ascii="Times New Roman" w:hAnsi="Times New Roman" w:cs="Times New Roman"/>
                <w:b w:val="0"/>
                <w:sz w:val="28"/>
                <w:szCs w:val="28"/>
              </w:rPr>
            </w:pPr>
            <w:r>
              <w:rPr>
                <w:rFonts w:ascii="Times New Roman" w:hAnsi="Times New Roman" w:cs="Times New Roman"/>
                <w:b w:val="0"/>
                <w:sz w:val="28"/>
                <w:szCs w:val="28"/>
              </w:rPr>
              <w:t>Принято</w:t>
            </w:r>
          </w:p>
          <w:p w14:paraId="5B911299" w14:textId="77777777" w:rsidR="00500D59" w:rsidRPr="00584CB5" w:rsidRDefault="00500D59" w:rsidP="00500D59">
            <w:pPr>
              <w:shd w:val="clear" w:color="auto" w:fill="FFFFFF"/>
              <w:spacing w:before="0" w:beforeAutospacing="0" w:after="0" w:afterAutospacing="0"/>
              <w:rPr>
                <w:rFonts w:ascii="Times New Roman" w:hAnsi="Times New Roman" w:cs="Times New Roman"/>
                <w:b w:val="0"/>
                <w:sz w:val="28"/>
                <w:szCs w:val="28"/>
              </w:rPr>
            </w:pPr>
            <w:r>
              <w:rPr>
                <w:rFonts w:ascii="Times New Roman" w:hAnsi="Times New Roman" w:cs="Times New Roman"/>
                <w:b w:val="0"/>
                <w:sz w:val="28"/>
                <w:szCs w:val="28"/>
              </w:rPr>
              <w:t>педагогическим советом</w:t>
            </w:r>
            <w:r w:rsidRPr="00584CB5">
              <w:rPr>
                <w:rFonts w:ascii="Times New Roman" w:hAnsi="Times New Roman" w:cs="Times New Roman"/>
                <w:b w:val="0"/>
                <w:sz w:val="28"/>
                <w:szCs w:val="28"/>
              </w:rPr>
              <w:t xml:space="preserve"> </w:t>
            </w:r>
          </w:p>
          <w:p w14:paraId="67836BCB" w14:textId="77777777" w:rsidR="00500D59" w:rsidRPr="00584CB5" w:rsidRDefault="00500D59" w:rsidP="00500D59">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 xml:space="preserve">МАУДО </w:t>
            </w:r>
            <w:proofErr w:type="gramStart"/>
            <w:r w:rsidRPr="00584CB5">
              <w:rPr>
                <w:rFonts w:ascii="Times New Roman" w:hAnsi="Times New Roman" w:cs="Times New Roman"/>
                <w:b w:val="0"/>
                <w:sz w:val="28"/>
                <w:szCs w:val="28"/>
              </w:rPr>
              <w:t>« ДШИ</w:t>
            </w:r>
            <w:proofErr w:type="gramEnd"/>
            <w:r w:rsidRPr="00584CB5">
              <w:rPr>
                <w:rFonts w:ascii="Times New Roman" w:hAnsi="Times New Roman" w:cs="Times New Roman"/>
                <w:b w:val="0"/>
                <w:sz w:val="28"/>
                <w:szCs w:val="28"/>
              </w:rPr>
              <w:t>- Камертон»</w:t>
            </w:r>
          </w:p>
          <w:p w14:paraId="37CB4062" w14:textId="77777777" w:rsidR="00500D59" w:rsidRPr="00584CB5" w:rsidRDefault="00500D59" w:rsidP="00500D59">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Протокол №</w:t>
            </w:r>
            <w:r>
              <w:rPr>
                <w:rFonts w:ascii="Times New Roman" w:hAnsi="Times New Roman" w:cs="Times New Roman"/>
                <w:b w:val="0"/>
                <w:sz w:val="28"/>
                <w:szCs w:val="28"/>
              </w:rPr>
              <w:t>_1 от 29.08.2025г</w:t>
            </w:r>
          </w:p>
        </w:tc>
        <w:tc>
          <w:tcPr>
            <w:tcW w:w="1134" w:type="dxa"/>
          </w:tcPr>
          <w:p w14:paraId="0B71D030" w14:textId="77777777" w:rsidR="00500D59" w:rsidRPr="00584CB5" w:rsidRDefault="00500D59" w:rsidP="00500D59">
            <w:pPr>
              <w:shd w:val="clear" w:color="auto" w:fill="FFFFFF"/>
              <w:spacing w:before="0" w:beforeAutospacing="0" w:after="0" w:afterAutospacing="0"/>
              <w:jc w:val="center"/>
              <w:rPr>
                <w:rFonts w:ascii="Times New Roman" w:hAnsi="Times New Roman" w:cs="Times New Roman"/>
                <w:b w:val="0"/>
                <w:sz w:val="28"/>
                <w:szCs w:val="28"/>
              </w:rPr>
            </w:pPr>
          </w:p>
        </w:tc>
        <w:tc>
          <w:tcPr>
            <w:tcW w:w="4268" w:type="dxa"/>
          </w:tcPr>
          <w:p w14:paraId="284C7A16" w14:textId="77777777" w:rsidR="00500D59" w:rsidRPr="00584CB5" w:rsidRDefault="00500D59" w:rsidP="00500D59">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Утверждаю:</w:t>
            </w:r>
          </w:p>
          <w:p w14:paraId="18F45DC2" w14:textId="77777777" w:rsidR="00500D59" w:rsidRPr="00584CB5" w:rsidRDefault="00500D59" w:rsidP="00500D59">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 xml:space="preserve">Директор МАУДО </w:t>
            </w:r>
          </w:p>
          <w:p w14:paraId="71BDA50E" w14:textId="77777777" w:rsidR="00500D59" w:rsidRPr="00584CB5" w:rsidRDefault="00500D59" w:rsidP="00500D59">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«ДШИ –Камертон»</w:t>
            </w:r>
          </w:p>
          <w:p w14:paraId="1371F22A" w14:textId="77777777" w:rsidR="00500D59" w:rsidRPr="00584CB5" w:rsidRDefault="00500D59" w:rsidP="00500D59">
            <w:pPr>
              <w:shd w:val="clear" w:color="auto" w:fill="FFFFFF"/>
              <w:spacing w:before="0" w:beforeAutospacing="0" w:after="0" w:afterAutospacing="0"/>
              <w:rPr>
                <w:rFonts w:ascii="Times New Roman" w:hAnsi="Times New Roman" w:cs="Times New Roman"/>
                <w:b w:val="0"/>
                <w:sz w:val="28"/>
                <w:szCs w:val="28"/>
              </w:rPr>
            </w:pPr>
            <w:r>
              <w:rPr>
                <w:rFonts w:ascii="Times New Roman" w:hAnsi="Times New Roman" w:cs="Times New Roman"/>
                <w:b w:val="0"/>
                <w:sz w:val="28"/>
                <w:szCs w:val="28"/>
              </w:rPr>
              <w:t>Приказ № __ от _________г</w:t>
            </w:r>
          </w:p>
          <w:p w14:paraId="1563F447" w14:textId="77777777" w:rsidR="00500D59" w:rsidRPr="00584CB5" w:rsidRDefault="00500D59" w:rsidP="00500D59">
            <w:pPr>
              <w:shd w:val="clear" w:color="auto" w:fill="FFFFFF"/>
              <w:spacing w:before="0" w:beforeAutospacing="0" w:after="0" w:afterAutospacing="0"/>
              <w:rPr>
                <w:rFonts w:ascii="Times New Roman" w:hAnsi="Times New Roman" w:cs="Times New Roman"/>
                <w:b w:val="0"/>
                <w:sz w:val="28"/>
                <w:szCs w:val="28"/>
              </w:rPr>
            </w:pPr>
            <w:r>
              <w:rPr>
                <w:rFonts w:ascii="Times New Roman" w:hAnsi="Times New Roman" w:cs="Times New Roman"/>
                <w:b w:val="0"/>
                <w:sz w:val="28"/>
                <w:szCs w:val="28"/>
              </w:rPr>
              <w:t>_________</w:t>
            </w:r>
            <w:r w:rsidRPr="00584CB5">
              <w:rPr>
                <w:rFonts w:ascii="Times New Roman" w:hAnsi="Times New Roman" w:cs="Times New Roman"/>
                <w:b w:val="0"/>
                <w:sz w:val="28"/>
                <w:szCs w:val="28"/>
              </w:rPr>
              <w:t>Е.Е. Виноградова</w:t>
            </w:r>
          </w:p>
        </w:tc>
      </w:tr>
    </w:tbl>
    <w:p w14:paraId="70E3D038" w14:textId="77777777" w:rsidR="00E47FBA"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rPr>
      </w:pPr>
    </w:p>
    <w:p w14:paraId="6EB7DD77" w14:textId="77777777" w:rsidR="00E47FBA" w:rsidRPr="0012722E" w:rsidRDefault="00E47FBA" w:rsidP="00CD7D01">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1EB81871" w14:textId="77777777" w:rsidR="00E47FBA" w:rsidRPr="0012722E" w:rsidRDefault="00E47FBA" w:rsidP="00CD7D01">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178E646B" w14:textId="77777777" w:rsidR="00E47FBA" w:rsidRPr="0012722E" w:rsidRDefault="00E47FBA" w:rsidP="00CD7D01">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4CAF2DA5" w14:textId="77777777" w:rsidR="008919E1" w:rsidRDefault="008919E1" w:rsidP="008919E1">
      <w:pPr>
        <w:shd w:val="clear" w:color="auto" w:fill="FFFFFF"/>
        <w:spacing w:before="0" w:beforeAutospacing="0" w:after="0" w:afterAutospacing="0"/>
        <w:ind w:firstLine="567"/>
        <w:jc w:val="center"/>
        <w:rPr>
          <w:rFonts w:ascii="Times New Roman" w:hAnsi="Times New Roman" w:cs="Times New Roman"/>
          <w:sz w:val="28"/>
          <w:szCs w:val="28"/>
        </w:rPr>
      </w:pPr>
      <w:r>
        <w:rPr>
          <w:rFonts w:ascii="Times New Roman" w:hAnsi="Times New Roman" w:cs="Times New Roman"/>
          <w:sz w:val="28"/>
          <w:szCs w:val="28"/>
        </w:rPr>
        <w:t>ПРОГРАММА УЧЕБНОГО ПРЕДМЕТА</w:t>
      </w:r>
    </w:p>
    <w:p w14:paraId="7776E56F" w14:textId="77777777" w:rsidR="008919E1" w:rsidRPr="007F733C" w:rsidRDefault="008919E1" w:rsidP="008919E1">
      <w:pPr>
        <w:shd w:val="clear" w:color="auto" w:fill="FFFFFF"/>
        <w:spacing w:before="0" w:beforeAutospacing="0" w:after="0" w:afterAutospacing="0"/>
        <w:ind w:firstLine="567"/>
        <w:jc w:val="center"/>
        <w:rPr>
          <w:rFonts w:ascii="Times New Roman" w:hAnsi="Times New Roman" w:cs="Times New Roman"/>
          <w:sz w:val="32"/>
          <w:szCs w:val="28"/>
        </w:rPr>
      </w:pPr>
      <w:r w:rsidRPr="007F733C">
        <w:rPr>
          <w:rFonts w:ascii="Times New Roman" w:hAnsi="Times New Roman" w:cs="Times New Roman"/>
          <w:sz w:val="32"/>
          <w:szCs w:val="28"/>
        </w:rPr>
        <w:t>«Фортепиано»</w:t>
      </w:r>
    </w:p>
    <w:p w14:paraId="274CD301" w14:textId="77777777" w:rsidR="008919E1" w:rsidRDefault="008919E1" w:rsidP="008919E1">
      <w:pPr>
        <w:shd w:val="clear" w:color="auto" w:fill="FFFFFF"/>
        <w:spacing w:before="0" w:beforeAutospacing="0" w:after="0" w:afterAutospacing="0"/>
        <w:jc w:val="center"/>
        <w:rPr>
          <w:rFonts w:ascii="Times New Roman" w:hAnsi="Times New Roman" w:cs="Times New Roman"/>
          <w:b w:val="0"/>
          <w:bCs w:val="0"/>
          <w:iCs/>
          <w:sz w:val="28"/>
          <w:szCs w:val="28"/>
        </w:rPr>
      </w:pPr>
      <w:r>
        <w:rPr>
          <w:rFonts w:ascii="Times New Roman" w:hAnsi="Times New Roman" w:cs="Times New Roman"/>
          <w:b w:val="0"/>
          <w:sz w:val="28"/>
          <w:szCs w:val="28"/>
        </w:rPr>
        <w:t xml:space="preserve">комплексной </w:t>
      </w:r>
      <w:proofErr w:type="gramStart"/>
      <w:r>
        <w:rPr>
          <w:rFonts w:ascii="Times New Roman" w:hAnsi="Times New Roman" w:cs="Times New Roman"/>
          <w:b w:val="0"/>
          <w:bCs w:val="0"/>
          <w:iCs/>
          <w:sz w:val="28"/>
          <w:szCs w:val="28"/>
        </w:rPr>
        <w:t>дополнительной  общеобразовательной</w:t>
      </w:r>
      <w:proofErr w:type="gramEnd"/>
    </w:p>
    <w:p w14:paraId="4947949F" w14:textId="77777777" w:rsidR="008919E1" w:rsidRDefault="008919E1" w:rsidP="008919E1">
      <w:pPr>
        <w:shd w:val="clear" w:color="auto" w:fill="FFFFFF"/>
        <w:spacing w:before="0" w:beforeAutospacing="0" w:after="0" w:afterAutospacing="0"/>
        <w:jc w:val="center"/>
        <w:rPr>
          <w:rFonts w:ascii="Times New Roman" w:hAnsi="Times New Roman" w:cs="Times New Roman"/>
          <w:b w:val="0"/>
          <w:bCs w:val="0"/>
          <w:iCs/>
          <w:sz w:val="28"/>
          <w:szCs w:val="28"/>
        </w:rPr>
      </w:pPr>
      <w:r>
        <w:rPr>
          <w:rFonts w:ascii="Times New Roman" w:hAnsi="Times New Roman" w:cs="Times New Roman"/>
          <w:b w:val="0"/>
          <w:bCs w:val="0"/>
          <w:iCs/>
          <w:sz w:val="28"/>
          <w:szCs w:val="28"/>
        </w:rPr>
        <w:t>общеразвивающей программы в области музыкального искусства</w:t>
      </w:r>
    </w:p>
    <w:p w14:paraId="5A1D67A2" w14:textId="77777777" w:rsidR="008919E1" w:rsidRPr="007F733C" w:rsidRDefault="008919E1" w:rsidP="008919E1">
      <w:pPr>
        <w:shd w:val="clear" w:color="auto" w:fill="FFFFFF"/>
        <w:spacing w:before="0" w:beforeAutospacing="0" w:after="0" w:afterAutospacing="0"/>
        <w:jc w:val="center"/>
        <w:rPr>
          <w:rFonts w:ascii="Times New Roman" w:eastAsia="Calibri" w:hAnsi="Times New Roman" w:cs="Times New Roman"/>
          <w:bCs w:val="0"/>
          <w:iCs/>
          <w:sz w:val="28"/>
          <w:szCs w:val="28"/>
          <w:lang w:eastAsia="en-US"/>
        </w:rPr>
      </w:pPr>
      <w:r w:rsidRPr="007F733C">
        <w:rPr>
          <w:rFonts w:ascii="Times New Roman" w:eastAsia="Calibri" w:hAnsi="Times New Roman" w:cs="Times New Roman"/>
          <w:bCs w:val="0"/>
          <w:iCs/>
          <w:sz w:val="28"/>
          <w:szCs w:val="28"/>
          <w:lang w:eastAsia="en-US"/>
        </w:rPr>
        <w:t>«Инструментальное творчество»</w:t>
      </w:r>
    </w:p>
    <w:p w14:paraId="351DA3D2" w14:textId="56014650" w:rsidR="008919E1" w:rsidRDefault="008919E1" w:rsidP="008919E1">
      <w:pPr>
        <w:shd w:val="clear" w:color="auto" w:fill="FFFFFF"/>
        <w:spacing w:before="0" w:beforeAutospacing="0" w:after="0" w:afterAutospacing="0"/>
        <w:ind w:firstLine="567"/>
        <w:jc w:val="center"/>
        <w:rPr>
          <w:rFonts w:ascii="Times New Roman" w:hAnsi="Times New Roman" w:cs="Times New Roman"/>
          <w:b w:val="0"/>
          <w:bCs w:val="0"/>
          <w:iCs/>
          <w:sz w:val="28"/>
          <w:szCs w:val="28"/>
        </w:rPr>
      </w:pPr>
      <w:r>
        <w:rPr>
          <w:rFonts w:ascii="Times New Roman" w:hAnsi="Times New Roman" w:cs="Times New Roman"/>
          <w:b w:val="0"/>
          <w:bCs w:val="0"/>
          <w:iCs/>
          <w:sz w:val="28"/>
          <w:szCs w:val="28"/>
        </w:rPr>
        <w:t>(</w:t>
      </w:r>
      <w:r w:rsidR="00500D59">
        <w:rPr>
          <w:rFonts w:ascii="Times New Roman" w:hAnsi="Times New Roman" w:cs="Times New Roman"/>
          <w:b w:val="0"/>
          <w:bCs w:val="0"/>
          <w:iCs/>
          <w:sz w:val="28"/>
          <w:szCs w:val="28"/>
        </w:rPr>
        <w:t xml:space="preserve">продвинутый </w:t>
      </w:r>
      <w:r>
        <w:rPr>
          <w:rFonts w:ascii="Times New Roman" w:hAnsi="Times New Roman" w:cs="Times New Roman"/>
          <w:b w:val="0"/>
          <w:bCs w:val="0"/>
          <w:iCs/>
          <w:sz w:val="28"/>
          <w:szCs w:val="28"/>
        </w:rPr>
        <w:t xml:space="preserve">  уровень)</w:t>
      </w:r>
    </w:p>
    <w:p w14:paraId="4D226D54" w14:textId="77777777" w:rsidR="00E47FBA"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3CC918A4" w14:textId="77777777" w:rsidR="00E47FBA"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09C31F5A" w14:textId="77777777" w:rsidR="00E47FBA" w:rsidRPr="0012722E"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1D967605" w14:textId="77777777" w:rsidR="00E47FBA" w:rsidRPr="0012722E"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303A6BBE" w14:textId="77777777" w:rsidR="00E47FBA" w:rsidRPr="0012722E"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4C442E44"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 xml:space="preserve">Составитель программы: </w:t>
      </w:r>
    </w:p>
    <w:p w14:paraId="6EAFC32A"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Касимова Л.В.</w:t>
      </w:r>
    </w:p>
    <w:p w14:paraId="67DF01A4" w14:textId="368B4B54"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 xml:space="preserve">Возраст обучающихся: </w:t>
      </w:r>
      <w:r w:rsidR="003F10C6">
        <w:rPr>
          <w:rFonts w:ascii="Times New Roman" w:hAnsi="Times New Roman" w:cs="Times New Roman"/>
          <w:b w:val="0"/>
          <w:bCs w:val="0"/>
          <w:sz w:val="28"/>
          <w:szCs w:val="28"/>
          <w:lang w:eastAsia="en-US"/>
        </w:rPr>
        <w:t>9</w:t>
      </w:r>
      <w:r w:rsidRPr="0012722E">
        <w:rPr>
          <w:rFonts w:ascii="Times New Roman" w:hAnsi="Times New Roman" w:cs="Times New Roman"/>
          <w:b w:val="0"/>
          <w:bCs w:val="0"/>
          <w:sz w:val="28"/>
          <w:szCs w:val="28"/>
          <w:lang w:eastAsia="en-US"/>
        </w:rPr>
        <w:t>-17 лет</w:t>
      </w:r>
    </w:p>
    <w:p w14:paraId="714ED342" w14:textId="1E91CA31"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Срок реализаци</w:t>
      </w:r>
      <w:r>
        <w:rPr>
          <w:rFonts w:ascii="Times New Roman" w:hAnsi="Times New Roman" w:cs="Times New Roman"/>
          <w:b w:val="0"/>
          <w:bCs w:val="0"/>
          <w:sz w:val="28"/>
          <w:szCs w:val="28"/>
          <w:lang w:eastAsia="en-US"/>
        </w:rPr>
        <w:t xml:space="preserve">и </w:t>
      </w:r>
      <w:proofErr w:type="gramStart"/>
      <w:r>
        <w:rPr>
          <w:rFonts w:ascii="Times New Roman" w:hAnsi="Times New Roman" w:cs="Times New Roman"/>
          <w:b w:val="0"/>
          <w:bCs w:val="0"/>
          <w:sz w:val="28"/>
          <w:szCs w:val="28"/>
          <w:lang w:eastAsia="en-US"/>
        </w:rPr>
        <w:t xml:space="preserve">программы:   </w:t>
      </w:r>
      <w:proofErr w:type="gramEnd"/>
      <w:r>
        <w:rPr>
          <w:rFonts w:ascii="Times New Roman" w:hAnsi="Times New Roman" w:cs="Times New Roman"/>
          <w:b w:val="0"/>
          <w:bCs w:val="0"/>
          <w:sz w:val="28"/>
          <w:szCs w:val="28"/>
          <w:lang w:eastAsia="en-US"/>
        </w:rPr>
        <w:t xml:space="preserve">3 года </w:t>
      </w:r>
      <w:r w:rsidR="00736348">
        <w:rPr>
          <w:rFonts w:ascii="Times New Roman" w:hAnsi="Times New Roman" w:cs="Times New Roman"/>
          <w:b w:val="0"/>
          <w:bCs w:val="0"/>
          <w:sz w:val="28"/>
          <w:szCs w:val="28"/>
          <w:lang w:eastAsia="en-US"/>
        </w:rPr>
        <w:t>(306 ч)</w:t>
      </w:r>
    </w:p>
    <w:p w14:paraId="780B6D48"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Педагог дополнительного образования:</w:t>
      </w:r>
    </w:p>
    <w:p w14:paraId="696C48FB"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Касимова Л.В.</w:t>
      </w:r>
    </w:p>
    <w:p w14:paraId="7A38BFB0" w14:textId="77777777" w:rsidR="00D74D67" w:rsidRDefault="00D74D67"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6E1EC277" w14:textId="77777777" w:rsidR="008919E1" w:rsidRDefault="008919E1"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2D172F11" w14:textId="77777777" w:rsidR="00BD7CB0" w:rsidRDefault="00BD7CB0"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6D755EF0" w14:textId="77777777" w:rsidR="00BD7CB0" w:rsidRDefault="00BD7CB0"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4AC80D21" w14:textId="77777777" w:rsidR="00473464" w:rsidRDefault="00473464"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58EE5251" w14:textId="5CF56AC5" w:rsidR="00500D59" w:rsidRDefault="00500D59"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4E0DE706" w14:textId="0664BAC2" w:rsidR="00736348" w:rsidRDefault="00736348"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615D5554" w14:textId="549F61D7" w:rsidR="00736348" w:rsidRDefault="00736348"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01794548" w14:textId="24639C45" w:rsidR="00736348" w:rsidRDefault="00736348"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1C6ED6FD" w14:textId="77777777" w:rsidR="00736348" w:rsidRDefault="00736348"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1CBA695E" w14:textId="77777777" w:rsidR="00500D59" w:rsidRDefault="00500D59"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77AC9336" w14:textId="49D8C996" w:rsidR="00D74D67" w:rsidRDefault="00D74D67" w:rsidP="00D74D67">
      <w:pPr>
        <w:shd w:val="clear" w:color="auto" w:fill="FFFFFF"/>
        <w:spacing w:before="0" w:beforeAutospacing="0" w:after="0" w:afterAutospacing="0"/>
        <w:jc w:val="center"/>
        <w:rPr>
          <w:rFonts w:ascii="Times New Roman" w:hAnsi="Times New Roman" w:cs="Times New Roman"/>
          <w:b w:val="0"/>
          <w:color w:val="000000"/>
          <w:sz w:val="28"/>
          <w:szCs w:val="28"/>
        </w:rPr>
      </w:pPr>
      <w:proofErr w:type="spellStart"/>
      <w:r>
        <w:rPr>
          <w:rFonts w:ascii="Times New Roman" w:hAnsi="Times New Roman" w:cs="Times New Roman"/>
          <w:b w:val="0"/>
          <w:color w:val="000000"/>
          <w:sz w:val="28"/>
          <w:szCs w:val="28"/>
        </w:rPr>
        <w:t>д.Чечулино</w:t>
      </w:r>
      <w:proofErr w:type="spellEnd"/>
    </w:p>
    <w:p w14:paraId="568E0D57" w14:textId="633A77AB" w:rsidR="007409A5" w:rsidRDefault="00BD7CB0" w:rsidP="00736348">
      <w:pPr>
        <w:shd w:val="clear" w:color="auto" w:fill="FFFFFF"/>
        <w:spacing w:before="0" w:beforeAutospacing="0" w:after="0" w:afterAutospacing="0"/>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202</w:t>
      </w:r>
      <w:r w:rsidR="00500D59">
        <w:rPr>
          <w:rFonts w:ascii="Times New Roman" w:hAnsi="Times New Roman" w:cs="Times New Roman"/>
          <w:b w:val="0"/>
          <w:color w:val="000000"/>
          <w:sz w:val="28"/>
          <w:szCs w:val="28"/>
        </w:rPr>
        <w:t>5г.</w:t>
      </w:r>
    </w:p>
    <w:p w14:paraId="092AD649"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280E9A47" w14:textId="77777777" w:rsidR="00500D59" w:rsidRPr="00DF3E95" w:rsidRDefault="00500D59" w:rsidP="00500D59">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eastAsia="en-US"/>
        </w:rPr>
        <w:t xml:space="preserve">Структура программы </w:t>
      </w:r>
    </w:p>
    <w:p w14:paraId="53415EEC" w14:textId="77777777" w:rsidR="00500D59" w:rsidRPr="00DF3E95" w:rsidRDefault="00500D59" w:rsidP="00500D5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eastAsia="en-US"/>
        </w:rPr>
        <w:t>I.</w:t>
      </w:r>
      <w:r w:rsidRPr="00DF3E95">
        <w:rPr>
          <w:rFonts w:ascii="Times New Roman" w:eastAsia="Calibri" w:hAnsi="Times New Roman" w:cs="Times New Roman"/>
          <w:bCs w:val="0"/>
          <w:sz w:val="28"/>
          <w:szCs w:val="28"/>
          <w:lang w:eastAsia="en-US"/>
        </w:rPr>
        <w:tab/>
        <w:t>Пояснительная записка</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p>
    <w:p w14:paraId="0DE3685E" w14:textId="77777777" w:rsidR="00500D59"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Pr>
          <w:rFonts w:ascii="Times New Roman" w:eastAsia="Calibri" w:hAnsi="Times New Roman" w:cs="Times New Roman"/>
          <w:b w:val="0"/>
          <w:bCs w:val="0"/>
          <w:sz w:val="28"/>
          <w:szCs w:val="28"/>
          <w:lang w:eastAsia="en-US"/>
        </w:rPr>
        <w:t>- Характеристика</w:t>
      </w:r>
    </w:p>
    <w:p w14:paraId="68278F73" w14:textId="77777777" w:rsidR="00500D59"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xml:space="preserve">- Цели и задачи </w:t>
      </w:r>
      <w:r>
        <w:rPr>
          <w:rFonts w:ascii="Times New Roman" w:eastAsia="Calibri" w:hAnsi="Times New Roman" w:cs="Times New Roman"/>
          <w:b w:val="0"/>
          <w:bCs w:val="0"/>
          <w:sz w:val="28"/>
          <w:szCs w:val="28"/>
          <w:lang w:eastAsia="en-US"/>
        </w:rPr>
        <w:t>программы</w:t>
      </w:r>
    </w:p>
    <w:p w14:paraId="50B71C8C"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Форма проведения учебных аудиторных занятий</w:t>
      </w:r>
    </w:p>
    <w:p w14:paraId="1BCF04AC" w14:textId="77777777" w:rsidR="00500D59" w:rsidRPr="00DF3E95" w:rsidRDefault="00500D59" w:rsidP="00500D5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 w:val="0"/>
          <w:bCs w:val="0"/>
          <w:sz w:val="28"/>
          <w:szCs w:val="28"/>
          <w:lang w:eastAsia="en-US"/>
        </w:rPr>
      </w:pPr>
      <w:r>
        <w:rPr>
          <w:rFonts w:ascii="Times New Roman" w:eastAsia="Calibri" w:hAnsi="Times New Roman" w:cs="Times New Roman"/>
          <w:b w:val="0"/>
          <w:bCs w:val="0"/>
          <w:sz w:val="28"/>
          <w:szCs w:val="28"/>
          <w:lang w:eastAsia="en-US"/>
        </w:rPr>
        <w:t xml:space="preserve">        </w:t>
      </w:r>
      <w:r w:rsidRPr="00DF3E95">
        <w:rPr>
          <w:rFonts w:ascii="Times New Roman" w:eastAsia="Calibri" w:hAnsi="Times New Roman" w:cs="Times New Roman"/>
          <w:b w:val="0"/>
          <w:bCs w:val="0"/>
          <w:sz w:val="28"/>
          <w:szCs w:val="28"/>
          <w:lang w:eastAsia="en-US"/>
        </w:rPr>
        <w:t xml:space="preserve">-  Срок реализации </w:t>
      </w:r>
    </w:p>
    <w:p w14:paraId="6FF2FDD8"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w:t>
      </w:r>
      <w:r>
        <w:rPr>
          <w:rFonts w:ascii="Times New Roman" w:eastAsia="Calibri" w:hAnsi="Times New Roman" w:cs="Times New Roman"/>
          <w:b w:val="0"/>
          <w:bCs w:val="0"/>
          <w:sz w:val="28"/>
          <w:szCs w:val="28"/>
          <w:lang w:eastAsia="en-US"/>
        </w:rPr>
        <w:t xml:space="preserve"> </w:t>
      </w:r>
      <w:r w:rsidRPr="00DF3E95">
        <w:rPr>
          <w:rFonts w:ascii="Times New Roman" w:eastAsia="Calibri" w:hAnsi="Times New Roman" w:cs="Times New Roman"/>
          <w:b w:val="0"/>
          <w:bCs w:val="0"/>
          <w:sz w:val="28"/>
          <w:szCs w:val="28"/>
          <w:lang w:eastAsia="en-US"/>
        </w:rPr>
        <w:t xml:space="preserve">Объем учебного времени, предусмотренный учебным планом образовательного   учреждения на реализацию </w:t>
      </w:r>
      <w:r>
        <w:rPr>
          <w:rFonts w:ascii="Times New Roman" w:eastAsia="Calibri" w:hAnsi="Times New Roman" w:cs="Times New Roman"/>
          <w:b w:val="0"/>
          <w:bCs w:val="0"/>
          <w:sz w:val="28"/>
          <w:szCs w:val="28"/>
          <w:lang w:eastAsia="en-US"/>
        </w:rPr>
        <w:t>программы</w:t>
      </w:r>
    </w:p>
    <w:p w14:paraId="58012C9F"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color w:val="FF0000"/>
          <w:sz w:val="28"/>
          <w:szCs w:val="28"/>
          <w:lang w:eastAsia="en-US"/>
        </w:rPr>
      </w:pPr>
      <w:r>
        <w:rPr>
          <w:rFonts w:ascii="Times New Roman" w:eastAsia="Calibri" w:hAnsi="Times New Roman" w:cs="Times New Roman"/>
          <w:b w:val="0"/>
          <w:bCs w:val="0"/>
          <w:sz w:val="28"/>
          <w:szCs w:val="28"/>
          <w:lang w:eastAsia="en-US"/>
        </w:rPr>
        <w:t>- Учебный план (с</w:t>
      </w:r>
      <w:r w:rsidRPr="00DF3E95">
        <w:rPr>
          <w:rFonts w:ascii="Times New Roman" w:eastAsia="Calibri" w:hAnsi="Times New Roman" w:cs="Times New Roman"/>
          <w:b w:val="0"/>
          <w:bCs w:val="0"/>
          <w:sz w:val="28"/>
          <w:szCs w:val="28"/>
          <w:lang w:eastAsia="en-US"/>
        </w:rPr>
        <w:t>ведения о затратах учебного времени</w:t>
      </w:r>
      <w:r>
        <w:rPr>
          <w:rFonts w:ascii="Times New Roman" w:eastAsia="Calibri" w:hAnsi="Times New Roman" w:cs="Times New Roman"/>
          <w:b w:val="0"/>
          <w:bCs w:val="0"/>
          <w:sz w:val="28"/>
          <w:szCs w:val="28"/>
          <w:lang w:eastAsia="en-US"/>
        </w:rPr>
        <w:t>)</w:t>
      </w:r>
      <w:r w:rsidRPr="00DF3E95">
        <w:rPr>
          <w:rFonts w:ascii="Times New Roman" w:eastAsia="Calibri" w:hAnsi="Times New Roman" w:cs="Times New Roman"/>
          <w:b w:val="0"/>
          <w:bCs w:val="0"/>
          <w:color w:val="FF0000"/>
          <w:sz w:val="28"/>
          <w:szCs w:val="28"/>
          <w:lang w:eastAsia="en-US"/>
        </w:rPr>
        <w:t xml:space="preserve"> </w:t>
      </w:r>
    </w:p>
    <w:p w14:paraId="4019B1FE"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xml:space="preserve">- Методы обучения </w:t>
      </w:r>
    </w:p>
    <w:p w14:paraId="34CE3C22"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Описание материально-технических усло</w:t>
      </w:r>
      <w:r>
        <w:rPr>
          <w:rFonts w:ascii="Times New Roman" w:eastAsia="Calibri" w:hAnsi="Times New Roman" w:cs="Times New Roman"/>
          <w:b w:val="0"/>
          <w:bCs w:val="0"/>
          <w:sz w:val="28"/>
          <w:szCs w:val="28"/>
          <w:lang w:eastAsia="en-US"/>
        </w:rPr>
        <w:t>вий реализации программы</w:t>
      </w:r>
    </w:p>
    <w:p w14:paraId="66E5BC8A" w14:textId="77777777" w:rsidR="00500D59" w:rsidRPr="00DF3E95" w:rsidRDefault="00500D59" w:rsidP="00500D5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Pr>
          <w:rFonts w:ascii="Times New Roman" w:eastAsia="Calibri" w:hAnsi="Times New Roman" w:cs="Times New Roman"/>
          <w:bCs w:val="0"/>
          <w:sz w:val="28"/>
          <w:szCs w:val="28"/>
          <w:lang w:eastAsia="en-US"/>
        </w:rPr>
        <w:t>II.</w:t>
      </w:r>
      <w:r>
        <w:rPr>
          <w:rFonts w:ascii="Times New Roman" w:eastAsia="Calibri" w:hAnsi="Times New Roman" w:cs="Times New Roman"/>
          <w:bCs w:val="0"/>
          <w:sz w:val="28"/>
          <w:szCs w:val="28"/>
          <w:lang w:eastAsia="en-US"/>
        </w:rPr>
        <w:tab/>
        <w:t>Содержание</w:t>
      </w:r>
    </w:p>
    <w:p w14:paraId="167EF252"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Учебно-тематический план</w:t>
      </w:r>
    </w:p>
    <w:p w14:paraId="1F22F4C1"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DF3E95">
        <w:rPr>
          <w:rFonts w:ascii="Times New Roman" w:eastAsia="Calibri" w:hAnsi="Times New Roman" w:cs="Times New Roman"/>
          <w:b w:val="0"/>
          <w:bCs w:val="0"/>
          <w:sz w:val="28"/>
          <w:szCs w:val="28"/>
          <w:lang w:eastAsia="en-US"/>
        </w:rPr>
        <w:t xml:space="preserve">- </w:t>
      </w:r>
      <w:r w:rsidRPr="00DF3E95">
        <w:rPr>
          <w:rFonts w:ascii="Times New Roman" w:eastAsia="Calibri" w:hAnsi="Times New Roman" w:cs="Times New Roman"/>
          <w:b w:val="0"/>
          <w:sz w:val="28"/>
          <w:szCs w:val="28"/>
          <w:lang w:eastAsia="en-US"/>
        </w:rPr>
        <w:t>Годовые требования</w:t>
      </w:r>
    </w:p>
    <w:p w14:paraId="1B145619" w14:textId="77777777" w:rsidR="00500D59" w:rsidRPr="00DF3E95" w:rsidRDefault="00500D59" w:rsidP="00500D5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eastAsia="en-US"/>
        </w:rPr>
        <w:t>III.</w:t>
      </w:r>
      <w:r w:rsidRPr="00DF3E95">
        <w:rPr>
          <w:rFonts w:ascii="Times New Roman" w:eastAsia="Calibri" w:hAnsi="Times New Roman" w:cs="Times New Roman"/>
          <w:bCs w:val="0"/>
          <w:sz w:val="28"/>
          <w:szCs w:val="28"/>
          <w:lang w:eastAsia="en-US"/>
        </w:rPr>
        <w:tab/>
        <w:t>Требования к уровню подготовки учащихся</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p>
    <w:p w14:paraId="7637C995" w14:textId="77777777" w:rsidR="00500D59" w:rsidRPr="00DF3E95" w:rsidRDefault="00500D59" w:rsidP="00500D5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val="en-US" w:eastAsia="en-US"/>
        </w:rPr>
        <w:t>IV</w:t>
      </w:r>
      <w:r w:rsidRPr="00DF3E95">
        <w:rPr>
          <w:rFonts w:ascii="Times New Roman" w:eastAsia="Calibri" w:hAnsi="Times New Roman" w:cs="Times New Roman"/>
          <w:bCs w:val="0"/>
          <w:sz w:val="28"/>
          <w:szCs w:val="28"/>
          <w:lang w:eastAsia="en-US"/>
        </w:rPr>
        <w:t>.</w:t>
      </w:r>
      <w:r w:rsidRPr="00DF3E95">
        <w:rPr>
          <w:rFonts w:ascii="Times New Roman" w:eastAsia="Calibri" w:hAnsi="Times New Roman" w:cs="Times New Roman"/>
          <w:bCs w:val="0"/>
          <w:sz w:val="28"/>
          <w:szCs w:val="28"/>
          <w:lang w:eastAsia="en-US"/>
        </w:rPr>
        <w:tab/>
        <w:t xml:space="preserve">Формы и методы контроля, система оценок </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t xml:space="preserve"> </w:t>
      </w:r>
    </w:p>
    <w:p w14:paraId="553D446D"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Аттестация: цели, виды, форма, содержание;</w:t>
      </w:r>
    </w:p>
    <w:p w14:paraId="2A76E7A2"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Критерии оценки</w:t>
      </w:r>
    </w:p>
    <w:p w14:paraId="2EA10A1E" w14:textId="77777777" w:rsidR="00500D59" w:rsidRPr="00DF3E95" w:rsidRDefault="00500D59" w:rsidP="00500D5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val="en-US" w:eastAsia="en-US"/>
        </w:rPr>
        <w:t>V</w:t>
      </w:r>
      <w:r w:rsidRPr="00DF3E95">
        <w:rPr>
          <w:rFonts w:ascii="Times New Roman" w:eastAsia="Calibri" w:hAnsi="Times New Roman" w:cs="Times New Roman"/>
          <w:bCs w:val="0"/>
          <w:sz w:val="28"/>
          <w:szCs w:val="28"/>
          <w:lang w:eastAsia="en-US"/>
        </w:rPr>
        <w:t>.</w:t>
      </w:r>
      <w:r w:rsidRPr="00DF3E95">
        <w:rPr>
          <w:rFonts w:ascii="Times New Roman" w:eastAsia="Calibri" w:hAnsi="Times New Roman" w:cs="Times New Roman"/>
          <w:bCs w:val="0"/>
          <w:sz w:val="28"/>
          <w:szCs w:val="28"/>
          <w:lang w:eastAsia="en-US"/>
        </w:rPr>
        <w:tab/>
        <w:t>Методическое обеспечение учебного процесса</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p>
    <w:p w14:paraId="730DF9B0" w14:textId="77777777" w:rsidR="00500D59" w:rsidRPr="00DF3E95" w:rsidRDefault="00500D59" w:rsidP="00500D5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val="en-US" w:eastAsia="en-US"/>
        </w:rPr>
        <w:t>VI</w:t>
      </w:r>
      <w:r w:rsidRPr="00DF3E95">
        <w:rPr>
          <w:rFonts w:ascii="Times New Roman" w:eastAsia="Calibri" w:hAnsi="Times New Roman" w:cs="Times New Roman"/>
          <w:bCs w:val="0"/>
          <w:sz w:val="28"/>
          <w:szCs w:val="28"/>
          <w:lang w:eastAsia="en-US"/>
        </w:rPr>
        <w:t>.</w:t>
      </w:r>
      <w:r w:rsidRPr="00DF3E95">
        <w:rPr>
          <w:rFonts w:ascii="Times New Roman" w:eastAsia="Calibri" w:hAnsi="Times New Roman" w:cs="Times New Roman"/>
          <w:bCs w:val="0"/>
          <w:sz w:val="28"/>
          <w:szCs w:val="28"/>
          <w:lang w:eastAsia="en-US"/>
        </w:rPr>
        <w:tab/>
        <w:t xml:space="preserve">Списки рекомендуемой учебной и методической литературы </w:t>
      </w:r>
    </w:p>
    <w:p w14:paraId="7A30B824"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Учебная литература</w:t>
      </w:r>
    </w:p>
    <w:p w14:paraId="3A1529CD" w14:textId="77777777" w:rsidR="00500D59" w:rsidRPr="00DF3E95" w:rsidRDefault="00500D59" w:rsidP="00500D5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Методическая литература</w:t>
      </w:r>
    </w:p>
    <w:p w14:paraId="58F16687" w14:textId="77777777" w:rsidR="00500D59" w:rsidRPr="00584CB5" w:rsidRDefault="00500D59" w:rsidP="00500D59">
      <w:pPr>
        <w:widowControl/>
        <w:shd w:val="clear" w:color="auto" w:fill="FFFFFF"/>
        <w:autoSpaceDE/>
        <w:autoSpaceDN/>
        <w:adjustRightInd/>
        <w:spacing w:before="0" w:beforeAutospacing="0" w:after="0" w:afterAutospacing="0" w:line="360" w:lineRule="auto"/>
        <w:ind w:firstLine="567"/>
        <w:rPr>
          <w:rFonts w:ascii="Times New Roman" w:eastAsia="ヒラギノ角ゴ Pro W3" w:hAnsi="Times New Roman" w:cs="Times New Roman"/>
          <w:b w:val="0"/>
          <w:bCs w:val="0"/>
          <w:color w:val="000000"/>
          <w:sz w:val="28"/>
          <w:szCs w:val="28"/>
          <w:lang w:eastAsia="en-US"/>
        </w:rPr>
      </w:pPr>
    </w:p>
    <w:p w14:paraId="3FF726B4" w14:textId="77777777" w:rsidR="00500D59" w:rsidRPr="00584CB5" w:rsidRDefault="00500D59" w:rsidP="00500D59">
      <w:pPr>
        <w:widowControl/>
        <w:shd w:val="clear" w:color="auto" w:fill="FFFFFF"/>
        <w:autoSpaceDE/>
        <w:autoSpaceDN/>
        <w:adjustRightInd/>
        <w:spacing w:before="0" w:beforeAutospacing="0" w:after="0" w:afterAutospacing="0"/>
        <w:ind w:firstLine="567"/>
        <w:jc w:val="both"/>
        <w:rPr>
          <w:rFonts w:ascii="Times New Roman" w:eastAsia="Calibri" w:hAnsi="Times New Roman" w:cs="Times New Roman"/>
          <w:b w:val="0"/>
          <w:bCs w:val="0"/>
          <w:i/>
          <w:sz w:val="28"/>
          <w:szCs w:val="28"/>
          <w:lang w:eastAsia="en-US"/>
        </w:rPr>
      </w:pPr>
    </w:p>
    <w:p w14:paraId="4B6B57E1"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701736C4"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459CE9D9"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2FC4125C"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100115D0"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14AE7D7E"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051115B5"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7B7A6671"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21B8E4E7"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4D324277" w14:textId="77777777" w:rsidR="008919E1" w:rsidRPr="00D74D67" w:rsidRDefault="008919E1" w:rsidP="00473464">
      <w:pPr>
        <w:shd w:val="clear" w:color="auto" w:fill="FFFFFF"/>
        <w:spacing w:before="0" w:beforeAutospacing="0" w:after="0" w:afterAutospacing="0"/>
        <w:jc w:val="both"/>
        <w:rPr>
          <w:rFonts w:ascii="Times New Roman" w:hAnsi="Times New Roman" w:cs="Times New Roman"/>
          <w:bCs w:val="0"/>
          <w:sz w:val="26"/>
          <w:szCs w:val="26"/>
        </w:rPr>
      </w:pPr>
    </w:p>
    <w:p w14:paraId="1C2CB330"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lang w:val="en-US"/>
        </w:rPr>
        <w:t>I</w:t>
      </w:r>
      <w:r w:rsidRPr="00D74D67">
        <w:rPr>
          <w:rFonts w:ascii="Times New Roman" w:hAnsi="Times New Roman" w:cs="Times New Roman"/>
          <w:bCs w:val="0"/>
          <w:sz w:val="26"/>
          <w:szCs w:val="26"/>
        </w:rPr>
        <w:t>. ПОЯСНИТЕЛЬНАЯ ЗАПИСКА</w:t>
      </w:r>
    </w:p>
    <w:p w14:paraId="79E2F7C0" w14:textId="2848283A" w:rsid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Характеристика</w:t>
      </w:r>
    </w:p>
    <w:p w14:paraId="733C00A0" w14:textId="77777777" w:rsidR="00500D59" w:rsidRPr="00D74D67" w:rsidRDefault="00500D59" w:rsidP="00473464">
      <w:pPr>
        <w:shd w:val="clear" w:color="auto" w:fill="FFFFFF"/>
        <w:spacing w:before="0" w:beforeAutospacing="0" w:after="0" w:afterAutospacing="0"/>
        <w:jc w:val="center"/>
        <w:rPr>
          <w:rFonts w:ascii="Times New Roman" w:hAnsi="Times New Roman" w:cs="Times New Roman"/>
          <w:bCs w:val="0"/>
          <w:sz w:val="26"/>
          <w:szCs w:val="26"/>
        </w:rPr>
      </w:pPr>
    </w:p>
    <w:p w14:paraId="016425E2" w14:textId="77777777" w:rsidR="00500D59"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8919E1">
        <w:rPr>
          <w:rFonts w:ascii="Times New Roman" w:hAnsi="Times New Roman" w:cs="Times New Roman"/>
          <w:b w:val="0"/>
          <w:bCs w:val="0"/>
          <w:sz w:val="26"/>
          <w:szCs w:val="26"/>
        </w:rPr>
        <w:t xml:space="preserve"> Программа учебного предмета «Фортепиано» </w:t>
      </w:r>
      <w:r w:rsidR="008919E1" w:rsidRPr="008919E1">
        <w:rPr>
          <w:rFonts w:ascii="Times New Roman" w:hAnsi="Times New Roman" w:cs="Times New Roman"/>
          <w:b w:val="0"/>
          <w:sz w:val="26"/>
          <w:szCs w:val="26"/>
        </w:rPr>
        <w:t xml:space="preserve">комплексной </w:t>
      </w:r>
      <w:proofErr w:type="gramStart"/>
      <w:r w:rsidR="008919E1" w:rsidRPr="008919E1">
        <w:rPr>
          <w:rFonts w:ascii="Times New Roman" w:hAnsi="Times New Roman" w:cs="Times New Roman"/>
          <w:b w:val="0"/>
          <w:bCs w:val="0"/>
          <w:iCs/>
          <w:sz w:val="26"/>
          <w:szCs w:val="26"/>
        </w:rPr>
        <w:t>дополнительной  общеобразовательной</w:t>
      </w:r>
      <w:proofErr w:type="gramEnd"/>
      <w:r w:rsidR="008919E1" w:rsidRPr="008919E1">
        <w:rPr>
          <w:rFonts w:ascii="Times New Roman" w:hAnsi="Times New Roman" w:cs="Times New Roman"/>
          <w:b w:val="0"/>
          <w:bCs w:val="0"/>
          <w:iCs/>
          <w:sz w:val="26"/>
          <w:szCs w:val="26"/>
        </w:rPr>
        <w:t xml:space="preserve"> общеразвивающей программы в области музыкального искусства </w:t>
      </w:r>
      <w:r w:rsidR="008919E1" w:rsidRPr="008919E1">
        <w:rPr>
          <w:rFonts w:ascii="Times New Roman" w:eastAsia="Calibri" w:hAnsi="Times New Roman" w:cs="Times New Roman"/>
          <w:bCs w:val="0"/>
          <w:iCs/>
          <w:sz w:val="26"/>
          <w:szCs w:val="26"/>
          <w:lang w:eastAsia="en-US"/>
        </w:rPr>
        <w:t xml:space="preserve">«Инструментальное творчество» </w:t>
      </w:r>
      <w:r w:rsidR="008919E1" w:rsidRPr="008919E1">
        <w:rPr>
          <w:rFonts w:ascii="Times New Roman" w:hAnsi="Times New Roman" w:cs="Times New Roman"/>
          <w:b w:val="0"/>
          <w:bCs w:val="0"/>
          <w:iCs/>
          <w:sz w:val="26"/>
          <w:szCs w:val="26"/>
        </w:rPr>
        <w:t>(</w:t>
      </w:r>
      <w:r w:rsidR="00500D59">
        <w:rPr>
          <w:rFonts w:ascii="Times New Roman" w:hAnsi="Times New Roman" w:cs="Times New Roman"/>
          <w:b w:val="0"/>
          <w:bCs w:val="0"/>
          <w:iCs/>
          <w:sz w:val="26"/>
          <w:szCs w:val="26"/>
        </w:rPr>
        <w:t>продвинутый</w:t>
      </w:r>
      <w:r w:rsidR="008919E1" w:rsidRPr="008919E1">
        <w:rPr>
          <w:rFonts w:ascii="Times New Roman" w:hAnsi="Times New Roman" w:cs="Times New Roman"/>
          <w:b w:val="0"/>
          <w:bCs w:val="0"/>
          <w:iCs/>
          <w:sz w:val="26"/>
          <w:szCs w:val="26"/>
        </w:rPr>
        <w:t xml:space="preserve">  уровень)</w:t>
      </w:r>
      <w:r w:rsidR="008919E1" w:rsidRPr="008919E1">
        <w:rPr>
          <w:rFonts w:ascii="Times New Roman" w:hAnsi="Times New Roman" w:cs="Times New Roman"/>
          <w:b w:val="0"/>
          <w:bCs w:val="0"/>
          <w:sz w:val="26"/>
          <w:szCs w:val="26"/>
        </w:rPr>
        <w:t xml:space="preserve"> </w:t>
      </w:r>
      <w:r w:rsidRPr="008919E1">
        <w:rPr>
          <w:rFonts w:ascii="Times New Roman" w:hAnsi="Times New Roman" w:cs="Times New Roman"/>
          <w:b w:val="0"/>
          <w:bCs w:val="0"/>
          <w:sz w:val="26"/>
          <w:szCs w:val="26"/>
        </w:rPr>
        <w:t>(далее – Программа) разработана на основе</w:t>
      </w:r>
      <w:r w:rsidR="00500D59">
        <w:rPr>
          <w:rFonts w:ascii="Times New Roman" w:hAnsi="Times New Roman" w:cs="Times New Roman"/>
          <w:b w:val="0"/>
          <w:bCs w:val="0"/>
          <w:sz w:val="26"/>
          <w:szCs w:val="26"/>
        </w:rPr>
        <w:t>:</w:t>
      </w:r>
    </w:p>
    <w:p w14:paraId="24D453E1" w14:textId="77777777" w:rsidR="00500D59" w:rsidRPr="003F41E5" w:rsidRDefault="00D74D67" w:rsidP="00500D59">
      <w:pPr>
        <w:shd w:val="clear" w:color="auto" w:fill="FFFFFF"/>
        <w:spacing w:before="0" w:beforeAutospacing="0" w:after="0" w:afterAutospacing="0"/>
        <w:ind w:firstLine="709"/>
        <w:jc w:val="both"/>
        <w:rPr>
          <w:rFonts w:ascii="Times New Roman" w:hAnsi="Times New Roman" w:cs="Times New Roman"/>
          <w:b w:val="0"/>
          <w:sz w:val="26"/>
          <w:szCs w:val="26"/>
        </w:rPr>
      </w:pPr>
      <w:r w:rsidRPr="008919E1">
        <w:rPr>
          <w:rFonts w:ascii="Times New Roman" w:hAnsi="Times New Roman" w:cs="Times New Roman"/>
          <w:b w:val="0"/>
          <w:bCs w:val="0"/>
          <w:sz w:val="26"/>
          <w:szCs w:val="26"/>
        </w:rPr>
        <w:t xml:space="preserve">  </w:t>
      </w:r>
      <w:bookmarkStart w:id="0" w:name="_Hlk214021871"/>
      <w:r w:rsidR="00500D59" w:rsidRPr="003F41E5">
        <w:rPr>
          <w:rFonts w:ascii="Times New Roman" w:hAnsi="Times New Roman" w:cs="Times New Roman"/>
          <w:b w:val="0"/>
          <w:sz w:val="26"/>
          <w:szCs w:val="26"/>
        </w:rPr>
        <w:t>Федерального закона Российской Федерации от 29 декабря 2012 г. № 273-ФЗ «Об</w:t>
      </w:r>
      <w:r w:rsidR="00500D59" w:rsidRPr="003F41E5">
        <w:rPr>
          <w:rFonts w:ascii="Times New Roman" w:hAnsi="Times New Roman" w:cs="Times New Roman"/>
          <w:b w:val="0"/>
          <w:spacing w:val="1"/>
          <w:sz w:val="26"/>
          <w:szCs w:val="26"/>
        </w:rPr>
        <w:t xml:space="preserve"> </w:t>
      </w:r>
      <w:r w:rsidR="00500D59" w:rsidRPr="003F41E5">
        <w:rPr>
          <w:rFonts w:ascii="Times New Roman" w:hAnsi="Times New Roman" w:cs="Times New Roman"/>
          <w:b w:val="0"/>
          <w:sz w:val="26"/>
          <w:szCs w:val="26"/>
        </w:rPr>
        <w:t>образовании в Российской Федерации» (с изменениями на 17 февраля 2023 года) (далее –</w:t>
      </w:r>
      <w:r w:rsidR="00500D59" w:rsidRPr="003F41E5">
        <w:rPr>
          <w:rFonts w:ascii="Times New Roman" w:hAnsi="Times New Roman" w:cs="Times New Roman"/>
          <w:b w:val="0"/>
          <w:spacing w:val="1"/>
          <w:sz w:val="26"/>
          <w:szCs w:val="26"/>
        </w:rPr>
        <w:t xml:space="preserve"> </w:t>
      </w:r>
      <w:r w:rsidR="00500D59" w:rsidRPr="003F41E5">
        <w:rPr>
          <w:rFonts w:ascii="Times New Roman" w:hAnsi="Times New Roman" w:cs="Times New Roman"/>
          <w:b w:val="0"/>
          <w:sz w:val="26"/>
          <w:szCs w:val="26"/>
        </w:rPr>
        <w:t>Федеральный</w:t>
      </w:r>
      <w:r w:rsidR="00500D59" w:rsidRPr="003F41E5">
        <w:rPr>
          <w:rFonts w:ascii="Times New Roman" w:hAnsi="Times New Roman" w:cs="Times New Roman"/>
          <w:b w:val="0"/>
          <w:spacing w:val="-1"/>
          <w:sz w:val="26"/>
          <w:szCs w:val="26"/>
        </w:rPr>
        <w:t xml:space="preserve"> </w:t>
      </w:r>
      <w:r w:rsidR="00500D59" w:rsidRPr="003F41E5">
        <w:rPr>
          <w:rFonts w:ascii="Times New Roman" w:hAnsi="Times New Roman" w:cs="Times New Roman"/>
          <w:b w:val="0"/>
          <w:sz w:val="26"/>
          <w:szCs w:val="26"/>
        </w:rPr>
        <w:t>закон);</w:t>
      </w:r>
    </w:p>
    <w:p w14:paraId="00A29DC2" w14:textId="77777777" w:rsidR="00500D59" w:rsidRPr="003F41E5" w:rsidRDefault="00500D59" w:rsidP="00500D59">
      <w:pPr>
        <w:pStyle w:val="a9"/>
        <w:widowControl w:val="0"/>
        <w:tabs>
          <w:tab w:val="left" w:pos="910"/>
        </w:tabs>
        <w:autoSpaceDE w:val="0"/>
        <w:autoSpaceDN w:val="0"/>
        <w:spacing w:line="237" w:lineRule="auto"/>
        <w:ind w:left="0" w:right="228" w:firstLine="567"/>
        <w:jc w:val="both"/>
        <w:rPr>
          <w:sz w:val="26"/>
          <w:szCs w:val="26"/>
        </w:rPr>
      </w:pPr>
      <w:r w:rsidRPr="003F41E5">
        <w:rPr>
          <w:sz w:val="26"/>
          <w:szCs w:val="26"/>
        </w:rPr>
        <w:t xml:space="preserve">Концепции развития дополнительного образования детей </w:t>
      </w:r>
      <w:r w:rsidRPr="003F41E5">
        <w:rPr>
          <w:color w:val="1A1A1A"/>
          <w:sz w:val="26"/>
          <w:szCs w:val="26"/>
        </w:rPr>
        <w:t xml:space="preserve">до 2030 года </w:t>
      </w:r>
      <w:r w:rsidRPr="003F41E5">
        <w:rPr>
          <w:sz w:val="26"/>
          <w:szCs w:val="26"/>
        </w:rPr>
        <w:t>(от 31 марта</w:t>
      </w:r>
      <w:r w:rsidRPr="003F41E5">
        <w:rPr>
          <w:spacing w:val="1"/>
          <w:sz w:val="26"/>
          <w:szCs w:val="26"/>
        </w:rPr>
        <w:t xml:space="preserve"> </w:t>
      </w:r>
      <w:r w:rsidRPr="003F41E5">
        <w:rPr>
          <w:sz w:val="26"/>
          <w:szCs w:val="26"/>
        </w:rPr>
        <w:t>2022</w:t>
      </w:r>
      <w:r w:rsidRPr="003F41E5">
        <w:rPr>
          <w:spacing w:val="-1"/>
          <w:sz w:val="26"/>
          <w:szCs w:val="26"/>
        </w:rPr>
        <w:t xml:space="preserve"> </w:t>
      </w:r>
      <w:r w:rsidRPr="003F41E5">
        <w:rPr>
          <w:sz w:val="26"/>
          <w:szCs w:val="26"/>
        </w:rPr>
        <w:t>года</w:t>
      </w:r>
      <w:r w:rsidRPr="003F41E5">
        <w:rPr>
          <w:spacing w:val="-1"/>
          <w:sz w:val="26"/>
          <w:szCs w:val="26"/>
        </w:rPr>
        <w:t xml:space="preserve"> </w:t>
      </w:r>
      <w:r w:rsidRPr="003F41E5">
        <w:rPr>
          <w:sz w:val="26"/>
          <w:szCs w:val="26"/>
        </w:rPr>
        <w:t>№</w:t>
      </w:r>
      <w:r w:rsidRPr="003F41E5">
        <w:rPr>
          <w:spacing w:val="-1"/>
          <w:sz w:val="26"/>
          <w:szCs w:val="26"/>
        </w:rPr>
        <w:t xml:space="preserve"> </w:t>
      </w:r>
      <w:r w:rsidRPr="003F41E5">
        <w:rPr>
          <w:sz w:val="26"/>
          <w:szCs w:val="26"/>
        </w:rPr>
        <w:t>678-р)</w:t>
      </w:r>
      <w:r w:rsidRPr="003F41E5">
        <w:rPr>
          <w:spacing w:val="1"/>
          <w:sz w:val="26"/>
          <w:szCs w:val="26"/>
        </w:rPr>
        <w:t xml:space="preserve"> </w:t>
      </w:r>
      <w:r w:rsidRPr="003F41E5">
        <w:rPr>
          <w:sz w:val="26"/>
          <w:szCs w:val="26"/>
        </w:rPr>
        <w:t>(далее – Концепция);</w:t>
      </w:r>
    </w:p>
    <w:p w14:paraId="798AC5BC" w14:textId="77777777" w:rsidR="00500D59" w:rsidRPr="003F41E5" w:rsidRDefault="00500D59" w:rsidP="00500D59">
      <w:pPr>
        <w:pStyle w:val="a9"/>
        <w:widowControl w:val="0"/>
        <w:tabs>
          <w:tab w:val="left" w:pos="910"/>
        </w:tabs>
        <w:autoSpaceDE w:val="0"/>
        <w:autoSpaceDN w:val="0"/>
        <w:ind w:left="0" w:right="228" w:firstLine="567"/>
        <w:jc w:val="both"/>
        <w:rPr>
          <w:sz w:val="26"/>
          <w:szCs w:val="26"/>
        </w:rPr>
      </w:pPr>
      <w:r w:rsidRPr="003F41E5">
        <w:rPr>
          <w:sz w:val="26"/>
          <w:szCs w:val="26"/>
        </w:rPr>
        <w:t>Приказа Министерства просвещения Российской Федерации т 27.07.2022 № 629 «Об</w:t>
      </w:r>
      <w:r w:rsidRPr="003F41E5">
        <w:rPr>
          <w:spacing w:val="-57"/>
          <w:sz w:val="26"/>
          <w:szCs w:val="26"/>
        </w:rPr>
        <w:t xml:space="preserve"> </w:t>
      </w:r>
      <w:r w:rsidRPr="003F41E5">
        <w:rPr>
          <w:sz w:val="26"/>
          <w:szCs w:val="26"/>
        </w:rPr>
        <w:t>утверждении Порядка организации и осуществления образовательной деятельности</w:t>
      </w:r>
      <w:r w:rsidRPr="003F41E5">
        <w:rPr>
          <w:spacing w:val="1"/>
          <w:sz w:val="26"/>
          <w:szCs w:val="26"/>
        </w:rPr>
        <w:t xml:space="preserve"> </w:t>
      </w:r>
      <w:r w:rsidRPr="003F41E5">
        <w:rPr>
          <w:sz w:val="26"/>
          <w:szCs w:val="26"/>
        </w:rPr>
        <w:t>по</w:t>
      </w:r>
      <w:r w:rsidRPr="003F41E5">
        <w:rPr>
          <w:spacing w:val="1"/>
          <w:sz w:val="26"/>
          <w:szCs w:val="26"/>
        </w:rPr>
        <w:t xml:space="preserve"> </w:t>
      </w:r>
      <w:r w:rsidRPr="003F41E5">
        <w:rPr>
          <w:sz w:val="26"/>
          <w:szCs w:val="26"/>
        </w:rPr>
        <w:t>дополнительным</w:t>
      </w:r>
      <w:r w:rsidRPr="003F41E5">
        <w:rPr>
          <w:spacing w:val="-3"/>
          <w:sz w:val="26"/>
          <w:szCs w:val="26"/>
        </w:rPr>
        <w:t xml:space="preserve"> </w:t>
      </w:r>
      <w:r w:rsidRPr="003F41E5">
        <w:rPr>
          <w:sz w:val="26"/>
          <w:szCs w:val="26"/>
        </w:rPr>
        <w:t>общеобразовательным</w:t>
      </w:r>
      <w:r w:rsidRPr="003F41E5">
        <w:rPr>
          <w:spacing w:val="-2"/>
          <w:sz w:val="26"/>
          <w:szCs w:val="26"/>
        </w:rPr>
        <w:t xml:space="preserve"> </w:t>
      </w:r>
      <w:r w:rsidRPr="003F41E5">
        <w:rPr>
          <w:sz w:val="26"/>
          <w:szCs w:val="26"/>
        </w:rPr>
        <w:t>программам»</w:t>
      </w:r>
      <w:r w:rsidRPr="003F41E5">
        <w:rPr>
          <w:spacing w:val="-4"/>
          <w:sz w:val="26"/>
          <w:szCs w:val="26"/>
        </w:rPr>
        <w:t xml:space="preserve"> </w:t>
      </w:r>
      <w:r w:rsidRPr="003F41E5">
        <w:rPr>
          <w:sz w:val="26"/>
          <w:szCs w:val="26"/>
        </w:rPr>
        <w:t>(далее</w:t>
      </w:r>
      <w:r w:rsidRPr="003F41E5">
        <w:rPr>
          <w:spacing w:val="-1"/>
          <w:sz w:val="26"/>
          <w:szCs w:val="26"/>
        </w:rPr>
        <w:t xml:space="preserve"> </w:t>
      </w:r>
      <w:r w:rsidRPr="003F41E5">
        <w:rPr>
          <w:sz w:val="26"/>
          <w:szCs w:val="26"/>
        </w:rPr>
        <w:t>– Порядок).</w:t>
      </w:r>
    </w:p>
    <w:p w14:paraId="24A33479" w14:textId="5795B301" w:rsidR="00500D59" w:rsidRPr="00500D59" w:rsidRDefault="00500D59" w:rsidP="00500D59">
      <w:pPr>
        <w:pStyle w:val="a9"/>
        <w:widowControl w:val="0"/>
        <w:tabs>
          <w:tab w:val="left" w:pos="910"/>
        </w:tabs>
        <w:autoSpaceDE w:val="0"/>
        <w:autoSpaceDN w:val="0"/>
        <w:ind w:left="0" w:right="228" w:firstLine="567"/>
        <w:jc w:val="both"/>
        <w:rPr>
          <w:sz w:val="26"/>
          <w:szCs w:val="26"/>
        </w:rPr>
      </w:pPr>
      <w:r w:rsidRPr="003F41E5">
        <w:rPr>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bookmarkEnd w:id="0"/>
    </w:p>
    <w:p w14:paraId="13476D40" w14:textId="6542CA99" w:rsidR="00D74D67" w:rsidRPr="008919E1" w:rsidRDefault="00500D59"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Pr>
          <w:rFonts w:ascii="Times New Roman" w:hAnsi="Times New Roman" w:cs="Times New Roman"/>
          <w:b w:val="0"/>
          <w:bCs w:val="0"/>
          <w:sz w:val="26"/>
          <w:szCs w:val="26"/>
        </w:rPr>
        <w:t>Программа составлена</w:t>
      </w:r>
      <w:r w:rsidR="00D74D67" w:rsidRPr="008919E1">
        <w:rPr>
          <w:rFonts w:ascii="Times New Roman" w:hAnsi="Times New Roman" w:cs="Times New Roman"/>
          <w:b w:val="0"/>
          <w:bCs w:val="0"/>
          <w:sz w:val="26"/>
          <w:szCs w:val="26"/>
        </w:rPr>
        <w:t xml:space="preserve"> с учетом многолетнего педагогического опыта в области исполнительства на фортепиано в детских школах искусств.</w:t>
      </w:r>
    </w:p>
    <w:p w14:paraId="4F526DB9" w14:textId="77777777" w:rsidR="00500D59" w:rsidRDefault="00500D59"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p>
    <w:p w14:paraId="3636E453" w14:textId="4E63376F" w:rsidR="00D74D67" w:rsidRPr="008919E1"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8919E1">
        <w:rPr>
          <w:rFonts w:ascii="Times New Roman" w:hAnsi="Times New Roman" w:cs="Times New Roman"/>
          <w:b w:val="0"/>
          <w:bCs w:val="0"/>
          <w:sz w:val="26"/>
          <w:szCs w:val="26"/>
        </w:rPr>
        <w:t xml:space="preserve">Обучение игре на фортепиано занимает особое место в музыкальном образовании ребенка. «Игра на фортепиано - движение пальцев; исполнение на фортепиано - движение души. Обычно мы слышим только первое» (А. Рубинштейн). Познание мира на основе формирования собственного опыта деятельности в области музыкального искусства позволяет раскрыть творческие способности ребенка, помогает развить его эстетические чувства. Обширный и разнообразный фортепианный репертуар включает музыку различных стилей и эпох, в том числе, классическую, популярную, джазовую. </w:t>
      </w:r>
    </w:p>
    <w:p w14:paraId="72E22734" w14:textId="77777777" w:rsidR="00D74D67" w:rsidRPr="008919E1"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8919E1">
        <w:rPr>
          <w:rFonts w:ascii="Times New Roman" w:hAnsi="Times New Roman" w:cs="Times New Roman"/>
          <w:b w:val="0"/>
          <w:bCs w:val="0"/>
          <w:sz w:val="26"/>
          <w:szCs w:val="26"/>
        </w:rPr>
        <w:t>Данная программа предполагает достаточную свободу в выборе репертуара и направлена, прежде всего, на развитие интересов детей, не ориентированных на дальнейшее профессиональное обучение, но желающих получить навыки музицирования.</w:t>
      </w:r>
    </w:p>
    <w:p w14:paraId="6906FB09" w14:textId="77777777" w:rsidR="00D74D67" w:rsidRPr="008919E1"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8919E1">
        <w:rPr>
          <w:rFonts w:ascii="Times New Roman" w:hAnsi="Times New Roman" w:cs="Times New Roman"/>
          <w:b w:val="0"/>
          <w:bCs w:val="0"/>
          <w:sz w:val="26"/>
          <w:szCs w:val="26"/>
        </w:rPr>
        <w:t xml:space="preserve">Программа имеет </w:t>
      </w:r>
      <w:r w:rsidRPr="008919E1">
        <w:rPr>
          <w:rFonts w:ascii="Times New Roman" w:hAnsi="Times New Roman" w:cs="Times New Roman"/>
          <w:bCs w:val="0"/>
          <w:sz w:val="26"/>
          <w:szCs w:val="26"/>
          <w:u w:val="single"/>
        </w:rPr>
        <w:t>художественную направленность</w:t>
      </w:r>
      <w:r w:rsidRPr="008919E1">
        <w:rPr>
          <w:rFonts w:ascii="Times New Roman" w:hAnsi="Times New Roman" w:cs="Times New Roman"/>
          <w:b w:val="0"/>
          <w:bCs w:val="0"/>
          <w:sz w:val="26"/>
          <w:szCs w:val="26"/>
        </w:rPr>
        <w:t xml:space="preserve">, </w:t>
      </w:r>
      <w:r w:rsidRPr="008919E1">
        <w:rPr>
          <w:rFonts w:ascii="Times New Roman" w:hAnsi="Times New Roman" w:cs="Times New Roman"/>
          <w:b w:val="0"/>
          <w:bCs w:val="0"/>
          <w:spacing w:val="-4"/>
          <w:sz w:val="26"/>
          <w:szCs w:val="26"/>
        </w:rPr>
        <w:t xml:space="preserve">основывается </w:t>
      </w:r>
      <w:r w:rsidRPr="008919E1">
        <w:rPr>
          <w:rFonts w:ascii="Times New Roman" w:hAnsi="Times New Roman" w:cs="Times New Roman"/>
          <w:b w:val="0"/>
          <w:bCs w:val="0"/>
          <w:sz w:val="26"/>
          <w:szCs w:val="26"/>
        </w:rPr>
        <w:t>на принципе вариативности для различных возрастных категорий детей, обеспечивает развитие творческих способностей, формирует устойчивый интерес к творческой деятельности.</w:t>
      </w:r>
    </w:p>
    <w:p w14:paraId="4BD97FEE" w14:textId="77777777" w:rsidR="00473464" w:rsidRDefault="00473464" w:rsidP="00473464">
      <w:pPr>
        <w:pStyle w:val="a3"/>
        <w:shd w:val="clear" w:color="auto" w:fill="FFFFFF"/>
        <w:spacing w:before="0" w:beforeAutospacing="0" w:after="0" w:afterAutospacing="0"/>
        <w:ind w:firstLine="709"/>
        <w:jc w:val="both"/>
        <w:rPr>
          <w:b/>
          <w:sz w:val="26"/>
          <w:szCs w:val="26"/>
        </w:rPr>
      </w:pPr>
    </w:p>
    <w:p w14:paraId="720DAA5F" w14:textId="77777777" w:rsidR="00D74D67" w:rsidRPr="00D74D67" w:rsidRDefault="00D74D67" w:rsidP="00473464">
      <w:pPr>
        <w:pStyle w:val="a3"/>
        <w:shd w:val="clear" w:color="auto" w:fill="FFFFFF"/>
        <w:spacing w:before="0" w:beforeAutospacing="0" w:after="0" w:afterAutospacing="0"/>
        <w:ind w:firstLine="709"/>
        <w:jc w:val="both"/>
        <w:rPr>
          <w:b/>
          <w:sz w:val="26"/>
          <w:szCs w:val="26"/>
        </w:rPr>
      </w:pPr>
      <w:r w:rsidRPr="00473464">
        <w:rPr>
          <w:b/>
          <w:sz w:val="26"/>
          <w:szCs w:val="26"/>
        </w:rPr>
        <w:t>Актуальность программы</w:t>
      </w:r>
      <w:r w:rsidRPr="008919E1">
        <w:rPr>
          <w:sz w:val="26"/>
          <w:szCs w:val="26"/>
        </w:rPr>
        <w:t xml:space="preserve">  заключается в ее общедоступности. Программа предусмотрена для детей с любыми музыкальными данными, которые желают научиться игре на фортепиано. Программа ставит конкретные задачи, решение которых предполагает последовательность и постепенность музыкального развития воспитанников,  с учетом их возрастных особенностей, при индивидуальном подходе </w:t>
      </w:r>
      <w:r w:rsidRPr="008919E1">
        <w:rPr>
          <w:sz w:val="26"/>
          <w:szCs w:val="26"/>
        </w:rPr>
        <w:lastRenderedPageBreak/>
        <w:t>к каждому из них. В любом</w:t>
      </w:r>
      <w:r w:rsidRPr="00D74D67">
        <w:rPr>
          <w:sz w:val="26"/>
          <w:szCs w:val="26"/>
        </w:rPr>
        <w:t xml:space="preserve"> случае обучение  будет направленно на создание ситуации успеха, атмосферы радости, творчества, созидания. Главный акцент программы ставится на исполнение музыки, творческое развитие детей с тем, чтобы в конечном итоге они приобрели навыки: </w:t>
      </w:r>
    </w:p>
    <w:p w14:paraId="114DE158" w14:textId="77777777" w:rsidR="00D74D67" w:rsidRPr="00D74D67" w:rsidRDefault="00D74D67" w:rsidP="00473464">
      <w:pPr>
        <w:widowControl/>
        <w:numPr>
          <w:ilvl w:val="0"/>
          <w:numId w:val="10"/>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свободно читать с листа музыкальные произведения; </w:t>
      </w:r>
    </w:p>
    <w:p w14:paraId="73CAB6EC" w14:textId="77777777" w:rsidR="00D74D67" w:rsidRPr="00D74D67" w:rsidRDefault="00D74D67" w:rsidP="00473464">
      <w:pPr>
        <w:widowControl/>
        <w:numPr>
          <w:ilvl w:val="0"/>
          <w:numId w:val="10"/>
        </w:numPr>
        <w:shd w:val="clear" w:color="auto" w:fill="FFFFFF"/>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подбирать по слуху понравившуюся мелодию с аккомпанементом; </w:t>
      </w:r>
    </w:p>
    <w:p w14:paraId="42D8604A" w14:textId="77777777" w:rsidR="00D74D67" w:rsidRPr="00D74D67" w:rsidRDefault="00D74D67" w:rsidP="00473464">
      <w:pPr>
        <w:widowControl/>
        <w:numPr>
          <w:ilvl w:val="0"/>
          <w:numId w:val="10"/>
        </w:numPr>
        <w:shd w:val="clear" w:color="auto" w:fill="FFFFFF"/>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петь под собственный аккомпанемент; </w:t>
      </w:r>
    </w:p>
    <w:p w14:paraId="01F2C7BC" w14:textId="77777777" w:rsidR="00D74D67" w:rsidRPr="00D74D67" w:rsidRDefault="00D74D67" w:rsidP="00473464">
      <w:pPr>
        <w:widowControl/>
        <w:numPr>
          <w:ilvl w:val="0"/>
          <w:numId w:val="10"/>
        </w:numPr>
        <w:shd w:val="clear" w:color="auto" w:fill="FFFFFF"/>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любить и понимать музыку, иметь хороший музыкальный вкус; </w:t>
      </w:r>
    </w:p>
    <w:p w14:paraId="59E52A66" w14:textId="77777777" w:rsidR="00D74D67" w:rsidRPr="00D74D67" w:rsidRDefault="00D74D67" w:rsidP="00473464">
      <w:pPr>
        <w:widowControl/>
        <w:numPr>
          <w:ilvl w:val="0"/>
          <w:numId w:val="10"/>
        </w:numPr>
        <w:shd w:val="clear" w:color="auto" w:fill="FFFFFF"/>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умение рассказывать своим друзьям о музыке и композиторах, поддерживать беседу на музыкальные темы. </w:t>
      </w:r>
    </w:p>
    <w:p w14:paraId="47986040" w14:textId="77777777" w:rsidR="00473464" w:rsidRDefault="00473464" w:rsidP="00473464">
      <w:pPr>
        <w:shd w:val="clear" w:color="auto" w:fill="FFFFFF"/>
        <w:spacing w:before="0" w:beforeAutospacing="0" w:after="0" w:afterAutospacing="0"/>
        <w:ind w:firstLine="720"/>
        <w:jc w:val="both"/>
        <w:rPr>
          <w:rFonts w:ascii="Times New Roman" w:hAnsi="Times New Roman" w:cs="Times New Roman"/>
          <w:bCs w:val="0"/>
          <w:sz w:val="26"/>
          <w:szCs w:val="26"/>
        </w:rPr>
      </w:pPr>
    </w:p>
    <w:p w14:paraId="3BB155E3"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Cs w:val="0"/>
          <w:sz w:val="26"/>
          <w:szCs w:val="26"/>
        </w:rPr>
      </w:pPr>
      <w:r w:rsidRPr="00D74D67">
        <w:rPr>
          <w:rFonts w:ascii="Times New Roman" w:hAnsi="Times New Roman" w:cs="Times New Roman"/>
          <w:bCs w:val="0"/>
          <w:sz w:val="26"/>
          <w:szCs w:val="26"/>
        </w:rPr>
        <w:t xml:space="preserve">Цель </w:t>
      </w:r>
    </w:p>
    <w:p w14:paraId="1D38A8C1"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i/>
          <w:color w:val="FF0000"/>
          <w:sz w:val="26"/>
          <w:szCs w:val="26"/>
        </w:rPr>
      </w:pPr>
      <w:r w:rsidRPr="00D74D67">
        <w:rPr>
          <w:rFonts w:ascii="Times New Roman" w:hAnsi="Times New Roman" w:cs="Times New Roman"/>
          <w:b w:val="0"/>
          <w:bCs w:val="0"/>
          <w:sz w:val="26"/>
          <w:szCs w:val="26"/>
        </w:rPr>
        <w:t>- обеспечение развития творческих способностей и индивидуальности учащегося,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w:t>
      </w:r>
    </w:p>
    <w:p w14:paraId="21AEABF0" w14:textId="77777777" w:rsidR="00473464" w:rsidRDefault="00473464" w:rsidP="00473464">
      <w:pPr>
        <w:shd w:val="clear" w:color="auto" w:fill="FFFFFF"/>
        <w:spacing w:before="0" w:beforeAutospacing="0" w:after="0" w:afterAutospacing="0"/>
        <w:ind w:firstLine="720"/>
        <w:jc w:val="both"/>
        <w:rPr>
          <w:rFonts w:ascii="Times New Roman" w:hAnsi="Times New Roman" w:cs="Times New Roman"/>
          <w:bCs w:val="0"/>
          <w:sz w:val="26"/>
          <w:szCs w:val="26"/>
        </w:rPr>
      </w:pPr>
    </w:p>
    <w:p w14:paraId="4506D607" w14:textId="77777777" w:rsidR="00D74D67" w:rsidRPr="00D74D67" w:rsidRDefault="00D74D67" w:rsidP="00473464">
      <w:pPr>
        <w:shd w:val="clear" w:color="auto" w:fill="FFFFFF"/>
        <w:spacing w:before="0" w:beforeAutospacing="0" w:after="0" w:afterAutospacing="0" w:line="276" w:lineRule="auto"/>
        <w:ind w:firstLine="720"/>
        <w:jc w:val="both"/>
        <w:rPr>
          <w:rFonts w:ascii="Times New Roman" w:hAnsi="Times New Roman" w:cs="Times New Roman"/>
          <w:b w:val="0"/>
          <w:bCs w:val="0"/>
          <w:sz w:val="26"/>
          <w:szCs w:val="26"/>
        </w:rPr>
      </w:pPr>
      <w:r w:rsidRPr="00D74D67">
        <w:rPr>
          <w:rFonts w:ascii="Times New Roman" w:hAnsi="Times New Roman" w:cs="Times New Roman"/>
          <w:bCs w:val="0"/>
          <w:sz w:val="26"/>
          <w:szCs w:val="26"/>
        </w:rPr>
        <w:t>Задачи</w:t>
      </w:r>
      <w:r w:rsidRPr="00D74D67">
        <w:rPr>
          <w:rFonts w:ascii="Times New Roman" w:hAnsi="Times New Roman" w:cs="Times New Roman"/>
          <w:b w:val="0"/>
          <w:bCs w:val="0"/>
          <w:sz w:val="26"/>
          <w:szCs w:val="26"/>
        </w:rPr>
        <w:t xml:space="preserve"> </w:t>
      </w:r>
    </w:p>
    <w:p w14:paraId="324D9B18" w14:textId="77777777" w:rsidR="00D74D67" w:rsidRPr="00D74D67" w:rsidRDefault="00D74D67" w:rsidP="00473464">
      <w:pPr>
        <w:widowControl/>
        <w:numPr>
          <w:ilvl w:val="0"/>
          <w:numId w:val="15"/>
        </w:numPr>
        <w:shd w:val="clear" w:color="auto" w:fill="FFFFFF"/>
        <w:tabs>
          <w:tab w:val="left" w:pos="993"/>
        </w:tabs>
        <w:autoSpaceDE/>
        <w:autoSpaceDN/>
        <w:adjustRightInd/>
        <w:spacing w:before="0" w:beforeAutospacing="0" w:after="0" w:afterAutospacing="0" w:line="276" w:lineRule="auto"/>
        <w:ind w:left="0" w:firstLine="709"/>
        <w:jc w:val="both"/>
        <w:rPr>
          <w:rFonts w:ascii="Times New Roman" w:hAnsi="Times New Roman" w:cs="Times New Roman"/>
          <w:b w:val="0"/>
          <w:sz w:val="26"/>
          <w:szCs w:val="26"/>
        </w:rPr>
      </w:pPr>
      <w:r w:rsidRPr="00D74D67">
        <w:rPr>
          <w:rFonts w:ascii="Times New Roman" w:hAnsi="Times New Roman" w:cs="Times New Roman"/>
          <w:b w:val="0"/>
          <w:sz w:val="26"/>
          <w:szCs w:val="26"/>
        </w:rPr>
        <w:t>создание условий для художественного образования, эстетического воспитания, духовно-нравственного развития детей;</w:t>
      </w:r>
    </w:p>
    <w:p w14:paraId="6643A54F" w14:textId="77777777" w:rsidR="00D74D67" w:rsidRPr="00D74D67" w:rsidRDefault="00D74D67" w:rsidP="00473464">
      <w:pPr>
        <w:widowControl/>
        <w:numPr>
          <w:ilvl w:val="0"/>
          <w:numId w:val="15"/>
        </w:numPr>
        <w:shd w:val="clear" w:color="auto" w:fill="FFFFFF"/>
        <w:tabs>
          <w:tab w:val="left" w:pos="955"/>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формирование у учащихся эстетических взглядов, нравственных установок и потребности общения с духовными ценностями, произведениями искусства;</w:t>
      </w:r>
    </w:p>
    <w:p w14:paraId="4C29AD60" w14:textId="77777777" w:rsidR="00D74D67" w:rsidRPr="00D74D67" w:rsidRDefault="00D74D67" w:rsidP="00473464">
      <w:pPr>
        <w:widowControl/>
        <w:numPr>
          <w:ilvl w:val="0"/>
          <w:numId w:val="15"/>
        </w:numPr>
        <w:shd w:val="clear" w:color="auto" w:fill="FFFFFF"/>
        <w:tabs>
          <w:tab w:val="left" w:pos="1134"/>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воспитание активного слушателя, зрителя, участника творческой самодеятельности.</w:t>
      </w:r>
    </w:p>
    <w:p w14:paraId="75ED285E" w14:textId="77777777" w:rsidR="00D74D67" w:rsidRPr="00D74D67" w:rsidRDefault="00D74D67" w:rsidP="00473464">
      <w:pPr>
        <w:widowControl/>
        <w:numPr>
          <w:ilvl w:val="0"/>
          <w:numId w:val="15"/>
        </w:numPr>
        <w:shd w:val="clear" w:color="auto" w:fill="FFFFFF"/>
        <w:tabs>
          <w:tab w:val="left" w:pos="993"/>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приобретение детьми начальных базовых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14:paraId="26329EF4" w14:textId="77777777" w:rsidR="00D74D67" w:rsidRPr="00D74D67" w:rsidRDefault="00D74D67" w:rsidP="00473464">
      <w:pPr>
        <w:widowControl/>
        <w:numPr>
          <w:ilvl w:val="0"/>
          <w:numId w:val="15"/>
        </w:numPr>
        <w:shd w:val="clear" w:color="auto" w:fill="FFFFFF"/>
        <w:tabs>
          <w:tab w:val="left" w:pos="0"/>
          <w:tab w:val="left" w:pos="993"/>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14:paraId="7F08B367" w14:textId="77777777" w:rsidR="00D74D67" w:rsidRPr="00D74D67" w:rsidRDefault="00D74D67" w:rsidP="00473464">
      <w:pPr>
        <w:widowControl/>
        <w:numPr>
          <w:ilvl w:val="0"/>
          <w:numId w:val="15"/>
        </w:numPr>
        <w:shd w:val="clear" w:color="auto" w:fill="FFFFFF"/>
        <w:tabs>
          <w:tab w:val="left" w:pos="993"/>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воспитание у детей культуры сольного и ансамблевого музицирования на инструменте, стремления к практическому использованию приобретенных   знаний, умений и навыков игры на фортепиано.</w:t>
      </w:r>
    </w:p>
    <w:p w14:paraId="0BD7828A"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Предлагаемая программа рассчитана на трехлетний срок обучения.</w:t>
      </w:r>
    </w:p>
    <w:p w14:paraId="65B78F05" w14:textId="77777777" w:rsidR="00473464" w:rsidRDefault="00473464" w:rsidP="00473464">
      <w:pPr>
        <w:shd w:val="clear" w:color="auto" w:fill="FFFFFF"/>
        <w:spacing w:before="0" w:beforeAutospacing="0" w:after="0" w:afterAutospacing="0"/>
        <w:ind w:firstLine="709"/>
        <w:jc w:val="both"/>
        <w:rPr>
          <w:rFonts w:ascii="Times New Roman" w:hAnsi="Times New Roman" w:cs="Times New Roman"/>
          <w:bCs w:val="0"/>
          <w:sz w:val="26"/>
          <w:szCs w:val="26"/>
        </w:rPr>
      </w:pPr>
    </w:p>
    <w:p w14:paraId="4DF69712"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Cs w:val="0"/>
          <w:sz w:val="26"/>
          <w:szCs w:val="26"/>
        </w:rPr>
        <w:t>Форма проведения учебных занятий</w:t>
      </w:r>
      <w:r w:rsidRPr="00D74D67">
        <w:rPr>
          <w:rFonts w:ascii="Times New Roman" w:hAnsi="Times New Roman" w:cs="Times New Roman"/>
          <w:b w:val="0"/>
          <w:bCs w:val="0"/>
          <w:sz w:val="26"/>
          <w:szCs w:val="26"/>
        </w:rPr>
        <w:t xml:space="preserve">   </w:t>
      </w:r>
    </w:p>
    <w:p w14:paraId="080E68BB"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i/>
          <w:sz w:val="26"/>
          <w:szCs w:val="26"/>
        </w:rPr>
        <w:t xml:space="preserve"> </w:t>
      </w:r>
      <w:r w:rsidRPr="00D74D67">
        <w:rPr>
          <w:rFonts w:ascii="Times New Roman" w:hAnsi="Times New Roman" w:cs="Times New Roman"/>
          <w:b w:val="0"/>
          <w:bCs w:val="0"/>
          <w:color w:val="000000"/>
          <w:sz w:val="26"/>
          <w:szCs w:val="26"/>
        </w:rPr>
        <w:t>Занятия проводятся в индивидуальной форме, возможно чередование индивидуальных и мелкогрупповых (от 2-х человек) занятий. Индивидуальная и м</w:t>
      </w:r>
      <w:r w:rsidRPr="00D74D67">
        <w:rPr>
          <w:rFonts w:ascii="Times New Roman" w:eastAsia="Geeza Pro" w:hAnsi="Times New Roman" w:cs="Times New Roman"/>
          <w:b w:val="0"/>
          <w:bCs w:val="0"/>
          <w:color w:val="000000"/>
          <w:sz w:val="26"/>
          <w:szCs w:val="26"/>
        </w:rPr>
        <w:t>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w:t>
      </w:r>
    </w:p>
    <w:p w14:paraId="2BD48395"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В целях получения обучающимися дополнительных знаний, умений и навыков, расширения музыкального кругозора, закрепления интереса к музыкальным </w:t>
      </w:r>
      <w:r w:rsidRPr="00D74D67">
        <w:rPr>
          <w:rFonts w:ascii="Times New Roman" w:hAnsi="Times New Roman" w:cs="Times New Roman"/>
          <w:b w:val="0"/>
          <w:bCs w:val="0"/>
          <w:sz w:val="26"/>
          <w:szCs w:val="26"/>
        </w:rPr>
        <w:lastRenderedPageBreak/>
        <w:t>занятиям, развития исполнительских навыков рекомендуется включать в занятия инструментом формы ансамблевого музицирования.   Для этого может потребоваться увеличение объема недельной аудиторной нагрузки.</w:t>
      </w:r>
    </w:p>
    <w:p w14:paraId="12C8C712"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w:t>
      </w:r>
    </w:p>
    <w:p w14:paraId="3B89AC25"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В целях получения обучающимися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рекомендуется включать в занятия инструментом формы ансамблевого музицирования.   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                            </w:t>
      </w:r>
    </w:p>
    <w:p w14:paraId="2B9DE088" w14:textId="77777777" w:rsidR="00473464" w:rsidRDefault="00473464" w:rsidP="00473464">
      <w:pPr>
        <w:shd w:val="clear" w:color="auto" w:fill="FFFFFF"/>
        <w:spacing w:before="0" w:beforeAutospacing="0" w:after="0" w:afterAutospacing="0"/>
        <w:ind w:firstLine="709"/>
        <w:rPr>
          <w:rFonts w:ascii="Times New Roman" w:hAnsi="Times New Roman" w:cs="Times New Roman"/>
          <w:bCs w:val="0"/>
          <w:sz w:val="26"/>
          <w:szCs w:val="26"/>
        </w:rPr>
      </w:pPr>
    </w:p>
    <w:p w14:paraId="62BB9A1F" w14:textId="77777777" w:rsidR="00D74D67" w:rsidRPr="00D74D67" w:rsidRDefault="00D74D67" w:rsidP="00473464">
      <w:pPr>
        <w:shd w:val="clear" w:color="auto" w:fill="FFFFFF"/>
        <w:spacing w:before="0" w:beforeAutospacing="0" w:after="0" w:afterAutospacing="0" w:line="276" w:lineRule="auto"/>
        <w:ind w:firstLine="709"/>
        <w:rPr>
          <w:rFonts w:ascii="Times New Roman" w:hAnsi="Times New Roman" w:cs="Times New Roman"/>
          <w:b w:val="0"/>
          <w:bCs w:val="0"/>
          <w:sz w:val="26"/>
          <w:szCs w:val="26"/>
        </w:rPr>
      </w:pPr>
      <w:r w:rsidRPr="00D74D67">
        <w:rPr>
          <w:rFonts w:ascii="Times New Roman" w:hAnsi="Times New Roman" w:cs="Times New Roman"/>
          <w:bCs w:val="0"/>
          <w:sz w:val="26"/>
          <w:szCs w:val="26"/>
        </w:rPr>
        <w:t xml:space="preserve">Срок реализации </w:t>
      </w:r>
    </w:p>
    <w:p w14:paraId="5214737F" w14:textId="34DC8FBE" w:rsidR="00D74D67" w:rsidRPr="00736348"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iCs/>
          <w:sz w:val="26"/>
          <w:szCs w:val="26"/>
        </w:rPr>
      </w:pPr>
      <w:r w:rsidRPr="00D74D67">
        <w:rPr>
          <w:rFonts w:ascii="Times New Roman" w:hAnsi="Times New Roman" w:cs="Times New Roman"/>
          <w:b w:val="0"/>
          <w:bCs w:val="0"/>
          <w:i/>
          <w:sz w:val="26"/>
          <w:szCs w:val="26"/>
        </w:rPr>
        <w:t xml:space="preserve"> </w:t>
      </w:r>
      <w:r w:rsidRPr="00D74D67">
        <w:rPr>
          <w:rFonts w:ascii="Times New Roman" w:hAnsi="Times New Roman" w:cs="Times New Roman"/>
          <w:b w:val="0"/>
          <w:bCs w:val="0"/>
          <w:sz w:val="26"/>
          <w:szCs w:val="26"/>
        </w:rPr>
        <w:t>При реализации программы со сроком обучения 3 года, продолжительность учебных занятий с первого по третий годы обучения составляет 34 недели в год</w:t>
      </w:r>
      <w:r w:rsidR="00736348">
        <w:rPr>
          <w:rFonts w:ascii="Times New Roman" w:hAnsi="Times New Roman" w:cs="Times New Roman"/>
          <w:b w:val="0"/>
          <w:bCs w:val="0"/>
          <w:sz w:val="26"/>
          <w:szCs w:val="26"/>
        </w:rPr>
        <w:t>.</w:t>
      </w:r>
      <w:r w:rsidRPr="00D74D67">
        <w:rPr>
          <w:rFonts w:ascii="Times New Roman" w:hAnsi="Times New Roman" w:cs="Times New Roman"/>
          <w:bCs w:val="0"/>
          <w:i/>
          <w:sz w:val="26"/>
          <w:szCs w:val="26"/>
        </w:rPr>
        <w:t xml:space="preserve"> </w:t>
      </w:r>
      <w:r w:rsidR="00736348">
        <w:rPr>
          <w:rFonts w:ascii="Times New Roman" w:hAnsi="Times New Roman" w:cs="Times New Roman"/>
          <w:b w:val="0"/>
          <w:iCs/>
          <w:sz w:val="26"/>
          <w:szCs w:val="26"/>
        </w:rPr>
        <w:t>(3 часа в неделю)</w:t>
      </w:r>
    </w:p>
    <w:p w14:paraId="759FBFFA" w14:textId="77777777" w:rsidR="00473464" w:rsidRDefault="00473464" w:rsidP="00473464">
      <w:pPr>
        <w:shd w:val="clear" w:color="auto" w:fill="FFFFFF"/>
        <w:spacing w:before="0" w:beforeAutospacing="0" w:after="0" w:afterAutospacing="0"/>
        <w:jc w:val="center"/>
        <w:rPr>
          <w:rFonts w:ascii="Times New Roman" w:hAnsi="Times New Roman" w:cs="Times New Roman"/>
          <w:bCs w:val="0"/>
          <w:sz w:val="26"/>
          <w:szCs w:val="26"/>
        </w:rPr>
      </w:pPr>
    </w:p>
    <w:p w14:paraId="0C94C8CB" w14:textId="16C957A9" w:rsidR="00D74D67" w:rsidRDefault="00500D59" w:rsidP="00473464">
      <w:pPr>
        <w:shd w:val="clear" w:color="auto" w:fill="FFFFFF"/>
        <w:spacing w:before="0" w:beforeAutospacing="0" w:after="0" w:afterAutospacing="0"/>
        <w:jc w:val="center"/>
        <w:rPr>
          <w:rFonts w:ascii="Times New Roman" w:hAnsi="Times New Roman" w:cs="Times New Roman"/>
          <w:bCs w:val="0"/>
          <w:sz w:val="26"/>
          <w:szCs w:val="26"/>
        </w:rPr>
      </w:pPr>
      <w:r>
        <w:rPr>
          <w:rFonts w:ascii="Times New Roman" w:hAnsi="Times New Roman" w:cs="Times New Roman"/>
          <w:bCs w:val="0"/>
          <w:sz w:val="26"/>
          <w:szCs w:val="26"/>
        </w:rPr>
        <w:t>Учебный план (с</w:t>
      </w:r>
      <w:r w:rsidR="00D74D67" w:rsidRPr="00D74D67">
        <w:rPr>
          <w:rFonts w:ascii="Times New Roman" w:hAnsi="Times New Roman" w:cs="Times New Roman"/>
          <w:bCs w:val="0"/>
          <w:sz w:val="26"/>
          <w:szCs w:val="26"/>
        </w:rPr>
        <w:t>ведения о затратах учебного времени</w:t>
      </w:r>
      <w:r>
        <w:rPr>
          <w:rFonts w:ascii="Times New Roman" w:hAnsi="Times New Roman" w:cs="Times New Roman"/>
          <w:bCs w:val="0"/>
          <w:sz w:val="26"/>
          <w:szCs w:val="26"/>
        </w:rPr>
        <w:t>)</w:t>
      </w:r>
    </w:p>
    <w:p w14:paraId="45349FC6" w14:textId="77777777" w:rsidR="00500D59" w:rsidRPr="00D74D67" w:rsidRDefault="00500D59" w:rsidP="00473464">
      <w:pPr>
        <w:shd w:val="clear" w:color="auto" w:fill="FFFFFF"/>
        <w:spacing w:before="0" w:beforeAutospacing="0" w:after="0" w:afterAutospacing="0"/>
        <w:jc w:val="center"/>
        <w:rPr>
          <w:rFonts w:ascii="Times New Roman" w:hAnsi="Times New Roman" w:cs="Times New Roman"/>
          <w:bCs w:val="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46"/>
        <w:gridCol w:w="1025"/>
        <w:gridCol w:w="1025"/>
        <w:gridCol w:w="1025"/>
        <w:gridCol w:w="904"/>
        <w:gridCol w:w="904"/>
        <w:gridCol w:w="886"/>
        <w:gridCol w:w="876"/>
      </w:tblGrid>
      <w:tr w:rsidR="00D74D67" w:rsidRPr="00D74D67" w14:paraId="1860D237" w14:textId="77777777" w:rsidTr="00500D59">
        <w:trPr>
          <w:jc w:val="center"/>
        </w:trPr>
        <w:tc>
          <w:tcPr>
            <w:tcW w:w="2946" w:type="dxa"/>
            <w:shd w:val="clear" w:color="auto" w:fill="auto"/>
          </w:tcPr>
          <w:p w14:paraId="42E7C7AC"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Вид учебной работы,</w:t>
            </w:r>
          </w:p>
          <w:p w14:paraId="50E3E69A"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нагрузки,</w:t>
            </w:r>
          </w:p>
          <w:p w14:paraId="521288F9"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аттестации</w:t>
            </w:r>
          </w:p>
        </w:tc>
        <w:tc>
          <w:tcPr>
            <w:tcW w:w="5769" w:type="dxa"/>
            <w:gridSpan w:val="6"/>
            <w:shd w:val="clear" w:color="auto" w:fill="auto"/>
          </w:tcPr>
          <w:p w14:paraId="2C1D88EE" w14:textId="77777777" w:rsidR="00D74D67" w:rsidRPr="00D74D67" w:rsidRDefault="00D74D67" w:rsidP="00473464">
            <w:pPr>
              <w:shd w:val="clear" w:color="auto" w:fill="FFFFFF"/>
              <w:snapToGrid w:val="0"/>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Затраты учебного времени</w:t>
            </w:r>
          </w:p>
        </w:tc>
        <w:tc>
          <w:tcPr>
            <w:tcW w:w="876" w:type="dxa"/>
            <w:shd w:val="clear" w:color="auto" w:fill="auto"/>
          </w:tcPr>
          <w:p w14:paraId="041AEF73"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Всего часов</w:t>
            </w:r>
          </w:p>
        </w:tc>
      </w:tr>
      <w:tr w:rsidR="00D74D67" w:rsidRPr="00D74D67" w14:paraId="4B23B191" w14:textId="77777777" w:rsidTr="00500D59">
        <w:trPr>
          <w:jc w:val="center"/>
        </w:trPr>
        <w:tc>
          <w:tcPr>
            <w:tcW w:w="2946" w:type="dxa"/>
            <w:shd w:val="clear" w:color="auto" w:fill="F2F2F2"/>
          </w:tcPr>
          <w:p w14:paraId="556D4DBD"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Годы обучения</w:t>
            </w:r>
          </w:p>
        </w:tc>
        <w:tc>
          <w:tcPr>
            <w:tcW w:w="2050" w:type="dxa"/>
            <w:gridSpan w:val="2"/>
            <w:shd w:val="clear" w:color="auto" w:fill="F2F2F2"/>
          </w:tcPr>
          <w:p w14:paraId="5D4C299E"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1-й год</w:t>
            </w:r>
          </w:p>
        </w:tc>
        <w:tc>
          <w:tcPr>
            <w:tcW w:w="1929" w:type="dxa"/>
            <w:gridSpan w:val="2"/>
            <w:shd w:val="clear" w:color="auto" w:fill="F2F2F2"/>
          </w:tcPr>
          <w:p w14:paraId="4DE58A0F"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2-й год</w:t>
            </w:r>
          </w:p>
        </w:tc>
        <w:tc>
          <w:tcPr>
            <w:tcW w:w="1790" w:type="dxa"/>
            <w:gridSpan w:val="2"/>
            <w:shd w:val="clear" w:color="auto" w:fill="F2F2F2"/>
          </w:tcPr>
          <w:p w14:paraId="79EE3E5B"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3-й год</w:t>
            </w:r>
          </w:p>
        </w:tc>
        <w:tc>
          <w:tcPr>
            <w:tcW w:w="876" w:type="dxa"/>
            <w:shd w:val="clear" w:color="auto" w:fill="auto"/>
          </w:tcPr>
          <w:p w14:paraId="43DB3241"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r w:rsidR="00D74D67" w:rsidRPr="00D74D67" w14:paraId="15499BF7" w14:textId="77777777" w:rsidTr="00500D59">
        <w:trPr>
          <w:trHeight w:val="330"/>
          <w:jc w:val="center"/>
        </w:trPr>
        <w:tc>
          <w:tcPr>
            <w:tcW w:w="2946" w:type="dxa"/>
            <w:shd w:val="clear" w:color="auto" w:fill="F2F2F2"/>
          </w:tcPr>
          <w:p w14:paraId="335FEC3B"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Полугодия</w:t>
            </w:r>
          </w:p>
        </w:tc>
        <w:tc>
          <w:tcPr>
            <w:tcW w:w="1025" w:type="dxa"/>
            <w:shd w:val="clear" w:color="auto" w:fill="F2F2F2"/>
          </w:tcPr>
          <w:p w14:paraId="01F66423"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1</w:t>
            </w:r>
          </w:p>
        </w:tc>
        <w:tc>
          <w:tcPr>
            <w:tcW w:w="1025" w:type="dxa"/>
            <w:shd w:val="clear" w:color="auto" w:fill="F2F2F2"/>
          </w:tcPr>
          <w:p w14:paraId="646C37E1"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2</w:t>
            </w:r>
          </w:p>
        </w:tc>
        <w:tc>
          <w:tcPr>
            <w:tcW w:w="1025" w:type="dxa"/>
            <w:shd w:val="clear" w:color="auto" w:fill="F2F2F2"/>
          </w:tcPr>
          <w:p w14:paraId="26A8902E"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3</w:t>
            </w:r>
          </w:p>
        </w:tc>
        <w:tc>
          <w:tcPr>
            <w:tcW w:w="904" w:type="dxa"/>
            <w:shd w:val="clear" w:color="auto" w:fill="F2F2F2"/>
          </w:tcPr>
          <w:p w14:paraId="2BAFEC3C"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4</w:t>
            </w:r>
          </w:p>
        </w:tc>
        <w:tc>
          <w:tcPr>
            <w:tcW w:w="904" w:type="dxa"/>
            <w:shd w:val="clear" w:color="auto" w:fill="F2F2F2"/>
          </w:tcPr>
          <w:p w14:paraId="17068421"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5</w:t>
            </w:r>
          </w:p>
        </w:tc>
        <w:tc>
          <w:tcPr>
            <w:tcW w:w="886" w:type="dxa"/>
            <w:shd w:val="clear" w:color="auto" w:fill="F2F2F2"/>
          </w:tcPr>
          <w:p w14:paraId="7007A0A8"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6</w:t>
            </w:r>
          </w:p>
        </w:tc>
        <w:tc>
          <w:tcPr>
            <w:tcW w:w="876" w:type="dxa"/>
            <w:shd w:val="clear" w:color="auto" w:fill="auto"/>
          </w:tcPr>
          <w:p w14:paraId="6FAB2F7C"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r w:rsidR="00D74D67" w:rsidRPr="00D74D67" w14:paraId="194C43A1" w14:textId="77777777" w:rsidTr="00500D59">
        <w:trPr>
          <w:trHeight w:val="150"/>
          <w:jc w:val="center"/>
        </w:trPr>
        <w:tc>
          <w:tcPr>
            <w:tcW w:w="2946" w:type="dxa"/>
            <w:shd w:val="clear" w:color="auto" w:fill="F2F2F2"/>
          </w:tcPr>
          <w:p w14:paraId="43F10635"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Количество недель</w:t>
            </w:r>
          </w:p>
        </w:tc>
        <w:tc>
          <w:tcPr>
            <w:tcW w:w="1025" w:type="dxa"/>
            <w:shd w:val="clear" w:color="auto" w:fill="F2F2F2"/>
          </w:tcPr>
          <w:p w14:paraId="1087F0EE"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16</w:t>
            </w:r>
          </w:p>
        </w:tc>
        <w:tc>
          <w:tcPr>
            <w:tcW w:w="1025" w:type="dxa"/>
            <w:shd w:val="clear" w:color="auto" w:fill="F2F2F2"/>
          </w:tcPr>
          <w:p w14:paraId="4A328D7D"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18</w:t>
            </w:r>
          </w:p>
        </w:tc>
        <w:tc>
          <w:tcPr>
            <w:tcW w:w="1025" w:type="dxa"/>
            <w:shd w:val="clear" w:color="auto" w:fill="F2F2F2"/>
          </w:tcPr>
          <w:p w14:paraId="106AC2A3"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16</w:t>
            </w:r>
          </w:p>
        </w:tc>
        <w:tc>
          <w:tcPr>
            <w:tcW w:w="904" w:type="dxa"/>
            <w:shd w:val="clear" w:color="auto" w:fill="F2F2F2"/>
          </w:tcPr>
          <w:p w14:paraId="6AB9B2F7"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18</w:t>
            </w:r>
          </w:p>
        </w:tc>
        <w:tc>
          <w:tcPr>
            <w:tcW w:w="904" w:type="dxa"/>
            <w:shd w:val="clear" w:color="auto" w:fill="F2F2F2"/>
          </w:tcPr>
          <w:p w14:paraId="7113A012"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16</w:t>
            </w:r>
          </w:p>
        </w:tc>
        <w:tc>
          <w:tcPr>
            <w:tcW w:w="886" w:type="dxa"/>
            <w:shd w:val="clear" w:color="auto" w:fill="F2F2F2"/>
          </w:tcPr>
          <w:p w14:paraId="18F0B36D"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18</w:t>
            </w:r>
          </w:p>
        </w:tc>
        <w:tc>
          <w:tcPr>
            <w:tcW w:w="876" w:type="dxa"/>
            <w:shd w:val="clear" w:color="auto" w:fill="auto"/>
          </w:tcPr>
          <w:p w14:paraId="65200AD4"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r w:rsidR="00500D59" w:rsidRPr="00D74D67" w14:paraId="1FDC4F4C" w14:textId="77777777" w:rsidTr="00500D59">
        <w:trPr>
          <w:jc w:val="center"/>
        </w:trPr>
        <w:tc>
          <w:tcPr>
            <w:tcW w:w="2946" w:type="dxa"/>
            <w:shd w:val="clear" w:color="auto" w:fill="auto"/>
          </w:tcPr>
          <w:p w14:paraId="1DCB3E73" w14:textId="77777777" w:rsidR="00500D59" w:rsidRPr="00D74D67" w:rsidRDefault="00500D59" w:rsidP="00500D59">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Аудиторные занятия </w:t>
            </w:r>
          </w:p>
        </w:tc>
        <w:tc>
          <w:tcPr>
            <w:tcW w:w="1025" w:type="dxa"/>
            <w:shd w:val="clear" w:color="auto" w:fill="auto"/>
          </w:tcPr>
          <w:p w14:paraId="192775C8" w14:textId="168F4582"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48</w:t>
            </w:r>
          </w:p>
        </w:tc>
        <w:tc>
          <w:tcPr>
            <w:tcW w:w="1025" w:type="dxa"/>
            <w:shd w:val="clear" w:color="auto" w:fill="auto"/>
          </w:tcPr>
          <w:p w14:paraId="19DE2F62" w14:textId="0B0057C3"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54</w:t>
            </w:r>
          </w:p>
        </w:tc>
        <w:tc>
          <w:tcPr>
            <w:tcW w:w="1025" w:type="dxa"/>
            <w:shd w:val="clear" w:color="auto" w:fill="auto"/>
          </w:tcPr>
          <w:p w14:paraId="7BCC7F24" w14:textId="02FB59D3"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48</w:t>
            </w:r>
          </w:p>
        </w:tc>
        <w:tc>
          <w:tcPr>
            <w:tcW w:w="904" w:type="dxa"/>
            <w:shd w:val="clear" w:color="auto" w:fill="auto"/>
          </w:tcPr>
          <w:p w14:paraId="6F367F49" w14:textId="5AC7ACCB"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54</w:t>
            </w:r>
          </w:p>
        </w:tc>
        <w:tc>
          <w:tcPr>
            <w:tcW w:w="904" w:type="dxa"/>
            <w:shd w:val="clear" w:color="auto" w:fill="auto"/>
          </w:tcPr>
          <w:p w14:paraId="18BE136D" w14:textId="6F3A5532"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48</w:t>
            </w:r>
          </w:p>
        </w:tc>
        <w:tc>
          <w:tcPr>
            <w:tcW w:w="886" w:type="dxa"/>
            <w:shd w:val="clear" w:color="auto" w:fill="auto"/>
          </w:tcPr>
          <w:p w14:paraId="4EFBF278" w14:textId="4AA3A3EE"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54</w:t>
            </w:r>
          </w:p>
        </w:tc>
        <w:tc>
          <w:tcPr>
            <w:tcW w:w="876" w:type="dxa"/>
            <w:shd w:val="clear" w:color="auto" w:fill="auto"/>
          </w:tcPr>
          <w:p w14:paraId="3291D670" w14:textId="78CE20B2"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306</w:t>
            </w:r>
          </w:p>
        </w:tc>
      </w:tr>
      <w:tr w:rsidR="00500D59" w:rsidRPr="00D74D67" w14:paraId="799CD843" w14:textId="77777777" w:rsidTr="00500D59">
        <w:trPr>
          <w:jc w:val="center"/>
        </w:trPr>
        <w:tc>
          <w:tcPr>
            <w:tcW w:w="2946" w:type="dxa"/>
            <w:shd w:val="clear" w:color="auto" w:fill="auto"/>
          </w:tcPr>
          <w:p w14:paraId="61DACA75" w14:textId="77777777" w:rsidR="00500D59" w:rsidRPr="00D74D67" w:rsidRDefault="00500D59" w:rsidP="00500D59">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Формы  промежуточной аттестации</w:t>
            </w:r>
          </w:p>
        </w:tc>
        <w:tc>
          <w:tcPr>
            <w:tcW w:w="1025" w:type="dxa"/>
            <w:shd w:val="clear" w:color="auto" w:fill="auto"/>
          </w:tcPr>
          <w:p w14:paraId="2195DF05"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0D99879B"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1025" w:type="dxa"/>
            <w:shd w:val="clear" w:color="auto" w:fill="auto"/>
          </w:tcPr>
          <w:p w14:paraId="55F3EF0B"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0A265982"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1025" w:type="dxa"/>
            <w:shd w:val="clear" w:color="auto" w:fill="auto"/>
          </w:tcPr>
          <w:p w14:paraId="7C4481E7"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6B38652A"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904" w:type="dxa"/>
            <w:shd w:val="clear" w:color="auto" w:fill="auto"/>
          </w:tcPr>
          <w:p w14:paraId="6D8DEBF9"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78A2A910"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904" w:type="dxa"/>
            <w:shd w:val="clear" w:color="auto" w:fill="auto"/>
          </w:tcPr>
          <w:p w14:paraId="133CC386"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1D25B723"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886" w:type="dxa"/>
            <w:shd w:val="clear" w:color="auto" w:fill="auto"/>
          </w:tcPr>
          <w:p w14:paraId="4AEF69D2"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876" w:type="dxa"/>
            <w:shd w:val="clear" w:color="auto" w:fill="auto"/>
          </w:tcPr>
          <w:p w14:paraId="5DBB684A"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r w:rsidR="00500D59" w:rsidRPr="00D74D67" w14:paraId="132D2773" w14:textId="77777777" w:rsidTr="00500D59">
        <w:trPr>
          <w:jc w:val="center"/>
        </w:trPr>
        <w:tc>
          <w:tcPr>
            <w:tcW w:w="2946" w:type="dxa"/>
            <w:shd w:val="clear" w:color="auto" w:fill="auto"/>
          </w:tcPr>
          <w:p w14:paraId="11218C70" w14:textId="77777777" w:rsidR="00500D59" w:rsidRPr="00D74D67" w:rsidRDefault="00500D59" w:rsidP="00500D59">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Формы итоговой аттестации</w:t>
            </w:r>
          </w:p>
        </w:tc>
        <w:tc>
          <w:tcPr>
            <w:tcW w:w="1025" w:type="dxa"/>
            <w:shd w:val="clear" w:color="auto" w:fill="auto"/>
          </w:tcPr>
          <w:p w14:paraId="4F154F2C"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1025" w:type="dxa"/>
            <w:shd w:val="clear" w:color="auto" w:fill="auto"/>
          </w:tcPr>
          <w:p w14:paraId="7F8B2472"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1025" w:type="dxa"/>
            <w:shd w:val="clear" w:color="auto" w:fill="auto"/>
          </w:tcPr>
          <w:p w14:paraId="180224F9"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904" w:type="dxa"/>
            <w:shd w:val="clear" w:color="auto" w:fill="auto"/>
          </w:tcPr>
          <w:p w14:paraId="25512C2A"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904" w:type="dxa"/>
            <w:shd w:val="clear" w:color="auto" w:fill="auto"/>
          </w:tcPr>
          <w:p w14:paraId="36181A94"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886" w:type="dxa"/>
            <w:shd w:val="clear" w:color="auto" w:fill="auto"/>
          </w:tcPr>
          <w:p w14:paraId="55C07901"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экзамен</w:t>
            </w:r>
          </w:p>
        </w:tc>
        <w:tc>
          <w:tcPr>
            <w:tcW w:w="876" w:type="dxa"/>
            <w:shd w:val="clear" w:color="auto" w:fill="auto"/>
          </w:tcPr>
          <w:p w14:paraId="53EF0204" w14:textId="77777777" w:rsidR="00500D59" w:rsidRPr="00D74D67" w:rsidRDefault="00500D59" w:rsidP="00500D5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bl>
    <w:p w14:paraId="464F3201"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i/>
          <w:sz w:val="26"/>
          <w:szCs w:val="26"/>
        </w:rPr>
      </w:pPr>
    </w:p>
    <w:p w14:paraId="673E3849"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Cs w:val="0"/>
          <w:sz w:val="26"/>
          <w:szCs w:val="26"/>
        </w:rPr>
      </w:pPr>
      <w:r w:rsidRPr="00D74D67">
        <w:rPr>
          <w:rFonts w:ascii="Times New Roman" w:hAnsi="Times New Roman" w:cs="Times New Roman"/>
          <w:bCs w:val="0"/>
          <w:sz w:val="26"/>
          <w:szCs w:val="26"/>
        </w:rPr>
        <w:t>Методы обучения</w:t>
      </w:r>
    </w:p>
    <w:p w14:paraId="5902463F" w14:textId="77777777" w:rsidR="00D74D67" w:rsidRPr="00D74D67" w:rsidRDefault="00D74D67" w:rsidP="00473464">
      <w:pPr>
        <w:shd w:val="clear" w:color="auto" w:fill="FFFFFF"/>
        <w:spacing w:before="0" w:beforeAutospacing="0" w:after="0" w:afterAutospacing="0"/>
        <w:ind w:firstLine="709"/>
        <w:jc w:val="both"/>
        <w:rPr>
          <w:rFonts w:ascii="Times New Roman" w:eastAsia="Helvetica" w:hAnsi="Times New Roman" w:cs="Times New Roman"/>
          <w:b w:val="0"/>
          <w:bCs w:val="0"/>
          <w:color w:val="000000"/>
          <w:sz w:val="26"/>
          <w:szCs w:val="26"/>
        </w:rPr>
      </w:pPr>
      <w:r w:rsidRPr="00D74D67">
        <w:rPr>
          <w:rFonts w:ascii="Times New Roman" w:eastAsia="Helvetica" w:hAnsi="Times New Roman" w:cs="Times New Roman"/>
          <w:b w:val="0"/>
          <w:bCs w:val="0"/>
          <w:color w:val="000000"/>
          <w:sz w:val="26"/>
          <w:szCs w:val="26"/>
        </w:rPr>
        <w:t xml:space="preserve">Для достижения поставленной цели и реализации задач </w:t>
      </w:r>
      <w:r w:rsidR="008919E1">
        <w:rPr>
          <w:rFonts w:ascii="Times New Roman" w:eastAsia="Helvetica" w:hAnsi="Times New Roman" w:cs="Times New Roman"/>
          <w:b w:val="0"/>
          <w:bCs w:val="0"/>
          <w:color w:val="000000"/>
          <w:sz w:val="26"/>
          <w:szCs w:val="26"/>
        </w:rPr>
        <w:t>программы</w:t>
      </w:r>
      <w:r w:rsidR="00473464">
        <w:rPr>
          <w:rFonts w:ascii="Times New Roman" w:eastAsia="Helvetica" w:hAnsi="Times New Roman" w:cs="Times New Roman"/>
          <w:b w:val="0"/>
          <w:bCs w:val="0"/>
          <w:color w:val="000000"/>
          <w:sz w:val="26"/>
          <w:szCs w:val="26"/>
        </w:rPr>
        <w:t xml:space="preserve"> </w:t>
      </w:r>
      <w:r w:rsidRPr="00D74D67">
        <w:rPr>
          <w:rFonts w:ascii="Times New Roman" w:eastAsia="Helvetica" w:hAnsi="Times New Roman" w:cs="Times New Roman"/>
          <w:b w:val="0"/>
          <w:bCs w:val="0"/>
          <w:color w:val="000000"/>
          <w:sz w:val="26"/>
          <w:szCs w:val="26"/>
        </w:rPr>
        <w:t>используются следующие методы обучения:</w:t>
      </w:r>
    </w:p>
    <w:p w14:paraId="474DD726" w14:textId="77777777" w:rsidR="00D74D67" w:rsidRPr="00D74D67" w:rsidRDefault="00D74D67" w:rsidP="00473464">
      <w:pPr>
        <w:shd w:val="clear" w:color="auto" w:fill="FFFFFF"/>
        <w:spacing w:before="0" w:beforeAutospacing="0" w:after="0" w:afterAutospacing="0"/>
        <w:ind w:firstLine="709"/>
        <w:jc w:val="both"/>
        <w:rPr>
          <w:rFonts w:ascii="Times New Roman" w:eastAsia="Geeza Pro" w:hAnsi="Times New Roman" w:cs="Times New Roman"/>
          <w:b w:val="0"/>
          <w:bCs w:val="0"/>
          <w:color w:val="000000"/>
          <w:sz w:val="26"/>
          <w:szCs w:val="26"/>
          <w:lang w:eastAsia="hi-IN" w:bidi="hi-IN"/>
        </w:rPr>
      </w:pPr>
      <w:r w:rsidRPr="00D74D67">
        <w:rPr>
          <w:rFonts w:ascii="Times New Roman" w:eastAsia="Geeza Pro" w:hAnsi="Times New Roman" w:cs="Times New Roman"/>
          <w:b w:val="0"/>
          <w:bCs w:val="0"/>
          <w:color w:val="000000"/>
          <w:sz w:val="26"/>
          <w:szCs w:val="26"/>
          <w:lang w:eastAsia="hi-IN" w:bidi="hi-IN"/>
        </w:rPr>
        <w:t>- словесный (объяснение, беседа, рассказ);</w:t>
      </w:r>
    </w:p>
    <w:p w14:paraId="104394BD" w14:textId="77777777" w:rsidR="00D74D67" w:rsidRPr="00D74D67" w:rsidRDefault="00D74D67" w:rsidP="00473464">
      <w:pPr>
        <w:shd w:val="clear" w:color="auto" w:fill="FFFFFF"/>
        <w:spacing w:before="0" w:beforeAutospacing="0" w:after="0" w:afterAutospacing="0"/>
        <w:ind w:firstLine="709"/>
        <w:jc w:val="both"/>
        <w:rPr>
          <w:rFonts w:ascii="Times New Roman" w:eastAsia="Geeza Pro" w:hAnsi="Times New Roman" w:cs="Times New Roman"/>
          <w:b w:val="0"/>
          <w:bCs w:val="0"/>
          <w:color w:val="000000"/>
          <w:sz w:val="26"/>
          <w:szCs w:val="26"/>
          <w:lang w:eastAsia="hi-IN" w:bidi="hi-IN"/>
        </w:rPr>
      </w:pPr>
      <w:r w:rsidRPr="00D74D67">
        <w:rPr>
          <w:rFonts w:ascii="Times New Roman" w:eastAsia="Geeza Pro" w:hAnsi="Times New Roman" w:cs="Times New Roman"/>
          <w:b w:val="0"/>
          <w:bCs w:val="0"/>
          <w:color w:val="000000"/>
          <w:sz w:val="26"/>
          <w:szCs w:val="26"/>
          <w:lang w:eastAsia="hi-IN" w:bidi="hi-IN"/>
        </w:rPr>
        <w:t>- наглядный (показ, наблюдение, демонстрация приемов работы);</w:t>
      </w:r>
    </w:p>
    <w:p w14:paraId="0BADD887" w14:textId="77777777" w:rsidR="00D74D67" w:rsidRPr="00D74D67" w:rsidRDefault="00D74D67" w:rsidP="00473464">
      <w:pPr>
        <w:shd w:val="clear" w:color="auto" w:fill="FFFFFF"/>
        <w:spacing w:before="0" w:beforeAutospacing="0" w:after="0" w:afterAutospacing="0"/>
        <w:ind w:firstLine="709"/>
        <w:jc w:val="both"/>
        <w:rPr>
          <w:rFonts w:ascii="Times New Roman" w:eastAsia="Geeza Pro" w:hAnsi="Times New Roman" w:cs="Times New Roman"/>
          <w:b w:val="0"/>
          <w:bCs w:val="0"/>
          <w:color w:val="000000"/>
          <w:sz w:val="26"/>
          <w:szCs w:val="26"/>
          <w:lang w:eastAsia="hi-IN" w:bidi="hi-IN"/>
        </w:rPr>
      </w:pPr>
      <w:r w:rsidRPr="00D74D67">
        <w:rPr>
          <w:rFonts w:ascii="Times New Roman" w:eastAsia="Geeza Pro" w:hAnsi="Times New Roman" w:cs="Times New Roman"/>
          <w:b w:val="0"/>
          <w:bCs w:val="0"/>
          <w:color w:val="000000"/>
          <w:sz w:val="26"/>
          <w:szCs w:val="26"/>
          <w:lang w:eastAsia="hi-IN" w:bidi="hi-IN"/>
        </w:rPr>
        <w:t>- практический (освоение приемов игры на инструменте);</w:t>
      </w:r>
    </w:p>
    <w:p w14:paraId="2758598F" w14:textId="77777777" w:rsidR="00D74D67" w:rsidRPr="00D74D67" w:rsidRDefault="00D74D67" w:rsidP="00473464">
      <w:pPr>
        <w:shd w:val="clear" w:color="auto" w:fill="FFFFFF"/>
        <w:spacing w:before="0" w:beforeAutospacing="0" w:after="0" w:afterAutospacing="0"/>
        <w:ind w:firstLine="709"/>
        <w:jc w:val="both"/>
        <w:rPr>
          <w:rFonts w:ascii="Times New Roman" w:eastAsia="Geeza Pro" w:hAnsi="Times New Roman" w:cs="Times New Roman"/>
          <w:b w:val="0"/>
          <w:bCs w:val="0"/>
          <w:color w:val="000000"/>
          <w:sz w:val="26"/>
          <w:szCs w:val="26"/>
          <w:lang w:eastAsia="hi-IN" w:bidi="hi-IN"/>
        </w:rPr>
      </w:pPr>
      <w:r w:rsidRPr="00D74D67">
        <w:rPr>
          <w:rFonts w:ascii="Times New Roman" w:eastAsia="Geeza Pro" w:hAnsi="Times New Roman" w:cs="Times New Roman"/>
          <w:b w:val="0"/>
          <w:bCs w:val="0"/>
          <w:color w:val="000000"/>
          <w:sz w:val="26"/>
          <w:szCs w:val="26"/>
          <w:lang w:eastAsia="hi-IN" w:bidi="hi-IN"/>
        </w:rPr>
        <w:t>- эмоциональный (подбор ассоциаций, образов, художественные впечатления).</w:t>
      </w:r>
    </w:p>
    <w:p w14:paraId="0370845E" w14:textId="77777777" w:rsidR="00473464" w:rsidRDefault="00473464" w:rsidP="00473464">
      <w:pPr>
        <w:shd w:val="clear" w:color="auto" w:fill="FFFFFF"/>
        <w:spacing w:before="0" w:beforeAutospacing="0" w:after="0" w:afterAutospacing="0"/>
        <w:jc w:val="center"/>
        <w:rPr>
          <w:rFonts w:ascii="Times New Roman" w:hAnsi="Times New Roman" w:cs="Times New Roman"/>
          <w:bCs w:val="0"/>
          <w:sz w:val="26"/>
          <w:szCs w:val="26"/>
        </w:rPr>
      </w:pPr>
    </w:p>
    <w:p w14:paraId="0E92AD38"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 xml:space="preserve">Описание материально-технических и кадровых условий реализации </w:t>
      </w:r>
    </w:p>
    <w:p w14:paraId="2C0BF11F" w14:textId="77777777" w:rsidR="00D74D67" w:rsidRPr="00D74D67" w:rsidRDefault="00D74D67" w:rsidP="00473464">
      <w:pPr>
        <w:shd w:val="clear" w:color="auto" w:fill="FFFFFF"/>
        <w:spacing w:before="0" w:beforeAutospacing="0" w:after="0" w:afterAutospacing="0"/>
        <w:ind w:firstLine="709"/>
        <w:jc w:val="both"/>
        <w:rPr>
          <w:rFonts w:ascii="Times New Roman" w:eastAsia="Calibri" w:hAnsi="Times New Roman" w:cs="Times New Roman"/>
          <w:b w:val="0"/>
          <w:sz w:val="26"/>
          <w:szCs w:val="26"/>
          <w:lang w:eastAsia="en-US"/>
        </w:rPr>
      </w:pPr>
      <w:r w:rsidRPr="00D74D67">
        <w:rPr>
          <w:rFonts w:ascii="Times New Roman" w:eastAsia="Calibri" w:hAnsi="Times New Roman" w:cs="Times New Roman"/>
          <w:b w:val="0"/>
          <w:sz w:val="26"/>
          <w:szCs w:val="26"/>
          <w:lang w:eastAsia="en-US"/>
        </w:rPr>
        <w:t xml:space="preserve">Школа  обеспечивает обучающихся педагогическими работниками, соответствующими квалификационным характеристикам по соответствующей специальности. </w:t>
      </w:r>
    </w:p>
    <w:p w14:paraId="612DF971"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lastRenderedPageBreak/>
        <w:t>Реализация программы обеспечивается:</w:t>
      </w:r>
    </w:p>
    <w:p w14:paraId="3BC75352" w14:textId="77777777" w:rsidR="00D74D67" w:rsidRPr="00D74D67" w:rsidRDefault="00D74D67" w:rsidP="00473464">
      <w:pPr>
        <w:widowControl/>
        <w:numPr>
          <w:ilvl w:val="0"/>
          <w:numId w:val="16"/>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доступом каждого учащегося к библиотечным фондам и фондам аудиозаписей; </w:t>
      </w:r>
    </w:p>
    <w:p w14:paraId="68D44083" w14:textId="77777777" w:rsidR="00D74D67" w:rsidRPr="00D74D67" w:rsidRDefault="00D74D67" w:rsidP="00473464">
      <w:pPr>
        <w:widowControl/>
        <w:numPr>
          <w:ilvl w:val="0"/>
          <w:numId w:val="16"/>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учебными аудиториями для индивидуальных занятий площадью не менее 6 </w:t>
      </w:r>
      <w:proofErr w:type="spellStart"/>
      <w:r w:rsidRPr="00D74D67">
        <w:rPr>
          <w:rFonts w:ascii="Times New Roman" w:hAnsi="Times New Roman" w:cs="Times New Roman"/>
          <w:b w:val="0"/>
          <w:bCs w:val="0"/>
          <w:sz w:val="26"/>
          <w:szCs w:val="26"/>
        </w:rPr>
        <w:t>кв.м</w:t>
      </w:r>
      <w:proofErr w:type="spellEnd"/>
      <w:r w:rsidRPr="00D74D67">
        <w:rPr>
          <w:rFonts w:ascii="Times New Roman" w:hAnsi="Times New Roman" w:cs="Times New Roman"/>
          <w:b w:val="0"/>
          <w:bCs w:val="0"/>
          <w:sz w:val="26"/>
          <w:szCs w:val="26"/>
        </w:rPr>
        <w:t>., оснащенными музыкальным инструментом (фортепиано).</w:t>
      </w:r>
    </w:p>
    <w:p w14:paraId="31BBC59F"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Школе созданы условия для содержания, своевременного обслуживания и ремонта музыкальных инструментов.</w:t>
      </w:r>
    </w:p>
    <w:p w14:paraId="0B992B0C"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Библиотечный фонд укомплектовывается печатными изданиями, учебно-методической и нотной литературой.</w:t>
      </w:r>
    </w:p>
    <w:p w14:paraId="0E152D60"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Материально-техническая база  соответствует санитарным и противопожарным нормам, нормам охраны труда. </w:t>
      </w:r>
    </w:p>
    <w:p w14:paraId="5D7A7053"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p>
    <w:p w14:paraId="3D33FFB0"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lang w:val="en-US"/>
        </w:rPr>
        <w:t>II</w:t>
      </w:r>
      <w:r w:rsidRPr="00D74D67">
        <w:rPr>
          <w:rFonts w:ascii="Times New Roman" w:hAnsi="Times New Roman" w:cs="Times New Roman"/>
          <w:bCs w:val="0"/>
          <w:sz w:val="26"/>
          <w:szCs w:val="26"/>
        </w:rPr>
        <w:t xml:space="preserve">. СОДЕРЖАНИЕ </w:t>
      </w:r>
    </w:p>
    <w:p w14:paraId="0EE4CD1F"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Годовые требования</w:t>
      </w:r>
    </w:p>
    <w:p w14:paraId="7A9DCAFE"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Учебная программа  рассчитана на 3 года.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обучающимся применять полученные знания и умения в изучении нового материала.  </w:t>
      </w:r>
    </w:p>
    <w:p w14:paraId="12815CF9" w14:textId="77777777" w:rsidR="00D74D67" w:rsidRPr="00D74D67" w:rsidRDefault="00D74D67" w:rsidP="00473464">
      <w:pPr>
        <w:shd w:val="clear" w:color="auto" w:fill="FFFFFF"/>
        <w:spacing w:before="0" w:beforeAutospacing="0" w:after="0" w:afterAutospacing="0"/>
        <w:ind w:left="120" w:firstLine="588"/>
        <w:jc w:val="both"/>
        <w:rPr>
          <w:rFonts w:ascii="Times New Roman" w:hAnsi="Times New Roman" w:cs="Times New Roman"/>
          <w:b w:val="0"/>
          <w:bCs w:val="0"/>
          <w:spacing w:val="1"/>
          <w:sz w:val="26"/>
          <w:szCs w:val="26"/>
        </w:rPr>
      </w:pPr>
      <w:r w:rsidRPr="00D74D67">
        <w:rPr>
          <w:rFonts w:ascii="Times New Roman" w:hAnsi="Times New Roman" w:cs="Times New Roman"/>
          <w:b w:val="0"/>
          <w:bCs w:val="0"/>
          <w:sz w:val="26"/>
          <w:szCs w:val="26"/>
        </w:rPr>
        <w:t>Содержание программы</w:t>
      </w:r>
      <w:r w:rsidRPr="00D74D67">
        <w:rPr>
          <w:rFonts w:ascii="Times New Roman" w:hAnsi="Times New Roman" w:cs="Times New Roman"/>
          <w:bCs w:val="0"/>
          <w:sz w:val="26"/>
          <w:szCs w:val="26"/>
        </w:rPr>
        <w:t xml:space="preserve"> </w:t>
      </w:r>
      <w:r w:rsidRPr="00D74D67">
        <w:rPr>
          <w:rFonts w:ascii="Times New Roman" w:hAnsi="Times New Roman" w:cs="Times New Roman"/>
          <w:b w:val="0"/>
          <w:bCs w:val="0"/>
          <w:sz w:val="26"/>
          <w:szCs w:val="26"/>
        </w:rPr>
        <w:t>соответствует направленности  общеразвивающей программы на приобщение обучающихся к любительскому музицированию.</w:t>
      </w:r>
      <w:r w:rsidRPr="00D74D67">
        <w:rPr>
          <w:rFonts w:ascii="Times New Roman" w:hAnsi="Times New Roman" w:cs="Times New Roman"/>
          <w:b w:val="0"/>
          <w:bCs w:val="0"/>
          <w:spacing w:val="1"/>
          <w:sz w:val="26"/>
          <w:szCs w:val="26"/>
        </w:rPr>
        <w:t xml:space="preserve">    </w:t>
      </w:r>
    </w:p>
    <w:p w14:paraId="07D8891D"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u w:val="single"/>
        </w:rPr>
      </w:pPr>
      <w:r w:rsidRPr="00D74D67">
        <w:rPr>
          <w:rFonts w:ascii="Times New Roman" w:hAnsi="Times New Roman" w:cs="Times New Roman"/>
          <w:b w:val="0"/>
          <w:bCs w:val="0"/>
          <w:sz w:val="26"/>
          <w:szCs w:val="26"/>
          <w:u w:val="single"/>
        </w:rPr>
        <w:t xml:space="preserve">Распределение теоретического и практического материала по четвертям в данной программе условно, так как над всеми перечисленными темами и задачами педагог работает на каждом занятии. </w:t>
      </w:r>
    </w:p>
    <w:p w14:paraId="1910CA0C"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Годовые требования содержат несколько вариантов примерных исполнительских программ, разработанных с учетом индивидуальных и возрастных возможностей,  интересов обучающихся.</w:t>
      </w:r>
    </w:p>
    <w:p w14:paraId="3423DDCA"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Для продвинутых обучающихся, а также с учетом их возрастных возможностей может разрабатываться и использоваться более высокий уровень сложности программных требований.</w:t>
      </w:r>
    </w:p>
    <w:p w14:paraId="0989194F" w14:textId="52B8B512" w:rsidR="00500D59" w:rsidRDefault="00500D59" w:rsidP="00500D59">
      <w:pPr>
        <w:shd w:val="clear" w:color="auto" w:fill="FFFFFF"/>
        <w:spacing w:before="0" w:beforeAutospacing="0" w:after="0" w:afterAutospacing="0"/>
        <w:jc w:val="center"/>
        <w:rPr>
          <w:rFonts w:ascii="Times New Roman" w:hAnsi="Times New Roman" w:cs="Times New Roman"/>
          <w:bCs w:val="0"/>
          <w:sz w:val="26"/>
          <w:szCs w:val="26"/>
        </w:rPr>
      </w:pPr>
    </w:p>
    <w:p w14:paraId="13074789" w14:textId="77777777" w:rsidR="00500D59" w:rsidRDefault="00500D59" w:rsidP="00500D59">
      <w:pPr>
        <w:shd w:val="clear" w:color="auto" w:fill="FFFFFF"/>
        <w:spacing w:before="0" w:beforeAutospacing="0" w:after="0" w:afterAutospacing="0"/>
        <w:jc w:val="center"/>
        <w:rPr>
          <w:rFonts w:ascii="Times New Roman" w:hAnsi="Times New Roman" w:cs="Times New Roman"/>
          <w:bCs w:val="0"/>
          <w:sz w:val="26"/>
          <w:szCs w:val="26"/>
        </w:rPr>
      </w:pPr>
    </w:p>
    <w:p w14:paraId="1856B307" w14:textId="0E8B1AA0" w:rsidR="00500D59" w:rsidRPr="00500D59" w:rsidRDefault="00500D59" w:rsidP="00500D59">
      <w:pPr>
        <w:shd w:val="clear" w:color="auto" w:fill="FFFFFF"/>
        <w:spacing w:before="0" w:beforeAutospacing="0" w:after="0" w:afterAutospacing="0"/>
        <w:jc w:val="center"/>
        <w:rPr>
          <w:rFonts w:ascii="Times New Roman" w:hAnsi="Times New Roman" w:cs="Times New Roman"/>
          <w:bCs w:val="0"/>
          <w:sz w:val="28"/>
          <w:szCs w:val="28"/>
        </w:rPr>
      </w:pPr>
      <w:r w:rsidRPr="00500D59">
        <w:rPr>
          <w:rFonts w:ascii="Times New Roman" w:hAnsi="Times New Roman" w:cs="Times New Roman"/>
          <w:bCs w:val="0"/>
          <w:sz w:val="28"/>
          <w:szCs w:val="28"/>
        </w:rPr>
        <w:t>Учебно-тематический план</w:t>
      </w:r>
    </w:p>
    <w:p w14:paraId="5F006765" w14:textId="11A35440" w:rsidR="00D74D67" w:rsidRDefault="00D74D67" w:rsidP="00473464">
      <w:pPr>
        <w:shd w:val="clear" w:color="auto" w:fill="FFFFFF"/>
        <w:spacing w:before="0" w:beforeAutospacing="0" w:after="0" w:afterAutospacing="0"/>
        <w:jc w:val="both"/>
        <w:rPr>
          <w:rFonts w:ascii="Times New Roman" w:hAnsi="Times New Roman" w:cs="Times New Roman"/>
          <w:bCs w:val="0"/>
          <w:sz w:val="26"/>
          <w:szCs w:val="26"/>
        </w:rPr>
      </w:pPr>
      <w:r w:rsidRPr="00D74D67">
        <w:rPr>
          <w:rFonts w:ascii="Times New Roman" w:hAnsi="Times New Roman" w:cs="Times New Roman"/>
          <w:bCs w:val="0"/>
          <w:sz w:val="26"/>
          <w:szCs w:val="26"/>
        </w:rPr>
        <w:t xml:space="preserve">Первый год обучения </w:t>
      </w:r>
    </w:p>
    <w:p w14:paraId="41E3D518" w14:textId="77777777" w:rsidR="00AC0536" w:rsidRPr="00D74D67" w:rsidRDefault="00AC0536" w:rsidP="00473464">
      <w:pPr>
        <w:shd w:val="clear" w:color="auto" w:fill="FFFFFF"/>
        <w:spacing w:before="0" w:beforeAutospacing="0" w:after="0" w:afterAutospacing="0"/>
        <w:jc w:val="both"/>
        <w:rPr>
          <w:rFonts w:ascii="Times New Roman" w:hAnsi="Times New Roman" w:cs="Times New Roman"/>
          <w:bCs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2339"/>
        <w:gridCol w:w="1005"/>
        <w:gridCol w:w="1369"/>
      </w:tblGrid>
      <w:tr w:rsidR="00D74D67" w:rsidRPr="00473464" w14:paraId="509F6DCD" w14:textId="77777777" w:rsidTr="00D74D67">
        <w:tc>
          <w:tcPr>
            <w:tcW w:w="0" w:type="auto"/>
            <w:shd w:val="clear" w:color="auto" w:fill="auto"/>
          </w:tcPr>
          <w:p w14:paraId="2D8B85CE" w14:textId="77777777" w:rsidR="00D74D67" w:rsidRPr="00473464" w:rsidRDefault="00D74D67" w:rsidP="00473464">
            <w:pPr>
              <w:shd w:val="clear" w:color="auto" w:fill="FFFFFF"/>
              <w:spacing w:before="0" w:beforeAutospacing="0" w:after="0" w:afterAutospacing="0"/>
              <w:rPr>
                <w:rFonts w:ascii="Times New Roman" w:hAnsi="Times New Roman" w:cs="Times New Roman"/>
                <w:bCs w:val="0"/>
                <w:sz w:val="24"/>
                <w:szCs w:val="26"/>
              </w:rPr>
            </w:pPr>
            <w:r w:rsidRPr="00473464">
              <w:rPr>
                <w:rFonts w:ascii="Times New Roman" w:hAnsi="Times New Roman" w:cs="Times New Roman"/>
                <w:bCs w:val="0"/>
                <w:sz w:val="24"/>
                <w:szCs w:val="26"/>
              </w:rPr>
              <w:t>Содержание и виды работы.</w:t>
            </w:r>
          </w:p>
        </w:tc>
        <w:tc>
          <w:tcPr>
            <w:tcW w:w="0" w:type="auto"/>
            <w:shd w:val="clear" w:color="auto" w:fill="auto"/>
          </w:tcPr>
          <w:p w14:paraId="5C98E9D4" w14:textId="77777777" w:rsidR="00D74D67" w:rsidRPr="00473464" w:rsidRDefault="00D74D67" w:rsidP="00473464">
            <w:pPr>
              <w:shd w:val="clear" w:color="auto" w:fill="FFFFFF"/>
              <w:spacing w:before="0" w:beforeAutospacing="0" w:after="0" w:afterAutospacing="0"/>
              <w:rPr>
                <w:rFonts w:ascii="Times New Roman" w:hAnsi="Times New Roman" w:cs="Times New Roman"/>
                <w:bCs w:val="0"/>
                <w:sz w:val="24"/>
                <w:szCs w:val="26"/>
              </w:rPr>
            </w:pPr>
            <w:r w:rsidRPr="00473464">
              <w:rPr>
                <w:rFonts w:ascii="Times New Roman" w:hAnsi="Times New Roman" w:cs="Times New Roman"/>
                <w:bCs w:val="0"/>
                <w:sz w:val="24"/>
                <w:szCs w:val="26"/>
              </w:rPr>
              <w:t>Общее количество часов</w:t>
            </w:r>
          </w:p>
        </w:tc>
        <w:tc>
          <w:tcPr>
            <w:tcW w:w="0" w:type="auto"/>
            <w:shd w:val="clear" w:color="auto" w:fill="auto"/>
          </w:tcPr>
          <w:p w14:paraId="714F5A7B" w14:textId="77777777" w:rsidR="00D74D67" w:rsidRPr="00473464" w:rsidRDefault="00D74D67" w:rsidP="00473464">
            <w:pPr>
              <w:shd w:val="clear" w:color="auto" w:fill="FFFFFF"/>
              <w:spacing w:before="0" w:beforeAutospacing="0" w:after="0" w:afterAutospacing="0"/>
              <w:rPr>
                <w:rFonts w:ascii="Times New Roman" w:hAnsi="Times New Roman" w:cs="Times New Roman"/>
                <w:bCs w:val="0"/>
                <w:sz w:val="24"/>
                <w:szCs w:val="26"/>
              </w:rPr>
            </w:pPr>
            <w:r w:rsidRPr="00473464">
              <w:rPr>
                <w:rFonts w:ascii="Times New Roman" w:hAnsi="Times New Roman" w:cs="Times New Roman"/>
                <w:bCs w:val="0"/>
                <w:sz w:val="24"/>
                <w:szCs w:val="26"/>
              </w:rPr>
              <w:t>Теория</w:t>
            </w:r>
          </w:p>
        </w:tc>
        <w:tc>
          <w:tcPr>
            <w:tcW w:w="0" w:type="auto"/>
            <w:shd w:val="clear" w:color="auto" w:fill="auto"/>
          </w:tcPr>
          <w:p w14:paraId="0C4F132D" w14:textId="77777777" w:rsidR="00D74D67" w:rsidRPr="00473464" w:rsidRDefault="00D74D67" w:rsidP="00473464">
            <w:pPr>
              <w:shd w:val="clear" w:color="auto" w:fill="FFFFFF"/>
              <w:spacing w:before="0" w:beforeAutospacing="0" w:after="0" w:afterAutospacing="0"/>
              <w:rPr>
                <w:rFonts w:ascii="Times New Roman" w:hAnsi="Times New Roman" w:cs="Times New Roman"/>
                <w:bCs w:val="0"/>
                <w:sz w:val="24"/>
                <w:szCs w:val="26"/>
              </w:rPr>
            </w:pPr>
            <w:r w:rsidRPr="00473464">
              <w:rPr>
                <w:rFonts w:ascii="Times New Roman" w:hAnsi="Times New Roman" w:cs="Times New Roman"/>
                <w:bCs w:val="0"/>
                <w:sz w:val="24"/>
                <w:szCs w:val="26"/>
              </w:rPr>
              <w:t>Практика.</w:t>
            </w:r>
          </w:p>
        </w:tc>
      </w:tr>
      <w:tr w:rsidR="00D74D67" w:rsidRPr="00473464" w14:paraId="292A0084" w14:textId="77777777" w:rsidTr="00D74D67">
        <w:trPr>
          <w:trHeight w:val="611"/>
        </w:trPr>
        <w:tc>
          <w:tcPr>
            <w:tcW w:w="0" w:type="auto"/>
            <w:shd w:val="clear" w:color="auto" w:fill="auto"/>
          </w:tcPr>
          <w:p w14:paraId="0F44441E" w14:textId="77777777" w:rsidR="00D74D67" w:rsidRPr="00473464" w:rsidRDefault="00D74D67" w:rsidP="00473464">
            <w:pPr>
              <w:numPr>
                <w:ilvl w:val="0"/>
                <w:numId w:val="21"/>
              </w:num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Организация музыкальных интересов обучающихся:</w:t>
            </w:r>
          </w:p>
        </w:tc>
        <w:tc>
          <w:tcPr>
            <w:tcW w:w="0" w:type="auto"/>
            <w:shd w:val="clear" w:color="auto" w:fill="auto"/>
          </w:tcPr>
          <w:p w14:paraId="48F5E2ED" w14:textId="090AE31C"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4</w:t>
            </w:r>
          </w:p>
          <w:p w14:paraId="1C0F8880"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c>
          <w:tcPr>
            <w:tcW w:w="0" w:type="auto"/>
            <w:shd w:val="clear" w:color="auto" w:fill="auto"/>
          </w:tcPr>
          <w:p w14:paraId="1AF44748" w14:textId="319BA790"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4</w:t>
            </w:r>
          </w:p>
          <w:p w14:paraId="285F522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c>
          <w:tcPr>
            <w:tcW w:w="0" w:type="auto"/>
            <w:shd w:val="clear" w:color="auto" w:fill="auto"/>
          </w:tcPr>
          <w:p w14:paraId="6BDF501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w:t>
            </w:r>
          </w:p>
          <w:p w14:paraId="7110B62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r>
      <w:tr w:rsidR="00D74D67" w:rsidRPr="00473464" w14:paraId="3248FA00" w14:textId="77777777" w:rsidTr="00D74D67">
        <w:tc>
          <w:tcPr>
            <w:tcW w:w="0" w:type="auto"/>
            <w:shd w:val="clear" w:color="auto" w:fill="auto"/>
          </w:tcPr>
          <w:p w14:paraId="4B62A0E5" w14:textId="77777777" w:rsidR="00D74D67" w:rsidRPr="00473464" w:rsidRDefault="00D74D67" w:rsidP="00473464">
            <w:pPr>
              <w:numPr>
                <w:ilvl w:val="0"/>
                <w:numId w:val="22"/>
              </w:num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Беседы о музыке</w:t>
            </w:r>
          </w:p>
        </w:tc>
        <w:tc>
          <w:tcPr>
            <w:tcW w:w="0" w:type="auto"/>
            <w:shd w:val="clear" w:color="auto" w:fill="auto"/>
          </w:tcPr>
          <w:p w14:paraId="21C33BF9" w14:textId="757ADAAB"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4</w:t>
            </w:r>
          </w:p>
        </w:tc>
        <w:tc>
          <w:tcPr>
            <w:tcW w:w="0" w:type="auto"/>
            <w:shd w:val="clear" w:color="auto" w:fill="auto"/>
          </w:tcPr>
          <w:p w14:paraId="59E07D92" w14:textId="4660523E"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4</w:t>
            </w:r>
          </w:p>
        </w:tc>
        <w:tc>
          <w:tcPr>
            <w:tcW w:w="0" w:type="auto"/>
            <w:shd w:val="clear" w:color="auto" w:fill="auto"/>
          </w:tcPr>
          <w:p w14:paraId="143E3A23" w14:textId="48575946"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w:t>
            </w:r>
          </w:p>
        </w:tc>
      </w:tr>
      <w:tr w:rsidR="00D74D67" w:rsidRPr="00473464" w14:paraId="1C2EAABD" w14:textId="77777777" w:rsidTr="00D74D67">
        <w:tc>
          <w:tcPr>
            <w:tcW w:w="0" w:type="auto"/>
            <w:shd w:val="clear" w:color="auto" w:fill="auto"/>
          </w:tcPr>
          <w:p w14:paraId="34ABAF10" w14:textId="77777777" w:rsidR="00D74D67" w:rsidRPr="00473464" w:rsidRDefault="00D74D67" w:rsidP="00473464">
            <w:pPr>
              <w:numPr>
                <w:ilvl w:val="0"/>
                <w:numId w:val="22"/>
              </w:num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Слушание музыки на уроках (игра преподавателя)</w:t>
            </w:r>
          </w:p>
        </w:tc>
        <w:tc>
          <w:tcPr>
            <w:tcW w:w="0" w:type="auto"/>
            <w:shd w:val="clear" w:color="auto" w:fill="auto"/>
          </w:tcPr>
          <w:p w14:paraId="3967C338" w14:textId="2D1459D1"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4</w:t>
            </w:r>
          </w:p>
          <w:p w14:paraId="5CB8FCF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c>
          <w:tcPr>
            <w:tcW w:w="0" w:type="auto"/>
            <w:shd w:val="clear" w:color="auto" w:fill="auto"/>
          </w:tcPr>
          <w:p w14:paraId="3FCE0785" w14:textId="4F9B44C1"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4</w:t>
            </w:r>
          </w:p>
          <w:p w14:paraId="5E03471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c>
          <w:tcPr>
            <w:tcW w:w="0" w:type="auto"/>
            <w:shd w:val="clear" w:color="auto" w:fill="auto"/>
          </w:tcPr>
          <w:p w14:paraId="3ECB2C06" w14:textId="57473367"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w:t>
            </w:r>
          </w:p>
          <w:p w14:paraId="1364C6E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r>
    </w:tbl>
    <w:p w14:paraId="4558D7F2" w14:textId="77777777" w:rsidR="00D74D67" w:rsidRPr="00D74D67" w:rsidRDefault="00D74D67" w:rsidP="00473464">
      <w:pPr>
        <w:spacing w:before="0" w:beforeAutospacing="0" w:after="0" w:afterAutospacing="0"/>
        <w:rPr>
          <w:rFonts w:ascii="Times New Roman" w:hAnsi="Times New Roman" w:cs="Times New Roman"/>
          <w:vanish/>
          <w:sz w:val="26"/>
          <w:szCs w:val="26"/>
        </w:rPr>
      </w:pPr>
    </w:p>
    <w:tbl>
      <w:tblPr>
        <w:tblpPr w:leftFromText="180" w:rightFromText="180" w:vertAnchor="text" w:horzAnchor="margin" w:tblpY="-67"/>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268"/>
        <w:gridCol w:w="998"/>
        <w:gridCol w:w="1249"/>
      </w:tblGrid>
      <w:tr w:rsidR="00D74D67" w:rsidRPr="00473464" w14:paraId="5A9A16AA" w14:textId="77777777" w:rsidTr="00D74D67">
        <w:trPr>
          <w:trHeight w:val="432"/>
        </w:trPr>
        <w:tc>
          <w:tcPr>
            <w:tcW w:w="5353" w:type="dxa"/>
          </w:tcPr>
          <w:p w14:paraId="7C613D18" w14:textId="77777777" w:rsidR="00D74D67" w:rsidRPr="00473464" w:rsidRDefault="00D74D67" w:rsidP="00473464">
            <w:pPr>
              <w:numPr>
                <w:ilvl w:val="0"/>
                <w:numId w:val="22"/>
              </w:num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lastRenderedPageBreak/>
              <w:t>Слушание музыки на концертах (акцент  переносится на внеклассную работу)</w:t>
            </w:r>
          </w:p>
        </w:tc>
        <w:tc>
          <w:tcPr>
            <w:tcW w:w="2268" w:type="dxa"/>
          </w:tcPr>
          <w:p w14:paraId="3971CE49" w14:textId="23AA3EF7"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998" w:type="dxa"/>
          </w:tcPr>
          <w:p w14:paraId="5E039711" w14:textId="21C7DE9A"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1249" w:type="dxa"/>
          </w:tcPr>
          <w:p w14:paraId="4AC74B21" w14:textId="1DCB8582"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w:t>
            </w:r>
          </w:p>
        </w:tc>
      </w:tr>
      <w:tr w:rsidR="00D74D67" w:rsidRPr="00473464" w14:paraId="5FD36711" w14:textId="77777777" w:rsidTr="00473464">
        <w:trPr>
          <w:trHeight w:val="1124"/>
        </w:trPr>
        <w:tc>
          <w:tcPr>
            <w:tcW w:w="5353" w:type="dxa"/>
          </w:tcPr>
          <w:p w14:paraId="64646441"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11. Развитие музыкальной грамотности и обучение чтению нот с листа (акцент переносится на домашнюю работу),</w:t>
            </w:r>
          </w:p>
          <w:p w14:paraId="7A66EC0C"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транспонирование.</w:t>
            </w:r>
          </w:p>
        </w:tc>
        <w:tc>
          <w:tcPr>
            <w:tcW w:w="2268" w:type="dxa"/>
          </w:tcPr>
          <w:p w14:paraId="597A91C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4E375E3A" w14:textId="6CDD1E61"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8</w:t>
            </w:r>
          </w:p>
        </w:tc>
        <w:tc>
          <w:tcPr>
            <w:tcW w:w="998" w:type="dxa"/>
          </w:tcPr>
          <w:p w14:paraId="3D26B63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129C323" w14:textId="37554950"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1249" w:type="dxa"/>
          </w:tcPr>
          <w:p w14:paraId="0A2FD70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859F68C" w14:textId="65BAA123"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p w14:paraId="5E54371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2404B4D8" w14:textId="77777777" w:rsidTr="00D74D67">
        <w:trPr>
          <w:trHeight w:val="276"/>
        </w:trPr>
        <w:tc>
          <w:tcPr>
            <w:tcW w:w="5353" w:type="dxa"/>
          </w:tcPr>
          <w:p w14:paraId="4C25E9F7"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111. Работа над репертуаром:</w:t>
            </w:r>
          </w:p>
        </w:tc>
        <w:tc>
          <w:tcPr>
            <w:tcW w:w="2268" w:type="dxa"/>
          </w:tcPr>
          <w:p w14:paraId="658D8D0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tcPr>
          <w:p w14:paraId="02695A9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tcPr>
          <w:p w14:paraId="1EC5C43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0AA7043A" w14:textId="77777777" w:rsidTr="00D74D67">
        <w:trPr>
          <w:trHeight w:val="864"/>
        </w:trPr>
        <w:tc>
          <w:tcPr>
            <w:tcW w:w="5353" w:type="dxa"/>
          </w:tcPr>
          <w:p w14:paraId="639A848E"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 Работа над игровыми приемами, упражнениями и развитием мастерства (работа над техникой исполнения)</w:t>
            </w:r>
          </w:p>
        </w:tc>
        <w:tc>
          <w:tcPr>
            <w:tcW w:w="2268" w:type="dxa"/>
          </w:tcPr>
          <w:p w14:paraId="39DC1D5E" w14:textId="0A569BB7"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30</w:t>
            </w:r>
          </w:p>
        </w:tc>
        <w:tc>
          <w:tcPr>
            <w:tcW w:w="998" w:type="dxa"/>
          </w:tcPr>
          <w:p w14:paraId="4C5F7A8F" w14:textId="309298A7"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w:t>
            </w:r>
          </w:p>
        </w:tc>
        <w:tc>
          <w:tcPr>
            <w:tcW w:w="1249" w:type="dxa"/>
          </w:tcPr>
          <w:p w14:paraId="05EDB0DF" w14:textId="014E4872"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28</w:t>
            </w:r>
          </w:p>
        </w:tc>
      </w:tr>
      <w:tr w:rsidR="00D74D67" w:rsidRPr="00473464" w14:paraId="3FE45C8C" w14:textId="77777777" w:rsidTr="00D74D67">
        <w:trPr>
          <w:trHeight w:val="264"/>
        </w:trPr>
        <w:tc>
          <w:tcPr>
            <w:tcW w:w="5353" w:type="dxa"/>
          </w:tcPr>
          <w:p w14:paraId="4459D4CD"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 Работа над произведениями:</w:t>
            </w:r>
          </w:p>
        </w:tc>
        <w:tc>
          <w:tcPr>
            <w:tcW w:w="2268" w:type="dxa"/>
          </w:tcPr>
          <w:p w14:paraId="45458AFF" w14:textId="1EBC9679"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30</w:t>
            </w:r>
          </w:p>
        </w:tc>
        <w:tc>
          <w:tcPr>
            <w:tcW w:w="998" w:type="dxa"/>
          </w:tcPr>
          <w:p w14:paraId="17F24044" w14:textId="5CA202D4"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w:t>
            </w:r>
          </w:p>
        </w:tc>
        <w:tc>
          <w:tcPr>
            <w:tcW w:w="1249" w:type="dxa"/>
          </w:tcPr>
          <w:p w14:paraId="43982C32" w14:textId="1F029E1B"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28</w:t>
            </w:r>
          </w:p>
        </w:tc>
      </w:tr>
      <w:tr w:rsidR="00D74D67" w:rsidRPr="00473464" w14:paraId="48A64144" w14:textId="77777777" w:rsidTr="00D74D67">
        <w:trPr>
          <w:trHeight w:val="240"/>
        </w:trPr>
        <w:tc>
          <w:tcPr>
            <w:tcW w:w="5353" w:type="dxa"/>
          </w:tcPr>
          <w:p w14:paraId="36BF2D4B"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а) полифонического склада</w:t>
            </w:r>
          </w:p>
        </w:tc>
        <w:tc>
          <w:tcPr>
            <w:tcW w:w="2268" w:type="dxa"/>
          </w:tcPr>
          <w:p w14:paraId="5F396631" w14:textId="4F4DC98D"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998" w:type="dxa"/>
          </w:tcPr>
          <w:p w14:paraId="38125EB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249" w:type="dxa"/>
          </w:tcPr>
          <w:p w14:paraId="33C93295" w14:textId="2AA85168"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r>
      <w:tr w:rsidR="00D74D67" w:rsidRPr="00473464" w14:paraId="597C54F2" w14:textId="77777777" w:rsidTr="00D74D67">
        <w:trPr>
          <w:trHeight w:val="492"/>
        </w:trPr>
        <w:tc>
          <w:tcPr>
            <w:tcW w:w="5353" w:type="dxa"/>
          </w:tcPr>
          <w:p w14:paraId="2D229DF4"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б) произведениями крупной формы (сонатины, рондо, вариации)</w:t>
            </w:r>
          </w:p>
        </w:tc>
        <w:tc>
          <w:tcPr>
            <w:tcW w:w="2268" w:type="dxa"/>
          </w:tcPr>
          <w:p w14:paraId="241261B9" w14:textId="5D915550"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998" w:type="dxa"/>
          </w:tcPr>
          <w:p w14:paraId="703BC60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249" w:type="dxa"/>
          </w:tcPr>
          <w:p w14:paraId="4027FF5C" w14:textId="520C5C9F"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r>
      <w:tr w:rsidR="00D74D67" w:rsidRPr="00473464" w14:paraId="2BD77A29" w14:textId="77777777" w:rsidTr="00D74D67">
        <w:trPr>
          <w:trHeight w:val="348"/>
        </w:trPr>
        <w:tc>
          <w:tcPr>
            <w:tcW w:w="5353" w:type="dxa"/>
          </w:tcPr>
          <w:p w14:paraId="11D3B0AB"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в) над разнохарактерными пьесами (</w:t>
            </w:r>
            <w:proofErr w:type="spellStart"/>
            <w:r w:rsidRPr="00473464">
              <w:rPr>
                <w:rFonts w:ascii="Times New Roman" w:hAnsi="Times New Roman" w:cs="Times New Roman"/>
                <w:b w:val="0"/>
                <w:bCs w:val="0"/>
                <w:sz w:val="24"/>
                <w:szCs w:val="24"/>
              </w:rPr>
              <w:t>кантиленными</w:t>
            </w:r>
            <w:proofErr w:type="spellEnd"/>
            <w:r w:rsidRPr="00473464">
              <w:rPr>
                <w:rFonts w:ascii="Times New Roman" w:hAnsi="Times New Roman" w:cs="Times New Roman"/>
                <w:b w:val="0"/>
                <w:bCs w:val="0"/>
                <w:sz w:val="24"/>
                <w:szCs w:val="24"/>
              </w:rPr>
              <w:t xml:space="preserve"> виртуозными) </w:t>
            </w:r>
          </w:p>
        </w:tc>
        <w:tc>
          <w:tcPr>
            <w:tcW w:w="2268" w:type="dxa"/>
          </w:tcPr>
          <w:p w14:paraId="012D410E" w14:textId="54142913"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998" w:type="dxa"/>
          </w:tcPr>
          <w:p w14:paraId="40255AA7" w14:textId="5F86800C"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w:t>
            </w:r>
          </w:p>
        </w:tc>
        <w:tc>
          <w:tcPr>
            <w:tcW w:w="1249" w:type="dxa"/>
          </w:tcPr>
          <w:p w14:paraId="741384B8" w14:textId="44648309"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r>
      <w:tr w:rsidR="00D74D67" w:rsidRPr="00473464" w14:paraId="74CF9266" w14:textId="77777777" w:rsidTr="00D74D67">
        <w:trPr>
          <w:trHeight w:val="1438"/>
        </w:trPr>
        <w:tc>
          <w:tcPr>
            <w:tcW w:w="5353" w:type="dxa"/>
          </w:tcPr>
          <w:p w14:paraId="04763F5B"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3) Накопление репертуара обучающимися, воспитание просветительско-артистической направленности (подготовка к концертным выступлениям). Сама концертная деятельность проводится во внеурочное время.</w:t>
            </w:r>
          </w:p>
        </w:tc>
        <w:tc>
          <w:tcPr>
            <w:tcW w:w="2268" w:type="dxa"/>
          </w:tcPr>
          <w:p w14:paraId="47692BF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28C8C5D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p w14:paraId="395B003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324AE9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tcPr>
          <w:p w14:paraId="614A20C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3D786E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p w14:paraId="2E5FDA6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2E4ABD7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tcPr>
          <w:p w14:paraId="0454725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6B2B50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p w14:paraId="00D8272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F622FC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10A789D2" w14:textId="77777777" w:rsidTr="00D74D67">
        <w:trPr>
          <w:trHeight w:val="551"/>
        </w:trPr>
        <w:tc>
          <w:tcPr>
            <w:tcW w:w="5353" w:type="dxa"/>
          </w:tcPr>
          <w:p w14:paraId="5A3045C5"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w:t>
            </w:r>
            <w:r w:rsidRPr="00473464">
              <w:rPr>
                <w:rFonts w:ascii="Times New Roman" w:hAnsi="Times New Roman" w:cs="Times New Roman"/>
                <w:b w:val="0"/>
                <w:bCs w:val="0"/>
                <w:sz w:val="24"/>
                <w:szCs w:val="24"/>
                <w:lang w:val="en-US"/>
              </w:rPr>
              <w:t>V</w:t>
            </w:r>
            <w:r w:rsidRPr="00473464">
              <w:rPr>
                <w:rFonts w:ascii="Times New Roman" w:hAnsi="Times New Roman" w:cs="Times New Roman"/>
                <w:b w:val="0"/>
                <w:bCs w:val="0"/>
                <w:sz w:val="24"/>
                <w:szCs w:val="24"/>
              </w:rPr>
              <w:t>. Практические занятия, способствующие проявлению творческой активности детей:</w:t>
            </w:r>
          </w:p>
        </w:tc>
        <w:tc>
          <w:tcPr>
            <w:tcW w:w="2268" w:type="dxa"/>
            <w:vMerge w:val="restart"/>
          </w:tcPr>
          <w:p w14:paraId="08F17401" w14:textId="45F62EB4"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p w14:paraId="31FC113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val="restart"/>
          </w:tcPr>
          <w:p w14:paraId="2E2E7149" w14:textId="5FE367D7"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w:t>
            </w:r>
          </w:p>
          <w:p w14:paraId="46BCB75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val="restart"/>
          </w:tcPr>
          <w:p w14:paraId="50D34D51" w14:textId="58CCAA29"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p w14:paraId="5549F0C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208CA09E" w14:textId="77777777" w:rsidTr="00D74D67">
        <w:trPr>
          <w:trHeight w:val="289"/>
        </w:trPr>
        <w:tc>
          <w:tcPr>
            <w:tcW w:w="5353" w:type="dxa"/>
          </w:tcPr>
          <w:p w14:paraId="065EEA40"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игра по слуху</w:t>
            </w:r>
          </w:p>
        </w:tc>
        <w:tc>
          <w:tcPr>
            <w:tcW w:w="2268" w:type="dxa"/>
            <w:vMerge/>
          </w:tcPr>
          <w:p w14:paraId="024D4C2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tcPr>
          <w:p w14:paraId="6A6E4E4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tcPr>
          <w:p w14:paraId="24BDCDC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5BCA034B" w14:textId="77777777" w:rsidTr="00D74D67">
        <w:trPr>
          <w:trHeight w:val="260"/>
        </w:trPr>
        <w:tc>
          <w:tcPr>
            <w:tcW w:w="5353" w:type="dxa"/>
          </w:tcPr>
          <w:p w14:paraId="4DFA85E5"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игра аккомпанементов</w:t>
            </w:r>
          </w:p>
        </w:tc>
        <w:tc>
          <w:tcPr>
            <w:tcW w:w="2268" w:type="dxa"/>
            <w:vMerge/>
          </w:tcPr>
          <w:p w14:paraId="1EEF7A6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tcPr>
          <w:p w14:paraId="6436D36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tcPr>
          <w:p w14:paraId="2659BD90"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721DA5C6" w14:textId="77777777" w:rsidTr="00D74D67">
        <w:trPr>
          <w:trHeight w:val="265"/>
        </w:trPr>
        <w:tc>
          <w:tcPr>
            <w:tcW w:w="5353" w:type="dxa"/>
          </w:tcPr>
          <w:p w14:paraId="6FED471C"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ансамблевое музицирование</w:t>
            </w:r>
          </w:p>
        </w:tc>
        <w:tc>
          <w:tcPr>
            <w:tcW w:w="2268" w:type="dxa"/>
            <w:vMerge/>
          </w:tcPr>
          <w:p w14:paraId="7CCDE87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tcPr>
          <w:p w14:paraId="025C21A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tcPr>
          <w:p w14:paraId="2382F5D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3EBF1CAF" w14:textId="77777777" w:rsidTr="00D74D67">
        <w:trPr>
          <w:trHeight w:val="261"/>
        </w:trPr>
        <w:tc>
          <w:tcPr>
            <w:tcW w:w="5353" w:type="dxa"/>
          </w:tcPr>
          <w:p w14:paraId="766D9304"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самостоятельная работа над произведением.</w:t>
            </w:r>
          </w:p>
        </w:tc>
        <w:tc>
          <w:tcPr>
            <w:tcW w:w="2268" w:type="dxa"/>
            <w:vMerge/>
          </w:tcPr>
          <w:p w14:paraId="64ADE47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tcPr>
          <w:p w14:paraId="7E232F6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tcPr>
          <w:p w14:paraId="26DE71C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35D9B3D6" w14:textId="77777777" w:rsidTr="00D74D67">
        <w:trPr>
          <w:trHeight w:val="258"/>
        </w:trPr>
        <w:tc>
          <w:tcPr>
            <w:tcW w:w="5353" w:type="dxa"/>
          </w:tcPr>
          <w:p w14:paraId="44BC2D0E" w14:textId="77777777" w:rsidR="00D74D67" w:rsidRPr="00473464" w:rsidRDefault="00D74D67" w:rsidP="00473464">
            <w:pPr>
              <w:shd w:val="clear" w:color="auto" w:fill="FFFFFF"/>
              <w:tabs>
                <w:tab w:val="left" w:pos="4500"/>
              </w:tabs>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 xml:space="preserve">                           </w:t>
            </w:r>
            <w:r w:rsidR="00473464">
              <w:rPr>
                <w:rFonts w:ascii="Times New Roman" w:hAnsi="Times New Roman" w:cs="Times New Roman"/>
                <w:b w:val="0"/>
                <w:bCs w:val="0"/>
                <w:sz w:val="24"/>
                <w:szCs w:val="24"/>
              </w:rPr>
              <w:t xml:space="preserve">  </w:t>
            </w:r>
            <w:r w:rsidRPr="00473464">
              <w:rPr>
                <w:rFonts w:ascii="Times New Roman" w:hAnsi="Times New Roman" w:cs="Times New Roman"/>
                <w:b w:val="0"/>
                <w:bCs w:val="0"/>
                <w:sz w:val="24"/>
                <w:szCs w:val="24"/>
              </w:rPr>
              <w:t>Итого:</w:t>
            </w:r>
          </w:p>
        </w:tc>
        <w:tc>
          <w:tcPr>
            <w:tcW w:w="2268" w:type="dxa"/>
          </w:tcPr>
          <w:p w14:paraId="021956DE" w14:textId="0A02262F" w:rsidR="00D74D67" w:rsidRPr="00473464" w:rsidRDefault="00500D5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102</w:t>
            </w:r>
          </w:p>
        </w:tc>
        <w:tc>
          <w:tcPr>
            <w:tcW w:w="998" w:type="dxa"/>
          </w:tcPr>
          <w:p w14:paraId="212641E4" w14:textId="4A57388C"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24</w:t>
            </w:r>
          </w:p>
        </w:tc>
        <w:tc>
          <w:tcPr>
            <w:tcW w:w="1249" w:type="dxa"/>
          </w:tcPr>
          <w:p w14:paraId="53BA86FF" w14:textId="5E92B3F1"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78</w:t>
            </w:r>
          </w:p>
        </w:tc>
      </w:tr>
    </w:tbl>
    <w:p w14:paraId="2735A06D" w14:textId="77777777" w:rsidR="00500D59" w:rsidRDefault="00500D59" w:rsidP="00473464">
      <w:pPr>
        <w:shd w:val="clear" w:color="auto" w:fill="FFFFFF"/>
        <w:spacing w:before="0" w:beforeAutospacing="0" w:after="0" w:afterAutospacing="0"/>
        <w:ind w:firstLine="720"/>
        <w:rPr>
          <w:rFonts w:ascii="Times New Roman" w:hAnsi="Times New Roman" w:cs="Times New Roman"/>
          <w:b w:val="0"/>
          <w:bCs w:val="0"/>
          <w:sz w:val="26"/>
          <w:szCs w:val="26"/>
        </w:rPr>
      </w:pPr>
    </w:p>
    <w:p w14:paraId="7BD4F25A" w14:textId="511ED74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течение года ученик должен пройти: 10–12 музыкальных произведений различных по форме, кроме этого, 1–2 пьесы в порядке ознакомления (эскизно), одну самостоятельно. Из них:</w:t>
      </w:r>
    </w:p>
    <w:p w14:paraId="33627031"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полифонических произведения;</w:t>
      </w:r>
    </w:p>
    <w:p w14:paraId="6276C743"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произведения крупной формы;</w:t>
      </w:r>
    </w:p>
    <w:p w14:paraId="01C74FC7"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3–4 разнохарактерные пьесы;</w:t>
      </w:r>
    </w:p>
    <w:p w14:paraId="564C3120"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3–4 этюда;</w:t>
      </w:r>
    </w:p>
    <w:p w14:paraId="44057C6F" w14:textId="77777777" w:rsidR="00D74D67" w:rsidRPr="00473464" w:rsidRDefault="00D74D67" w:rsidP="00473464">
      <w:pPr>
        <w:shd w:val="clear" w:color="auto" w:fill="FFFFFF"/>
        <w:spacing w:before="0" w:beforeAutospacing="0" w:after="0" w:afterAutospacing="0"/>
        <w:ind w:firstLine="720"/>
        <w:rPr>
          <w:rFonts w:ascii="Times New Roman" w:hAnsi="Times New Roman" w:cs="Times New Roman"/>
          <w:b w:val="0"/>
          <w:bCs w:val="0"/>
          <w:sz w:val="24"/>
          <w:szCs w:val="26"/>
        </w:rPr>
      </w:pPr>
      <w:r w:rsidRPr="00473464">
        <w:rPr>
          <w:rFonts w:ascii="Times New Roman" w:hAnsi="Times New Roman" w:cs="Times New Roman"/>
          <w:b w:val="0"/>
          <w:bCs w:val="0"/>
          <w:sz w:val="24"/>
          <w:szCs w:val="26"/>
        </w:rPr>
        <w:t>1–2 ансамбля.</w:t>
      </w:r>
    </w:p>
    <w:p w14:paraId="218376B5"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Чтение нот с листа: легкие пьесы из репертуара 1-го, 2-го годов обучения программы базового уровня.</w:t>
      </w:r>
    </w:p>
    <w:p w14:paraId="4B6DC310"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Работа над развитием беглости пальцев на материале разнообразных упражнений, выбираемых педагогом с учетом индивидуальных способностей ученика.</w:t>
      </w:r>
    </w:p>
    <w:p w14:paraId="4CE11753" w14:textId="77777777" w:rsidR="00D74D67" w:rsidRPr="00473464" w:rsidRDefault="00D74D67" w:rsidP="00473464">
      <w:pPr>
        <w:keepNext/>
        <w:shd w:val="clear" w:color="auto" w:fill="FFFFFF"/>
        <w:spacing w:before="0" w:beforeAutospacing="0" w:after="0" w:afterAutospacing="0"/>
        <w:ind w:firstLine="720"/>
        <w:rPr>
          <w:rFonts w:ascii="Times New Roman" w:hAnsi="Times New Roman" w:cs="Times New Roman"/>
          <w:b w:val="0"/>
          <w:bCs w:val="0"/>
          <w:sz w:val="24"/>
          <w:szCs w:val="26"/>
        </w:rPr>
      </w:pPr>
      <w:r w:rsidRPr="00473464">
        <w:rPr>
          <w:rFonts w:ascii="Times New Roman" w:hAnsi="Times New Roman" w:cs="Times New Roman"/>
          <w:b w:val="0"/>
          <w:bCs w:val="0"/>
          <w:sz w:val="24"/>
          <w:szCs w:val="26"/>
        </w:rPr>
        <w:t>В течение учебного года ученик должен пройти:</w:t>
      </w:r>
    </w:p>
    <w:p w14:paraId="7248B52C"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гаммы мажорные – до, соль, ре фа двумя руками в прямом и противоположном (кроме фа-мажора) движениях в две октавы, темп умеренный;</w:t>
      </w:r>
    </w:p>
    <w:p w14:paraId="6A5B5A02"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гаммы минорные (3 вида) – ля, ми, ре в прямом движении двумя руками в две октавы, темп умеренный;</w:t>
      </w:r>
    </w:p>
    <w:p w14:paraId="4D98F6D6"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хроматические гаммы двумя руками в пройденных тональностях в две октавы, темп умеренный;</w:t>
      </w:r>
    </w:p>
    <w:p w14:paraId="0042501B"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 xml:space="preserve">тонические трезвучия с обращениями аккордами по три звука двумя руками в пройденных тональностях; </w:t>
      </w:r>
    </w:p>
    <w:p w14:paraId="0B07BF8E"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lastRenderedPageBreak/>
        <w:t>арпеджио короткие по четыре звука каждой рукой отдельно в две октавы в нескольких тональностях. Темп медленный.</w:t>
      </w:r>
    </w:p>
    <w:p w14:paraId="434C505A" w14:textId="77777777" w:rsidR="00D74D67" w:rsidRPr="00473464" w:rsidRDefault="00D74D67" w:rsidP="00473464">
      <w:pPr>
        <w:shd w:val="clear" w:color="auto" w:fill="FFFFFF"/>
        <w:spacing w:before="0" w:beforeAutospacing="0" w:after="0" w:afterAutospacing="0"/>
        <w:ind w:firstLine="720"/>
        <w:rPr>
          <w:rFonts w:ascii="Times New Roman" w:hAnsi="Times New Roman" w:cs="Times New Roman"/>
          <w:b w:val="0"/>
          <w:bCs w:val="0"/>
          <w:sz w:val="24"/>
          <w:szCs w:val="26"/>
        </w:rPr>
      </w:pPr>
      <w:r w:rsidRPr="00473464">
        <w:rPr>
          <w:rFonts w:ascii="Times New Roman" w:hAnsi="Times New Roman" w:cs="Times New Roman"/>
          <w:b w:val="0"/>
          <w:bCs w:val="0"/>
          <w:sz w:val="24"/>
          <w:szCs w:val="26"/>
        </w:rPr>
        <w:t>Любой вид творческой деятельности (по возможности ученика).</w:t>
      </w:r>
    </w:p>
    <w:p w14:paraId="61462190" w14:textId="77777777" w:rsidR="00AC0536" w:rsidRDefault="00AC0536" w:rsidP="00473464">
      <w:pPr>
        <w:shd w:val="clear" w:color="auto" w:fill="FFFFFF"/>
        <w:spacing w:before="0" w:beforeAutospacing="0" w:after="0" w:afterAutospacing="0"/>
        <w:rPr>
          <w:rFonts w:ascii="Times New Roman" w:hAnsi="Times New Roman" w:cs="Times New Roman"/>
          <w:bCs w:val="0"/>
          <w:sz w:val="26"/>
          <w:szCs w:val="26"/>
        </w:rPr>
      </w:pPr>
    </w:p>
    <w:p w14:paraId="61B36387" w14:textId="3D0E1B9D" w:rsidR="00D74D67" w:rsidRPr="00D74D67" w:rsidRDefault="00D74D67" w:rsidP="00473464">
      <w:pPr>
        <w:shd w:val="clear" w:color="auto" w:fill="FFFFFF"/>
        <w:spacing w:before="0" w:beforeAutospacing="0" w:after="0" w:afterAutospacing="0"/>
        <w:rPr>
          <w:rFonts w:ascii="Times New Roman" w:hAnsi="Times New Roman" w:cs="Times New Roman"/>
          <w:bCs w:val="0"/>
          <w:sz w:val="26"/>
          <w:szCs w:val="26"/>
        </w:rPr>
      </w:pPr>
      <w:r w:rsidRPr="00D74D67">
        <w:rPr>
          <w:rFonts w:ascii="Times New Roman" w:hAnsi="Times New Roman" w:cs="Times New Roman"/>
          <w:bCs w:val="0"/>
          <w:sz w:val="26"/>
          <w:szCs w:val="26"/>
        </w:rPr>
        <w:t>Второй год обучения</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4"/>
        <w:gridCol w:w="1566"/>
        <w:gridCol w:w="1140"/>
        <w:gridCol w:w="1422"/>
      </w:tblGrid>
      <w:tr w:rsidR="00D74D67" w:rsidRPr="00473464" w14:paraId="6E58F073" w14:textId="77777777" w:rsidTr="00D74D67">
        <w:tc>
          <w:tcPr>
            <w:tcW w:w="5754" w:type="dxa"/>
          </w:tcPr>
          <w:p w14:paraId="39FE109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Содержание и виды работы.</w:t>
            </w:r>
          </w:p>
        </w:tc>
        <w:tc>
          <w:tcPr>
            <w:tcW w:w="1566" w:type="dxa"/>
          </w:tcPr>
          <w:p w14:paraId="62CFC6A0"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Общее количество часов.</w:t>
            </w:r>
          </w:p>
        </w:tc>
        <w:tc>
          <w:tcPr>
            <w:tcW w:w="1140" w:type="dxa"/>
          </w:tcPr>
          <w:p w14:paraId="5803CA6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Теория.</w:t>
            </w:r>
          </w:p>
        </w:tc>
        <w:tc>
          <w:tcPr>
            <w:tcW w:w="1422" w:type="dxa"/>
          </w:tcPr>
          <w:p w14:paraId="2479C3C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Практика.</w:t>
            </w:r>
          </w:p>
        </w:tc>
      </w:tr>
      <w:tr w:rsidR="00D74D67" w:rsidRPr="00473464" w14:paraId="13916F4A" w14:textId="77777777" w:rsidTr="00473464">
        <w:trPr>
          <w:trHeight w:val="534"/>
        </w:trPr>
        <w:tc>
          <w:tcPr>
            <w:tcW w:w="5754" w:type="dxa"/>
          </w:tcPr>
          <w:p w14:paraId="650D645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Организация музыкальных интересов обучающихся:</w:t>
            </w:r>
          </w:p>
          <w:p w14:paraId="4DCF1B1F" w14:textId="77777777" w:rsidR="00D74D67" w:rsidRPr="00473464" w:rsidRDefault="00D74D67" w:rsidP="00473464">
            <w:pPr>
              <w:numPr>
                <w:ilvl w:val="0"/>
                <w:numId w:val="23"/>
              </w:numPr>
              <w:shd w:val="clear" w:color="auto" w:fill="FFFFFF"/>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Беседы о музыке</w:t>
            </w:r>
          </w:p>
        </w:tc>
        <w:tc>
          <w:tcPr>
            <w:tcW w:w="1566" w:type="dxa"/>
          </w:tcPr>
          <w:p w14:paraId="1D5052F9" w14:textId="3D78579F"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1140" w:type="dxa"/>
          </w:tcPr>
          <w:p w14:paraId="2D8BE4B6" w14:textId="6B246CE9"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1422" w:type="dxa"/>
          </w:tcPr>
          <w:p w14:paraId="6AD1F42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22B30301" w14:textId="77777777" w:rsidTr="00D74D67">
        <w:trPr>
          <w:trHeight w:val="552"/>
        </w:trPr>
        <w:tc>
          <w:tcPr>
            <w:tcW w:w="5754" w:type="dxa"/>
          </w:tcPr>
          <w:p w14:paraId="4D6736FC" w14:textId="77777777" w:rsidR="00D74D67" w:rsidRPr="00473464" w:rsidRDefault="00D74D67" w:rsidP="00473464">
            <w:pPr>
              <w:numPr>
                <w:ilvl w:val="0"/>
                <w:numId w:val="23"/>
              </w:numPr>
              <w:shd w:val="clear" w:color="auto" w:fill="FFFFFF"/>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Слушание музыки на уроках (игра преподавателя)</w:t>
            </w:r>
          </w:p>
        </w:tc>
        <w:tc>
          <w:tcPr>
            <w:tcW w:w="1566" w:type="dxa"/>
          </w:tcPr>
          <w:p w14:paraId="0BB537D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tc>
        <w:tc>
          <w:tcPr>
            <w:tcW w:w="1140" w:type="dxa"/>
          </w:tcPr>
          <w:p w14:paraId="422CFCB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422" w:type="dxa"/>
          </w:tcPr>
          <w:p w14:paraId="52E7D3B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tc>
      </w:tr>
      <w:tr w:rsidR="00D74D67" w:rsidRPr="00473464" w14:paraId="7C954B11" w14:textId="77777777" w:rsidTr="00D74D67">
        <w:trPr>
          <w:trHeight w:val="564"/>
        </w:trPr>
        <w:tc>
          <w:tcPr>
            <w:tcW w:w="5754" w:type="dxa"/>
          </w:tcPr>
          <w:p w14:paraId="4887152E" w14:textId="77777777" w:rsidR="00D74D67" w:rsidRPr="00473464" w:rsidRDefault="00D74D67" w:rsidP="00473464">
            <w:pPr>
              <w:numPr>
                <w:ilvl w:val="0"/>
                <w:numId w:val="23"/>
              </w:numPr>
              <w:shd w:val="clear" w:color="auto" w:fill="FFFFFF"/>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Слушание музыки на концертах (акцент переносится на внеклассную работу)</w:t>
            </w:r>
          </w:p>
        </w:tc>
        <w:tc>
          <w:tcPr>
            <w:tcW w:w="1566" w:type="dxa"/>
          </w:tcPr>
          <w:p w14:paraId="01445B0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665FDA8" w14:textId="0E2359C7"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1140" w:type="dxa"/>
          </w:tcPr>
          <w:p w14:paraId="01C0DA2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5E7D80A7" w14:textId="769BA719" w:rsidR="00D74D67" w:rsidRPr="00473464" w:rsidRDefault="00AC0536"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1422" w:type="dxa"/>
          </w:tcPr>
          <w:p w14:paraId="0FBD5DE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EC7A86D" w14:textId="32F38AD9"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42640525" w14:textId="77777777" w:rsidTr="00D74D67">
        <w:trPr>
          <w:trHeight w:val="828"/>
        </w:trPr>
        <w:tc>
          <w:tcPr>
            <w:tcW w:w="5754" w:type="dxa"/>
          </w:tcPr>
          <w:p w14:paraId="066DB38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 Развитие музыкальной грамотности и обучение чтению нот с листа на уроках (акцент переносится на домашнюю работу учащегося).</w:t>
            </w:r>
          </w:p>
        </w:tc>
        <w:tc>
          <w:tcPr>
            <w:tcW w:w="1566" w:type="dxa"/>
          </w:tcPr>
          <w:p w14:paraId="398E031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81A2FAD" w14:textId="41FFC758"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p w14:paraId="3FA3C5E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08EC28C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6E434E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p w14:paraId="5BCF468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39D0BDF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814BDA5" w14:textId="71539F44"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p w14:paraId="6EBC21A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5627BFDD" w14:textId="77777777" w:rsidTr="00D74D67">
        <w:trPr>
          <w:trHeight w:val="252"/>
        </w:trPr>
        <w:tc>
          <w:tcPr>
            <w:tcW w:w="5754" w:type="dxa"/>
          </w:tcPr>
          <w:p w14:paraId="1226317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3. Работа над репертуаром:</w:t>
            </w:r>
          </w:p>
        </w:tc>
        <w:tc>
          <w:tcPr>
            <w:tcW w:w="1566" w:type="dxa"/>
          </w:tcPr>
          <w:p w14:paraId="5E45421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2205DA6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55987E0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23677A02" w14:textId="77777777" w:rsidTr="00D74D67">
        <w:trPr>
          <w:trHeight w:val="792"/>
        </w:trPr>
        <w:tc>
          <w:tcPr>
            <w:tcW w:w="5754" w:type="dxa"/>
          </w:tcPr>
          <w:p w14:paraId="4DF85BA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 Работа над игровыми приемами, упражнениями и развитием мастерства (работа над техникой исполнения).</w:t>
            </w:r>
          </w:p>
        </w:tc>
        <w:tc>
          <w:tcPr>
            <w:tcW w:w="1566" w:type="dxa"/>
          </w:tcPr>
          <w:p w14:paraId="4BE0CB6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9E79E3D" w14:textId="12463AFF"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w:t>
            </w:r>
            <w:r w:rsidR="00D74D67" w:rsidRPr="00473464">
              <w:rPr>
                <w:rFonts w:ascii="Times New Roman" w:hAnsi="Times New Roman" w:cs="Times New Roman"/>
                <w:b w:val="0"/>
                <w:bCs w:val="0"/>
                <w:sz w:val="24"/>
                <w:szCs w:val="24"/>
              </w:rPr>
              <w:t>0</w:t>
            </w:r>
          </w:p>
          <w:p w14:paraId="15AE34A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5726776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9BFA5F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w:t>
            </w:r>
          </w:p>
          <w:p w14:paraId="484F2F7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20DC417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CC95C22" w14:textId="62AE26EE"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26</w:t>
            </w:r>
          </w:p>
          <w:p w14:paraId="13E06AA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561327BC" w14:textId="77777777" w:rsidTr="00D74D67">
        <w:trPr>
          <w:trHeight w:val="504"/>
        </w:trPr>
        <w:tc>
          <w:tcPr>
            <w:tcW w:w="5754" w:type="dxa"/>
          </w:tcPr>
          <w:p w14:paraId="53C0583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5) Работа над произведениями:</w:t>
            </w:r>
          </w:p>
          <w:p w14:paraId="15045C38"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полифонией</w:t>
            </w:r>
          </w:p>
        </w:tc>
        <w:tc>
          <w:tcPr>
            <w:tcW w:w="1566" w:type="dxa"/>
          </w:tcPr>
          <w:p w14:paraId="635292F4" w14:textId="3C558CF3"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w:t>
            </w:r>
            <w:r w:rsidR="00D74D67" w:rsidRPr="00473464">
              <w:rPr>
                <w:rFonts w:ascii="Times New Roman" w:hAnsi="Times New Roman" w:cs="Times New Roman"/>
                <w:b w:val="0"/>
                <w:bCs w:val="0"/>
                <w:sz w:val="24"/>
                <w:szCs w:val="24"/>
              </w:rPr>
              <w:t>0</w:t>
            </w:r>
          </w:p>
        </w:tc>
        <w:tc>
          <w:tcPr>
            <w:tcW w:w="1140" w:type="dxa"/>
          </w:tcPr>
          <w:p w14:paraId="71DC86D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w:t>
            </w:r>
          </w:p>
        </w:tc>
        <w:tc>
          <w:tcPr>
            <w:tcW w:w="1422" w:type="dxa"/>
          </w:tcPr>
          <w:p w14:paraId="342DA4AC" w14:textId="390D121B"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6</w:t>
            </w:r>
          </w:p>
        </w:tc>
      </w:tr>
      <w:tr w:rsidR="00D74D67" w:rsidRPr="00473464" w14:paraId="47DE7190" w14:textId="77777777" w:rsidTr="00D74D67">
        <w:trPr>
          <w:trHeight w:val="276"/>
        </w:trPr>
        <w:tc>
          <w:tcPr>
            <w:tcW w:w="5754" w:type="dxa"/>
          </w:tcPr>
          <w:p w14:paraId="37E83B8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 xml:space="preserve">      крупной формой</w:t>
            </w:r>
          </w:p>
        </w:tc>
        <w:tc>
          <w:tcPr>
            <w:tcW w:w="1566" w:type="dxa"/>
          </w:tcPr>
          <w:p w14:paraId="63416B69" w14:textId="6458E799"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c>
          <w:tcPr>
            <w:tcW w:w="1140" w:type="dxa"/>
          </w:tcPr>
          <w:p w14:paraId="5FC2772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422" w:type="dxa"/>
          </w:tcPr>
          <w:p w14:paraId="42621578" w14:textId="39931F9B"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r>
      <w:tr w:rsidR="00D74D67" w:rsidRPr="00473464" w14:paraId="11C420DA" w14:textId="77777777" w:rsidTr="00D74D67">
        <w:trPr>
          <w:trHeight w:val="300"/>
        </w:trPr>
        <w:tc>
          <w:tcPr>
            <w:tcW w:w="5754" w:type="dxa"/>
          </w:tcPr>
          <w:p w14:paraId="3BB77A67"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разнохарактерными пьесами</w:t>
            </w:r>
          </w:p>
        </w:tc>
        <w:tc>
          <w:tcPr>
            <w:tcW w:w="1566" w:type="dxa"/>
          </w:tcPr>
          <w:p w14:paraId="08DF9A23" w14:textId="61C9D946"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8</w:t>
            </w:r>
          </w:p>
        </w:tc>
        <w:tc>
          <w:tcPr>
            <w:tcW w:w="1140" w:type="dxa"/>
          </w:tcPr>
          <w:p w14:paraId="0528E698" w14:textId="17A12E4B"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w:t>
            </w:r>
          </w:p>
        </w:tc>
        <w:tc>
          <w:tcPr>
            <w:tcW w:w="1422" w:type="dxa"/>
          </w:tcPr>
          <w:p w14:paraId="0D22F956" w14:textId="1D79C140"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8</w:t>
            </w:r>
          </w:p>
        </w:tc>
      </w:tr>
      <w:tr w:rsidR="00D74D67" w:rsidRPr="00473464" w14:paraId="258E60D2" w14:textId="77777777" w:rsidTr="00D74D67">
        <w:trPr>
          <w:trHeight w:val="1356"/>
        </w:trPr>
        <w:tc>
          <w:tcPr>
            <w:tcW w:w="5754" w:type="dxa"/>
          </w:tcPr>
          <w:p w14:paraId="2C2CFF0C" w14:textId="77777777" w:rsidR="00D74D67" w:rsidRPr="00473464" w:rsidRDefault="00D74D67" w:rsidP="00473464">
            <w:pPr>
              <w:numPr>
                <w:ilvl w:val="0"/>
                <w:numId w:val="24"/>
              </w:numPr>
              <w:shd w:val="clear" w:color="auto" w:fill="FFFFFF"/>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Накопление репертуара обучающимися, воспитание просветительско-артистической направленности (подготовка к концертным выступлениям). Концертная деятельность проводится во внеурочное время.</w:t>
            </w:r>
          </w:p>
        </w:tc>
        <w:tc>
          <w:tcPr>
            <w:tcW w:w="1566" w:type="dxa"/>
          </w:tcPr>
          <w:p w14:paraId="55413D8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p w14:paraId="42E18F60"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24625F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382BA1F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p w14:paraId="7CF158C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51E767D0"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3586864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p w14:paraId="04DA4B5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4588A0D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164524F9" w14:textId="77777777" w:rsidTr="00D74D67">
        <w:trPr>
          <w:trHeight w:val="756"/>
        </w:trPr>
        <w:tc>
          <w:tcPr>
            <w:tcW w:w="5754" w:type="dxa"/>
          </w:tcPr>
          <w:p w14:paraId="62252B88" w14:textId="77777777" w:rsidR="00D74D67" w:rsidRPr="00473464" w:rsidRDefault="00D74D67" w:rsidP="00473464">
            <w:pPr>
              <w:widowControl/>
              <w:numPr>
                <w:ilvl w:val="0"/>
                <w:numId w:val="24"/>
              </w:numPr>
              <w:shd w:val="clear" w:color="auto" w:fill="FFFFFF"/>
              <w:autoSpaceDE/>
              <w:autoSpaceDN/>
              <w:adjustRightInd/>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Практические занятия, способствующие проявлению творческой активности учащихся:</w:t>
            </w:r>
          </w:p>
          <w:p w14:paraId="4703F90A"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игра по слуху</w:t>
            </w:r>
          </w:p>
        </w:tc>
        <w:tc>
          <w:tcPr>
            <w:tcW w:w="1566" w:type="dxa"/>
          </w:tcPr>
          <w:p w14:paraId="7E75DF6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B086C68" w14:textId="48D4766C"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1140" w:type="dxa"/>
          </w:tcPr>
          <w:p w14:paraId="5D337A2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AE299C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422" w:type="dxa"/>
          </w:tcPr>
          <w:p w14:paraId="0232AFE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D9207E1" w14:textId="58C3AB5B"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r>
      <w:tr w:rsidR="00D74D67" w:rsidRPr="00473464" w14:paraId="4E1C26BB" w14:textId="77777777" w:rsidTr="00D74D67">
        <w:trPr>
          <w:trHeight w:val="228"/>
        </w:trPr>
        <w:tc>
          <w:tcPr>
            <w:tcW w:w="5754" w:type="dxa"/>
          </w:tcPr>
          <w:p w14:paraId="75A833F4"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игра аккомпанементов</w:t>
            </w:r>
          </w:p>
        </w:tc>
        <w:tc>
          <w:tcPr>
            <w:tcW w:w="1566" w:type="dxa"/>
          </w:tcPr>
          <w:p w14:paraId="50DE0D2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w:t>
            </w:r>
          </w:p>
          <w:p w14:paraId="71AA7DA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34A2971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p w14:paraId="5C8BA5F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746B200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w:t>
            </w:r>
          </w:p>
          <w:p w14:paraId="4CB81C2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0767C6B5" w14:textId="77777777" w:rsidTr="00D74D67">
        <w:trPr>
          <w:trHeight w:val="252"/>
        </w:trPr>
        <w:tc>
          <w:tcPr>
            <w:tcW w:w="5754" w:type="dxa"/>
          </w:tcPr>
          <w:p w14:paraId="2906C0BB"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ансамблевое музицирование</w:t>
            </w:r>
          </w:p>
        </w:tc>
        <w:tc>
          <w:tcPr>
            <w:tcW w:w="1566" w:type="dxa"/>
          </w:tcPr>
          <w:p w14:paraId="031C95E3" w14:textId="20F956FE"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1140" w:type="dxa"/>
          </w:tcPr>
          <w:p w14:paraId="7AAED1A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422" w:type="dxa"/>
          </w:tcPr>
          <w:p w14:paraId="1FAE93C6" w14:textId="29FF7B34"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r>
      <w:tr w:rsidR="00D74D67" w:rsidRPr="00473464" w14:paraId="733639ED" w14:textId="77777777" w:rsidTr="00D74D67">
        <w:trPr>
          <w:trHeight w:val="936"/>
        </w:trPr>
        <w:tc>
          <w:tcPr>
            <w:tcW w:w="5754" w:type="dxa"/>
          </w:tcPr>
          <w:p w14:paraId="333ED4F0"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самостоятельная работа над произведением (с последующим детальным анализом ошибок педагогом).</w:t>
            </w:r>
          </w:p>
        </w:tc>
        <w:tc>
          <w:tcPr>
            <w:tcW w:w="1566" w:type="dxa"/>
          </w:tcPr>
          <w:p w14:paraId="0C7BC419" w14:textId="3C090967"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14</w:t>
            </w:r>
          </w:p>
          <w:p w14:paraId="031E9C7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48647F1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526C0EE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685000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75EB7E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57C2DF74" w14:textId="0FD24A2A"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14</w:t>
            </w:r>
          </w:p>
          <w:p w14:paraId="6A03559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CF80DC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53ACE479" w14:textId="77777777" w:rsidTr="00D74D67">
        <w:trPr>
          <w:trHeight w:val="372"/>
        </w:trPr>
        <w:tc>
          <w:tcPr>
            <w:tcW w:w="5754" w:type="dxa"/>
          </w:tcPr>
          <w:p w14:paraId="02592BBE" w14:textId="77777777" w:rsidR="00D74D67" w:rsidRPr="00473464" w:rsidRDefault="00D74D67" w:rsidP="00473464">
            <w:pPr>
              <w:shd w:val="clear" w:color="auto" w:fill="FFFFFF"/>
              <w:tabs>
                <w:tab w:val="left" w:pos="4740"/>
              </w:tabs>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ab/>
              <w:t>Итого:</w:t>
            </w:r>
          </w:p>
        </w:tc>
        <w:tc>
          <w:tcPr>
            <w:tcW w:w="1566" w:type="dxa"/>
          </w:tcPr>
          <w:p w14:paraId="31EFC834" w14:textId="5A1470AA"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102</w:t>
            </w:r>
          </w:p>
        </w:tc>
        <w:tc>
          <w:tcPr>
            <w:tcW w:w="1140" w:type="dxa"/>
          </w:tcPr>
          <w:p w14:paraId="56E044DD" w14:textId="44B903B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w:t>
            </w:r>
            <w:r w:rsidR="00736348">
              <w:rPr>
                <w:rFonts w:ascii="Times New Roman" w:hAnsi="Times New Roman" w:cs="Times New Roman"/>
                <w:b w:val="0"/>
                <w:bCs w:val="0"/>
                <w:sz w:val="24"/>
                <w:szCs w:val="24"/>
              </w:rPr>
              <w:t>6</w:t>
            </w:r>
          </w:p>
        </w:tc>
        <w:tc>
          <w:tcPr>
            <w:tcW w:w="1422" w:type="dxa"/>
          </w:tcPr>
          <w:p w14:paraId="74BEB82F" w14:textId="797E3DBD" w:rsidR="00D74D67" w:rsidRPr="00473464"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86</w:t>
            </w:r>
          </w:p>
        </w:tc>
      </w:tr>
    </w:tbl>
    <w:p w14:paraId="330E1B48" w14:textId="77777777" w:rsidR="00736348" w:rsidRDefault="00736348"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p>
    <w:p w14:paraId="2AC5EA79" w14:textId="7B136B73"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течение года ученик должен пройти: 10–12 различных по форме музыкальных произведений, из них 1–2 пьесы в порядке ознакомления (эскизно), одну самостоятельно. Из них:</w:t>
      </w:r>
    </w:p>
    <w:p w14:paraId="05C0E8BF"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полифонических произведения;</w:t>
      </w:r>
    </w:p>
    <w:p w14:paraId="54AD911F"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произведения крупной формы;</w:t>
      </w:r>
    </w:p>
    <w:p w14:paraId="21A532C6"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3–4 пьесы;</w:t>
      </w:r>
    </w:p>
    <w:p w14:paraId="5999879B"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3–4 этюда;</w:t>
      </w:r>
    </w:p>
    <w:p w14:paraId="71F42F8E"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2–3 ансамбля.</w:t>
      </w:r>
    </w:p>
    <w:p w14:paraId="3FD14A28"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Чтение нот с листа: пьесы из репертуара 1–3-го годов обучения программы </w:t>
      </w:r>
      <w:r w:rsidRPr="00D74D67">
        <w:rPr>
          <w:rFonts w:ascii="Times New Roman" w:hAnsi="Times New Roman" w:cs="Times New Roman"/>
          <w:b w:val="0"/>
          <w:bCs w:val="0"/>
          <w:sz w:val="26"/>
          <w:szCs w:val="26"/>
        </w:rPr>
        <w:lastRenderedPageBreak/>
        <w:t>базового уровня.</w:t>
      </w:r>
    </w:p>
    <w:p w14:paraId="5B16A5D7"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Работа над развитием беглости пальцев на материале разнообразных упражнений, выбираемых педагогом с учетом индивидуальных способностей ученика.</w:t>
      </w:r>
    </w:p>
    <w:p w14:paraId="0EE5039F"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Работа над октавами для развития кистевой техники.</w:t>
      </w:r>
    </w:p>
    <w:p w14:paraId="02C8AE6D" w14:textId="77777777" w:rsidR="00D74D67" w:rsidRPr="00D74D67" w:rsidRDefault="00D74D67" w:rsidP="00473464">
      <w:pPr>
        <w:keepNext/>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течение учебного года ученик должен пройти:</w:t>
      </w:r>
    </w:p>
    <w:p w14:paraId="67D83FE5"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гаммы мажорные – до, соль, ре, фа в прямом и противоположном движениях (с симметричной аппликатурой) двумя руками в две (четыре*) октавы, темп умеренный;</w:t>
      </w:r>
    </w:p>
    <w:p w14:paraId="6E182C27"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гаммы минорные (3 вида) – ля, ми, ре, си в прямом движении двумя руками в две (четыре*) октавы, темп умеренный;</w:t>
      </w:r>
    </w:p>
    <w:p w14:paraId="3062BD98"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хроматические гаммы двумя руками в прямом движении в пройденных тональностях, в противоположном движении от ре в две (четыре*) октавы, темп умеренный;</w:t>
      </w:r>
    </w:p>
    <w:p w14:paraId="57103993"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тонические трезвучия аккордами с обращениями по 3 звука двумя руками в пройденных тональностях;</w:t>
      </w:r>
    </w:p>
    <w:p w14:paraId="247D8F93"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арпеджио короткие по четыре звука отдельно каждой рукой (двумя руками*) в две (четыре*) октавы. Темп умеренный.</w:t>
      </w:r>
    </w:p>
    <w:p w14:paraId="7FF9C5B4"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Любой вид творческой деятельности (по возможности ученика).</w:t>
      </w:r>
    </w:p>
    <w:p w14:paraId="2C227949"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p>
    <w:p w14:paraId="4193B8C4" w14:textId="5A826EBF" w:rsidR="00D74D67" w:rsidRDefault="00D74D67" w:rsidP="00473464">
      <w:pPr>
        <w:shd w:val="clear" w:color="auto" w:fill="FFFFFF"/>
        <w:spacing w:before="0" w:beforeAutospacing="0" w:after="0" w:afterAutospacing="0"/>
        <w:rPr>
          <w:rFonts w:ascii="Times New Roman" w:hAnsi="Times New Roman" w:cs="Times New Roman"/>
          <w:bCs w:val="0"/>
          <w:sz w:val="26"/>
          <w:szCs w:val="26"/>
        </w:rPr>
      </w:pPr>
      <w:r w:rsidRPr="00D74D67">
        <w:rPr>
          <w:rFonts w:ascii="Times New Roman" w:hAnsi="Times New Roman" w:cs="Times New Roman"/>
          <w:bCs w:val="0"/>
          <w:sz w:val="26"/>
          <w:szCs w:val="26"/>
        </w:rPr>
        <w:t>Третий год обучения</w:t>
      </w:r>
    </w:p>
    <w:p w14:paraId="58DF82A2" w14:textId="77777777" w:rsidR="00AC0536" w:rsidRPr="00D74D67" w:rsidRDefault="00AC0536" w:rsidP="00473464">
      <w:pPr>
        <w:shd w:val="clear" w:color="auto" w:fill="FFFFFF"/>
        <w:spacing w:before="0" w:beforeAutospacing="0" w:after="0" w:afterAutospacing="0"/>
        <w:rPr>
          <w:rFonts w:ascii="Times New Roman" w:hAnsi="Times New Roman" w:cs="Times New Roman"/>
          <w:bCs w:val="0"/>
          <w:sz w:val="26"/>
          <w:szCs w:val="26"/>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4"/>
        <w:gridCol w:w="1566"/>
        <w:gridCol w:w="1140"/>
        <w:gridCol w:w="1422"/>
      </w:tblGrid>
      <w:tr w:rsidR="00D74D67" w:rsidRPr="005836A8" w14:paraId="1D0CAD7D" w14:textId="77777777" w:rsidTr="00D74D67">
        <w:tc>
          <w:tcPr>
            <w:tcW w:w="5754" w:type="dxa"/>
          </w:tcPr>
          <w:p w14:paraId="5B240979"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Содержание и виды работы.</w:t>
            </w:r>
          </w:p>
        </w:tc>
        <w:tc>
          <w:tcPr>
            <w:tcW w:w="1566" w:type="dxa"/>
          </w:tcPr>
          <w:p w14:paraId="108C51BC"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Общее количество часов.</w:t>
            </w:r>
          </w:p>
        </w:tc>
        <w:tc>
          <w:tcPr>
            <w:tcW w:w="1140" w:type="dxa"/>
          </w:tcPr>
          <w:p w14:paraId="7228468D"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Теория.</w:t>
            </w:r>
          </w:p>
        </w:tc>
        <w:tc>
          <w:tcPr>
            <w:tcW w:w="1422" w:type="dxa"/>
          </w:tcPr>
          <w:p w14:paraId="0E278457"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Практика.</w:t>
            </w:r>
          </w:p>
        </w:tc>
      </w:tr>
      <w:tr w:rsidR="00D74D67" w:rsidRPr="005836A8" w14:paraId="45E5ED2F" w14:textId="77777777" w:rsidTr="00D74D67">
        <w:trPr>
          <w:trHeight w:val="804"/>
        </w:trPr>
        <w:tc>
          <w:tcPr>
            <w:tcW w:w="5754" w:type="dxa"/>
          </w:tcPr>
          <w:p w14:paraId="0A684A83" w14:textId="77777777" w:rsidR="00473464"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1)Организация музыкальных интересов обучающихся:</w:t>
            </w:r>
          </w:p>
          <w:p w14:paraId="5DFF3C9C"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Беседы о музыке</w:t>
            </w:r>
          </w:p>
        </w:tc>
        <w:tc>
          <w:tcPr>
            <w:tcW w:w="1566" w:type="dxa"/>
          </w:tcPr>
          <w:p w14:paraId="23C50F48"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59E7F22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tc>
        <w:tc>
          <w:tcPr>
            <w:tcW w:w="1140" w:type="dxa"/>
          </w:tcPr>
          <w:p w14:paraId="3240C5F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9F65BE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tc>
        <w:tc>
          <w:tcPr>
            <w:tcW w:w="1422" w:type="dxa"/>
          </w:tcPr>
          <w:p w14:paraId="7B2FC2D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251C455"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tc>
      </w:tr>
      <w:tr w:rsidR="00D74D67" w:rsidRPr="005836A8" w14:paraId="7368D1AD" w14:textId="77777777" w:rsidTr="005836A8">
        <w:trPr>
          <w:trHeight w:val="390"/>
        </w:trPr>
        <w:tc>
          <w:tcPr>
            <w:tcW w:w="5754" w:type="dxa"/>
          </w:tcPr>
          <w:p w14:paraId="20C90B1A" w14:textId="77777777" w:rsidR="00D74D67" w:rsidRPr="005836A8" w:rsidRDefault="00D74D67" w:rsidP="005836A8">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Слушание музыки на уроках (игра преподавателя)</w:t>
            </w:r>
          </w:p>
        </w:tc>
        <w:tc>
          <w:tcPr>
            <w:tcW w:w="1566" w:type="dxa"/>
          </w:tcPr>
          <w:p w14:paraId="5BBBB4EB" w14:textId="77777777" w:rsidR="00D74D67" w:rsidRPr="005836A8" w:rsidRDefault="00D74D67" w:rsidP="005836A8">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tc>
        <w:tc>
          <w:tcPr>
            <w:tcW w:w="1140" w:type="dxa"/>
          </w:tcPr>
          <w:p w14:paraId="4B18785B" w14:textId="77777777" w:rsidR="00D74D67" w:rsidRPr="005836A8" w:rsidRDefault="00D74D67" w:rsidP="005836A8">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tc>
        <w:tc>
          <w:tcPr>
            <w:tcW w:w="1422" w:type="dxa"/>
          </w:tcPr>
          <w:p w14:paraId="04CE24DC" w14:textId="77777777" w:rsidR="00D74D67" w:rsidRPr="005836A8" w:rsidRDefault="00D74D67" w:rsidP="005836A8">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tc>
      </w:tr>
      <w:tr w:rsidR="00D74D67" w:rsidRPr="005836A8" w14:paraId="2E2E0D16" w14:textId="77777777" w:rsidTr="00D74D67">
        <w:trPr>
          <w:trHeight w:val="840"/>
        </w:trPr>
        <w:tc>
          <w:tcPr>
            <w:tcW w:w="5754" w:type="dxa"/>
          </w:tcPr>
          <w:p w14:paraId="79689753"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2)Развитие музыкальной грамотности и обучение чтению нот с листа на уроках (акцент переносится на домашнюю работу учащегося).</w:t>
            </w:r>
          </w:p>
        </w:tc>
        <w:tc>
          <w:tcPr>
            <w:tcW w:w="1566" w:type="dxa"/>
          </w:tcPr>
          <w:p w14:paraId="3C823EC4"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w:t>
            </w:r>
          </w:p>
          <w:p w14:paraId="6BAEC988"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2B76489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73CA945A"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p w14:paraId="3DAA2AF2"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443E4F45"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2573DD3D"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w:t>
            </w:r>
          </w:p>
          <w:p w14:paraId="68FB3876"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8B1F5C4"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1F94F567" w14:textId="77777777" w:rsidTr="00D74D67">
        <w:trPr>
          <w:trHeight w:val="288"/>
        </w:trPr>
        <w:tc>
          <w:tcPr>
            <w:tcW w:w="5754" w:type="dxa"/>
          </w:tcPr>
          <w:p w14:paraId="37B8D744"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3)Работа над репертуаром:</w:t>
            </w:r>
          </w:p>
        </w:tc>
        <w:tc>
          <w:tcPr>
            <w:tcW w:w="1566" w:type="dxa"/>
          </w:tcPr>
          <w:p w14:paraId="4927101D" w14:textId="7E63004B"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30</w:t>
            </w:r>
          </w:p>
        </w:tc>
        <w:tc>
          <w:tcPr>
            <w:tcW w:w="1140" w:type="dxa"/>
          </w:tcPr>
          <w:p w14:paraId="7AA1FC27"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w:t>
            </w:r>
          </w:p>
        </w:tc>
        <w:tc>
          <w:tcPr>
            <w:tcW w:w="1422" w:type="dxa"/>
          </w:tcPr>
          <w:p w14:paraId="33535948" w14:textId="6A5AA4A7"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w:t>
            </w:r>
            <w:r w:rsidR="00D74D67" w:rsidRPr="005836A8">
              <w:rPr>
                <w:rFonts w:ascii="Times New Roman" w:hAnsi="Times New Roman" w:cs="Times New Roman"/>
                <w:b w:val="0"/>
                <w:bCs w:val="0"/>
                <w:sz w:val="24"/>
                <w:szCs w:val="24"/>
              </w:rPr>
              <w:t>6</w:t>
            </w:r>
          </w:p>
        </w:tc>
      </w:tr>
      <w:tr w:rsidR="00D74D67" w:rsidRPr="005836A8" w14:paraId="0DB1FA5F" w14:textId="77777777" w:rsidTr="00D74D67">
        <w:trPr>
          <w:trHeight w:val="828"/>
        </w:trPr>
        <w:tc>
          <w:tcPr>
            <w:tcW w:w="5754" w:type="dxa"/>
          </w:tcPr>
          <w:p w14:paraId="30972684"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1) Работа над игровыми приемами, упражнениями и развитием мастерства (работа над техникой исполнения).</w:t>
            </w:r>
          </w:p>
        </w:tc>
        <w:tc>
          <w:tcPr>
            <w:tcW w:w="1566" w:type="dxa"/>
          </w:tcPr>
          <w:p w14:paraId="31AD7557" w14:textId="51BA3249"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30</w:t>
            </w:r>
          </w:p>
          <w:p w14:paraId="667B46D9"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2259CE2C"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w:t>
            </w:r>
          </w:p>
          <w:p w14:paraId="6A47319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484581BC" w14:textId="62E2488C"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w:t>
            </w:r>
            <w:r w:rsidR="00D74D67" w:rsidRPr="005836A8">
              <w:rPr>
                <w:rFonts w:ascii="Times New Roman" w:hAnsi="Times New Roman" w:cs="Times New Roman"/>
                <w:b w:val="0"/>
                <w:bCs w:val="0"/>
                <w:sz w:val="24"/>
                <w:szCs w:val="24"/>
              </w:rPr>
              <w:t>6</w:t>
            </w:r>
          </w:p>
          <w:p w14:paraId="2D8EDF04"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5D0E6E8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41C972C7" w14:textId="77777777" w:rsidTr="00D74D67">
        <w:trPr>
          <w:trHeight w:val="1080"/>
        </w:trPr>
        <w:tc>
          <w:tcPr>
            <w:tcW w:w="5754" w:type="dxa"/>
          </w:tcPr>
          <w:p w14:paraId="7FDEC821"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 Работа над произведениями:</w:t>
            </w:r>
          </w:p>
          <w:p w14:paraId="20B08DFB"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полифонией</w:t>
            </w:r>
          </w:p>
          <w:p w14:paraId="3043908E"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крупной формой</w:t>
            </w:r>
          </w:p>
          <w:p w14:paraId="2B0D5E2C"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разнохарактерными пьесами</w:t>
            </w:r>
          </w:p>
        </w:tc>
        <w:tc>
          <w:tcPr>
            <w:tcW w:w="1566" w:type="dxa"/>
          </w:tcPr>
          <w:p w14:paraId="3AE27582" w14:textId="1B3535F6"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14</w:t>
            </w:r>
          </w:p>
          <w:p w14:paraId="1CC2C68F"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748169D"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23988DDB"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p w14:paraId="2E86D81C"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61D83F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355B58E4" w14:textId="33CF9A14"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14</w:t>
            </w:r>
          </w:p>
          <w:p w14:paraId="0C6E0058"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30FD774"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73B07467" w14:textId="77777777" w:rsidTr="00B67882">
        <w:trPr>
          <w:trHeight w:val="1402"/>
        </w:trPr>
        <w:tc>
          <w:tcPr>
            <w:tcW w:w="5754" w:type="dxa"/>
          </w:tcPr>
          <w:p w14:paraId="68451D06"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4)Накопление репертуара обучающимися, воспитание просветительско-артистической направленности (подготовка к концертным выступлениям). Концертная деятельность проводится во внеурочное время.</w:t>
            </w:r>
          </w:p>
        </w:tc>
        <w:tc>
          <w:tcPr>
            <w:tcW w:w="1566" w:type="dxa"/>
          </w:tcPr>
          <w:p w14:paraId="3E775C20" w14:textId="3E56CB1B"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1140" w:type="dxa"/>
          </w:tcPr>
          <w:p w14:paraId="04161584"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5E440CEB" w14:textId="22BA9C7C"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tc>
      </w:tr>
      <w:tr w:rsidR="00D74D67" w:rsidRPr="005836A8" w14:paraId="3DA876A6" w14:textId="77777777" w:rsidTr="00D74D67">
        <w:trPr>
          <w:trHeight w:val="1119"/>
        </w:trPr>
        <w:tc>
          <w:tcPr>
            <w:tcW w:w="5754" w:type="dxa"/>
          </w:tcPr>
          <w:p w14:paraId="536E75DF"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5)Практические занятия, способствующие проявлению творческой активности обучающихся:</w:t>
            </w:r>
          </w:p>
          <w:p w14:paraId="4FACDFED"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игра по слуху</w:t>
            </w:r>
          </w:p>
          <w:p w14:paraId="361760DD"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игра аккомпанементов</w:t>
            </w:r>
          </w:p>
        </w:tc>
        <w:tc>
          <w:tcPr>
            <w:tcW w:w="1566" w:type="dxa"/>
          </w:tcPr>
          <w:p w14:paraId="39EBC8FD"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p w14:paraId="07CD4B22" w14:textId="77777777" w:rsidR="00736348" w:rsidRDefault="00736348" w:rsidP="00473464">
            <w:pPr>
              <w:shd w:val="clear" w:color="auto" w:fill="FFFFFF"/>
              <w:spacing w:before="0" w:beforeAutospacing="0" w:after="0" w:afterAutospacing="0"/>
              <w:rPr>
                <w:rFonts w:ascii="Times New Roman" w:hAnsi="Times New Roman" w:cs="Times New Roman"/>
                <w:b w:val="0"/>
                <w:bCs w:val="0"/>
                <w:sz w:val="24"/>
                <w:szCs w:val="24"/>
              </w:rPr>
            </w:pPr>
          </w:p>
          <w:p w14:paraId="258A6F6C" w14:textId="360F39E9"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p w14:paraId="4AE15016"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w:t>
            </w:r>
          </w:p>
          <w:p w14:paraId="40CA2B44"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26EAB04A"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p w14:paraId="1479BF88"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p w14:paraId="1DB5842C"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p w14:paraId="579C559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238B5D64"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p w14:paraId="4977B1C3" w14:textId="77777777" w:rsidR="00736348" w:rsidRDefault="00736348" w:rsidP="00473464">
            <w:pPr>
              <w:shd w:val="clear" w:color="auto" w:fill="FFFFFF"/>
              <w:spacing w:before="0" w:beforeAutospacing="0" w:after="0" w:afterAutospacing="0"/>
              <w:rPr>
                <w:rFonts w:ascii="Times New Roman" w:hAnsi="Times New Roman" w:cs="Times New Roman"/>
                <w:b w:val="0"/>
                <w:bCs w:val="0"/>
                <w:sz w:val="24"/>
                <w:szCs w:val="24"/>
              </w:rPr>
            </w:pPr>
          </w:p>
          <w:p w14:paraId="348A8445" w14:textId="5221A619"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p w14:paraId="410114B9"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w:t>
            </w:r>
          </w:p>
          <w:p w14:paraId="6184C5E3"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53A45D58" w14:textId="77777777" w:rsidTr="00D74D67">
        <w:trPr>
          <w:trHeight w:val="302"/>
        </w:trPr>
        <w:tc>
          <w:tcPr>
            <w:tcW w:w="5754" w:type="dxa"/>
          </w:tcPr>
          <w:p w14:paraId="02DC8857"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lastRenderedPageBreak/>
              <w:t>ансамблевое музицирование</w:t>
            </w:r>
          </w:p>
        </w:tc>
        <w:tc>
          <w:tcPr>
            <w:tcW w:w="1566" w:type="dxa"/>
          </w:tcPr>
          <w:p w14:paraId="61671066"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1</w:t>
            </w:r>
          </w:p>
        </w:tc>
        <w:tc>
          <w:tcPr>
            <w:tcW w:w="1140" w:type="dxa"/>
          </w:tcPr>
          <w:p w14:paraId="49ED0BFF"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tc>
        <w:tc>
          <w:tcPr>
            <w:tcW w:w="1422" w:type="dxa"/>
          </w:tcPr>
          <w:p w14:paraId="25F2188B"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1</w:t>
            </w:r>
          </w:p>
        </w:tc>
      </w:tr>
      <w:tr w:rsidR="00D74D67" w:rsidRPr="005836A8" w14:paraId="021A2F19" w14:textId="77777777" w:rsidTr="00D74D67">
        <w:trPr>
          <w:trHeight w:val="813"/>
        </w:trPr>
        <w:tc>
          <w:tcPr>
            <w:tcW w:w="5754" w:type="dxa"/>
          </w:tcPr>
          <w:p w14:paraId="639DD26E"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самостоятельная работа над произведением (с последующим детальным анализом ошибок педагогом).</w:t>
            </w:r>
          </w:p>
        </w:tc>
        <w:tc>
          <w:tcPr>
            <w:tcW w:w="1566" w:type="dxa"/>
          </w:tcPr>
          <w:p w14:paraId="389EC185"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D72D2F3"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5</w:t>
            </w:r>
          </w:p>
          <w:p w14:paraId="791380A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7C3A7DD8"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AFAD442"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3ADCD8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2DB1AC8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4336DCA"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5</w:t>
            </w:r>
          </w:p>
          <w:p w14:paraId="14079635"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7F838C1E" w14:textId="77777777" w:rsidTr="00D74D67">
        <w:trPr>
          <w:trHeight w:val="290"/>
        </w:trPr>
        <w:tc>
          <w:tcPr>
            <w:tcW w:w="5754" w:type="dxa"/>
          </w:tcPr>
          <w:p w14:paraId="418D7C44" w14:textId="77777777" w:rsidR="00D74D67" w:rsidRPr="005836A8" w:rsidRDefault="00D74D67" w:rsidP="00473464">
            <w:pPr>
              <w:shd w:val="clear" w:color="auto" w:fill="FFFFFF"/>
              <w:tabs>
                <w:tab w:val="left" w:pos="4740"/>
              </w:tabs>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ab/>
              <w:t>Итого:</w:t>
            </w:r>
          </w:p>
        </w:tc>
        <w:tc>
          <w:tcPr>
            <w:tcW w:w="1566" w:type="dxa"/>
          </w:tcPr>
          <w:p w14:paraId="6BE520A8" w14:textId="3F624868"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102</w:t>
            </w:r>
          </w:p>
        </w:tc>
        <w:tc>
          <w:tcPr>
            <w:tcW w:w="1140" w:type="dxa"/>
          </w:tcPr>
          <w:p w14:paraId="5022C9B6"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10</w:t>
            </w:r>
          </w:p>
        </w:tc>
        <w:tc>
          <w:tcPr>
            <w:tcW w:w="1422" w:type="dxa"/>
          </w:tcPr>
          <w:p w14:paraId="61A12E8C" w14:textId="1F00231E" w:rsidR="00D74D67" w:rsidRPr="005836A8" w:rsidRDefault="00736348"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92</w:t>
            </w:r>
          </w:p>
        </w:tc>
      </w:tr>
    </w:tbl>
    <w:p w14:paraId="0B4B9E77" w14:textId="77777777" w:rsidR="00736348" w:rsidRDefault="00736348" w:rsidP="00473464">
      <w:pPr>
        <w:shd w:val="clear" w:color="auto" w:fill="FFFFFF"/>
        <w:spacing w:before="0" w:beforeAutospacing="0" w:after="0" w:afterAutospacing="0"/>
        <w:ind w:firstLine="720"/>
        <w:rPr>
          <w:rFonts w:ascii="Times New Roman" w:hAnsi="Times New Roman" w:cs="Times New Roman"/>
          <w:b w:val="0"/>
          <w:bCs w:val="0"/>
          <w:sz w:val="26"/>
          <w:szCs w:val="26"/>
        </w:rPr>
      </w:pPr>
    </w:p>
    <w:p w14:paraId="74A3643D" w14:textId="634FE686"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течение года ученик должен пройти: не менее 10 различных по форме произведений, из них 1–2 пьесы в порядке ознакомления (эскизно), одну самостоятельно, ансамбль. Из них:</w:t>
      </w:r>
    </w:p>
    <w:p w14:paraId="3B49766A"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полифонических произведения;</w:t>
      </w:r>
    </w:p>
    <w:p w14:paraId="0C509CE6"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произведения крупной формы;</w:t>
      </w:r>
    </w:p>
    <w:p w14:paraId="0B9FD59C"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3–4 пьесы;</w:t>
      </w:r>
    </w:p>
    <w:p w14:paraId="0DD2820A"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2–3 этюда;</w:t>
      </w:r>
    </w:p>
    <w:p w14:paraId="5FD36E3B"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ансамбля.</w:t>
      </w:r>
    </w:p>
    <w:p w14:paraId="4D38BAE7"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Возможна замена полифонических произведений и произведений крупной формы на более легкие музыкальные формы.</w:t>
      </w:r>
    </w:p>
    <w:p w14:paraId="14671839"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Чтение нот с листа: пьесы из репертуара 2–3-го годов обучения программы базового уровня, легкие партии ансамблей, сольные произведения в облегченной обработке, несложные по фактуре аккомпанементы к песням и романсам.</w:t>
      </w:r>
    </w:p>
    <w:p w14:paraId="5218F030"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Подбор по слуху, транспонирование: 2–3 знакомые песни с гармоническим сопровождением. Транспонирование в 1–2 тональности.</w:t>
      </w:r>
    </w:p>
    <w:p w14:paraId="21C34518"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Транспонирование по нотам: аккомпанементы песен, фрагменты мелодий из изучаемых в творческом коллективе произведений.</w:t>
      </w:r>
    </w:p>
    <w:p w14:paraId="5B3E7386"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Работа над развитием беглости пальцев на материале разнообразных упражнений, выбираемых педагогом с учетом индивидуальных способностей ученика.</w:t>
      </w:r>
    </w:p>
    <w:p w14:paraId="05E2B24D" w14:textId="77777777" w:rsidR="00D74D67" w:rsidRPr="00D74D67" w:rsidRDefault="00D74D67" w:rsidP="00473464">
      <w:pPr>
        <w:keepNext/>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течение учебного года ученик должен пройти:</w:t>
      </w:r>
    </w:p>
    <w:p w14:paraId="64DEE68C"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гаммы мажорные – до, соль, ре, ля, фа, си-бемоль в прямом и противоположном движениях (с симметричной аппликатурой) двумя руками в четыре октавы, темп умеренный, из них по возможности ученика 2 гаммы в терцию и дециму в прямом движении от белых клавиш;</w:t>
      </w:r>
    </w:p>
    <w:p w14:paraId="563F7A00"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гаммы минорные – ля, ми, соль, ре, си в прямом движении двумя руками в четыре октавы, темп умеренный;</w:t>
      </w:r>
    </w:p>
    <w:p w14:paraId="5C38367A"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хроматические гаммы в две (четыре) октавы двумя руками в прямом движении; </w:t>
      </w:r>
    </w:p>
    <w:p w14:paraId="738ED669"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от ре (соль</w:t>
      </w:r>
      <w:r w:rsidRPr="00D74D67">
        <w:rPr>
          <w:rFonts w:ascii="Times New Roman" w:hAnsi="Times New Roman" w:cs="Times New Roman"/>
          <w:b w:val="0"/>
          <w:bCs w:val="0"/>
          <w:sz w:val="26"/>
          <w:szCs w:val="26"/>
        </w:rPr>
        <w:t>) в противоположном движении в четыре октавы, темп подвижный;</w:t>
      </w:r>
    </w:p>
    <w:p w14:paraId="49C47028"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тонические трезвучия аккордами с обращениями по три звука двумя руками в пройденных тональностях;</w:t>
      </w:r>
    </w:p>
    <w:p w14:paraId="100F8BAC"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арпеджио короткие по четыре звука двумя руками в четыре октавы, темп умеренный;</w:t>
      </w:r>
    </w:p>
    <w:p w14:paraId="3F6DF07E"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длинные арпеджио каждой рукой отдельно (двумя руками*) в четыре октавы.</w:t>
      </w:r>
    </w:p>
    <w:p w14:paraId="77AFF5A6"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Любой вид творческой деятельности (по возможности ученика).</w:t>
      </w:r>
    </w:p>
    <w:p w14:paraId="346FE661" w14:textId="77777777" w:rsidR="00D74D67" w:rsidRPr="00D74D67" w:rsidRDefault="00D74D67" w:rsidP="00473464">
      <w:pPr>
        <w:shd w:val="clear" w:color="auto" w:fill="FFFFFF"/>
        <w:spacing w:before="0" w:beforeAutospacing="0" w:after="0" w:afterAutospacing="0"/>
        <w:ind w:firstLine="72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ПРИМЕРНЫЕ ПРОГРАММЫ, РЕКОМЕНДУЕМЫЕ  ДЛЯ ИСПОЛНЕНИЯ НА АКАДЕМИЧЕСКИХ КОНЦЕРТАХ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898"/>
      </w:tblGrid>
      <w:tr w:rsidR="00D74D67" w:rsidRPr="00D74D67" w14:paraId="0F6A5C73" w14:textId="77777777" w:rsidTr="00D74D67">
        <w:tc>
          <w:tcPr>
            <w:tcW w:w="4915" w:type="dxa"/>
            <w:shd w:val="clear" w:color="auto" w:fill="auto"/>
          </w:tcPr>
          <w:p w14:paraId="43E5E17E" w14:textId="77777777" w:rsidR="00D74D67" w:rsidRPr="00D74D67" w:rsidRDefault="00D74D67" w:rsidP="00473464">
            <w:pPr>
              <w:shd w:val="clear" w:color="auto" w:fill="FFFFFF"/>
              <w:spacing w:before="0" w:beforeAutospacing="0" w:after="0" w:afterAutospacing="0"/>
              <w:ind w:firstLine="720"/>
              <w:jc w:val="center"/>
              <w:rPr>
                <w:rFonts w:ascii="Times New Roman" w:hAnsi="Times New Roman" w:cs="Times New Roman"/>
                <w:bCs w:val="0"/>
                <w:sz w:val="26"/>
                <w:szCs w:val="26"/>
              </w:rPr>
            </w:pPr>
            <w:r w:rsidRPr="00D74D67">
              <w:rPr>
                <w:rFonts w:ascii="Times New Roman" w:hAnsi="Times New Roman" w:cs="Times New Roman"/>
                <w:bCs w:val="0"/>
                <w:sz w:val="26"/>
                <w:szCs w:val="26"/>
              </w:rPr>
              <w:t>1 класс</w:t>
            </w:r>
          </w:p>
          <w:p w14:paraId="650878D6"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1. </w:t>
            </w:r>
            <w:r w:rsidRPr="00D74D67">
              <w:rPr>
                <w:rFonts w:ascii="Times New Roman" w:hAnsi="Times New Roman" w:cs="Times New Roman"/>
                <w:b w:val="0"/>
                <w:bCs w:val="0"/>
                <w:sz w:val="26"/>
                <w:szCs w:val="26"/>
              </w:rPr>
              <w:tab/>
              <w:t>Черни К. Этюд. Соч.718, № 19.</w:t>
            </w:r>
          </w:p>
          <w:p w14:paraId="11109052"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Гендель Г.Ф. Куранта Фа мажор.</w:t>
            </w:r>
          </w:p>
          <w:p w14:paraId="437D66D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lastRenderedPageBreak/>
              <w:tab/>
            </w:r>
            <w:proofErr w:type="spellStart"/>
            <w:r w:rsidRPr="00D74D67">
              <w:rPr>
                <w:rFonts w:ascii="Times New Roman" w:hAnsi="Times New Roman" w:cs="Times New Roman"/>
                <w:b w:val="0"/>
                <w:bCs w:val="0"/>
                <w:sz w:val="26"/>
                <w:szCs w:val="26"/>
              </w:rPr>
              <w:t>Майкапар</w:t>
            </w:r>
            <w:proofErr w:type="spellEnd"/>
            <w:r w:rsidRPr="00D74D67">
              <w:rPr>
                <w:rFonts w:ascii="Times New Roman" w:hAnsi="Times New Roman" w:cs="Times New Roman"/>
                <w:b w:val="0"/>
                <w:bCs w:val="0"/>
                <w:sz w:val="26"/>
                <w:szCs w:val="26"/>
              </w:rPr>
              <w:t xml:space="preserve"> С. Соч. 8. Вариации на русскую тему.</w:t>
            </w:r>
          </w:p>
          <w:p w14:paraId="3CDE2F46"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Ловчий Д. «Старое кино».</w:t>
            </w:r>
          </w:p>
          <w:p w14:paraId="32C877FB"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Хачатурян А. «Помидор» из балета «</w:t>
            </w:r>
            <w:proofErr w:type="spellStart"/>
            <w:r w:rsidRPr="00D74D67">
              <w:rPr>
                <w:rFonts w:ascii="Times New Roman" w:hAnsi="Times New Roman" w:cs="Times New Roman"/>
                <w:b w:val="0"/>
                <w:bCs w:val="0"/>
                <w:sz w:val="26"/>
                <w:szCs w:val="26"/>
              </w:rPr>
              <w:t>Чипполино</w:t>
            </w:r>
            <w:proofErr w:type="spellEnd"/>
            <w:r w:rsidRPr="00D74D67">
              <w:rPr>
                <w:rFonts w:ascii="Times New Roman" w:hAnsi="Times New Roman" w:cs="Times New Roman"/>
                <w:b w:val="0"/>
                <w:bCs w:val="0"/>
                <w:sz w:val="26"/>
                <w:szCs w:val="26"/>
              </w:rPr>
              <w:t>» (ансамбль).</w:t>
            </w:r>
          </w:p>
          <w:p w14:paraId="4FAFB312"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2. </w:t>
            </w:r>
            <w:r w:rsidRPr="00D74D67">
              <w:rPr>
                <w:rFonts w:ascii="Times New Roman" w:hAnsi="Times New Roman" w:cs="Times New Roman"/>
                <w:b w:val="0"/>
                <w:bCs w:val="0"/>
                <w:sz w:val="26"/>
                <w:szCs w:val="26"/>
              </w:rPr>
              <w:tab/>
              <w:t>Черни К. Этюд. Соч. 139, № 71.</w:t>
            </w:r>
          </w:p>
          <w:p w14:paraId="2275A00B"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Кулау</w:t>
            </w:r>
            <w:proofErr w:type="spellEnd"/>
            <w:r w:rsidRPr="00D74D67">
              <w:rPr>
                <w:rFonts w:ascii="Times New Roman" w:hAnsi="Times New Roman" w:cs="Times New Roman"/>
                <w:b w:val="0"/>
                <w:bCs w:val="0"/>
                <w:sz w:val="26"/>
                <w:szCs w:val="26"/>
              </w:rPr>
              <w:t xml:space="preserve"> Ф. Соч.55. Сонатина Соль мажор.</w:t>
            </w:r>
          </w:p>
          <w:p w14:paraId="15898C0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Жигайтис</w:t>
            </w:r>
            <w:proofErr w:type="spellEnd"/>
            <w:r w:rsidRPr="00D74D67">
              <w:rPr>
                <w:rFonts w:ascii="Times New Roman" w:hAnsi="Times New Roman" w:cs="Times New Roman"/>
                <w:b w:val="0"/>
                <w:bCs w:val="0"/>
                <w:sz w:val="26"/>
                <w:szCs w:val="26"/>
              </w:rPr>
              <w:t xml:space="preserve"> Р. Прелюд ля минор.</w:t>
            </w:r>
          </w:p>
          <w:p w14:paraId="58CEC88E" w14:textId="77777777" w:rsidR="00D74D67" w:rsidRPr="00D74D67" w:rsidRDefault="00D74D67" w:rsidP="00473464">
            <w:pPr>
              <w:shd w:val="clear" w:color="auto" w:fill="FFFFFF"/>
              <w:spacing w:before="0" w:beforeAutospacing="0" w:after="0" w:afterAutospacing="0"/>
              <w:ind w:left="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Глинка М. Краковяк из оперы «Иван Сусанин» (ансамбль).</w:t>
            </w:r>
          </w:p>
          <w:p w14:paraId="0FF0D6C4"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*3. </w:t>
            </w:r>
            <w:r w:rsidRPr="00D74D67">
              <w:rPr>
                <w:rFonts w:ascii="Times New Roman" w:hAnsi="Times New Roman" w:cs="Times New Roman"/>
                <w:b w:val="0"/>
                <w:bCs w:val="0"/>
                <w:sz w:val="26"/>
                <w:szCs w:val="26"/>
              </w:rPr>
              <w:tab/>
              <w:t>Беркович И. Этюд. Соч. 301.</w:t>
            </w:r>
          </w:p>
          <w:p w14:paraId="256BD540"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Виленский</w:t>
            </w:r>
            <w:proofErr w:type="spellEnd"/>
            <w:r w:rsidRPr="00D74D67">
              <w:rPr>
                <w:rFonts w:ascii="Times New Roman" w:hAnsi="Times New Roman" w:cs="Times New Roman"/>
                <w:b w:val="0"/>
                <w:bCs w:val="0"/>
                <w:sz w:val="26"/>
                <w:szCs w:val="26"/>
              </w:rPr>
              <w:t xml:space="preserve"> Н. Сарабанда ре минор.</w:t>
            </w:r>
          </w:p>
          <w:p w14:paraId="34E0CCF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Джиллок</w:t>
            </w:r>
            <w:proofErr w:type="spellEnd"/>
            <w:r w:rsidRPr="00D74D67">
              <w:rPr>
                <w:rFonts w:ascii="Times New Roman" w:hAnsi="Times New Roman" w:cs="Times New Roman"/>
                <w:b w:val="0"/>
                <w:bCs w:val="0"/>
                <w:sz w:val="26"/>
                <w:szCs w:val="26"/>
              </w:rPr>
              <w:t xml:space="preserve"> В. Тема с вариациями «Фрэнк и </w:t>
            </w:r>
            <w:proofErr w:type="spellStart"/>
            <w:r w:rsidRPr="00D74D67">
              <w:rPr>
                <w:rFonts w:ascii="Times New Roman" w:hAnsi="Times New Roman" w:cs="Times New Roman"/>
                <w:b w:val="0"/>
                <w:bCs w:val="0"/>
                <w:sz w:val="26"/>
                <w:szCs w:val="26"/>
              </w:rPr>
              <w:t>Джони</w:t>
            </w:r>
            <w:proofErr w:type="spellEnd"/>
            <w:r w:rsidRPr="00D74D67">
              <w:rPr>
                <w:rFonts w:ascii="Times New Roman" w:hAnsi="Times New Roman" w:cs="Times New Roman"/>
                <w:b w:val="0"/>
                <w:bCs w:val="0"/>
                <w:sz w:val="26"/>
                <w:szCs w:val="26"/>
              </w:rPr>
              <w:t>».</w:t>
            </w:r>
          </w:p>
          <w:p w14:paraId="2F2516D3"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Цфасман</w:t>
            </w:r>
            <w:proofErr w:type="spellEnd"/>
            <w:r w:rsidRPr="00D74D67">
              <w:rPr>
                <w:rFonts w:ascii="Times New Roman" w:hAnsi="Times New Roman" w:cs="Times New Roman"/>
                <w:b w:val="0"/>
                <w:bCs w:val="0"/>
                <w:sz w:val="26"/>
                <w:szCs w:val="26"/>
              </w:rPr>
              <w:t xml:space="preserve"> А. «Неудачное свидание».</w:t>
            </w:r>
          </w:p>
          <w:p w14:paraId="3CE95B5E"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Шуберт Ф. «Детский марш» (ансамбль).</w:t>
            </w:r>
          </w:p>
          <w:p w14:paraId="5F630042"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*4. </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Бюргмюллер</w:t>
            </w:r>
            <w:proofErr w:type="spellEnd"/>
            <w:r w:rsidRPr="00D74D67">
              <w:rPr>
                <w:rFonts w:ascii="Times New Roman" w:hAnsi="Times New Roman" w:cs="Times New Roman"/>
                <w:b w:val="0"/>
                <w:bCs w:val="0"/>
                <w:sz w:val="26"/>
                <w:szCs w:val="26"/>
              </w:rPr>
              <w:t>. Этюд «Тарантелла».</w:t>
            </w:r>
          </w:p>
          <w:p w14:paraId="740DDF6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Моцарт Л. Ария соль минор.</w:t>
            </w:r>
          </w:p>
          <w:p w14:paraId="533F92A9"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Дюссек</w:t>
            </w:r>
            <w:proofErr w:type="spellEnd"/>
            <w:r w:rsidRPr="00D74D67">
              <w:rPr>
                <w:rFonts w:ascii="Times New Roman" w:hAnsi="Times New Roman" w:cs="Times New Roman"/>
                <w:b w:val="0"/>
                <w:bCs w:val="0"/>
                <w:sz w:val="26"/>
                <w:szCs w:val="26"/>
              </w:rPr>
              <w:t xml:space="preserve"> Я. Сонатина Соль мажор. Соч. 20.</w:t>
            </w:r>
          </w:p>
          <w:p w14:paraId="48EA3223"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Гречанинов А. Грустная песенка («Бусинки»).</w:t>
            </w:r>
          </w:p>
          <w:p w14:paraId="5B925343"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Варламов. «Красный сарафан» (ансамбль).</w:t>
            </w:r>
          </w:p>
          <w:p w14:paraId="1791166C" w14:textId="77777777" w:rsidR="00D74D67" w:rsidRPr="00D74D67" w:rsidRDefault="00D74D67" w:rsidP="00473464">
            <w:pPr>
              <w:spacing w:before="0" w:beforeAutospacing="0" w:after="0" w:afterAutospacing="0"/>
              <w:rPr>
                <w:rFonts w:ascii="Times New Roman" w:hAnsi="Times New Roman" w:cs="Times New Roman"/>
                <w:b w:val="0"/>
                <w:bCs w:val="0"/>
                <w:sz w:val="26"/>
                <w:szCs w:val="26"/>
              </w:rPr>
            </w:pPr>
          </w:p>
        </w:tc>
        <w:tc>
          <w:tcPr>
            <w:tcW w:w="4915" w:type="dxa"/>
            <w:shd w:val="clear" w:color="auto" w:fill="auto"/>
          </w:tcPr>
          <w:p w14:paraId="3415E1FC" w14:textId="77777777" w:rsidR="00D74D67" w:rsidRPr="00D74D67" w:rsidRDefault="00D74D67" w:rsidP="00473464">
            <w:pPr>
              <w:shd w:val="clear" w:color="auto" w:fill="FFFFFF"/>
              <w:spacing w:before="0" w:beforeAutospacing="0" w:after="0" w:afterAutospacing="0"/>
              <w:ind w:firstLine="720"/>
              <w:jc w:val="center"/>
              <w:rPr>
                <w:rFonts w:ascii="Times New Roman" w:hAnsi="Times New Roman" w:cs="Times New Roman"/>
                <w:bCs w:val="0"/>
                <w:sz w:val="26"/>
                <w:szCs w:val="26"/>
              </w:rPr>
            </w:pPr>
            <w:r w:rsidRPr="00D74D67">
              <w:rPr>
                <w:rFonts w:ascii="Times New Roman" w:hAnsi="Times New Roman" w:cs="Times New Roman"/>
                <w:bCs w:val="0"/>
                <w:sz w:val="26"/>
                <w:szCs w:val="26"/>
              </w:rPr>
              <w:lastRenderedPageBreak/>
              <w:t>2 класс</w:t>
            </w:r>
          </w:p>
          <w:p w14:paraId="468B5597"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1. </w:t>
            </w:r>
            <w:r w:rsidRPr="00D74D67">
              <w:rPr>
                <w:rFonts w:ascii="Times New Roman" w:hAnsi="Times New Roman" w:cs="Times New Roman"/>
                <w:b w:val="0"/>
                <w:bCs w:val="0"/>
                <w:sz w:val="26"/>
                <w:szCs w:val="26"/>
              </w:rPr>
              <w:tab/>
              <w:t>Черни К. Этюд 16. Соч. 849.</w:t>
            </w:r>
          </w:p>
          <w:p w14:paraId="6A5F61E9"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 xml:space="preserve">Бельтюков С. Прелюдия и фуга Ми </w:t>
            </w:r>
            <w:r w:rsidRPr="00D74D67">
              <w:rPr>
                <w:rFonts w:ascii="Times New Roman" w:hAnsi="Times New Roman" w:cs="Times New Roman"/>
                <w:b w:val="0"/>
                <w:bCs w:val="0"/>
                <w:sz w:val="26"/>
                <w:szCs w:val="26"/>
              </w:rPr>
              <w:lastRenderedPageBreak/>
              <w:t>мажор.</w:t>
            </w:r>
          </w:p>
          <w:p w14:paraId="683C229A"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Шуман Р. Детская соната Соль мажор.</w:t>
            </w:r>
          </w:p>
          <w:p w14:paraId="66084A8E"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Кравченко Б. «Шутейный марш».</w:t>
            </w:r>
          </w:p>
          <w:p w14:paraId="672116E7"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Аренский А. Вальс (ансамбль).</w:t>
            </w:r>
          </w:p>
          <w:p w14:paraId="7B789CA4"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2. </w:t>
            </w:r>
            <w:r w:rsidRPr="00D74D67">
              <w:rPr>
                <w:rFonts w:ascii="Times New Roman" w:hAnsi="Times New Roman" w:cs="Times New Roman"/>
                <w:b w:val="0"/>
                <w:bCs w:val="0"/>
                <w:sz w:val="26"/>
                <w:szCs w:val="26"/>
              </w:rPr>
              <w:tab/>
              <w:t>Черни К. Соч. 849. Этюд 16.</w:t>
            </w:r>
          </w:p>
          <w:p w14:paraId="5D1E4207"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 xml:space="preserve">Бах И.С. Маленькая прелюдия ре минор. </w:t>
            </w:r>
            <w:r w:rsidRPr="00D74D67">
              <w:rPr>
                <w:rFonts w:ascii="Times New Roman" w:hAnsi="Times New Roman" w:cs="Times New Roman"/>
                <w:b w:val="0"/>
                <w:bCs w:val="0"/>
                <w:sz w:val="26"/>
                <w:szCs w:val="26"/>
                <w:lang w:val="en-US"/>
              </w:rPr>
              <w:t>I</w:t>
            </w:r>
            <w:r w:rsidRPr="00D74D67">
              <w:rPr>
                <w:rFonts w:ascii="Times New Roman" w:hAnsi="Times New Roman" w:cs="Times New Roman"/>
                <w:b w:val="0"/>
                <w:bCs w:val="0"/>
                <w:sz w:val="26"/>
                <w:szCs w:val="26"/>
              </w:rPr>
              <w:t xml:space="preserve"> </w:t>
            </w:r>
            <w:proofErr w:type="spellStart"/>
            <w:r w:rsidRPr="00D74D67">
              <w:rPr>
                <w:rFonts w:ascii="Times New Roman" w:hAnsi="Times New Roman" w:cs="Times New Roman"/>
                <w:b w:val="0"/>
                <w:bCs w:val="0"/>
                <w:sz w:val="26"/>
                <w:szCs w:val="26"/>
              </w:rPr>
              <w:t>тетр</w:t>
            </w:r>
            <w:proofErr w:type="spellEnd"/>
            <w:r w:rsidRPr="00D74D67">
              <w:rPr>
                <w:rFonts w:ascii="Times New Roman" w:hAnsi="Times New Roman" w:cs="Times New Roman"/>
                <w:b w:val="0"/>
                <w:bCs w:val="0"/>
                <w:sz w:val="26"/>
                <w:szCs w:val="26"/>
              </w:rPr>
              <w:t>.</w:t>
            </w:r>
          </w:p>
          <w:p w14:paraId="6CD7E985"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Раухвергер</w:t>
            </w:r>
            <w:proofErr w:type="spellEnd"/>
            <w:r w:rsidRPr="00D74D67">
              <w:rPr>
                <w:rFonts w:ascii="Times New Roman" w:hAnsi="Times New Roman" w:cs="Times New Roman"/>
                <w:b w:val="0"/>
                <w:bCs w:val="0"/>
                <w:sz w:val="26"/>
                <w:szCs w:val="26"/>
              </w:rPr>
              <w:t xml:space="preserve"> М. Вариации на тему </w:t>
            </w:r>
            <w:proofErr w:type="spellStart"/>
            <w:r w:rsidRPr="00D74D67">
              <w:rPr>
                <w:rFonts w:ascii="Times New Roman" w:hAnsi="Times New Roman" w:cs="Times New Roman"/>
                <w:b w:val="0"/>
                <w:bCs w:val="0"/>
                <w:sz w:val="26"/>
                <w:szCs w:val="26"/>
              </w:rPr>
              <w:t>Н.Малдыбаева</w:t>
            </w:r>
            <w:proofErr w:type="spellEnd"/>
            <w:r w:rsidRPr="00D74D67">
              <w:rPr>
                <w:rFonts w:ascii="Times New Roman" w:hAnsi="Times New Roman" w:cs="Times New Roman"/>
                <w:b w:val="0"/>
                <w:bCs w:val="0"/>
                <w:sz w:val="26"/>
                <w:szCs w:val="26"/>
              </w:rPr>
              <w:t>.</w:t>
            </w:r>
          </w:p>
          <w:p w14:paraId="3226917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Эйгес</w:t>
            </w:r>
            <w:proofErr w:type="spellEnd"/>
            <w:r w:rsidRPr="00D74D67">
              <w:rPr>
                <w:rFonts w:ascii="Times New Roman" w:hAnsi="Times New Roman" w:cs="Times New Roman"/>
                <w:b w:val="0"/>
                <w:bCs w:val="0"/>
                <w:sz w:val="26"/>
                <w:szCs w:val="26"/>
              </w:rPr>
              <w:t xml:space="preserve"> К. Русская песня.</w:t>
            </w:r>
          </w:p>
          <w:p w14:paraId="0CA88A7C"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Глиер</w:t>
            </w:r>
            <w:proofErr w:type="spellEnd"/>
            <w:r w:rsidRPr="00D74D67">
              <w:rPr>
                <w:rFonts w:ascii="Times New Roman" w:hAnsi="Times New Roman" w:cs="Times New Roman"/>
                <w:b w:val="0"/>
                <w:bCs w:val="0"/>
                <w:sz w:val="26"/>
                <w:szCs w:val="26"/>
              </w:rPr>
              <w:t xml:space="preserve"> Р. Соч. 41 Песня (ансамбль).</w:t>
            </w:r>
          </w:p>
          <w:p w14:paraId="38D5664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*3. </w:t>
            </w:r>
            <w:r w:rsidRPr="00D74D67">
              <w:rPr>
                <w:rFonts w:ascii="Times New Roman" w:hAnsi="Times New Roman" w:cs="Times New Roman"/>
                <w:b w:val="0"/>
                <w:bCs w:val="0"/>
                <w:sz w:val="26"/>
                <w:szCs w:val="26"/>
              </w:rPr>
              <w:tab/>
              <w:t>Черни К.–</w:t>
            </w:r>
            <w:proofErr w:type="spellStart"/>
            <w:r w:rsidRPr="00D74D67">
              <w:rPr>
                <w:rFonts w:ascii="Times New Roman" w:hAnsi="Times New Roman" w:cs="Times New Roman"/>
                <w:b w:val="0"/>
                <w:bCs w:val="0"/>
                <w:sz w:val="26"/>
                <w:szCs w:val="26"/>
              </w:rPr>
              <w:t>Гермер</w:t>
            </w:r>
            <w:proofErr w:type="spellEnd"/>
            <w:r w:rsidRPr="00D74D67">
              <w:rPr>
                <w:rFonts w:ascii="Times New Roman" w:hAnsi="Times New Roman" w:cs="Times New Roman"/>
                <w:b w:val="0"/>
                <w:bCs w:val="0"/>
                <w:sz w:val="26"/>
                <w:szCs w:val="26"/>
              </w:rPr>
              <w:t xml:space="preserve"> Г. </w:t>
            </w:r>
            <w:proofErr w:type="spellStart"/>
            <w:r w:rsidRPr="00D74D67">
              <w:rPr>
                <w:rFonts w:ascii="Times New Roman" w:hAnsi="Times New Roman" w:cs="Times New Roman"/>
                <w:b w:val="0"/>
                <w:bCs w:val="0"/>
                <w:sz w:val="26"/>
                <w:szCs w:val="26"/>
              </w:rPr>
              <w:t>Тетр</w:t>
            </w:r>
            <w:proofErr w:type="spellEnd"/>
            <w:r w:rsidRPr="00D74D67">
              <w:rPr>
                <w:rFonts w:ascii="Times New Roman" w:hAnsi="Times New Roman" w:cs="Times New Roman"/>
                <w:b w:val="0"/>
                <w:bCs w:val="0"/>
                <w:sz w:val="26"/>
                <w:szCs w:val="26"/>
              </w:rPr>
              <w:t>. 2. Этюд №14.</w:t>
            </w:r>
          </w:p>
          <w:p w14:paraId="6DC08FB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Бах И.С. Инвенция №13 ля минор.</w:t>
            </w:r>
          </w:p>
          <w:p w14:paraId="0F568A52"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Клименти</w:t>
            </w:r>
            <w:proofErr w:type="spellEnd"/>
            <w:r w:rsidRPr="00D74D67">
              <w:rPr>
                <w:rFonts w:ascii="Times New Roman" w:hAnsi="Times New Roman" w:cs="Times New Roman"/>
                <w:b w:val="0"/>
                <w:bCs w:val="0"/>
                <w:sz w:val="26"/>
                <w:szCs w:val="26"/>
              </w:rPr>
              <w:t xml:space="preserve"> М. Сонатина Ре мажор, соч.36.</w:t>
            </w:r>
          </w:p>
          <w:p w14:paraId="060524AA"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 xml:space="preserve">Горелова Г. «Белая вежа над </w:t>
            </w:r>
            <w:proofErr w:type="spellStart"/>
            <w:r w:rsidRPr="00D74D67">
              <w:rPr>
                <w:rFonts w:ascii="Times New Roman" w:hAnsi="Times New Roman" w:cs="Times New Roman"/>
                <w:b w:val="0"/>
                <w:bCs w:val="0"/>
                <w:sz w:val="26"/>
                <w:szCs w:val="26"/>
              </w:rPr>
              <w:t>возерам</w:t>
            </w:r>
            <w:proofErr w:type="spellEnd"/>
            <w:r w:rsidRPr="00D74D67">
              <w:rPr>
                <w:rFonts w:ascii="Times New Roman" w:hAnsi="Times New Roman" w:cs="Times New Roman"/>
                <w:b w:val="0"/>
                <w:bCs w:val="0"/>
                <w:sz w:val="26"/>
                <w:szCs w:val="26"/>
              </w:rPr>
              <w:t>» (</w:t>
            </w:r>
            <w:proofErr w:type="spellStart"/>
            <w:r w:rsidRPr="00D74D67">
              <w:rPr>
                <w:rFonts w:ascii="Times New Roman" w:hAnsi="Times New Roman" w:cs="Times New Roman"/>
                <w:b w:val="0"/>
                <w:bCs w:val="0"/>
                <w:sz w:val="26"/>
                <w:szCs w:val="26"/>
              </w:rPr>
              <w:t>адлюстраванне</w:t>
            </w:r>
            <w:proofErr w:type="spellEnd"/>
            <w:r w:rsidRPr="00D74D67">
              <w:rPr>
                <w:rFonts w:ascii="Times New Roman" w:hAnsi="Times New Roman" w:cs="Times New Roman"/>
                <w:b w:val="0"/>
                <w:bCs w:val="0"/>
                <w:sz w:val="26"/>
                <w:szCs w:val="26"/>
              </w:rPr>
              <w:t>).</w:t>
            </w:r>
          </w:p>
          <w:p w14:paraId="0E5C3C1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Григ Э. Норвежский танец (ансамбль).</w:t>
            </w:r>
          </w:p>
          <w:p w14:paraId="03791565"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*4.</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Лешгорн</w:t>
            </w:r>
            <w:proofErr w:type="spellEnd"/>
            <w:r w:rsidRPr="00D74D67">
              <w:rPr>
                <w:rFonts w:ascii="Times New Roman" w:hAnsi="Times New Roman" w:cs="Times New Roman"/>
                <w:b w:val="0"/>
                <w:bCs w:val="0"/>
                <w:sz w:val="26"/>
                <w:szCs w:val="26"/>
              </w:rPr>
              <w:t xml:space="preserve"> А. Соч. 66. Этюд № 7.</w:t>
            </w:r>
          </w:p>
          <w:p w14:paraId="57368687"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Бах И.С. 2 гол. Инвенция. № 7 ми минор.</w:t>
            </w:r>
          </w:p>
          <w:p w14:paraId="61D3C3C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Кулау</w:t>
            </w:r>
            <w:proofErr w:type="spellEnd"/>
            <w:r w:rsidRPr="00D74D67">
              <w:rPr>
                <w:rFonts w:ascii="Times New Roman" w:hAnsi="Times New Roman" w:cs="Times New Roman"/>
                <w:b w:val="0"/>
                <w:bCs w:val="0"/>
                <w:sz w:val="26"/>
                <w:szCs w:val="26"/>
              </w:rPr>
              <w:t xml:space="preserve"> Ф. Соч. 59. Сонатина Ля мажор.</w:t>
            </w:r>
          </w:p>
          <w:p w14:paraId="140AA839"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Майкапар</w:t>
            </w:r>
            <w:proofErr w:type="spellEnd"/>
            <w:r w:rsidRPr="00D74D67">
              <w:rPr>
                <w:rFonts w:ascii="Times New Roman" w:hAnsi="Times New Roman" w:cs="Times New Roman"/>
                <w:b w:val="0"/>
                <w:bCs w:val="0"/>
                <w:sz w:val="26"/>
                <w:szCs w:val="26"/>
              </w:rPr>
              <w:t xml:space="preserve"> С. Соч. 8. «Маленькие </w:t>
            </w:r>
            <w:proofErr w:type="spellStart"/>
            <w:r w:rsidRPr="00D74D67">
              <w:rPr>
                <w:rFonts w:ascii="Times New Roman" w:hAnsi="Times New Roman" w:cs="Times New Roman"/>
                <w:b w:val="0"/>
                <w:bCs w:val="0"/>
                <w:sz w:val="26"/>
                <w:szCs w:val="26"/>
              </w:rPr>
              <w:t>новелетты</w:t>
            </w:r>
            <w:proofErr w:type="spellEnd"/>
            <w:r w:rsidRPr="00D74D67">
              <w:rPr>
                <w:rFonts w:ascii="Times New Roman" w:hAnsi="Times New Roman" w:cs="Times New Roman"/>
                <w:b w:val="0"/>
                <w:bCs w:val="0"/>
                <w:sz w:val="26"/>
                <w:szCs w:val="26"/>
              </w:rPr>
              <w:t>». Романс.</w:t>
            </w:r>
          </w:p>
          <w:p w14:paraId="77E46101" w14:textId="77777777" w:rsidR="00D74D67" w:rsidRPr="00D74D67" w:rsidRDefault="00D74D67" w:rsidP="00473464">
            <w:pPr>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Глинка М. Марш Черномора из оперы «Руслан и Людмила» (ансамбль).</w:t>
            </w:r>
          </w:p>
        </w:tc>
      </w:tr>
    </w:tbl>
    <w:p w14:paraId="7E696FA1" w14:textId="77777777" w:rsidR="00D74D67" w:rsidRPr="00D74D67" w:rsidRDefault="00D74D67" w:rsidP="00473464">
      <w:pPr>
        <w:shd w:val="clear" w:color="auto" w:fill="FFFFFF"/>
        <w:spacing w:before="0" w:beforeAutospacing="0" w:after="0" w:afterAutospacing="0"/>
        <w:ind w:firstLine="720"/>
        <w:jc w:val="center"/>
        <w:rPr>
          <w:rFonts w:ascii="Times New Roman" w:hAnsi="Times New Roman" w:cs="Times New Roman"/>
          <w:bCs w:val="0"/>
          <w:sz w:val="26"/>
          <w:szCs w:val="26"/>
        </w:rPr>
      </w:pPr>
      <w:r w:rsidRPr="00D74D67">
        <w:rPr>
          <w:rFonts w:ascii="Times New Roman" w:hAnsi="Times New Roman" w:cs="Times New Roman"/>
          <w:bCs w:val="0"/>
          <w:sz w:val="26"/>
          <w:szCs w:val="26"/>
        </w:rPr>
        <w:lastRenderedPageBreak/>
        <w:t>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898"/>
      </w:tblGrid>
      <w:tr w:rsidR="00D74D67" w:rsidRPr="00D74D67" w14:paraId="5EE62F57" w14:textId="77777777" w:rsidTr="00D74D67">
        <w:tc>
          <w:tcPr>
            <w:tcW w:w="4915" w:type="dxa"/>
            <w:shd w:val="clear" w:color="auto" w:fill="auto"/>
          </w:tcPr>
          <w:p w14:paraId="2DEC7B1C"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1.</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Бургмюллер</w:t>
            </w:r>
            <w:proofErr w:type="spellEnd"/>
            <w:r w:rsidRPr="00D74D67">
              <w:rPr>
                <w:rFonts w:ascii="Times New Roman" w:hAnsi="Times New Roman" w:cs="Times New Roman"/>
                <w:b w:val="0"/>
                <w:bCs w:val="0"/>
                <w:sz w:val="26"/>
                <w:szCs w:val="26"/>
              </w:rPr>
              <w:t>. Этюд № 7, ор.109.</w:t>
            </w:r>
          </w:p>
          <w:p w14:paraId="643BB25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Ваньгал</w:t>
            </w:r>
            <w:proofErr w:type="spellEnd"/>
            <w:r w:rsidRPr="00D74D67">
              <w:rPr>
                <w:rFonts w:ascii="Times New Roman" w:hAnsi="Times New Roman" w:cs="Times New Roman"/>
                <w:b w:val="0"/>
                <w:bCs w:val="0"/>
                <w:sz w:val="26"/>
                <w:szCs w:val="26"/>
              </w:rPr>
              <w:t xml:space="preserve"> Я. «Аллегретто».</w:t>
            </w:r>
          </w:p>
          <w:p w14:paraId="6134C2C3"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Легран М. «Мелодия» из к/ф «</w:t>
            </w:r>
            <w:proofErr w:type="spellStart"/>
            <w:r w:rsidRPr="00D74D67">
              <w:rPr>
                <w:rFonts w:ascii="Times New Roman" w:hAnsi="Times New Roman" w:cs="Times New Roman"/>
                <w:b w:val="0"/>
                <w:bCs w:val="0"/>
                <w:sz w:val="26"/>
                <w:szCs w:val="26"/>
              </w:rPr>
              <w:t>Шербургские</w:t>
            </w:r>
            <w:proofErr w:type="spellEnd"/>
            <w:r w:rsidRPr="00D74D67">
              <w:rPr>
                <w:rFonts w:ascii="Times New Roman" w:hAnsi="Times New Roman" w:cs="Times New Roman"/>
                <w:b w:val="0"/>
                <w:bCs w:val="0"/>
                <w:sz w:val="26"/>
                <w:szCs w:val="26"/>
              </w:rPr>
              <w:t xml:space="preserve"> зонтики».</w:t>
            </w:r>
          </w:p>
          <w:p w14:paraId="40209DEA"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lang w:val="en-US"/>
              </w:rPr>
            </w:pPr>
            <w:r w:rsidRPr="00D74D67">
              <w:rPr>
                <w:rFonts w:ascii="Times New Roman" w:hAnsi="Times New Roman" w:cs="Times New Roman"/>
                <w:b w:val="0"/>
                <w:bCs w:val="0"/>
                <w:sz w:val="26"/>
                <w:szCs w:val="26"/>
              </w:rPr>
              <w:tab/>
            </w:r>
            <w:r w:rsidRPr="00D74D67">
              <w:rPr>
                <w:rFonts w:ascii="Times New Roman" w:hAnsi="Times New Roman" w:cs="Times New Roman"/>
                <w:b w:val="0"/>
                <w:bCs w:val="0"/>
                <w:sz w:val="26"/>
                <w:szCs w:val="26"/>
                <w:lang w:val="en-US"/>
              </w:rPr>
              <w:t>Anderson B. «Happy New Year».</w:t>
            </w:r>
          </w:p>
          <w:p w14:paraId="3E56E323"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lang w:val="en-US"/>
              </w:rPr>
              <w:tab/>
            </w:r>
            <w:proofErr w:type="spellStart"/>
            <w:r w:rsidRPr="00D74D67">
              <w:rPr>
                <w:rFonts w:ascii="Times New Roman" w:hAnsi="Times New Roman" w:cs="Times New Roman"/>
                <w:b w:val="0"/>
                <w:bCs w:val="0"/>
                <w:sz w:val="26"/>
                <w:szCs w:val="26"/>
              </w:rPr>
              <w:t>Марриконе</w:t>
            </w:r>
            <w:proofErr w:type="spellEnd"/>
            <w:r w:rsidRPr="00D74D67">
              <w:rPr>
                <w:rFonts w:ascii="Times New Roman" w:hAnsi="Times New Roman" w:cs="Times New Roman"/>
                <w:b w:val="0"/>
                <w:bCs w:val="0"/>
                <w:sz w:val="26"/>
                <w:szCs w:val="26"/>
              </w:rPr>
              <w:t xml:space="preserve"> Э. «Мелодия» из к/ф «Профессионал».</w:t>
            </w:r>
          </w:p>
          <w:p w14:paraId="26549A5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2.</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Лешгорн</w:t>
            </w:r>
            <w:proofErr w:type="spellEnd"/>
            <w:r w:rsidRPr="00D74D67">
              <w:rPr>
                <w:rFonts w:ascii="Times New Roman" w:hAnsi="Times New Roman" w:cs="Times New Roman"/>
                <w:b w:val="0"/>
                <w:bCs w:val="0"/>
                <w:sz w:val="26"/>
                <w:szCs w:val="26"/>
              </w:rPr>
              <w:t xml:space="preserve"> А. Соч. 66. Этюд № 4.</w:t>
            </w:r>
          </w:p>
          <w:p w14:paraId="16B1F9A3"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Бах И.С. 2 гол. Инвенция. № 1 До мажор.</w:t>
            </w:r>
          </w:p>
          <w:p w14:paraId="44C2A99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Кабалевский</w:t>
            </w:r>
            <w:proofErr w:type="spellEnd"/>
            <w:r w:rsidRPr="00D74D67">
              <w:rPr>
                <w:rFonts w:ascii="Times New Roman" w:hAnsi="Times New Roman" w:cs="Times New Roman"/>
                <w:b w:val="0"/>
                <w:bCs w:val="0"/>
                <w:sz w:val="26"/>
                <w:szCs w:val="26"/>
              </w:rPr>
              <w:t xml:space="preserve"> Д. Вариации на словацкую тему.</w:t>
            </w:r>
          </w:p>
          <w:p w14:paraId="7AF21692"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Калинников В. Грустная песенка.</w:t>
            </w:r>
          </w:p>
          <w:p w14:paraId="3458C8C4" w14:textId="77777777" w:rsidR="00D74D67" w:rsidRPr="00D74D67" w:rsidRDefault="00D74D67" w:rsidP="00473464">
            <w:pPr>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Грибоедов А. Вальс (ансамбль).</w:t>
            </w:r>
          </w:p>
        </w:tc>
        <w:tc>
          <w:tcPr>
            <w:tcW w:w="4915" w:type="dxa"/>
            <w:shd w:val="clear" w:color="auto" w:fill="auto"/>
          </w:tcPr>
          <w:p w14:paraId="4D1AC61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*3. </w:t>
            </w:r>
            <w:r w:rsidRPr="00D74D67">
              <w:rPr>
                <w:rFonts w:ascii="Times New Roman" w:hAnsi="Times New Roman" w:cs="Times New Roman"/>
                <w:b w:val="0"/>
                <w:bCs w:val="0"/>
                <w:sz w:val="26"/>
                <w:szCs w:val="26"/>
              </w:rPr>
              <w:tab/>
              <w:t>Черни К. Соч. 299. Этюд № 11.</w:t>
            </w:r>
          </w:p>
          <w:p w14:paraId="172D633A"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Вивальди А. «Ларго».</w:t>
            </w:r>
          </w:p>
          <w:p w14:paraId="434474D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Жилинскис</w:t>
            </w:r>
            <w:proofErr w:type="spellEnd"/>
            <w:r w:rsidRPr="00D74D67">
              <w:rPr>
                <w:rFonts w:ascii="Times New Roman" w:hAnsi="Times New Roman" w:cs="Times New Roman"/>
                <w:b w:val="0"/>
                <w:bCs w:val="0"/>
                <w:sz w:val="26"/>
                <w:szCs w:val="26"/>
              </w:rPr>
              <w:t xml:space="preserve"> А. Сонатина соль минор.</w:t>
            </w:r>
          </w:p>
          <w:p w14:paraId="34446FD2"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 xml:space="preserve">Шостакович Д. Романс. </w:t>
            </w:r>
          </w:p>
          <w:p w14:paraId="408298D7"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Азашвили</w:t>
            </w:r>
            <w:proofErr w:type="spellEnd"/>
            <w:r w:rsidRPr="00D74D67">
              <w:rPr>
                <w:rFonts w:ascii="Times New Roman" w:hAnsi="Times New Roman" w:cs="Times New Roman"/>
                <w:b w:val="0"/>
                <w:bCs w:val="0"/>
                <w:sz w:val="26"/>
                <w:szCs w:val="26"/>
              </w:rPr>
              <w:t xml:space="preserve"> В «Чарльстон» (ансамбль).</w:t>
            </w:r>
          </w:p>
          <w:p w14:paraId="6D2E49DE"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*4. </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Шитте</w:t>
            </w:r>
            <w:proofErr w:type="spellEnd"/>
            <w:r w:rsidRPr="00D74D67">
              <w:rPr>
                <w:rFonts w:ascii="Times New Roman" w:hAnsi="Times New Roman" w:cs="Times New Roman"/>
                <w:b w:val="0"/>
                <w:bCs w:val="0"/>
                <w:sz w:val="26"/>
                <w:szCs w:val="26"/>
              </w:rPr>
              <w:t xml:space="preserve"> Л. Соч. 68. Этюд № 5.</w:t>
            </w:r>
          </w:p>
          <w:p w14:paraId="23D4BAB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Бах И.С. Инвенция № 8 Фа мажор.</w:t>
            </w:r>
          </w:p>
          <w:p w14:paraId="330BDC1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Кабалевский</w:t>
            </w:r>
            <w:proofErr w:type="spellEnd"/>
            <w:r w:rsidRPr="00D74D67">
              <w:rPr>
                <w:rFonts w:ascii="Times New Roman" w:hAnsi="Times New Roman" w:cs="Times New Roman"/>
                <w:b w:val="0"/>
                <w:bCs w:val="0"/>
                <w:sz w:val="26"/>
                <w:szCs w:val="26"/>
              </w:rPr>
              <w:t xml:space="preserve"> Д. Соч. 40 № 1. Легкие вариации Ре мажор.</w:t>
            </w:r>
          </w:p>
          <w:p w14:paraId="69064CFE"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Гречанинов А. Соч. 37 № 2. Прелюдия си бемоль минор.</w:t>
            </w:r>
          </w:p>
          <w:p w14:paraId="31C49DCA" w14:textId="77777777" w:rsidR="00D74D67" w:rsidRPr="00D74D67" w:rsidRDefault="00D74D67" w:rsidP="00473464">
            <w:pPr>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Свиридов Г. Романс (ансамбль).</w:t>
            </w:r>
          </w:p>
        </w:tc>
      </w:tr>
    </w:tbl>
    <w:p w14:paraId="1FE30613" w14:textId="77777777" w:rsidR="00736348"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 xml:space="preserve">       </w:t>
      </w:r>
    </w:p>
    <w:p w14:paraId="61EB56B9" w14:textId="77777777" w:rsidR="00736348" w:rsidRDefault="00736348" w:rsidP="00473464">
      <w:pPr>
        <w:shd w:val="clear" w:color="auto" w:fill="FFFFFF"/>
        <w:spacing w:before="0" w:beforeAutospacing="0" w:after="0" w:afterAutospacing="0"/>
        <w:jc w:val="center"/>
        <w:rPr>
          <w:rFonts w:ascii="Times New Roman" w:hAnsi="Times New Roman" w:cs="Times New Roman"/>
          <w:bCs w:val="0"/>
          <w:sz w:val="26"/>
          <w:szCs w:val="26"/>
        </w:rPr>
      </w:pPr>
    </w:p>
    <w:p w14:paraId="48C2EC74" w14:textId="77777777" w:rsidR="00736348" w:rsidRDefault="00736348" w:rsidP="00473464">
      <w:pPr>
        <w:shd w:val="clear" w:color="auto" w:fill="FFFFFF"/>
        <w:spacing w:before="0" w:beforeAutospacing="0" w:after="0" w:afterAutospacing="0"/>
        <w:jc w:val="center"/>
        <w:rPr>
          <w:rFonts w:ascii="Times New Roman" w:hAnsi="Times New Roman" w:cs="Times New Roman"/>
          <w:bCs w:val="0"/>
          <w:sz w:val="26"/>
          <w:szCs w:val="26"/>
        </w:rPr>
      </w:pPr>
    </w:p>
    <w:p w14:paraId="3FB2F818" w14:textId="1C6AD039"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bookmarkStart w:id="1" w:name="_GoBack"/>
      <w:bookmarkEnd w:id="1"/>
      <w:r w:rsidRPr="00D74D67">
        <w:rPr>
          <w:rFonts w:ascii="Times New Roman" w:hAnsi="Times New Roman" w:cs="Times New Roman"/>
          <w:bCs w:val="0"/>
          <w:sz w:val="26"/>
          <w:szCs w:val="26"/>
        </w:rPr>
        <w:lastRenderedPageBreak/>
        <w:t xml:space="preserve"> </w:t>
      </w:r>
      <w:r w:rsidRPr="00D74D67">
        <w:rPr>
          <w:rFonts w:ascii="Times New Roman" w:hAnsi="Times New Roman" w:cs="Times New Roman"/>
          <w:bCs w:val="0"/>
          <w:sz w:val="26"/>
          <w:szCs w:val="26"/>
          <w:lang w:val="en-US"/>
        </w:rPr>
        <w:t>III</w:t>
      </w:r>
      <w:r w:rsidRPr="00D74D67">
        <w:rPr>
          <w:rFonts w:ascii="Times New Roman" w:hAnsi="Times New Roman" w:cs="Times New Roman"/>
          <w:bCs w:val="0"/>
          <w:sz w:val="26"/>
          <w:szCs w:val="26"/>
        </w:rPr>
        <w:t>.  ТРЕБОВАНИЯ К УРОВНЮ ПОДГОТОВКИ ОБУЧАЮЩИХСЯ</w:t>
      </w:r>
    </w:p>
    <w:p w14:paraId="4FE4823D"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Результатом освоения программы  является приобретение обучающимися следующих знаний, умений и навыков:</w:t>
      </w:r>
    </w:p>
    <w:p w14:paraId="0C654FFB" w14:textId="77777777" w:rsidR="00D74D67" w:rsidRPr="00D74D67" w:rsidRDefault="00D74D67" w:rsidP="00473464">
      <w:pPr>
        <w:widowControl/>
        <w:numPr>
          <w:ilvl w:val="0"/>
          <w:numId w:val="20"/>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навыков исполнения музыкальных произведений (сольное исполнение, ансамблевое исполнение);</w:t>
      </w:r>
    </w:p>
    <w:p w14:paraId="25BA004A"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умений использовать выразительные средства для создания художественного образа;</w:t>
      </w:r>
    </w:p>
    <w:p w14:paraId="6BA9E1E2" w14:textId="77777777" w:rsidR="00D74D67" w:rsidRPr="00D74D67" w:rsidRDefault="00D74D67" w:rsidP="00473464">
      <w:pPr>
        <w:widowControl/>
        <w:numPr>
          <w:ilvl w:val="0"/>
          <w:numId w:val="20"/>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умений самостоятельно разучивать музыкальные произведения  различных жанров и стилей;</w:t>
      </w:r>
    </w:p>
    <w:p w14:paraId="6F4B947C"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знаний основ музыкальной грамоты;</w:t>
      </w:r>
    </w:p>
    <w:p w14:paraId="418C3CC7"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знаний основных средств выразительности, используемых в  музыкальном искусстве;</w:t>
      </w:r>
    </w:p>
    <w:p w14:paraId="3C046F24"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знаний  наиболее употребляемой музыкальной терминологии;</w:t>
      </w:r>
    </w:p>
    <w:p w14:paraId="1128918C"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навыков публичных выступлений;</w:t>
      </w:r>
    </w:p>
    <w:p w14:paraId="5C6456B0"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навыков общения со </w:t>
      </w:r>
      <w:proofErr w:type="spellStart"/>
      <w:r w:rsidRPr="00D74D67">
        <w:rPr>
          <w:rFonts w:ascii="Times New Roman" w:hAnsi="Times New Roman" w:cs="Times New Roman"/>
          <w:b w:val="0"/>
          <w:bCs w:val="0"/>
          <w:sz w:val="26"/>
          <w:szCs w:val="26"/>
        </w:rPr>
        <w:t>слушательской</w:t>
      </w:r>
      <w:proofErr w:type="spellEnd"/>
      <w:r w:rsidRPr="00D74D67">
        <w:rPr>
          <w:rFonts w:ascii="Times New Roman" w:hAnsi="Times New Roman" w:cs="Times New Roman"/>
          <w:b w:val="0"/>
          <w:bCs w:val="0"/>
          <w:sz w:val="26"/>
          <w:szCs w:val="26"/>
        </w:rPr>
        <w:t xml:space="preserve"> аудиторией в условиях музыкально-просветительской деятельности образовательной организации.</w:t>
      </w:r>
    </w:p>
    <w:p w14:paraId="105E8BE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w:t>
      </w:r>
    </w:p>
    <w:p w14:paraId="162B1C2E"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Cs w:val="0"/>
          <w:sz w:val="26"/>
          <w:szCs w:val="26"/>
        </w:rPr>
      </w:pPr>
      <w:r w:rsidRPr="00D74D67">
        <w:rPr>
          <w:rFonts w:ascii="Times New Roman" w:hAnsi="Times New Roman" w:cs="Times New Roman"/>
          <w:b w:val="0"/>
          <w:bCs w:val="0"/>
          <w:sz w:val="26"/>
          <w:szCs w:val="26"/>
        </w:rPr>
        <w:t xml:space="preserve">  </w:t>
      </w:r>
      <w:r w:rsidRPr="00D74D67">
        <w:rPr>
          <w:rFonts w:ascii="Times New Roman" w:hAnsi="Times New Roman" w:cs="Times New Roman"/>
          <w:bCs w:val="0"/>
          <w:sz w:val="26"/>
          <w:szCs w:val="26"/>
          <w:lang w:val="en-US"/>
        </w:rPr>
        <w:t>IV</w:t>
      </w:r>
      <w:r w:rsidRPr="00D74D67">
        <w:rPr>
          <w:rFonts w:ascii="Times New Roman" w:hAnsi="Times New Roman" w:cs="Times New Roman"/>
          <w:bCs w:val="0"/>
          <w:sz w:val="26"/>
          <w:szCs w:val="26"/>
        </w:rPr>
        <w:t>. ФОРМЫ И МЕТОДЫ КОНТРОЛЯ. КРИТЕРИИ ОЦЕНОК</w:t>
      </w:r>
    </w:p>
    <w:p w14:paraId="0EE4C7B6"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Cs w:val="0"/>
          <w:sz w:val="26"/>
          <w:szCs w:val="26"/>
        </w:rPr>
      </w:pPr>
    </w:p>
    <w:p w14:paraId="79CE5107"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Cs w:val="0"/>
          <w:sz w:val="26"/>
          <w:szCs w:val="26"/>
        </w:rPr>
        <w:t xml:space="preserve">  </w:t>
      </w:r>
      <w:r w:rsidRPr="00D74D67">
        <w:rPr>
          <w:rFonts w:ascii="Times New Roman" w:hAnsi="Times New Roman" w:cs="Times New Roman"/>
          <w:b w:val="0"/>
          <w:bCs w:val="0"/>
          <w:sz w:val="26"/>
          <w:szCs w:val="26"/>
        </w:rPr>
        <w:t xml:space="preserve"> Контроль знаний, умений,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w:t>
      </w:r>
    </w:p>
    <w:p w14:paraId="7B07776B" w14:textId="77777777" w:rsidR="00D74D67" w:rsidRPr="00D74D67" w:rsidRDefault="00D74D67" w:rsidP="00473464">
      <w:pPr>
        <w:shd w:val="clear" w:color="auto" w:fill="FFFFFF"/>
        <w:spacing w:before="0" w:beforeAutospacing="0" w:after="0" w:afterAutospacing="0"/>
        <w:ind w:firstLine="708"/>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Основными видами контроля успеваемости по предмету   являются:</w:t>
      </w:r>
    </w:p>
    <w:p w14:paraId="687D4A11" w14:textId="77777777" w:rsidR="00D74D67" w:rsidRPr="00D74D67" w:rsidRDefault="00D74D67" w:rsidP="00473464">
      <w:pPr>
        <w:widowControl/>
        <w:numPr>
          <w:ilvl w:val="0"/>
          <w:numId w:val="1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текущий контроль успеваемости обучающихся,</w:t>
      </w:r>
    </w:p>
    <w:p w14:paraId="298F544E" w14:textId="77777777" w:rsidR="00D74D67" w:rsidRPr="00D74D67" w:rsidRDefault="00D74D67" w:rsidP="00473464">
      <w:pPr>
        <w:widowControl/>
        <w:numPr>
          <w:ilvl w:val="0"/>
          <w:numId w:val="1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промежуточная аттестация,</w:t>
      </w:r>
    </w:p>
    <w:p w14:paraId="7AA1FDEA" w14:textId="77777777" w:rsidR="00D74D67" w:rsidRPr="00D74D67" w:rsidRDefault="00D74D67" w:rsidP="00473464">
      <w:pPr>
        <w:widowControl/>
        <w:numPr>
          <w:ilvl w:val="0"/>
          <w:numId w:val="1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итоговая аттестация.</w:t>
      </w:r>
    </w:p>
    <w:p w14:paraId="3396E216" w14:textId="77777777" w:rsidR="00B67882" w:rsidRDefault="00B67882" w:rsidP="00473464">
      <w:pPr>
        <w:shd w:val="clear" w:color="auto" w:fill="FFFFFF"/>
        <w:spacing w:before="0" w:beforeAutospacing="0" w:after="0" w:afterAutospacing="0"/>
        <w:ind w:right="412" w:firstLine="708"/>
        <w:jc w:val="both"/>
        <w:rPr>
          <w:rFonts w:ascii="Times New Roman" w:hAnsi="Times New Roman" w:cs="Times New Roman"/>
          <w:spacing w:val="-1"/>
          <w:sz w:val="26"/>
          <w:szCs w:val="26"/>
        </w:rPr>
      </w:pPr>
    </w:p>
    <w:p w14:paraId="3E6C2502" w14:textId="77777777" w:rsidR="00D74D67" w:rsidRPr="00D74D67" w:rsidRDefault="00D74D67" w:rsidP="00473464">
      <w:pPr>
        <w:shd w:val="clear" w:color="auto" w:fill="FFFFFF"/>
        <w:spacing w:before="0" w:beforeAutospacing="0" w:after="0" w:afterAutospacing="0"/>
        <w:ind w:right="412" w:firstLine="708"/>
        <w:jc w:val="both"/>
        <w:rPr>
          <w:rFonts w:ascii="Times New Roman" w:hAnsi="Times New Roman" w:cs="Times New Roman"/>
          <w:b w:val="0"/>
          <w:bCs w:val="0"/>
          <w:spacing w:val="-1"/>
          <w:sz w:val="26"/>
          <w:szCs w:val="26"/>
        </w:rPr>
      </w:pPr>
      <w:r w:rsidRPr="00D74D67">
        <w:rPr>
          <w:rFonts w:ascii="Times New Roman" w:hAnsi="Times New Roman" w:cs="Times New Roman"/>
          <w:spacing w:val="-1"/>
          <w:sz w:val="26"/>
          <w:szCs w:val="26"/>
        </w:rPr>
        <w:t>Текущая аттестация</w:t>
      </w:r>
      <w:r w:rsidRPr="00D74D67">
        <w:rPr>
          <w:rFonts w:ascii="Times New Roman" w:hAnsi="Times New Roman" w:cs="Times New Roman"/>
          <w:b w:val="0"/>
          <w:bCs w:val="0"/>
          <w:sz w:val="26"/>
          <w:szCs w:val="26"/>
        </w:rPr>
        <w:t xml:space="preserve"> проводится с целью контроля  за качеством освоения какого-либо раздела учебного материала</w:t>
      </w:r>
      <w:r w:rsidRPr="00D74D67">
        <w:rPr>
          <w:rFonts w:ascii="Times New Roman" w:hAnsi="Times New Roman" w:cs="Times New Roman"/>
          <w:b w:val="0"/>
          <w:bCs w:val="0"/>
          <w:spacing w:val="-1"/>
          <w:sz w:val="26"/>
          <w:szCs w:val="26"/>
        </w:rPr>
        <w:t xml:space="preserve">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14:paraId="55D48E59" w14:textId="77777777" w:rsidR="00D74D67" w:rsidRPr="00D74D67" w:rsidRDefault="00D74D67" w:rsidP="00473464">
      <w:pPr>
        <w:shd w:val="clear" w:color="auto" w:fill="FFFFFF"/>
        <w:spacing w:before="0" w:beforeAutospacing="0" w:after="0" w:afterAutospacing="0"/>
        <w:ind w:right="412" w:firstLine="708"/>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Текущий контроль осуществляется регулярно преподавателем,  отметки выставляются в журнал и дневник учащегося. В них учитываются:</w:t>
      </w:r>
    </w:p>
    <w:p w14:paraId="5665D741" w14:textId="77777777" w:rsidR="00D74D67" w:rsidRPr="00D74D67" w:rsidRDefault="00D74D67" w:rsidP="00473464">
      <w:pPr>
        <w:widowControl/>
        <w:numPr>
          <w:ilvl w:val="0"/>
          <w:numId w:val="18"/>
        </w:numPr>
        <w:shd w:val="clear" w:color="auto" w:fill="FFFFFF"/>
        <w:tabs>
          <w:tab w:val="left" w:pos="993"/>
        </w:tabs>
        <w:autoSpaceDE/>
        <w:autoSpaceDN/>
        <w:adjustRightInd/>
        <w:spacing w:before="0" w:beforeAutospacing="0" w:after="0" w:afterAutospacing="0"/>
        <w:ind w:right="412" w:firstLine="709"/>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отношение ученика к занятиям, его старание, прилежность;</w:t>
      </w:r>
    </w:p>
    <w:p w14:paraId="1BFFBA2C" w14:textId="77777777" w:rsidR="00D74D67" w:rsidRPr="00D74D67" w:rsidRDefault="00D74D67" w:rsidP="00473464">
      <w:pPr>
        <w:widowControl/>
        <w:numPr>
          <w:ilvl w:val="0"/>
          <w:numId w:val="18"/>
        </w:numPr>
        <w:shd w:val="clear" w:color="auto" w:fill="FFFFFF"/>
        <w:tabs>
          <w:tab w:val="left" w:pos="993"/>
        </w:tabs>
        <w:autoSpaceDE/>
        <w:autoSpaceDN/>
        <w:adjustRightInd/>
        <w:spacing w:before="0" w:beforeAutospacing="0" w:after="0" w:afterAutospacing="0"/>
        <w:ind w:right="412" w:firstLine="709"/>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качество выполнения домашних заданий;</w:t>
      </w:r>
    </w:p>
    <w:p w14:paraId="3C95F07E" w14:textId="77777777" w:rsidR="00D74D67" w:rsidRPr="00D74D67" w:rsidRDefault="00D74D67" w:rsidP="00473464">
      <w:pPr>
        <w:widowControl/>
        <w:numPr>
          <w:ilvl w:val="0"/>
          <w:numId w:val="18"/>
        </w:numPr>
        <w:shd w:val="clear" w:color="auto" w:fill="FFFFFF"/>
        <w:tabs>
          <w:tab w:val="left" w:pos="993"/>
        </w:tabs>
        <w:autoSpaceDE/>
        <w:autoSpaceDN/>
        <w:adjustRightInd/>
        <w:spacing w:before="0" w:beforeAutospacing="0" w:after="0" w:afterAutospacing="0"/>
        <w:ind w:right="412" w:firstLine="709"/>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инициативность и проявление самостоятельности - как на уроке, так и во время домашней работы;</w:t>
      </w:r>
    </w:p>
    <w:p w14:paraId="5F37E8B0" w14:textId="77777777" w:rsidR="00D74D67" w:rsidRPr="00D74D67" w:rsidRDefault="00D74D67" w:rsidP="00473464">
      <w:pPr>
        <w:widowControl/>
        <w:numPr>
          <w:ilvl w:val="0"/>
          <w:numId w:val="18"/>
        </w:numPr>
        <w:shd w:val="clear" w:color="auto" w:fill="FFFFFF"/>
        <w:tabs>
          <w:tab w:val="left" w:pos="993"/>
        </w:tabs>
        <w:autoSpaceDE/>
        <w:autoSpaceDN/>
        <w:adjustRightInd/>
        <w:spacing w:before="0" w:beforeAutospacing="0" w:after="0" w:afterAutospacing="0"/>
        <w:ind w:right="412" w:firstLine="709"/>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темпы продвижения.</w:t>
      </w:r>
    </w:p>
    <w:p w14:paraId="7EE69CBF" w14:textId="77777777" w:rsidR="00D74D67" w:rsidRPr="00D74D67" w:rsidRDefault="00D74D67" w:rsidP="00473464">
      <w:pPr>
        <w:shd w:val="clear" w:color="auto" w:fill="FFFFFF"/>
        <w:spacing w:before="0" w:beforeAutospacing="0" w:after="0" w:afterAutospacing="0"/>
        <w:ind w:right="412" w:firstLine="709"/>
        <w:jc w:val="both"/>
        <w:rPr>
          <w:rFonts w:ascii="Times New Roman" w:hAnsi="Times New Roman" w:cs="Times New Roman"/>
          <w:b w:val="0"/>
          <w:bCs w:val="0"/>
          <w:sz w:val="26"/>
          <w:szCs w:val="26"/>
        </w:rPr>
      </w:pPr>
      <w:r w:rsidRPr="00D74D67">
        <w:rPr>
          <w:rFonts w:ascii="Times New Roman" w:hAnsi="Times New Roman" w:cs="Times New Roman"/>
          <w:b w:val="0"/>
          <w:bCs w:val="0"/>
          <w:spacing w:val="-1"/>
          <w:sz w:val="26"/>
          <w:szCs w:val="26"/>
        </w:rPr>
        <w:t xml:space="preserve">На основании результатов текущего контроля выводятся четвертные оценки. </w:t>
      </w:r>
    </w:p>
    <w:p w14:paraId="70185268" w14:textId="77777777" w:rsidR="00B67882" w:rsidRDefault="00B67882" w:rsidP="00473464">
      <w:pPr>
        <w:shd w:val="clear" w:color="auto" w:fill="FFFFFF"/>
        <w:spacing w:before="0" w:beforeAutospacing="0" w:after="0" w:afterAutospacing="0"/>
        <w:ind w:right="412" w:firstLine="708"/>
        <w:jc w:val="both"/>
        <w:rPr>
          <w:rFonts w:ascii="Times New Roman" w:hAnsi="Times New Roman" w:cs="Times New Roman"/>
          <w:sz w:val="26"/>
          <w:szCs w:val="26"/>
        </w:rPr>
      </w:pPr>
    </w:p>
    <w:p w14:paraId="701E45E8" w14:textId="77777777" w:rsidR="00D74D67" w:rsidRPr="00D74D67" w:rsidRDefault="00D74D67" w:rsidP="00473464">
      <w:pPr>
        <w:shd w:val="clear" w:color="auto" w:fill="FFFFFF"/>
        <w:spacing w:before="0" w:beforeAutospacing="0" w:after="0" w:afterAutospacing="0"/>
        <w:ind w:right="412" w:firstLine="708"/>
        <w:jc w:val="both"/>
        <w:rPr>
          <w:rFonts w:ascii="Times New Roman" w:hAnsi="Times New Roman" w:cs="Times New Roman"/>
          <w:b w:val="0"/>
          <w:bCs w:val="0"/>
          <w:color w:val="000000"/>
          <w:sz w:val="26"/>
          <w:szCs w:val="26"/>
        </w:rPr>
      </w:pPr>
      <w:r w:rsidRPr="00D74D67">
        <w:rPr>
          <w:rFonts w:ascii="Times New Roman" w:hAnsi="Times New Roman" w:cs="Times New Roman"/>
          <w:sz w:val="26"/>
          <w:szCs w:val="26"/>
        </w:rPr>
        <w:t>Промежуточная аттестация</w:t>
      </w:r>
      <w:r w:rsidRPr="00D74D67">
        <w:rPr>
          <w:rFonts w:ascii="Times New Roman" w:hAnsi="Times New Roman" w:cs="Times New Roman"/>
          <w:b w:val="0"/>
          <w:bCs w:val="0"/>
          <w:sz w:val="26"/>
          <w:szCs w:val="26"/>
        </w:rPr>
        <w:t xml:space="preserve"> определяет успешность развития учащегося и степень освоения им учебных задач на данном этапе.</w:t>
      </w:r>
    </w:p>
    <w:p w14:paraId="546CC54C" w14:textId="77777777" w:rsidR="00D74D67" w:rsidRPr="00D74D67" w:rsidRDefault="00D74D67" w:rsidP="00473464">
      <w:pPr>
        <w:shd w:val="clear" w:color="auto" w:fill="FFFFFF"/>
        <w:spacing w:before="0" w:beforeAutospacing="0" w:after="0" w:afterAutospacing="0"/>
        <w:ind w:right="300" w:firstLine="708"/>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Наиболее распространенными формами промежуточной аттестации являются зачеты, академические концерты, контрольные уроки, а также концерты, </w:t>
      </w:r>
      <w:r w:rsidRPr="00D74D67">
        <w:rPr>
          <w:rFonts w:ascii="Times New Roman" w:hAnsi="Times New Roman" w:cs="Times New Roman"/>
          <w:b w:val="0"/>
          <w:bCs w:val="0"/>
          <w:sz w:val="26"/>
          <w:szCs w:val="26"/>
        </w:rPr>
        <w:lastRenderedPageBreak/>
        <w:t>тематические вечера и прослушивания к ним. Участие в концертах приравнивается к выступлению на академическом концерте. Отметка, полученная за концертное исполнение, влияет на четвертную, годовую и итоговую оценки.</w:t>
      </w:r>
    </w:p>
    <w:p w14:paraId="6BD9E3BA" w14:textId="77777777" w:rsidR="00B67882" w:rsidRDefault="00B67882" w:rsidP="00473464">
      <w:pPr>
        <w:shd w:val="clear" w:color="auto" w:fill="FFFFFF"/>
        <w:spacing w:before="0" w:beforeAutospacing="0" w:after="0" w:afterAutospacing="0"/>
        <w:ind w:right="300" w:firstLine="709"/>
        <w:rPr>
          <w:rFonts w:ascii="Times New Roman" w:hAnsi="Times New Roman" w:cs="Times New Roman"/>
          <w:sz w:val="26"/>
          <w:szCs w:val="26"/>
        </w:rPr>
      </w:pPr>
    </w:p>
    <w:p w14:paraId="21023EB9" w14:textId="77777777" w:rsidR="00D74D67" w:rsidRPr="00D74D67" w:rsidRDefault="00D74D67" w:rsidP="00473464">
      <w:pPr>
        <w:shd w:val="clear" w:color="auto" w:fill="FFFFFF"/>
        <w:spacing w:before="0" w:beforeAutospacing="0" w:after="0" w:afterAutospacing="0"/>
        <w:ind w:right="300" w:firstLine="709"/>
        <w:rPr>
          <w:rFonts w:ascii="Times New Roman" w:hAnsi="Times New Roman" w:cs="Times New Roman"/>
          <w:sz w:val="26"/>
          <w:szCs w:val="26"/>
        </w:rPr>
      </w:pPr>
      <w:r w:rsidRPr="00D74D67">
        <w:rPr>
          <w:rFonts w:ascii="Times New Roman" w:hAnsi="Times New Roman" w:cs="Times New Roman"/>
          <w:sz w:val="26"/>
          <w:szCs w:val="26"/>
        </w:rPr>
        <w:t>Итоговая аттестация</w:t>
      </w:r>
    </w:p>
    <w:p w14:paraId="6E2D0543"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14:paraId="502FD52C" w14:textId="77777777" w:rsidR="00D74D67" w:rsidRPr="00D74D67" w:rsidRDefault="00D74D67" w:rsidP="00473464">
      <w:pPr>
        <w:shd w:val="clear" w:color="auto" w:fill="FFFFFF"/>
        <w:spacing w:before="0" w:beforeAutospacing="0" w:after="0" w:afterAutospacing="0"/>
        <w:ind w:right="42"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Форма и содержание итоговой аттестации устанавливаются образовательной организацией самостоятельно. При проведении итоговой аттестации может применяться форма экзамена. </w:t>
      </w:r>
    </w:p>
    <w:p w14:paraId="5611E04F" w14:textId="77777777" w:rsidR="00B67882" w:rsidRDefault="00B67882" w:rsidP="00473464">
      <w:pPr>
        <w:shd w:val="clear" w:color="auto" w:fill="FFFFFF"/>
        <w:spacing w:before="0" w:beforeAutospacing="0" w:after="0" w:afterAutospacing="0"/>
        <w:ind w:firstLine="709"/>
        <w:rPr>
          <w:rFonts w:ascii="Times New Roman" w:hAnsi="Times New Roman" w:cs="Times New Roman"/>
          <w:bCs w:val="0"/>
          <w:sz w:val="26"/>
          <w:szCs w:val="26"/>
        </w:rPr>
      </w:pPr>
    </w:p>
    <w:p w14:paraId="06D7230D" w14:textId="77777777" w:rsidR="00D74D67" w:rsidRPr="00D74D67" w:rsidRDefault="00D74D67" w:rsidP="00473464">
      <w:pPr>
        <w:shd w:val="clear" w:color="auto" w:fill="FFFFFF"/>
        <w:spacing w:before="0" w:beforeAutospacing="0" w:after="0" w:afterAutospacing="0"/>
        <w:ind w:firstLine="709"/>
        <w:rPr>
          <w:rFonts w:ascii="Times New Roman" w:hAnsi="Times New Roman" w:cs="Times New Roman"/>
          <w:bCs w:val="0"/>
          <w:sz w:val="26"/>
          <w:szCs w:val="26"/>
        </w:rPr>
      </w:pPr>
      <w:r w:rsidRPr="00D74D67">
        <w:rPr>
          <w:rFonts w:ascii="Times New Roman" w:hAnsi="Times New Roman" w:cs="Times New Roman"/>
          <w:bCs w:val="0"/>
          <w:sz w:val="26"/>
          <w:szCs w:val="26"/>
        </w:rPr>
        <w:t>Критерии оценки</w:t>
      </w:r>
    </w:p>
    <w:p w14:paraId="06684FDD"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sz w:val="26"/>
          <w:szCs w:val="26"/>
        </w:rPr>
        <w:t>Критерии оценки качества подготовки учащегося</w:t>
      </w:r>
      <w:r w:rsidRPr="00D74D67">
        <w:rPr>
          <w:rFonts w:ascii="Times New Roman" w:hAnsi="Times New Roman" w:cs="Times New Roman"/>
          <w:b w:val="0"/>
          <w:bCs w:val="0"/>
          <w:sz w:val="26"/>
          <w:szCs w:val="26"/>
        </w:rPr>
        <w:t xml:space="preserve">  позволяют определить уровень освоения материала, предусмотренного учебной программой. Основным критерием оценок учащегося, осваивающего  общеразвивающую программу, является грамотное исполнение авторского текста, художественная выразительность, владение техническими приемами игры на инструменте.</w:t>
      </w:r>
    </w:p>
    <w:p w14:paraId="6ACC9638"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При оценивании обучающегося, осваивающегося программу, следует учитывать:</w:t>
      </w:r>
    </w:p>
    <w:p w14:paraId="45ABC061"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формирование устойчивого интереса к музыкальному искусству, к занятиям музыкой;</w:t>
      </w:r>
    </w:p>
    <w:p w14:paraId="69002194"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наличие исполнительской культуры, развитие музыкального мышления; </w:t>
      </w:r>
    </w:p>
    <w:p w14:paraId="45150A86"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овладение практическими умениями и навыками в различных видах музыкально-исполнительской деятельности: сольном, ансамблевом исполнительстве, подборе аккомпанемента;</w:t>
      </w:r>
    </w:p>
    <w:p w14:paraId="534195C3"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степень продвижения учащегося, успешность личностных достижений.</w:t>
      </w:r>
    </w:p>
    <w:p w14:paraId="161B46F0" w14:textId="77777777" w:rsidR="00D74D67" w:rsidRDefault="00D74D67" w:rsidP="00473464">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en-US"/>
        </w:rPr>
      </w:pPr>
      <w:r w:rsidRPr="00D74D67">
        <w:rPr>
          <w:rFonts w:ascii="Times New Roman" w:eastAsia="Calibri" w:hAnsi="Times New Roman" w:cs="Times New Roman"/>
          <w:b w:val="0"/>
          <w:bCs w:val="0"/>
          <w:sz w:val="26"/>
          <w:szCs w:val="26"/>
          <w:lang w:eastAsia="en-US"/>
        </w:rPr>
        <w:t>По итогам исполнения программы на зачете, академическом прослушивании выставляется оценка по пятибалльной шкале:</w:t>
      </w:r>
    </w:p>
    <w:p w14:paraId="2F7D2AA6" w14:textId="77777777" w:rsidR="00B67882" w:rsidRPr="00D74D67" w:rsidRDefault="00B67882" w:rsidP="00473464">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840"/>
        <w:gridCol w:w="6751"/>
      </w:tblGrid>
      <w:tr w:rsidR="00D74D67" w:rsidRPr="00D74D67" w14:paraId="628CB7A8" w14:textId="77777777" w:rsidTr="00D74D67">
        <w:trPr>
          <w:jc w:val="center"/>
        </w:trPr>
        <w:tc>
          <w:tcPr>
            <w:tcW w:w="2623" w:type="dxa"/>
            <w:shd w:val="clear" w:color="auto" w:fill="auto"/>
          </w:tcPr>
          <w:p w14:paraId="6FD9E464" w14:textId="77777777" w:rsidR="00D74D67" w:rsidRPr="00D74D67" w:rsidRDefault="00D74D67" w:rsidP="00473464">
            <w:pPr>
              <w:shd w:val="clear" w:color="auto" w:fill="FFFFFF"/>
              <w:spacing w:before="0" w:beforeAutospacing="0" w:after="0" w:afterAutospacing="0"/>
              <w:ind w:firstLine="709"/>
              <w:jc w:val="center"/>
              <w:rPr>
                <w:rFonts w:ascii="Times New Roman" w:eastAsia="Calibri" w:hAnsi="Times New Roman" w:cs="Times New Roman"/>
                <w:bCs w:val="0"/>
                <w:sz w:val="26"/>
                <w:szCs w:val="26"/>
                <w:lang w:eastAsia="en-US"/>
              </w:rPr>
            </w:pPr>
            <w:r w:rsidRPr="00D74D67">
              <w:rPr>
                <w:rFonts w:ascii="Times New Roman" w:eastAsia="Calibri" w:hAnsi="Times New Roman" w:cs="Times New Roman"/>
                <w:bCs w:val="0"/>
                <w:sz w:val="26"/>
                <w:szCs w:val="26"/>
                <w:lang w:eastAsia="en-US"/>
              </w:rPr>
              <w:t>Оценка</w:t>
            </w:r>
          </w:p>
        </w:tc>
        <w:tc>
          <w:tcPr>
            <w:tcW w:w="7001" w:type="dxa"/>
            <w:shd w:val="clear" w:color="auto" w:fill="auto"/>
          </w:tcPr>
          <w:p w14:paraId="151BB21D" w14:textId="77777777" w:rsidR="00D74D67" w:rsidRPr="00D74D67" w:rsidRDefault="00D74D67" w:rsidP="00473464">
            <w:pPr>
              <w:shd w:val="clear" w:color="auto" w:fill="FFFFFF"/>
              <w:spacing w:before="0" w:beforeAutospacing="0" w:after="0" w:afterAutospacing="0"/>
              <w:ind w:firstLine="709"/>
              <w:jc w:val="center"/>
              <w:rPr>
                <w:rFonts w:ascii="Times New Roman" w:eastAsia="Calibri" w:hAnsi="Times New Roman" w:cs="Times New Roman"/>
                <w:bCs w:val="0"/>
                <w:sz w:val="26"/>
                <w:szCs w:val="26"/>
                <w:lang w:eastAsia="en-US"/>
              </w:rPr>
            </w:pPr>
            <w:r w:rsidRPr="00D74D67">
              <w:rPr>
                <w:rFonts w:ascii="Times New Roman" w:eastAsia="Calibri" w:hAnsi="Times New Roman" w:cs="Times New Roman"/>
                <w:bCs w:val="0"/>
                <w:sz w:val="26"/>
                <w:szCs w:val="26"/>
                <w:lang w:eastAsia="en-US"/>
              </w:rPr>
              <w:t>Критерии оценивания выступления</w:t>
            </w:r>
          </w:p>
        </w:tc>
      </w:tr>
      <w:tr w:rsidR="00D74D67" w:rsidRPr="00D74D67" w14:paraId="2227061F" w14:textId="77777777" w:rsidTr="00D74D67">
        <w:trPr>
          <w:jc w:val="center"/>
        </w:trPr>
        <w:tc>
          <w:tcPr>
            <w:tcW w:w="2623" w:type="dxa"/>
            <w:shd w:val="clear" w:color="auto" w:fill="auto"/>
          </w:tcPr>
          <w:p w14:paraId="4B6E9FEB"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5 («отлично»)</w:t>
            </w:r>
          </w:p>
        </w:tc>
        <w:tc>
          <w:tcPr>
            <w:tcW w:w="7001" w:type="dxa"/>
            <w:shd w:val="clear" w:color="auto" w:fill="auto"/>
          </w:tcPr>
          <w:p w14:paraId="6DF9C5D2" w14:textId="77777777" w:rsidR="00D74D67" w:rsidRPr="00D74D67" w:rsidRDefault="00D74D67" w:rsidP="00473464">
            <w:pPr>
              <w:shd w:val="clear" w:color="auto" w:fill="FFFFFF"/>
              <w:spacing w:before="0" w:beforeAutospacing="0" w:after="0" w:afterAutospacing="0"/>
              <w:jc w:val="both"/>
              <w:rPr>
                <w:rFonts w:ascii="Times New Roman" w:eastAsia="ヒラギノ角ゴ Pro W3" w:hAnsi="Times New Roman" w:cs="Times New Roman"/>
                <w:b w:val="0"/>
                <w:bCs w:val="0"/>
                <w:sz w:val="26"/>
                <w:szCs w:val="26"/>
              </w:rPr>
            </w:pPr>
            <w:r w:rsidRPr="00D74D67">
              <w:rPr>
                <w:rFonts w:ascii="Times New Roman" w:eastAsia="ヒラギノ角ゴ Pro W3" w:hAnsi="Times New Roman" w:cs="Times New Roman"/>
                <w:b w:val="0"/>
                <w:bCs w:val="0"/>
                <w:sz w:val="26"/>
                <w:szCs w:val="26"/>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D74D67" w:rsidRPr="00D74D67" w14:paraId="035795B9" w14:textId="77777777" w:rsidTr="00D74D67">
        <w:trPr>
          <w:jc w:val="center"/>
        </w:trPr>
        <w:tc>
          <w:tcPr>
            <w:tcW w:w="2623" w:type="dxa"/>
            <w:shd w:val="clear" w:color="auto" w:fill="auto"/>
          </w:tcPr>
          <w:p w14:paraId="4E229E6A"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4 («хорошо»)</w:t>
            </w:r>
          </w:p>
        </w:tc>
        <w:tc>
          <w:tcPr>
            <w:tcW w:w="7001" w:type="dxa"/>
            <w:shd w:val="clear" w:color="auto" w:fill="auto"/>
          </w:tcPr>
          <w:p w14:paraId="21242978" w14:textId="77777777" w:rsidR="00D74D67" w:rsidRPr="00D74D67" w:rsidRDefault="00D74D67" w:rsidP="00473464">
            <w:pPr>
              <w:shd w:val="clear" w:color="auto" w:fill="FFFFFF"/>
              <w:spacing w:before="0" w:beforeAutospacing="0" w:after="0" w:afterAutospacing="0"/>
              <w:jc w:val="both"/>
              <w:rPr>
                <w:rFonts w:ascii="Times New Roman" w:eastAsia="ヒラギノ角ゴ Pro W3" w:hAnsi="Times New Roman" w:cs="Times New Roman"/>
                <w:b w:val="0"/>
                <w:bCs w:val="0"/>
                <w:sz w:val="26"/>
                <w:szCs w:val="26"/>
              </w:rPr>
            </w:pPr>
            <w:r w:rsidRPr="00D74D67">
              <w:rPr>
                <w:rFonts w:ascii="Times New Roman" w:eastAsia="ヒラギノ角ゴ Pro W3" w:hAnsi="Times New Roman" w:cs="Times New Roman"/>
                <w:b w:val="0"/>
                <w:bCs w:val="0"/>
                <w:sz w:val="26"/>
                <w:szCs w:val="26"/>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D74D67" w:rsidRPr="00D74D67" w14:paraId="7DF61469" w14:textId="77777777" w:rsidTr="00D74D67">
        <w:trPr>
          <w:jc w:val="center"/>
        </w:trPr>
        <w:tc>
          <w:tcPr>
            <w:tcW w:w="2623" w:type="dxa"/>
            <w:shd w:val="clear" w:color="auto" w:fill="auto"/>
          </w:tcPr>
          <w:p w14:paraId="5217855D"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3 («удовлетворительно»)</w:t>
            </w:r>
          </w:p>
        </w:tc>
        <w:tc>
          <w:tcPr>
            <w:tcW w:w="7001" w:type="dxa"/>
            <w:shd w:val="clear" w:color="auto" w:fill="auto"/>
          </w:tcPr>
          <w:p w14:paraId="6B643299" w14:textId="77777777" w:rsidR="00D74D67" w:rsidRPr="00D74D67" w:rsidRDefault="00D74D67" w:rsidP="00473464">
            <w:pPr>
              <w:shd w:val="clear" w:color="auto" w:fill="FFFFFF"/>
              <w:spacing w:before="0" w:beforeAutospacing="0" w:after="0" w:afterAutospacing="0"/>
              <w:ind w:hanging="3"/>
              <w:jc w:val="both"/>
              <w:rPr>
                <w:rFonts w:ascii="Times New Roman" w:eastAsia="ヒラギノ角ゴ Pro W3" w:hAnsi="Times New Roman" w:cs="Times New Roman"/>
                <w:b w:val="0"/>
                <w:bCs w:val="0"/>
                <w:sz w:val="26"/>
                <w:szCs w:val="26"/>
              </w:rPr>
            </w:pPr>
            <w:r w:rsidRPr="00D74D67">
              <w:rPr>
                <w:rFonts w:ascii="Times New Roman" w:eastAsia="ヒラギノ角ゴ Pro W3" w:hAnsi="Times New Roman" w:cs="Times New Roman"/>
                <w:b w:val="0"/>
                <w:bCs w:val="0"/>
                <w:sz w:val="26"/>
                <w:szCs w:val="26"/>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D74D67" w:rsidRPr="00D74D67" w14:paraId="5D61550D" w14:textId="77777777" w:rsidTr="00D74D67">
        <w:trPr>
          <w:jc w:val="center"/>
        </w:trPr>
        <w:tc>
          <w:tcPr>
            <w:tcW w:w="2623" w:type="dxa"/>
            <w:shd w:val="clear" w:color="auto" w:fill="auto"/>
          </w:tcPr>
          <w:p w14:paraId="6479F1A9"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2 («неудовлетворительно»)</w:t>
            </w:r>
          </w:p>
        </w:tc>
        <w:tc>
          <w:tcPr>
            <w:tcW w:w="7001" w:type="dxa"/>
            <w:shd w:val="clear" w:color="auto" w:fill="auto"/>
          </w:tcPr>
          <w:p w14:paraId="3538C16D" w14:textId="77777777" w:rsidR="00D74D67" w:rsidRPr="00D74D67" w:rsidRDefault="00D74D67" w:rsidP="00473464">
            <w:pPr>
              <w:shd w:val="clear" w:color="auto" w:fill="FFFFFF"/>
              <w:spacing w:before="0" w:beforeAutospacing="0" w:after="0" w:afterAutospacing="0"/>
              <w:ind w:hanging="3"/>
              <w:jc w:val="both"/>
              <w:rPr>
                <w:rFonts w:ascii="Times New Roman" w:eastAsia="ヒラギノ角ゴ Pro W3" w:hAnsi="Times New Roman" w:cs="Times New Roman"/>
                <w:b w:val="0"/>
                <w:bCs w:val="0"/>
                <w:sz w:val="26"/>
                <w:szCs w:val="26"/>
              </w:rPr>
            </w:pPr>
            <w:r w:rsidRPr="00D74D67">
              <w:rPr>
                <w:rFonts w:ascii="Times New Roman" w:eastAsia="ヒラギノ角ゴ Pro W3" w:hAnsi="Times New Roman" w:cs="Times New Roman"/>
                <w:b w:val="0"/>
                <w:bCs w:val="0"/>
                <w:sz w:val="26"/>
                <w:szCs w:val="26"/>
              </w:rPr>
              <w:t xml:space="preserve">незнание наизусть нотного текста, слабое владение навыками игры на инструменте, подразумевающее плохую </w:t>
            </w:r>
            <w:r w:rsidRPr="00D74D67">
              <w:rPr>
                <w:rFonts w:ascii="Times New Roman" w:eastAsia="ヒラギノ角ゴ Pro W3" w:hAnsi="Times New Roman" w:cs="Times New Roman"/>
                <w:b w:val="0"/>
                <w:bCs w:val="0"/>
                <w:sz w:val="26"/>
                <w:szCs w:val="26"/>
              </w:rPr>
              <w:lastRenderedPageBreak/>
              <w:t>посещаемость занятий и слабую самостоятельную работу</w:t>
            </w:r>
          </w:p>
        </w:tc>
      </w:tr>
      <w:tr w:rsidR="00D74D67" w:rsidRPr="00D74D67" w14:paraId="6863411B" w14:textId="77777777" w:rsidTr="00D74D67">
        <w:trPr>
          <w:jc w:val="center"/>
        </w:trPr>
        <w:tc>
          <w:tcPr>
            <w:tcW w:w="2623" w:type="dxa"/>
            <w:shd w:val="clear" w:color="auto" w:fill="auto"/>
          </w:tcPr>
          <w:p w14:paraId="7A08C77C"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lastRenderedPageBreak/>
              <w:t>«зачет» (без отметки)</w:t>
            </w:r>
          </w:p>
        </w:tc>
        <w:tc>
          <w:tcPr>
            <w:tcW w:w="7001" w:type="dxa"/>
            <w:shd w:val="clear" w:color="auto" w:fill="auto"/>
          </w:tcPr>
          <w:p w14:paraId="3DD9D23D" w14:textId="77777777" w:rsidR="00D74D67" w:rsidRPr="00D74D67" w:rsidRDefault="00D74D67" w:rsidP="00473464">
            <w:pPr>
              <w:shd w:val="clear" w:color="auto" w:fill="FFFFFF"/>
              <w:spacing w:before="0" w:beforeAutospacing="0" w:after="0" w:afterAutospacing="0"/>
              <w:ind w:hanging="3"/>
              <w:jc w:val="both"/>
              <w:rPr>
                <w:rFonts w:ascii="Times New Roman" w:eastAsia="ヒラギノ角ゴ Pro W3" w:hAnsi="Times New Roman" w:cs="Times New Roman"/>
                <w:b w:val="0"/>
                <w:bCs w:val="0"/>
                <w:sz w:val="26"/>
                <w:szCs w:val="26"/>
              </w:rPr>
            </w:pPr>
            <w:r w:rsidRPr="00D74D67">
              <w:rPr>
                <w:rFonts w:ascii="Times New Roman" w:eastAsia="Helvetica" w:hAnsi="Times New Roman" w:cs="Times New Roman"/>
                <w:b w:val="0"/>
                <w:bCs w:val="0"/>
                <w:sz w:val="26"/>
                <w:szCs w:val="26"/>
              </w:rPr>
              <w:t>отражает достаточный уровень подготовки и исполнения на данном этапе обучения.</w:t>
            </w:r>
          </w:p>
        </w:tc>
      </w:tr>
    </w:tbl>
    <w:p w14:paraId="42C58592"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p>
    <w:p w14:paraId="2EA206EF"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lang w:val="en-US"/>
        </w:rPr>
        <w:t>V</w:t>
      </w:r>
      <w:r w:rsidRPr="00D74D67">
        <w:rPr>
          <w:rFonts w:ascii="Times New Roman" w:hAnsi="Times New Roman" w:cs="Times New Roman"/>
          <w:bCs w:val="0"/>
          <w:sz w:val="26"/>
          <w:szCs w:val="26"/>
        </w:rPr>
        <w:t>. МЕТОДИЧЕСКОЕ ОБЕСПЕЧЕНИЕ  УЧЕБНОГО   ПРОЦЕССА</w:t>
      </w:r>
    </w:p>
    <w:p w14:paraId="18F0D0F3" w14:textId="77777777" w:rsidR="00D74D67" w:rsidRPr="00D74D67" w:rsidRDefault="00D74D67" w:rsidP="00473464">
      <w:pPr>
        <w:shd w:val="clear" w:color="auto" w:fill="FFFFFF"/>
        <w:spacing w:before="0" w:beforeAutospacing="0" w:after="0" w:afterAutospacing="0"/>
        <w:rPr>
          <w:rFonts w:ascii="Times New Roman" w:hAnsi="Times New Roman" w:cs="Times New Roman"/>
          <w:bCs w:val="0"/>
          <w:sz w:val="26"/>
          <w:szCs w:val="26"/>
        </w:rPr>
      </w:pPr>
      <w:r w:rsidRPr="00D74D67">
        <w:rPr>
          <w:rFonts w:ascii="Times New Roman" w:hAnsi="Times New Roman" w:cs="Times New Roman"/>
          <w:bCs w:val="0"/>
          <w:sz w:val="26"/>
          <w:szCs w:val="26"/>
        </w:rPr>
        <w:t>Методические рекомендации преподавателям</w:t>
      </w:r>
    </w:p>
    <w:p w14:paraId="698CB0BF"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Трехлетний срок реализации программы позволяет: продолжить самостоятельные занятия, приобщиться к любительскому сольному и ансамблевому музицированию.  </w:t>
      </w:r>
    </w:p>
    <w:p w14:paraId="5565919C"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w:t>
      </w:r>
    </w:p>
    <w:p w14:paraId="34900209"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Достичь более высоких результатов в обучении и развитии творческих способностей учащихся, полнее  учитывать индивидуальные возможности и личностные особенности ребенка позволяют следующие методы дифференциации и индивидуализации:              </w:t>
      </w:r>
    </w:p>
    <w:p w14:paraId="13AAF07C" w14:textId="77777777" w:rsidR="00D74D67" w:rsidRPr="00D74D67" w:rsidRDefault="00D74D67" w:rsidP="00473464">
      <w:pPr>
        <w:widowControl/>
        <w:numPr>
          <w:ilvl w:val="0"/>
          <w:numId w:val="19"/>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разработка педагогом заданий различной трудности  и объема;</w:t>
      </w:r>
    </w:p>
    <w:p w14:paraId="1FD87707" w14:textId="77777777" w:rsidR="00D74D67" w:rsidRPr="00D74D67" w:rsidRDefault="00D74D67" w:rsidP="00473464">
      <w:pPr>
        <w:widowControl/>
        <w:numPr>
          <w:ilvl w:val="0"/>
          <w:numId w:val="19"/>
        </w:numPr>
        <w:shd w:val="clear" w:color="auto" w:fill="FFFFFF"/>
        <w:autoSpaceDE/>
        <w:autoSpaceDN/>
        <w:adjustRightInd/>
        <w:spacing w:before="0" w:beforeAutospacing="0" w:after="0" w:afterAutospacing="0"/>
        <w:ind w:left="0" w:firstLine="36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разная мера помощи преподавателя учащимся при выполнении учебных заданий;</w:t>
      </w:r>
    </w:p>
    <w:p w14:paraId="4E5B00F0" w14:textId="77777777" w:rsidR="00D74D67" w:rsidRPr="00D74D67" w:rsidRDefault="00D74D67" w:rsidP="00473464">
      <w:pPr>
        <w:widowControl/>
        <w:numPr>
          <w:ilvl w:val="0"/>
          <w:numId w:val="19"/>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вариативность темпа освоения учебного материала;</w:t>
      </w:r>
    </w:p>
    <w:p w14:paraId="143FD646" w14:textId="77777777" w:rsidR="00D74D67" w:rsidRPr="00D74D67" w:rsidRDefault="00D74D67" w:rsidP="00473464">
      <w:pPr>
        <w:widowControl/>
        <w:numPr>
          <w:ilvl w:val="0"/>
          <w:numId w:val="19"/>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индивидуальные и дифференцированные домашние задания.</w:t>
      </w:r>
    </w:p>
    <w:p w14:paraId="700C0229"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показа на инструменте. </w:t>
      </w:r>
    </w:p>
    <w:p w14:paraId="17BBCAB8"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Основное время на уроке отводится практической деятельности, поэтому создание творческой атмосферы способствует ее продуктивности.</w:t>
      </w:r>
    </w:p>
    <w:p w14:paraId="1A5CB702"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w:t>
      </w:r>
    </w:p>
    <w:p w14:paraId="71E58A1C"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Предлагаемые репертуарные списки, программы к зачетам и контрольным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w:t>
      </w:r>
    </w:p>
    <w:p w14:paraId="0DF051D4"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Все это определяет содержание индивидуального учебного плана </w:t>
      </w:r>
      <w:r w:rsidRPr="00D74D67">
        <w:rPr>
          <w:rFonts w:ascii="Times New Roman" w:hAnsi="Times New Roman" w:cs="Times New Roman"/>
          <w:b w:val="0"/>
          <w:bCs w:val="0"/>
          <w:sz w:val="26"/>
          <w:szCs w:val="26"/>
        </w:rPr>
        <w:lastRenderedPageBreak/>
        <w:t>учащегося.</w:t>
      </w:r>
    </w:p>
    <w:p w14:paraId="577FFD05"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На заключительном этапе ученики имеют опыт исполнения произведений классической и современной музыки, опыт сольного и  ансамблевого музицирования.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 которые применяются, в том числе, при подборе на слух.  </w:t>
      </w:r>
    </w:p>
    <w:p w14:paraId="641A7BD6"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Методы работы над качеством звука зависят от индивидуальных способностей и возможностей учащихся, степени развития музыкального слуха и музыкально-игровых навыков. </w:t>
      </w:r>
    </w:p>
    <w:p w14:paraId="670DA478"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14:paraId="116B86BC" w14:textId="77777777" w:rsidR="00E47FBA" w:rsidRPr="005B4CEC" w:rsidRDefault="00E47FBA" w:rsidP="00B67882">
      <w:pPr>
        <w:shd w:val="clear" w:color="auto" w:fill="FFFFFF"/>
        <w:spacing w:before="0" w:after="0"/>
        <w:ind w:left="360"/>
        <w:jc w:val="center"/>
        <w:rPr>
          <w:rFonts w:ascii="Times New Roman" w:hAnsi="Times New Roman"/>
          <w:b w:val="0"/>
          <w:bCs w:val="0"/>
          <w:color w:val="000000"/>
          <w:sz w:val="26"/>
          <w:szCs w:val="26"/>
        </w:rPr>
      </w:pPr>
      <w:r w:rsidRPr="005B4CEC">
        <w:rPr>
          <w:rFonts w:ascii="Times New Roman" w:hAnsi="Times New Roman"/>
          <w:color w:val="000000"/>
          <w:sz w:val="26"/>
          <w:szCs w:val="26"/>
          <w:lang w:val="en-US"/>
        </w:rPr>
        <w:t>VI</w:t>
      </w:r>
      <w:r w:rsidRPr="005B4CEC">
        <w:rPr>
          <w:rFonts w:ascii="Times New Roman" w:hAnsi="Times New Roman"/>
          <w:color w:val="000000"/>
          <w:sz w:val="26"/>
          <w:szCs w:val="26"/>
        </w:rPr>
        <w:t>. СПИСОК ЛИТЕРАТУРЫ</w:t>
      </w:r>
    </w:p>
    <w:tbl>
      <w:tblPr>
        <w:tblW w:w="0" w:type="auto"/>
        <w:tblInd w:w="-68" w:type="dxa"/>
        <w:tblCellMar>
          <w:left w:w="70" w:type="dxa"/>
          <w:right w:w="70" w:type="dxa"/>
        </w:tblCellMar>
        <w:tblLook w:val="0000" w:firstRow="0" w:lastRow="0" w:firstColumn="0" w:lastColumn="0" w:noHBand="0" w:noVBand="0"/>
      </w:tblPr>
      <w:tblGrid>
        <w:gridCol w:w="9789"/>
      </w:tblGrid>
      <w:tr w:rsidR="00953A7E" w:rsidRPr="0097401B" w14:paraId="125E0347" w14:textId="77777777" w:rsidTr="00953A7E">
        <w:trPr>
          <w:cantSplit/>
          <w:trHeight w:val="321"/>
        </w:trPr>
        <w:tc>
          <w:tcPr>
            <w:tcW w:w="0" w:type="auto"/>
          </w:tcPr>
          <w:p w14:paraId="651C866D" w14:textId="77777777" w:rsidR="00953A7E" w:rsidRPr="0097401B" w:rsidRDefault="00953A7E" w:rsidP="00953A7E">
            <w:pPr>
              <w:pStyle w:val="a9"/>
              <w:numPr>
                <w:ilvl w:val="0"/>
                <w:numId w:val="12"/>
              </w:numPr>
            </w:pPr>
            <w:r w:rsidRPr="00294C2F">
              <w:rPr>
                <w:sz w:val="22"/>
                <w:szCs w:val="22"/>
              </w:rPr>
              <w:t>Фортепиано.6 класс.1 ч.  1974г.</w:t>
            </w:r>
          </w:p>
        </w:tc>
      </w:tr>
      <w:tr w:rsidR="00953A7E" w:rsidRPr="0097401B" w14:paraId="7D79FC98" w14:textId="77777777" w:rsidTr="00953A7E">
        <w:trPr>
          <w:cantSplit/>
          <w:trHeight w:val="240"/>
        </w:trPr>
        <w:tc>
          <w:tcPr>
            <w:tcW w:w="0" w:type="auto"/>
          </w:tcPr>
          <w:p w14:paraId="3BB0820D"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«Хрестоматия для фортепиано» 2 класс   1991г.</w:t>
            </w:r>
          </w:p>
        </w:tc>
      </w:tr>
      <w:tr w:rsidR="00953A7E" w:rsidRPr="0097401B" w14:paraId="5C57008D" w14:textId="77777777" w:rsidTr="00953A7E">
        <w:trPr>
          <w:cantSplit/>
          <w:trHeight w:val="240"/>
        </w:trPr>
        <w:tc>
          <w:tcPr>
            <w:tcW w:w="0" w:type="auto"/>
          </w:tcPr>
          <w:p w14:paraId="4BDC452F" w14:textId="77777777" w:rsidR="00953A7E" w:rsidRPr="0097401B" w:rsidRDefault="00953A7E" w:rsidP="00953A7E">
            <w:pPr>
              <w:pStyle w:val="a9"/>
              <w:numPr>
                <w:ilvl w:val="0"/>
                <w:numId w:val="12"/>
              </w:numPr>
            </w:pPr>
            <w:r w:rsidRPr="00294C2F">
              <w:rPr>
                <w:sz w:val="22"/>
                <w:szCs w:val="22"/>
              </w:rPr>
              <w:t>А. Николаева «Фортепианная игра» 1-2 класс 1982г</w:t>
            </w:r>
          </w:p>
        </w:tc>
      </w:tr>
      <w:tr w:rsidR="00953A7E" w:rsidRPr="0097401B" w14:paraId="404E2013" w14:textId="77777777" w:rsidTr="00953A7E">
        <w:trPr>
          <w:cantSplit/>
          <w:trHeight w:val="240"/>
        </w:trPr>
        <w:tc>
          <w:tcPr>
            <w:tcW w:w="0" w:type="auto"/>
          </w:tcPr>
          <w:p w14:paraId="10BD1152" w14:textId="77777777" w:rsidR="00953A7E" w:rsidRPr="0097401B" w:rsidRDefault="00953A7E" w:rsidP="00953A7E">
            <w:pPr>
              <w:pStyle w:val="a9"/>
              <w:numPr>
                <w:ilvl w:val="0"/>
                <w:numId w:val="12"/>
              </w:numPr>
            </w:pPr>
            <w:proofErr w:type="spellStart"/>
            <w:r w:rsidRPr="00294C2F">
              <w:rPr>
                <w:sz w:val="22"/>
                <w:szCs w:val="22"/>
              </w:rPr>
              <w:t>А.Аренский</w:t>
            </w:r>
            <w:proofErr w:type="spellEnd"/>
            <w:r w:rsidRPr="00294C2F">
              <w:rPr>
                <w:sz w:val="22"/>
                <w:szCs w:val="22"/>
              </w:rPr>
              <w:t xml:space="preserve"> «Фантазия на темы Рябинина» клавир.1979г.</w:t>
            </w:r>
          </w:p>
        </w:tc>
      </w:tr>
      <w:tr w:rsidR="00953A7E" w:rsidRPr="0097401B" w14:paraId="4FBBAF22" w14:textId="77777777" w:rsidTr="00953A7E">
        <w:trPr>
          <w:cantSplit/>
          <w:trHeight w:val="240"/>
        </w:trPr>
        <w:tc>
          <w:tcPr>
            <w:tcW w:w="0" w:type="auto"/>
          </w:tcPr>
          <w:p w14:paraId="103155F7" w14:textId="77777777" w:rsidR="00953A7E" w:rsidRPr="0097401B" w:rsidRDefault="00953A7E" w:rsidP="00953A7E">
            <w:pPr>
              <w:pStyle w:val="a9"/>
              <w:numPr>
                <w:ilvl w:val="0"/>
                <w:numId w:val="12"/>
              </w:numPr>
            </w:pPr>
            <w:proofErr w:type="spellStart"/>
            <w:r w:rsidRPr="00294C2F">
              <w:rPr>
                <w:sz w:val="22"/>
                <w:szCs w:val="22"/>
              </w:rPr>
              <w:t>Г.Свиридов</w:t>
            </w:r>
            <w:proofErr w:type="spellEnd"/>
            <w:r w:rsidRPr="00294C2F">
              <w:rPr>
                <w:sz w:val="22"/>
                <w:szCs w:val="22"/>
              </w:rPr>
              <w:t xml:space="preserve"> «Петербургский альбом»   1999г.</w:t>
            </w:r>
          </w:p>
        </w:tc>
      </w:tr>
      <w:tr w:rsidR="00953A7E" w:rsidRPr="0097401B" w14:paraId="5833C207" w14:textId="77777777" w:rsidTr="00953A7E">
        <w:trPr>
          <w:cantSplit/>
          <w:trHeight w:val="240"/>
        </w:trPr>
        <w:tc>
          <w:tcPr>
            <w:tcW w:w="0" w:type="auto"/>
          </w:tcPr>
          <w:p w14:paraId="6E3A9359" w14:textId="77777777" w:rsidR="00953A7E" w:rsidRPr="0097401B" w:rsidRDefault="00953A7E" w:rsidP="00953A7E">
            <w:pPr>
              <w:pStyle w:val="a9"/>
              <w:numPr>
                <w:ilvl w:val="0"/>
                <w:numId w:val="12"/>
              </w:numPr>
            </w:pPr>
            <w:r w:rsidRPr="00294C2F">
              <w:rPr>
                <w:sz w:val="22"/>
                <w:szCs w:val="22"/>
              </w:rPr>
              <w:t>И. Бриль «Джазовые пьесы для ф-но»   2000г.</w:t>
            </w:r>
          </w:p>
        </w:tc>
      </w:tr>
      <w:tr w:rsidR="00953A7E" w:rsidRPr="0097401B" w14:paraId="381D33C0" w14:textId="77777777" w:rsidTr="00953A7E">
        <w:trPr>
          <w:cantSplit/>
          <w:trHeight w:val="240"/>
        </w:trPr>
        <w:tc>
          <w:tcPr>
            <w:tcW w:w="0" w:type="auto"/>
          </w:tcPr>
          <w:p w14:paraId="54A77AC1"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w:t>
            </w:r>
            <w:proofErr w:type="spellStart"/>
            <w:r w:rsidRPr="00294C2F">
              <w:rPr>
                <w:sz w:val="22"/>
                <w:szCs w:val="22"/>
              </w:rPr>
              <w:t>К.Сорокин</w:t>
            </w:r>
            <w:proofErr w:type="spellEnd"/>
            <w:r w:rsidRPr="00294C2F">
              <w:rPr>
                <w:sz w:val="22"/>
                <w:szCs w:val="22"/>
              </w:rPr>
              <w:t xml:space="preserve"> «Хрестоматия для ф-но» 3 класс 1990г.</w:t>
            </w:r>
          </w:p>
        </w:tc>
      </w:tr>
      <w:tr w:rsidR="00953A7E" w:rsidRPr="0097401B" w14:paraId="5272F4E3" w14:textId="77777777" w:rsidTr="00953A7E">
        <w:trPr>
          <w:cantSplit/>
          <w:trHeight w:val="240"/>
        </w:trPr>
        <w:tc>
          <w:tcPr>
            <w:tcW w:w="0" w:type="auto"/>
          </w:tcPr>
          <w:p w14:paraId="53572D55"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Н.Любомудрова</w:t>
            </w:r>
            <w:proofErr w:type="spellEnd"/>
            <w:r w:rsidRPr="00294C2F">
              <w:rPr>
                <w:sz w:val="22"/>
                <w:szCs w:val="22"/>
              </w:rPr>
              <w:t xml:space="preserve"> «Хрестоматия для ф-но» 1 класс   1987г.</w:t>
            </w:r>
          </w:p>
        </w:tc>
      </w:tr>
      <w:tr w:rsidR="00953A7E" w:rsidRPr="0097401B" w14:paraId="185026CD" w14:textId="77777777" w:rsidTr="00953A7E">
        <w:trPr>
          <w:cantSplit/>
          <w:trHeight w:val="240"/>
        </w:trPr>
        <w:tc>
          <w:tcPr>
            <w:tcW w:w="0" w:type="auto"/>
          </w:tcPr>
          <w:p w14:paraId="1F298E98"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w:t>
            </w:r>
            <w:proofErr w:type="spellStart"/>
            <w:r w:rsidRPr="00294C2F">
              <w:rPr>
                <w:sz w:val="22"/>
                <w:szCs w:val="22"/>
              </w:rPr>
              <w:t>К.Сорокин</w:t>
            </w:r>
            <w:proofErr w:type="spellEnd"/>
            <w:r w:rsidRPr="00294C2F">
              <w:rPr>
                <w:sz w:val="22"/>
                <w:szCs w:val="22"/>
              </w:rPr>
              <w:t xml:space="preserve"> «Хрестоматия для ф-но» 1 класс 1989г.</w:t>
            </w:r>
          </w:p>
        </w:tc>
      </w:tr>
      <w:tr w:rsidR="00953A7E" w:rsidRPr="0097401B" w14:paraId="0AF71861" w14:textId="77777777" w:rsidTr="00953A7E">
        <w:trPr>
          <w:cantSplit/>
          <w:trHeight w:val="240"/>
        </w:trPr>
        <w:tc>
          <w:tcPr>
            <w:tcW w:w="0" w:type="auto"/>
          </w:tcPr>
          <w:p w14:paraId="55ED482F" w14:textId="77777777" w:rsidR="00953A7E" w:rsidRPr="0097401B" w:rsidRDefault="00953A7E" w:rsidP="00953A7E">
            <w:pPr>
              <w:pStyle w:val="a9"/>
              <w:numPr>
                <w:ilvl w:val="0"/>
                <w:numId w:val="12"/>
              </w:numPr>
            </w:pPr>
            <w:proofErr w:type="spellStart"/>
            <w:r w:rsidRPr="00294C2F">
              <w:rPr>
                <w:sz w:val="22"/>
                <w:szCs w:val="22"/>
              </w:rPr>
              <w:t>Д.Кабалевский</w:t>
            </w:r>
            <w:proofErr w:type="spellEnd"/>
            <w:r w:rsidRPr="00294C2F">
              <w:rPr>
                <w:sz w:val="22"/>
                <w:szCs w:val="22"/>
              </w:rPr>
              <w:t xml:space="preserve"> «Фортепианная музыка для детей и юношества» 35 легких пьес. Оп.89   1974г.</w:t>
            </w:r>
          </w:p>
        </w:tc>
      </w:tr>
      <w:tr w:rsidR="00953A7E" w:rsidRPr="0097401B" w14:paraId="7301BBDE" w14:textId="77777777" w:rsidTr="00953A7E">
        <w:trPr>
          <w:cantSplit/>
          <w:trHeight w:val="240"/>
        </w:trPr>
        <w:tc>
          <w:tcPr>
            <w:tcW w:w="0" w:type="auto"/>
          </w:tcPr>
          <w:p w14:paraId="446F0AE5"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Ю.Комальков</w:t>
            </w:r>
            <w:proofErr w:type="spellEnd"/>
            <w:r w:rsidRPr="00294C2F">
              <w:rPr>
                <w:sz w:val="22"/>
                <w:szCs w:val="22"/>
              </w:rPr>
              <w:t xml:space="preserve">  «Народная музыка в обработке для ф-но» вып.3   1983г.</w:t>
            </w:r>
          </w:p>
        </w:tc>
      </w:tr>
      <w:tr w:rsidR="00953A7E" w:rsidRPr="0097401B" w14:paraId="7298B744" w14:textId="77777777" w:rsidTr="00953A7E">
        <w:trPr>
          <w:cantSplit/>
          <w:trHeight w:val="240"/>
        </w:trPr>
        <w:tc>
          <w:tcPr>
            <w:tcW w:w="0" w:type="auto"/>
          </w:tcPr>
          <w:p w14:paraId="24913B32" w14:textId="77777777" w:rsidR="00953A7E" w:rsidRPr="0097401B" w:rsidRDefault="00953A7E" w:rsidP="00953A7E">
            <w:pPr>
              <w:pStyle w:val="a9"/>
              <w:numPr>
                <w:ilvl w:val="0"/>
                <w:numId w:val="12"/>
              </w:numPr>
            </w:pPr>
            <w:proofErr w:type="spellStart"/>
            <w:r w:rsidRPr="00294C2F">
              <w:rPr>
                <w:sz w:val="22"/>
                <w:szCs w:val="22"/>
              </w:rPr>
              <w:t>Е.Гнесина</w:t>
            </w:r>
            <w:proofErr w:type="spellEnd"/>
            <w:r w:rsidRPr="00294C2F">
              <w:rPr>
                <w:sz w:val="22"/>
                <w:szCs w:val="22"/>
              </w:rPr>
              <w:t xml:space="preserve"> «Избранные пьесы для ф-но»   1990г.</w:t>
            </w:r>
          </w:p>
        </w:tc>
      </w:tr>
      <w:tr w:rsidR="00953A7E" w:rsidRPr="0097401B" w14:paraId="23B0AC9F" w14:textId="77777777" w:rsidTr="00953A7E">
        <w:trPr>
          <w:cantSplit/>
          <w:trHeight w:val="240"/>
        </w:trPr>
        <w:tc>
          <w:tcPr>
            <w:tcW w:w="0" w:type="auto"/>
          </w:tcPr>
          <w:p w14:paraId="67BB9E31" w14:textId="77777777" w:rsidR="00953A7E" w:rsidRPr="0097401B" w:rsidRDefault="00953A7E" w:rsidP="00953A7E">
            <w:pPr>
              <w:pStyle w:val="a9"/>
              <w:numPr>
                <w:ilvl w:val="0"/>
                <w:numId w:val="12"/>
              </w:numPr>
            </w:pPr>
            <w:r w:rsidRPr="00294C2F">
              <w:rPr>
                <w:sz w:val="22"/>
                <w:szCs w:val="22"/>
              </w:rPr>
              <w:t xml:space="preserve">В </w:t>
            </w:r>
            <w:proofErr w:type="spellStart"/>
            <w:r w:rsidRPr="00294C2F">
              <w:rPr>
                <w:sz w:val="22"/>
                <w:szCs w:val="22"/>
              </w:rPr>
              <w:t>Агафонников</w:t>
            </w:r>
            <w:proofErr w:type="spellEnd"/>
            <w:r w:rsidRPr="00294C2F">
              <w:rPr>
                <w:sz w:val="22"/>
                <w:szCs w:val="22"/>
              </w:rPr>
              <w:t xml:space="preserve"> «Музыкальные игры» 27 пьес для начинающего пианиста.   1991г.  </w:t>
            </w:r>
          </w:p>
        </w:tc>
      </w:tr>
      <w:tr w:rsidR="00953A7E" w:rsidRPr="0097401B" w14:paraId="2FCF8207" w14:textId="77777777" w:rsidTr="00953A7E">
        <w:trPr>
          <w:cantSplit/>
          <w:trHeight w:val="240"/>
        </w:trPr>
        <w:tc>
          <w:tcPr>
            <w:tcW w:w="0" w:type="auto"/>
          </w:tcPr>
          <w:p w14:paraId="4BDB1C0A" w14:textId="77777777" w:rsidR="00953A7E" w:rsidRPr="0097401B" w:rsidRDefault="00953A7E" w:rsidP="00953A7E">
            <w:pPr>
              <w:pStyle w:val="a9"/>
              <w:numPr>
                <w:ilvl w:val="0"/>
                <w:numId w:val="12"/>
              </w:numPr>
            </w:pPr>
            <w:r w:rsidRPr="00294C2F">
              <w:rPr>
                <w:sz w:val="22"/>
                <w:szCs w:val="22"/>
              </w:rPr>
              <w:t>Ф Шопен «Ноктюрны» 1997г.</w:t>
            </w:r>
          </w:p>
        </w:tc>
      </w:tr>
      <w:tr w:rsidR="00953A7E" w:rsidRPr="0097401B" w14:paraId="36EEA6E8" w14:textId="77777777" w:rsidTr="00953A7E">
        <w:trPr>
          <w:cantSplit/>
          <w:trHeight w:val="240"/>
        </w:trPr>
        <w:tc>
          <w:tcPr>
            <w:tcW w:w="0" w:type="auto"/>
          </w:tcPr>
          <w:p w14:paraId="46BC0A94" w14:textId="77777777" w:rsidR="00953A7E" w:rsidRPr="0097401B" w:rsidRDefault="00953A7E" w:rsidP="00953A7E">
            <w:pPr>
              <w:pStyle w:val="a9"/>
              <w:numPr>
                <w:ilvl w:val="0"/>
                <w:numId w:val="12"/>
              </w:numPr>
            </w:pPr>
            <w:r w:rsidRPr="00294C2F">
              <w:rPr>
                <w:sz w:val="22"/>
                <w:szCs w:val="22"/>
              </w:rPr>
              <w:t>«Мы любим Вас, маэстро Гайдн» опера-шутка.   1997г.</w:t>
            </w:r>
          </w:p>
        </w:tc>
      </w:tr>
      <w:tr w:rsidR="00953A7E" w:rsidRPr="0097401B" w14:paraId="3A2D4283" w14:textId="77777777" w:rsidTr="00953A7E">
        <w:trPr>
          <w:cantSplit/>
          <w:trHeight w:val="240"/>
        </w:trPr>
        <w:tc>
          <w:tcPr>
            <w:tcW w:w="0" w:type="auto"/>
          </w:tcPr>
          <w:p w14:paraId="7C85F5A2" w14:textId="77777777" w:rsidR="00953A7E" w:rsidRPr="0097401B" w:rsidRDefault="00953A7E" w:rsidP="00953A7E">
            <w:pPr>
              <w:pStyle w:val="a9"/>
              <w:numPr>
                <w:ilvl w:val="0"/>
                <w:numId w:val="12"/>
              </w:numPr>
            </w:pPr>
            <w:r w:rsidRPr="00294C2F">
              <w:rPr>
                <w:sz w:val="22"/>
                <w:szCs w:val="22"/>
              </w:rPr>
              <w:t>«Вальс» 16 легких переложений для ф-но.  2000г.</w:t>
            </w:r>
          </w:p>
        </w:tc>
      </w:tr>
      <w:tr w:rsidR="00953A7E" w:rsidRPr="0097401B" w14:paraId="19AEB9D5" w14:textId="77777777" w:rsidTr="00953A7E">
        <w:trPr>
          <w:cantSplit/>
          <w:trHeight w:val="240"/>
        </w:trPr>
        <w:tc>
          <w:tcPr>
            <w:tcW w:w="0" w:type="auto"/>
          </w:tcPr>
          <w:p w14:paraId="755D5C66" w14:textId="77777777" w:rsidR="00953A7E" w:rsidRPr="0097401B" w:rsidRDefault="00953A7E" w:rsidP="00953A7E">
            <w:pPr>
              <w:pStyle w:val="a9"/>
              <w:numPr>
                <w:ilvl w:val="0"/>
                <w:numId w:val="12"/>
              </w:numPr>
            </w:pPr>
            <w:proofErr w:type="spellStart"/>
            <w:r w:rsidRPr="00294C2F">
              <w:rPr>
                <w:sz w:val="22"/>
                <w:szCs w:val="22"/>
              </w:rPr>
              <w:t>Ф.Шопен</w:t>
            </w:r>
            <w:proofErr w:type="spellEnd"/>
            <w:r w:rsidRPr="00294C2F">
              <w:rPr>
                <w:sz w:val="22"/>
                <w:szCs w:val="22"/>
              </w:rPr>
              <w:t xml:space="preserve"> «Вальсы для ф-но».   1997г.</w:t>
            </w:r>
          </w:p>
        </w:tc>
      </w:tr>
      <w:tr w:rsidR="00953A7E" w:rsidRPr="0097401B" w14:paraId="48D7D306" w14:textId="77777777" w:rsidTr="00953A7E">
        <w:trPr>
          <w:cantSplit/>
          <w:trHeight w:val="240"/>
        </w:trPr>
        <w:tc>
          <w:tcPr>
            <w:tcW w:w="0" w:type="auto"/>
          </w:tcPr>
          <w:p w14:paraId="5F1BCEC2" w14:textId="77777777" w:rsidR="00953A7E" w:rsidRPr="0097401B" w:rsidRDefault="00953A7E" w:rsidP="00953A7E">
            <w:pPr>
              <w:pStyle w:val="a9"/>
              <w:numPr>
                <w:ilvl w:val="0"/>
                <w:numId w:val="12"/>
              </w:numPr>
            </w:pPr>
            <w:proofErr w:type="spellStart"/>
            <w:r w:rsidRPr="00294C2F">
              <w:rPr>
                <w:sz w:val="22"/>
                <w:szCs w:val="22"/>
              </w:rPr>
              <w:t>Ф.Шопен</w:t>
            </w:r>
            <w:proofErr w:type="spellEnd"/>
            <w:r w:rsidRPr="00294C2F">
              <w:rPr>
                <w:sz w:val="22"/>
                <w:szCs w:val="22"/>
              </w:rPr>
              <w:t xml:space="preserve"> «Избранные </w:t>
            </w:r>
            <w:proofErr w:type="spellStart"/>
            <w:r w:rsidRPr="00294C2F">
              <w:rPr>
                <w:sz w:val="22"/>
                <w:szCs w:val="22"/>
              </w:rPr>
              <w:t>мазурки»для</w:t>
            </w:r>
            <w:proofErr w:type="spellEnd"/>
            <w:r w:rsidRPr="00294C2F">
              <w:rPr>
                <w:sz w:val="22"/>
                <w:szCs w:val="22"/>
              </w:rPr>
              <w:t xml:space="preserve"> ф-но.   1993г.</w:t>
            </w:r>
          </w:p>
        </w:tc>
      </w:tr>
      <w:tr w:rsidR="00953A7E" w:rsidRPr="0097401B" w14:paraId="70772916" w14:textId="77777777" w:rsidTr="00953A7E">
        <w:trPr>
          <w:cantSplit/>
          <w:trHeight w:val="240"/>
        </w:trPr>
        <w:tc>
          <w:tcPr>
            <w:tcW w:w="0" w:type="auto"/>
          </w:tcPr>
          <w:p w14:paraId="1AC77243"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К Сорокин «Калинка» альбом начинающего пианиста для уч-ся 1-2 классов ДМШ.  1991г.</w:t>
            </w:r>
          </w:p>
        </w:tc>
      </w:tr>
      <w:tr w:rsidR="00953A7E" w:rsidRPr="0097401B" w14:paraId="38642530" w14:textId="77777777" w:rsidTr="00953A7E">
        <w:trPr>
          <w:cantSplit/>
          <w:trHeight w:val="240"/>
        </w:trPr>
        <w:tc>
          <w:tcPr>
            <w:tcW w:w="0" w:type="auto"/>
          </w:tcPr>
          <w:p w14:paraId="26702C67" w14:textId="77777777" w:rsidR="00953A7E" w:rsidRPr="0097401B" w:rsidRDefault="00953A7E" w:rsidP="00953A7E">
            <w:pPr>
              <w:pStyle w:val="a9"/>
              <w:numPr>
                <w:ilvl w:val="0"/>
                <w:numId w:val="12"/>
              </w:numPr>
            </w:pPr>
            <w:r w:rsidRPr="00294C2F">
              <w:rPr>
                <w:sz w:val="22"/>
                <w:szCs w:val="22"/>
              </w:rPr>
              <w:t>Сост.  К. Сорокин «Альбом классического вальса» для ф-но  изд.2  том 2.   1987г</w:t>
            </w:r>
          </w:p>
        </w:tc>
      </w:tr>
      <w:tr w:rsidR="00953A7E" w:rsidRPr="0097401B" w14:paraId="3C359E7E" w14:textId="77777777" w:rsidTr="00953A7E">
        <w:trPr>
          <w:cantSplit/>
          <w:trHeight w:val="240"/>
        </w:trPr>
        <w:tc>
          <w:tcPr>
            <w:tcW w:w="0" w:type="auto"/>
          </w:tcPr>
          <w:p w14:paraId="74F37DFF" w14:textId="77777777" w:rsidR="00953A7E" w:rsidRPr="0097401B" w:rsidRDefault="00953A7E" w:rsidP="00953A7E">
            <w:pPr>
              <w:pStyle w:val="a9"/>
              <w:numPr>
                <w:ilvl w:val="0"/>
                <w:numId w:val="12"/>
              </w:numPr>
            </w:pPr>
            <w:r w:rsidRPr="00294C2F">
              <w:rPr>
                <w:sz w:val="22"/>
                <w:szCs w:val="22"/>
              </w:rPr>
              <w:t>Сост.  К. Сорокин «Альбом классического вальса» для ф-но  изд.2      том 3.   1988г.</w:t>
            </w:r>
          </w:p>
        </w:tc>
      </w:tr>
      <w:tr w:rsidR="00953A7E" w:rsidRPr="0097401B" w14:paraId="66693585" w14:textId="77777777" w:rsidTr="00953A7E">
        <w:trPr>
          <w:cantSplit/>
          <w:trHeight w:val="240"/>
        </w:trPr>
        <w:tc>
          <w:tcPr>
            <w:tcW w:w="0" w:type="auto"/>
          </w:tcPr>
          <w:p w14:paraId="700E0F2D" w14:textId="77777777" w:rsidR="00953A7E" w:rsidRPr="0097401B" w:rsidRDefault="00953A7E" w:rsidP="00953A7E">
            <w:pPr>
              <w:pStyle w:val="a9"/>
              <w:numPr>
                <w:ilvl w:val="0"/>
                <w:numId w:val="12"/>
              </w:numPr>
            </w:pPr>
            <w:r w:rsidRPr="00294C2F">
              <w:rPr>
                <w:sz w:val="22"/>
                <w:szCs w:val="22"/>
              </w:rPr>
              <w:t>«Мой Чайковский» Оперы, романсы.2002г.</w:t>
            </w:r>
          </w:p>
        </w:tc>
      </w:tr>
      <w:tr w:rsidR="00953A7E" w:rsidRPr="0097401B" w14:paraId="75C879C8" w14:textId="77777777" w:rsidTr="00953A7E">
        <w:trPr>
          <w:cantSplit/>
          <w:trHeight w:val="240"/>
        </w:trPr>
        <w:tc>
          <w:tcPr>
            <w:tcW w:w="0" w:type="auto"/>
          </w:tcPr>
          <w:p w14:paraId="6D37190A" w14:textId="77777777" w:rsidR="00953A7E" w:rsidRPr="0097401B" w:rsidRDefault="00953A7E" w:rsidP="00953A7E">
            <w:pPr>
              <w:pStyle w:val="a9"/>
              <w:numPr>
                <w:ilvl w:val="0"/>
                <w:numId w:val="12"/>
              </w:numPr>
            </w:pPr>
            <w:r w:rsidRPr="00294C2F">
              <w:rPr>
                <w:sz w:val="22"/>
                <w:szCs w:val="22"/>
              </w:rPr>
              <w:t>«Мой Верди» Оперы.   1996г.</w:t>
            </w:r>
          </w:p>
        </w:tc>
      </w:tr>
      <w:tr w:rsidR="00953A7E" w:rsidRPr="0097401B" w14:paraId="1E97D430" w14:textId="77777777" w:rsidTr="00953A7E">
        <w:trPr>
          <w:cantSplit/>
          <w:trHeight w:val="240"/>
        </w:trPr>
        <w:tc>
          <w:tcPr>
            <w:tcW w:w="0" w:type="auto"/>
          </w:tcPr>
          <w:p w14:paraId="26F4F641" w14:textId="77777777" w:rsidR="00953A7E" w:rsidRPr="0097401B" w:rsidRDefault="00953A7E" w:rsidP="00953A7E">
            <w:pPr>
              <w:pStyle w:val="a9"/>
              <w:numPr>
                <w:ilvl w:val="0"/>
                <w:numId w:val="12"/>
              </w:numPr>
            </w:pPr>
            <w:r w:rsidRPr="00294C2F">
              <w:rPr>
                <w:sz w:val="22"/>
                <w:szCs w:val="22"/>
              </w:rPr>
              <w:t>«Легкая классика для ф-но» вып.2 1998г.</w:t>
            </w:r>
          </w:p>
        </w:tc>
      </w:tr>
      <w:tr w:rsidR="00953A7E" w:rsidRPr="0097401B" w14:paraId="2EC74180" w14:textId="77777777" w:rsidTr="00953A7E">
        <w:trPr>
          <w:cantSplit/>
          <w:trHeight w:val="240"/>
        </w:trPr>
        <w:tc>
          <w:tcPr>
            <w:tcW w:w="0" w:type="auto"/>
          </w:tcPr>
          <w:p w14:paraId="41B3EE3C" w14:textId="77777777" w:rsidR="00953A7E" w:rsidRPr="0097401B" w:rsidRDefault="00953A7E" w:rsidP="00953A7E">
            <w:pPr>
              <w:pStyle w:val="a9"/>
              <w:numPr>
                <w:ilvl w:val="0"/>
                <w:numId w:val="12"/>
              </w:numPr>
            </w:pPr>
            <w:r w:rsidRPr="00294C2F">
              <w:rPr>
                <w:sz w:val="22"/>
                <w:szCs w:val="22"/>
              </w:rPr>
              <w:t>«Легкая классика для ф-но» вып.3 2000г.</w:t>
            </w:r>
          </w:p>
        </w:tc>
      </w:tr>
      <w:tr w:rsidR="00953A7E" w:rsidRPr="0097401B" w14:paraId="07AFD692" w14:textId="77777777" w:rsidTr="00953A7E">
        <w:trPr>
          <w:cantSplit/>
          <w:trHeight w:val="240"/>
        </w:trPr>
        <w:tc>
          <w:tcPr>
            <w:tcW w:w="0" w:type="auto"/>
          </w:tcPr>
          <w:p w14:paraId="2D288CD7" w14:textId="77777777" w:rsidR="00953A7E" w:rsidRPr="0097401B" w:rsidRDefault="00953A7E" w:rsidP="00953A7E">
            <w:pPr>
              <w:pStyle w:val="a9"/>
              <w:numPr>
                <w:ilvl w:val="0"/>
                <w:numId w:val="12"/>
              </w:numPr>
            </w:pPr>
            <w:r w:rsidRPr="00294C2F">
              <w:rPr>
                <w:sz w:val="22"/>
                <w:szCs w:val="22"/>
              </w:rPr>
              <w:t>«Легкая классика для ф-но» вып.4 2000г.</w:t>
            </w:r>
          </w:p>
        </w:tc>
      </w:tr>
      <w:tr w:rsidR="00953A7E" w:rsidRPr="0097401B" w14:paraId="1D5EFBFF" w14:textId="77777777" w:rsidTr="00953A7E">
        <w:trPr>
          <w:cantSplit/>
          <w:trHeight w:val="240"/>
        </w:trPr>
        <w:tc>
          <w:tcPr>
            <w:tcW w:w="0" w:type="auto"/>
          </w:tcPr>
          <w:p w14:paraId="7FC756EF" w14:textId="77777777" w:rsidR="00953A7E" w:rsidRPr="0097401B" w:rsidRDefault="00953A7E" w:rsidP="00953A7E">
            <w:pPr>
              <w:pStyle w:val="a9"/>
              <w:numPr>
                <w:ilvl w:val="0"/>
                <w:numId w:val="12"/>
              </w:numPr>
            </w:pPr>
            <w:proofErr w:type="spellStart"/>
            <w:r w:rsidRPr="00294C2F">
              <w:rPr>
                <w:sz w:val="22"/>
                <w:szCs w:val="22"/>
              </w:rPr>
              <w:t>С.Прокофье</w:t>
            </w:r>
            <w:proofErr w:type="spellEnd"/>
            <w:r w:rsidRPr="00294C2F">
              <w:rPr>
                <w:sz w:val="22"/>
                <w:szCs w:val="22"/>
              </w:rPr>
              <w:t xml:space="preserve"> «Детская музыка» 12 легких пьес для ф-но.   1978г.</w:t>
            </w:r>
          </w:p>
        </w:tc>
      </w:tr>
      <w:tr w:rsidR="00953A7E" w:rsidRPr="0097401B" w14:paraId="02EE5404" w14:textId="77777777" w:rsidTr="00953A7E">
        <w:trPr>
          <w:cantSplit/>
          <w:trHeight w:val="240"/>
        </w:trPr>
        <w:tc>
          <w:tcPr>
            <w:tcW w:w="0" w:type="auto"/>
          </w:tcPr>
          <w:p w14:paraId="5FF63223" w14:textId="77777777" w:rsidR="00953A7E" w:rsidRPr="0097401B" w:rsidRDefault="00953A7E" w:rsidP="00953A7E">
            <w:pPr>
              <w:pStyle w:val="a9"/>
              <w:numPr>
                <w:ilvl w:val="0"/>
                <w:numId w:val="12"/>
              </w:numPr>
            </w:pPr>
            <w:r w:rsidRPr="00294C2F">
              <w:rPr>
                <w:sz w:val="22"/>
                <w:szCs w:val="22"/>
              </w:rPr>
              <w:t>В Салманов «Детский альбом».   1986г.</w:t>
            </w:r>
          </w:p>
        </w:tc>
      </w:tr>
      <w:tr w:rsidR="00953A7E" w:rsidRPr="0097401B" w14:paraId="561204E4" w14:textId="77777777" w:rsidTr="00953A7E">
        <w:trPr>
          <w:cantSplit/>
          <w:trHeight w:val="240"/>
        </w:trPr>
        <w:tc>
          <w:tcPr>
            <w:tcW w:w="0" w:type="auto"/>
          </w:tcPr>
          <w:p w14:paraId="0C19D521" w14:textId="77777777" w:rsidR="00953A7E" w:rsidRPr="0097401B" w:rsidRDefault="00953A7E" w:rsidP="00953A7E">
            <w:pPr>
              <w:pStyle w:val="a9"/>
              <w:numPr>
                <w:ilvl w:val="0"/>
                <w:numId w:val="12"/>
              </w:numPr>
            </w:pPr>
            <w:r w:rsidRPr="00294C2F">
              <w:rPr>
                <w:sz w:val="22"/>
                <w:szCs w:val="22"/>
              </w:rPr>
              <w:t>«Вальсы советских композиторов».   1969г.</w:t>
            </w:r>
          </w:p>
        </w:tc>
      </w:tr>
      <w:tr w:rsidR="00953A7E" w:rsidRPr="0097401B" w14:paraId="5635E7E3" w14:textId="77777777" w:rsidTr="00953A7E">
        <w:trPr>
          <w:cantSplit/>
          <w:trHeight w:val="240"/>
        </w:trPr>
        <w:tc>
          <w:tcPr>
            <w:tcW w:w="0" w:type="auto"/>
          </w:tcPr>
          <w:p w14:paraId="0C528E9E" w14:textId="77777777" w:rsidR="00953A7E" w:rsidRPr="0097401B" w:rsidRDefault="00953A7E" w:rsidP="00953A7E">
            <w:pPr>
              <w:pStyle w:val="a9"/>
              <w:numPr>
                <w:ilvl w:val="0"/>
                <w:numId w:val="12"/>
              </w:numPr>
            </w:pPr>
            <w:r w:rsidRPr="00294C2F">
              <w:rPr>
                <w:sz w:val="22"/>
                <w:szCs w:val="22"/>
              </w:rPr>
              <w:t>«Юный пианист» для начальных классов ДМШ .1987г. вып.1</w:t>
            </w:r>
          </w:p>
        </w:tc>
      </w:tr>
      <w:tr w:rsidR="00953A7E" w:rsidRPr="0097401B" w14:paraId="4794089E" w14:textId="77777777" w:rsidTr="00953A7E">
        <w:trPr>
          <w:cantSplit/>
          <w:trHeight w:val="240"/>
        </w:trPr>
        <w:tc>
          <w:tcPr>
            <w:tcW w:w="0" w:type="auto"/>
          </w:tcPr>
          <w:p w14:paraId="6D0DDAE9" w14:textId="77777777" w:rsidR="00953A7E" w:rsidRPr="0097401B" w:rsidRDefault="00953A7E" w:rsidP="00953A7E">
            <w:pPr>
              <w:pStyle w:val="a9"/>
              <w:numPr>
                <w:ilvl w:val="0"/>
                <w:numId w:val="12"/>
              </w:numPr>
            </w:pPr>
            <w:r w:rsidRPr="00294C2F">
              <w:rPr>
                <w:sz w:val="22"/>
                <w:szCs w:val="22"/>
              </w:rPr>
              <w:t>«Начинаю играть на рояле» учебное пособие.   1992г.</w:t>
            </w:r>
          </w:p>
        </w:tc>
      </w:tr>
      <w:tr w:rsidR="00953A7E" w:rsidRPr="0097401B" w14:paraId="571199A5" w14:textId="77777777" w:rsidTr="00953A7E">
        <w:trPr>
          <w:cantSplit/>
          <w:trHeight w:val="240"/>
        </w:trPr>
        <w:tc>
          <w:tcPr>
            <w:tcW w:w="0" w:type="auto"/>
          </w:tcPr>
          <w:p w14:paraId="151B6580" w14:textId="77777777" w:rsidR="00953A7E" w:rsidRPr="0097401B" w:rsidRDefault="00953A7E" w:rsidP="00953A7E">
            <w:pPr>
              <w:pStyle w:val="a9"/>
              <w:numPr>
                <w:ilvl w:val="0"/>
                <w:numId w:val="12"/>
              </w:numPr>
            </w:pPr>
            <w:proofErr w:type="spellStart"/>
            <w:r w:rsidRPr="00294C2F">
              <w:rPr>
                <w:sz w:val="22"/>
                <w:szCs w:val="22"/>
              </w:rPr>
              <w:t>А.Артоболевская</w:t>
            </w:r>
            <w:proofErr w:type="spellEnd"/>
            <w:r w:rsidRPr="00294C2F">
              <w:rPr>
                <w:sz w:val="22"/>
                <w:szCs w:val="22"/>
              </w:rPr>
              <w:t xml:space="preserve"> «Первая встреча с музыкой». Изд.2.   1986г.</w:t>
            </w:r>
          </w:p>
        </w:tc>
      </w:tr>
      <w:tr w:rsidR="00953A7E" w:rsidRPr="0097401B" w14:paraId="0D24556F" w14:textId="77777777" w:rsidTr="00953A7E">
        <w:trPr>
          <w:cantSplit/>
          <w:trHeight w:val="240"/>
        </w:trPr>
        <w:tc>
          <w:tcPr>
            <w:tcW w:w="0" w:type="auto"/>
          </w:tcPr>
          <w:p w14:paraId="594026FB" w14:textId="77777777" w:rsidR="00953A7E" w:rsidRPr="0097401B" w:rsidRDefault="00953A7E" w:rsidP="00953A7E">
            <w:pPr>
              <w:pStyle w:val="a9"/>
              <w:numPr>
                <w:ilvl w:val="0"/>
                <w:numId w:val="12"/>
              </w:numPr>
            </w:pPr>
            <w:r w:rsidRPr="00294C2F">
              <w:rPr>
                <w:sz w:val="22"/>
                <w:szCs w:val="22"/>
              </w:rPr>
              <w:t xml:space="preserve">«Пьесы для ф-но» старшие </w:t>
            </w:r>
            <w:proofErr w:type="spellStart"/>
            <w:r w:rsidRPr="00294C2F">
              <w:rPr>
                <w:sz w:val="22"/>
                <w:szCs w:val="22"/>
              </w:rPr>
              <w:t>калссы</w:t>
            </w:r>
            <w:proofErr w:type="spellEnd"/>
            <w:r w:rsidRPr="00294C2F">
              <w:rPr>
                <w:sz w:val="22"/>
                <w:szCs w:val="22"/>
              </w:rPr>
              <w:t xml:space="preserve"> ДМШ  вып.17.   1990г.</w:t>
            </w:r>
          </w:p>
        </w:tc>
      </w:tr>
      <w:tr w:rsidR="00953A7E" w:rsidRPr="0097401B" w14:paraId="61FAC2A3" w14:textId="77777777" w:rsidTr="00953A7E">
        <w:trPr>
          <w:cantSplit/>
          <w:trHeight w:val="240"/>
        </w:trPr>
        <w:tc>
          <w:tcPr>
            <w:tcW w:w="0" w:type="auto"/>
          </w:tcPr>
          <w:p w14:paraId="45EE4C87" w14:textId="77777777" w:rsidR="00953A7E" w:rsidRPr="0097401B" w:rsidRDefault="00953A7E" w:rsidP="00953A7E">
            <w:pPr>
              <w:pStyle w:val="a9"/>
              <w:numPr>
                <w:ilvl w:val="0"/>
                <w:numId w:val="12"/>
              </w:numPr>
            </w:pPr>
            <w:proofErr w:type="spellStart"/>
            <w:r w:rsidRPr="00294C2F">
              <w:rPr>
                <w:sz w:val="22"/>
                <w:szCs w:val="22"/>
              </w:rPr>
              <w:t>Ред.И.Дашковой</w:t>
            </w:r>
            <w:proofErr w:type="spellEnd"/>
            <w:r w:rsidRPr="00294C2F">
              <w:rPr>
                <w:sz w:val="22"/>
                <w:szCs w:val="22"/>
              </w:rPr>
              <w:t xml:space="preserve"> «Фортепианные концерты для детей». Вып.8.   1998г.</w:t>
            </w:r>
          </w:p>
        </w:tc>
      </w:tr>
      <w:tr w:rsidR="00953A7E" w:rsidRPr="0097401B" w14:paraId="520E5068" w14:textId="77777777" w:rsidTr="00953A7E">
        <w:trPr>
          <w:cantSplit/>
          <w:trHeight w:val="240"/>
        </w:trPr>
        <w:tc>
          <w:tcPr>
            <w:tcW w:w="0" w:type="auto"/>
          </w:tcPr>
          <w:p w14:paraId="6C09E11F" w14:textId="77777777" w:rsidR="00953A7E" w:rsidRPr="0097401B" w:rsidRDefault="00953A7E" w:rsidP="00953A7E">
            <w:pPr>
              <w:pStyle w:val="a9"/>
              <w:numPr>
                <w:ilvl w:val="0"/>
                <w:numId w:val="12"/>
              </w:numPr>
            </w:pPr>
            <w:proofErr w:type="spellStart"/>
            <w:r w:rsidRPr="00294C2F">
              <w:rPr>
                <w:sz w:val="22"/>
                <w:szCs w:val="22"/>
              </w:rPr>
              <w:lastRenderedPageBreak/>
              <w:t>Д.Кабалевский</w:t>
            </w:r>
            <w:proofErr w:type="spellEnd"/>
            <w:r w:rsidRPr="00294C2F">
              <w:rPr>
                <w:sz w:val="22"/>
                <w:szCs w:val="22"/>
              </w:rPr>
              <w:t xml:space="preserve"> «Фортепианная музыка для детей и юношества» 6  пьес. Оп.88  вып.9 изд.2   1988г</w:t>
            </w:r>
          </w:p>
        </w:tc>
      </w:tr>
      <w:tr w:rsidR="00953A7E" w:rsidRPr="0097401B" w14:paraId="5B56C766" w14:textId="77777777" w:rsidTr="00953A7E">
        <w:trPr>
          <w:cantSplit/>
          <w:trHeight w:val="240"/>
        </w:trPr>
        <w:tc>
          <w:tcPr>
            <w:tcW w:w="0" w:type="auto"/>
          </w:tcPr>
          <w:p w14:paraId="0A2F8039"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Е.Софронова-Руббах</w:t>
            </w:r>
            <w:proofErr w:type="spellEnd"/>
            <w:r w:rsidRPr="00294C2F">
              <w:rPr>
                <w:sz w:val="22"/>
                <w:szCs w:val="22"/>
              </w:rPr>
              <w:t xml:space="preserve"> «Фортепианные концерты для детей». Вып.4.   1982г.</w:t>
            </w:r>
          </w:p>
        </w:tc>
      </w:tr>
      <w:tr w:rsidR="00953A7E" w:rsidRPr="0097401B" w14:paraId="633E7353" w14:textId="77777777" w:rsidTr="00953A7E">
        <w:trPr>
          <w:cantSplit/>
          <w:trHeight w:val="240"/>
        </w:trPr>
        <w:tc>
          <w:tcPr>
            <w:tcW w:w="0" w:type="auto"/>
          </w:tcPr>
          <w:p w14:paraId="2B2C72D7" w14:textId="77777777" w:rsidR="00953A7E" w:rsidRPr="0097401B" w:rsidRDefault="00953A7E" w:rsidP="00953A7E">
            <w:pPr>
              <w:pStyle w:val="a9"/>
              <w:numPr>
                <w:ilvl w:val="0"/>
                <w:numId w:val="12"/>
              </w:numPr>
            </w:pPr>
            <w:proofErr w:type="spellStart"/>
            <w:r w:rsidRPr="00294C2F">
              <w:rPr>
                <w:sz w:val="22"/>
                <w:szCs w:val="22"/>
              </w:rPr>
              <w:t>Сост.Г.Стрелецкий</w:t>
            </w:r>
            <w:proofErr w:type="spellEnd"/>
            <w:r w:rsidRPr="00294C2F">
              <w:rPr>
                <w:sz w:val="22"/>
                <w:szCs w:val="22"/>
              </w:rPr>
              <w:t xml:space="preserve"> «Популярные вальсы и танго» для ф-но вып.3   1986г.</w:t>
            </w:r>
          </w:p>
        </w:tc>
      </w:tr>
      <w:tr w:rsidR="00953A7E" w:rsidRPr="0097401B" w14:paraId="0D51F675" w14:textId="77777777" w:rsidTr="00953A7E">
        <w:trPr>
          <w:cantSplit/>
          <w:trHeight w:val="240"/>
        </w:trPr>
        <w:tc>
          <w:tcPr>
            <w:tcW w:w="0" w:type="auto"/>
          </w:tcPr>
          <w:p w14:paraId="6DDB3375" w14:textId="77777777" w:rsidR="00953A7E" w:rsidRPr="0097401B" w:rsidRDefault="00953A7E" w:rsidP="00953A7E">
            <w:pPr>
              <w:pStyle w:val="a9"/>
              <w:numPr>
                <w:ilvl w:val="0"/>
                <w:numId w:val="12"/>
              </w:numPr>
            </w:pPr>
            <w:proofErr w:type="spellStart"/>
            <w:r w:rsidRPr="00294C2F">
              <w:rPr>
                <w:sz w:val="22"/>
                <w:szCs w:val="22"/>
              </w:rPr>
              <w:t>И.Якушенко</w:t>
            </w:r>
            <w:proofErr w:type="spellEnd"/>
            <w:r w:rsidRPr="00294C2F">
              <w:rPr>
                <w:sz w:val="22"/>
                <w:szCs w:val="22"/>
              </w:rPr>
              <w:t xml:space="preserve"> «Наигрыши для ф-но» изд.2   1987г.</w:t>
            </w:r>
          </w:p>
        </w:tc>
      </w:tr>
      <w:tr w:rsidR="00953A7E" w:rsidRPr="0097401B" w14:paraId="773ADD92" w14:textId="77777777" w:rsidTr="00953A7E">
        <w:trPr>
          <w:cantSplit/>
          <w:trHeight w:val="240"/>
        </w:trPr>
        <w:tc>
          <w:tcPr>
            <w:tcW w:w="0" w:type="auto"/>
          </w:tcPr>
          <w:p w14:paraId="1C68B029" w14:textId="77777777" w:rsidR="00953A7E" w:rsidRPr="0097401B" w:rsidRDefault="00953A7E" w:rsidP="00953A7E">
            <w:pPr>
              <w:pStyle w:val="a9"/>
              <w:numPr>
                <w:ilvl w:val="0"/>
                <w:numId w:val="12"/>
              </w:numPr>
            </w:pPr>
            <w:proofErr w:type="spellStart"/>
            <w:r w:rsidRPr="00294C2F">
              <w:rPr>
                <w:sz w:val="22"/>
                <w:szCs w:val="22"/>
              </w:rPr>
              <w:t>Ред.М.Соколова</w:t>
            </w:r>
            <w:proofErr w:type="spellEnd"/>
            <w:r w:rsidRPr="00294C2F">
              <w:rPr>
                <w:sz w:val="22"/>
                <w:szCs w:val="22"/>
              </w:rPr>
              <w:t xml:space="preserve"> «Современный пианист» учебное пособие для начинающих. 1983г.</w:t>
            </w:r>
          </w:p>
        </w:tc>
      </w:tr>
      <w:tr w:rsidR="00953A7E" w:rsidRPr="0097401B" w14:paraId="1AA21199" w14:textId="77777777" w:rsidTr="00953A7E">
        <w:trPr>
          <w:cantSplit/>
          <w:trHeight w:val="240"/>
        </w:trPr>
        <w:tc>
          <w:tcPr>
            <w:tcW w:w="0" w:type="auto"/>
          </w:tcPr>
          <w:p w14:paraId="28533196" w14:textId="77777777" w:rsidR="00953A7E" w:rsidRPr="0097401B" w:rsidRDefault="00953A7E" w:rsidP="00953A7E">
            <w:pPr>
              <w:pStyle w:val="a9"/>
              <w:numPr>
                <w:ilvl w:val="0"/>
                <w:numId w:val="12"/>
              </w:numPr>
            </w:pPr>
            <w:proofErr w:type="spellStart"/>
            <w:r w:rsidRPr="00294C2F">
              <w:rPr>
                <w:sz w:val="22"/>
                <w:szCs w:val="22"/>
              </w:rPr>
              <w:t>И.Штраус</w:t>
            </w:r>
            <w:proofErr w:type="spellEnd"/>
            <w:r w:rsidRPr="00294C2F">
              <w:rPr>
                <w:sz w:val="22"/>
                <w:szCs w:val="22"/>
              </w:rPr>
              <w:t xml:space="preserve"> «Вальсы» в </w:t>
            </w:r>
            <w:proofErr w:type="spellStart"/>
            <w:r w:rsidRPr="00294C2F">
              <w:rPr>
                <w:sz w:val="22"/>
                <w:szCs w:val="22"/>
              </w:rPr>
              <w:t>пер.для</w:t>
            </w:r>
            <w:proofErr w:type="spellEnd"/>
            <w:r w:rsidRPr="00294C2F">
              <w:rPr>
                <w:sz w:val="22"/>
                <w:szCs w:val="22"/>
              </w:rPr>
              <w:t xml:space="preserve"> ф-но.1987г.</w:t>
            </w:r>
          </w:p>
        </w:tc>
      </w:tr>
      <w:tr w:rsidR="00953A7E" w:rsidRPr="0097401B" w14:paraId="03649C94" w14:textId="77777777" w:rsidTr="00953A7E">
        <w:trPr>
          <w:cantSplit/>
          <w:trHeight w:val="240"/>
        </w:trPr>
        <w:tc>
          <w:tcPr>
            <w:tcW w:w="0" w:type="auto"/>
          </w:tcPr>
          <w:p w14:paraId="5689E6B5" w14:textId="77777777" w:rsidR="00953A7E" w:rsidRPr="0097401B" w:rsidRDefault="00953A7E" w:rsidP="00953A7E">
            <w:pPr>
              <w:pStyle w:val="a9"/>
              <w:numPr>
                <w:ilvl w:val="0"/>
                <w:numId w:val="12"/>
              </w:numPr>
            </w:pPr>
            <w:r w:rsidRPr="00294C2F">
              <w:rPr>
                <w:sz w:val="22"/>
                <w:szCs w:val="22"/>
              </w:rPr>
              <w:t>«Юный пианист» для средних классов ДМШ .1986г. вып.2</w:t>
            </w:r>
          </w:p>
        </w:tc>
      </w:tr>
      <w:tr w:rsidR="00953A7E" w:rsidRPr="0097401B" w14:paraId="774A0C9A" w14:textId="77777777" w:rsidTr="00953A7E">
        <w:trPr>
          <w:cantSplit/>
          <w:trHeight w:val="240"/>
        </w:trPr>
        <w:tc>
          <w:tcPr>
            <w:tcW w:w="0" w:type="auto"/>
          </w:tcPr>
          <w:p w14:paraId="45D77FAE"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С.Ляховицкая</w:t>
            </w:r>
            <w:proofErr w:type="spellEnd"/>
            <w:r w:rsidRPr="00294C2F">
              <w:rPr>
                <w:sz w:val="22"/>
                <w:szCs w:val="22"/>
              </w:rPr>
              <w:t xml:space="preserve"> «Сборник фортепианных пьес, этюдов и ансамблей для начинающих» 1-2ч.   1990г.</w:t>
            </w:r>
          </w:p>
        </w:tc>
      </w:tr>
      <w:tr w:rsidR="00953A7E" w:rsidRPr="0097401B" w14:paraId="16E0B91D" w14:textId="77777777" w:rsidTr="00953A7E">
        <w:trPr>
          <w:cantSplit/>
          <w:trHeight w:val="240"/>
        </w:trPr>
        <w:tc>
          <w:tcPr>
            <w:tcW w:w="0" w:type="auto"/>
          </w:tcPr>
          <w:p w14:paraId="6ED25A57" w14:textId="77777777" w:rsidR="00953A7E" w:rsidRPr="0097401B" w:rsidRDefault="00953A7E" w:rsidP="00953A7E">
            <w:pPr>
              <w:pStyle w:val="a9"/>
              <w:numPr>
                <w:ilvl w:val="0"/>
                <w:numId w:val="12"/>
              </w:numPr>
            </w:pPr>
            <w:r w:rsidRPr="00294C2F">
              <w:rPr>
                <w:sz w:val="22"/>
                <w:szCs w:val="22"/>
              </w:rPr>
              <w:t xml:space="preserve">«Фортепиано» 5 класс 1983г.Сост. В Шульгина </w:t>
            </w:r>
          </w:p>
        </w:tc>
      </w:tr>
      <w:tr w:rsidR="00953A7E" w:rsidRPr="0097401B" w14:paraId="5F7CD135" w14:textId="77777777" w:rsidTr="00953A7E">
        <w:trPr>
          <w:cantSplit/>
          <w:trHeight w:val="240"/>
        </w:trPr>
        <w:tc>
          <w:tcPr>
            <w:tcW w:w="0" w:type="auto"/>
          </w:tcPr>
          <w:p w14:paraId="462A4A9A" w14:textId="77777777" w:rsidR="00953A7E" w:rsidRPr="0097401B" w:rsidRDefault="00953A7E" w:rsidP="00953A7E">
            <w:pPr>
              <w:pStyle w:val="a9"/>
              <w:numPr>
                <w:ilvl w:val="0"/>
                <w:numId w:val="12"/>
              </w:numPr>
            </w:pPr>
            <w:r w:rsidRPr="00294C2F">
              <w:rPr>
                <w:sz w:val="22"/>
                <w:szCs w:val="22"/>
              </w:rPr>
              <w:t>«Юным пианистам» 4 класс.1991г.</w:t>
            </w:r>
          </w:p>
        </w:tc>
      </w:tr>
      <w:tr w:rsidR="00953A7E" w:rsidRPr="0097401B" w14:paraId="176BF29E" w14:textId="77777777" w:rsidTr="00953A7E">
        <w:trPr>
          <w:cantSplit/>
          <w:trHeight w:val="240"/>
        </w:trPr>
        <w:tc>
          <w:tcPr>
            <w:tcW w:w="0" w:type="auto"/>
          </w:tcPr>
          <w:p w14:paraId="5272C13C" w14:textId="77777777" w:rsidR="00953A7E" w:rsidRPr="0097401B" w:rsidRDefault="00953A7E" w:rsidP="00953A7E">
            <w:pPr>
              <w:pStyle w:val="a9"/>
              <w:numPr>
                <w:ilvl w:val="0"/>
                <w:numId w:val="12"/>
              </w:numPr>
            </w:pPr>
            <w:r w:rsidRPr="00294C2F">
              <w:rPr>
                <w:sz w:val="22"/>
                <w:szCs w:val="22"/>
              </w:rPr>
              <w:t>«Хрестоматия для ф-но» 3 класс.   1988г.</w:t>
            </w:r>
          </w:p>
        </w:tc>
      </w:tr>
      <w:tr w:rsidR="00953A7E" w:rsidRPr="0097401B" w14:paraId="0063CCD0" w14:textId="77777777" w:rsidTr="00953A7E">
        <w:trPr>
          <w:cantSplit/>
          <w:trHeight w:val="240"/>
        </w:trPr>
        <w:tc>
          <w:tcPr>
            <w:tcW w:w="0" w:type="auto"/>
          </w:tcPr>
          <w:p w14:paraId="23474661" w14:textId="77777777" w:rsidR="00953A7E" w:rsidRPr="0097401B" w:rsidRDefault="00953A7E" w:rsidP="00953A7E">
            <w:pPr>
              <w:pStyle w:val="a9"/>
              <w:numPr>
                <w:ilvl w:val="0"/>
                <w:numId w:val="12"/>
              </w:numPr>
            </w:pPr>
            <w:proofErr w:type="spellStart"/>
            <w:r w:rsidRPr="00294C2F">
              <w:rPr>
                <w:sz w:val="22"/>
                <w:szCs w:val="22"/>
              </w:rPr>
              <w:t>Сост.Ю</w:t>
            </w:r>
            <w:proofErr w:type="spellEnd"/>
            <w:r w:rsidRPr="00294C2F">
              <w:rPr>
                <w:sz w:val="22"/>
                <w:szCs w:val="22"/>
              </w:rPr>
              <w:t xml:space="preserve"> Левина «От простого к сложному» пьесы. 4-7 классы. Вып2.   1972г.</w:t>
            </w:r>
          </w:p>
        </w:tc>
      </w:tr>
      <w:tr w:rsidR="00953A7E" w:rsidRPr="0097401B" w14:paraId="29CDE5D0" w14:textId="77777777" w:rsidTr="00953A7E">
        <w:trPr>
          <w:cantSplit/>
          <w:trHeight w:val="240"/>
        </w:trPr>
        <w:tc>
          <w:tcPr>
            <w:tcW w:w="0" w:type="auto"/>
          </w:tcPr>
          <w:p w14:paraId="0FB4E550" w14:textId="77777777" w:rsidR="00953A7E" w:rsidRPr="0097401B" w:rsidRDefault="00953A7E" w:rsidP="00953A7E">
            <w:pPr>
              <w:pStyle w:val="a9"/>
              <w:numPr>
                <w:ilvl w:val="0"/>
                <w:numId w:val="12"/>
              </w:numPr>
            </w:pPr>
            <w:proofErr w:type="spellStart"/>
            <w:r w:rsidRPr="00294C2F">
              <w:rPr>
                <w:sz w:val="22"/>
                <w:szCs w:val="22"/>
              </w:rPr>
              <w:t>Л.Хереско</w:t>
            </w:r>
            <w:proofErr w:type="spellEnd"/>
            <w:r w:rsidRPr="00294C2F">
              <w:rPr>
                <w:sz w:val="22"/>
                <w:szCs w:val="22"/>
              </w:rPr>
              <w:t xml:space="preserve"> «Музыкальные картинки»   1988г.</w:t>
            </w:r>
          </w:p>
        </w:tc>
      </w:tr>
      <w:tr w:rsidR="00953A7E" w:rsidRPr="0097401B" w14:paraId="2FC84737" w14:textId="77777777" w:rsidTr="00953A7E">
        <w:trPr>
          <w:cantSplit/>
          <w:trHeight w:val="240"/>
        </w:trPr>
        <w:tc>
          <w:tcPr>
            <w:tcW w:w="0" w:type="auto"/>
          </w:tcPr>
          <w:p w14:paraId="5AF623CD" w14:textId="77777777" w:rsidR="00953A7E" w:rsidRPr="0097401B" w:rsidRDefault="00953A7E" w:rsidP="00953A7E">
            <w:pPr>
              <w:pStyle w:val="a9"/>
              <w:numPr>
                <w:ilvl w:val="0"/>
                <w:numId w:val="12"/>
              </w:numPr>
            </w:pPr>
            <w:proofErr w:type="spellStart"/>
            <w:r w:rsidRPr="00294C2F">
              <w:rPr>
                <w:sz w:val="22"/>
                <w:szCs w:val="22"/>
              </w:rPr>
              <w:t>Сост.И.Благодарная</w:t>
            </w:r>
            <w:proofErr w:type="spellEnd"/>
            <w:r w:rsidRPr="00294C2F">
              <w:rPr>
                <w:sz w:val="22"/>
                <w:szCs w:val="22"/>
              </w:rPr>
              <w:t xml:space="preserve"> «</w:t>
            </w:r>
            <w:proofErr w:type="spellStart"/>
            <w:r w:rsidRPr="00294C2F">
              <w:rPr>
                <w:sz w:val="22"/>
                <w:szCs w:val="22"/>
              </w:rPr>
              <w:t>Пьсы</w:t>
            </w:r>
            <w:proofErr w:type="spellEnd"/>
            <w:r w:rsidRPr="00294C2F">
              <w:rPr>
                <w:sz w:val="22"/>
                <w:szCs w:val="22"/>
              </w:rPr>
              <w:t xml:space="preserve"> для ф-но» </w:t>
            </w:r>
            <w:proofErr w:type="spellStart"/>
            <w:r w:rsidRPr="00294C2F">
              <w:rPr>
                <w:sz w:val="22"/>
                <w:szCs w:val="22"/>
              </w:rPr>
              <w:t>мл.классы</w:t>
            </w:r>
            <w:proofErr w:type="spellEnd"/>
            <w:r w:rsidRPr="00294C2F">
              <w:rPr>
                <w:sz w:val="22"/>
                <w:szCs w:val="22"/>
              </w:rPr>
              <w:t xml:space="preserve"> ДМШ  1987г.</w:t>
            </w:r>
          </w:p>
        </w:tc>
      </w:tr>
      <w:tr w:rsidR="00953A7E" w:rsidRPr="0097401B" w14:paraId="6B3297BF" w14:textId="77777777" w:rsidTr="00953A7E">
        <w:trPr>
          <w:cantSplit/>
          <w:trHeight w:val="240"/>
        </w:trPr>
        <w:tc>
          <w:tcPr>
            <w:tcW w:w="0" w:type="auto"/>
          </w:tcPr>
          <w:p w14:paraId="3160D75B" w14:textId="77777777" w:rsidR="00953A7E" w:rsidRPr="0097401B" w:rsidRDefault="00953A7E" w:rsidP="00953A7E">
            <w:pPr>
              <w:pStyle w:val="a9"/>
              <w:numPr>
                <w:ilvl w:val="0"/>
                <w:numId w:val="12"/>
              </w:numPr>
            </w:pPr>
            <w:proofErr w:type="spellStart"/>
            <w:r w:rsidRPr="00294C2F">
              <w:rPr>
                <w:sz w:val="22"/>
                <w:szCs w:val="22"/>
              </w:rPr>
              <w:t>Н.Любомудрова</w:t>
            </w:r>
            <w:proofErr w:type="spellEnd"/>
            <w:r w:rsidRPr="00294C2F">
              <w:rPr>
                <w:sz w:val="22"/>
                <w:szCs w:val="22"/>
              </w:rPr>
              <w:t xml:space="preserve"> «Хрестоматия для ф-но» 1 класс </w:t>
            </w:r>
            <w:proofErr w:type="spellStart"/>
            <w:r w:rsidRPr="00294C2F">
              <w:rPr>
                <w:sz w:val="22"/>
                <w:szCs w:val="22"/>
              </w:rPr>
              <w:t>переизд</w:t>
            </w:r>
            <w:proofErr w:type="spellEnd"/>
            <w:r w:rsidRPr="00294C2F">
              <w:rPr>
                <w:sz w:val="22"/>
                <w:szCs w:val="22"/>
              </w:rPr>
              <w:t xml:space="preserve">.  1987г. </w:t>
            </w:r>
          </w:p>
        </w:tc>
      </w:tr>
      <w:tr w:rsidR="00953A7E" w:rsidRPr="0097401B" w14:paraId="50BFCAAE" w14:textId="77777777" w:rsidTr="00953A7E">
        <w:trPr>
          <w:cantSplit/>
          <w:trHeight w:val="240"/>
        </w:trPr>
        <w:tc>
          <w:tcPr>
            <w:tcW w:w="0" w:type="auto"/>
          </w:tcPr>
          <w:p w14:paraId="0EF4647D" w14:textId="77777777" w:rsidR="00953A7E" w:rsidRPr="0097401B" w:rsidRDefault="00953A7E" w:rsidP="00953A7E">
            <w:pPr>
              <w:pStyle w:val="a9"/>
              <w:numPr>
                <w:ilvl w:val="0"/>
                <w:numId w:val="12"/>
              </w:numPr>
            </w:pPr>
            <w:proofErr w:type="spellStart"/>
            <w:r w:rsidRPr="00294C2F">
              <w:rPr>
                <w:sz w:val="22"/>
                <w:szCs w:val="22"/>
              </w:rPr>
              <w:t>Сост.Б.Милич</w:t>
            </w:r>
            <w:proofErr w:type="spellEnd"/>
            <w:r w:rsidRPr="00294C2F">
              <w:rPr>
                <w:sz w:val="22"/>
                <w:szCs w:val="22"/>
              </w:rPr>
              <w:t xml:space="preserve"> «Фортепиано» 4 класс   1984г.</w:t>
            </w:r>
          </w:p>
        </w:tc>
      </w:tr>
      <w:tr w:rsidR="00953A7E" w:rsidRPr="0097401B" w14:paraId="723E2CBB" w14:textId="77777777" w:rsidTr="00953A7E">
        <w:trPr>
          <w:cantSplit/>
          <w:trHeight w:val="240"/>
        </w:trPr>
        <w:tc>
          <w:tcPr>
            <w:tcW w:w="0" w:type="auto"/>
          </w:tcPr>
          <w:p w14:paraId="68CF42AF" w14:textId="77777777" w:rsidR="00953A7E" w:rsidRPr="0097401B" w:rsidRDefault="00953A7E" w:rsidP="00953A7E">
            <w:pPr>
              <w:pStyle w:val="a9"/>
              <w:numPr>
                <w:ilvl w:val="0"/>
                <w:numId w:val="12"/>
              </w:numPr>
            </w:pPr>
            <w:r w:rsidRPr="00294C2F">
              <w:rPr>
                <w:sz w:val="22"/>
                <w:szCs w:val="22"/>
              </w:rPr>
              <w:t>Сост. К Сорокина «Музыка для детей»  вып.5  1974г.</w:t>
            </w:r>
          </w:p>
        </w:tc>
      </w:tr>
      <w:tr w:rsidR="00953A7E" w:rsidRPr="0097401B" w14:paraId="7B833D65" w14:textId="77777777" w:rsidTr="00953A7E">
        <w:trPr>
          <w:cantSplit/>
          <w:trHeight w:val="240"/>
        </w:trPr>
        <w:tc>
          <w:tcPr>
            <w:tcW w:w="0" w:type="auto"/>
          </w:tcPr>
          <w:p w14:paraId="5646F71F"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Ю.Комальков</w:t>
            </w:r>
            <w:proofErr w:type="spellEnd"/>
            <w:r w:rsidRPr="00294C2F">
              <w:rPr>
                <w:sz w:val="22"/>
                <w:szCs w:val="22"/>
              </w:rPr>
              <w:t xml:space="preserve">  «Народная музыка в обработке для ф-но» вып.2   1982г.</w:t>
            </w:r>
          </w:p>
        </w:tc>
      </w:tr>
      <w:tr w:rsidR="00953A7E" w:rsidRPr="0097401B" w14:paraId="014290A2" w14:textId="77777777" w:rsidTr="00953A7E">
        <w:trPr>
          <w:cantSplit/>
          <w:trHeight w:val="240"/>
        </w:trPr>
        <w:tc>
          <w:tcPr>
            <w:tcW w:w="0" w:type="auto"/>
          </w:tcPr>
          <w:p w14:paraId="74D7436D" w14:textId="77777777" w:rsidR="00953A7E" w:rsidRPr="0097401B" w:rsidRDefault="00953A7E" w:rsidP="00953A7E">
            <w:pPr>
              <w:pStyle w:val="a9"/>
              <w:numPr>
                <w:ilvl w:val="0"/>
                <w:numId w:val="12"/>
              </w:numPr>
            </w:pPr>
            <w:proofErr w:type="spellStart"/>
            <w:r w:rsidRPr="00294C2F">
              <w:rPr>
                <w:sz w:val="22"/>
                <w:szCs w:val="22"/>
              </w:rPr>
              <w:t>Б.Поливода</w:t>
            </w:r>
            <w:proofErr w:type="spellEnd"/>
            <w:r w:rsidRPr="00294C2F">
              <w:rPr>
                <w:sz w:val="22"/>
                <w:szCs w:val="22"/>
              </w:rPr>
              <w:t xml:space="preserve"> «Школа игры на ф-но» 110 новых пьес  изд.3  2007г</w:t>
            </w:r>
          </w:p>
        </w:tc>
      </w:tr>
      <w:tr w:rsidR="00953A7E" w:rsidRPr="0097401B" w14:paraId="034BEBD1" w14:textId="77777777" w:rsidTr="00953A7E">
        <w:trPr>
          <w:cantSplit/>
          <w:trHeight w:val="240"/>
        </w:trPr>
        <w:tc>
          <w:tcPr>
            <w:tcW w:w="0" w:type="auto"/>
          </w:tcPr>
          <w:p w14:paraId="71B336D8" w14:textId="77777777" w:rsidR="00953A7E" w:rsidRPr="0097401B" w:rsidRDefault="00953A7E" w:rsidP="00953A7E">
            <w:pPr>
              <w:pStyle w:val="a9"/>
              <w:numPr>
                <w:ilvl w:val="0"/>
                <w:numId w:val="12"/>
              </w:numPr>
            </w:pPr>
            <w:proofErr w:type="spellStart"/>
            <w:r w:rsidRPr="00294C2F">
              <w:rPr>
                <w:sz w:val="22"/>
                <w:szCs w:val="22"/>
              </w:rPr>
              <w:t>И.Рябов</w:t>
            </w:r>
            <w:proofErr w:type="spellEnd"/>
            <w:r w:rsidRPr="00294C2F">
              <w:rPr>
                <w:sz w:val="22"/>
                <w:szCs w:val="22"/>
              </w:rPr>
              <w:t xml:space="preserve"> «Гаммы, трезвучия, арпеджио для ф-но»  1977г.</w:t>
            </w:r>
          </w:p>
        </w:tc>
      </w:tr>
      <w:tr w:rsidR="00953A7E" w:rsidRPr="0097401B" w14:paraId="7C34869B" w14:textId="77777777" w:rsidTr="00953A7E">
        <w:trPr>
          <w:cantSplit/>
          <w:trHeight w:val="240"/>
        </w:trPr>
        <w:tc>
          <w:tcPr>
            <w:tcW w:w="0" w:type="auto"/>
          </w:tcPr>
          <w:p w14:paraId="12A26CCC" w14:textId="77777777" w:rsidR="00953A7E" w:rsidRPr="0097401B" w:rsidRDefault="00953A7E" w:rsidP="00953A7E">
            <w:pPr>
              <w:pStyle w:val="a9"/>
              <w:numPr>
                <w:ilvl w:val="0"/>
                <w:numId w:val="12"/>
              </w:numPr>
            </w:pPr>
            <w:proofErr w:type="spellStart"/>
            <w:r w:rsidRPr="00294C2F">
              <w:rPr>
                <w:sz w:val="22"/>
                <w:szCs w:val="22"/>
              </w:rPr>
              <w:t>Пер.Г.Фиртича</w:t>
            </w:r>
            <w:proofErr w:type="spellEnd"/>
            <w:r w:rsidRPr="00294C2F">
              <w:rPr>
                <w:sz w:val="22"/>
                <w:szCs w:val="22"/>
              </w:rPr>
              <w:t xml:space="preserve"> «Букет в джазовых тонах» для ф-но </w:t>
            </w:r>
            <w:proofErr w:type="spellStart"/>
            <w:r w:rsidRPr="00294C2F">
              <w:rPr>
                <w:sz w:val="22"/>
                <w:szCs w:val="22"/>
              </w:rPr>
              <w:t>вып</w:t>
            </w:r>
            <w:proofErr w:type="spellEnd"/>
            <w:r w:rsidRPr="00294C2F">
              <w:rPr>
                <w:sz w:val="22"/>
                <w:szCs w:val="22"/>
              </w:rPr>
              <w:t xml:space="preserve"> 1.  1999г.</w:t>
            </w:r>
          </w:p>
        </w:tc>
      </w:tr>
      <w:tr w:rsidR="00953A7E" w:rsidRPr="0097401B" w14:paraId="1B84389F" w14:textId="77777777" w:rsidTr="00953A7E">
        <w:trPr>
          <w:cantSplit/>
          <w:trHeight w:val="240"/>
        </w:trPr>
        <w:tc>
          <w:tcPr>
            <w:tcW w:w="0" w:type="auto"/>
          </w:tcPr>
          <w:p w14:paraId="061CD782" w14:textId="77777777" w:rsidR="00953A7E" w:rsidRPr="0097401B" w:rsidRDefault="00953A7E" w:rsidP="00953A7E">
            <w:pPr>
              <w:pStyle w:val="a9"/>
              <w:numPr>
                <w:ilvl w:val="0"/>
                <w:numId w:val="12"/>
              </w:numPr>
            </w:pPr>
            <w:proofErr w:type="spellStart"/>
            <w:r w:rsidRPr="00294C2F">
              <w:rPr>
                <w:sz w:val="22"/>
                <w:szCs w:val="22"/>
              </w:rPr>
              <w:t>Пер.Г.Фиртича</w:t>
            </w:r>
            <w:proofErr w:type="spellEnd"/>
            <w:r w:rsidRPr="00294C2F">
              <w:rPr>
                <w:sz w:val="22"/>
                <w:szCs w:val="22"/>
              </w:rPr>
              <w:t xml:space="preserve"> «Букет в джазовых тонах» для ф-но </w:t>
            </w:r>
            <w:proofErr w:type="spellStart"/>
            <w:r w:rsidRPr="00294C2F">
              <w:rPr>
                <w:sz w:val="22"/>
                <w:szCs w:val="22"/>
              </w:rPr>
              <w:t>вып</w:t>
            </w:r>
            <w:proofErr w:type="spellEnd"/>
            <w:r w:rsidRPr="00294C2F">
              <w:rPr>
                <w:sz w:val="22"/>
                <w:szCs w:val="22"/>
              </w:rPr>
              <w:t xml:space="preserve"> 2.  2000г.</w:t>
            </w:r>
          </w:p>
        </w:tc>
      </w:tr>
      <w:tr w:rsidR="00953A7E" w:rsidRPr="0097401B" w14:paraId="65B20021" w14:textId="77777777" w:rsidTr="00953A7E">
        <w:trPr>
          <w:cantSplit/>
          <w:trHeight w:val="240"/>
        </w:trPr>
        <w:tc>
          <w:tcPr>
            <w:tcW w:w="0" w:type="auto"/>
          </w:tcPr>
          <w:p w14:paraId="3A7CED8D" w14:textId="77777777" w:rsidR="00953A7E" w:rsidRPr="0097401B" w:rsidRDefault="00953A7E" w:rsidP="00953A7E">
            <w:pPr>
              <w:pStyle w:val="a9"/>
              <w:numPr>
                <w:ilvl w:val="0"/>
                <w:numId w:val="12"/>
              </w:numPr>
            </w:pPr>
            <w:proofErr w:type="spellStart"/>
            <w:r w:rsidRPr="00294C2F">
              <w:rPr>
                <w:sz w:val="22"/>
                <w:szCs w:val="22"/>
              </w:rPr>
              <w:t>Л.Борухзон</w:t>
            </w:r>
            <w:proofErr w:type="spellEnd"/>
            <w:r w:rsidRPr="00294C2F">
              <w:rPr>
                <w:sz w:val="22"/>
                <w:szCs w:val="22"/>
              </w:rPr>
              <w:t xml:space="preserve"> «Азбука музыкальной фантазии»   1996г.</w:t>
            </w:r>
          </w:p>
        </w:tc>
      </w:tr>
      <w:tr w:rsidR="00953A7E" w:rsidRPr="0097401B" w14:paraId="5A3C1685" w14:textId="77777777" w:rsidTr="00953A7E">
        <w:trPr>
          <w:cantSplit/>
          <w:trHeight w:val="240"/>
        </w:trPr>
        <w:tc>
          <w:tcPr>
            <w:tcW w:w="0" w:type="auto"/>
          </w:tcPr>
          <w:p w14:paraId="78BBDDE2"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Л.Минеева</w:t>
            </w:r>
            <w:proofErr w:type="spellEnd"/>
            <w:r w:rsidRPr="00294C2F">
              <w:rPr>
                <w:sz w:val="22"/>
                <w:szCs w:val="22"/>
              </w:rPr>
              <w:t xml:space="preserve">  «Музыка бальных танцев»  1998г.</w:t>
            </w:r>
          </w:p>
        </w:tc>
      </w:tr>
      <w:tr w:rsidR="00953A7E" w:rsidRPr="0097401B" w14:paraId="73AC377A" w14:textId="77777777" w:rsidTr="00953A7E">
        <w:trPr>
          <w:cantSplit/>
          <w:trHeight w:val="240"/>
        </w:trPr>
        <w:tc>
          <w:tcPr>
            <w:tcW w:w="0" w:type="auto"/>
          </w:tcPr>
          <w:p w14:paraId="4E38CA0D"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М.Г.Полозова</w:t>
            </w:r>
            <w:proofErr w:type="spellEnd"/>
            <w:r w:rsidRPr="00294C2F">
              <w:rPr>
                <w:sz w:val="22"/>
                <w:szCs w:val="22"/>
              </w:rPr>
              <w:t xml:space="preserve"> «Фортепианные пьесы» Старшие классы.  1998г.</w:t>
            </w:r>
          </w:p>
        </w:tc>
      </w:tr>
      <w:tr w:rsidR="00953A7E" w:rsidRPr="0097401B" w14:paraId="1690A501" w14:textId="77777777" w:rsidTr="00953A7E">
        <w:trPr>
          <w:cantSplit/>
          <w:trHeight w:val="240"/>
        </w:trPr>
        <w:tc>
          <w:tcPr>
            <w:tcW w:w="0" w:type="auto"/>
          </w:tcPr>
          <w:p w14:paraId="30D92C99"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М.Г.Полозова</w:t>
            </w:r>
            <w:proofErr w:type="spellEnd"/>
            <w:r w:rsidRPr="0097401B">
              <w:rPr>
                <w:sz w:val="22"/>
                <w:szCs w:val="22"/>
              </w:rPr>
              <w:t xml:space="preserve"> «Фортепианные пьесы» Средние классы. 1998г.</w:t>
            </w:r>
          </w:p>
        </w:tc>
      </w:tr>
      <w:tr w:rsidR="00953A7E" w:rsidRPr="0097401B" w14:paraId="73ACC90F" w14:textId="77777777" w:rsidTr="00953A7E">
        <w:trPr>
          <w:cantSplit/>
          <w:trHeight w:val="240"/>
        </w:trPr>
        <w:tc>
          <w:tcPr>
            <w:tcW w:w="0" w:type="auto"/>
          </w:tcPr>
          <w:p w14:paraId="4616CC6A"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М.Г.Полозова</w:t>
            </w:r>
            <w:proofErr w:type="spellEnd"/>
            <w:r w:rsidRPr="00294C2F">
              <w:rPr>
                <w:sz w:val="22"/>
                <w:szCs w:val="22"/>
              </w:rPr>
              <w:t xml:space="preserve"> «Фортепианные пьесы» 1-4 годы обучения. 1997г.</w:t>
            </w:r>
          </w:p>
        </w:tc>
      </w:tr>
      <w:tr w:rsidR="00953A7E" w:rsidRPr="0097401B" w14:paraId="0B8EBE36" w14:textId="77777777" w:rsidTr="00953A7E">
        <w:trPr>
          <w:cantSplit/>
          <w:trHeight w:val="240"/>
        </w:trPr>
        <w:tc>
          <w:tcPr>
            <w:tcW w:w="0" w:type="auto"/>
          </w:tcPr>
          <w:p w14:paraId="46AA3A63" w14:textId="77777777" w:rsidR="00953A7E" w:rsidRPr="0097401B" w:rsidRDefault="00953A7E" w:rsidP="00953A7E">
            <w:pPr>
              <w:pStyle w:val="a9"/>
              <w:numPr>
                <w:ilvl w:val="0"/>
                <w:numId w:val="12"/>
              </w:numPr>
            </w:pPr>
            <w:proofErr w:type="spellStart"/>
            <w:r w:rsidRPr="0097401B">
              <w:rPr>
                <w:sz w:val="22"/>
                <w:szCs w:val="22"/>
              </w:rPr>
              <w:t>С.Нестерова</w:t>
            </w:r>
            <w:proofErr w:type="spellEnd"/>
            <w:r w:rsidRPr="0097401B">
              <w:rPr>
                <w:sz w:val="22"/>
                <w:szCs w:val="22"/>
              </w:rPr>
              <w:t xml:space="preserve"> «Смешные этюды для маленьких пианистов».2002г.</w:t>
            </w:r>
          </w:p>
        </w:tc>
      </w:tr>
      <w:tr w:rsidR="00953A7E" w:rsidRPr="0097401B" w14:paraId="3F7DF2DD" w14:textId="77777777" w:rsidTr="00953A7E">
        <w:trPr>
          <w:cantSplit/>
          <w:trHeight w:val="240"/>
        </w:trPr>
        <w:tc>
          <w:tcPr>
            <w:tcW w:w="0" w:type="auto"/>
          </w:tcPr>
          <w:p w14:paraId="7E23D3B6"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Р.Риндин</w:t>
            </w:r>
            <w:proofErr w:type="spellEnd"/>
            <w:r w:rsidRPr="0097401B">
              <w:rPr>
                <w:sz w:val="22"/>
                <w:szCs w:val="22"/>
              </w:rPr>
              <w:t xml:space="preserve"> «Этюды для ф-но на разные виды техники» 1 класс   1983г.   .</w:t>
            </w:r>
          </w:p>
        </w:tc>
      </w:tr>
      <w:tr w:rsidR="00953A7E" w:rsidRPr="0097401B" w14:paraId="3274E80A" w14:textId="77777777" w:rsidTr="00953A7E">
        <w:trPr>
          <w:cantSplit/>
          <w:trHeight w:val="240"/>
        </w:trPr>
        <w:tc>
          <w:tcPr>
            <w:tcW w:w="0" w:type="auto"/>
          </w:tcPr>
          <w:p w14:paraId="5DDAEAF7" w14:textId="77777777" w:rsidR="00953A7E" w:rsidRPr="0097401B" w:rsidRDefault="00953A7E" w:rsidP="00953A7E">
            <w:pPr>
              <w:pStyle w:val="a9"/>
              <w:numPr>
                <w:ilvl w:val="0"/>
                <w:numId w:val="12"/>
              </w:numPr>
            </w:pPr>
            <w:proofErr w:type="spellStart"/>
            <w:r w:rsidRPr="0097401B">
              <w:rPr>
                <w:sz w:val="22"/>
                <w:szCs w:val="22"/>
              </w:rPr>
              <w:t>К.Лешгорн</w:t>
            </w:r>
            <w:proofErr w:type="spellEnd"/>
            <w:r w:rsidRPr="0097401B">
              <w:rPr>
                <w:sz w:val="22"/>
                <w:szCs w:val="22"/>
              </w:rPr>
              <w:t xml:space="preserve">  соч.66 «Этюды»  2000г.</w:t>
            </w:r>
          </w:p>
        </w:tc>
      </w:tr>
      <w:tr w:rsidR="00953A7E" w:rsidRPr="0097401B" w14:paraId="11A99E28" w14:textId="77777777" w:rsidTr="00953A7E">
        <w:trPr>
          <w:cantSplit/>
          <w:trHeight w:val="240"/>
        </w:trPr>
        <w:tc>
          <w:tcPr>
            <w:tcW w:w="0" w:type="auto"/>
          </w:tcPr>
          <w:p w14:paraId="49F68719"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А.Кантор</w:t>
            </w:r>
            <w:proofErr w:type="spellEnd"/>
            <w:r w:rsidRPr="0097401B">
              <w:rPr>
                <w:sz w:val="22"/>
                <w:szCs w:val="22"/>
              </w:rPr>
              <w:t xml:space="preserve"> «Этюды для ф-но» 2ч. Изд.2 1986г.</w:t>
            </w:r>
          </w:p>
        </w:tc>
      </w:tr>
      <w:tr w:rsidR="00953A7E" w:rsidRPr="0097401B" w14:paraId="2FF1A397" w14:textId="77777777" w:rsidTr="00953A7E">
        <w:trPr>
          <w:cantSplit/>
          <w:trHeight w:val="240"/>
        </w:trPr>
        <w:tc>
          <w:tcPr>
            <w:tcW w:w="0" w:type="auto"/>
          </w:tcPr>
          <w:p w14:paraId="3325105E" w14:textId="77777777" w:rsidR="00953A7E" w:rsidRPr="0097401B" w:rsidRDefault="00953A7E" w:rsidP="00953A7E">
            <w:pPr>
              <w:pStyle w:val="a9"/>
              <w:numPr>
                <w:ilvl w:val="0"/>
                <w:numId w:val="12"/>
              </w:numPr>
            </w:pPr>
            <w:r w:rsidRPr="0097401B">
              <w:rPr>
                <w:sz w:val="22"/>
                <w:szCs w:val="22"/>
              </w:rPr>
              <w:t>К Черни «Этюды для начинающих» изд.4  1979г.</w:t>
            </w:r>
          </w:p>
        </w:tc>
      </w:tr>
      <w:tr w:rsidR="00953A7E" w:rsidRPr="0097401B" w14:paraId="61E64EF5" w14:textId="77777777" w:rsidTr="00953A7E">
        <w:trPr>
          <w:cantSplit/>
          <w:trHeight w:val="240"/>
        </w:trPr>
        <w:tc>
          <w:tcPr>
            <w:tcW w:w="0" w:type="auto"/>
          </w:tcPr>
          <w:p w14:paraId="641DAF98" w14:textId="77777777" w:rsidR="00953A7E" w:rsidRPr="0097401B" w:rsidRDefault="00953A7E" w:rsidP="00953A7E">
            <w:pPr>
              <w:pStyle w:val="a9"/>
              <w:numPr>
                <w:ilvl w:val="0"/>
                <w:numId w:val="12"/>
              </w:numPr>
            </w:pPr>
            <w:proofErr w:type="spellStart"/>
            <w:r w:rsidRPr="0097401B">
              <w:rPr>
                <w:sz w:val="22"/>
                <w:szCs w:val="22"/>
              </w:rPr>
              <w:t>А.Лемуан</w:t>
            </w:r>
            <w:proofErr w:type="spellEnd"/>
            <w:r w:rsidRPr="0097401B">
              <w:rPr>
                <w:sz w:val="22"/>
                <w:szCs w:val="22"/>
              </w:rPr>
              <w:t xml:space="preserve"> «Избранные этюды для ф-но» из оп.37 тетрадь1    1992г.</w:t>
            </w:r>
          </w:p>
        </w:tc>
      </w:tr>
      <w:tr w:rsidR="00953A7E" w:rsidRPr="0097401B" w14:paraId="6EF1FE66" w14:textId="77777777" w:rsidTr="00953A7E">
        <w:trPr>
          <w:cantSplit/>
          <w:trHeight w:val="240"/>
        </w:trPr>
        <w:tc>
          <w:tcPr>
            <w:tcW w:w="0" w:type="auto"/>
          </w:tcPr>
          <w:p w14:paraId="5B6FE6B1" w14:textId="77777777" w:rsidR="00953A7E" w:rsidRPr="0097401B" w:rsidRDefault="00953A7E" w:rsidP="00953A7E">
            <w:pPr>
              <w:pStyle w:val="a9"/>
              <w:numPr>
                <w:ilvl w:val="0"/>
                <w:numId w:val="12"/>
              </w:numPr>
            </w:pPr>
            <w:r w:rsidRPr="0097401B">
              <w:rPr>
                <w:sz w:val="22"/>
                <w:szCs w:val="22"/>
              </w:rPr>
              <w:t xml:space="preserve">«Хрестоматия для ф-но. Этюды». 6 класс вып.2   1989г.  </w:t>
            </w:r>
          </w:p>
        </w:tc>
      </w:tr>
      <w:tr w:rsidR="00953A7E" w:rsidRPr="0097401B" w14:paraId="6924DD7C" w14:textId="77777777" w:rsidTr="00953A7E">
        <w:trPr>
          <w:cantSplit/>
          <w:trHeight w:val="240"/>
        </w:trPr>
        <w:tc>
          <w:tcPr>
            <w:tcW w:w="0" w:type="auto"/>
          </w:tcPr>
          <w:p w14:paraId="54B970AF" w14:textId="77777777" w:rsidR="00953A7E" w:rsidRPr="0097401B" w:rsidRDefault="00953A7E" w:rsidP="00953A7E">
            <w:pPr>
              <w:pStyle w:val="a9"/>
              <w:numPr>
                <w:ilvl w:val="0"/>
                <w:numId w:val="12"/>
              </w:numPr>
            </w:pPr>
            <w:proofErr w:type="spellStart"/>
            <w:r w:rsidRPr="0097401B">
              <w:rPr>
                <w:sz w:val="22"/>
                <w:szCs w:val="22"/>
              </w:rPr>
              <w:t>И.Крамер</w:t>
            </w:r>
            <w:proofErr w:type="spellEnd"/>
            <w:r w:rsidRPr="0097401B">
              <w:rPr>
                <w:sz w:val="22"/>
                <w:szCs w:val="22"/>
              </w:rPr>
              <w:t xml:space="preserve"> «Этюды» вып.2   тетради 3-4   1990г.</w:t>
            </w:r>
          </w:p>
        </w:tc>
      </w:tr>
      <w:tr w:rsidR="00953A7E" w:rsidRPr="0097401B" w14:paraId="4DC52F0D" w14:textId="77777777" w:rsidTr="00953A7E">
        <w:trPr>
          <w:cantSplit/>
          <w:trHeight w:val="240"/>
        </w:trPr>
        <w:tc>
          <w:tcPr>
            <w:tcW w:w="0" w:type="auto"/>
          </w:tcPr>
          <w:p w14:paraId="4651DE2D" w14:textId="77777777" w:rsidR="00953A7E" w:rsidRPr="0097401B" w:rsidRDefault="00953A7E" w:rsidP="00953A7E">
            <w:pPr>
              <w:pStyle w:val="a9"/>
              <w:numPr>
                <w:ilvl w:val="0"/>
                <w:numId w:val="12"/>
              </w:numPr>
            </w:pPr>
            <w:proofErr w:type="spellStart"/>
            <w:r w:rsidRPr="0097401B">
              <w:rPr>
                <w:sz w:val="22"/>
                <w:szCs w:val="22"/>
              </w:rPr>
              <w:t>К.Черни</w:t>
            </w:r>
            <w:proofErr w:type="spellEnd"/>
            <w:r w:rsidRPr="0097401B">
              <w:rPr>
                <w:sz w:val="22"/>
                <w:szCs w:val="22"/>
              </w:rPr>
              <w:t xml:space="preserve"> «Школа беглости» соч.299.   1999г.</w:t>
            </w:r>
          </w:p>
        </w:tc>
      </w:tr>
      <w:tr w:rsidR="00953A7E" w:rsidRPr="0097401B" w14:paraId="56DC42A5" w14:textId="77777777" w:rsidTr="00953A7E">
        <w:trPr>
          <w:cantSplit/>
          <w:trHeight w:val="240"/>
        </w:trPr>
        <w:tc>
          <w:tcPr>
            <w:tcW w:w="0" w:type="auto"/>
          </w:tcPr>
          <w:p w14:paraId="20AAE33C" w14:textId="77777777" w:rsidR="00953A7E" w:rsidRPr="0097401B" w:rsidRDefault="00953A7E" w:rsidP="00953A7E">
            <w:pPr>
              <w:pStyle w:val="a9"/>
              <w:numPr>
                <w:ilvl w:val="0"/>
                <w:numId w:val="12"/>
              </w:numPr>
            </w:pPr>
            <w:proofErr w:type="spellStart"/>
            <w:r w:rsidRPr="0097401B">
              <w:rPr>
                <w:sz w:val="22"/>
                <w:szCs w:val="22"/>
              </w:rPr>
              <w:t>К.Черни</w:t>
            </w:r>
            <w:proofErr w:type="spellEnd"/>
            <w:r w:rsidRPr="0097401B">
              <w:rPr>
                <w:sz w:val="22"/>
                <w:szCs w:val="22"/>
              </w:rPr>
              <w:t xml:space="preserve">  «Этюды и пьесы для начинающих».   1998г.</w:t>
            </w:r>
          </w:p>
        </w:tc>
      </w:tr>
      <w:tr w:rsidR="00953A7E" w:rsidRPr="0097401B" w14:paraId="1D77735A" w14:textId="77777777" w:rsidTr="00953A7E">
        <w:trPr>
          <w:cantSplit/>
          <w:trHeight w:val="240"/>
        </w:trPr>
        <w:tc>
          <w:tcPr>
            <w:tcW w:w="0" w:type="auto"/>
          </w:tcPr>
          <w:p w14:paraId="5AF5A994" w14:textId="77777777" w:rsidR="00953A7E" w:rsidRPr="0097401B" w:rsidRDefault="00953A7E" w:rsidP="00953A7E">
            <w:pPr>
              <w:pStyle w:val="a9"/>
              <w:numPr>
                <w:ilvl w:val="0"/>
                <w:numId w:val="12"/>
              </w:numPr>
            </w:pPr>
            <w:proofErr w:type="spellStart"/>
            <w:r w:rsidRPr="0097401B">
              <w:rPr>
                <w:sz w:val="22"/>
                <w:szCs w:val="22"/>
              </w:rPr>
              <w:t>К.Черни</w:t>
            </w:r>
            <w:proofErr w:type="spellEnd"/>
            <w:r w:rsidRPr="0097401B">
              <w:rPr>
                <w:sz w:val="22"/>
                <w:szCs w:val="22"/>
              </w:rPr>
              <w:t xml:space="preserve"> «Искусство артикуляции».   1989г.</w:t>
            </w:r>
          </w:p>
        </w:tc>
      </w:tr>
      <w:tr w:rsidR="00953A7E" w:rsidRPr="0097401B" w14:paraId="772D7BBB" w14:textId="77777777" w:rsidTr="00953A7E">
        <w:trPr>
          <w:cantSplit/>
          <w:trHeight w:val="240"/>
        </w:trPr>
        <w:tc>
          <w:tcPr>
            <w:tcW w:w="0" w:type="auto"/>
          </w:tcPr>
          <w:p w14:paraId="0A90FC58" w14:textId="77777777" w:rsidR="00953A7E" w:rsidRPr="0097401B" w:rsidRDefault="00953A7E" w:rsidP="00953A7E">
            <w:pPr>
              <w:pStyle w:val="a9"/>
              <w:numPr>
                <w:ilvl w:val="0"/>
                <w:numId w:val="12"/>
              </w:numPr>
            </w:pPr>
            <w:proofErr w:type="spellStart"/>
            <w:r w:rsidRPr="0097401B">
              <w:rPr>
                <w:sz w:val="22"/>
                <w:szCs w:val="22"/>
              </w:rPr>
              <w:t>Ред.Ф</w:t>
            </w:r>
            <w:proofErr w:type="spellEnd"/>
            <w:r w:rsidRPr="0097401B">
              <w:rPr>
                <w:sz w:val="22"/>
                <w:szCs w:val="22"/>
              </w:rPr>
              <w:t xml:space="preserve"> </w:t>
            </w:r>
            <w:proofErr w:type="spellStart"/>
            <w:r w:rsidRPr="0097401B">
              <w:rPr>
                <w:sz w:val="22"/>
                <w:szCs w:val="22"/>
              </w:rPr>
              <w:t>Бузони</w:t>
            </w:r>
            <w:proofErr w:type="spellEnd"/>
            <w:r w:rsidRPr="0097401B">
              <w:rPr>
                <w:sz w:val="22"/>
                <w:szCs w:val="22"/>
              </w:rPr>
              <w:t xml:space="preserve">  2000г.И.С.Бах «Инвенции»  2000г.</w:t>
            </w:r>
          </w:p>
        </w:tc>
      </w:tr>
      <w:tr w:rsidR="00953A7E" w:rsidRPr="0097401B" w14:paraId="78F20D99" w14:textId="77777777" w:rsidTr="00953A7E">
        <w:trPr>
          <w:cantSplit/>
          <w:trHeight w:val="240"/>
        </w:trPr>
        <w:tc>
          <w:tcPr>
            <w:tcW w:w="0" w:type="auto"/>
          </w:tcPr>
          <w:p w14:paraId="26F0A4E1" w14:textId="77777777" w:rsidR="00953A7E" w:rsidRPr="0097401B" w:rsidRDefault="00953A7E" w:rsidP="00953A7E">
            <w:pPr>
              <w:pStyle w:val="a9"/>
              <w:numPr>
                <w:ilvl w:val="0"/>
                <w:numId w:val="12"/>
              </w:numPr>
            </w:pPr>
            <w:proofErr w:type="spellStart"/>
            <w:r w:rsidRPr="0097401B">
              <w:rPr>
                <w:sz w:val="22"/>
                <w:szCs w:val="22"/>
              </w:rPr>
              <w:t>И.С.Бах</w:t>
            </w:r>
            <w:proofErr w:type="spellEnd"/>
            <w:r w:rsidRPr="0097401B">
              <w:rPr>
                <w:sz w:val="22"/>
                <w:szCs w:val="22"/>
              </w:rPr>
              <w:t xml:space="preserve"> «Маленькие прелюдии и фуги»  2000г.</w:t>
            </w:r>
          </w:p>
        </w:tc>
      </w:tr>
      <w:tr w:rsidR="00953A7E" w:rsidRPr="0097401B" w14:paraId="2719F537" w14:textId="77777777" w:rsidTr="00953A7E">
        <w:trPr>
          <w:cantSplit/>
          <w:trHeight w:val="240"/>
        </w:trPr>
        <w:tc>
          <w:tcPr>
            <w:tcW w:w="0" w:type="auto"/>
          </w:tcPr>
          <w:p w14:paraId="790099D2" w14:textId="77777777" w:rsidR="00953A7E" w:rsidRPr="0097401B" w:rsidRDefault="00953A7E" w:rsidP="00953A7E">
            <w:pPr>
              <w:pStyle w:val="a9"/>
              <w:numPr>
                <w:ilvl w:val="0"/>
                <w:numId w:val="12"/>
              </w:numPr>
            </w:pPr>
            <w:r w:rsidRPr="0097401B">
              <w:rPr>
                <w:sz w:val="22"/>
                <w:szCs w:val="22"/>
              </w:rPr>
              <w:t xml:space="preserve">«Хрестоматия для ф-но. Полифонические пьесы» .5 класс. 1988г.  </w:t>
            </w:r>
          </w:p>
        </w:tc>
      </w:tr>
      <w:tr w:rsidR="00953A7E" w:rsidRPr="0097401B" w14:paraId="3B26061A" w14:textId="77777777" w:rsidTr="00953A7E">
        <w:trPr>
          <w:cantSplit/>
          <w:trHeight w:val="240"/>
        </w:trPr>
        <w:tc>
          <w:tcPr>
            <w:tcW w:w="0" w:type="auto"/>
          </w:tcPr>
          <w:p w14:paraId="29E1166C" w14:textId="77777777" w:rsidR="00953A7E" w:rsidRPr="0097401B" w:rsidRDefault="00953A7E" w:rsidP="00953A7E">
            <w:pPr>
              <w:pStyle w:val="a9"/>
              <w:numPr>
                <w:ilvl w:val="0"/>
                <w:numId w:val="12"/>
              </w:numPr>
            </w:pPr>
            <w:proofErr w:type="spellStart"/>
            <w:r w:rsidRPr="0097401B">
              <w:rPr>
                <w:sz w:val="22"/>
                <w:szCs w:val="22"/>
              </w:rPr>
              <w:t>И.С.Бах</w:t>
            </w:r>
            <w:proofErr w:type="spellEnd"/>
            <w:r w:rsidRPr="0097401B">
              <w:rPr>
                <w:sz w:val="22"/>
                <w:szCs w:val="22"/>
              </w:rPr>
              <w:t xml:space="preserve"> «6 двухголосных инвенций. 6 симфоний». 1996г.</w:t>
            </w:r>
          </w:p>
        </w:tc>
      </w:tr>
      <w:tr w:rsidR="00953A7E" w:rsidRPr="0097401B" w14:paraId="6682C136" w14:textId="77777777" w:rsidTr="00953A7E">
        <w:trPr>
          <w:cantSplit/>
          <w:trHeight w:val="240"/>
        </w:trPr>
        <w:tc>
          <w:tcPr>
            <w:tcW w:w="0" w:type="auto"/>
          </w:tcPr>
          <w:p w14:paraId="3CC4D742" w14:textId="77777777" w:rsidR="00953A7E" w:rsidRPr="0097401B" w:rsidRDefault="00953A7E" w:rsidP="00953A7E">
            <w:pPr>
              <w:pStyle w:val="a9"/>
              <w:numPr>
                <w:ilvl w:val="0"/>
                <w:numId w:val="12"/>
              </w:numPr>
            </w:pPr>
            <w:r w:rsidRPr="0097401B">
              <w:rPr>
                <w:sz w:val="22"/>
                <w:szCs w:val="22"/>
              </w:rPr>
              <w:t>«Хрестоматия для ф-но. Полифонические пьесы» .7 класс. 1990г.</w:t>
            </w:r>
          </w:p>
        </w:tc>
      </w:tr>
      <w:tr w:rsidR="00953A7E" w:rsidRPr="0097401B" w14:paraId="14EDCA6A" w14:textId="77777777" w:rsidTr="00953A7E">
        <w:trPr>
          <w:cantSplit/>
          <w:trHeight w:val="240"/>
        </w:trPr>
        <w:tc>
          <w:tcPr>
            <w:tcW w:w="0" w:type="auto"/>
          </w:tcPr>
          <w:p w14:paraId="413B2456" w14:textId="77777777" w:rsidR="00953A7E" w:rsidRPr="0097401B" w:rsidRDefault="00953A7E" w:rsidP="00953A7E">
            <w:pPr>
              <w:pStyle w:val="a9"/>
              <w:numPr>
                <w:ilvl w:val="0"/>
                <w:numId w:val="12"/>
              </w:numPr>
            </w:pPr>
            <w:proofErr w:type="spellStart"/>
            <w:r w:rsidRPr="0097401B">
              <w:rPr>
                <w:sz w:val="22"/>
                <w:szCs w:val="22"/>
              </w:rPr>
              <w:t>Ред.Ф</w:t>
            </w:r>
            <w:proofErr w:type="spellEnd"/>
            <w:r w:rsidRPr="0097401B">
              <w:rPr>
                <w:sz w:val="22"/>
                <w:szCs w:val="22"/>
              </w:rPr>
              <w:t xml:space="preserve"> </w:t>
            </w:r>
            <w:proofErr w:type="spellStart"/>
            <w:r w:rsidRPr="0097401B">
              <w:rPr>
                <w:sz w:val="22"/>
                <w:szCs w:val="22"/>
              </w:rPr>
              <w:t>Бузони</w:t>
            </w:r>
            <w:proofErr w:type="spellEnd"/>
            <w:r w:rsidRPr="0097401B">
              <w:rPr>
                <w:sz w:val="22"/>
                <w:szCs w:val="22"/>
              </w:rPr>
              <w:t xml:space="preserve">  2000г.И.С.Бах «Инвенции»  1991г.  </w:t>
            </w:r>
          </w:p>
        </w:tc>
      </w:tr>
      <w:tr w:rsidR="00953A7E" w:rsidRPr="0097401B" w14:paraId="691A6717" w14:textId="77777777" w:rsidTr="00953A7E">
        <w:trPr>
          <w:cantSplit/>
          <w:trHeight w:val="240"/>
        </w:trPr>
        <w:tc>
          <w:tcPr>
            <w:tcW w:w="0" w:type="auto"/>
          </w:tcPr>
          <w:p w14:paraId="017B0FD1" w14:textId="77777777" w:rsidR="00953A7E" w:rsidRPr="0097401B" w:rsidRDefault="00953A7E" w:rsidP="00953A7E">
            <w:pPr>
              <w:pStyle w:val="a9"/>
              <w:numPr>
                <w:ilvl w:val="0"/>
                <w:numId w:val="12"/>
              </w:numPr>
            </w:pPr>
            <w:proofErr w:type="spellStart"/>
            <w:r w:rsidRPr="0097401B">
              <w:rPr>
                <w:sz w:val="22"/>
                <w:szCs w:val="22"/>
              </w:rPr>
              <w:t>И.С.Бах</w:t>
            </w:r>
            <w:proofErr w:type="spellEnd"/>
            <w:r w:rsidRPr="0097401B">
              <w:rPr>
                <w:sz w:val="22"/>
                <w:szCs w:val="22"/>
              </w:rPr>
              <w:t xml:space="preserve">  «Французские сюиты» для клавира.   1989г.</w:t>
            </w:r>
          </w:p>
        </w:tc>
      </w:tr>
      <w:tr w:rsidR="00953A7E" w:rsidRPr="0097401B" w14:paraId="3CD09F77" w14:textId="77777777" w:rsidTr="00953A7E">
        <w:trPr>
          <w:cantSplit/>
          <w:trHeight w:val="240"/>
        </w:trPr>
        <w:tc>
          <w:tcPr>
            <w:tcW w:w="0" w:type="auto"/>
          </w:tcPr>
          <w:p w14:paraId="34F1D6F7" w14:textId="77777777" w:rsidR="00953A7E" w:rsidRPr="0097401B" w:rsidRDefault="00953A7E" w:rsidP="00953A7E">
            <w:pPr>
              <w:pStyle w:val="a9"/>
              <w:numPr>
                <w:ilvl w:val="0"/>
                <w:numId w:val="12"/>
              </w:numPr>
            </w:pPr>
            <w:proofErr w:type="spellStart"/>
            <w:r w:rsidRPr="0097401B">
              <w:rPr>
                <w:sz w:val="22"/>
                <w:szCs w:val="22"/>
              </w:rPr>
              <w:t>Ред.М.Соколов</w:t>
            </w:r>
            <w:proofErr w:type="spellEnd"/>
            <w:r w:rsidRPr="0097401B">
              <w:rPr>
                <w:sz w:val="22"/>
                <w:szCs w:val="22"/>
              </w:rPr>
              <w:t xml:space="preserve"> «Полифонические пьесы для ф-но» 6 класс вып.5 1972г.</w:t>
            </w:r>
          </w:p>
        </w:tc>
      </w:tr>
      <w:tr w:rsidR="00953A7E" w:rsidRPr="0097401B" w14:paraId="6AB4FED2" w14:textId="77777777" w:rsidTr="00953A7E">
        <w:trPr>
          <w:cantSplit/>
          <w:trHeight w:val="240"/>
        </w:trPr>
        <w:tc>
          <w:tcPr>
            <w:tcW w:w="0" w:type="auto"/>
          </w:tcPr>
          <w:p w14:paraId="2A827AFD" w14:textId="77777777" w:rsidR="00953A7E" w:rsidRPr="0097401B" w:rsidRDefault="00953A7E" w:rsidP="00953A7E">
            <w:pPr>
              <w:pStyle w:val="a9"/>
              <w:numPr>
                <w:ilvl w:val="0"/>
                <w:numId w:val="12"/>
              </w:numPr>
            </w:pPr>
            <w:r w:rsidRPr="0097401B">
              <w:rPr>
                <w:sz w:val="22"/>
                <w:szCs w:val="22"/>
              </w:rPr>
              <w:t>Дебюсси  «Детские пьесы для ф-но».</w:t>
            </w:r>
          </w:p>
        </w:tc>
      </w:tr>
      <w:tr w:rsidR="00953A7E" w:rsidRPr="0097401B" w14:paraId="7926CE14" w14:textId="77777777" w:rsidTr="00953A7E">
        <w:trPr>
          <w:cantSplit/>
          <w:trHeight w:val="240"/>
        </w:trPr>
        <w:tc>
          <w:tcPr>
            <w:tcW w:w="0" w:type="auto"/>
          </w:tcPr>
          <w:p w14:paraId="3CA09FFF" w14:textId="77777777" w:rsidR="00953A7E" w:rsidRPr="0097401B" w:rsidRDefault="00953A7E" w:rsidP="00953A7E">
            <w:pPr>
              <w:pStyle w:val="a9"/>
              <w:numPr>
                <w:ilvl w:val="0"/>
                <w:numId w:val="12"/>
              </w:numPr>
            </w:pPr>
            <w:proofErr w:type="spellStart"/>
            <w:r w:rsidRPr="0097401B">
              <w:rPr>
                <w:sz w:val="22"/>
                <w:szCs w:val="22"/>
              </w:rPr>
              <w:t>Ред.М.Соколов</w:t>
            </w:r>
            <w:proofErr w:type="spellEnd"/>
            <w:r w:rsidRPr="0097401B">
              <w:rPr>
                <w:sz w:val="22"/>
                <w:szCs w:val="22"/>
              </w:rPr>
              <w:t xml:space="preserve"> «Полифонические пьесы для ф-но» 5 класс вып.2 1969г.</w:t>
            </w:r>
          </w:p>
        </w:tc>
      </w:tr>
      <w:tr w:rsidR="00953A7E" w:rsidRPr="0097401B" w14:paraId="45A9E1AF" w14:textId="77777777" w:rsidTr="00953A7E">
        <w:trPr>
          <w:cantSplit/>
          <w:trHeight w:val="240"/>
        </w:trPr>
        <w:tc>
          <w:tcPr>
            <w:tcW w:w="0" w:type="auto"/>
          </w:tcPr>
          <w:p w14:paraId="60BCCA4D" w14:textId="77777777" w:rsidR="00953A7E" w:rsidRPr="0097401B" w:rsidRDefault="00953A7E" w:rsidP="00953A7E">
            <w:pPr>
              <w:pStyle w:val="a9"/>
              <w:numPr>
                <w:ilvl w:val="0"/>
                <w:numId w:val="12"/>
              </w:numPr>
            </w:pPr>
            <w:proofErr w:type="spellStart"/>
            <w:r w:rsidRPr="0097401B">
              <w:rPr>
                <w:sz w:val="22"/>
                <w:szCs w:val="22"/>
              </w:rPr>
              <w:t>Ред.К.Зольдана</w:t>
            </w:r>
            <w:proofErr w:type="spellEnd"/>
            <w:r w:rsidRPr="0097401B">
              <w:rPr>
                <w:sz w:val="22"/>
                <w:szCs w:val="22"/>
              </w:rPr>
              <w:t xml:space="preserve">  </w:t>
            </w:r>
            <w:proofErr w:type="spellStart"/>
            <w:r w:rsidRPr="0097401B">
              <w:rPr>
                <w:sz w:val="22"/>
                <w:szCs w:val="22"/>
              </w:rPr>
              <w:t>И.С.Бах</w:t>
            </w:r>
            <w:proofErr w:type="spellEnd"/>
            <w:r w:rsidRPr="0097401B">
              <w:rPr>
                <w:sz w:val="22"/>
                <w:szCs w:val="22"/>
              </w:rPr>
              <w:t xml:space="preserve"> «Итальянский концерт».  1973г.</w:t>
            </w:r>
          </w:p>
        </w:tc>
      </w:tr>
      <w:tr w:rsidR="00953A7E" w:rsidRPr="0097401B" w14:paraId="43AD4C83" w14:textId="77777777" w:rsidTr="00953A7E">
        <w:trPr>
          <w:cantSplit/>
          <w:trHeight w:val="240"/>
        </w:trPr>
        <w:tc>
          <w:tcPr>
            <w:tcW w:w="0" w:type="auto"/>
          </w:tcPr>
          <w:p w14:paraId="2143DE21"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Л.Грабко</w:t>
            </w:r>
            <w:proofErr w:type="spellEnd"/>
            <w:r w:rsidRPr="0097401B">
              <w:rPr>
                <w:sz w:val="22"/>
                <w:szCs w:val="22"/>
              </w:rPr>
              <w:t xml:space="preserve"> «Музыка </w:t>
            </w:r>
            <w:proofErr w:type="spellStart"/>
            <w:r w:rsidRPr="0097401B">
              <w:rPr>
                <w:sz w:val="22"/>
                <w:szCs w:val="22"/>
              </w:rPr>
              <w:t>старииных</w:t>
            </w:r>
            <w:proofErr w:type="spellEnd"/>
            <w:r w:rsidRPr="0097401B">
              <w:rPr>
                <w:sz w:val="22"/>
                <w:szCs w:val="22"/>
              </w:rPr>
              <w:t xml:space="preserve"> мастеров»   1989г.</w:t>
            </w:r>
          </w:p>
        </w:tc>
      </w:tr>
      <w:tr w:rsidR="00953A7E" w:rsidRPr="0097401B" w14:paraId="123E72C8" w14:textId="77777777" w:rsidTr="00953A7E">
        <w:trPr>
          <w:cantSplit/>
          <w:trHeight w:val="240"/>
        </w:trPr>
        <w:tc>
          <w:tcPr>
            <w:tcW w:w="0" w:type="auto"/>
          </w:tcPr>
          <w:p w14:paraId="6A5D2417"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М.Полозова</w:t>
            </w:r>
            <w:proofErr w:type="spellEnd"/>
            <w:r w:rsidRPr="0097401B">
              <w:rPr>
                <w:sz w:val="22"/>
                <w:szCs w:val="22"/>
              </w:rPr>
              <w:t xml:space="preserve"> «Сонатины» для мл. и ср. классов   2001г.</w:t>
            </w:r>
          </w:p>
        </w:tc>
      </w:tr>
      <w:tr w:rsidR="00953A7E" w:rsidRPr="0097401B" w14:paraId="49579304" w14:textId="77777777" w:rsidTr="00953A7E">
        <w:trPr>
          <w:cantSplit/>
          <w:trHeight w:val="327"/>
        </w:trPr>
        <w:tc>
          <w:tcPr>
            <w:tcW w:w="0" w:type="auto"/>
          </w:tcPr>
          <w:p w14:paraId="00C60FC4" w14:textId="77777777" w:rsidR="00953A7E" w:rsidRPr="0097401B" w:rsidRDefault="00953A7E" w:rsidP="00953A7E">
            <w:pPr>
              <w:pStyle w:val="a9"/>
              <w:numPr>
                <w:ilvl w:val="0"/>
                <w:numId w:val="12"/>
              </w:numPr>
            </w:pPr>
            <w:proofErr w:type="spellStart"/>
            <w:r w:rsidRPr="0097401B">
              <w:rPr>
                <w:sz w:val="22"/>
                <w:szCs w:val="22"/>
              </w:rPr>
              <w:lastRenderedPageBreak/>
              <w:t>В.Моцарт</w:t>
            </w:r>
            <w:proofErr w:type="spellEnd"/>
            <w:r w:rsidRPr="0097401B">
              <w:rPr>
                <w:sz w:val="22"/>
                <w:szCs w:val="22"/>
              </w:rPr>
              <w:t xml:space="preserve"> «Сонаты для ф-но» том 2   1981г.</w:t>
            </w:r>
          </w:p>
        </w:tc>
      </w:tr>
      <w:tr w:rsidR="00953A7E" w:rsidRPr="0097401B" w14:paraId="5905A47E" w14:textId="77777777" w:rsidTr="00953A7E">
        <w:trPr>
          <w:cantSplit/>
          <w:trHeight w:val="240"/>
        </w:trPr>
        <w:tc>
          <w:tcPr>
            <w:tcW w:w="0" w:type="auto"/>
          </w:tcPr>
          <w:p w14:paraId="3FAFDEDD" w14:textId="77777777" w:rsidR="00953A7E" w:rsidRPr="0097401B" w:rsidRDefault="00953A7E" w:rsidP="00953A7E">
            <w:pPr>
              <w:pStyle w:val="a9"/>
              <w:numPr>
                <w:ilvl w:val="0"/>
                <w:numId w:val="12"/>
              </w:numPr>
            </w:pPr>
            <w:proofErr w:type="spellStart"/>
            <w:r w:rsidRPr="0097401B">
              <w:rPr>
                <w:sz w:val="22"/>
                <w:szCs w:val="22"/>
              </w:rPr>
              <w:t>И.Гайдн</w:t>
            </w:r>
            <w:proofErr w:type="spellEnd"/>
            <w:r w:rsidRPr="0097401B">
              <w:rPr>
                <w:sz w:val="22"/>
                <w:szCs w:val="22"/>
              </w:rPr>
              <w:t xml:space="preserve"> «Избранные сонаты для ф-но» вып.3    1966г.</w:t>
            </w:r>
          </w:p>
        </w:tc>
      </w:tr>
      <w:tr w:rsidR="00953A7E" w:rsidRPr="0097401B" w14:paraId="183C7CB5" w14:textId="77777777" w:rsidTr="00953A7E">
        <w:trPr>
          <w:cantSplit/>
          <w:trHeight w:val="240"/>
        </w:trPr>
        <w:tc>
          <w:tcPr>
            <w:tcW w:w="0" w:type="auto"/>
          </w:tcPr>
          <w:p w14:paraId="4884584E" w14:textId="77777777" w:rsidR="00953A7E" w:rsidRPr="0097401B" w:rsidRDefault="00953A7E" w:rsidP="00953A7E">
            <w:pPr>
              <w:pStyle w:val="a9"/>
              <w:numPr>
                <w:ilvl w:val="0"/>
                <w:numId w:val="12"/>
              </w:numPr>
            </w:pPr>
            <w:proofErr w:type="spellStart"/>
            <w:r w:rsidRPr="0097401B">
              <w:rPr>
                <w:sz w:val="22"/>
                <w:szCs w:val="22"/>
              </w:rPr>
              <w:t>Л.Бетховен</w:t>
            </w:r>
            <w:proofErr w:type="spellEnd"/>
            <w:r w:rsidRPr="0097401B">
              <w:rPr>
                <w:sz w:val="22"/>
                <w:szCs w:val="22"/>
              </w:rPr>
              <w:t xml:space="preserve"> «Соната» оп.49 №1 </w:t>
            </w:r>
          </w:p>
        </w:tc>
      </w:tr>
      <w:tr w:rsidR="00953A7E" w:rsidRPr="0097401B" w14:paraId="17F0C931" w14:textId="77777777" w:rsidTr="00953A7E">
        <w:trPr>
          <w:cantSplit/>
          <w:trHeight w:val="240"/>
        </w:trPr>
        <w:tc>
          <w:tcPr>
            <w:tcW w:w="0" w:type="auto"/>
          </w:tcPr>
          <w:p w14:paraId="6388F375"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Ю.Левин</w:t>
            </w:r>
            <w:proofErr w:type="spellEnd"/>
            <w:r w:rsidRPr="0097401B">
              <w:rPr>
                <w:sz w:val="22"/>
                <w:szCs w:val="22"/>
              </w:rPr>
              <w:t xml:space="preserve"> «Сонатины и вариации для ф-но» </w:t>
            </w:r>
            <w:proofErr w:type="spellStart"/>
            <w:r w:rsidRPr="0097401B">
              <w:rPr>
                <w:sz w:val="22"/>
                <w:szCs w:val="22"/>
              </w:rPr>
              <w:t>вып</w:t>
            </w:r>
            <w:proofErr w:type="spellEnd"/>
            <w:r w:rsidRPr="0097401B">
              <w:rPr>
                <w:sz w:val="22"/>
                <w:szCs w:val="22"/>
              </w:rPr>
              <w:t xml:space="preserve"> 4 . 5 </w:t>
            </w:r>
            <w:proofErr w:type="spellStart"/>
            <w:r w:rsidRPr="0097401B">
              <w:rPr>
                <w:sz w:val="22"/>
                <w:szCs w:val="22"/>
              </w:rPr>
              <w:t>калсс</w:t>
            </w:r>
            <w:proofErr w:type="spellEnd"/>
            <w:r w:rsidRPr="0097401B">
              <w:rPr>
                <w:sz w:val="22"/>
                <w:szCs w:val="22"/>
              </w:rPr>
              <w:t>.   1973г.</w:t>
            </w:r>
          </w:p>
        </w:tc>
      </w:tr>
      <w:tr w:rsidR="00953A7E" w:rsidRPr="0097401B" w14:paraId="725D467F" w14:textId="77777777" w:rsidTr="00953A7E">
        <w:trPr>
          <w:cantSplit/>
          <w:trHeight w:val="240"/>
        </w:trPr>
        <w:tc>
          <w:tcPr>
            <w:tcW w:w="0" w:type="auto"/>
          </w:tcPr>
          <w:p w14:paraId="0B630FAE" w14:textId="77777777" w:rsidR="00953A7E" w:rsidRPr="0097401B" w:rsidRDefault="00953A7E" w:rsidP="00953A7E">
            <w:pPr>
              <w:pStyle w:val="a9"/>
              <w:numPr>
                <w:ilvl w:val="0"/>
                <w:numId w:val="12"/>
              </w:numPr>
            </w:pPr>
            <w:r w:rsidRPr="0097401B">
              <w:rPr>
                <w:sz w:val="22"/>
                <w:szCs w:val="22"/>
              </w:rPr>
              <w:t xml:space="preserve">Сост. А Семенов. </w:t>
            </w:r>
            <w:proofErr w:type="spellStart"/>
            <w:r w:rsidRPr="0097401B">
              <w:rPr>
                <w:sz w:val="22"/>
                <w:szCs w:val="22"/>
              </w:rPr>
              <w:t>Д.Чимароза</w:t>
            </w:r>
            <w:proofErr w:type="spellEnd"/>
            <w:r w:rsidRPr="0097401B">
              <w:rPr>
                <w:sz w:val="22"/>
                <w:szCs w:val="22"/>
              </w:rPr>
              <w:t xml:space="preserve"> «Избранные сонаты для ф-но»   1991г.  </w:t>
            </w:r>
          </w:p>
        </w:tc>
      </w:tr>
      <w:tr w:rsidR="00953A7E" w:rsidRPr="0097401B" w14:paraId="17F68371" w14:textId="77777777" w:rsidTr="00953A7E">
        <w:trPr>
          <w:cantSplit/>
          <w:trHeight w:val="240"/>
        </w:trPr>
        <w:tc>
          <w:tcPr>
            <w:tcW w:w="0" w:type="auto"/>
          </w:tcPr>
          <w:p w14:paraId="7F66707E" w14:textId="77777777" w:rsidR="00953A7E" w:rsidRPr="0097401B" w:rsidRDefault="00953A7E" w:rsidP="00953A7E">
            <w:pPr>
              <w:pStyle w:val="a9"/>
              <w:numPr>
                <w:ilvl w:val="0"/>
                <w:numId w:val="12"/>
              </w:numPr>
            </w:pPr>
            <w:proofErr w:type="spellStart"/>
            <w:r w:rsidRPr="0097401B">
              <w:rPr>
                <w:sz w:val="22"/>
                <w:szCs w:val="22"/>
              </w:rPr>
              <w:t>В.Барвинский</w:t>
            </w:r>
            <w:proofErr w:type="spellEnd"/>
            <w:r>
              <w:rPr>
                <w:sz w:val="22"/>
                <w:szCs w:val="22"/>
              </w:rPr>
              <w:t xml:space="preserve"> «Соната для ф-но»1990г.  </w:t>
            </w:r>
          </w:p>
        </w:tc>
      </w:tr>
      <w:tr w:rsidR="00953A7E" w:rsidRPr="0097401B" w14:paraId="6A5F5D3E" w14:textId="77777777" w:rsidTr="00953A7E">
        <w:trPr>
          <w:cantSplit/>
          <w:trHeight w:val="240"/>
        </w:trPr>
        <w:tc>
          <w:tcPr>
            <w:tcW w:w="0" w:type="auto"/>
          </w:tcPr>
          <w:p w14:paraId="671D4EA7" w14:textId="77777777" w:rsidR="00953A7E" w:rsidRPr="0097401B" w:rsidRDefault="00953A7E" w:rsidP="00953A7E">
            <w:pPr>
              <w:pStyle w:val="a9"/>
              <w:numPr>
                <w:ilvl w:val="0"/>
                <w:numId w:val="12"/>
              </w:numPr>
            </w:pPr>
            <w:proofErr w:type="spellStart"/>
            <w:r w:rsidRPr="0097401B">
              <w:rPr>
                <w:sz w:val="22"/>
                <w:szCs w:val="22"/>
              </w:rPr>
              <w:t>В.Задерацкий</w:t>
            </w:r>
            <w:proofErr w:type="spellEnd"/>
            <w:r w:rsidRPr="0097401B">
              <w:rPr>
                <w:sz w:val="22"/>
                <w:szCs w:val="22"/>
              </w:rPr>
              <w:t xml:space="preserve"> </w:t>
            </w:r>
            <w:r>
              <w:rPr>
                <w:sz w:val="22"/>
                <w:szCs w:val="22"/>
              </w:rPr>
              <w:t xml:space="preserve">«Соната для ф-но» 1982г.  </w:t>
            </w:r>
          </w:p>
        </w:tc>
      </w:tr>
      <w:tr w:rsidR="00953A7E" w:rsidRPr="0097401B" w14:paraId="0F062C6C" w14:textId="77777777" w:rsidTr="00953A7E">
        <w:trPr>
          <w:cantSplit/>
          <w:trHeight w:val="240"/>
        </w:trPr>
        <w:tc>
          <w:tcPr>
            <w:tcW w:w="0" w:type="auto"/>
          </w:tcPr>
          <w:p w14:paraId="67890809" w14:textId="77777777" w:rsidR="00953A7E" w:rsidRPr="0097401B" w:rsidRDefault="00953A7E" w:rsidP="00953A7E">
            <w:pPr>
              <w:pStyle w:val="a9"/>
              <w:numPr>
                <w:ilvl w:val="0"/>
                <w:numId w:val="12"/>
              </w:numPr>
            </w:pPr>
            <w:proofErr w:type="spellStart"/>
            <w:r w:rsidRPr="0097401B">
              <w:rPr>
                <w:sz w:val="22"/>
                <w:szCs w:val="22"/>
              </w:rPr>
              <w:t>М.Клементи</w:t>
            </w:r>
            <w:proofErr w:type="spellEnd"/>
            <w:r w:rsidRPr="0097401B">
              <w:rPr>
                <w:sz w:val="22"/>
                <w:szCs w:val="22"/>
              </w:rPr>
              <w:t xml:space="preserve"> «Избранные </w:t>
            </w:r>
            <w:r>
              <w:rPr>
                <w:sz w:val="22"/>
                <w:szCs w:val="22"/>
              </w:rPr>
              <w:t>сонаты для ф-но».   1991г</w:t>
            </w:r>
            <w:r w:rsidRPr="0097401B">
              <w:rPr>
                <w:sz w:val="22"/>
                <w:szCs w:val="22"/>
              </w:rPr>
              <w:t>.</w:t>
            </w:r>
          </w:p>
        </w:tc>
      </w:tr>
      <w:tr w:rsidR="00953A7E" w:rsidRPr="0097401B" w14:paraId="6B110E99" w14:textId="77777777" w:rsidTr="00953A7E">
        <w:trPr>
          <w:cantSplit/>
          <w:trHeight w:val="240"/>
        </w:trPr>
        <w:tc>
          <w:tcPr>
            <w:tcW w:w="0" w:type="auto"/>
          </w:tcPr>
          <w:p w14:paraId="7AE2D4F7" w14:textId="77777777" w:rsidR="00953A7E" w:rsidRPr="0097401B" w:rsidRDefault="00953A7E" w:rsidP="00953A7E">
            <w:pPr>
              <w:pStyle w:val="a9"/>
              <w:numPr>
                <w:ilvl w:val="0"/>
                <w:numId w:val="12"/>
              </w:numPr>
            </w:pPr>
            <w:r>
              <w:rPr>
                <w:sz w:val="22"/>
                <w:szCs w:val="22"/>
              </w:rPr>
              <w:t xml:space="preserve">Сост. </w:t>
            </w:r>
            <w:proofErr w:type="spellStart"/>
            <w:r>
              <w:rPr>
                <w:sz w:val="22"/>
                <w:szCs w:val="22"/>
              </w:rPr>
              <w:t>Н.Копчевский</w:t>
            </w:r>
            <w:proofErr w:type="spellEnd"/>
            <w:r>
              <w:rPr>
                <w:sz w:val="22"/>
                <w:szCs w:val="22"/>
              </w:rPr>
              <w:t xml:space="preserve"> «Хрестом</w:t>
            </w:r>
            <w:r w:rsidRPr="0097401B">
              <w:rPr>
                <w:sz w:val="22"/>
                <w:szCs w:val="22"/>
              </w:rPr>
              <w:t>атия для ф-но. Произведения крупной формы. 5 класс. Вып.1   1989г.</w:t>
            </w:r>
          </w:p>
        </w:tc>
      </w:tr>
      <w:tr w:rsidR="00953A7E" w:rsidRPr="0097401B" w14:paraId="65DB0ADE" w14:textId="77777777" w:rsidTr="00953A7E">
        <w:trPr>
          <w:cantSplit/>
          <w:trHeight w:val="240"/>
        </w:trPr>
        <w:tc>
          <w:tcPr>
            <w:tcW w:w="0" w:type="auto"/>
          </w:tcPr>
          <w:p w14:paraId="086A01FD" w14:textId="77777777" w:rsidR="00953A7E" w:rsidRPr="0097401B" w:rsidRDefault="00953A7E" w:rsidP="00953A7E">
            <w:pPr>
              <w:pStyle w:val="a9"/>
              <w:numPr>
                <w:ilvl w:val="0"/>
                <w:numId w:val="12"/>
              </w:numPr>
            </w:pPr>
            <w:proofErr w:type="spellStart"/>
            <w:r w:rsidRPr="0097401B">
              <w:rPr>
                <w:sz w:val="22"/>
                <w:szCs w:val="22"/>
              </w:rPr>
              <w:t>Сост.Ю.Курганова</w:t>
            </w:r>
            <w:proofErr w:type="spellEnd"/>
            <w:r w:rsidRPr="0097401B">
              <w:rPr>
                <w:sz w:val="22"/>
                <w:szCs w:val="22"/>
              </w:rPr>
              <w:t xml:space="preserve"> «Сонатины и вариации» ср. и </w:t>
            </w:r>
            <w:proofErr w:type="spellStart"/>
            <w:r w:rsidRPr="0097401B">
              <w:rPr>
                <w:sz w:val="22"/>
                <w:szCs w:val="22"/>
              </w:rPr>
              <w:t>ст.классы</w:t>
            </w:r>
            <w:proofErr w:type="spellEnd"/>
            <w:r w:rsidRPr="0097401B">
              <w:rPr>
                <w:sz w:val="22"/>
                <w:szCs w:val="22"/>
              </w:rPr>
              <w:t xml:space="preserve"> ДМШ.   </w:t>
            </w:r>
            <w:proofErr w:type="spellStart"/>
            <w:r w:rsidRPr="0097401B">
              <w:rPr>
                <w:sz w:val="22"/>
                <w:szCs w:val="22"/>
              </w:rPr>
              <w:t>вып</w:t>
            </w:r>
            <w:proofErr w:type="spellEnd"/>
            <w:r w:rsidRPr="0097401B">
              <w:rPr>
                <w:sz w:val="22"/>
                <w:szCs w:val="22"/>
              </w:rPr>
              <w:t xml:space="preserve"> 5   1986г.</w:t>
            </w:r>
          </w:p>
        </w:tc>
      </w:tr>
      <w:tr w:rsidR="00953A7E" w:rsidRPr="0097401B" w14:paraId="7CFE3B8C" w14:textId="77777777" w:rsidTr="00953A7E">
        <w:trPr>
          <w:cantSplit/>
          <w:trHeight w:val="240"/>
        </w:trPr>
        <w:tc>
          <w:tcPr>
            <w:tcW w:w="0" w:type="auto"/>
          </w:tcPr>
          <w:p w14:paraId="1F3CDD30" w14:textId="77777777" w:rsidR="00953A7E" w:rsidRPr="0097401B" w:rsidRDefault="00953A7E" w:rsidP="00953A7E">
            <w:pPr>
              <w:pStyle w:val="a9"/>
              <w:numPr>
                <w:ilvl w:val="0"/>
                <w:numId w:val="12"/>
              </w:numPr>
            </w:pPr>
            <w:r w:rsidRPr="0097401B">
              <w:rPr>
                <w:sz w:val="22"/>
                <w:szCs w:val="22"/>
              </w:rPr>
              <w:t>Римский-Корсаков «Снегурочка» клавир   2007г.</w:t>
            </w:r>
          </w:p>
        </w:tc>
      </w:tr>
      <w:tr w:rsidR="00953A7E" w:rsidRPr="00AE3B1A" w14:paraId="5AF1A3B3" w14:textId="77777777" w:rsidTr="00953A7E">
        <w:trPr>
          <w:cantSplit/>
          <w:trHeight w:val="240"/>
        </w:trPr>
        <w:tc>
          <w:tcPr>
            <w:tcW w:w="0" w:type="auto"/>
          </w:tcPr>
          <w:p w14:paraId="403F6425" w14:textId="77777777" w:rsidR="00953A7E" w:rsidRPr="00AE3B1A" w:rsidRDefault="00953A7E" w:rsidP="00D74D67"/>
        </w:tc>
      </w:tr>
      <w:tr w:rsidR="00953A7E" w:rsidRPr="00294C2F" w14:paraId="48EA0DE5" w14:textId="77777777" w:rsidTr="00953A7E">
        <w:trPr>
          <w:cantSplit/>
          <w:trHeight w:val="240"/>
        </w:trPr>
        <w:tc>
          <w:tcPr>
            <w:tcW w:w="0" w:type="auto"/>
          </w:tcPr>
          <w:p w14:paraId="0321F614" w14:textId="77777777" w:rsidR="00953A7E" w:rsidRPr="00294C2F" w:rsidRDefault="00953A7E" w:rsidP="00953A7E">
            <w:pPr>
              <w:pStyle w:val="a9"/>
              <w:numPr>
                <w:ilvl w:val="0"/>
                <w:numId w:val="13"/>
              </w:numPr>
            </w:pPr>
            <w:r w:rsidRPr="00294C2F">
              <w:rPr>
                <w:sz w:val="22"/>
                <w:szCs w:val="22"/>
              </w:rPr>
              <w:t>«Мой Римский –</w:t>
            </w:r>
            <w:proofErr w:type="spellStart"/>
            <w:r w:rsidRPr="00294C2F">
              <w:rPr>
                <w:sz w:val="22"/>
                <w:szCs w:val="22"/>
              </w:rPr>
              <w:t>Корсаков».популярные</w:t>
            </w:r>
            <w:proofErr w:type="spellEnd"/>
            <w:r w:rsidRPr="00294C2F">
              <w:rPr>
                <w:sz w:val="22"/>
                <w:szCs w:val="22"/>
              </w:rPr>
              <w:t xml:space="preserve"> романсы и фрагменты из опер в легком переложении для ф-но в 4 руки.  2009г.</w:t>
            </w:r>
          </w:p>
        </w:tc>
      </w:tr>
      <w:tr w:rsidR="00953A7E" w:rsidRPr="00294C2F" w14:paraId="39465736" w14:textId="77777777" w:rsidTr="00953A7E">
        <w:trPr>
          <w:cantSplit/>
          <w:trHeight w:val="240"/>
        </w:trPr>
        <w:tc>
          <w:tcPr>
            <w:tcW w:w="0" w:type="auto"/>
          </w:tcPr>
          <w:p w14:paraId="5623DF9C" w14:textId="77777777" w:rsidR="00953A7E" w:rsidRPr="00294C2F" w:rsidRDefault="00953A7E" w:rsidP="00953A7E">
            <w:pPr>
              <w:pStyle w:val="a9"/>
              <w:numPr>
                <w:ilvl w:val="0"/>
                <w:numId w:val="13"/>
              </w:numPr>
            </w:pPr>
            <w:r w:rsidRPr="00294C2F">
              <w:rPr>
                <w:sz w:val="22"/>
                <w:szCs w:val="22"/>
              </w:rPr>
              <w:t xml:space="preserve">О. </w:t>
            </w:r>
            <w:proofErr w:type="spellStart"/>
            <w:r w:rsidRPr="00294C2F">
              <w:rPr>
                <w:sz w:val="22"/>
                <w:szCs w:val="22"/>
              </w:rPr>
              <w:t>Геталова</w:t>
            </w:r>
            <w:proofErr w:type="spellEnd"/>
            <w:r w:rsidRPr="00294C2F">
              <w:rPr>
                <w:sz w:val="22"/>
                <w:szCs w:val="22"/>
              </w:rPr>
              <w:t xml:space="preserve">, И. </w:t>
            </w:r>
            <w:proofErr w:type="spellStart"/>
            <w:r w:rsidRPr="00294C2F">
              <w:rPr>
                <w:sz w:val="22"/>
                <w:szCs w:val="22"/>
              </w:rPr>
              <w:t>Визная</w:t>
            </w:r>
            <w:proofErr w:type="spellEnd"/>
            <w:r w:rsidRPr="00294C2F">
              <w:rPr>
                <w:sz w:val="22"/>
                <w:szCs w:val="22"/>
              </w:rPr>
              <w:t xml:space="preserve"> «В музыку с радостью». С.-Петербург «Композитор» 2005 г.</w:t>
            </w:r>
          </w:p>
        </w:tc>
      </w:tr>
      <w:tr w:rsidR="00953A7E" w:rsidRPr="00294C2F" w14:paraId="5D79703A" w14:textId="77777777" w:rsidTr="00953A7E">
        <w:trPr>
          <w:cantSplit/>
          <w:trHeight w:val="240"/>
        </w:trPr>
        <w:tc>
          <w:tcPr>
            <w:tcW w:w="0" w:type="auto"/>
          </w:tcPr>
          <w:p w14:paraId="5A8C8FE7" w14:textId="77777777" w:rsidR="00953A7E" w:rsidRPr="00294C2F" w:rsidRDefault="00953A7E" w:rsidP="00953A7E">
            <w:pPr>
              <w:pStyle w:val="a9"/>
              <w:numPr>
                <w:ilvl w:val="0"/>
                <w:numId w:val="13"/>
              </w:numPr>
            </w:pPr>
            <w:proofErr w:type="spellStart"/>
            <w:r w:rsidRPr="00294C2F">
              <w:rPr>
                <w:sz w:val="22"/>
                <w:szCs w:val="22"/>
              </w:rPr>
              <w:t>Э.Григ</w:t>
            </w:r>
            <w:proofErr w:type="spellEnd"/>
            <w:r w:rsidRPr="00294C2F">
              <w:rPr>
                <w:sz w:val="22"/>
                <w:szCs w:val="22"/>
              </w:rPr>
              <w:t xml:space="preserve"> «Норвежские танцы» для ф-но в 4 руки   1991г.</w:t>
            </w:r>
          </w:p>
        </w:tc>
      </w:tr>
      <w:tr w:rsidR="00953A7E" w:rsidRPr="00294C2F" w14:paraId="40CCCB36" w14:textId="77777777" w:rsidTr="00953A7E">
        <w:trPr>
          <w:cantSplit/>
          <w:trHeight w:val="240"/>
        </w:trPr>
        <w:tc>
          <w:tcPr>
            <w:tcW w:w="0" w:type="auto"/>
          </w:tcPr>
          <w:p w14:paraId="16D33CB6" w14:textId="77777777" w:rsidR="00953A7E" w:rsidRPr="00294C2F" w:rsidRDefault="00953A7E" w:rsidP="00953A7E">
            <w:pPr>
              <w:pStyle w:val="a9"/>
              <w:numPr>
                <w:ilvl w:val="0"/>
                <w:numId w:val="13"/>
              </w:numPr>
            </w:pPr>
            <w:r w:rsidRPr="00294C2F">
              <w:rPr>
                <w:sz w:val="22"/>
                <w:szCs w:val="22"/>
              </w:rPr>
              <w:t xml:space="preserve">«Мой Штраус» Популярные мелодии в легком переложении для ф-но в 4 руки </w:t>
            </w:r>
            <w:proofErr w:type="spellStart"/>
            <w:r w:rsidRPr="00294C2F">
              <w:rPr>
                <w:sz w:val="22"/>
                <w:szCs w:val="22"/>
              </w:rPr>
              <w:t>Ж.Металлиди</w:t>
            </w:r>
            <w:proofErr w:type="spellEnd"/>
            <w:r w:rsidRPr="00294C2F">
              <w:rPr>
                <w:sz w:val="22"/>
                <w:szCs w:val="22"/>
              </w:rPr>
              <w:t>.   2000г.</w:t>
            </w:r>
          </w:p>
        </w:tc>
      </w:tr>
      <w:tr w:rsidR="00953A7E" w:rsidRPr="00294C2F" w14:paraId="1785EF05" w14:textId="77777777" w:rsidTr="00953A7E">
        <w:trPr>
          <w:cantSplit/>
          <w:trHeight w:val="240"/>
        </w:trPr>
        <w:tc>
          <w:tcPr>
            <w:tcW w:w="0" w:type="auto"/>
          </w:tcPr>
          <w:p w14:paraId="0B9CC032" w14:textId="77777777" w:rsidR="00953A7E" w:rsidRPr="00294C2F" w:rsidRDefault="00953A7E" w:rsidP="00953A7E">
            <w:pPr>
              <w:pStyle w:val="a9"/>
              <w:numPr>
                <w:ilvl w:val="0"/>
                <w:numId w:val="13"/>
              </w:numPr>
            </w:pPr>
            <w:proofErr w:type="spellStart"/>
            <w:r w:rsidRPr="00294C2F">
              <w:rPr>
                <w:sz w:val="22"/>
                <w:szCs w:val="22"/>
              </w:rPr>
              <w:t>И.Лещинская</w:t>
            </w:r>
            <w:proofErr w:type="spellEnd"/>
            <w:r w:rsidRPr="00294C2F">
              <w:rPr>
                <w:sz w:val="22"/>
                <w:szCs w:val="22"/>
              </w:rPr>
              <w:t xml:space="preserve">  В </w:t>
            </w:r>
            <w:proofErr w:type="spellStart"/>
            <w:r w:rsidRPr="00294C2F">
              <w:rPr>
                <w:sz w:val="22"/>
                <w:szCs w:val="22"/>
              </w:rPr>
              <w:t>Пороцкий</w:t>
            </w:r>
            <w:proofErr w:type="spellEnd"/>
            <w:r w:rsidRPr="00294C2F">
              <w:rPr>
                <w:sz w:val="22"/>
                <w:szCs w:val="22"/>
              </w:rPr>
              <w:t xml:space="preserve"> «Малыш за роялем» изд.2  1989г.</w:t>
            </w:r>
          </w:p>
        </w:tc>
      </w:tr>
      <w:tr w:rsidR="00953A7E" w:rsidRPr="0097401B" w14:paraId="1B20E078" w14:textId="77777777" w:rsidTr="00953A7E">
        <w:trPr>
          <w:cantSplit/>
          <w:trHeight w:val="240"/>
        </w:trPr>
        <w:tc>
          <w:tcPr>
            <w:tcW w:w="0" w:type="auto"/>
          </w:tcPr>
          <w:p w14:paraId="082F56C8" w14:textId="77777777" w:rsidR="00953A7E" w:rsidRPr="0097401B" w:rsidRDefault="00953A7E" w:rsidP="00953A7E">
            <w:pPr>
              <w:pStyle w:val="a9"/>
              <w:numPr>
                <w:ilvl w:val="0"/>
                <w:numId w:val="13"/>
              </w:numPr>
            </w:pPr>
            <w:proofErr w:type="spellStart"/>
            <w:r w:rsidRPr="00294C2F">
              <w:rPr>
                <w:sz w:val="22"/>
                <w:szCs w:val="22"/>
              </w:rPr>
              <w:t>Э.Тургенева</w:t>
            </w:r>
            <w:proofErr w:type="spellEnd"/>
            <w:r w:rsidRPr="00294C2F">
              <w:rPr>
                <w:sz w:val="22"/>
                <w:szCs w:val="22"/>
              </w:rPr>
              <w:t xml:space="preserve"> «Пианист-фантазер» ч.1   1987г.</w:t>
            </w:r>
          </w:p>
        </w:tc>
      </w:tr>
      <w:tr w:rsidR="00953A7E" w:rsidRPr="00AE3B1A" w14:paraId="376A1FAD" w14:textId="77777777" w:rsidTr="00953A7E">
        <w:trPr>
          <w:cantSplit/>
          <w:trHeight w:val="240"/>
        </w:trPr>
        <w:tc>
          <w:tcPr>
            <w:tcW w:w="0" w:type="auto"/>
          </w:tcPr>
          <w:p w14:paraId="57501CB5" w14:textId="77777777" w:rsidR="00953A7E" w:rsidRPr="00AE3B1A" w:rsidRDefault="00953A7E" w:rsidP="00953A7E">
            <w:pPr>
              <w:pStyle w:val="a9"/>
              <w:numPr>
                <w:ilvl w:val="0"/>
                <w:numId w:val="13"/>
              </w:numPr>
            </w:pPr>
            <w:proofErr w:type="spellStart"/>
            <w:r w:rsidRPr="00294C2F">
              <w:rPr>
                <w:sz w:val="22"/>
                <w:szCs w:val="22"/>
              </w:rPr>
              <w:t>Т.Мануильская</w:t>
            </w:r>
            <w:proofErr w:type="spellEnd"/>
            <w:r w:rsidRPr="00294C2F">
              <w:rPr>
                <w:sz w:val="22"/>
                <w:szCs w:val="22"/>
              </w:rPr>
              <w:t xml:space="preserve"> «Пьесы для ф-но» вып.16  1988г.</w:t>
            </w:r>
          </w:p>
        </w:tc>
      </w:tr>
      <w:tr w:rsidR="00953A7E" w:rsidRPr="00294C2F" w14:paraId="329A9BDB" w14:textId="77777777" w:rsidTr="00953A7E">
        <w:trPr>
          <w:cantSplit/>
          <w:trHeight w:val="240"/>
        </w:trPr>
        <w:tc>
          <w:tcPr>
            <w:tcW w:w="0" w:type="auto"/>
          </w:tcPr>
          <w:p w14:paraId="7D4DF41B" w14:textId="77777777" w:rsidR="00953A7E" w:rsidRPr="00294C2F" w:rsidRDefault="00953A7E" w:rsidP="00953A7E">
            <w:pPr>
              <w:pStyle w:val="a9"/>
              <w:numPr>
                <w:ilvl w:val="0"/>
                <w:numId w:val="13"/>
              </w:numPr>
            </w:pPr>
            <w:r w:rsidRPr="00294C2F">
              <w:rPr>
                <w:sz w:val="22"/>
                <w:szCs w:val="22"/>
              </w:rPr>
              <w:t xml:space="preserve">Сост. </w:t>
            </w:r>
            <w:proofErr w:type="spellStart"/>
            <w:r w:rsidRPr="00294C2F">
              <w:rPr>
                <w:sz w:val="22"/>
                <w:szCs w:val="22"/>
              </w:rPr>
              <w:t>Н.Дмитриевская</w:t>
            </w:r>
            <w:proofErr w:type="spellEnd"/>
            <w:r w:rsidRPr="00294C2F">
              <w:rPr>
                <w:sz w:val="22"/>
                <w:szCs w:val="22"/>
              </w:rPr>
              <w:t xml:space="preserve"> «Популярная музыка» для ф-но в 4 руки.   2000г.</w:t>
            </w:r>
          </w:p>
        </w:tc>
      </w:tr>
      <w:tr w:rsidR="00953A7E" w:rsidRPr="00294C2F" w14:paraId="46807162" w14:textId="77777777" w:rsidTr="00953A7E">
        <w:trPr>
          <w:cantSplit/>
          <w:trHeight w:val="240"/>
        </w:trPr>
        <w:tc>
          <w:tcPr>
            <w:tcW w:w="0" w:type="auto"/>
          </w:tcPr>
          <w:p w14:paraId="7059F7B3" w14:textId="77777777" w:rsidR="00953A7E" w:rsidRPr="00294C2F" w:rsidRDefault="00953A7E" w:rsidP="00953A7E">
            <w:pPr>
              <w:pStyle w:val="a9"/>
              <w:numPr>
                <w:ilvl w:val="0"/>
                <w:numId w:val="13"/>
              </w:numPr>
            </w:pPr>
            <w:proofErr w:type="spellStart"/>
            <w:r w:rsidRPr="00294C2F">
              <w:rPr>
                <w:sz w:val="22"/>
                <w:szCs w:val="22"/>
              </w:rPr>
              <w:t>Ред.А.Николаева</w:t>
            </w:r>
            <w:proofErr w:type="spellEnd"/>
            <w:r w:rsidRPr="00294C2F">
              <w:rPr>
                <w:sz w:val="22"/>
                <w:szCs w:val="22"/>
              </w:rPr>
              <w:t xml:space="preserve"> «Школа игры на ф-но»  1971г.</w:t>
            </w:r>
          </w:p>
        </w:tc>
      </w:tr>
      <w:tr w:rsidR="00953A7E" w:rsidRPr="00EB25D5" w14:paraId="06EB480A" w14:textId="77777777" w:rsidTr="00953A7E">
        <w:trPr>
          <w:cantSplit/>
          <w:trHeight w:val="240"/>
        </w:trPr>
        <w:tc>
          <w:tcPr>
            <w:tcW w:w="0" w:type="auto"/>
          </w:tcPr>
          <w:p w14:paraId="488A910C" w14:textId="77777777" w:rsidR="00953A7E" w:rsidRPr="00EB25D5" w:rsidRDefault="00953A7E" w:rsidP="00D74D67"/>
        </w:tc>
      </w:tr>
      <w:tr w:rsidR="00953A7E" w:rsidRPr="00294C2F" w14:paraId="6416E535" w14:textId="77777777" w:rsidTr="00953A7E">
        <w:trPr>
          <w:cantSplit/>
          <w:trHeight w:val="240"/>
        </w:trPr>
        <w:tc>
          <w:tcPr>
            <w:tcW w:w="0" w:type="auto"/>
          </w:tcPr>
          <w:p w14:paraId="0B375079" w14:textId="77777777" w:rsidR="00953A7E" w:rsidRPr="00294C2F" w:rsidRDefault="00953A7E" w:rsidP="00953A7E">
            <w:pPr>
              <w:pStyle w:val="a9"/>
              <w:numPr>
                <w:ilvl w:val="0"/>
                <w:numId w:val="14"/>
              </w:numPr>
            </w:pPr>
            <w:proofErr w:type="spellStart"/>
            <w:r w:rsidRPr="00294C2F">
              <w:rPr>
                <w:sz w:val="22"/>
                <w:szCs w:val="22"/>
              </w:rPr>
              <w:t>Г.Баранова</w:t>
            </w:r>
            <w:proofErr w:type="spellEnd"/>
            <w:r w:rsidRPr="00294C2F">
              <w:rPr>
                <w:sz w:val="22"/>
                <w:szCs w:val="22"/>
              </w:rPr>
              <w:t xml:space="preserve"> А. </w:t>
            </w:r>
            <w:proofErr w:type="spellStart"/>
            <w:r w:rsidRPr="00294C2F">
              <w:rPr>
                <w:sz w:val="22"/>
                <w:szCs w:val="22"/>
              </w:rPr>
              <w:t>Четвертухина</w:t>
            </w:r>
            <w:proofErr w:type="spellEnd"/>
            <w:r w:rsidRPr="00294C2F">
              <w:rPr>
                <w:sz w:val="22"/>
                <w:szCs w:val="22"/>
              </w:rPr>
              <w:t xml:space="preserve"> «Первые шаги маленького пианиста»   1997г.</w:t>
            </w:r>
          </w:p>
        </w:tc>
      </w:tr>
      <w:tr w:rsidR="00953A7E" w:rsidRPr="00294C2F" w14:paraId="612F665A" w14:textId="77777777" w:rsidTr="00953A7E">
        <w:trPr>
          <w:cantSplit/>
          <w:trHeight w:val="240"/>
        </w:trPr>
        <w:tc>
          <w:tcPr>
            <w:tcW w:w="0" w:type="auto"/>
          </w:tcPr>
          <w:p w14:paraId="5D640562" w14:textId="77777777" w:rsidR="00953A7E" w:rsidRPr="00294C2F" w:rsidRDefault="00953A7E" w:rsidP="00953A7E">
            <w:pPr>
              <w:pStyle w:val="a9"/>
              <w:numPr>
                <w:ilvl w:val="0"/>
                <w:numId w:val="14"/>
              </w:numPr>
            </w:pPr>
            <w:r w:rsidRPr="00294C2F">
              <w:rPr>
                <w:sz w:val="22"/>
                <w:szCs w:val="22"/>
              </w:rPr>
              <w:t>М Андреева «От примы до октавы»  для 1-2 классов ДМШ 1ч. 1992г.</w:t>
            </w:r>
          </w:p>
        </w:tc>
      </w:tr>
      <w:tr w:rsidR="00953A7E" w:rsidRPr="0097401B" w14:paraId="46D2C136" w14:textId="77777777" w:rsidTr="00953A7E">
        <w:trPr>
          <w:cantSplit/>
          <w:trHeight w:val="240"/>
        </w:trPr>
        <w:tc>
          <w:tcPr>
            <w:tcW w:w="0" w:type="auto"/>
          </w:tcPr>
          <w:p w14:paraId="72767E28" w14:textId="77777777" w:rsidR="00953A7E" w:rsidRPr="0097401B" w:rsidRDefault="00953A7E" w:rsidP="00953A7E">
            <w:pPr>
              <w:pStyle w:val="a9"/>
              <w:numPr>
                <w:ilvl w:val="0"/>
                <w:numId w:val="14"/>
              </w:numPr>
            </w:pPr>
            <w:proofErr w:type="spellStart"/>
            <w:r w:rsidRPr="00294C2F">
              <w:rPr>
                <w:sz w:val="22"/>
                <w:szCs w:val="22"/>
              </w:rPr>
              <w:t>И.Рябов</w:t>
            </w:r>
            <w:proofErr w:type="spellEnd"/>
            <w:r w:rsidRPr="00294C2F">
              <w:rPr>
                <w:sz w:val="22"/>
                <w:szCs w:val="22"/>
              </w:rPr>
              <w:t xml:space="preserve"> «Пианист шаг за шагом» 1класс. 1 ч.  1991г.</w:t>
            </w:r>
          </w:p>
        </w:tc>
      </w:tr>
      <w:tr w:rsidR="00953A7E" w:rsidRPr="0097401B" w14:paraId="41E65F9F" w14:textId="77777777" w:rsidTr="00953A7E">
        <w:trPr>
          <w:cantSplit/>
          <w:trHeight w:val="240"/>
        </w:trPr>
        <w:tc>
          <w:tcPr>
            <w:tcW w:w="0" w:type="auto"/>
          </w:tcPr>
          <w:p w14:paraId="1E4B180D" w14:textId="77777777" w:rsidR="00953A7E" w:rsidRPr="0097401B" w:rsidRDefault="00953A7E" w:rsidP="00953A7E">
            <w:pPr>
              <w:pStyle w:val="a9"/>
              <w:numPr>
                <w:ilvl w:val="0"/>
                <w:numId w:val="14"/>
              </w:numPr>
            </w:pPr>
            <w:proofErr w:type="spellStart"/>
            <w:r w:rsidRPr="00294C2F">
              <w:rPr>
                <w:sz w:val="22"/>
                <w:szCs w:val="22"/>
              </w:rPr>
              <w:t>И.Рябов</w:t>
            </w:r>
            <w:proofErr w:type="spellEnd"/>
            <w:r w:rsidRPr="00294C2F">
              <w:rPr>
                <w:sz w:val="22"/>
                <w:szCs w:val="22"/>
              </w:rPr>
              <w:t xml:space="preserve"> «Пианист шаг за шагом» 1класс. 2ч.  1991г.  </w:t>
            </w:r>
          </w:p>
        </w:tc>
      </w:tr>
      <w:tr w:rsidR="00953A7E" w:rsidRPr="0097401B" w14:paraId="1D8705D8" w14:textId="77777777" w:rsidTr="00953A7E">
        <w:trPr>
          <w:cantSplit/>
          <w:trHeight w:val="240"/>
        </w:trPr>
        <w:tc>
          <w:tcPr>
            <w:tcW w:w="0" w:type="auto"/>
          </w:tcPr>
          <w:p w14:paraId="3DEF39BE" w14:textId="77777777" w:rsidR="00953A7E" w:rsidRPr="0097401B" w:rsidRDefault="00953A7E" w:rsidP="00953A7E">
            <w:pPr>
              <w:pStyle w:val="a9"/>
              <w:numPr>
                <w:ilvl w:val="0"/>
                <w:numId w:val="14"/>
              </w:numPr>
            </w:pPr>
            <w:r w:rsidRPr="00294C2F">
              <w:rPr>
                <w:sz w:val="22"/>
                <w:szCs w:val="22"/>
              </w:rPr>
              <w:t>«Для самых  маленьких» новые пьесы советских композиторов для ф-но.   1973г.</w:t>
            </w:r>
          </w:p>
        </w:tc>
      </w:tr>
      <w:tr w:rsidR="00953A7E" w:rsidRPr="0097401B" w14:paraId="431DB758" w14:textId="77777777" w:rsidTr="00953A7E">
        <w:trPr>
          <w:cantSplit/>
          <w:trHeight w:val="240"/>
        </w:trPr>
        <w:tc>
          <w:tcPr>
            <w:tcW w:w="0" w:type="auto"/>
          </w:tcPr>
          <w:p w14:paraId="5FF7DE72" w14:textId="77777777" w:rsidR="00953A7E" w:rsidRPr="0097401B" w:rsidRDefault="00953A7E" w:rsidP="00953A7E">
            <w:pPr>
              <w:pStyle w:val="a9"/>
              <w:numPr>
                <w:ilvl w:val="0"/>
                <w:numId w:val="14"/>
              </w:numPr>
            </w:pPr>
            <w:r w:rsidRPr="00294C2F">
              <w:rPr>
                <w:sz w:val="22"/>
                <w:szCs w:val="22"/>
              </w:rPr>
              <w:t>«Пьесы русских, советских и зарубежных композиторов» для ф-но. Вып.2   1987г.</w:t>
            </w:r>
          </w:p>
        </w:tc>
      </w:tr>
      <w:tr w:rsidR="00953A7E" w:rsidRPr="0097401B" w14:paraId="7EE4EE28" w14:textId="77777777" w:rsidTr="00953A7E">
        <w:trPr>
          <w:cantSplit/>
          <w:trHeight w:val="240"/>
        </w:trPr>
        <w:tc>
          <w:tcPr>
            <w:tcW w:w="0" w:type="auto"/>
          </w:tcPr>
          <w:p w14:paraId="660F9571" w14:textId="77777777" w:rsidR="00953A7E" w:rsidRPr="0097401B" w:rsidRDefault="00953A7E" w:rsidP="00953A7E">
            <w:pPr>
              <w:pStyle w:val="a9"/>
              <w:numPr>
                <w:ilvl w:val="0"/>
                <w:numId w:val="14"/>
              </w:numPr>
            </w:pPr>
            <w:r w:rsidRPr="00294C2F">
              <w:rPr>
                <w:sz w:val="22"/>
                <w:szCs w:val="22"/>
              </w:rPr>
              <w:t>К Сорокин «Детские пьесы для ф-но» 1988г.</w:t>
            </w:r>
          </w:p>
        </w:tc>
      </w:tr>
      <w:tr w:rsidR="00953A7E" w:rsidRPr="0097401B" w14:paraId="7B0718BB" w14:textId="77777777" w:rsidTr="00953A7E">
        <w:trPr>
          <w:cantSplit/>
          <w:trHeight w:val="240"/>
        </w:trPr>
        <w:tc>
          <w:tcPr>
            <w:tcW w:w="0" w:type="auto"/>
          </w:tcPr>
          <w:p w14:paraId="2F917A21" w14:textId="77777777" w:rsidR="00953A7E" w:rsidRPr="0097401B" w:rsidRDefault="00953A7E" w:rsidP="00953A7E">
            <w:pPr>
              <w:pStyle w:val="a9"/>
              <w:numPr>
                <w:ilvl w:val="0"/>
                <w:numId w:val="14"/>
              </w:numPr>
            </w:pPr>
            <w:r w:rsidRPr="00294C2F">
              <w:rPr>
                <w:sz w:val="22"/>
                <w:szCs w:val="22"/>
              </w:rPr>
              <w:t>Сост. А Гаврилов «Лирика Битлз» переложение для ф-но.   1991г.</w:t>
            </w:r>
          </w:p>
        </w:tc>
      </w:tr>
      <w:tr w:rsidR="00953A7E" w:rsidRPr="0097401B" w14:paraId="49E85BE9" w14:textId="77777777" w:rsidTr="00953A7E">
        <w:trPr>
          <w:cantSplit/>
          <w:trHeight w:val="240"/>
        </w:trPr>
        <w:tc>
          <w:tcPr>
            <w:tcW w:w="0" w:type="auto"/>
          </w:tcPr>
          <w:p w14:paraId="5A4CA87B" w14:textId="77777777" w:rsidR="00953A7E" w:rsidRPr="0097401B" w:rsidRDefault="00953A7E" w:rsidP="00953A7E">
            <w:pPr>
              <w:pStyle w:val="a9"/>
              <w:numPr>
                <w:ilvl w:val="0"/>
                <w:numId w:val="14"/>
              </w:numPr>
            </w:pPr>
            <w:r w:rsidRPr="00294C2F">
              <w:rPr>
                <w:sz w:val="22"/>
                <w:szCs w:val="22"/>
              </w:rPr>
              <w:t>Ю Августинов «Учитесь играть на рояле» 1ч.   1989г.</w:t>
            </w:r>
          </w:p>
        </w:tc>
      </w:tr>
      <w:tr w:rsidR="00953A7E" w:rsidRPr="0097401B" w14:paraId="0C779378" w14:textId="77777777" w:rsidTr="00953A7E">
        <w:trPr>
          <w:cantSplit/>
          <w:trHeight w:val="240"/>
        </w:trPr>
        <w:tc>
          <w:tcPr>
            <w:tcW w:w="0" w:type="auto"/>
          </w:tcPr>
          <w:p w14:paraId="721AE2B1" w14:textId="77777777" w:rsidR="00953A7E" w:rsidRPr="0097401B" w:rsidRDefault="00953A7E" w:rsidP="00953A7E">
            <w:pPr>
              <w:pStyle w:val="a9"/>
              <w:numPr>
                <w:ilvl w:val="0"/>
                <w:numId w:val="14"/>
              </w:numPr>
            </w:pPr>
            <w:proofErr w:type="spellStart"/>
            <w:r w:rsidRPr="00294C2F">
              <w:rPr>
                <w:sz w:val="22"/>
                <w:szCs w:val="22"/>
              </w:rPr>
              <w:t>М.Щедрин</w:t>
            </w:r>
            <w:proofErr w:type="spellEnd"/>
            <w:r w:rsidRPr="00294C2F">
              <w:rPr>
                <w:sz w:val="22"/>
                <w:szCs w:val="22"/>
              </w:rPr>
              <w:t xml:space="preserve"> «Тетрадь для юношества» пьесы для ф-но   1988г.</w:t>
            </w:r>
          </w:p>
        </w:tc>
      </w:tr>
      <w:tr w:rsidR="00953A7E" w:rsidRPr="0097401B" w14:paraId="42A6B60E" w14:textId="77777777" w:rsidTr="00953A7E">
        <w:trPr>
          <w:cantSplit/>
          <w:trHeight w:val="240"/>
        </w:trPr>
        <w:tc>
          <w:tcPr>
            <w:tcW w:w="0" w:type="auto"/>
          </w:tcPr>
          <w:p w14:paraId="62611D1C"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1  1997г</w:t>
            </w:r>
          </w:p>
        </w:tc>
      </w:tr>
      <w:tr w:rsidR="00953A7E" w:rsidRPr="0097401B" w14:paraId="5A2C2D03" w14:textId="77777777" w:rsidTr="00953A7E">
        <w:trPr>
          <w:cantSplit/>
          <w:trHeight w:val="240"/>
        </w:trPr>
        <w:tc>
          <w:tcPr>
            <w:tcW w:w="0" w:type="auto"/>
          </w:tcPr>
          <w:p w14:paraId="10A30CBB"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5  1998г</w:t>
            </w:r>
          </w:p>
        </w:tc>
      </w:tr>
      <w:tr w:rsidR="00953A7E" w:rsidRPr="0097401B" w14:paraId="653B2CDF" w14:textId="77777777" w:rsidTr="00953A7E">
        <w:trPr>
          <w:cantSplit/>
          <w:trHeight w:val="240"/>
        </w:trPr>
        <w:tc>
          <w:tcPr>
            <w:tcW w:w="0" w:type="auto"/>
          </w:tcPr>
          <w:p w14:paraId="6BC7A614"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8  1998г</w:t>
            </w:r>
          </w:p>
        </w:tc>
      </w:tr>
      <w:tr w:rsidR="00953A7E" w:rsidRPr="0097401B" w14:paraId="5C7809A7" w14:textId="77777777" w:rsidTr="00953A7E">
        <w:trPr>
          <w:cantSplit/>
          <w:trHeight w:val="240"/>
        </w:trPr>
        <w:tc>
          <w:tcPr>
            <w:tcW w:w="0" w:type="auto"/>
          </w:tcPr>
          <w:p w14:paraId="2A355E86"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12  1999г</w:t>
            </w:r>
          </w:p>
        </w:tc>
      </w:tr>
      <w:tr w:rsidR="00953A7E" w:rsidRPr="0097401B" w14:paraId="099BE028" w14:textId="77777777" w:rsidTr="00953A7E">
        <w:trPr>
          <w:cantSplit/>
          <w:trHeight w:val="240"/>
        </w:trPr>
        <w:tc>
          <w:tcPr>
            <w:tcW w:w="0" w:type="auto"/>
          </w:tcPr>
          <w:p w14:paraId="041736BF" w14:textId="77777777" w:rsidR="00953A7E" w:rsidRPr="0097401B" w:rsidRDefault="00953A7E" w:rsidP="00953A7E">
            <w:pPr>
              <w:pStyle w:val="a9"/>
              <w:numPr>
                <w:ilvl w:val="0"/>
                <w:numId w:val="14"/>
              </w:numPr>
            </w:pPr>
            <w:proofErr w:type="spellStart"/>
            <w:r w:rsidRPr="00294C2F">
              <w:rPr>
                <w:sz w:val="22"/>
                <w:szCs w:val="22"/>
              </w:rPr>
              <w:t>М.Соколов</w:t>
            </w:r>
            <w:proofErr w:type="spellEnd"/>
            <w:r w:rsidRPr="00294C2F">
              <w:rPr>
                <w:sz w:val="22"/>
                <w:szCs w:val="22"/>
              </w:rPr>
              <w:t xml:space="preserve"> «Маленький пианист» 1991г.</w:t>
            </w:r>
          </w:p>
        </w:tc>
      </w:tr>
    </w:tbl>
    <w:p w14:paraId="3BF31CCC" w14:textId="77777777" w:rsidR="00E47FBA" w:rsidRDefault="00E47FBA" w:rsidP="00CD7D01"/>
    <w:sectPr w:rsidR="00E47FBA" w:rsidSect="00500D59">
      <w:footerReference w:type="default" r:id="rId7"/>
      <w:pgSz w:w="11906" w:h="16838"/>
      <w:pgMar w:top="993" w:right="62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52546" w14:textId="77777777" w:rsidR="00500D59" w:rsidRDefault="00500D59" w:rsidP="00DB372B">
      <w:pPr>
        <w:spacing w:before="0" w:after="0"/>
      </w:pPr>
      <w:r>
        <w:separator/>
      </w:r>
    </w:p>
  </w:endnote>
  <w:endnote w:type="continuationSeparator" w:id="0">
    <w:p w14:paraId="59E161DD" w14:textId="77777777" w:rsidR="00500D59" w:rsidRDefault="00500D59" w:rsidP="00DB37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CC"/>
    <w:family w:val="auto"/>
    <w:pitch w:val="variable"/>
  </w:font>
  <w:font w:name="Geeza Pro">
    <w:altName w:val="Times New Roman"/>
    <w:panose1 w:val="00000000000000000000"/>
    <w:charset w:val="CC"/>
    <w:family w:val="auto"/>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D1445" w14:textId="77777777" w:rsidR="00500D59" w:rsidRDefault="00500D59" w:rsidP="0012722E">
    <w:pPr>
      <w:pStyle w:val="a4"/>
    </w:pPr>
  </w:p>
  <w:p w14:paraId="248F5177" w14:textId="77777777" w:rsidR="00500D59" w:rsidRPr="004942BE" w:rsidRDefault="00500D59" w:rsidP="001272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495C6" w14:textId="77777777" w:rsidR="00500D59" w:rsidRDefault="00500D59" w:rsidP="00DB372B">
      <w:pPr>
        <w:spacing w:before="0" w:after="0"/>
      </w:pPr>
      <w:r>
        <w:separator/>
      </w:r>
    </w:p>
  </w:footnote>
  <w:footnote w:type="continuationSeparator" w:id="0">
    <w:p w14:paraId="329142EA" w14:textId="77777777" w:rsidR="00500D59" w:rsidRDefault="00500D59" w:rsidP="00DB372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7"/>
    <w:multiLevelType w:val="multilevel"/>
    <w:tmpl w:val="00000027"/>
    <w:lvl w:ilvl="0">
      <w:start w:val="1"/>
      <w:numFmt w:val="bullet"/>
      <w:lvlText w:val=""/>
      <w:lvlJc w:val="left"/>
      <w:pPr>
        <w:tabs>
          <w:tab w:val="num" w:pos="1428"/>
        </w:tabs>
        <w:ind w:left="1428"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2B"/>
    <w:multiLevelType w:val="multilevel"/>
    <w:tmpl w:val="0000002B"/>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 w15:restartNumberingAfterBreak="0">
    <w:nsid w:val="0000002E"/>
    <w:multiLevelType w:val="multilevel"/>
    <w:tmpl w:val="0000002E"/>
    <w:lvl w:ilvl="0">
      <w:start w:val="1"/>
      <w:numFmt w:val="bullet"/>
      <w:lvlText w:val=""/>
      <w:lvlJc w:val="left"/>
      <w:pPr>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30"/>
    <w:multiLevelType w:val="multilevel"/>
    <w:tmpl w:val="0000003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31"/>
    <w:multiLevelType w:val="multilevel"/>
    <w:tmpl w:val="00000031"/>
    <w:lvl w:ilvl="0">
      <w:start w:val="1"/>
      <w:numFmt w:val="bullet"/>
      <w:lvlText w:val=""/>
      <w:lvlJc w:val="left"/>
      <w:pPr>
        <w:ind w:left="36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32"/>
    <w:multiLevelType w:val="multilevel"/>
    <w:tmpl w:val="00000032"/>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7" w15:restartNumberingAfterBreak="0">
    <w:nsid w:val="05A23E7A"/>
    <w:multiLevelType w:val="hybridMultilevel"/>
    <w:tmpl w:val="CE02A59C"/>
    <w:lvl w:ilvl="0" w:tplc="C706E6FE">
      <w:start w:val="2"/>
      <w:numFmt w:val="upperRoman"/>
      <w:lvlText w:val="%1."/>
      <w:lvlJc w:val="left"/>
      <w:pPr>
        <w:tabs>
          <w:tab w:val="num" w:pos="1140"/>
        </w:tabs>
        <w:ind w:left="1140" w:hanging="780"/>
      </w:pPr>
      <w:rPr>
        <w:rFonts w:hint="default"/>
      </w:rPr>
    </w:lvl>
    <w:lvl w:ilvl="1" w:tplc="F3F24526">
      <w:start w:val="2"/>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07F876C7"/>
    <w:multiLevelType w:val="hybridMultilevel"/>
    <w:tmpl w:val="19289BF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613359"/>
    <w:multiLevelType w:val="hybridMultilevel"/>
    <w:tmpl w:val="2B48B7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B8E6D1A"/>
    <w:multiLevelType w:val="hybridMultilevel"/>
    <w:tmpl w:val="46D2695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D7437E"/>
    <w:multiLevelType w:val="hybridMultilevel"/>
    <w:tmpl w:val="97982A82"/>
    <w:lvl w:ilvl="0" w:tplc="2ED029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0A0B8B"/>
    <w:multiLevelType w:val="hybridMultilevel"/>
    <w:tmpl w:val="F71C77A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747192"/>
    <w:multiLevelType w:val="hybridMultilevel"/>
    <w:tmpl w:val="EBFE03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2236202"/>
    <w:multiLevelType w:val="hybridMultilevel"/>
    <w:tmpl w:val="39085F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4F2B16"/>
    <w:multiLevelType w:val="multilevel"/>
    <w:tmpl w:val="53DC9F7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6F3881"/>
    <w:multiLevelType w:val="hybridMultilevel"/>
    <w:tmpl w:val="77FA3AA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7" w15:restartNumberingAfterBreak="0">
    <w:nsid w:val="32522DBF"/>
    <w:multiLevelType w:val="hybridMultilevel"/>
    <w:tmpl w:val="CAA0F04C"/>
    <w:lvl w:ilvl="0" w:tplc="80D85476">
      <w:start w:val="1"/>
      <w:numFmt w:val="decimal"/>
      <w:lvlText w:val="%1."/>
      <w:lvlJc w:val="left"/>
      <w:pPr>
        <w:ind w:left="502" w:hanging="360"/>
      </w:pPr>
      <w:rPr>
        <w:rFonts w:eastAsia="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8" w15:restartNumberingAfterBreak="0">
    <w:nsid w:val="4B490411"/>
    <w:multiLevelType w:val="hybridMultilevel"/>
    <w:tmpl w:val="4C2A6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EEA1CF7"/>
    <w:multiLevelType w:val="hybridMultilevel"/>
    <w:tmpl w:val="EF02C4AC"/>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8174437"/>
    <w:multiLevelType w:val="hybridMultilevel"/>
    <w:tmpl w:val="82F8D1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5DC472AD"/>
    <w:multiLevelType w:val="hybridMultilevel"/>
    <w:tmpl w:val="56FC62E0"/>
    <w:lvl w:ilvl="0" w:tplc="04190001">
      <w:start w:val="1"/>
      <w:numFmt w:val="bullet"/>
      <w:lvlText w:val=""/>
      <w:lvlJc w:val="left"/>
      <w:pPr>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FE23380"/>
    <w:multiLevelType w:val="hybridMultilevel"/>
    <w:tmpl w:val="E130AE20"/>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3" w15:restartNumberingAfterBreak="0">
    <w:nsid w:val="641C5241"/>
    <w:multiLevelType w:val="hybridMultilevel"/>
    <w:tmpl w:val="77AC84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20"/>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7"/>
  </w:num>
  <w:num w:numId="10">
    <w:abstractNumId w:val="1"/>
  </w:num>
  <w:num w:numId="11">
    <w:abstractNumId w:val="11"/>
  </w:num>
  <w:num w:numId="12">
    <w:abstractNumId w:val="9"/>
  </w:num>
  <w:num w:numId="13">
    <w:abstractNumId w:val="18"/>
  </w:num>
  <w:num w:numId="14">
    <w:abstractNumId w:val="23"/>
  </w:num>
  <w:num w:numId="15">
    <w:abstractNumId w:val="2"/>
  </w:num>
  <w:num w:numId="16">
    <w:abstractNumId w:val="4"/>
  </w:num>
  <w:num w:numId="17">
    <w:abstractNumId w:val="0"/>
  </w:num>
  <w:num w:numId="18">
    <w:abstractNumId w:val="5"/>
  </w:num>
  <w:num w:numId="19">
    <w:abstractNumId w:val="3"/>
  </w:num>
  <w:num w:numId="20">
    <w:abstractNumId w:val="6"/>
  </w:num>
  <w:num w:numId="21">
    <w:abstractNumId w:val="14"/>
  </w:num>
  <w:num w:numId="22">
    <w:abstractNumId w:val="8"/>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7D01"/>
    <w:rsid w:val="00067161"/>
    <w:rsid w:val="0012722E"/>
    <w:rsid w:val="003767B4"/>
    <w:rsid w:val="003B20B1"/>
    <w:rsid w:val="003B6666"/>
    <w:rsid w:val="003F10C6"/>
    <w:rsid w:val="00432E89"/>
    <w:rsid w:val="00461C4B"/>
    <w:rsid w:val="00472931"/>
    <w:rsid w:val="00473464"/>
    <w:rsid w:val="004942BE"/>
    <w:rsid w:val="004C10FB"/>
    <w:rsid w:val="00500D59"/>
    <w:rsid w:val="005836A8"/>
    <w:rsid w:val="005B4CEC"/>
    <w:rsid w:val="00736348"/>
    <w:rsid w:val="007409A5"/>
    <w:rsid w:val="00771D9B"/>
    <w:rsid w:val="008919E1"/>
    <w:rsid w:val="00953A7E"/>
    <w:rsid w:val="00A75FFE"/>
    <w:rsid w:val="00AC0536"/>
    <w:rsid w:val="00B50878"/>
    <w:rsid w:val="00B67882"/>
    <w:rsid w:val="00BD7CB0"/>
    <w:rsid w:val="00C436C8"/>
    <w:rsid w:val="00CD7D01"/>
    <w:rsid w:val="00D74D67"/>
    <w:rsid w:val="00D93756"/>
    <w:rsid w:val="00DB372B"/>
    <w:rsid w:val="00E4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E2AA5"/>
  <w15:docId w15:val="{162ED20A-9BC8-4974-AB0A-0BB7C950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D01"/>
    <w:pPr>
      <w:widowControl w:val="0"/>
      <w:autoSpaceDE w:val="0"/>
      <w:autoSpaceDN w:val="0"/>
      <w:adjustRightInd w:val="0"/>
      <w:spacing w:before="100" w:beforeAutospacing="1" w:after="100" w:afterAutospacing="1"/>
    </w:pPr>
    <w:rPr>
      <w:rFonts w:ascii="Arial" w:eastAsia="Times New Roman"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CD7D01"/>
    <w:pPr>
      <w:widowControl/>
      <w:autoSpaceDE/>
      <w:autoSpaceDN/>
      <w:adjustRightInd/>
    </w:pPr>
    <w:rPr>
      <w:rFonts w:ascii="Times New Roman" w:hAnsi="Times New Roman" w:cs="Times New Roman"/>
      <w:b w:val="0"/>
      <w:bCs w:val="0"/>
      <w:sz w:val="24"/>
      <w:szCs w:val="24"/>
    </w:rPr>
  </w:style>
  <w:style w:type="paragraph" w:styleId="a4">
    <w:name w:val="footer"/>
    <w:basedOn w:val="a"/>
    <w:link w:val="a5"/>
    <w:uiPriority w:val="99"/>
    <w:rsid w:val="00CD7D01"/>
    <w:pPr>
      <w:widowControl/>
      <w:tabs>
        <w:tab w:val="center" w:pos="4677"/>
        <w:tab w:val="right" w:pos="9355"/>
      </w:tabs>
      <w:autoSpaceDE/>
      <w:autoSpaceDN/>
      <w:adjustRightInd/>
      <w:spacing w:before="0" w:beforeAutospacing="0" w:after="0" w:afterAutospacing="0"/>
    </w:pPr>
    <w:rPr>
      <w:rFonts w:ascii="Calibri" w:eastAsia="Calibri" w:hAnsi="Calibri" w:cs="Calibri"/>
      <w:b w:val="0"/>
      <w:bCs w:val="0"/>
      <w:sz w:val="22"/>
      <w:szCs w:val="22"/>
      <w:lang w:eastAsia="en-US"/>
    </w:rPr>
  </w:style>
  <w:style w:type="character" w:customStyle="1" w:styleId="a5">
    <w:name w:val="Нижний колонтитул Знак"/>
    <w:basedOn w:val="a0"/>
    <w:link w:val="a4"/>
    <w:uiPriority w:val="99"/>
    <w:locked/>
    <w:rsid w:val="00CD7D01"/>
    <w:rPr>
      <w:rFonts w:ascii="Calibri" w:eastAsia="Times New Roman" w:hAnsi="Calibri" w:cs="Calibri"/>
    </w:rPr>
  </w:style>
  <w:style w:type="character" w:styleId="a6">
    <w:name w:val="page number"/>
    <w:basedOn w:val="a0"/>
    <w:uiPriority w:val="99"/>
    <w:rsid w:val="00CD7D01"/>
  </w:style>
  <w:style w:type="paragraph" w:styleId="a7">
    <w:name w:val="header"/>
    <w:basedOn w:val="a"/>
    <w:link w:val="a8"/>
    <w:uiPriority w:val="99"/>
    <w:rsid w:val="00DB372B"/>
    <w:pPr>
      <w:tabs>
        <w:tab w:val="center" w:pos="4677"/>
        <w:tab w:val="right" w:pos="9355"/>
      </w:tabs>
      <w:spacing w:before="0" w:after="0"/>
    </w:pPr>
  </w:style>
  <w:style w:type="character" w:customStyle="1" w:styleId="a8">
    <w:name w:val="Верхний колонтитул Знак"/>
    <w:basedOn w:val="a0"/>
    <w:link w:val="a7"/>
    <w:uiPriority w:val="99"/>
    <w:locked/>
    <w:rsid w:val="00DB372B"/>
    <w:rPr>
      <w:rFonts w:ascii="Arial" w:hAnsi="Arial" w:cs="Arial"/>
      <w:b/>
      <w:bCs/>
      <w:sz w:val="20"/>
      <w:szCs w:val="20"/>
      <w:lang w:eastAsia="ru-RU"/>
    </w:rPr>
  </w:style>
  <w:style w:type="paragraph" w:styleId="a9">
    <w:name w:val="List Paragraph"/>
    <w:basedOn w:val="a"/>
    <w:qFormat/>
    <w:rsid w:val="00953A7E"/>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17</Pages>
  <Words>5351</Words>
  <Characters>30501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15</cp:revision>
  <cp:lastPrinted>2020-04-09T09:49:00Z</cp:lastPrinted>
  <dcterms:created xsi:type="dcterms:W3CDTF">2019-12-15T19:54:00Z</dcterms:created>
  <dcterms:modified xsi:type="dcterms:W3CDTF">2025-11-14T12:02:00Z</dcterms:modified>
</cp:coreProperties>
</file>