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37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680"/>
        <w:gridCol w:w="4817"/>
        <w:gridCol w:w="5040"/>
      </w:tblGrid>
      <w:tr w:rsidR="00E7050F" w:rsidRPr="00DF4F41" w14:paraId="7E8F205E" w14:textId="77777777" w:rsidTr="00A70082">
        <w:tc>
          <w:tcPr>
            <w:tcW w:w="4680" w:type="dxa"/>
          </w:tcPr>
          <w:p w14:paraId="42DF866B" w14:textId="666E825C" w:rsidR="00E7050F" w:rsidRPr="00DF4F41" w:rsidRDefault="00E7050F" w:rsidP="00DC38C8">
            <w:pPr>
              <w:rPr>
                <w:b/>
                <w:bCs/>
              </w:rPr>
            </w:pPr>
            <w:r w:rsidRPr="00DF4F41">
              <w:rPr>
                <w:b/>
                <w:bCs/>
              </w:rPr>
              <w:t>Согласованно:</w:t>
            </w:r>
          </w:p>
          <w:p w14:paraId="143486AC" w14:textId="58A190AD" w:rsidR="00E7050F" w:rsidRPr="00DF4F41" w:rsidRDefault="00E7050F" w:rsidP="00DC38C8">
            <w:r w:rsidRPr="00DF4F41">
              <w:t xml:space="preserve"> Председатель Комитета культуры Администрации Новгородского муниципального района </w:t>
            </w:r>
          </w:p>
          <w:p w14:paraId="605243FC" w14:textId="3A47AE42" w:rsidR="00E7050F" w:rsidRPr="00DF4F41" w:rsidRDefault="001C5724" w:rsidP="00DC38C8">
            <w:proofErr w:type="gramStart"/>
            <w:r>
              <w:t xml:space="preserve">« </w:t>
            </w:r>
            <w:r w:rsidR="00B929E7">
              <w:t>30</w:t>
            </w:r>
            <w:proofErr w:type="gramEnd"/>
            <w:r>
              <w:t xml:space="preserve">_» </w:t>
            </w:r>
            <w:r w:rsidR="00B929E7">
              <w:t>августа</w:t>
            </w:r>
            <w:r>
              <w:t xml:space="preserve"> </w:t>
            </w:r>
            <w:r w:rsidR="001757AE">
              <w:t>2024</w:t>
            </w:r>
            <w:r>
              <w:t xml:space="preserve"> г.</w:t>
            </w:r>
          </w:p>
          <w:p w14:paraId="4F06F1D6" w14:textId="77777777" w:rsidR="00E7050F" w:rsidRPr="00DF4F41" w:rsidRDefault="00E7050F" w:rsidP="00DC38C8">
            <w:r w:rsidRPr="00DF4F41">
              <w:t xml:space="preserve">____________ </w:t>
            </w:r>
            <w:proofErr w:type="spellStart"/>
            <w:r w:rsidRPr="00DF4F41">
              <w:t>М.В.Лукьянова</w:t>
            </w:r>
            <w:proofErr w:type="spellEnd"/>
          </w:p>
        </w:tc>
        <w:tc>
          <w:tcPr>
            <w:tcW w:w="4817" w:type="dxa"/>
          </w:tcPr>
          <w:p w14:paraId="598AD1E1" w14:textId="57AD55A7" w:rsidR="00E7050F" w:rsidRDefault="00E7050F" w:rsidP="00DC38C8"/>
          <w:p w14:paraId="205FC89A" w14:textId="6EDA49B9" w:rsidR="00D07CDC" w:rsidRDefault="00D07CDC" w:rsidP="00DC38C8"/>
          <w:p w14:paraId="20B331B6" w14:textId="69AFDDB8" w:rsidR="00D07CDC" w:rsidRDefault="00D07CDC" w:rsidP="00DC38C8"/>
          <w:p w14:paraId="58789008" w14:textId="5C242DF8" w:rsidR="00D07CDC" w:rsidRPr="00DF4F41" w:rsidRDefault="00D07CDC" w:rsidP="00DC38C8">
            <w:bookmarkStart w:id="0" w:name="_GoBack"/>
            <w:bookmarkEnd w:id="0"/>
          </w:p>
        </w:tc>
        <w:tc>
          <w:tcPr>
            <w:tcW w:w="5040" w:type="dxa"/>
          </w:tcPr>
          <w:p w14:paraId="243A7553" w14:textId="77777777" w:rsidR="00E7050F" w:rsidRPr="00DF4F41" w:rsidRDefault="00E7050F" w:rsidP="00DC38C8">
            <w:pPr>
              <w:rPr>
                <w:b/>
                <w:bCs/>
              </w:rPr>
            </w:pPr>
            <w:r w:rsidRPr="00DF4F41">
              <w:rPr>
                <w:b/>
                <w:bCs/>
              </w:rPr>
              <w:t>Утверждено:</w:t>
            </w:r>
          </w:p>
          <w:p w14:paraId="71B3B2A3" w14:textId="77777777" w:rsidR="00E7050F" w:rsidRPr="00DF4F41" w:rsidRDefault="00E7050F" w:rsidP="00DC38C8">
            <w:r w:rsidRPr="00DF4F41">
              <w:t>Директор МАУДО «ДШИ-Камертон»</w:t>
            </w:r>
          </w:p>
          <w:p w14:paraId="059E3129" w14:textId="650AE038" w:rsidR="001C5724" w:rsidRPr="00DF4F41" w:rsidRDefault="00B929E7" w:rsidP="001C5724">
            <w:proofErr w:type="gramStart"/>
            <w:r>
              <w:t>« 30</w:t>
            </w:r>
            <w:proofErr w:type="gramEnd"/>
            <w:r>
              <w:t>_» августа 2024 г</w:t>
            </w:r>
            <w:r w:rsidR="001C5724">
              <w:t>.</w:t>
            </w:r>
          </w:p>
          <w:p w14:paraId="7D9E3907" w14:textId="49381137" w:rsidR="00E7050F" w:rsidRPr="00DF4F41" w:rsidRDefault="00E7050F" w:rsidP="00DC38C8"/>
          <w:p w14:paraId="39FEC9C3" w14:textId="34259989" w:rsidR="00E7050F" w:rsidRPr="00DF4F41" w:rsidRDefault="00E7050F" w:rsidP="001C5724">
            <w:r w:rsidRPr="00DF4F41">
              <w:t>______________</w:t>
            </w:r>
            <w:proofErr w:type="gramStart"/>
            <w:r w:rsidRPr="00DF4F41">
              <w:t xml:space="preserve">_  </w:t>
            </w:r>
            <w:r w:rsidR="001C5724">
              <w:t>Е.</w:t>
            </w:r>
            <w:proofErr w:type="gramEnd"/>
            <w:r w:rsidR="001C5724">
              <w:t xml:space="preserve"> </w:t>
            </w:r>
            <w:r w:rsidRPr="00DF4F41">
              <w:t>Е. Виноградова</w:t>
            </w:r>
          </w:p>
        </w:tc>
      </w:tr>
    </w:tbl>
    <w:p w14:paraId="53D9B0E1" w14:textId="794F8407" w:rsidR="00E7050F" w:rsidRDefault="00E7050F" w:rsidP="00A86DAC">
      <w:pPr>
        <w:jc w:val="center"/>
      </w:pPr>
    </w:p>
    <w:p w14:paraId="616395F5" w14:textId="77777777" w:rsidR="00E7050F" w:rsidRDefault="00E7050F" w:rsidP="00A86DAC">
      <w:pPr>
        <w:jc w:val="center"/>
      </w:pPr>
    </w:p>
    <w:p w14:paraId="447CB943" w14:textId="69CF6357" w:rsidR="00E7050F" w:rsidRDefault="00E7050F" w:rsidP="00A86DAC">
      <w:pPr>
        <w:jc w:val="center"/>
      </w:pPr>
    </w:p>
    <w:p w14:paraId="7FDC1055" w14:textId="77777777" w:rsidR="00E7050F" w:rsidRDefault="00E7050F" w:rsidP="00A86DAC"/>
    <w:p w14:paraId="386B9AA5" w14:textId="77777777" w:rsidR="00E7050F" w:rsidRDefault="00E7050F" w:rsidP="00A86DAC">
      <w:pPr>
        <w:jc w:val="center"/>
      </w:pPr>
    </w:p>
    <w:p w14:paraId="131878E5" w14:textId="77777777" w:rsidR="00E7050F" w:rsidRDefault="00E7050F" w:rsidP="00A86DAC">
      <w:pPr>
        <w:jc w:val="center"/>
      </w:pPr>
    </w:p>
    <w:p w14:paraId="2CE2B193" w14:textId="77777777" w:rsidR="00E7050F" w:rsidRDefault="00E7050F" w:rsidP="00A86DA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ПЛАН РАБОТЫ</w:t>
      </w:r>
    </w:p>
    <w:p w14:paraId="0FC319B7" w14:textId="77777777" w:rsidR="00E7050F" w:rsidRDefault="00E7050F" w:rsidP="00A86DAC">
      <w:pPr>
        <w:jc w:val="center"/>
        <w:rPr>
          <w:b/>
          <w:bCs/>
          <w:sz w:val="32"/>
          <w:szCs w:val="32"/>
        </w:rPr>
      </w:pPr>
    </w:p>
    <w:p w14:paraId="4ABE35A1" w14:textId="77777777" w:rsidR="00E7050F" w:rsidRDefault="00E7050F" w:rsidP="00A86D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автономного учреждения дополнительного образования</w:t>
      </w:r>
    </w:p>
    <w:p w14:paraId="7E1C4B82" w14:textId="77777777" w:rsidR="00E7050F" w:rsidRDefault="00E7050F" w:rsidP="00A86DAC">
      <w:pPr>
        <w:jc w:val="center"/>
        <w:rPr>
          <w:b/>
          <w:bCs/>
          <w:sz w:val="28"/>
          <w:szCs w:val="28"/>
        </w:rPr>
      </w:pPr>
    </w:p>
    <w:p w14:paraId="1E89BB41" w14:textId="77777777" w:rsidR="00E7050F" w:rsidRDefault="00E7050F" w:rsidP="00A86D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gramStart"/>
      <w:r>
        <w:rPr>
          <w:b/>
          <w:bCs/>
          <w:sz w:val="28"/>
          <w:szCs w:val="28"/>
        </w:rPr>
        <w:t>Детская  школа</w:t>
      </w:r>
      <w:proofErr w:type="gramEnd"/>
      <w:r>
        <w:rPr>
          <w:b/>
          <w:bCs/>
          <w:sz w:val="28"/>
          <w:szCs w:val="28"/>
        </w:rPr>
        <w:t xml:space="preserve">  искусств-Камертон»</w:t>
      </w:r>
    </w:p>
    <w:p w14:paraId="24E17E5D" w14:textId="725172A7" w:rsidR="00E7050F" w:rsidRDefault="00E7050F" w:rsidP="00A86DAC">
      <w:pPr>
        <w:jc w:val="center"/>
        <w:rPr>
          <w:b/>
          <w:bCs/>
          <w:sz w:val="28"/>
          <w:szCs w:val="28"/>
        </w:rPr>
      </w:pPr>
    </w:p>
    <w:p w14:paraId="79B96FC7" w14:textId="138EE4B5" w:rsidR="00E7050F" w:rsidRDefault="00E7050F" w:rsidP="00A86D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1757AE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>-</w:t>
      </w:r>
      <w:r w:rsidR="001757AE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 xml:space="preserve"> учебный год.</w:t>
      </w:r>
    </w:p>
    <w:p w14:paraId="5A0215C2" w14:textId="77777777" w:rsidR="00E7050F" w:rsidRDefault="00E7050F" w:rsidP="00A86DAC">
      <w:pPr>
        <w:jc w:val="center"/>
        <w:rPr>
          <w:b/>
          <w:bCs/>
          <w:sz w:val="28"/>
          <w:szCs w:val="28"/>
        </w:rPr>
      </w:pPr>
    </w:p>
    <w:p w14:paraId="1D09A60B" w14:textId="77777777" w:rsidR="00E7050F" w:rsidRDefault="00E7050F" w:rsidP="00A86DAC">
      <w:pPr>
        <w:jc w:val="center"/>
      </w:pPr>
    </w:p>
    <w:p w14:paraId="1633C36C" w14:textId="77777777" w:rsidR="00E7050F" w:rsidRDefault="00E7050F" w:rsidP="00A86DAC">
      <w:pPr>
        <w:jc w:val="center"/>
      </w:pPr>
    </w:p>
    <w:p w14:paraId="5ADCCE64" w14:textId="77777777" w:rsidR="00E7050F" w:rsidRDefault="00E7050F" w:rsidP="00A86DAC">
      <w:pPr>
        <w:jc w:val="center"/>
      </w:pPr>
    </w:p>
    <w:p w14:paraId="63E6A918" w14:textId="77777777" w:rsidR="00E7050F" w:rsidRDefault="00E7050F" w:rsidP="00A86DAC">
      <w:pPr>
        <w:jc w:val="center"/>
      </w:pPr>
    </w:p>
    <w:p w14:paraId="22F1E499" w14:textId="77777777" w:rsidR="00E7050F" w:rsidRDefault="00E7050F" w:rsidP="00A86DAC">
      <w:pPr>
        <w:jc w:val="center"/>
      </w:pPr>
    </w:p>
    <w:p w14:paraId="34DB841F" w14:textId="77777777" w:rsidR="00E7050F" w:rsidRDefault="00E7050F" w:rsidP="00A86DAC">
      <w:pPr>
        <w:jc w:val="center"/>
      </w:pPr>
    </w:p>
    <w:p w14:paraId="64685820" w14:textId="77777777" w:rsidR="00E7050F" w:rsidRDefault="00E7050F" w:rsidP="00A86DAC">
      <w:pPr>
        <w:jc w:val="center"/>
      </w:pPr>
    </w:p>
    <w:p w14:paraId="1209ACAD" w14:textId="45FBC03F" w:rsidR="00E7050F" w:rsidRDefault="00E7050F" w:rsidP="00A86DAC">
      <w:pPr>
        <w:tabs>
          <w:tab w:val="left" w:pos="6840"/>
        </w:tabs>
        <w:jc w:val="center"/>
      </w:pPr>
    </w:p>
    <w:p w14:paraId="183235A7" w14:textId="156217CD" w:rsidR="00E7050F" w:rsidRDefault="00E7050F" w:rsidP="00A86DAC">
      <w:pPr>
        <w:tabs>
          <w:tab w:val="left" w:pos="6840"/>
        </w:tabs>
        <w:jc w:val="center"/>
      </w:pPr>
    </w:p>
    <w:p w14:paraId="6F37CCDD" w14:textId="77777777" w:rsidR="00D703B7" w:rsidRDefault="00D703B7" w:rsidP="00A86DAC">
      <w:pPr>
        <w:tabs>
          <w:tab w:val="left" w:pos="6840"/>
        </w:tabs>
        <w:jc w:val="center"/>
      </w:pPr>
    </w:p>
    <w:p w14:paraId="5941021C" w14:textId="77777777" w:rsidR="00E7050F" w:rsidRDefault="00E7050F" w:rsidP="00A86DAC"/>
    <w:p w14:paraId="2DFAE016" w14:textId="77777777" w:rsidR="00E7050F" w:rsidRDefault="00E7050F" w:rsidP="00A86DAC"/>
    <w:p w14:paraId="0C7385C2" w14:textId="77777777" w:rsidR="00E7050F" w:rsidRDefault="00E7050F" w:rsidP="00A86DAC"/>
    <w:p w14:paraId="3EB0BA94" w14:textId="3E4B6E91" w:rsidR="005237E5" w:rsidRPr="00D703B7" w:rsidRDefault="00E7050F" w:rsidP="00DE7C76">
      <w:pPr>
        <w:ind w:firstLine="709"/>
        <w:rPr>
          <w:color w:val="000000"/>
          <w:spacing w:val="-6"/>
          <w:sz w:val="26"/>
          <w:szCs w:val="26"/>
        </w:rPr>
      </w:pPr>
      <w:r w:rsidRPr="00D703B7">
        <w:rPr>
          <w:sz w:val="26"/>
          <w:szCs w:val="26"/>
        </w:rPr>
        <w:lastRenderedPageBreak/>
        <w:t xml:space="preserve">1. </w:t>
      </w:r>
      <w:r w:rsidR="005237E5" w:rsidRPr="00D703B7">
        <w:rPr>
          <w:b/>
          <w:bCs/>
          <w:color w:val="000000"/>
          <w:spacing w:val="-6"/>
          <w:sz w:val="26"/>
          <w:szCs w:val="26"/>
        </w:rPr>
        <w:t>Общая характеристика учреждения</w:t>
      </w:r>
      <w:r w:rsidR="00CE7D42" w:rsidRPr="00D703B7">
        <w:rPr>
          <w:b/>
          <w:bCs/>
          <w:color w:val="000000"/>
          <w:spacing w:val="-6"/>
          <w:sz w:val="26"/>
          <w:szCs w:val="26"/>
        </w:rPr>
        <w:t xml:space="preserve"> и условий его функционирования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10280"/>
      </w:tblGrid>
      <w:tr w:rsidR="005237E5" w:rsidRPr="00D703B7" w14:paraId="1592D9CD" w14:textId="77777777" w:rsidTr="00AD79AE">
        <w:trPr>
          <w:trHeight w:val="1228"/>
          <w:tblCellSpacing w:w="20" w:type="dxa"/>
        </w:trPr>
        <w:tc>
          <w:tcPr>
            <w:tcW w:w="1664" w:type="pct"/>
            <w:shd w:val="clear" w:color="auto" w:fill="auto"/>
          </w:tcPr>
          <w:p w14:paraId="34B4D8C7" w14:textId="77777777" w:rsidR="005237E5" w:rsidRPr="00D703B7" w:rsidRDefault="005237E5" w:rsidP="00AD79AE">
            <w:pPr>
              <w:ind w:hanging="23"/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Полное наименование образовательного учреждения в соответствии с Уставом:</w:t>
            </w:r>
          </w:p>
          <w:p w14:paraId="5D845307" w14:textId="77777777" w:rsidR="005237E5" w:rsidRPr="00D703B7" w:rsidRDefault="005237E5" w:rsidP="00DE7C76">
            <w:pPr>
              <w:ind w:firstLine="709"/>
              <w:rPr>
                <w:color w:val="000000"/>
                <w:spacing w:val="-6"/>
                <w:sz w:val="26"/>
                <w:szCs w:val="26"/>
              </w:rPr>
            </w:pPr>
          </w:p>
          <w:p w14:paraId="6A6E5051" w14:textId="76557A9F" w:rsidR="005237E5" w:rsidRPr="00D703B7" w:rsidRDefault="005237E5" w:rsidP="00AD79AE">
            <w:pPr>
              <w:rPr>
                <w:color w:val="000000"/>
                <w:spacing w:val="-6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Сокращенное</w:t>
            </w:r>
          </w:p>
        </w:tc>
        <w:tc>
          <w:tcPr>
            <w:tcW w:w="3274" w:type="pct"/>
            <w:shd w:val="clear" w:color="auto" w:fill="auto"/>
          </w:tcPr>
          <w:p w14:paraId="250C1103" w14:textId="212F5088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proofErr w:type="gramStart"/>
            <w:r w:rsidRPr="00D703B7">
              <w:rPr>
                <w:color w:val="000000"/>
                <w:spacing w:val="-5"/>
                <w:sz w:val="26"/>
                <w:szCs w:val="26"/>
              </w:rPr>
              <w:t>Муниципальное  автономное</w:t>
            </w:r>
            <w:proofErr w:type="gramEnd"/>
            <w:r w:rsidRPr="00D703B7">
              <w:rPr>
                <w:color w:val="000000"/>
                <w:spacing w:val="-5"/>
                <w:sz w:val="26"/>
                <w:szCs w:val="26"/>
              </w:rPr>
              <w:t xml:space="preserve"> учреждение дополнительного образования «Детская  школа искусств-Камертон»</w:t>
            </w:r>
          </w:p>
          <w:p w14:paraId="5AF574E8" w14:textId="41C77308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МАУДО «ДШИ-Камертон»</w:t>
            </w:r>
          </w:p>
        </w:tc>
      </w:tr>
      <w:tr w:rsidR="005237E5" w:rsidRPr="00D703B7" w14:paraId="6F733E47" w14:textId="77777777" w:rsidTr="00AD79AE">
        <w:trPr>
          <w:trHeight w:val="504"/>
          <w:tblCellSpacing w:w="20" w:type="dxa"/>
        </w:trPr>
        <w:tc>
          <w:tcPr>
            <w:tcW w:w="1664" w:type="pct"/>
            <w:shd w:val="clear" w:color="auto" w:fill="auto"/>
          </w:tcPr>
          <w:p w14:paraId="3DBA4811" w14:textId="77777777" w:rsidR="005237E5" w:rsidRPr="00D703B7" w:rsidRDefault="005237E5" w:rsidP="00AD79AE">
            <w:pPr>
              <w:rPr>
                <w:color w:val="000000"/>
                <w:spacing w:val="-6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Учредитель:</w:t>
            </w:r>
          </w:p>
        </w:tc>
        <w:tc>
          <w:tcPr>
            <w:tcW w:w="3274" w:type="pct"/>
            <w:shd w:val="clear" w:color="auto" w:fill="auto"/>
          </w:tcPr>
          <w:p w14:paraId="2E6B8FAA" w14:textId="381876AD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Новгородский муниципальный район.</w:t>
            </w:r>
          </w:p>
        </w:tc>
      </w:tr>
      <w:tr w:rsidR="005237E5" w:rsidRPr="00D703B7" w14:paraId="009C3DF5" w14:textId="77777777" w:rsidTr="00AD79AE">
        <w:trPr>
          <w:trHeight w:val="442"/>
          <w:tblCellSpacing w:w="20" w:type="dxa"/>
        </w:trPr>
        <w:tc>
          <w:tcPr>
            <w:tcW w:w="1664" w:type="pct"/>
            <w:shd w:val="clear" w:color="auto" w:fill="auto"/>
          </w:tcPr>
          <w:p w14:paraId="33291B9C" w14:textId="77777777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Год основания</w:t>
            </w:r>
          </w:p>
        </w:tc>
        <w:tc>
          <w:tcPr>
            <w:tcW w:w="3274" w:type="pct"/>
            <w:shd w:val="clear" w:color="auto" w:fill="auto"/>
          </w:tcPr>
          <w:p w14:paraId="4B150637" w14:textId="5DA0695C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1989 г.</w:t>
            </w:r>
          </w:p>
        </w:tc>
      </w:tr>
      <w:tr w:rsidR="005237E5" w:rsidRPr="00D703B7" w14:paraId="798FCEE8" w14:textId="77777777" w:rsidTr="00AD79AE">
        <w:trPr>
          <w:trHeight w:val="522"/>
          <w:tblCellSpacing w:w="20" w:type="dxa"/>
        </w:trPr>
        <w:tc>
          <w:tcPr>
            <w:tcW w:w="1664" w:type="pct"/>
            <w:shd w:val="clear" w:color="auto" w:fill="auto"/>
          </w:tcPr>
          <w:p w14:paraId="0501888B" w14:textId="77777777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Юридический адрес:</w:t>
            </w:r>
          </w:p>
        </w:tc>
        <w:tc>
          <w:tcPr>
            <w:tcW w:w="3274" w:type="pct"/>
            <w:shd w:val="clear" w:color="auto" w:fill="auto"/>
          </w:tcPr>
          <w:p w14:paraId="26DFFA3D" w14:textId="6E5EE0BA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Новгородская обл., Новгородский р-он., д. Чечулино, ул. Царёва, д. 19</w:t>
            </w:r>
          </w:p>
        </w:tc>
      </w:tr>
      <w:tr w:rsidR="005237E5" w:rsidRPr="00D703B7" w14:paraId="13C937BB" w14:textId="77777777" w:rsidTr="00AD79AE">
        <w:trPr>
          <w:trHeight w:val="549"/>
          <w:tblCellSpacing w:w="20" w:type="dxa"/>
        </w:trPr>
        <w:tc>
          <w:tcPr>
            <w:tcW w:w="1664" w:type="pct"/>
            <w:shd w:val="clear" w:color="auto" w:fill="auto"/>
          </w:tcPr>
          <w:p w14:paraId="1D01858B" w14:textId="77777777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Телефон/факс</w:t>
            </w:r>
          </w:p>
        </w:tc>
        <w:tc>
          <w:tcPr>
            <w:tcW w:w="3274" w:type="pct"/>
            <w:shd w:val="clear" w:color="auto" w:fill="auto"/>
          </w:tcPr>
          <w:p w14:paraId="5E6CECE7" w14:textId="21766ECD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+7951 722 37 61</w:t>
            </w:r>
          </w:p>
        </w:tc>
      </w:tr>
      <w:tr w:rsidR="005237E5" w:rsidRPr="00D703B7" w14:paraId="5DAB31A5" w14:textId="77777777" w:rsidTr="00AD79AE">
        <w:trPr>
          <w:trHeight w:val="1265"/>
          <w:tblCellSpacing w:w="20" w:type="dxa"/>
        </w:trPr>
        <w:tc>
          <w:tcPr>
            <w:tcW w:w="1664" w:type="pct"/>
            <w:shd w:val="clear" w:color="auto" w:fill="auto"/>
          </w:tcPr>
          <w:p w14:paraId="5DF78117" w14:textId="77777777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Филиал</w:t>
            </w:r>
            <w:r w:rsidR="00AD79AE" w:rsidRPr="00D703B7">
              <w:rPr>
                <w:color w:val="000000"/>
                <w:spacing w:val="-5"/>
                <w:sz w:val="26"/>
                <w:szCs w:val="26"/>
              </w:rPr>
              <w:t xml:space="preserve">, </w:t>
            </w:r>
            <w:r w:rsidRPr="00D703B7">
              <w:rPr>
                <w:color w:val="000000"/>
                <w:spacing w:val="-5"/>
                <w:sz w:val="26"/>
                <w:szCs w:val="26"/>
              </w:rPr>
              <w:t>адрес</w:t>
            </w:r>
          </w:p>
          <w:p w14:paraId="4B9600D8" w14:textId="77777777" w:rsidR="00AD79AE" w:rsidRPr="00D703B7" w:rsidRDefault="00AD79AE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Филиал МАУДО «ДШИ-Камертон» в д. Подберезье</w:t>
            </w:r>
          </w:p>
          <w:p w14:paraId="03A4621E" w14:textId="77777777" w:rsidR="00AD79AE" w:rsidRPr="00D703B7" w:rsidRDefault="00AD79AE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 xml:space="preserve">Филиал МАУ ДО «ДШИ-Камертон» в п. </w:t>
            </w:r>
            <w:proofErr w:type="spellStart"/>
            <w:r w:rsidRPr="00D703B7">
              <w:rPr>
                <w:color w:val="000000"/>
                <w:spacing w:val="-5"/>
                <w:sz w:val="26"/>
                <w:szCs w:val="26"/>
              </w:rPr>
              <w:t>Тёсово-Нетыльский</w:t>
            </w:r>
            <w:proofErr w:type="spellEnd"/>
            <w:r w:rsidRPr="00D703B7">
              <w:rPr>
                <w:color w:val="000000"/>
                <w:spacing w:val="-5"/>
                <w:sz w:val="26"/>
                <w:szCs w:val="26"/>
              </w:rPr>
              <w:t>»</w:t>
            </w:r>
          </w:p>
          <w:p w14:paraId="26565667" w14:textId="26A05039" w:rsidR="00AD79AE" w:rsidRPr="00D703B7" w:rsidRDefault="00AD79AE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Помещение хореографии МАУ ДО «ДШИ-Камертон»</w:t>
            </w:r>
          </w:p>
        </w:tc>
        <w:tc>
          <w:tcPr>
            <w:tcW w:w="3274" w:type="pct"/>
            <w:shd w:val="clear" w:color="auto" w:fill="auto"/>
          </w:tcPr>
          <w:p w14:paraId="0A87B1BC" w14:textId="77777777" w:rsidR="00AD79AE" w:rsidRPr="00D703B7" w:rsidRDefault="00AD79AE" w:rsidP="00DE7C76">
            <w:pPr>
              <w:ind w:firstLine="709"/>
              <w:rPr>
                <w:color w:val="000000"/>
                <w:spacing w:val="-5"/>
                <w:sz w:val="26"/>
                <w:szCs w:val="26"/>
              </w:rPr>
            </w:pPr>
          </w:p>
          <w:p w14:paraId="61E772F1" w14:textId="0C935099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Новгородская обл., Новгородский р-он., д. Подберезье, ул. Центральная, д. 67</w:t>
            </w:r>
          </w:p>
          <w:p w14:paraId="15A895F2" w14:textId="77777777" w:rsidR="00AD79AE" w:rsidRPr="00D703B7" w:rsidRDefault="00AD79AE" w:rsidP="00DE7C76">
            <w:pPr>
              <w:ind w:firstLine="709"/>
              <w:rPr>
                <w:color w:val="000000"/>
                <w:spacing w:val="-5"/>
                <w:sz w:val="26"/>
                <w:szCs w:val="26"/>
              </w:rPr>
            </w:pPr>
          </w:p>
          <w:p w14:paraId="150B8EA6" w14:textId="56A867F2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 xml:space="preserve">Новгородская обл., Новгородский район, п. </w:t>
            </w:r>
            <w:proofErr w:type="spellStart"/>
            <w:r w:rsidRPr="00D703B7">
              <w:rPr>
                <w:color w:val="000000"/>
                <w:spacing w:val="-5"/>
                <w:sz w:val="26"/>
                <w:szCs w:val="26"/>
              </w:rPr>
              <w:t>Тёсово-Нетыльский</w:t>
            </w:r>
            <w:proofErr w:type="spellEnd"/>
            <w:r w:rsidRPr="00D703B7">
              <w:rPr>
                <w:color w:val="000000"/>
                <w:spacing w:val="-5"/>
                <w:sz w:val="26"/>
                <w:szCs w:val="26"/>
              </w:rPr>
              <w:t>, ул. Школьная, д. 11</w:t>
            </w:r>
          </w:p>
          <w:p w14:paraId="51D9405F" w14:textId="77777777" w:rsidR="00AD79AE" w:rsidRPr="00D703B7" w:rsidRDefault="00AD79AE" w:rsidP="00AD79AE">
            <w:pPr>
              <w:rPr>
                <w:color w:val="000000"/>
                <w:spacing w:val="-5"/>
                <w:sz w:val="26"/>
                <w:szCs w:val="26"/>
              </w:rPr>
            </w:pPr>
          </w:p>
          <w:p w14:paraId="23F734A4" w14:textId="67520D68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 xml:space="preserve">Новгородская обл., Новгородский р-он., д. Чечулино, ул. </w:t>
            </w:r>
            <w:proofErr w:type="spellStart"/>
            <w:r w:rsidRPr="00D703B7">
              <w:rPr>
                <w:color w:val="000000"/>
                <w:spacing w:val="-5"/>
                <w:sz w:val="26"/>
                <w:szCs w:val="26"/>
              </w:rPr>
              <w:t>Воцкая</w:t>
            </w:r>
            <w:proofErr w:type="spellEnd"/>
            <w:r w:rsidRPr="00D703B7">
              <w:rPr>
                <w:color w:val="000000"/>
                <w:spacing w:val="-5"/>
                <w:sz w:val="26"/>
                <w:szCs w:val="26"/>
              </w:rPr>
              <w:t>, д. 16</w:t>
            </w:r>
          </w:p>
        </w:tc>
      </w:tr>
      <w:tr w:rsidR="005237E5" w:rsidRPr="00D703B7" w14:paraId="776F1F99" w14:textId="77777777" w:rsidTr="00AD79AE">
        <w:trPr>
          <w:trHeight w:val="444"/>
          <w:tblCellSpacing w:w="20" w:type="dxa"/>
        </w:trPr>
        <w:tc>
          <w:tcPr>
            <w:tcW w:w="1664" w:type="pct"/>
            <w:shd w:val="clear" w:color="auto" w:fill="auto"/>
          </w:tcPr>
          <w:p w14:paraId="0B9C7E61" w14:textId="77777777" w:rsidR="005237E5" w:rsidRPr="00D703B7" w:rsidRDefault="005237E5" w:rsidP="00FE5FAC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Адрес электронной почты</w:t>
            </w:r>
          </w:p>
        </w:tc>
        <w:tc>
          <w:tcPr>
            <w:tcW w:w="3274" w:type="pct"/>
            <w:shd w:val="clear" w:color="auto" w:fill="auto"/>
          </w:tcPr>
          <w:p w14:paraId="2AED94B8" w14:textId="39C02556" w:rsidR="005237E5" w:rsidRPr="00D703B7" w:rsidRDefault="005237E5" w:rsidP="00AD79AE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  <w:lang w:val="en-US"/>
              </w:rPr>
              <w:t>kamerton18@yandex.ru</w:t>
            </w:r>
          </w:p>
        </w:tc>
      </w:tr>
      <w:tr w:rsidR="005237E5" w:rsidRPr="00D703B7" w14:paraId="6DAD389A" w14:textId="77777777" w:rsidTr="00AD79AE">
        <w:trPr>
          <w:trHeight w:val="415"/>
          <w:tblCellSpacing w:w="20" w:type="dxa"/>
        </w:trPr>
        <w:tc>
          <w:tcPr>
            <w:tcW w:w="1664" w:type="pct"/>
            <w:shd w:val="clear" w:color="auto" w:fill="auto"/>
          </w:tcPr>
          <w:p w14:paraId="1F527129" w14:textId="77777777" w:rsidR="005237E5" w:rsidRPr="00D703B7" w:rsidRDefault="005237E5" w:rsidP="00FE5FAC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>Адрес сайта</w:t>
            </w:r>
          </w:p>
          <w:p w14:paraId="1190C2C6" w14:textId="3AB7A5F5" w:rsidR="005237E5" w:rsidRPr="00D703B7" w:rsidRDefault="00FE5FAC" w:rsidP="00FE5FAC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 xml:space="preserve">Группа </w:t>
            </w:r>
            <w:r w:rsidR="005237E5" w:rsidRPr="00D703B7">
              <w:rPr>
                <w:color w:val="000000"/>
                <w:spacing w:val="-5"/>
                <w:sz w:val="26"/>
                <w:szCs w:val="26"/>
              </w:rPr>
              <w:t>ВК</w:t>
            </w:r>
          </w:p>
          <w:p w14:paraId="7D1C18BB" w14:textId="1AE558D0" w:rsidR="005237E5" w:rsidRPr="00D703B7" w:rsidRDefault="00FE5FAC" w:rsidP="00FE5FAC">
            <w:pPr>
              <w:rPr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color w:val="000000"/>
                <w:spacing w:val="-5"/>
                <w:sz w:val="26"/>
                <w:szCs w:val="26"/>
              </w:rPr>
              <w:t xml:space="preserve">Группа </w:t>
            </w:r>
            <w:r w:rsidR="005237E5" w:rsidRPr="00D703B7">
              <w:rPr>
                <w:color w:val="000000"/>
                <w:spacing w:val="-5"/>
                <w:sz w:val="26"/>
                <w:szCs w:val="26"/>
              </w:rPr>
              <w:t>ОК</w:t>
            </w:r>
          </w:p>
        </w:tc>
        <w:tc>
          <w:tcPr>
            <w:tcW w:w="3274" w:type="pct"/>
            <w:shd w:val="clear" w:color="auto" w:fill="auto"/>
          </w:tcPr>
          <w:p w14:paraId="120447E4" w14:textId="4B5E465F" w:rsidR="005237E5" w:rsidRPr="00D703B7" w:rsidRDefault="00A70082" w:rsidP="00AD79AE">
            <w:pPr>
              <w:rPr>
                <w:color w:val="000000"/>
                <w:spacing w:val="-5"/>
                <w:sz w:val="26"/>
                <w:szCs w:val="26"/>
              </w:rPr>
            </w:pPr>
            <w:hyperlink r:id="rId7" w:history="1">
              <w:r w:rsidR="005237E5" w:rsidRPr="00D703B7">
                <w:rPr>
                  <w:rStyle w:val="a9"/>
                  <w:spacing w:val="-5"/>
                  <w:sz w:val="26"/>
                  <w:szCs w:val="26"/>
                </w:rPr>
                <w:t>https://dshi-kamerton.ros-obr.ru/</w:t>
              </w:r>
            </w:hyperlink>
          </w:p>
          <w:p w14:paraId="7ABE955B" w14:textId="245BAE90" w:rsidR="005237E5" w:rsidRPr="00D703B7" w:rsidRDefault="00A70082" w:rsidP="00AD79AE">
            <w:pPr>
              <w:rPr>
                <w:color w:val="000000"/>
                <w:spacing w:val="-5"/>
                <w:sz w:val="26"/>
                <w:szCs w:val="26"/>
              </w:rPr>
            </w:pPr>
            <w:hyperlink r:id="rId8" w:history="1">
              <w:r w:rsidR="005237E5" w:rsidRPr="00D703B7">
                <w:rPr>
                  <w:rStyle w:val="a9"/>
                  <w:spacing w:val="-5"/>
                  <w:sz w:val="26"/>
                  <w:szCs w:val="26"/>
                </w:rPr>
                <w:t>https://vk.com/maudokamerton</w:t>
              </w:r>
            </w:hyperlink>
          </w:p>
          <w:p w14:paraId="39EDAA5B" w14:textId="13CC2282" w:rsidR="005237E5" w:rsidRPr="00D703B7" w:rsidRDefault="00A70082" w:rsidP="00AD79AE">
            <w:pPr>
              <w:rPr>
                <w:color w:val="000000"/>
                <w:spacing w:val="-5"/>
                <w:sz w:val="26"/>
                <w:szCs w:val="26"/>
              </w:rPr>
            </w:pPr>
            <w:hyperlink r:id="rId9" w:history="1">
              <w:r w:rsidR="005237E5" w:rsidRPr="00D703B7">
                <w:rPr>
                  <w:rStyle w:val="a9"/>
                  <w:spacing w:val="-5"/>
                  <w:sz w:val="26"/>
                  <w:szCs w:val="26"/>
                </w:rPr>
                <w:t>https://ok.ru/group/70000002443373</w:t>
              </w:r>
            </w:hyperlink>
          </w:p>
        </w:tc>
      </w:tr>
    </w:tbl>
    <w:p w14:paraId="23FD3923" w14:textId="38613842" w:rsidR="00D6569C" w:rsidRPr="00D703B7" w:rsidRDefault="00D6569C" w:rsidP="00D6569C">
      <w:pPr>
        <w:ind w:left="709"/>
        <w:jc w:val="both"/>
        <w:rPr>
          <w:b/>
          <w:bCs/>
          <w:color w:val="000000"/>
          <w:spacing w:val="-5"/>
          <w:sz w:val="26"/>
          <w:szCs w:val="26"/>
        </w:rPr>
      </w:pPr>
      <w:r w:rsidRPr="00D703B7">
        <w:rPr>
          <w:b/>
          <w:bCs/>
          <w:color w:val="000000"/>
          <w:spacing w:val="-5"/>
          <w:sz w:val="26"/>
          <w:szCs w:val="26"/>
        </w:rPr>
        <w:t>Учредительные документы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  <w:gridCol w:w="9420"/>
      </w:tblGrid>
      <w:tr w:rsidR="00D6569C" w:rsidRPr="00D703B7" w14:paraId="07397154" w14:textId="77777777" w:rsidTr="00F92F4C">
        <w:trPr>
          <w:tblCellSpacing w:w="20" w:type="dxa"/>
        </w:trPr>
        <w:tc>
          <w:tcPr>
            <w:tcW w:w="1949" w:type="pct"/>
            <w:shd w:val="clear" w:color="auto" w:fill="auto"/>
          </w:tcPr>
          <w:p w14:paraId="4485B906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5"/>
                <w:sz w:val="26"/>
                <w:szCs w:val="26"/>
              </w:rPr>
              <w:t>Устав</w:t>
            </w:r>
          </w:p>
        </w:tc>
        <w:tc>
          <w:tcPr>
            <w:tcW w:w="3012" w:type="pct"/>
            <w:shd w:val="clear" w:color="auto" w:fill="auto"/>
          </w:tcPr>
          <w:p w14:paraId="5917F5B1" w14:textId="77777777" w:rsidR="00D6569C" w:rsidRPr="00D703B7" w:rsidRDefault="00D6569C" w:rsidP="00F92F4C">
            <w:pPr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Утвержден приказом Комитета культуры Администрации Новгородского муниципального района 10.07.2019 № 56</w:t>
            </w:r>
          </w:p>
        </w:tc>
      </w:tr>
      <w:tr w:rsidR="00D6569C" w:rsidRPr="00D703B7" w14:paraId="0090E621" w14:textId="77777777" w:rsidTr="00F92F4C">
        <w:trPr>
          <w:tblCellSpacing w:w="20" w:type="dxa"/>
        </w:trPr>
        <w:tc>
          <w:tcPr>
            <w:tcW w:w="1949" w:type="pct"/>
            <w:shd w:val="clear" w:color="auto" w:fill="auto"/>
          </w:tcPr>
          <w:p w14:paraId="41BD57D1" w14:textId="77777777" w:rsidR="00D6569C" w:rsidRPr="00D703B7" w:rsidRDefault="00D6569C" w:rsidP="00F92F4C">
            <w:pPr>
              <w:widowControl w:val="0"/>
              <w:autoSpaceDE w:val="0"/>
              <w:autoSpaceDN w:val="0"/>
              <w:adjustRightInd w:val="0"/>
              <w:ind w:firstLine="686"/>
              <w:jc w:val="both"/>
              <w:rPr>
                <w:bCs/>
                <w:sz w:val="26"/>
                <w:szCs w:val="26"/>
              </w:rPr>
            </w:pPr>
            <w:r w:rsidRPr="00D703B7">
              <w:rPr>
                <w:bCs/>
                <w:sz w:val="26"/>
                <w:szCs w:val="26"/>
              </w:rPr>
              <w:t>Положение о Филиале МАУДО «Детская школа искусств-Камертон»» в д. Подберезье</w:t>
            </w:r>
          </w:p>
          <w:p w14:paraId="17DEBE87" w14:textId="77777777" w:rsidR="00D6569C" w:rsidRPr="00D703B7" w:rsidRDefault="00D6569C" w:rsidP="00F92F4C">
            <w:pPr>
              <w:widowControl w:val="0"/>
              <w:autoSpaceDE w:val="0"/>
              <w:autoSpaceDN w:val="0"/>
              <w:adjustRightInd w:val="0"/>
              <w:ind w:firstLine="686"/>
              <w:jc w:val="both"/>
              <w:rPr>
                <w:bCs/>
                <w:color w:val="000000"/>
                <w:spacing w:val="-5"/>
                <w:sz w:val="26"/>
                <w:szCs w:val="26"/>
              </w:rPr>
            </w:pPr>
            <w:r w:rsidRPr="00D703B7">
              <w:rPr>
                <w:bCs/>
                <w:sz w:val="26"/>
                <w:szCs w:val="26"/>
              </w:rPr>
              <w:t xml:space="preserve">Положение о Филиале МАУ ДО «Детская </w:t>
            </w:r>
            <w:r w:rsidRPr="00D703B7">
              <w:rPr>
                <w:bCs/>
                <w:sz w:val="26"/>
                <w:szCs w:val="26"/>
              </w:rPr>
              <w:lastRenderedPageBreak/>
              <w:t xml:space="preserve">школа искусств-Камертон» в п. </w:t>
            </w:r>
            <w:proofErr w:type="spellStart"/>
            <w:r w:rsidRPr="00D703B7">
              <w:rPr>
                <w:bCs/>
                <w:sz w:val="26"/>
                <w:szCs w:val="26"/>
              </w:rPr>
              <w:t>Тёсово-Нетыльский</w:t>
            </w:r>
            <w:proofErr w:type="spellEnd"/>
            <w:r w:rsidRPr="00D703B7">
              <w:rPr>
                <w:bCs/>
                <w:sz w:val="26"/>
                <w:szCs w:val="26"/>
              </w:rPr>
              <w:t>»;</w:t>
            </w:r>
          </w:p>
        </w:tc>
        <w:tc>
          <w:tcPr>
            <w:tcW w:w="3012" w:type="pct"/>
            <w:shd w:val="clear" w:color="auto" w:fill="auto"/>
          </w:tcPr>
          <w:p w14:paraId="573FED1A" w14:textId="77777777" w:rsidR="00D6569C" w:rsidRPr="00D703B7" w:rsidRDefault="00D6569C" w:rsidP="00F92F4C">
            <w:pPr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lastRenderedPageBreak/>
              <w:t>Утверждено Приказом от 29.08.2019 № 27</w:t>
            </w:r>
          </w:p>
          <w:p w14:paraId="4A77D0CB" w14:textId="77777777" w:rsidR="00D6569C" w:rsidRPr="00D703B7" w:rsidRDefault="00D6569C" w:rsidP="00F92F4C">
            <w:pPr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</w:p>
          <w:p w14:paraId="7191C71F" w14:textId="77777777" w:rsidR="00D6569C" w:rsidRPr="00D703B7" w:rsidRDefault="00D6569C" w:rsidP="00F92F4C">
            <w:pPr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Утверждено Приказом от 29.08.2019 № 27</w:t>
            </w:r>
          </w:p>
        </w:tc>
      </w:tr>
      <w:tr w:rsidR="00D6569C" w:rsidRPr="00D703B7" w14:paraId="02171F4D" w14:textId="77777777" w:rsidTr="00F92F4C">
        <w:trPr>
          <w:tblCellSpacing w:w="20" w:type="dxa"/>
        </w:trPr>
        <w:tc>
          <w:tcPr>
            <w:tcW w:w="1949" w:type="pct"/>
            <w:shd w:val="clear" w:color="auto" w:fill="auto"/>
          </w:tcPr>
          <w:p w14:paraId="51D928D3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5"/>
                <w:sz w:val="26"/>
                <w:szCs w:val="26"/>
              </w:rPr>
              <w:t>Лицензия</w:t>
            </w: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 xml:space="preserve"> на право ведения образовательной деятельности</w:t>
            </w:r>
          </w:p>
        </w:tc>
        <w:tc>
          <w:tcPr>
            <w:tcW w:w="3012" w:type="pct"/>
            <w:shd w:val="clear" w:color="auto" w:fill="auto"/>
          </w:tcPr>
          <w:p w14:paraId="13000045" w14:textId="77777777" w:rsidR="00D6569C" w:rsidRPr="00D703B7" w:rsidRDefault="00D6569C" w:rsidP="00F92F4C">
            <w:pPr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spacing w:val="-4"/>
                <w:sz w:val="26"/>
                <w:szCs w:val="26"/>
              </w:rPr>
              <w:t xml:space="preserve">Выписка из реестра лицензий по состоянию на 20 мая 2022 г. </w:t>
            </w:r>
            <w:hyperlink r:id="rId10" w:history="1">
              <w:r w:rsidRPr="00D703B7">
                <w:rPr>
                  <w:rStyle w:val="a9"/>
                  <w:color w:val="auto"/>
                  <w:sz w:val="26"/>
                  <w:szCs w:val="26"/>
                  <w:u w:val="none"/>
                  <w:shd w:val="clear" w:color="auto" w:fill="FFFFFF"/>
                </w:rPr>
                <w:t>№ Л035-01280-53/00211202</w:t>
              </w:r>
            </w:hyperlink>
          </w:p>
        </w:tc>
      </w:tr>
      <w:tr w:rsidR="00D6569C" w:rsidRPr="00D703B7" w14:paraId="543638FC" w14:textId="77777777" w:rsidTr="00F92F4C">
        <w:trPr>
          <w:tblCellSpacing w:w="20" w:type="dxa"/>
        </w:trPr>
        <w:tc>
          <w:tcPr>
            <w:tcW w:w="1949" w:type="pct"/>
            <w:shd w:val="clear" w:color="auto" w:fill="auto"/>
          </w:tcPr>
          <w:p w14:paraId="4C188458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Свидетельство о государственной регистрации права на помещение:</w:t>
            </w:r>
          </w:p>
          <w:p w14:paraId="639A06BA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 xml:space="preserve">ДШИ-Камертон </w:t>
            </w:r>
          </w:p>
          <w:p w14:paraId="2700E77C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</w:p>
          <w:p w14:paraId="68BD58AF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Помещение хореографии</w:t>
            </w:r>
          </w:p>
          <w:p w14:paraId="43002D35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 xml:space="preserve">Филиал п. </w:t>
            </w:r>
            <w:proofErr w:type="spellStart"/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Тёсово-Нетыльский</w:t>
            </w:r>
            <w:proofErr w:type="spellEnd"/>
          </w:p>
          <w:p w14:paraId="78D318DA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Филиал в д. Подберезье</w:t>
            </w:r>
          </w:p>
        </w:tc>
        <w:tc>
          <w:tcPr>
            <w:tcW w:w="3012" w:type="pct"/>
            <w:shd w:val="clear" w:color="auto" w:fill="auto"/>
          </w:tcPr>
          <w:p w14:paraId="556D51CA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</w:p>
          <w:p w14:paraId="5DE7901E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</w:p>
          <w:p w14:paraId="1790B1A8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Договор безвозмездного пользования ООО «Новгородский Бекон» от 21.12.2016 № 747/16</w:t>
            </w:r>
          </w:p>
          <w:p w14:paraId="24FC3CF2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 xml:space="preserve">Серия: 53-АА, № 073532 </w:t>
            </w:r>
          </w:p>
          <w:p w14:paraId="7BBACB41" w14:textId="77777777" w:rsidR="00D6569C" w:rsidRPr="00D703B7" w:rsidRDefault="00D6569C" w:rsidP="00F92F4C">
            <w:pPr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Серия: 53-АА, № 364051</w:t>
            </w:r>
          </w:p>
          <w:p w14:paraId="4814776C" w14:textId="77777777" w:rsidR="00D6569C" w:rsidRPr="00D703B7" w:rsidRDefault="00D6569C" w:rsidP="00F92F4C">
            <w:pPr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Договор безвозмездного пользования МАОУ «</w:t>
            </w:r>
            <w:proofErr w:type="spellStart"/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Тёсово-Нетыльская</w:t>
            </w:r>
            <w:proofErr w:type="spellEnd"/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 xml:space="preserve"> СОШ» от 01.006.2019 № б/н</w:t>
            </w:r>
          </w:p>
        </w:tc>
      </w:tr>
      <w:tr w:rsidR="00D6569C" w:rsidRPr="00D703B7" w14:paraId="77F609F5" w14:textId="77777777" w:rsidTr="00F92F4C">
        <w:trPr>
          <w:tblCellSpacing w:w="20" w:type="dxa"/>
        </w:trPr>
        <w:tc>
          <w:tcPr>
            <w:tcW w:w="1949" w:type="pct"/>
            <w:shd w:val="clear" w:color="auto" w:fill="auto"/>
          </w:tcPr>
          <w:p w14:paraId="3F34F1B7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Свидетельство о постановке на учёт юридического лица в налоговом органе</w:t>
            </w:r>
          </w:p>
        </w:tc>
        <w:tc>
          <w:tcPr>
            <w:tcW w:w="3012" w:type="pct"/>
            <w:shd w:val="clear" w:color="auto" w:fill="auto"/>
          </w:tcPr>
          <w:p w14:paraId="6D29CEF9" w14:textId="77777777" w:rsidR="00D6569C" w:rsidRPr="00D703B7" w:rsidRDefault="00D6569C" w:rsidP="00F92F4C">
            <w:pPr>
              <w:shd w:val="clear" w:color="auto" w:fill="FFFFFF"/>
              <w:jc w:val="both"/>
              <w:rPr>
                <w:bCs/>
                <w:color w:val="000000"/>
                <w:spacing w:val="-4"/>
                <w:sz w:val="26"/>
                <w:szCs w:val="26"/>
              </w:rPr>
            </w:pPr>
            <w:r w:rsidRPr="00D703B7">
              <w:rPr>
                <w:bCs/>
                <w:color w:val="000000"/>
                <w:spacing w:val="-4"/>
                <w:sz w:val="26"/>
                <w:szCs w:val="26"/>
              </w:rPr>
              <w:t>Серия 53 № 001367550</w:t>
            </w:r>
          </w:p>
        </w:tc>
      </w:tr>
    </w:tbl>
    <w:p w14:paraId="3C9FC8DF" w14:textId="33760569" w:rsidR="00D6569C" w:rsidRPr="00D703B7" w:rsidRDefault="00D6569C" w:rsidP="00D6569C">
      <w:pPr>
        <w:pStyle w:val="ab"/>
        <w:widowControl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>Материальная база.</w:t>
      </w:r>
    </w:p>
    <w:p w14:paraId="58E9F3BE" w14:textId="77777777" w:rsidR="00D6569C" w:rsidRPr="00D703B7" w:rsidRDefault="00D6569C" w:rsidP="00D6569C">
      <w:pPr>
        <w:pStyle w:val="ab"/>
        <w:widowControl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>Здания</w:t>
      </w:r>
    </w:p>
    <w:tbl>
      <w:tblPr>
        <w:tblW w:w="506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8"/>
        <w:gridCol w:w="6714"/>
        <w:gridCol w:w="2423"/>
        <w:gridCol w:w="2213"/>
      </w:tblGrid>
      <w:tr w:rsidR="00D6569C" w:rsidRPr="00D703B7" w14:paraId="52C85E4B" w14:textId="77777777" w:rsidTr="00F92F4C">
        <w:trPr>
          <w:tblHeader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8ACF9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bookmarkStart w:id="1" w:name="_Hlk135329799"/>
            <w:r w:rsidRPr="00D703B7">
              <w:rPr>
                <w:rStyle w:val="aa"/>
                <w:sz w:val="26"/>
                <w:szCs w:val="26"/>
              </w:rPr>
              <w:t>Наименование объекта</w:t>
            </w:r>
          </w:p>
        </w:tc>
        <w:tc>
          <w:tcPr>
            <w:tcW w:w="6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083FA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rStyle w:val="aa"/>
                <w:sz w:val="26"/>
                <w:szCs w:val="26"/>
              </w:rPr>
              <w:t>Адрес объекта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3FE82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rStyle w:val="aa"/>
                <w:sz w:val="26"/>
                <w:szCs w:val="26"/>
              </w:rPr>
              <w:t>Назначение объекта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7C8A0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rStyle w:val="aa"/>
                <w:sz w:val="26"/>
                <w:szCs w:val="26"/>
              </w:rPr>
              <w:t>Площадь в м2</w:t>
            </w:r>
          </w:p>
        </w:tc>
      </w:tr>
      <w:tr w:rsidR="00D6569C" w:rsidRPr="00D703B7" w14:paraId="00A5E669" w14:textId="77777777" w:rsidTr="00F92F4C"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6379D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МАУ ДО «ДШИ – Камертон»</w:t>
            </w:r>
          </w:p>
        </w:tc>
        <w:tc>
          <w:tcPr>
            <w:tcW w:w="6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0701C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173525, Новгородская область, Новгородский район, д. Чечулино, ул. Царёва, дом 19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98F34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Учреждение культуры, Школа искусств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79E19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 Общая – 78 м2</w:t>
            </w:r>
          </w:p>
          <w:p w14:paraId="24F9079D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Классы – 60 м2</w:t>
            </w:r>
          </w:p>
        </w:tc>
      </w:tr>
      <w:tr w:rsidR="00D6569C" w:rsidRPr="00D703B7" w14:paraId="7A0A8525" w14:textId="77777777" w:rsidTr="00F92F4C"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84EB7C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помещение хореографического </w:t>
            </w:r>
            <w:proofErr w:type="gramStart"/>
            <w:r w:rsidRPr="00D703B7">
              <w:rPr>
                <w:sz w:val="26"/>
                <w:szCs w:val="26"/>
              </w:rPr>
              <w:t>класса  МАУ</w:t>
            </w:r>
            <w:proofErr w:type="gramEnd"/>
            <w:r w:rsidRPr="00D703B7">
              <w:rPr>
                <w:sz w:val="26"/>
                <w:szCs w:val="26"/>
              </w:rPr>
              <w:t xml:space="preserve"> ДО «ДШИ –Камертон» </w:t>
            </w:r>
            <w:proofErr w:type="spellStart"/>
            <w:r w:rsidRPr="00D703B7">
              <w:rPr>
                <w:sz w:val="26"/>
                <w:szCs w:val="26"/>
              </w:rPr>
              <w:t>д.Чечулино</w:t>
            </w:r>
            <w:proofErr w:type="spellEnd"/>
          </w:p>
        </w:tc>
        <w:tc>
          <w:tcPr>
            <w:tcW w:w="6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AEDBB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173525, Новгородская область, Новгородский район, д. Чечулино, ул. </w:t>
            </w:r>
            <w:proofErr w:type="spellStart"/>
            <w:r w:rsidRPr="00D703B7">
              <w:rPr>
                <w:sz w:val="26"/>
                <w:szCs w:val="26"/>
              </w:rPr>
              <w:t>Воцкая</w:t>
            </w:r>
            <w:proofErr w:type="spellEnd"/>
            <w:r w:rsidRPr="00D703B7">
              <w:rPr>
                <w:sz w:val="26"/>
                <w:szCs w:val="26"/>
              </w:rPr>
              <w:t>, дом 16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F03B6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Учреждение культуры, Школа искусств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E42B8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 Общая – 80,5 м2</w:t>
            </w:r>
          </w:p>
          <w:p w14:paraId="33A2725F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Классы – 70,0 м2</w:t>
            </w:r>
          </w:p>
        </w:tc>
      </w:tr>
      <w:tr w:rsidR="00D6569C" w:rsidRPr="00D703B7" w14:paraId="02087AE9" w14:textId="77777777" w:rsidTr="00F92F4C"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2C618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Филиал МАУ ДО «ДШИ – Камертон»</w:t>
            </w:r>
          </w:p>
          <w:p w14:paraId="7F963EB0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 д. Подберезье</w:t>
            </w:r>
          </w:p>
        </w:tc>
        <w:tc>
          <w:tcPr>
            <w:tcW w:w="6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FDA14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173502, Новгородская область, Новгородский район, д. Подберезье, улица Центральная дом 67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E051D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Учреждение культуры, Школа искусств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6E6D4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Общая – 87 м2</w:t>
            </w:r>
          </w:p>
          <w:p w14:paraId="2EB21CD2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Классы – 43,6 м2</w:t>
            </w:r>
          </w:p>
        </w:tc>
      </w:tr>
      <w:tr w:rsidR="00D6569C" w:rsidRPr="00D703B7" w14:paraId="42955998" w14:textId="77777777" w:rsidTr="00F92F4C"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FEF39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филиал МАУ ДО «ДШИ – Камертон»</w:t>
            </w:r>
          </w:p>
          <w:p w14:paraId="6D69287C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 п. Тесово-Нетыльский</w:t>
            </w:r>
          </w:p>
        </w:tc>
        <w:tc>
          <w:tcPr>
            <w:tcW w:w="6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31887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173519, Новгородская область, Новгородский район, п. </w:t>
            </w:r>
            <w:proofErr w:type="spellStart"/>
            <w:r w:rsidRPr="00D703B7">
              <w:rPr>
                <w:sz w:val="26"/>
                <w:szCs w:val="26"/>
              </w:rPr>
              <w:t>Тёсово-Нетыльский</w:t>
            </w:r>
            <w:proofErr w:type="spellEnd"/>
            <w:r w:rsidRPr="00D703B7">
              <w:rPr>
                <w:sz w:val="26"/>
                <w:szCs w:val="26"/>
              </w:rPr>
              <w:t>, улица Школьная, д.11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0DA13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Учреждение культуры, Школа искусств</w:t>
            </w:r>
          </w:p>
        </w:tc>
        <w:tc>
          <w:tcPr>
            <w:tcW w:w="2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AB517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Общая – 44,5</w:t>
            </w:r>
          </w:p>
          <w:p w14:paraId="6051F0F2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Класс – 44,5</w:t>
            </w:r>
          </w:p>
        </w:tc>
      </w:tr>
      <w:bookmarkEnd w:id="1"/>
    </w:tbl>
    <w:p w14:paraId="769AE259" w14:textId="77777777" w:rsidR="00D6569C" w:rsidRPr="00D703B7" w:rsidRDefault="00D6569C" w:rsidP="00D6569C">
      <w:pPr>
        <w:jc w:val="both"/>
        <w:rPr>
          <w:vanish/>
          <w:sz w:val="26"/>
          <w:szCs w:val="26"/>
        </w:rPr>
      </w:pPr>
    </w:p>
    <w:tbl>
      <w:tblPr>
        <w:tblW w:w="505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6184"/>
        <w:gridCol w:w="917"/>
        <w:gridCol w:w="1687"/>
        <w:gridCol w:w="964"/>
        <w:gridCol w:w="1533"/>
      </w:tblGrid>
      <w:tr w:rsidR="00D6569C" w:rsidRPr="00D703B7" w14:paraId="7303087B" w14:textId="77777777" w:rsidTr="00D703B7">
        <w:trPr>
          <w:tblHeader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A7123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rStyle w:val="aa"/>
                <w:i/>
                <w:iCs/>
                <w:sz w:val="26"/>
                <w:szCs w:val="26"/>
              </w:rPr>
              <w:lastRenderedPageBreak/>
              <w:t>Информация о наличии оборудованных учебных кабинетов, объектов для проведения практических занятий</w:t>
            </w:r>
          </w:p>
        </w:tc>
      </w:tr>
      <w:tr w:rsidR="00D6569C" w:rsidRPr="00D703B7" w14:paraId="06F93A2D" w14:textId="77777777" w:rsidTr="00D703B7">
        <w:trPr>
          <w:tblHeader/>
        </w:trPr>
        <w:tc>
          <w:tcPr>
            <w:tcW w:w="14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693C6F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Наименование объекта</w:t>
            </w:r>
          </w:p>
        </w:tc>
        <w:tc>
          <w:tcPr>
            <w:tcW w:w="19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061F1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8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A1872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Оборудованные учебные кабинеты</w:t>
            </w:r>
          </w:p>
        </w:tc>
        <w:tc>
          <w:tcPr>
            <w:tcW w:w="7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8823D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Объекты для проведения практических занятий</w:t>
            </w:r>
          </w:p>
        </w:tc>
      </w:tr>
      <w:tr w:rsidR="00D6569C" w:rsidRPr="00D703B7" w14:paraId="55705C2D" w14:textId="77777777" w:rsidTr="00D703B7">
        <w:trPr>
          <w:tblHeader/>
        </w:trPr>
        <w:tc>
          <w:tcPr>
            <w:tcW w:w="14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985EC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383B5" w14:textId="77777777" w:rsidR="00D6569C" w:rsidRPr="00D703B7" w:rsidRDefault="00D6569C" w:rsidP="00F92F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0697B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Кол-во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B6C66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Площадь в м2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A614B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Кол-во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344B9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Площадь в м2</w:t>
            </w:r>
          </w:p>
        </w:tc>
      </w:tr>
      <w:tr w:rsidR="00D6569C" w:rsidRPr="00D703B7" w14:paraId="119D9B9A" w14:textId="77777777" w:rsidTr="00D703B7">
        <w:trPr>
          <w:trHeight w:val="750"/>
        </w:trPr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D048F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МАУ ДО «ДШИ – Камертон»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4D677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173525, Новгородская область, Новгородский район, д. Чечулино, ул. Царёва, дом 19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45803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1618D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60 м2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83ECF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E43D8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60 м2</w:t>
            </w:r>
          </w:p>
        </w:tc>
      </w:tr>
      <w:tr w:rsidR="00D6569C" w:rsidRPr="00D703B7" w14:paraId="5F07EEE8" w14:textId="77777777" w:rsidTr="00D703B7">
        <w:trPr>
          <w:trHeight w:val="750"/>
        </w:trPr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711A0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помещение хореографического класса МАУ ДО «ДШИ – Камертон» д. Чечулино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C0730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173525, Новгородская область, Новгородский район, д. Чечулино, ул. </w:t>
            </w:r>
            <w:proofErr w:type="spellStart"/>
            <w:r w:rsidRPr="00D703B7">
              <w:rPr>
                <w:sz w:val="26"/>
                <w:szCs w:val="26"/>
              </w:rPr>
              <w:t>Воцкая</w:t>
            </w:r>
            <w:proofErr w:type="spellEnd"/>
            <w:r w:rsidRPr="00D703B7">
              <w:rPr>
                <w:sz w:val="26"/>
                <w:szCs w:val="26"/>
              </w:rPr>
              <w:t>, дом 16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C6AAC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4FEBC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70 м2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D3941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A4CF9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70 м2</w:t>
            </w:r>
          </w:p>
        </w:tc>
      </w:tr>
      <w:tr w:rsidR="00D6569C" w:rsidRPr="00D703B7" w14:paraId="440CA210" w14:textId="77777777" w:rsidTr="00D703B7">
        <w:trPr>
          <w:trHeight w:val="750"/>
        </w:trPr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51D43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Филиал МАУ ДО «ДШИ – Камертон»</w:t>
            </w:r>
            <w:r w:rsidRPr="00D703B7">
              <w:rPr>
                <w:sz w:val="26"/>
                <w:szCs w:val="26"/>
              </w:rPr>
              <w:br/>
              <w:t>в д. Подберезье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06B29" w14:textId="77777777" w:rsidR="00D6569C" w:rsidRPr="00D703B7" w:rsidRDefault="00D6569C" w:rsidP="00F92F4C">
            <w:pPr>
              <w:pStyle w:val="voic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173502, Новгородская область, Новгородский район, д. Подберезье, улица Центральная дом 67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BB2E0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A10F1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43,6 м2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8D805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843C5E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43,6 м2</w:t>
            </w:r>
          </w:p>
        </w:tc>
      </w:tr>
      <w:tr w:rsidR="00D6569C" w:rsidRPr="00D703B7" w14:paraId="5B955EA8" w14:textId="77777777" w:rsidTr="00D703B7">
        <w:trPr>
          <w:trHeight w:val="750"/>
        </w:trPr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21754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филиал МАУ ДО «ДШИ – Камертон»</w:t>
            </w:r>
            <w:r w:rsidRPr="00D703B7">
              <w:rPr>
                <w:sz w:val="26"/>
                <w:szCs w:val="26"/>
              </w:rPr>
              <w:br/>
              <w:t>в п. Тесово-Нетыльский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5D159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173519, Новгородская область, Новгородский район, п. </w:t>
            </w:r>
            <w:proofErr w:type="spellStart"/>
            <w:r w:rsidRPr="00D703B7">
              <w:rPr>
                <w:sz w:val="26"/>
                <w:szCs w:val="26"/>
              </w:rPr>
              <w:t>Тёсово-Нетыльский</w:t>
            </w:r>
            <w:proofErr w:type="spellEnd"/>
            <w:r w:rsidRPr="00D703B7">
              <w:rPr>
                <w:sz w:val="26"/>
                <w:szCs w:val="26"/>
              </w:rPr>
              <w:t>, улица Школьная, д.11</w:t>
            </w:r>
          </w:p>
        </w:tc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D2962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97D94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44,5 м2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35CAC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71E62" w14:textId="77777777" w:rsidR="00D6569C" w:rsidRPr="00D703B7" w:rsidRDefault="00D6569C" w:rsidP="00F92F4C">
            <w:pPr>
              <w:pStyle w:val="a8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44,5 м2</w:t>
            </w:r>
          </w:p>
        </w:tc>
      </w:tr>
    </w:tbl>
    <w:p w14:paraId="312636C7" w14:textId="77777777" w:rsidR="00D6569C" w:rsidRPr="003046A9" w:rsidRDefault="00D6569C" w:rsidP="00D6569C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Содержание образования. </w:t>
      </w:r>
    </w:p>
    <w:p w14:paraId="221044BD" w14:textId="281988D9" w:rsidR="00D6569C" w:rsidRDefault="00D6569C" w:rsidP="00D453D3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9C59D9">
        <w:rPr>
          <w:rFonts w:ascii="Times New Roman" w:hAnsi="Times New Roman" w:cs="Times New Roman"/>
          <w:b/>
          <w:bCs/>
        </w:rPr>
        <w:t>Реализация дополнительных предпрофессиональных программ в области искусств</w:t>
      </w:r>
      <w:r w:rsidRPr="009C59D9">
        <w:rPr>
          <w:rFonts w:ascii="Times New Roman" w:hAnsi="Times New Roman" w:cs="Times New Roman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8"/>
        <w:gridCol w:w="10924"/>
        <w:gridCol w:w="1973"/>
        <w:gridCol w:w="1970"/>
      </w:tblGrid>
      <w:tr w:rsidR="00C17781" w:rsidRPr="00D453D3" w14:paraId="13CFCEB0" w14:textId="2EF9F76B" w:rsidTr="00C17781">
        <w:tc>
          <w:tcPr>
            <w:tcW w:w="215" w:type="pct"/>
          </w:tcPr>
          <w:p w14:paraId="49C5985A" w14:textId="7C088BA6" w:rsidR="00C17781" w:rsidRPr="00D453D3" w:rsidRDefault="00C17781" w:rsidP="00D6569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6" w:type="pct"/>
          </w:tcPr>
          <w:p w14:paraId="3C728159" w14:textId="79F950F1" w:rsidR="00C17781" w:rsidRPr="00D453D3" w:rsidRDefault="00C17781" w:rsidP="00C17781">
            <w:r w:rsidRPr="00D453D3">
              <w:t>Наименование программы</w:t>
            </w:r>
          </w:p>
        </w:tc>
        <w:tc>
          <w:tcPr>
            <w:tcW w:w="635" w:type="pct"/>
          </w:tcPr>
          <w:p w14:paraId="0FD90635" w14:textId="20BBD7AE" w:rsidR="00C17781" w:rsidRPr="00D453D3" w:rsidRDefault="00C17781" w:rsidP="00D6569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D3">
              <w:rPr>
                <w:rFonts w:ascii="Times New Roman" w:hAnsi="Times New Roman" w:cs="Times New Roman"/>
                <w:sz w:val="24"/>
                <w:szCs w:val="24"/>
              </w:rPr>
              <w:t>срок освоения</w:t>
            </w:r>
          </w:p>
        </w:tc>
        <w:tc>
          <w:tcPr>
            <w:tcW w:w="634" w:type="pct"/>
          </w:tcPr>
          <w:p w14:paraId="469588CE" w14:textId="05677CA3" w:rsidR="00C17781" w:rsidRPr="00D453D3" w:rsidRDefault="00C17781" w:rsidP="002559C7">
            <w:pPr>
              <w:spacing w:line="276" w:lineRule="auto"/>
              <w:jc w:val="both"/>
            </w:pPr>
            <w:r w:rsidRPr="00D453D3">
              <w:t>с какого возраста</w:t>
            </w:r>
          </w:p>
        </w:tc>
      </w:tr>
      <w:tr w:rsidR="00C17781" w:rsidRPr="00D453D3" w14:paraId="117B8517" w14:textId="77777777" w:rsidTr="00C17781">
        <w:tc>
          <w:tcPr>
            <w:tcW w:w="215" w:type="pct"/>
          </w:tcPr>
          <w:p w14:paraId="4E99B24E" w14:textId="6E1184B8" w:rsidR="00C17781" w:rsidRPr="00D453D3" w:rsidRDefault="00C17781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3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6" w:type="pct"/>
          </w:tcPr>
          <w:p w14:paraId="311D6F5F" w14:textId="77777777" w:rsidR="00C17781" w:rsidRPr="00D453D3" w:rsidRDefault="00C17781" w:rsidP="00C17781">
            <w:pPr>
              <w:pStyle w:val="ab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453D3">
              <w:rPr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  <w:p w14:paraId="514668E7" w14:textId="77777777" w:rsidR="00C17781" w:rsidRPr="00D453D3" w:rsidRDefault="00C17781" w:rsidP="00C17781">
            <w:r w:rsidRPr="00D453D3">
              <w:t xml:space="preserve">Подпрограммы: </w:t>
            </w:r>
          </w:p>
          <w:p w14:paraId="15333425" w14:textId="77777777" w:rsidR="00C17781" w:rsidRPr="00D453D3" w:rsidRDefault="00C17781" w:rsidP="00C17781">
            <w:r w:rsidRPr="00D453D3">
              <w:t xml:space="preserve">«Специальность и чтение с листа» нормативный срок освоения 8(9) лет, </w:t>
            </w:r>
          </w:p>
          <w:p w14:paraId="68643B31" w14:textId="77777777" w:rsidR="00C17781" w:rsidRPr="00D453D3" w:rsidRDefault="00C17781" w:rsidP="00C17781">
            <w:r w:rsidRPr="00D453D3">
              <w:t xml:space="preserve">«Ансамбль» (нормативный срок освоения 4 года), </w:t>
            </w:r>
          </w:p>
          <w:p w14:paraId="683FB924" w14:textId="77777777" w:rsidR="00C17781" w:rsidRPr="00D453D3" w:rsidRDefault="00C17781" w:rsidP="00C17781">
            <w:r w:rsidRPr="00D453D3">
              <w:t xml:space="preserve">«Сольфеджио» (нормативный срок освоения 8(9) лет), </w:t>
            </w:r>
          </w:p>
          <w:p w14:paraId="6FAE7AF5" w14:textId="77777777" w:rsidR="00C17781" w:rsidRPr="00D453D3" w:rsidRDefault="00C17781" w:rsidP="00C17781">
            <w:r w:rsidRPr="00D453D3">
              <w:t xml:space="preserve">«Слушание музыки» (нормативный срок освоения 3 года), </w:t>
            </w:r>
          </w:p>
          <w:p w14:paraId="13B003E4" w14:textId="77777777" w:rsidR="00C17781" w:rsidRPr="00D453D3" w:rsidRDefault="00C17781" w:rsidP="00C17781">
            <w:r w:rsidRPr="00D453D3">
              <w:t xml:space="preserve">«Музыкальная литература» (нормативный срок освоения 5 лет), </w:t>
            </w:r>
          </w:p>
          <w:p w14:paraId="6291F11B" w14:textId="77777777" w:rsidR="00C17781" w:rsidRPr="00D453D3" w:rsidRDefault="00C17781" w:rsidP="00C17781">
            <w:r w:rsidRPr="00D453D3">
              <w:t xml:space="preserve">«Хоровой класс» (нормативный срок освоения 8(9) лет), </w:t>
            </w:r>
          </w:p>
          <w:p w14:paraId="13DB8A41" w14:textId="77777777" w:rsidR="00C17781" w:rsidRPr="00D453D3" w:rsidRDefault="00C17781" w:rsidP="00C17781">
            <w:r w:rsidRPr="00D453D3">
              <w:t>«Эстрадный вокальный ансамбль» (предмет по выбору-нормативный срок освоения 7 лет),</w:t>
            </w:r>
          </w:p>
          <w:p w14:paraId="6853933D" w14:textId="77777777" w:rsidR="00C17781" w:rsidRPr="00D453D3" w:rsidRDefault="00C17781" w:rsidP="00C17781">
            <w:r w:rsidRPr="00D453D3">
              <w:t>«Концертмейстерский класс» (нормативный срок освоения 1,5 года)</w:t>
            </w:r>
          </w:p>
          <w:p w14:paraId="795A2D0E" w14:textId="69446AC4" w:rsidR="00C17781" w:rsidRPr="00D453D3" w:rsidRDefault="00C17781" w:rsidP="00C17781">
            <w:pPr>
              <w:pStyle w:val="ab"/>
              <w:ind w:left="0"/>
              <w:jc w:val="both"/>
              <w:rPr>
                <w:sz w:val="24"/>
                <w:szCs w:val="24"/>
              </w:rPr>
            </w:pPr>
            <w:r w:rsidRPr="00D453D3">
              <w:rPr>
                <w:sz w:val="24"/>
                <w:szCs w:val="24"/>
              </w:rPr>
              <w:lastRenderedPageBreak/>
              <w:t>«Элементарная теория музыки» (нормативный срок освоения 1 год)</w:t>
            </w:r>
          </w:p>
        </w:tc>
        <w:tc>
          <w:tcPr>
            <w:tcW w:w="635" w:type="pct"/>
          </w:tcPr>
          <w:p w14:paraId="00C0D8B8" w14:textId="77777777" w:rsidR="00C17781" w:rsidRPr="00D453D3" w:rsidRDefault="00C17781" w:rsidP="00C17781">
            <w:pPr>
              <w:spacing w:line="276" w:lineRule="auto"/>
              <w:jc w:val="both"/>
            </w:pPr>
            <w:r w:rsidRPr="00D453D3">
              <w:lastRenderedPageBreak/>
              <w:t>8(9) лет</w:t>
            </w:r>
          </w:p>
          <w:p w14:paraId="137F604F" w14:textId="77777777" w:rsidR="00C17781" w:rsidRPr="00D453D3" w:rsidRDefault="00C17781" w:rsidP="00C17781">
            <w:pPr>
              <w:spacing w:line="276" w:lineRule="auto"/>
              <w:jc w:val="both"/>
            </w:pPr>
          </w:p>
        </w:tc>
        <w:tc>
          <w:tcPr>
            <w:tcW w:w="634" w:type="pct"/>
          </w:tcPr>
          <w:p w14:paraId="189E71AC" w14:textId="0146B376" w:rsidR="00C17781" w:rsidRPr="00D453D3" w:rsidRDefault="00C17781" w:rsidP="00C17781">
            <w:pPr>
              <w:spacing w:line="276" w:lineRule="auto"/>
              <w:jc w:val="both"/>
            </w:pPr>
            <w:r w:rsidRPr="00D453D3">
              <w:t xml:space="preserve">6,5 </w:t>
            </w:r>
          </w:p>
        </w:tc>
      </w:tr>
    </w:tbl>
    <w:p w14:paraId="10EA1372" w14:textId="6230639F" w:rsidR="00D6569C" w:rsidRPr="001F099E" w:rsidRDefault="00D6569C" w:rsidP="00D453D3">
      <w:pPr>
        <w:pStyle w:val="ab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1F099E">
        <w:rPr>
          <w:rFonts w:ascii="Times New Roman" w:hAnsi="Times New Roman" w:cs="Times New Roman"/>
          <w:b/>
          <w:bCs/>
        </w:rPr>
        <w:t>Реализация дополнительных общеразвивающих программ в области искусств: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5"/>
        <w:gridCol w:w="11173"/>
        <w:gridCol w:w="1870"/>
        <w:gridCol w:w="1867"/>
      </w:tblGrid>
      <w:tr w:rsidR="00C17781" w:rsidRPr="00D703B7" w14:paraId="397CBA51" w14:textId="727E8761" w:rsidTr="00C17781">
        <w:trPr>
          <w:trHeight w:val="31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AFA9" w14:textId="09BEA718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№</w:t>
            </w:r>
          </w:p>
        </w:tc>
        <w:tc>
          <w:tcPr>
            <w:tcW w:w="3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EFE4" w14:textId="721D0102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BD4C" w14:textId="2383B039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срок освоения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C8454" w14:textId="7343DBBF" w:rsidR="00C17781" w:rsidRPr="00D703B7" w:rsidRDefault="00C17781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с какого возраста</w:t>
            </w:r>
          </w:p>
        </w:tc>
      </w:tr>
      <w:tr w:rsidR="00C17781" w:rsidRPr="00D703B7" w14:paraId="2CAA8E52" w14:textId="77777777" w:rsidTr="00C17781">
        <w:trPr>
          <w:trHeight w:val="31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0E63" w14:textId="4AF5942F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CDD3" w14:textId="4A42B9D9" w:rsidR="00C17781" w:rsidRPr="00D703B7" w:rsidRDefault="00C17781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Комплексная дополнительная общеобразовательная общеразвивающая программа «ДОНОТКИНО» Ознакомительный уровень). 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D3AC" w14:textId="7CE08D73" w:rsidR="00C17781" w:rsidRPr="00D703B7" w:rsidRDefault="00C17781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1 год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E33EB" w14:textId="3D1F15D0" w:rsidR="00C17781" w:rsidRPr="00D703B7" w:rsidRDefault="00C17781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3-4 года</w:t>
            </w:r>
          </w:p>
        </w:tc>
      </w:tr>
      <w:tr w:rsidR="00C17781" w:rsidRPr="00D703B7" w14:paraId="5FD53EBF" w14:textId="100D8088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87A0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C291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Комплексная дополнительная общеобразовательная общеразвивающая программа «РАННЕЕ РАЗВИТИЕ ДЕТЕЙ» (Ознакомительный уровень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0C6B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1 год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8982D" w14:textId="70959481" w:rsidR="00C17781" w:rsidRPr="00D703B7" w:rsidRDefault="00C17781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5-6 лет</w:t>
            </w:r>
          </w:p>
        </w:tc>
      </w:tr>
      <w:tr w:rsidR="00C17781" w:rsidRPr="00D703B7" w14:paraId="2D11FEDE" w14:textId="71C2EE15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0DB1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ECC9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Комплексная дополнительная общеобразовательная общеразвивающая программа </w:t>
            </w:r>
            <w:proofErr w:type="gramStart"/>
            <w:r w:rsidRPr="00D703B7">
              <w:rPr>
                <w:sz w:val="22"/>
                <w:szCs w:val="22"/>
              </w:rPr>
              <w:t>« ОСНОВЫ</w:t>
            </w:r>
            <w:proofErr w:type="gramEnd"/>
            <w:r w:rsidRPr="00D703B7">
              <w:rPr>
                <w:sz w:val="22"/>
                <w:szCs w:val="22"/>
              </w:rPr>
              <w:t xml:space="preserve"> МУЗЫКАЛЬНОГО ИСПОЛНИТЕЛЬСТВА (БАЯН, АККОРДЕОН,  ФОРТЕПИАНО, ГИТАРА)» Базовый уровень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9850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3 года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47FA8" w14:textId="3B7FC659" w:rsidR="00C17781" w:rsidRPr="00D703B7" w:rsidRDefault="00C17781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7-15 лет</w:t>
            </w:r>
          </w:p>
        </w:tc>
      </w:tr>
      <w:tr w:rsidR="00C17781" w:rsidRPr="00D703B7" w14:paraId="1DFD6153" w14:textId="1F123CC1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6144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46A6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Комплексная дополнительная общеобразовательная общеразвивающая программа «ИНСТРУМЕНТАЛЬНОЕ ТВОРЧЕСТВО (БАЯН, АККОРДЕОН, ГИТАРА, ФОРТЕПИАНО)» Углубленный уровень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F2B9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3 года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18119" w14:textId="67C66473" w:rsidR="00C17781" w:rsidRPr="00D703B7" w:rsidRDefault="00DA2ED4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10-15 лет</w:t>
            </w:r>
          </w:p>
        </w:tc>
      </w:tr>
      <w:tr w:rsidR="00C17781" w:rsidRPr="00D703B7" w14:paraId="06E20A18" w14:textId="49B24C69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8263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C7E6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Комплексная дополнительная общеобразовательная общеразвивающая программа в области хореографического искусства «СТУПЕНЬКА К МАСТЕРСТВУ» Базовый уровень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A006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3 года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A380D" w14:textId="6D02F044" w:rsidR="00C17781" w:rsidRPr="00D703B7" w:rsidRDefault="00DA2ED4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6-10 лет</w:t>
            </w:r>
          </w:p>
        </w:tc>
      </w:tr>
      <w:tr w:rsidR="00C17781" w:rsidRPr="00D703B7" w14:paraId="69B90FC6" w14:textId="66B537BE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F8FC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B337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Комплексная дополнительная общеобразовательная общеразвивающая программа в области хореографического искусства «ХОРЕОГРАФИЧЕСКОЕ ТВОРЧЕСТВО» Углубленный уровень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0C62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3 года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858E0" w14:textId="6C95C896" w:rsidR="00C17781" w:rsidRPr="00D703B7" w:rsidRDefault="00DA2ED4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9-15 лет</w:t>
            </w:r>
          </w:p>
        </w:tc>
      </w:tr>
      <w:tr w:rsidR="00C17781" w:rsidRPr="00D703B7" w14:paraId="74392A2C" w14:textId="13E675F3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08A6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D3D3" w14:textId="3AD8D46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Дополнительная общеобразовательная общеразвивающая программа «</w:t>
            </w:r>
            <w:r w:rsidR="00DA2ED4" w:rsidRPr="00D703B7">
              <w:rPr>
                <w:sz w:val="22"/>
                <w:szCs w:val="22"/>
              </w:rPr>
              <w:t>РИТМИКА И ТАНЕЦ</w:t>
            </w:r>
            <w:r w:rsidRPr="00D703B7">
              <w:rPr>
                <w:sz w:val="22"/>
                <w:szCs w:val="22"/>
              </w:rPr>
              <w:t>» Базовый уровень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0186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7A653" w14:textId="7BD2016F" w:rsidR="00C17781" w:rsidRPr="00D703B7" w:rsidRDefault="00DA2ED4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4-5 лет</w:t>
            </w:r>
          </w:p>
        </w:tc>
      </w:tr>
      <w:tr w:rsidR="00C17781" w:rsidRPr="00D703B7" w14:paraId="244D83F8" w14:textId="56C476B9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D88A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F808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Дополнительная общеобразовательная общеразвивающая программа «РИСОВАНИЕ» Базовый уровень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12D7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3 года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B765E" w14:textId="41639A2C" w:rsidR="00C17781" w:rsidRPr="00D703B7" w:rsidRDefault="00DA2ED4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6-10 лет</w:t>
            </w:r>
          </w:p>
        </w:tc>
      </w:tr>
      <w:tr w:rsidR="00C17781" w:rsidRPr="00D703B7" w14:paraId="5BA1C730" w14:textId="34C8C1DA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8DF8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4ADE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Комплексная дополнительная общеобразовательная общеразвивающая программа в области изобразительного искусства «ПУТЬ К ТВОРЧЕСТВУ» Базовый уровень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1670" w14:textId="77777777" w:rsidR="00C17781" w:rsidRPr="00D703B7" w:rsidRDefault="00C17781" w:rsidP="00C1778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3 года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18989" w14:textId="2CD25B16" w:rsidR="00C17781" w:rsidRPr="00D703B7" w:rsidRDefault="00DA2ED4" w:rsidP="00C1778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9-15 лет</w:t>
            </w:r>
          </w:p>
        </w:tc>
      </w:tr>
      <w:tr w:rsidR="00DA2ED4" w:rsidRPr="00D703B7" w14:paraId="52BD1884" w14:textId="5FC60F3B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6A0E" w14:textId="77777777" w:rsidR="00DA2ED4" w:rsidRPr="00D703B7" w:rsidRDefault="00DA2ED4" w:rsidP="00DA2ED4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9153" w14:textId="394F977E" w:rsidR="00DA2ED4" w:rsidRPr="00D703B7" w:rsidRDefault="00DA2ED4" w:rsidP="00DA2ED4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Комплексная дополнительная общеобразовательная общеразвивающая программа «ОСНОВЫ ВОКАЛЬНОГО ИСКУССТВА» Базовый уровень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E8C2" w14:textId="3D7398B6" w:rsidR="00DA2ED4" w:rsidRPr="00D703B7" w:rsidRDefault="00DA2ED4" w:rsidP="00DA2ED4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3 года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28B1" w14:textId="16B65317" w:rsidR="00DA2ED4" w:rsidRPr="00D703B7" w:rsidRDefault="00DA2ED4" w:rsidP="00DA2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6-15 лет</w:t>
            </w:r>
          </w:p>
        </w:tc>
      </w:tr>
      <w:tr w:rsidR="00DA2ED4" w:rsidRPr="00D703B7" w14:paraId="17E39587" w14:textId="77777777" w:rsidTr="00C17781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F27B" w14:textId="32D99A58" w:rsidR="00DA2ED4" w:rsidRPr="00D703B7" w:rsidRDefault="00DA2ED4" w:rsidP="00DA2ED4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1FCA" w14:textId="5C724CA6" w:rsidR="00DA2ED4" w:rsidRPr="00D703B7" w:rsidRDefault="00DA2ED4" w:rsidP="00DA2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Комплексная дополнительная общеобразовательная </w:t>
            </w:r>
            <w:proofErr w:type="gramStart"/>
            <w:r w:rsidRPr="00D703B7">
              <w:rPr>
                <w:sz w:val="22"/>
                <w:szCs w:val="22"/>
              </w:rPr>
              <w:t>общеразвивающая  программа</w:t>
            </w:r>
            <w:proofErr w:type="gramEnd"/>
            <w:r w:rsidRPr="00D703B7">
              <w:rPr>
                <w:sz w:val="22"/>
                <w:szCs w:val="22"/>
              </w:rPr>
              <w:t xml:space="preserve"> «ВОКАЛЬНОЕ ТВОРЧЕСТВО»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970AF" w14:textId="27F3649B" w:rsidR="00DA2ED4" w:rsidRPr="00D703B7" w:rsidRDefault="00DA2ED4" w:rsidP="00DA2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1 год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BD6B" w14:textId="3F676227" w:rsidR="00DA2ED4" w:rsidRPr="00D703B7" w:rsidRDefault="00DA2ED4" w:rsidP="00DA2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9-15 лет</w:t>
            </w:r>
          </w:p>
        </w:tc>
      </w:tr>
      <w:tr w:rsidR="00DA2ED4" w:rsidRPr="00D703B7" w14:paraId="2DD927E2" w14:textId="381C1CEE" w:rsidTr="00C17781">
        <w:trPr>
          <w:trHeight w:val="31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ABDB" w14:textId="49315A13" w:rsidR="00DA2ED4" w:rsidRPr="00D703B7" w:rsidRDefault="00DA2ED4" w:rsidP="00DA2ED4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C707" w14:textId="1EDD3B21" w:rsidR="00DA2ED4" w:rsidRPr="00D703B7" w:rsidRDefault="00DA2ED4" w:rsidP="00DA2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Дополнительная </w:t>
            </w:r>
            <w:proofErr w:type="gramStart"/>
            <w:r w:rsidRPr="00D703B7">
              <w:rPr>
                <w:sz w:val="22"/>
                <w:szCs w:val="22"/>
              </w:rPr>
              <w:t>общеобразовательная  общеразвивающая</w:t>
            </w:r>
            <w:proofErr w:type="gramEnd"/>
            <w:r w:rsidRPr="00D703B7">
              <w:rPr>
                <w:sz w:val="22"/>
                <w:szCs w:val="22"/>
              </w:rPr>
              <w:t xml:space="preserve"> программа «ШУМОВЫЕ И МУЗЫКАЛЬНЫЕ ИНСТРУМЕНТЫ» ознакомительный  уровень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228C" w14:textId="4F7C8C79" w:rsidR="00DA2ED4" w:rsidRPr="00D703B7" w:rsidRDefault="00DA2ED4" w:rsidP="00DA2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1 год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B89E" w14:textId="45B7952E" w:rsidR="00DA2ED4" w:rsidRPr="00D703B7" w:rsidRDefault="00DA2ED4" w:rsidP="00DA2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6-10 лет</w:t>
            </w:r>
          </w:p>
        </w:tc>
      </w:tr>
      <w:tr w:rsidR="00DA2ED4" w:rsidRPr="00D703B7" w14:paraId="730993D6" w14:textId="634D5D4A" w:rsidTr="00C17781">
        <w:trPr>
          <w:trHeight w:val="31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37555" w14:textId="1221503A" w:rsidR="00DA2ED4" w:rsidRPr="00D703B7" w:rsidRDefault="00DA2ED4" w:rsidP="00DA2ED4">
            <w:pPr>
              <w:jc w:val="both"/>
              <w:rPr>
                <w:color w:val="000000"/>
                <w:sz w:val="22"/>
                <w:szCs w:val="22"/>
              </w:rPr>
            </w:pPr>
            <w:r w:rsidRPr="00D703B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0768" w14:textId="77777777" w:rsidR="00DA2ED4" w:rsidRPr="00D703B7" w:rsidRDefault="00DA2ED4" w:rsidP="00DA2ED4">
            <w:pPr>
              <w:pBdr>
                <w:bottom w:val="single" w:sz="12" w:space="9" w:color="auto"/>
              </w:pBdr>
              <w:suppressAutoHyphens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Предметы по выбору: </w:t>
            </w:r>
          </w:p>
          <w:p w14:paraId="700C9636" w14:textId="77777777" w:rsidR="00DA2ED4" w:rsidRPr="00D703B7" w:rsidRDefault="00DA2ED4" w:rsidP="00DA2ED4">
            <w:pPr>
              <w:pBdr>
                <w:bottom w:val="single" w:sz="12" w:space="9" w:color="auto"/>
              </w:pBdr>
              <w:suppressAutoHyphens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Дополнительная </w:t>
            </w:r>
            <w:proofErr w:type="gramStart"/>
            <w:r w:rsidRPr="00D703B7">
              <w:rPr>
                <w:sz w:val="22"/>
                <w:szCs w:val="22"/>
              </w:rPr>
              <w:t>общеобразовательная  общеразвивающая</w:t>
            </w:r>
            <w:proofErr w:type="gramEnd"/>
            <w:r w:rsidRPr="00D703B7">
              <w:rPr>
                <w:sz w:val="22"/>
                <w:szCs w:val="22"/>
              </w:rPr>
              <w:t xml:space="preserve"> программы:</w:t>
            </w:r>
          </w:p>
          <w:p w14:paraId="3F8C65BB" w14:textId="66871D15" w:rsidR="00DA2ED4" w:rsidRPr="00D703B7" w:rsidRDefault="00DA2ED4" w:rsidP="00DA2ED4">
            <w:pPr>
              <w:pBdr>
                <w:bottom w:val="single" w:sz="12" w:space="9" w:color="auto"/>
              </w:pBdr>
              <w:suppressAutoHyphens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 «Общий курс фортепиано»</w:t>
            </w:r>
          </w:p>
          <w:p w14:paraId="72345EBA" w14:textId="6873A996" w:rsidR="00DA2ED4" w:rsidRPr="00D703B7" w:rsidRDefault="00DA2ED4" w:rsidP="00DA2ED4">
            <w:pPr>
              <w:pBdr>
                <w:bottom w:val="single" w:sz="12" w:space="9" w:color="auto"/>
              </w:pBdr>
              <w:suppressAutoHyphens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 «Сольное пение»</w:t>
            </w:r>
          </w:p>
          <w:p w14:paraId="7E87C6C8" w14:textId="33661EC4" w:rsidR="00DA2ED4" w:rsidRPr="00D703B7" w:rsidRDefault="00DA2ED4" w:rsidP="00DA2ED4">
            <w:pPr>
              <w:pBdr>
                <w:bottom w:val="single" w:sz="12" w:space="9" w:color="auto"/>
              </w:pBdr>
              <w:suppressAutoHyphens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 «Рисование»</w:t>
            </w:r>
          </w:p>
          <w:p w14:paraId="2AD272B4" w14:textId="6FB71F90" w:rsidR="00DA2ED4" w:rsidRPr="00D703B7" w:rsidRDefault="00DA2ED4" w:rsidP="00DA2ED4">
            <w:pPr>
              <w:pBdr>
                <w:bottom w:val="single" w:sz="12" w:space="9" w:color="auto"/>
              </w:pBdr>
              <w:suppressAutoHyphens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>«Шумовые и музыкальные инструменты»</w:t>
            </w:r>
          </w:p>
          <w:p w14:paraId="04D92E34" w14:textId="39E1E9C8" w:rsidR="00DA2ED4" w:rsidRPr="00D703B7" w:rsidRDefault="00DA2ED4" w:rsidP="00DA2ED4">
            <w:pPr>
              <w:pBdr>
                <w:bottom w:val="single" w:sz="12" w:space="9" w:color="auto"/>
              </w:pBdr>
              <w:suppressAutoHyphens/>
              <w:rPr>
                <w:sz w:val="22"/>
                <w:szCs w:val="22"/>
              </w:rPr>
            </w:pPr>
            <w:r w:rsidRPr="00D703B7">
              <w:rPr>
                <w:sz w:val="22"/>
                <w:szCs w:val="22"/>
              </w:rPr>
              <w:t xml:space="preserve"> «Ансамбль народных инструментов».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2FB9" w14:textId="77777777" w:rsidR="00DA2ED4" w:rsidRPr="00D703B7" w:rsidRDefault="00DA2ED4" w:rsidP="00DA2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C32" w14:textId="77777777" w:rsidR="00DA2ED4" w:rsidRPr="00D703B7" w:rsidRDefault="00DA2ED4" w:rsidP="00DA2ED4">
            <w:pPr>
              <w:jc w:val="both"/>
              <w:rPr>
                <w:sz w:val="22"/>
                <w:szCs w:val="22"/>
              </w:rPr>
            </w:pPr>
          </w:p>
        </w:tc>
      </w:tr>
    </w:tbl>
    <w:p w14:paraId="23DF4766" w14:textId="34735897" w:rsidR="00D6569C" w:rsidRDefault="00D6569C" w:rsidP="003F3742">
      <w:pPr>
        <w:ind w:firstLine="709"/>
        <w:jc w:val="both"/>
        <w:rPr>
          <w:sz w:val="28"/>
          <w:szCs w:val="28"/>
        </w:rPr>
      </w:pPr>
    </w:p>
    <w:p w14:paraId="761B8025" w14:textId="3341CB45" w:rsidR="00A8771C" w:rsidRPr="00D703B7" w:rsidRDefault="00A8771C" w:rsidP="003F3742">
      <w:pPr>
        <w:pStyle w:val="ab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lastRenderedPageBreak/>
        <w:t>Виды деятельности ДШИ.</w:t>
      </w:r>
    </w:p>
    <w:p w14:paraId="78BB34C2" w14:textId="37EDC198" w:rsidR="00A8771C" w:rsidRPr="00D703B7" w:rsidRDefault="00A8771C" w:rsidP="00D6569C">
      <w:pPr>
        <w:ind w:firstLine="709"/>
        <w:jc w:val="both"/>
        <w:rPr>
          <w:b/>
          <w:bCs/>
          <w:sz w:val="26"/>
          <w:szCs w:val="26"/>
        </w:rPr>
      </w:pPr>
      <w:r w:rsidRPr="00D703B7">
        <w:rPr>
          <w:b/>
          <w:bCs/>
          <w:sz w:val="26"/>
          <w:szCs w:val="26"/>
        </w:rPr>
        <w:t>Основными видами деятельности ДШИ являются:</w:t>
      </w:r>
    </w:p>
    <w:p w14:paraId="6A834C58" w14:textId="532AB1EF" w:rsidR="00A8771C" w:rsidRPr="00D703B7" w:rsidRDefault="00A8771C" w:rsidP="003F3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 xml:space="preserve">- </w:t>
      </w:r>
      <w:r w:rsidR="009C59D9" w:rsidRPr="00D703B7">
        <w:rPr>
          <w:rFonts w:ascii="Times New Roman" w:hAnsi="Times New Roman" w:cs="Times New Roman"/>
          <w:sz w:val="26"/>
          <w:szCs w:val="26"/>
        </w:rPr>
        <w:t>а</w:t>
      </w:r>
      <w:r w:rsidRPr="00D703B7">
        <w:rPr>
          <w:rFonts w:ascii="Times New Roman" w:hAnsi="Times New Roman" w:cs="Times New Roman"/>
          <w:sz w:val="26"/>
          <w:szCs w:val="26"/>
        </w:rPr>
        <w:t>дминистративная деятельность;</w:t>
      </w:r>
    </w:p>
    <w:p w14:paraId="6F386CB6" w14:textId="16B4D5C0" w:rsidR="00A8771C" w:rsidRPr="00D703B7" w:rsidRDefault="00A8771C" w:rsidP="003F3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 xml:space="preserve">- </w:t>
      </w:r>
      <w:r w:rsidR="009C59D9" w:rsidRPr="00D703B7">
        <w:rPr>
          <w:rFonts w:ascii="Times New Roman" w:hAnsi="Times New Roman" w:cs="Times New Roman"/>
          <w:sz w:val="26"/>
          <w:szCs w:val="26"/>
        </w:rPr>
        <w:t>р</w:t>
      </w:r>
      <w:r w:rsidRPr="00D703B7">
        <w:rPr>
          <w:rFonts w:ascii="Times New Roman" w:hAnsi="Times New Roman" w:cs="Times New Roman"/>
          <w:sz w:val="26"/>
          <w:szCs w:val="26"/>
        </w:rPr>
        <w:t>еализация дополнительных предпрофессиональных программ в области искусств;</w:t>
      </w:r>
    </w:p>
    <w:p w14:paraId="5BE8B682" w14:textId="204A546B" w:rsidR="00A8771C" w:rsidRPr="00D703B7" w:rsidRDefault="00A8771C" w:rsidP="003F3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>- реализация дополнительных общеразвивающих программ в области искусств;</w:t>
      </w:r>
    </w:p>
    <w:p w14:paraId="5E953E8C" w14:textId="43FB4F36" w:rsidR="00A8771C" w:rsidRPr="00D703B7" w:rsidRDefault="00A8771C" w:rsidP="003F3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>- творческая деятельность;</w:t>
      </w:r>
    </w:p>
    <w:p w14:paraId="1B1A9313" w14:textId="62194C13" w:rsidR="00A8771C" w:rsidRPr="00D703B7" w:rsidRDefault="009C59D9" w:rsidP="003F3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>- к</w:t>
      </w:r>
      <w:r w:rsidR="00A8771C" w:rsidRPr="00D703B7">
        <w:rPr>
          <w:rFonts w:ascii="Times New Roman" w:hAnsi="Times New Roman" w:cs="Times New Roman"/>
          <w:sz w:val="26"/>
          <w:szCs w:val="26"/>
        </w:rPr>
        <w:t>ультурно-просветительная деятельность;</w:t>
      </w:r>
    </w:p>
    <w:p w14:paraId="47DE8D70" w14:textId="0BC20348" w:rsidR="00A8771C" w:rsidRPr="00D703B7" w:rsidRDefault="00A8771C" w:rsidP="003F3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>- финансово-хозяйственная деятельность.</w:t>
      </w:r>
    </w:p>
    <w:p w14:paraId="751865C6" w14:textId="77777777" w:rsidR="003046A9" w:rsidRPr="00D703B7" w:rsidRDefault="003046A9" w:rsidP="003046A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>Административно-хозяйственная деятельность</w:t>
      </w:r>
      <w:r w:rsidRPr="00D703B7">
        <w:rPr>
          <w:rFonts w:ascii="Times New Roman" w:hAnsi="Times New Roman" w:cs="Times New Roman"/>
          <w:sz w:val="26"/>
          <w:szCs w:val="26"/>
        </w:rPr>
        <w:t>:</w:t>
      </w:r>
    </w:p>
    <w:p w14:paraId="44055497" w14:textId="77777777" w:rsidR="003046A9" w:rsidRPr="00D703B7" w:rsidRDefault="003046A9" w:rsidP="003046A9">
      <w:pPr>
        <w:pStyle w:val="ab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>Работа с документами</w:t>
      </w:r>
    </w:p>
    <w:p w14:paraId="1B8B01D8" w14:textId="77777777" w:rsidR="003046A9" w:rsidRPr="00D703B7" w:rsidRDefault="003046A9" w:rsidP="003046A9">
      <w:pPr>
        <w:pStyle w:val="ab"/>
        <w:ind w:left="0" w:firstLine="720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 xml:space="preserve">МАУ ДО «ДШИ-Камертон»  </w:t>
      </w:r>
      <w:r w:rsidRPr="00D703B7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(далее по тексту учреждение) ведет свою деятельность, основываясь на работу со следующими </w:t>
      </w:r>
      <w:r w:rsidRPr="00D703B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документами: </w:t>
      </w:r>
      <w:r w:rsidRPr="00D703B7">
        <w:rPr>
          <w:rFonts w:ascii="Times New Roman" w:hAnsi="Times New Roman" w:cs="Times New Roman"/>
          <w:color w:val="000000"/>
          <w:spacing w:val="-6"/>
          <w:sz w:val="26"/>
          <w:szCs w:val="26"/>
        </w:rPr>
        <w:t>Конвенция  ООН «О правах ребёнка»,</w:t>
      </w:r>
      <w:r w:rsidRPr="00D703B7">
        <w:rPr>
          <w:rFonts w:ascii="Times New Roman" w:hAnsi="Times New Roman" w:cs="Times New Roman"/>
          <w:sz w:val="26"/>
          <w:szCs w:val="26"/>
        </w:rPr>
        <w:t xml:space="preserve">  </w:t>
      </w:r>
      <w:r w:rsidRPr="00D703B7">
        <w:rPr>
          <w:rFonts w:ascii="Times New Roman" w:hAnsi="Times New Roman" w:cs="Times New Roman"/>
          <w:color w:val="000000"/>
          <w:spacing w:val="-6"/>
          <w:sz w:val="26"/>
          <w:szCs w:val="26"/>
        </w:rPr>
        <w:t>Федеральный Закон  от 29.12.2012г  №273 «Об образовании в Российской Федерации</w:t>
      </w:r>
      <w:r w:rsidRPr="00D703B7">
        <w:rPr>
          <w:rFonts w:ascii="Times New Roman" w:hAnsi="Times New Roman" w:cs="Times New Roman"/>
          <w:color w:val="000000"/>
          <w:spacing w:val="-2"/>
          <w:sz w:val="26"/>
          <w:szCs w:val="26"/>
        </w:rPr>
        <w:t>»</w:t>
      </w:r>
      <w:r w:rsidRPr="00D703B7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, Трудовой кодекс </w:t>
      </w:r>
      <w:r w:rsidRPr="00D703B7">
        <w:rPr>
          <w:rFonts w:ascii="Times New Roman" w:hAnsi="Times New Roman" w:cs="Times New Roman"/>
          <w:color w:val="000000"/>
          <w:spacing w:val="-2"/>
          <w:sz w:val="26"/>
          <w:szCs w:val="26"/>
        </w:rPr>
        <w:t>Российской Федерации</w:t>
      </w:r>
      <w:r w:rsidRPr="00D703B7">
        <w:rPr>
          <w:rFonts w:ascii="Times New Roman" w:hAnsi="Times New Roman" w:cs="Times New Roman"/>
          <w:color w:val="000000"/>
          <w:spacing w:val="-6"/>
          <w:sz w:val="26"/>
          <w:szCs w:val="26"/>
        </w:rPr>
        <w:t>,</w:t>
      </w:r>
      <w:r w:rsidRPr="00D703B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Налоговый кодекс Российской Федерации,</w:t>
      </w:r>
      <w:r w:rsidRPr="00D703B7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Постановления, Распоряжения, Письма </w:t>
      </w:r>
      <w:r w:rsidRPr="00D703B7">
        <w:rPr>
          <w:rFonts w:ascii="Times New Roman" w:hAnsi="Times New Roman" w:cs="Times New Roman"/>
          <w:color w:val="000000"/>
          <w:spacing w:val="-2"/>
          <w:sz w:val="26"/>
          <w:szCs w:val="26"/>
        </w:rPr>
        <w:t>Российской Федерации,</w:t>
      </w:r>
      <w:r w:rsidRPr="00D703B7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Инструкции, постановления, Письма Министерства труда </w:t>
      </w:r>
      <w:r w:rsidRPr="00D703B7">
        <w:rPr>
          <w:rFonts w:ascii="Times New Roman" w:hAnsi="Times New Roman" w:cs="Times New Roman"/>
          <w:color w:val="000000"/>
          <w:spacing w:val="-2"/>
          <w:sz w:val="26"/>
          <w:szCs w:val="26"/>
        </w:rPr>
        <w:t>Российской Федерации</w:t>
      </w:r>
      <w:r w:rsidRPr="00D703B7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, Министерства </w:t>
      </w:r>
      <w:r w:rsidRPr="00D703B7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финансов </w:t>
      </w:r>
      <w:r w:rsidRPr="00D703B7">
        <w:rPr>
          <w:rFonts w:ascii="Times New Roman" w:hAnsi="Times New Roman" w:cs="Times New Roman"/>
          <w:color w:val="000000"/>
          <w:spacing w:val="-2"/>
          <w:sz w:val="26"/>
          <w:szCs w:val="26"/>
        </w:rPr>
        <w:t>Российской Федерации</w:t>
      </w:r>
      <w:r w:rsidRPr="00D703B7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,  </w:t>
      </w:r>
      <w:r w:rsidRPr="00D703B7">
        <w:rPr>
          <w:rFonts w:ascii="Times New Roman" w:hAnsi="Times New Roman" w:cs="Times New Roman"/>
          <w:color w:val="000000"/>
          <w:spacing w:val="-6"/>
          <w:sz w:val="26"/>
          <w:szCs w:val="26"/>
        </w:rPr>
        <w:t>Письма Министерства культуры РФ; Примерные  образовательные программы Министерства культуры РФ, Постановления Администрации Новгородской области; распоряжения, приказы Администрации Новгородского муниципального района,  Комитета культуры Новгородской области, Комитета культуры Администрации Новгородского муниципального района</w:t>
      </w:r>
    </w:p>
    <w:p w14:paraId="1039F228" w14:textId="77777777" w:rsidR="003046A9" w:rsidRPr="00D703B7" w:rsidRDefault="003046A9" w:rsidP="003046A9">
      <w:pPr>
        <w:pStyle w:val="ab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6CA5CA0" w14:textId="5B77C529" w:rsidR="003046A9" w:rsidRPr="00D703B7" w:rsidRDefault="003046A9" w:rsidP="003046A9">
      <w:pPr>
        <w:pStyle w:val="ab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 xml:space="preserve">Приоритетными направлениями деятельности учреждения в </w:t>
      </w:r>
      <w:r w:rsidR="001757AE">
        <w:rPr>
          <w:rFonts w:ascii="Times New Roman" w:hAnsi="Times New Roman" w:cs="Times New Roman"/>
          <w:b/>
          <w:bCs/>
          <w:sz w:val="26"/>
          <w:szCs w:val="26"/>
        </w:rPr>
        <w:t>2024</w:t>
      </w:r>
      <w:r w:rsidRPr="00D703B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1757AE">
        <w:rPr>
          <w:rFonts w:ascii="Times New Roman" w:hAnsi="Times New Roman" w:cs="Times New Roman"/>
          <w:b/>
          <w:bCs/>
          <w:sz w:val="26"/>
          <w:szCs w:val="26"/>
        </w:rPr>
        <w:t>2025</w:t>
      </w:r>
      <w:r w:rsidRPr="00D703B7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году:</w:t>
      </w:r>
    </w:p>
    <w:p w14:paraId="4C506B1F" w14:textId="1A0B933E" w:rsidR="003046A9" w:rsidRPr="00D703B7" w:rsidRDefault="003046A9" w:rsidP="003046A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>-нормативно-правовое обеспечение всех направлений деятельности школы в соответствии с законодательством РФ;</w:t>
      </w:r>
    </w:p>
    <w:p w14:paraId="442A6DFC" w14:textId="3995BC57" w:rsidR="003046A9" w:rsidRPr="00D703B7" w:rsidRDefault="003046A9" w:rsidP="003046A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>- развитие кадрового потенциала;</w:t>
      </w:r>
    </w:p>
    <w:p w14:paraId="2ACA41B4" w14:textId="77777777" w:rsidR="003046A9" w:rsidRPr="00D703B7" w:rsidRDefault="003046A9" w:rsidP="003046A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>- реализация дополнительных общеобразовательных и предпрофессиональных программ в области искусств;</w:t>
      </w:r>
    </w:p>
    <w:p w14:paraId="2C47521C" w14:textId="77777777" w:rsidR="003046A9" w:rsidRPr="00D703B7" w:rsidRDefault="003046A9" w:rsidP="003046A9">
      <w:pPr>
        <w:pStyle w:val="ab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sz w:val="26"/>
          <w:szCs w:val="26"/>
        </w:rPr>
        <w:t>- концертная, конкурсная и культурно-просветительная деятельность</w:t>
      </w:r>
      <w:r w:rsidRPr="00D703B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457A2CB" w14:textId="77777777" w:rsidR="00D703B7" w:rsidRPr="00D703B7" w:rsidRDefault="00D703B7" w:rsidP="003F3742">
      <w:pPr>
        <w:pStyle w:val="ab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C397CF0" w14:textId="7B383139" w:rsidR="00D11118" w:rsidRPr="00D703B7" w:rsidRDefault="00D11118" w:rsidP="005212A8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 xml:space="preserve">Основные задачи ДШИ на </w:t>
      </w:r>
      <w:r w:rsidR="001757AE">
        <w:rPr>
          <w:rFonts w:ascii="Times New Roman" w:hAnsi="Times New Roman" w:cs="Times New Roman"/>
          <w:b/>
          <w:bCs/>
          <w:sz w:val="26"/>
          <w:szCs w:val="26"/>
        </w:rPr>
        <w:t>2024</w:t>
      </w:r>
      <w:r w:rsidRPr="00D703B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1757AE">
        <w:rPr>
          <w:rFonts w:ascii="Times New Roman" w:hAnsi="Times New Roman" w:cs="Times New Roman"/>
          <w:b/>
          <w:bCs/>
          <w:sz w:val="26"/>
          <w:szCs w:val="26"/>
        </w:rPr>
        <w:t>2025</w:t>
      </w:r>
      <w:r w:rsidRPr="00D703B7">
        <w:rPr>
          <w:rFonts w:ascii="Times New Roman" w:hAnsi="Times New Roman" w:cs="Times New Roman"/>
          <w:b/>
          <w:bCs/>
          <w:sz w:val="26"/>
          <w:szCs w:val="26"/>
        </w:rPr>
        <w:t xml:space="preserve"> учебный год.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76"/>
        <w:gridCol w:w="14339"/>
      </w:tblGrid>
      <w:tr w:rsidR="005212A8" w:rsidRPr="00D703B7" w14:paraId="6FB0ECAB" w14:textId="77777777" w:rsidTr="005212A8">
        <w:tc>
          <w:tcPr>
            <w:tcW w:w="0" w:type="auto"/>
          </w:tcPr>
          <w:p w14:paraId="36E9FEE9" w14:textId="5EF18315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49E4F5A7" w14:textId="2329951B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выполнение плана по оказанию (выполнению) муниципальных услуг (работ), установленных в муниципальном задании</w:t>
            </w:r>
          </w:p>
        </w:tc>
      </w:tr>
      <w:tr w:rsidR="005212A8" w:rsidRPr="00D703B7" w14:paraId="1662C14D" w14:textId="77777777" w:rsidTr="005212A8">
        <w:tc>
          <w:tcPr>
            <w:tcW w:w="0" w:type="auto"/>
          </w:tcPr>
          <w:p w14:paraId="717456A0" w14:textId="723EB09D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172C37BB" w14:textId="2A02F3EC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выполнение целевых показателей, установленных в муниципальной программе «Развитие культуры Новгородского муниципального района»</w:t>
            </w:r>
          </w:p>
        </w:tc>
      </w:tr>
      <w:tr w:rsidR="005212A8" w:rsidRPr="00D703B7" w14:paraId="38DDAC87" w14:textId="77777777" w:rsidTr="005212A8">
        <w:tc>
          <w:tcPr>
            <w:tcW w:w="0" w:type="auto"/>
          </w:tcPr>
          <w:p w14:paraId="659E5B92" w14:textId="6A0A7E21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072BDD83" w14:textId="4F20F1F9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выполнение целевых показателей, установленных в «Соглашении о предоставлении из бюджета Новгородского муниципального района бюджетным и автономным учреждениям субсидии на иные цели»</w:t>
            </w:r>
          </w:p>
        </w:tc>
      </w:tr>
      <w:tr w:rsidR="005212A8" w:rsidRPr="00D703B7" w14:paraId="268A1111" w14:textId="77777777" w:rsidTr="005212A8">
        <w:tc>
          <w:tcPr>
            <w:tcW w:w="0" w:type="auto"/>
          </w:tcPr>
          <w:p w14:paraId="2B308AE4" w14:textId="2F95A503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14:paraId="004D0A20" w14:textId="2DE72F40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выполнение показателей, установленных национальным проектом «Культура»</w:t>
            </w:r>
          </w:p>
        </w:tc>
      </w:tr>
      <w:tr w:rsidR="005212A8" w:rsidRPr="00D703B7" w14:paraId="41870CE3" w14:textId="77777777" w:rsidTr="005212A8">
        <w:tc>
          <w:tcPr>
            <w:tcW w:w="0" w:type="auto"/>
          </w:tcPr>
          <w:p w14:paraId="19BD8FCC" w14:textId="1AE82295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0" w:type="auto"/>
          </w:tcPr>
          <w:p w14:paraId="18424613" w14:textId="5751726C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выполнение целевого показателя средней заработной платы по категориям работников, определенным </w:t>
            </w:r>
            <w:hyperlink r:id="rId11" w:history="1">
              <w:r w:rsidRPr="00D703B7">
                <w:rPr>
                  <w:sz w:val="26"/>
                  <w:szCs w:val="26"/>
                </w:rPr>
                <w:t>Указом</w:t>
              </w:r>
            </w:hyperlink>
            <w:r w:rsidRPr="00D703B7">
              <w:rPr>
                <w:sz w:val="26"/>
                <w:szCs w:val="26"/>
              </w:rPr>
              <w:t xml:space="preserve"> Президента Российской Федерации от 7 мая 2012 г. № 597 «О мероприятиях по реализации государственной социальной политики»;</w:t>
            </w:r>
          </w:p>
        </w:tc>
      </w:tr>
      <w:tr w:rsidR="005212A8" w:rsidRPr="00D703B7" w14:paraId="2A004994" w14:textId="77777777" w:rsidTr="005212A8">
        <w:tc>
          <w:tcPr>
            <w:tcW w:w="0" w:type="auto"/>
          </w:tcPr>
          <w:p w14:paraId="75062CF7" w14:textId="56837456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14:paraId="08F7EB08" w14:textId="190C6DD7" w:rsidR="005212A8" w:rsidRPr="00D703B7" w:rsidRDefault="005212A8" w:rsidP="005212A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bookmarkStart w:id="2" w:name="_Hlk134621300"/>
            <w:r w:rsidRPr="00D703B7">
              <w:rPr>
                <w:sz w:val="26"/>
                <w:szCs w:val="26"/>
              </w:rPr>
              <w:t>выполнение мероприятий по продвижению талантливых детей и молодежи в сфере музыкального искусства</w:t>
            </w:r>
            <w:bookmarkEnd w:id="2"/>
            <w:r w:rsidRPr="00D703B7">
              <w:rPr>
                <w:sz w:val="26"/>
                <w:szCs w:val="26"/>
              </w:rPr>
              <w:t>;</w:t>
            </w:r>
          </w:p>
        </w:tc>
      </w:tr>
      <w:tr w:rsidR="005212A8" w:rsidRPr="00D703B7" w14:paraId="5EDAB1DE" w14:textId="77777777" w:rsidTr="005212A8">
        <w:tc>
          <w:tcPr>
            <w:tcW w:w="0" w:type="auto"/>
          </w:tcPr>
          <w:p w14:paraId="68138B07" w14:textId="0C12E8A7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14:paraId="50C98AB2" w14:textId="0CDE7E71" w:rsidR="005212A8" w:rsidRPr="00D703B7" w:rsidRDefault="005212A8" w:rsidP="005212A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выполнение мероприятий по программе «Пушкинская карта»;</w:t>
            </w:r>
          </w:p>
        </w:tc>
      </w:tr>
      <w:tr w:rsidR="005212A8" w:rsidRPr="00D703B7" w14:paraId="0EAD7778" w14:textId="77777777" w:rsidTr="005212A8">
        <w:tc>
          <w:tcPr>
            <w:tcW w:w="0" w:type="auto"/>
          </w:tcPr>
          <w:p w14:paraId="06E67E60" w14:textId="4C74073D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14:paraId="538ACB7E" w14:textId="4EA56468" w:rsidR="005212A8" w:rsidRPr="00D703B7" w:rsidRDefault="005212A8" w:rsidP="005212A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сохранение контингента;</w:t>
            </w:r>
          </w:p>
        </w:tc>
      </w:tr>
      <w:tr w:rsidR="005212A8" w:rsidRPr="00D703B7" w14:paraId="083D2027" w14:textId="77777777" w:rsidTr="005212A8">
        <w:tc>
          <w:tcPr>
            <w:tcW w:w="0" w:type="auto"/>
          </w:tcPr>
          <w:p w14:paraId="2FCCF024" w14:textId="1A468E52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14:paraId="64255BBC" w14:textId="40F55F57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создание условий для развития профессиональных компетенций преподавателей</w:t>
            </w:r>
          </w:p>
        </w:tc>
      </w:tr>
      <w:tr w:rsidR="005212A8" w:rsidRPr="00D703B7" w14:paraId="2C8D0B18" w14:textId="77777777" w:rsidTr="005212A8">
        <w:tc>
          <w:tcPr>
            <w:tcW w:w="0" w:type="auto"/>
          </w:tcPr>
          <w:p w14:paraId="2C073E61" w14:textId="56E27C1C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14:paraId="2CF0CA49" w14:textId="3A09BBD4" w:rsidR="005212A8" w:rsidRPr="00D703B7" w:rsidRDefault="005212A8" w:rsidP="005212A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пополнение материально-технической базы;</w:t>
            </w:r>
          </w:p>
        </w:tc>
      </w:tr>
      <w:tr w:rsidR="005212A8" w:rsidRPr="00D703B7" w14:paraId="0FD34238" w14:textId="77777777" w:rsidTr="005212A8">
        <w:tc>
          <w:tcPr>
            <w:tcW w:w="0" w:type="auto"/>
          </w:tcPr>
          <w:p w14:paraId="09AC30E8" w14:textId="6BA4E2E5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14:paraId="2DDCEF40" w14:textId="227789E3" w:rsidR="005212A8" w:rsidRPr="00D703B7" w:rsidRDefault="005212A8" w:rsidP="005212A8">
            <w:pPr>
              <w:widowControl w:val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ремонтные работы (виды ремонта здания, приобретение муз. инструментов, инвентаря, ТСО, мебели, оборудования, ремонт и настройка инструментов).</w:t>
            </w:r>
          </w:p>
        </w:tc>
      </w:tr>
      <w:tr w:rsidR="005212A8" w:rsidRPr="00D703B7" w14:paraId="7C293FA1" w14:textId="77777777" w:rsidTr="005212A8">
        <w:tc>
          <w:tcPr>
            <w:tcW w:w="0" w:type="auto"/>
          </w:tcPr>
          <w:p w14:paraId="175C3FD2" w14:textId="6B2130DB" w:rsidR="005212A8" w:rsidRPr="00D703B7" w:rsidRDefault="005212A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14:paraId="490912F6" w14:textId="29DEB4FD" w:rsidR="005212A8" w:rsidRPr="00D703B7" w:rsidRDefault="005212A8" w:rsidP="005212A8">
            <w:pPr>
              <w:widowControl w:val="0"/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создание положительного имиджа ДШИ через развитие рекламы учреждения официального сайта школы, страницы в социальных сетях (ВК, ОК)</w:t>
            </w:r>
          </w:p>
        </w:tc>
      </w:tr>
    </w:tbl>
    <w:p w14:paraId="6032BBF9" w14:textId="77777777" w:rsidR="00D703B7" w:rsidRPr="00D703B7" w:rsidRDefault="00D703B7" w:rsidP="003F3742">
      <w:pPr>
        <w:ind w:firstLine="709"/>
        <w:jc w:val="both"/>
        <w:rPr>
          <w:bCs/>
          <w:sz w:val="26"/>
          <w:szCs w:val="26"/>
        </w:rPr>
      </w:pPr>
    </w:p>
    <w:p w14:paraId="66B5AD6F" w14:textId="06A87AF7" w:rsidR="009C59D9" w:rsidRPr="00D703B7" w:rsidRDefault="009C59D9" w:rsidP="00D6569C">
      <w:pPr>
        <w:pStyle w:val="ab"/>
        <w:widowControl w:val="0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6"/>
          <w:sz w:val="26"/>
          <w:szCs w:val="26"/>
        </w:rPr>
      </w:pPr>
      <w:r w:rsidRPr="00D703B7">
        <w:rPr>
          <w:rFonts w:ascii="Times New Roman" w:hAnsi="Times New Roman" w:cs="Times New Roman"/>
          <w:b/>
          <w:color w:val="000000"/>
          <w:spacing w:val="-6"/>
          <w:sz w:val="26"/>
          <w:szCs w:val="26"/>
        </w:rPr>
        <w:t>Финансовая деятельность ДШИ.</w:t>
      </w:r>
    </w:p>
    <w:p w14:paraId="7BAE57E7" w14:textId="7539267B" w:rsidR="00C43799" w:rsidRPr="00D703B7" w:rsidRDefault="00D37027" w:rsidP="00C43799">
      <w:pPr>
        <w:ind w:firstLine="709"/>
        <w:jc w:val="both"/>
        <w:rPr>
          <w:bCs/>
          <w:sz w:val="26"/>
          <w:szCs w:val="26"/>
        </w:rPr>
      </w:pPr>
      <w:bookmarkStart w:id="3" w:name="_Hlk136891652"/>
      <w:r w:rsidRPr="00D703B7">
        <w:rPr>
          <w:b/>
          <w:color w:val="000000"/>
          <w:spacing w:val="-6"/>
          <w:sz w:val="26"/>
          <w:szCs w:val="26"/>
        </w:rPr>
        <w:t>Финансирование учреждения</w:t>
      </w:r>
      <w:r w:rsidR="00C43799" w:rsidRPr="00D703B7">
        <w:rPr>
          <w:bCs/>
          <w:sz w:val="26"/>
          <w:szCs w:val="26"/>
        </w:rPr>
        <w:t xml:space="preserve"> </w:t>
      </w:r>
    </w:p>
    <w:p w14:paraId="0D487D15" w14:textId="77777777" w:rsidR="00C43799" w:rsidRPr="00D703B7" w:rsidRDefault="00C43799" w:rsidP="00C43799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b/>
          <w:color w:val="000000"/>
          <w:spacing w:val="-6"/>
          <w:sz w:val="26"/>
          <w:szCs w:val="26"/>
        </w:rPr>
      </w:pPr>
      <w:r w:rsidRPr="00D703B7">
        <w:rPr>
          <w:b/>
          <w:color w:val="000000"/>
          <w:spacing w:val="-6"/>
          <w:sz w:val="26"/>
          <w:szCs w:val="26"/>
        </w:rPr>
        <w:t>Бюджетные средства</w:t>
      </w:r>
    </w:p>
    <w:p w14:paraId="30F335AB" w14:textId="77777777" w:rsidR="00C43799" w:rsidRPr="00D703B7" w:rsidRDefault="00C43799" w:rsidP="00C43799">
      <w:pPr>
        <w:ind w:firstLine="709"/>
        <w:jc w:val="both"/>
        <w:rPr>
          <w:bCs/>
          <w:sz w:val="26"/>
          <w:szCs w:val="26"/>
        </w:rPr>
      </w:pPr>
      <w:r w:rsidRPr="00D703B7">
        <w:rPr>
          <w:bCs/>
          <w:sz w:val="26"/>
          <w:szCs w:val="26"/>
        </w:rPr>
        <w:t>Услуги по освоению обучающимися всех видов образовательных программ    предоставляются школой бесплатно, в виде муниципальной услуги. Финансирование затрат, связанных с реализацией образовательных программ МАУДО " ДШИ-Камертон" производится в соответствии с Муниципальным заданием.</w:t>
      </w:r>
    </w:p>
    <w:p w14:paraId="46D6E779" w14:textId="0C88D61C" w:rsidR="00C43799" w:rsidRPr="00D703B7" w:rsidRDefault="00C43799" w:rsidP="00C43799">
      <w:pPr>
        <w:ind w:firstLine="709"/>
        <w:jc w:val="both"/>
        <w:rPr>
          <w:bCs/>
          <w:sz w:val="26"/>
          <w:szCs w:val="26"/>
        </w:rPr>
      </w:pPr>
      <w:r w:rsidRPr="00D703B7">
        <w:rPr>
          <w:bCs/>
          <w:sz w:val="26"/>
          <w:szCs w:val="26"/>
        </w:rPr>
        <w:t>Ис</w:t>
      </w:r>
      <w:r w:rsidR="00D703B7">
        <w:rPr>
          <w:bCs/>
          <w:sz w:val="26"/>
          <w:szCs w:val="26"/>
        </w:rPr>
        <w:t>т</w:t>
      </w:r>
      <w:r w:rsidRPr="00D703B7">
        <w:rPr>
          <w:bCs/>
          <w:sz w:val="26"/>
          <w:szCs w:val="26"/>
        </w:rPr>
        <w:t>очниками формирования имущества и финансовых ресурсов Учреждения являются: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46"/>
        <w:gridCol w:w="14469"/>
      </w:tblGrid>
      <w:tr w:rsidR="00C43799" w:rsidRPr="00D703B7" w14:paraId="1165F5ED" w14:textId="77777777" w:rsidTr="00C17781">
        <w:tc>
          <w:tcPr>
            <w:tcW w:w="0" w:type="auto"/>
          </w:tcPr>
          <w:p w14:paraId="5E8294E7" w14:textId="77777777" w:rsidR="00C43799" w:rsidRPr="00D703B7" w:rsidRDefault="00C4379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52974CB1" w14:textId="21FDD3D6" w:rsidR="00C43799" w:rsidRPr="00D703B7" w:rsidRDefault="00C4379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bCs/>
                <w:sz w:val="26"/>
                <w:szCs w:val="26"/>
              </w:rPr>
              <w:t>денежные средства, выделяемые Учреждению в виде субсидий из бюджета Новгородского муниципального района;</w:t>
            </w:r>
          </w:p>
        </w:tc>
      </w:tr>
      <w:tr w:rsidR="00C43799" w:rsidRPr="00D703B7" w14:paraId="4A154779" w14:textId="77777777" w:rsidTr="00C17781">
        <w:tc>
          <w:tcPr>
            <w:tcW w:w="0" w:type="auto"/>
          </w:tcPr>
          <w:p w14:paraId="0F982D7D" w14:textId="77777777" w:rsidR="00C43799" w:rsidRPr="00D703B7" w:rsidRDefault="00C4379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5C15C437" w14:textId="0E7B4944" w:rsidR="00C43799" w:rsidRPr="00D703B7" w:rsidRDefault="00C4379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bCs/>
                <w:sz w:val="26"/>
                <w:szCs w:val="26"/>
              </w:rPr>
              <w:t>имущество, переданное Учреждению Собственником, закреплённое за Учреждением на праве оперативного управления и безвозмездного пользования;</w:t>
            </w:r>
          </w:p>
        </w:tc>
      </w:tr>
      <w:tr w:rsidR="00C43799" w:rsidRPr="00D703B7" w14:paraId="029F9AF2" w14:textId="77777777" w:rsidTr="00C17781">
        <w:tc>
          <w:tcPr>
            <w:tcW w:w="0" w:type="auto"/>
          </w:tcPr>
          <w:p w14:paraId="2D63D077" w14:textId="77777777" w:rsidR="00C43799" w:rsidRPr="00D703B7" w:rsidRDefault="00C4379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14:paraId="69412119" w14:textId="709DEA79" w:rsidR="00C43799" w:rsidRPr="00D703B7" w:rsidRDefault="00C4379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bCs/>
                <w:sz w:val="26"/>
                <w:szCs w:val="26"/>
              </w:rPr>
              <w:t>добровольные имущественные взносы и пожертвования физических и юридических лиц.</w:t>
            </w:r>
          </w:p>
        </w:tc>
      </w:tr>
      <w:bookmarkEnd w:id="3"/>
    </w:tbl>
    <w:p w14:paraId="341DB939" w14:textId="77777777" w:rsidR="00C43799" w:rsidRPr="00D703B7" w:rsidRDefault="00C43799" w:rsidP="00C43799">
      <w:pPr>
        <w:pStyle w:val="ab"/>
        <w:widowControl w:val="0"/>
        <w:shd w:val="clear" w:color="auto" w:fill="FFFFFF"/>
        <w:ind w:left="1080"/>
        <w:jc w:val="both"/>
        <w:rPr>
          <w:rFonts w:ascii="Times New Roman" w:hAnsi="Times New Roman" w:cs="Times New Roman"/>
          <w:b/>
          <w:color w:val="000000"/>
          <w:spacing w:val="-6"/>
          <w:sz w:val="26"/>
          <w:szCs w:val="26"/>
        </w:rPr>
      </w:pPr>
    </w:p>
    <w:p w14:paraId="7AFD5782" w14:textId="7D5EACF2" w:rsidR="00844555" w:rsidRPr="00D703B7" w:rsidRDefault="00844555" w:rsidP="00D6569C">
      <w:pPr>
        <w:pStyle w:val="ab"/>
        <w:widowControl w:val="0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6"/>
          <w:sz w:val="26"/>
          <w:szCs w:val="26"/>
        </w:rPr>
      </w:pPr>
      <w:r w:rsidRPr="00D703B7">
        <w:rPr>
          <w:rFonts w:ascii="Times New Roman" w:hAnsi="Times New Roman" w:cs="Times New Roman"/>
          <w:b/>
          <w:color w:val="000000"/>
          <w:spacing w:val="-6"/>
          <w:sz w:val="26"/>
          <w:szCs w:val="26"/>
        </w:rPr>
        <w:t>Кадровое обеспечение.</w:t>
      </w:r>
    </w:p>
    <w:p w14:paraId="6412FDED" w14:textId="14F9DB84" w:rsidR="00844555" w:rsidRPr="00D703B7" w:rsidRDefault="00AD79AE" w:rsidP="003F3742">
      <w:pPr>
        <w:pStyle w:val="13"/>
        <w:rPr>
          <w:sz w:val="26"/>
          <w:szCs w:val="26"/>
        </w:rPr>
      </w:pPr>
      <w:r w:rsidRPr="00D703B7">
        <w:rPr>
          <w:sz w:val="26"/>
          <w:szCs w:val="26"/>
        </w:rPr>
        <w:t xml:space="preserve">В </w:t>
      </w:r>
      <w:r w:rsidR="00FE5FAC" w:rsidRPr="00D703B7">
        <w:rPr>
          <w:sz w:val="26"/>
          <w:szCs w:val="26"/>
        </w:rPr>
        <w:t>школе формируется коллектив</w:t>
      </w:r>
      <w:r w:rsidR="00844555" w:rsidRPr="00D703B7">
        <w:rPr>
          <w:sz w:val="26"/>
          <w:szCs w:val="26"/>
        </w:rPr>
        <w:t xml:space="preserve"> единомышленников, </w:t>
      </w:r>
      <w:r w:rsidR="00A8771C" w:rsidRPr="00D703B7">
        <w:rPr>
          <w:sz w:val="26"/>
          <w:szCs w:val="26"/>
        </w:rPr>
        <w:t xml:space="preserve">администрация </w:t>
      </w:r>
      <w:r w:rsidR="00844555" w:rsidRPr="00D703B7">
        <w:rPr>
          <w:sz w:val="26"/>
          <w:szCs w:val="26"/>
        </w:rPr>
        <w:t xml:space="preserve">стремится открывать в </w:t>
      </w:r>
      <w:r w:rsidRPr="00D703B7">
        <w:rPr>
          <w:sz w:val="26"/>
          <w:szCs w:val="26"/>
        </w:rPr>
        <w:t>коллегах самые</w:t>
      </w:r>
      <w:r w:rsidR="00844555" w:rsidRPr="00D703B7">
        <w:rPr>
          <w:sz w:val="26"/>
          <w:szCs w:val="26"/>
        </w:rPr>
        <w:t xml:space="preserve"> лучшие качества, создавая возможности для развития личности и самореализации каждого. </w:t>
      </w:r>
    </w:p>
    <w:p w14:paraId="67AE8F16" w14:textId="77777777" w:rsidR="00A8771C" w:rsidRPr="00D703B7" w:rsidRDefault="00844555" w:rsidP="003F3742">
      <w:pPr>
        <w:pStyle w:val="af1"/>
        <w:rPr>
          <w:sz w:val="26"/>
          <w:szCs w:val="26"/>
        </w:rPr>
      </w:pPr>
      <w:r w:rsidRPr="00D703B7">
        <w:rPr>
          <w:sz w:val="26"/>
          <w:szCs w:val="26"/>
        </w:rPr>
        <w:t>Главное в отношениях «администрация - преподаватель» – взаимоуважение и демократичность. В нашей школе созданы условия для личностного и профессионального роста преподавателей: создание деловой и творческой обстановки в коллективе, развитие материально-технической базы, обучение новейшим  технологиям и внедрение их в практику, поощрение успехов, поддержка и помощь при неудачах, обмен опытом, наставничество, проведение совместных праздников.</w:t>
      </w:r>
    </w:p>
    <w:p w14:paraId="47A455EC" w14:textId="420641E6" w:rsidR="00844555" w:rsidRPr="00D703B7" w:rsidRDefault="00A8771C" w:rsidP="003F3742">
      <w:pPr>
        <w:pStyle w:val="af1"/>
        <w:rPr>
          <w:sz w:val="26"/>
          <w:szCs w:val="26"/>
        </w:rPr>
      </w:pPr>
      <w:r w:rsidRPr="00D703B7">
        <w:rPr>
          <w:sz w:val="26"/>
          <w:szCs w:val="26"/>
        </w:rPr>
        <w:lastRenderedPageBreak/>
        <w:t>Преподаватели в нашей школе принимают активное участие в творческих коллективах, которые выступают на концертах, конкурсах, фестивалях.</w:t>
      </w:r>
    </w:p>
    <w:p w14:paraId="06811CFF" w14:textId="77777777" w:rsidR="00844555" w:rsidRPr="00D703B7" w:rsidRDefault="00844555" w:rsidP="003F3742">
      <w:pPr>
        <w:ind w:firstLine="709"/>
        <w:jc w:val="both"/>
        <w:rPr>
          <w:bCs/>
          <w:sz w:val="26"/>
          <w:szCs w:val="26"/>
        </w:rPr>
      </w:pPr>
      <w:r w:rsidRPr="00D703B7">
        <w:rPr>
          <w:bCs/>
          <w:sz w:val="26"/>
          <w:szCs w:val="26"/>
        </w:rPr>
        <w:t xml:space="preserve">Усилия администрации направлены на мотивацию и улучшение условий для реализации творческого потенциала коллектива школы, и, несмотря на недостаточное финансирование, создание наиболее благоприятных условий погруженности в атмосферу искусства и более совершенной материально-технической базы. </w:t>
      </w:r>
    </w:p>
    <w:p w14:paraId="3B2A9081" w14:textId="77777777" w:rsidR="000A5395" w:rsidRPr="00D703B7" w:rsidRDefault="000A5395" w:rsidP="00DE7C76">
      <w:pPr>
        <w:jc w:val="center"/>
        <w:rPr>
          <w:b/>
          <w:bCs/>
          <w:sz w:val="26"/>
          <w:szCs w:val="26"/>
        </w:rPr>
      </w:pPr>
    </w:p>
    <w:p w14:paraId="135484A1" w14:textId="4EE9ECAB" w:rsidR="00E7050F" w:rsidRPr="00D703B7" w:rsidRDefault="00C84965" w:rsidP="00DE7C76">
      <w:pPr>
        <w:jc w:val="center"/>
        <w:rPr>
          <w:b/>
          <w:bCs/>
          <w:sz w:val="26"/>
          <w:szCs w:val="26"/>
        </w:rPr>
      </w:pPr>
      <w:r w:rsidRPr="00D703B7">
        <w:rPr>
          <w:b/>
          <w:bCs/>
          <w:sz w:val="26"/>
          <w:szCs w:val="26"/>
        </w:rPr>
        <w:t xml:space="preserve">Список работников </w:t>
      </w:r>
      <w:r w:rsidR="00E7050F" w:rsidRPr="00D703B7">
        <w:rPr>
          <w:b/>
          <w:bCs/>
          <w:sz w:val="26"/>
          <w:szCs w:val="26"/>
        </w:rPr>
        <w:t>МАУДО «ДШИ-Камертон»</w:t>
      </w:r>
    </w:p>
    <w:p w14:paraId="2C70D0BB" w14:textId="6FF549F0" w:rsidR="00E7050F" w:rsidRPr="00D703B7" w:rsidRDefault="00E7050F" w:rsidP="00DE7C76">
      <w:pPr>
        <w:jc w:val="center"/>
        <w:rPr>
          <w:b/>
          <w:bCs/>
          <w:sz w:val="26"/>
          <w:szCs w:val="26"/>
        </w:rPr>
      </w:pPr>
      <w:r w:rsidRPr="00D703B7">
        <w:rPr>
          <w:b/>
          <w:bCs/>
          <w:sz w:val="26"/>
          <w:szCs w:val="26"/>
        </w:rPr>
        <w:t>на «0</w:t>
      </w:r>
      <w:r w:rsidR="00D56462" w:rsidRPr="00D703B7">
        <w:rPr>
          <w:b/>
          <w:bCs/>
          <w:sz w:val="26"/>
          <w:szCs w:val="26"/>
        </w:rPr>
        <w:t>1</w:t>
      </w:r>
      <w:r w:rsidRPr="00D703B7">
        <w:rPr>
          <w:b/>
          <w:bCs/>
          <w:sz w:val="26"/>
          <w:szCs w:val="26"/>
        </w:rPr>
        <w:t xml:space="preserve">» сентября </w:t>
      </w:r>
      <w:r w:rsidR="001757AE">
        <w:rPr>
          <w:b/>
          <w:bCs/>
          <w:sz w:val="26"/>
          <w:szCs w:val="26"/>
        </w:rPr>
        <w:t>2024</w:t>
      </w:r>
      <w:r w:rsidRPr="00D703B7">
        <w:rPr>
          <w:b/>
          <w:bCs/>
          <w:sz w:val="26"/>
          <w:szCs w:val="26"/>
        </w:rPr>
        <w:t xml:space="preserve"> года</w:t>
      </w:r>
    </w:p>
    <w:p w14:paraId="202B4CCD" w14:textId="77777777" w:rsidR="00AE7166" w:rsidRPr="00D703B7" w:rsidRDefault="00AE7166" w:rsidP="00DE7C76">
      <w:pPr>
        <w:jc w:val="center"/>
        <w:rPr>
          <w:b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3723"/>
        <w:gridCol w:w="3875"/>
        <w:gridCol w:w="6734"/>
      </w:tblGrid>
      <w:tr w:rsidR="005B1999" w:rsidRPr="00D703B7" w14:paraId="33548763" w14:textId="77777777" w:rsidTr="005B1999">
        <w:trPr>
          <w:trHeight w:val="322"/>
        </w:trPr>
        <w:tc>
          <w:tcPr>
            <w:tcW w:w="387" w:type="pct"/>
            <w:vMerge w:val="restart"/>
          </w:tcPr>
          <w:p w14:paraId="120D287B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4" w:name="_Hlk105593281"/>
            <w:r w:rsidRPr="00D703B7">
              <w:rPr>
                <w:b/>
                <w:bCs/>
                <w:sz w:val="26"/>
                <w:szCs w:val="26"/>
              </w:rPr>
              <w:t>№</w:t>
            </w:r>
          </w:p>
          <w:p w14:paraId="1DD6A810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1198" w:type="pct"/>
            <w:vMerge w:val="restart"/>
          </w:tcPr>
          <w:p w14:paraId="4EFA3C30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ФИО</w:t>
            </w:r>
          </w:p>
          <w:p w14:paraId="70E3D720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(полностью)</w:t>
            </w:r>
          </w:p>
        </w:tc>
        <w:tc>
          <w:tcPr>
            <w:tcW w:w="1247" w:type="pct"/>
            <w:vMerge w:val="restart"/>
          </w:tcPr>
          <w:p w14:paraId="6FC0D0B9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Занимаемая должность</w:t>
            </w:r>
          </w:p>
          <w:p w14:paraId="53142AD6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(указать дату приема на работу)</w:t>
            </w:r>
          </w:p>
        </w:tc>
        <w:tc>
          <w:tcPr>
            <w:tcW w:w="2167" w:type="pct"/>
            <w:vMerge w:val="restart"/>
          </w:tcPr>
          <w:p w14:paraId="1D15D1CC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Образование, специальность, что и когда закончил</w:t>
            </w:r>
          </w:p>
        </w:tc>
      </w:tr>
      <w:tr w:rsidR="005B1999" w:rsidRPr="00D703B7" w14:paraId="373C0235" w14:textId="77777777" w:rsidTr="005B1999">
        <w:trPr>
          <w:trHeight w:val="322"/>
        </w:trPr>
        <w:tc>
          <w:tcPr>
            <w:tcW w:w="387" w:type="pct"/>
            <w:vMerge/>
          </w:tcPr>
          <w:p w14:paraId="4CDAC18C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98" w:type="pct"/>
            <w:vMerge/>
          </w:tcPr>
          <w:p w14:paraId="7F3FF6DD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47" w:type="pct"/>
            <w:vMerge/>
          </w:tcPr>
          <w:p w14:paraId="53EE88C6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67" w:type="pct"/>
            <w:vMerge/>
          </w:tcPr>
          <w:p w14:paraId="455E49F5" w14:textId="77777777" w:rsidR="005B1999" w:rsidRPr="00D703B7" w:rsidRDefault="005B1999" w:rsidP="00DE7C7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B1999" w:rsidRPr="00D703B7" w14:paraId="10A0F224" w14:textId="77777777" w:rsidTr="005B1999">
        <w:tc>
          <w:tcPr>
            <w:tcW w:w="387" w:type="pct"/>
          </w:tcPr>
          <w:p w14:paraId="142D7FED" w14:textId="77777777" w:rsidR="005B1999" w:rsidRPr="00D703B7" w:rsidRDefault="005B1999" w:rsidP="00DE7C76">
            <w:pPr>
              <w:tabs>
                <w:tab w:val="left" w:pos="180"/>
              </w:tabs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98" w:type="pct"/>
          </w:tcPr>
          <w:p w14:paraId="30916451" w14:textId="77777777" w:rsidR="005B1999" w:rsidRPr="00D703B7" w:rsidRDefault="005B1999" w:rsidP="00DE7C76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Виноградова Елена Евгеньевна</w:t>
            </w:r>
          </w:p>
        </w:tc>
        <w:tc>
          <w:tcPr>
            <w:tcW w:w="1247" w:type="pct"/>
          </w:tcPr>
          <w:p w14:paraId="54C23A43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Директор </w:t>
            </w:r>
          </w:p>
          <w:p w14:paraId="3A41F714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07.09.2017</w:t>
            </w:r>
          </w:p>
        </w:tc>
        <w:tc>
          <w:tcPr>
            <w:tcW w:w="2167" w:type="pct"/>
          </w:tcPr>
          <w:p w14:paraId="3684E4AE" w14:textId="48E25F10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Высшее, менеджер СКД,</w:t>
            </w:r>
            <w:r w:rsidR="00F92F4C" w:rsidRPr="00D703B7">
              <w:rPr>
                <w:sz w:val="26"/>
                <w:szCs w:val="26"/>
              </w:rPr>
              <w:t xml:space="preserve"> </w:t>
            </w:r>
            <w:r w:rsidRPr="00D703B7">
              <w:rPr>
                <w:sz w:val="26"/>
                <w:szCs w:val="26"/>
              </w:rPr>
              <w:t>СПБГУКИ</w:t>
            </w:r>
            <w:r w:rsidR="00F92F4C" w:rsidRPr="00D703B7">
              <w:rPr>
                <w:sz w:val="26"/>
                <w:szCs w:val="26"/>
              </w:rPr>
              <w:t xml:space="preserve">, </w:t>
            </w:r>
            <w:r w:rsidRPr="00D703B7">
              <w:rPr>
                <w:sz w:val="26"/>
                <w:szCs w:val="26"/>
              </w:rPr>
              <w:t>2007 г</w:t>
            </w:r>
          </w:p>
        </w:tc>
      </w:tr>
      <w:tr w:rsidR="005B1999" w:rsidRPr="00D703B7" w14:paraId="2EB45F19" w14:textId="77777777" w:rsidTr="005B1999">
        <w:tc>
          <w:tcPr>
            <w:tcW w:w="387" w:type="pct"/>
          </w:tcPr>
          <w:p w14:paraId="0975F85E" w14:textId="77777777" w:rsidR="005B1999" w:rsidRPr="00D703B7" w:rsidRDefault="005B1999" w:rsidP="00DE7C76">
            <w:pPr>
              <w:tabs>
                <w:tab w:val="left" w:pos="180"/>
              </w:tabs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8" w:type="pct"/>
          </w:tcPr>
          <w:p w14:paraId="737B6075" w14:textId="77777777" w:rsidR="00F92F4C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Касимова </w:t>
            </w:r>
          </w:p>
          <w:p w14:paraId="0DC5E4D9" w14:textId="6D5BBD55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Лада Викторовна</w:t>
            </w:r>
          </w:p>
        </w:tc>
        <w:tc>
          <w:tcPr>
            <w:tcW w:w="1247" w:type="pct"/>
          </w:tcPr>
          <w:p w14:paraId="7BE9233C" w14:textId="0DEC0CEB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color w:val="3D3D3D"/>
                <w:sz w:val="26"/>
                <w:szCs w:val="26"/>
                <w:shd w:val="clear" w:color="auto" w:fill="FFFFFF"/>
              </w:rPr>
              <w:t>Преподаватель фортепиано, вокала,</w:t>
            </w:r>
            <w:r w:rsidRPr="00D703B7">
              <w:rPr>
                <w:sz w:val="26"/>
                <w:szCs w:val="26"/>
              </w:rPr>
              <w:t xml:space="preserve"> </w:t>
            </w:r>
            <w:r w:rsidR="00C43799" w:rsidRPr="00D703B7">
              <w:rPr>
                <w:sz w:val="26"/>
                <w:szCs w:val="26"/>
              </w:rPr>
              <w:t>заместитель директора по учебной работе</w:t>
            </w:r>
          </w:p>
          <w:p w14:paraId="39F99CCC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01.09.1995г.</w:t>
            </w:r>
          </w:p>
        </w:tc>
        <w:tc>
          <w:tcPr>
            <w:tcW w:w="2167" w:type="pct"/>
          </w:tcPr>
          <w:p w14:paraId="1DAD0F31" w14:textId="77777777" w:rsidR="005B1999" w:rsidRPr="00D703B7" w:rsidRDefault="005B1999" w:rsidP="00DE7C76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Высшее</w:t>
            </w:r>
          </w:p>
          <w:p w14:paraId="03786B66" w14:textId="77777777" w:rsidR="00F92F4C" w:rsidRPr="00D703B7" w:rsidRDefault="005B1999" w:rsidP="00F92F4C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Новгородский Государственный университет им. Я. Мудрого</w:t>
            </w:r>
            <w:r w:rsidR="00F92F4C" w:rsidRPr="00D703B7">
              <w:rPr>
                <w:sz w:val="26"/>
                <w:szCs w:val="26"/>
              </w:rPr>
              <w:t xml:space="preserve">, </w:t>
            </w:r>
          </w:p>
          <w:p w14:paraId="176E1B3A" w14:textId="2B5E161A" w:rsidR="005B1999" w:rsidRPr="00D703B7" w:rsidRDefault="005B1999" w:rsidP="00F92F4C">
            <w:pPr>
              <w:pStyle w:val="a8"/>
              <w:spacing w:before="0" w:beforeAutospacing="0" w:after="0" w:afterAutospacing="0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  <w:shd w:val="clear" w:color="auto" w:fill="FFFFFF"/>
              </w:rPr>
              <w:t xml:space="preserve">Направление подготовки и/или специальности: Руководитель творческого коллектива, </w:t>
            </w:r>
            <w:proofErr w:type="gramStart"/>
            <w:r w:rsidRPr="00D703B7">
              <w:rPr>
                <w:sz w:val="26"/>
                <w:szCs w:val="26"/>
                <w:shd w:val="clear" w:color="auto" w:fill="FFFFFF"/>
              </w:rPr>
              <w:t xml:space="preserve">преподаватель  </w:t>
            </w:r>
            <w:r w:rsidR="00F92F4C" w:rsidRPr="00D703B7">
              <w:rPr>
                <w:sz w:val="26"/>
                <w:szCs w:val="26"/>
              </w:rPr>
              <w:t>Вологодское</w:t>
            </w:r>
            <w:proofErr w:type="gramEnd"/>
            <w:r w:rsidR="00F92F4C" w:rsidRPr="00D703B7">
              <w:rPr>
                <w:sz w:val="26"/>
                <w:szCs w:val="26"/>
              </w:rPr>
              <w:t xml:space="preserve"> музыкальное училище / </w:t>
            </w:r>
            <w:r w:rsidRPr="00D703B7">
              <w:rPr>
                <w:sz w:val="26"/>
                <w:szCs w:val="26"/>
                <w:shd w:val="clear" w:color="auto" w:fill="FFFFFF"/>
              </w:rPr>
              <w:t xml:space="preserve">Музыкальное образование. Учитель музыки </w:t>
            </w:r>
            <w:r w:rsidRPr="00D703B7">
              <w:rPr>
                <w:sz w:val="26"/>
                <w:szCs w:val="26"/>
              </w:rPr>
              <w:t>2015</w:t>
            </w:r>
          </w:p>
        </w:tc>
      </w:tr>
      <w:tr w:rsidR="005B1999" w:rsidRPr="00D703B7" w14:paraId="3A55BE2F" w14:textId="77777777" w:rsidTr="005B1999">
        <w:tc>
          <w:tcPr>
            <w:tcW w:w="387" w:type="pct"/>
          </w:tcPr>
          <w:p w14:paraId="58B10B10" w14:textId="77777777" w:rsidR="005B1999" w:rsidRPr="00D703B7" w:rsidRDefault="005B1999" w:rsidP="00DE7C76">
            <w:pPr>
              <w:tabs>
                <w:tab w:val="left" w:pos="180"/>
              </w:tabs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8" w:type="pct"/>
          </w:tcPr>
          <w:p w14:paraId="2B155B49" w14:textId="77777777" w:rsidR="00F92F4C" w:rsidRPr="00D703B7" w:rsidRDefault="005B1999" w:rsidP="00F92F4C">
            <w:pPr>
              <w:rPr>
                <w:sz w:val="26"/>
                <w:szCs w:val="26"/>
              </w:rPr>
            </w:pPr>
            <w:proofErr w:type="spellStart"/>
            <w:r w:rsidRPr="00D703B7">
              <w:rPr>
                <w:sz w:val="26"/>
                <w:szCs w:val="26"/>
              </w:rPr>
              <w:t>Клинецкая</w:t>
            </w:r>
            <w:proofErr w:type="spellEnd"/>
            <w:r w:rsidRPr="00D703B7">
              <w:rPr>
                <w:sz w:val="26"/>
                <w:szCs w:val="26"/>
              </w:rPr>
              <w:t xml:space="preserve"> </w:t>
            </w:r>
          </w:p>
          <w:p w14:paraId="1B023B82" w14:textId="04AAE4BA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Евгения Михайловна</w:t>
            </w:r>
          </w:p>
        </w:tc>
        <w:tc>
          <w:tcPr>
            <w:tcW w:w="1247" w:type="pct"/>
          </w:tcPr>
          <w:p w14:paraId="3FB1A3C6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Преподаватель ИЗО 26.08.2009г.</w:t>
            </w:r>
          </w:p>
        </w:tc>
        <w:tc>
          <w:tcPr>
            <w:tcW w:w="2167" w:type="pct"/>
          </w:tcPr>
          <w:p w14:paraId="0B4AC459" w14:textId="77777777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Среднее специальное </w:t>
            </w:r>
          </w:p>
          <w:p w14:paraId="4E5B508A" w14:textId="77777777" w:rsidR="005B1999" w:rsidRPr="00D703B7" w:rsidRDefault="005B1999" w:rsidP="00DE7C76">
            <w:pPr>
              <w:pStyle w:val="a8"/>
              <w:spacing w:before="0" w:beforeAutospacing="0" w:after="0" w:afterAutospacing="0"/>
              <w:rPr>
                <w:sz w:val="26"/>
                <w:szCs w:val="26"/>
                <w:shd w:val="clear" w:color="auto" w:fill="FFFFFF"/>
              </w:rPr>
            </w:pPr>
            <w:r w:rsidRPr="00D703B7">
              <w:rPr>
                <w:sz w:val="26"/>
                <w:szCs w:val="26"/>
                <w:shd w:val="clear" w:color="auto" w:fill="FFFFFF"/>
              </w:rPr>
              <w:t xml:space="preserve">Педагогический колледж МПК НовГУ им. Я. Мудрого </w:t>
            </w:r>
          </w:p>
          <w:p w14:paraId="114E5012" w14:textId="5382AB60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  <w:shd w:val="clear" w:color="auto" w:fill="FFFFFF"/>
              </w:rPr>
              <w:t>Направление подготовки и/или специальности: Учитель ИЗО и черчения</w:t>
            </w:r>
            <w:r w:rsidRPr="00D703B7">
              <w:rPr>
                <w:sz w:val="26"/>
                <w:szCs w:val="26"/>
              </w:rPr>
              <w:t xml:space="preserve"> 2001г.</w:t>
            </w:r>
          </w:p>
        </w:tc>
      </w:tr>
      <w:tr w:rsidR="005B1999" w:rsidRPr="00D703B7" w14:paraId="19F50307" w14:textId="77777777" w:rsidTr="005B1999">
        <w:tc>
          <w:tcPr>
            <w:tcW w:w="387" w:type="pct"/>
          </w:tcPr>
          <w:p w14:paraId="066DF5A2" w14:textId="77777777" w:rsidR="005B1999" w:rsidRPr="00D703B7" w:rsidRDefault="005B1999" w:rsidP="00DE7C76">
            <w:pPr>
              <w:tabs>
                <w:tab w:val="left" w:pos="180"/>
              </w:tabs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98" w:type="pct"/>
          </w:tcPr>
          <w:p w14:paraId="426A577B" w14:textId="77777777" w:rsidR="00F92F4C" w:rsidRPr="00D703B7" w:rsidRDefault="005B1999" w:rsidP="00F92F4C">
            <w:pPr>
              <w:rPr>
                <w:sz w:val="26"/>
                <w:szCs w:val="26"/>
              </w:rPr>
            </w:pPr>
            <w:proofErr w:type="spellStart"/>
            <w:r w:rsidRPr="00D703B7">
              <w:rPr>
                <w:sz w:val="26"/>
                <w:szCs w:val="26"/>
              </w:rPr>
              <w:t>Алленова</w:t>
            </w:r>
            <w:proofErr w:type="spellEnd"/>
            <w:r w:rsidRPr="00D703B7">
              <w:rPr>
                <w:sz w:val="26"/>
                <w:szCs w:val="26"/>
              </w:rPr>
              <w:t xml:space="preserve"> </w:t>
            </w:r>
          </w:p>
          <w:p w14:paraId="4374F230" w14:textId="268E76A5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Ольга Юрьевна</w:t>
            </w:r>
          </w:p>
        </w:tc>
        <w:tc>
          <w:tcPr>
            <w:tcW w:w="1247" w:type="pct"/>
          </w:tcPr>
          <w:p w14:paraId="787BE6F6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Преподаватель хореографии 01.04.2004г.</w:t>
            </w:r>
          </w:p>
        </w:tc>
        <w:tc>
          <w:tcPr>
            <w:tcW w:w="2167" w:type="pct"/>
          </w:tcPr>
          <w:p w14:paraId="0FD08722" w14:textId="56F56A19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Среднее специальное, Новгородское областное культурно-просветительное училище</w:t>
            </w:r>
            <w:r w:rsidRPr="00D703B7">
              <w:rPr>
                <w:sz w:val="26"/>
                <w:szCs w:val="26"/>
              </w:rPr>
              <w:br/>
            </w:r>
            <w:r w:rsidRPr="00D703B7">
              <w:rPr>
                <w:sz w:val="26"/>
                <w:szCs w:val="26"/>
                <w:shd w:val="clear" w:color="auto" w:fill="FFFFFF"/>
              </w:rPr>
              <w:t>Направление подготовки и/или специальности: руководитель хореографического коллектива, преподаватель</w:t>
            </w:r>
            <w:r w:rsidRPr="00D703B7">
              <w:rPr>
                <w:sz w:val="26"/>
                <w:szCs w:val="26"/>
              </w:rPr>
              <w:t xml:space="preserve"> 1987г.</w:t>
            </w:r>
          </w:p>
        </w:tc>
      </w:tr>
      <w:tr w:rsidR="005B1999" w:rsidRPr="00D703B7" w14:paraId="23AA0ECF" w14:textId="77777777" w:rsidTr="005B1999">
        <w:tc>
          <w:tcPr>
            <w:tcW w:w="387" w:type="pct"/>
          </w:tcPr>
          <w:p w14:paraId="6781EA0C" w14:textId="77777777" w:rsidR="005B1999" w:rsidRPr="00D703B7" w:rsidRDefault="005B1999" w:rsidP="00DE7C76">
            <w:pPr>
              <w:tabs>
                <w:tab w:val="left" w:pos="180"/>
              </w:tabs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98" w:type="pct"/>
          </w:tcPr>
          <w:p w14:paraId="7DFCCBA3" w14:textId="77777777" w:rsidR="005B1999" w:rsidRPr="00D703B7" w:rsidRDefault="005B1999" w:rsidP="00DE7C76">
            <w:pPr>
              <w:rPr>
                <w:sz w:val="26"/>
                <w:szCs w:val="26"/>
              </w:rPr>
            </w:pPr>
            <w:proofErr w:type="spellStart"/>
            <w:r w:rsidRPr="00D703B7">
              <w:rPr>
                <w:sz w:val="26"/>
                <w:szCs w:val="26"/>
              </w:rPr>
              <w:t>Шлячина</w:t>
            </w:r>
            <w:proofErr w:type="spellEnd"/>
            <w:r w:rsidRPr="00D703B7">
              <w:rPr>
                <w:sz w:val="26"/>
                <w:szCs w:val="26"/>
              </w:rPr>
              <w:t xml:space="preserve"> Маргарита Сергеевна</w:t>
            </w:r>
          </w:p>
          <w:p w14:paraId="661D2107" w14:textId="77777777" w:rsidR="005B1999" w:rsidRPr="00D703B7" w:rsidRDefault="005B1999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Отпуск по уходу за ребёнком</w:t>
            </w:r>
          </w:p>
        </w:tc>
        <w:tc>
          <w:tcPr>
            <w:tcW w:w="1247" w:type="pct"/>
          </w:tcPr>
          <w:p w14:paraId="0688EA47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Преподаватель фортепиано </w:t>
            </w:r>
          </w:p>
          <w:p w14:paraId="4D906C60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03.09.2018</w:t>
            </w:r>
          </w:p>
        </w:tc>
        <w:tc>
          <w:tcPr>
            <w:tcW w:w="2167" w:type="pct"/>
          </w:tcPr>
          <w:p w14:paraId="389FC5A7" w14:textId="299FDDA8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Среднее профессиональное, Государственное бюджетное образовательное учреждение «Новгородский областной </w:t>
            </w:r>
            <w:r w:rsidRPr="00D703B7">
              <w:rPr>
                <w:sz w:val="26"/>
                <w:szCs w:val="26"/>
              </w:rPr>
              <w:lastRenderedPageBreak/>
              <w:t xml:space="preserve">колледж искусств им. С.В. Рахманинова» г. </w:t>
            </w:r>
            <w:proofErr w:type="spellStart"/>
            <w:r w:rsidRPr="00D703B7">
              <w:rPr>
                <w:sz w:val="26"/>
                <w:szCs w:val="26"/>
              </w:rPr>
              <w:t>В.Новгород</w:t>
            </w:r>
            <w:proofErr w:type="spellEnd"/>
            <w:r w:rsidR="00F92F4C" w:rsidRPr="00D703B7">
              <w:rPr>
                <w:sz w:val="26"/>
                <w:szCs w:val="26"/>
              </w:rPr>
              <w:t>, а</w:t>
            </w:r>
            <w:r w:rsidRPr="00D703B7">
              <w:rPr>
                <w:sz w:val="26"/>
                <w:szCs w:val="26"/>
              </w:rPr>
              <w:t xml:space="preserve">ртист-вокалист, преподаватель. Вокальное </w:t>
            </w:r>
            <w:proofErr w:type="gramStart"/>
            <w:r w:rsidRPr="00D703B7">
              <w:rPr>
                <w:sz w:val="26"/>
                <w:szCs w:val="26"/>
              </w:rPr>
              <w:t>искусство  2016</w:t>
            </w:r>
            <w:proofErr w:type="gramEnd"/>
          </w:p>
        </w:tc>
      </w:tr>
      <w:tr w:rsidR="005B1999" w:rsidRPr="00D703B7" w14:paraId="685463A7" w14:textId="77777777" w:rsidTr="005B1999">
        <w:tc>
          <w:tcPr>
            <w:tcW w:w="387" w:type="pct"/>
          </w:tcPr>
          <w:p w14:paraId="4E06DAF6" w14:textId="77777777" w:rsidR="005B1999" w:rsidRPr="00D703B7" w:rsidRDefault="005B1999" w:rsidP="00DE7C76">
            <w:pPr>
              <w:tabs>
                <w:tab w:val="left" w:pos="180"/>
              </w:tabs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1198" w:type="pct"/>
          </w:tcPr>
          <w:p w14:paraId="780AFF4F" w14:textId="74FBBA5E" w:rsidR="005B1999" w:rsidRPr="00D703B7" w:rsidRDefault="001757AE" w:rsidP="00F92F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Прихода Елена Михайловна</w:t>
            </w:r>
          </w:p>
        </w:tc>
        <w:tc>
          <w:tcPr>
            <w:tcW w:w="1247" w:type="pct"/>
          </w:tcPr>
          <w:p w14:paraId="58F161C6" w14:textId="3BBB31AC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proofErr w:type="gramStart"/>
            <w:r w:rsidRPr="00D703B7">
              <w:rPr>
                <w:sz w:val="26"/>
                <w:szCs w:val="26"/>
              </w:rPr>
              <w:t>Преподаватель  гитары</w:t>
            </w:r>
            <w:proofErr w:type="gramEnd"/>
          </w:p>
          <w:p w14:paraId="3F40CE4F" w14:textId="24410410" w:rsidR="005B1999" w:rsidRPr="00D703B7" w:rsidRDefault="001757AE" w:rsidP="00DE7C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5B1999" w:rsidRPr="00D703B7">
              <w:rPr>
                <w:sz w:val="26"/>
                <w:szCs w:val="26"/>
              </w:rPr>
              <w:t>.09.20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2167" w:type="pct"/>
          </w:tcPr>
          <w:p w14:paraId="116AF2CD" w14:textId="77777777" w:rsidR="001757AE" w:rsidRDefault="001757AE" w:rsidP="001757AE">
            <w:pPr>
              <w:rPr>
                <w:color w:val="3D3D3D"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sz w:val="26"/>
                <w:szCs w:val="26"/>
              </w:rPr>
              <w:t>Высшее</w:t>
            </w:r>
            <w:r w:rsidR="005B1999" w:rsidRPr="00D703B7">
              <w:rPr>
                <w:color w:val="3D3D3D"/>
                <w:sz w:val="26"/>
                <w:szCs w:val="26"/>
                <w:shd w:val="clear" w:color="auto" w:fill="FFFFFF"/>
              </w:rPr>
              <w:t>:</w:t>
            </w:r>
            <w:r>
              <w:rPr>
                <w:color w:val="3D3D3D"/>
                <w:sz w:val="26"/>
                <w:szCs w:val="26"/>
                <w:shd w:val="clear" w:color="auto" w:fill="FFFFFF"/>
              </w:rPr>
              <w:t xml:space="preserve"> </w:t>
            </w:r>
            <w:r w:rsidR="005B1999" w:rsidRPr="00D703B7">
              <w:rPr>
                <w:color w:val="3D3D3D"/>
                <w:sz w:val="26"/>
                <w:szCs w:val="26"/>
                <w:shd w:val="clear" w:color="auto" w:fill="FFFFFF"/>
              </w:rPr>
              <w:t xml:space="preserve"> </w:t>
            </w:r>
            <w:r>
              <w:t>Санкт</w:t>
            </w:r>
            <w:proofErr w:type="gramEnd"/>
            <w:r>
              <w:t>-Петербургский государственный университет</w:t>
            </w:r>
            <w:r w:rsidR="005B1999" w:rsidRPr="00D703B7">
              <w:rPr>
                <w:color w:val="3D3D3D"/>
                <w:sz w:val="26"/>
                <w:szCs w:val="26"/>
              </w:rPr>
              <w:br/>
            </w:r>
            <w:r w:rsidR="005B1999" w:rsidRPr="00D703B7">
              <w:rPr>
                <w:color w:val="3D3D3D"/>
                <w:sz w:val="26"/>
                <w:szCs w:val="26"/>
                <w:shd w:val="clear" w:color="auto" w:fill="FFFFFF"/>
              </w:rPr>
              <w:t xml:space="preserve">Направление подготовки и/или специальности:  </w:t>
            </w:r>
            <w:r>
              <w:t>Специалист по связям с общественностью</w:t>
            </w:r>
            <w:r w:rsidR="005B1999" w:rsidRPr="00D703B7">
              <w:rPr>
                <w:color w:val="3D3D3D"/>
                <w:sz w:val="26"/>
                <w:szCs w:val="26"/>
                <w:shd w:val="clear" w:color="auto" w:fill="FFFFFF"/>
              </w:rPr>
              <w:t xml:space="preserve">. </w:t>
            </w:r>
          </w:p>
          <w:p w14:paraId="6C4DA5CE" w14:textId="77777777" w:rsidR="005B1999" w:rsidRDefault="001757AE" w:rsidP="001757AE">
            <w:r>
              <w:t>Связи с общественностью</w:t>
            </w:r>
          </w:p>
          <w:p w14:paraId="2245DA6F" w14:textId="77777777" w:rsidR="001757AE" w:rsidRDefault="001757AE" w:rsidP="001757AE">
            <w:r>
              <w:t>ООО «ЦНОИ»</w:t>
            </w:r>
          </w:p>
          <w:p w14:paraId="4FCF9DB6" w14:textId="245B4010" w:rsidR="001757AE" w:rsidRPr="00D703B7" w:rsidRDefault="001757AE" w:rsidP="001757AE">
            <w:pPr>
              <w:rPr>
                <w:sz w:val="26"/>
                <w:szCs w:val="26"/>
              </w:rPr>
            </w:pPr>
            <w:r>
              <w:t>Педагог дополнительного образования</w:t>
            </w:r>
          </w:p>
        </w:tc>
      </w:tr>
      <w:tr w:rsidR="005B1999" w:rsidRPr="00D703B7" w14:paraId="247B4674" w14:textId="77777777" w:rsidTr="005B1999">
        <w:tc>
          <w:tcPr>
            <w:tcW w:w="387" w:type="pct"/>
          </w:tcPr>
          <w:p w14:paraId="087FFCC0" w14:textId="77777777" w:rsidR="005B1999" w:rsidRPr="00D703B7" w:rsidRDefault="005B1999" w:rsidP="00DE7C76">
            <w:pPr>
              <w:tabs>
                <w:tab w:val="left" w:pos="180"/>
              </w:tabs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98" w:type="pct"/>
          </w:tcPr>
          <w:p w14:paraId="311007A0" w14:textId="77777777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Атаманюк</w:t>
            </w:r>
          </w:p>
          <w:p w14:paraId="0057B5EB" w14:textId="123CC3A8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Елизавета</w:t>
            </w:r>
            <w:r w:rsidR="00F92F4C" w:rsidRPr="00D703B7">
              <w:rPr>
                <w:sz w:val="26"/>
                <w:szCs w:val="26"/>
              </w:rPr>
              <w:t xml:space="preserve"> </w:t>
            </w:r>
            <w:r w:rsidRPr="00D703B7">
              <w:rPr>
                <w:sz w:val="26"/>
                <w:szCs w:val="26"/>
              </w:rPr>
              <w:t>Николаевна</w:t>
            </w:r>
          </w:p>
        </w:tc>
        <w:tc>
          <w:tcPr>
            <w:tcW w:w="1247" w:type="pct"/>
          </w:tcPr>
          <w:p w14:paraId="3FEAAC39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Преподаватель вокала</w:t>
            </w:r>
          </w:p>
          <w:p w14:paraId="28DDD4DC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01.09.2022</w:t>
            </w:r>
          </w:p>
        </w:tc>
        <w:tc>
          <w:tcPr>
            <w:tcW w:w="2167" w:type="pct"/>
          </w:tcPr>
          <w:p w14:paraId="2989DE5D" w14:textId="101FBDCC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Среднее профессиональное Государственное бюджетное образовательное учреждение «Новгородский областной колледж искусств им. С.В. Рахманинова» г. </w:t>
            </w:r>
            <w:proofErr w:type="spellStart"/>
            <w:r w:rsidRPr="00D703B7">
              <w:rPr>
                <w:sz w:val="26"/>
                <w:szCs w:val="26"/>
              </w:rPr>
              <w:t>В.Новгород</w:t>
            </w:r>
            <w:proofErr w:type="spellEnd"/>
            <w:proofErr w:type="gramStart"/>
            <w:r w:rsidR="00F92F4C" w:rsidRPr="00D703B7">
              <w:rPr>
                <w:sz w:val="26"/>
                <w:szCs w:val="26"/>
              </w:rPr>
              <w:t xml:space="preserve">,  </w:t>
            </w:r>
            <w:r w:rsidRPr="00D703B7">
              <w:rPr>
                <w:sz w:val="26"/>
                <w:szCs w:val="26"/>
              </w:rPr>
              <w:t>артист</w:t>
            </w:r>
            <w:proofErr w:type="gramEnd"/>
            <w:r w:rsidRPr="00D703B7">
              <w:rPr>
                <w:sz w:val="26"/>
                <w:szCs w:val="26"/>
              </w:rPr>
              <w:t>-вокалист, преподаватель. Вокальное искусство 2022</w:t>
            </w:r>
          </w:p>
        </w:tc>
      </w:tr>
      <w:tr w:rsidR="005B1999" w:rsidRPr="00D703B7" w14:paraId="008936E3" w14:textId="77777777" w:rsidTr="005B1999">
        <w:tc>
          <w:tcPr>
            <w:tcW w:w="387" w:type="pct"/>
          </w:tcPr>
          <w:p w14:paraId="284A892A" w14:textId="77777777" w:rsidR="005B1999" w:rsidRPr="00D703B7" w:rsidRDefault="005B1999" w:rsidP="00DE7C76">
            <w:pPr>
              <w:tabs>
                <w:tab w:val="left" w:pos="180"/>
              </w:tabs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98" w:type="pct"/>
          </w:tcPr>
          <w:p w14:paraId="4E7CCC80" w14:textId="2CC1060A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Ефремова</w:t>
            </w:r>
            <w:r w:rsidR="00F92F4C" w:rsidRPr="00D703B7">
              <w:rPr>
                <w:sz w:val="26"/>
                <w:szCs w:val="26"/>
              </w:rPr>
              <w:t xml:space="preserve"> </w:t>
            </w:r>
          </w:p>
          <w:p w14:paraId="2DBE6CB1" w14:textId="2D76166D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Надежда</w:t>
            </w:r>
            <w:r w:rsidR="00F92F4C" w:rsidRPr="00D703B7">
              <w:rPr>
                <w:sz w:val="26"/>
                <w:szCs w:val="26"/>
              </w:rPr>
              <w:t xml:space="preserve"> </w:t>
            </w:r>
            <w:r w:rsidRPr="00D703B7">
              <w:rPr>
                <w:sz w:val="26"/>
                <w:szCs w:val="26"/>
              </w:rPr>
              <w:t>Ивановна</w:t>
            </w:r>
          </w:p>
        </w:tc>
        <w:tc>
          <w:tcPr>
            <w:tcW w:w="1247" w:type="pct"/>
          </w:tcPr>
          <w:p w14:paraId="7D5C95FE" w14:textId="77777777" w:rsidR="005B1999" w:rsidRPr="00D703B7" w:rsidRDefault="005B1999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Преподаватель фортепиано</w:t>
            </w:r>
          </w:p>
          <w:p w14:paraId="63F32D5A" w14:textId="7FC15C31" w:rsidR="005B1999" w:rsidRPr="00D703B7" w:rsidRDefault="00CF6802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01</w:t>
            </w:r>
            <w:r w:rsidR="005B1999" w:rsidRPr="00D703B7">
              <w:rPr>
                <w:sz w:val="26"/>
                <w:szCs w:val="26"/>
              </w:rPr>
              <w:t>.09.2020</w:t>
            </w:r>
          </w:p>
        </w:tc>
        <w:tc>
          <w:tcPr>
            <w:tcW w:w="2167" w:type="pct"/>
          </w:tcPr>
          <w:p w14:paraId="7632B7AC" w14:textId="77777777" w:rsidR="005B1999" w:rsidRPr="00D703B7" w:rsidRDefault="005B1999" w:rsidP="00F92F4C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Среднее специальное, Вологодское музыкальное </w:t>
            </w:r>
            <w:proofErr w:type="spellStart"/>
            <w:proofErr w:type="gramStart"/>
            <w:r w:rsidRPr="00D703B7">
              <w:rPr>
                <w:sz w:val="26"/>
                <w:szCs w:val="26"/>
              </w:rPr>
              <w:t>пед.училище</w:t>
            </w:r>
            <w:proofErr w:type="spellEnd"/>
            <w:proofErr w:type="gramEnd"/>
          </w:p>
        </w:tc>
      </w:tr>
    </w:tbl>
    <w:bookmarkEnd w:id="4"/>
    <w:p w14:paraId="1679C446" w14:textId="3C924EB3" w:rsidR="00E7050F" w:rsidRPr="00D703B7" w:rsidRDefault="00C43799" w:rsidP="00D6569C">
      <w:pPr>
        <w:pStyle w:val="ab"/>
        <w:numPr>
          <w:ilvl w:val="0"/>
          <w:numId w:val="13"/>
        </w:numPr>
        <w:ind w:left="0"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>Учебно-воспитательная работа</w:t>
      </w:r>
    </w:p>
    <w:p w14:paraId="272C7468" w14:textId="4BE5CB91" w:rsidR="00E7050F" w:rsidRPr="00D703B7" w:rsidRDefault="00C43799" w:rsidP="00D6569C">
      <w:pPr>
        <w:ind w:left="1440"/>
        <w:rPr>
          <w:b/>
          <w:bCs/>
          <w:sz w:val="26"/>
          <w:szCs w:val="26"/>
        </w:rPr>
      </w:pPr>
      <w:r w:rsidRPr="00D703B7">
        <w:rPr>
          <w:b/>
          <w:bCs/>
          <w:sz w:val="26"/>
          <w:szCs w:val="26"/>
        </w:rPr>
        <w:t xml:space="preserve">6.1. </w:t>
      </w:r>
      <w:r w:rsidR="00E7050F" w:rsidRPr="00D703B7">
        <w:rPr>
          <w:b/>
          <w:bCs/>
          <w:sz w:val="26"/>
          <w:szCs w:val="26"/>
        </w:rPr>
        <w:t>Планирование педагогического совета и заседаний.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169"/>
        <w:gridCol w:w="12639"/>
      </w:tblGrid>
      <w:tr w:rsidR="00E7050F" w:rsidRPr="00D703B7" w14:paraId="00156784" w14:textId="77777777" w:rsidTr="00130DC0">
        <w:tc>
          <w:tcPr>
            <w:tcW w:w="234" w:type="pct"/>
          </w:tcPr>
          <w:p w14:paraId="6F7A8E5F" w14:textId="77777777" w:rsidR="00E7050F" w:rsidRPr="00D703B7" w:rsidRDefault="00E7050F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98" w:type="pct"/>
          </w:tcPr>
          <w:p w14:paraId="4BB4D57C" w14:textId="77777777" w:rsidR="00E7050F" w:rsidRPr="00D703B7" w:rsidRDefault="00E7050F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месяц</w:t>
            </w:r>
          </w:p>
        </w:tc>
        <w:tc>
          <w:tcPr>
            <w:tcW w:w="4068" w:type="pct"/>
          </w:tcPr>
          <w:p w14:paraId="736EE35D" w14:textId="77777777" w:rsidR="00E7050F" w:rsidRPr="00D703B7" w:rsidRDefault="00E7050F" w:rsidP="00DE7C76">
            <w:pPr>
              <w:jc w:val="center"/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Что запланировано</w:t>
            </w:r>
          </w:p>
        </w:tc>
      </w:tr>
      <w:tr w:rsidR="00E7050F" w:rsidRPr="00D703B7" w14:paraId="69BD67C2" w14:textId="77777777" w:rsidTr="00130DC0">
        <w:tc>
          <w:tcPr>
            <w:tcW w:w="234" w:type="pct"/>
          </w:tcPr>
          <w:p w14:paraId="5030E8D3" w14:textId="77777777" w:rsidR="00E7050F" w:rsidRPr="00D703B7" w:rsidRDefault="00E7050F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1.</w:t>
            </w:r>
          </w:p>
        </w:tc>
        <w:tc>
          <w:tcPr>
            <w:tcW w:w="698" w:type="pct"/>
          </w:tcPr>
          <w:p w14:paraId="7F60D77E" w14:textId="77777777" w:rsidR="00E7050F" w:rsidRPr="00D703B7" w:rsidRDefault="00E7050F" w:rsidP="00DE7C76">
            <w:pPr>
              <w:ind w:left="284"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Сентябрь:</w:t>
            </w:r>
          </w:p>
          <w:p w14:paraId="4137F961" w14:textId="77777777" w:rsidR="00E7050F" w:rsidRPr="00D703B7" w:rsidRDefault="00E7050F" w:rsidP="00DE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8" w:type="pct"/>
          </w:tcPr>
          <w:p w14:paraId="1B66DAC7" w14:textId="77777777" w:rsidR="00E7050F" w:rsidRPr="00D703B7" w:rsidRDefault="00E7050F" w:rsidP="00DE7C76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1. отчет по контингенту;</w:t>
            </w:r>
          </w:p>
          <w:p w14:paraId="53E3C448" w14:textId="77777777" w:rsidR="00E7050F" w:rsidRPr="00D703B7" w:rsidRDefault="00E7050F" w:rsidP="00DE7C76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2. план учебно-воспитательной работы;</w:t>
            </w:r>
          </w:p>
          <w:p w14:paraId="43186B2C" w14:textId="77777777" w:rsidR="00D6569C" w:rsidRPr="00D703B7" w:rsidRDefault="00E7050F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3. расписание занятий</w:t>
            </w:r>
          </w:p>
          <w:p w14:paraId="428CE562" w14:textId="77777777" w:rsidR="00D6569C" w:rsidRPr="00D703B7" w:rsidRDefault="00D6569C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4. </w:t>
            </w:r>
            <w:r w:rsidR="00E7050F" w:rsidRPr="00D703B7">
              <w:rPr>
                <w:sz w:val="26"/>
                <w:szCs w:val="26"/>
              </w:rPr>
              <w:t xml:space="preserve">график проведения мероприятий </w:t>
            </w:r>
          </w:p>
          <w:p w14:paraId="63EDDCA4" w14:textId="3607FA48" w:rsidR="00E7050F" w:rsidRPr="00D703B7" w:rsidRDefault="00D6569C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5.</w:t>
            </w:r>
            <w:r w:rsidR="00E7050F" w:rsidRPr="00D703B7">
              <w:rPr>
                <w:sz w:val="26"/>
                <w:szCs w:val="26"/>
              </w:rPr>
              <w:t xml:space="preserve"> </w:t>
            </w:r>
            <w:r w:rsidRPr="00D703B7">
              <w:rPr>
                <w:sz w:val="26"/>
                <w:szCs w:val="26"/>
              </w:rPr>
              <w:t xml:space="preserve">график проведения </w:t>
            </w:r>
            <w:r w:rsidR="00E7050F" w:rsidRPr="00D703B7">
              <w:rPr>
                <w:sz w:val="26"/>
                <w:szCs w:val="26"/>
              </w:rPr>
              <w:t xml:space="preserve">контрольных форм на </w:t>
            </w:r>
            <w:r w:rsidR="001757AE">
              <w:rPr>
                <w:sz w:val="26"/>
                <w:szCs w:val="26"/>
              </w:rPr>
              <w:t>2024</w:t>
            </w:r>
            <w:r w:rsidRPr="00D703B7">
              <w:rPr>
                <w:sz w:val="26"/>
                <w:szCs w:val="26"/>
              </w:rPr>
              <w:t>-</w:t>
            </w:r>
            <w:r w:rsidR="001757AE">
              <w:rPr>
                <w:sz w:val="26"/>
                <w:szCs w:val="26"/>
              </w:rPr>
              <w:t>2025</w:t>
            </w:r>
            <w:r w:rsidRPr="00D703B7">
              <w:rPr>
                <w:sz w:val="26"/>
                <w:szCs w:val="26"/>
              </w:rPr>
              <w:t xml:space="preserve"> учебный год</w:t>
            </w:r>
            <w:r w:rsidR="00E7050F" w:rsidRPr="00D703B7">
              <w:rPr>
                <w:sz w:val="26"/>
                <w:szCs w:val="26"/>
              </w:rPr>
              <w:t>.</w:t>
            </w:r>
          </w:p>
          <w:p w14:paraId="37365B4B" w14:textId="04C90D4B" w:rsidR="00E7050F" w:rsidRPr="00D703B7" w:rsidRDefault="00D6569C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5</w:t>
            </w:r>
            <w:r w:rsidR="00E7050F" w:rsidRPr="00D703B7">
              <w:rPr>
                <w:sz w:val="26"/>
                <w:szCs w:val="26"/>
              </w:rPr>
              <w:t xml:space="preserve">. план участия в фестивалях и конкурсах </w:t>
            </w:r>
          </w:p>
          <w:p w14:paraId="1D4D067E" w14:textId="0395A124" w:rsidR="00E7050F" w:rsidRPr="00D703B7" w:rsidRDefault="00D6569C" w:rsidP="003F3742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6</w:t>
            </w:r>
            <w:r w:rsidR="00E7050F" w:rsidRPr="00D703B7">
              <w:rPr>
                <w:sz w:val="26"/>
                <w:szCs w:val="26"/>
              </w:rPr>
              <w:t>.</w:t>
            </w:r>
            <w:r w:rsidR="009D5C28" w:rsidRPr="00D703B7">
              <w:rPr>
                <w:sz w:val="26"/>
                <w:szCs w:val="26"/>
              </w:rPr>
              <w:t>у</w:t>
            </w:r>
            <w:r w:rsidR="00E7050F" w:rsidRPr="00D703B7">
              <w:rPr>
                <w:sz w:val="26"/>
                <w:szCs w:val="26"/>
              </w:rPr>
              <w:t>тверждение локальных актов.</w:t>
            </w:r>
          </w:p>
          <w:p w14:paraId="623A1826" w14:textId="6C066D21" w:rsidR="009D5C28" w:rsidRPr="00D703B7" w:rsidRDefault="009D5C28" w:rsidP="003F3742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7. утверждение планов совместной работы с   ДК, школами, детскими садами</w:t>
            </w:r>
          </w:p>
        </w:tc>
      </w:tr>
      <w:tr w:rsidR="00E7050F" w:rsidRPr="00D703B7" w14:paraId="1B0128E9" w14:textId="77777777" w:rsidTr="00130DC0">
        <w:tc>
          <w:tcPr>
            <w:tcW w:w="234" w:type="pct"/>
          </w:tcPr>
          <w:p w14:paraId="22426448" w14:textId="77777777" w:rsidR="00E7050F" w:rsidRPr="00D703B7" w:rsidRDefault="00E7050F" w:rsidP="00DE7C76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2.</w:t>
            </w:r>
          </w:p>
        </w:tc>
        <w:tc>
          <w:tcPr>
            <w:tcW w:w="698" w:type="pct"/>
          </w:tcPr>
          <w:p w14:paraId="680DD9B9" w14:textId="77777777" w:rsidR="00E7050F" w:rsidRPr="00D703B7" w:rsidRDefault="00E7050F" w:rsidP="00DE7C76">
            <w:pPr>
              <w:ind w:left="284" w:right="284" w:firstLine="284"/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Октябрь:</w:t>
            </w:r>
          </w:p>
          <w:p w14:paraId="7666778E" w14:textId="77777777" w:rsidR="00E7050F" w:rsidRPr="00D703B7" w:rsidRDefault="00E7050F" w:rsidP="00DE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8" w:type="pct"/>
          </w:tcPr>
          <w:p w14:paraId="54056B43" w14:textId="77777777" w:rsidR="00E7050F" w:rsidRPr="00D703B7" w:rsidRDefault="00E7050F" w:rsidP="00DE7C76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1. подведение итогов 1 четверти;</w:t>
            </w:r>
          </w:p>
          <w:p w14:paraId="00B781F4" w14:textId="48F91BD8" w:rsidR="00E7050F" w:rsidRPr="00D703B7" w:rsidRDefault="00E7050F" w:rsidP="009D5C28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2</w:t>
            </w:r>
            <w:r w:rsidR="009D5C28" w:rsidRPr="00D703B7">
              <w:rPr>
                <w:sz w:val="26"/>
                <w:szCs w:val="26"/>
              </w:rPr>
              <w:t>.</w:t>
            </w:r>
            <w:r w:rsidR="00D6569C" w:rsidRPr="00D703B7">
              <w:rPr>
                <w:sz w:val="26"/>
                <w:szCs w:val="26"/>
              </w:rPr>
              <w:t xml:space="preserve"> </w:t>
            </w:r>
            <w:r w:rsidRPr="00D703B7">
              <w:rPr>
                <w:sz w:val="26"/>
                <w:szCs w:val="26"/>
              </w:rPr>
              <w:t>планирование работы на 2 четверти</w:t>
            </w:r>
          </w:p>
        </w:tc>
      </w:tr>
      <w:tr w:rsidR="00FB0840" w:rsidRPr="00D703B7" w14:paraId="19DEA1CE" w14:textId="77777777" w:rsidTr="00130DC0">
        <w:tc>
          <w:tcPr>
            <w:tcW w:w="234" w:type="pct"/>
          </w:tcPr>
          <w:p w14:paraId="506C6A0F" w14:textId="04D9E994" w:rsidR="00FB0840" w:rsidRPr="00D703B7" w:rsidRDefault="00FB0840" w:rsidP="00FB0840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3.</w:t>
            </w:r>
          </w:p>
        </w:tc>
        <w:tc>
          <w:tcPr>
            <w:tcW w:w="698" w:type="pct"/>
          </w:tcPr>
          <w:p w14:paraId="6A2D98AA" w14:textId="7DBF6DDB" w:rsidR="00FB0840" w:rsidRPr="00D703B7" w:rsidRDefault="00FB0840" w:rsidP="00FB0840">
            <w:pPr>
              <w:ind w:left="284" w:right="284" w:firstLine="284"/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4068" w:type="pct"/>
          </w:tcPr>
          <w:p w14:paraId="5808F8B0" w14:textId="11E346E1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1. подведение итогов 2 четверти;</w:t>
            </w:r>
          </w:p>
          <w:p w14:paraId="72469C14" w14:textId="5BFAC900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2. планирование работы </w:t>
            </w:r>
            <w:proofErr w:type="gramStart"/>
            <w:r w:rsidRPr="00D703B7">
              <w:rPr>
                <w:sz w:val="26"/>
                <w:szCs w:val="26"/>
              </w:rPr>
              <w:t>на  3</w:t>
            </w:r>
            <w:proofErr w:type="gramEnd"/>
            <w:r w:rsidRPr="00D703B7">
              <w:rPr>
                <w:sz w:val="26"/>
                <w:szCs w:val="26"/>
              </w:rPr>
              <w:t xml:space="preserve"> четверти</w:t>
            </w:r>
          </w:p>
        </w:tc>
      </w:tr>
      <w:tr w:rsidR="00FB0840" w:rsidRPr="00D703B7" w14:paraId="3921C688" w14:textId="77777777" w:rsidTr="00130DC0">
        <w:tc>
          <w:tcPr>
            <w:tcW w:w="234" w:type="pct"/>
          </w:tcPr>
          <w:p w14:paraId="168B4020" w14:textId="36E28E69" w:rsidR="00FB0840" w:rsidRPr="00D703B7" w:rsidRDefault="00FB0840" w:rsidP="00FB0840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4.</w:t>
            </w:r>
          </w:p>
        </w:tc>
        <w:tc>
          <w:tcPr>
            <w:tcW w:w="698" w:type="pct"/>
          </w:tcPr>
          <w:p w14:paraId="7727C38E" w14:textId="77777777" w:rsidR="00FB0840" w:rsidRPr="00D703B7" w:rsidRDefault="00FB0840" w:rsidP="00FB0840">
            <w:pPr>
              <w:ind w:left="284" w:right="284" w:firstLine="284"/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Январь:</w:t>
            </w:r>
          </w:p>
          <w:p w14:paraId="4B86226C" w14:textId="77777777" w:rsidR="00FB0840" w:rsidRPr="00D703B7" w:rsidRDefault="00FB0840" w:rsidP="00FB08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8" w:type="pct"/>
          </w:tcPr>
          <w:p w14:paraId="73E366D1" w14:textId="77777777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lastRenderedPageBreak/>
              <w:t>1. подведение итогов за 1-е полугодие;</w:t>
            </w:r>
          </w:p>
          <w:p w14:paraId="75EC5B1B" w14:textId="5B5F7788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lastRenderedPageBreak/>
              <w:t>2. работа с родителями, культурно-просветительная работа;</w:t>
            </w:r>
          </w:p>
          <w:p w14:paraId="07700C54" w14:textId="77777777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3. план работы школы на 2-е полугодие.</w:t>
            </w:r>
          </w:p>
          <w:p w14:paraId="7095AD2F" w14:textId="1AB3E20C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4. план участия в фестивалях и конкурсах</w:t>
            </w:r>
          </w:p>
        </w:tc>
      </w:tr>
      <w:tr w:rsidR="00FB0840" w:rsidRPr="00D703B7" w14:paraId="26FBA314" w14:textId="77777777" w:rsidTr="00130DC0">
        <w:tc>
          <w:tcPr>
            <w:tcW w:w="234" w:type="pct"/>
          </w:tcPr>
          <w:p w14:paraId="5FCA1CF5" w14:textId="2C7E3318" w:rsidR="00FB0840" w:rsidRPr="00D703B7" w:rsidRDefault="00FB0840" w:rsidP="00FB0840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698" w:type="pct"/>
          </w:tcPr>
          <w:p w14:paraId="67C5BCC4" w14:textId="77777777" w:rsidR="00FB0840" w:rsidRPr="00D703B7" w:rsidRDefault="00FB0840" w:rsidP="00FB0840">
            <w:pPr>
              <w:ind w:left="284" w:right="284" w:firstLine="284"/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Март:</w:t>
            </w:r>
          </w:p>
          <w:p w14:paraId="27E79C46" w14:textId="77777777" w:rsidR="00FB0840" w:rsidRPr="00D703B7" w:rsidRDefault="00FB0840" w:rsidP="00FB08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8" w:type="pct"/>
          </w:tcPr>
          <w:p w14:paraId="7B62E093" w14:textId="21F057A0" w:rsidR="00FB0840" w:rsidRPr="00D703B7" w:rsidRDefault="00FB0840" w:rsidP="00FB0840">
            <w:pPr>
              <w:pStyle w:val="ab"/>
              <w:numPr>
                <w:ilvl w:val="1"/>
                <w:numId w:val="4"/>
              </w:numPr>
              <w:ind w:right="284" w:hanging="1440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итоги 3 четверти;</w:t>
            </w:r>
          </w:p>
          <w:p w14:paraId="40B60526" w14:textId="30DF65EE" w:rsidR="00FB0840" w:rsidRPr="00D703B7" w:rsidRDefault="00FB0840" w:rsidP="00FB0840">
            <w:pPr>
              <w:pStyle w:val="ab"/>
              <w:numPr>
                <w:ilvl w:val="1"/>
                <w:numId w:val="4"/>
              </w:numPr>
              <w:ind w:left="0" w:right="284" w:firstLine="0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 планирование работы </w:t>
            </w:r>
            <w:proofErr w:type="gramStart"/>
            <w:r w:rsidRPr="00D703B7">
              <w:rPr>
                <w:sz w:val="26"/>
                <w:szCs w:val="26"/>
              </w:rPr>
              <w:t>на  4</w:t>
            </w:r>
            <w:proofErr w:type="gramEnd"/>
            <w:r w:rsidRPr="00D703B7">
              <w:rPr>
                <w:sz w:val="26"/>
                <w:szCs w:val="26"/>
              </w:rPr>
              <w:t>, четверти</w:t>
            </w:r>
          </w:p>
          <w:p w14:paraId="1B4E5B9E" w14:textId="64A71C0E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3.  анализ работы школы.</w:t>
            </w:r>
          </w:p>
          <w:p w14:paraId="108705F1" w14:textId="78111AB7" w:rsidR="00FB0840" w:rsidRPr="00D703B7" w:rsidRDefault="00FB0840" w:rsidP="00FB0840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4. подготовка к выпускным экзаменам и отчётному концерту</w:t>
            </w:r>
          </w:p>
        </w:tc>
      </w:tr>
      <w:tr w:rsidR="00FB0840" w:rsidRPr="00D703B7" w14:paraId="45852425" w14:textId="77777777" w:rsidTr="00130DC0">
        <w:tc>
          <w:tcPr>
            <w:tcW w:w="234" w:type="pct"/>
          </w:tcPr>
          <w:p w14:paraId="1EABF668" w14:textId="06B98C2A" w:rsidR="00FB0840" w:rsidRPr="00D703B7" w:rsidRDefault="00FB0840" w:rsidP="00FB0840">
            <w:pPr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6.</w:t>
            </w:r>
          </w:p>
        </w:tc>
        <w:tc>
          <w:tcPr>
            <w:tcW w:w="698" w:type="pct"/>
          </w:tcPr>
          <w:p w14:paraId="4618B9D7" w14:textId="77777777" w:rsidR="00FB0840" w:rsidRPr="00D703B7" w:rsidRDefault="00FB0840" w:rsidP="00FB0840">
            <w:pPr>
              <w:ind w:left="284" w:right="284" w:firstLine="284"/>
              <w:jc w:val="center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Июнь:</w:t>
            </w:r>
          </w:p>
          <w:p w14:paraId="3D9E4093" w14:textId="77777777" w:rsidR="00FB0840" w:rsidRPr="00D703B7" w:rsidRDefault="00FB0840" w:rsidP="00FB08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8" w:type="pct"/>
          </w:tcPr>
          <w:p w14:paraId="7B202E93" w14:textId="77777777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1. подведение итогов за год; набор обучающихся</w:t>
            </w:r>
          </w:p>
          <w:p w14:paraId="1CA7C22E" w14:textId="77777777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2. анализ просветительной работы в течение года.</w:t>
            </w:r>
          </w:p>
          <w:p w14:paraId="6AD10D17" w14:textId="692FA43C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3. подведение итогов конкурсов, фестивалей и выставок.</w:t>
            </w:r>
          </w:p>
          <w:p w14:paraId="70F015E7" w14:textId="0E373ABD" w:rsidR="00FB0840" w:rsidRPr="00D703B7" w:rsidRDefault="00FB0840" w:rsidP="00FB0840">
            <w:pPr>
              <w:ind w:right="284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4. подготовка документов по учащимся на соискание стипендий</w:t>
            </w:r>
          </w:p>
        </w:tc>
      </w:tr>
    </w:tbl>
    <w:p w14:paraId="6383C47F" w14:textId="49BF55C3" w:rsidR="00E7050F" w:rsidRPr="00D703B7" w:rsidRDefault="00E7050F" w:rsidP="00DE7C76">
      <w:pPr>
        <w:rPr>
          <w:sz w:val="26"/>
          <w:szCs w:val="26"/>
        </w:rPr>
      </w:pPr>
    </w:p>
    <w:p w14:paraId="4C49FCBF" w14:textId="35F8017E" w:rsidR="00C43799" w:rsidRPr="00D703B7" w:rsidRDefault="00C43799" w:rsidP="00DE7C76">
      <w:pPr>
        <w:rPr>
          <w:b/>
          <w:bCs/>
          <w:sz w:val="26"/>
          <w:szCs w:val="26"/>
        </w:rPr>
      </w:pPr>
      <w:r w:rsidRPr="00D703B7">
        <w:rPr>
          <w:b/>
          <w:bCs/>
          <w:sz w:val="26"/>
          <w:szCs w:val="26"/>
        </w:rPr>
        <w:t>6.2. Подготовка и сдача общей плановой отчетной документации:</w:t>
      </w:r>
    </w:p>
    <w:p w14:paraId="42B9D26B" w14:textId="6DCA2750" w:rsidR="00C43799" w:rsidRPr="00D703B7" w:rsidRDefault="00C43799" w:rsidP="00DE7C76">
      <w:pPr>
        <w:rPr>
          <w:b/>
          <w:bCs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87"/>
        <w:gridCol w:w="11586"/>
        <w:gridCol w:w="1762"/>
      </w:tblGrid>
      <w:tr w:rsidR="001A14FA" w:rsidRPr="00D703B7" w14:paraId="263BD8C9" w14:textId="77777777" w:rsidTr="001841E8">
        <w:tc>
          <w:tcPr>
            <w:tcW w:w="704" w:type="pct"/>
          </w:tcPr>
          <w:p w14:paraId="1F3E2A12" w14:textId="6610B6F2" w:rsidR="001A14FA" w:rsidRPr="00D703B7" w:rsidRDefault="001841E8" w:rsidP="00DE7C76">
            <w:pPr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 xml:space="preserve">Периодичность </w:t>
            </w:r>
          </w:p>
        </w:tc>
        <w:tc>
          <w:tcPr>
            <w:tcW w:w="3728" w:type="pct"/>
          </w:tcPr>
          <w:p w14:paraId="2EE0C7C9" w14:textId="57FBCB8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Наименование отчета</w:t>
            </w:r>
          </w:p>
        </w:tc>
        <w:tc>
          <w:tcPr>
            <w:tcW w:w="567" w:type="pct"/>
          </w:tcPr>
          <w:p w14:paraId="005D3C4C" w14:textId="3CD1B9BD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Сроки сдачи</w:t>
            </w:r>
          </w:p>
        </w:tc>
      </w:tr>
      <w:tr w:rsidR="001A14FA" w:rsidRPr="00D703B7" w14:paraId="6493E96C" w14:textId="77777777" w:rsidTr="001841E8">
        <w:tc>
          <w:tcPr>
            <w:tcW w:w="704" w:type="pct"/>
          </w:tcPr>
          <w:p w14:paraId="60F87042" w14:textId="5EBE4334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ежемесячные</w:t>
            </w:r>
          </w:p>
        </w:tc>
        <w:tc>
          <w:tcPr>
            <w:tcW w:w="3728" w:type="pct"/>
          </w:tcPr>
          <w:p w14:paraId="35F77AA1" w14:textId="0F3F6DE9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Дети 5 – 17</w:t>
            </w:r>
          </w:p>
        </w:tc>
        <w:tc>
          <w:tcPr>
            <w:tcW w:w="567" w:type="pct"/>
          </w:tcPr>
          <w:p w14:paraId="7228467B" w14:textId="3EBD450D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25 числа</w:t>
            </w:r>
          </w:p>
        </w:tc>
      </w:tr>
      <w:tr w:rsidR="001A14FA" w:rsidRPr="00D703B7" w14:paraId="26C12C9C" w14:textId="77777777" w:rsidTr="001841E8">
        <w:tc>
          <w:tcPr>
            <w:tcW w:w="704" w:type="pct"/>
          </w:tcPr>
          <w:p w14:paraId="196ECC7F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4AA7EC11" w14:textId="392D9C9E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Мониторинг № 1 Культура</w:t>
            </w:r>
          </w:p>
        </w:tc>
        <w:tc>
          <w:tcPr>
            <w:tcW w:w="567" w:type="pct"/>
          </w:tcPr>
          <w:p w14:paraId="27183067" w14:textId="33556057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25 числа</w:t>
            </w:r>
          </w:p>
        </w:tc>
      </w:tr>
      <w:tr w:rsidR="001A14FA" w:rsidRPr="00D703B7" w14:paraId="4E00F230" w14:textId="77777777" w:rsidTr="001841E8">
        <w:tc>
          <w:tcPr>
            <w:tcW w:w="704" w:type="pct"/>
          </w:tcPr>
          <w:p w14:paraId="5BD936D0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3718A7C0" w14:textId="26D8EA48" w:rsidR="001A14FA" w:rsidRPr="00D703B7" w:rsidRDefault="001A14FA" w:rsidP="00DE7C76">
            <w:pPr>
              <w:rPr>
                <w:sz w:val="26"/>
                <w:szCs w:val="26"/>
              </w:rPr>
            </w:pPr>
            <w:proofErr w:type="spellStart"/>
            <w:r w:rsidRPr="00D703B7">
              <w:rPr>
                <w:sz w:val="26"/>
                <w:szCs w:val="26"/>
              </w:rPr>
              <w:t>Про.Культура</w:t>
            </w:r>
            <w:proofErr w:type="spellEnd"/>
          </w:p>
        </w:tc>
        <w:tc>
          <w:tcPr>
            <w:tcW w:w="567" w:type="pct"/>
          </w:tcPr>
          <w:p w14:paraId="47E83097" w14:textId="79F7C2A1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25 числа</w:t>
            </w:r>
          </w:p>
        </w:tc>
      </w:tr>
      <w:tr w:rsidR="001A14FA" w:rsidRPr="00D703B7" w14:paraId="3D301338" w14:textId="77777777" w:rsidTr="001841E8">
        <w:tc>
          <w:tcPr>
            <w:tcW w:w="704" w:type="pct"/>
          </w:tcPr>
          <w:p w14:paraId="155807F0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6D353643" w14:textId="043AC4E9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Форма по вакансиям (кадровый отчет)</w:t>
            </w:r>
          </w:p>
        </w:tc>
        <w:tc>
          <w:tcPr>
            <w:tcW w:w="567" w:type="pct"/>
          </w:tcPr>
          <w:p w14:paraId="2D6F8B66" w14:textId="16869573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25 числа</w:t>
            </w:r>
          </w:p>
        </w:tc>
      </w:tr>
      <w:tr w:rsidR="001A14FA" w:rsidRPr="00D703B7" w14:paraId="79F78F7B" w14:textId="77777777" w:rsidTr="001841E8">
        <w:tc>
          <w:tcPr>
            <w:tcW w:w="704" w:type="pct"/>
          </w:tcPr>
          <w:p w14:paraId="785E330B" w14:textId="2E4F0361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квартальные</w:t>
            </w:r>
          </w:p>
        </w:tc>
        <w:tc>
          <w:tcPr>
            <w:tcW w:w="3728" w:type="pct"/>
          </w:tcPr>
          <w:p w14:paraId="50D915D2" w14:textId="5C8FEC80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Кадровый отчет</w:t>
            </w:r>
          </w:p>
        </w:tc>
        <w:tc>
          <w:tcPr>
            <w:tcW w:w="567" w:type="pct"/>
          </w:tcPr>
          <w:p w14:paraId="3326F7A0" w14:textId="1668DF5C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28 числа</w:t>
            </w:r>
          </w:p>
        </w:tc>
      </w:tr>
      <w:tr w:rsidR="001A14FA" w:rsidRPr="00D703B7" w14:paraId="4F425078" w14:textId="77777777" w:rsidTr="001841E8">
        <w:tc>
          <w:tcPr>
            <w:tcW w:w="704" w:type="pct"/>
          </w:tcPr>
          <w:p w14:paraId="29486DA7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5AA35ED5" w14:textId="184A9814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Профилактика вирусного гепатита С</w:t>
            </w:r>
          </w:p>
        </w:tc>
        <w:tc>
          <w:tcPr>
            <w:tcW w:w="567" w:type="pct"/>
          </w:tcPr>
          <w:p w14:paraId="4879EFF0" w14:textId="0A609B51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28 числа</w:t>
            </w:r>
          </w:p>
        </w:tc>
      </w:tr>
      <w:tr w:rsidR="001A14FA" w:rsidRPr="00D703B7" w14:paraId="0E3503F5" w14:textId="77777777" w:rsidTr="001841E8">
        <w:tc>
          <w:tcPr>
            <w:tcW w:w="704" w:type="pct"/>
          </w:tcPr>
          <w:p w14:paraId="3E15DFBD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68352ED3" w14:textId="5542021A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Нулевой травматизм</w:t>
            </w:r>
          </w:p>
        </w:tc>
        <w:tc>
          <w:tcPr>
            <w:tcW w:w="567" w:type="pct"/>
          </w:tcPr>
          <w:p w14:paraId="5B523456" w14:textId="5951B4BC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28 числа</w:t>
            </w:r>
          </w:p>
        </w:tc>
      </w:tr>
      <w:tr w:rsidR="001A14FA" w:rsidRPr="00D703B7" w14:paraId="3D3BD230" w14:textId="77777777" w:rsidTr="001841E8">
        <w:tc>
          <w:tcPr>
            <w:tcW w:w="704" w:type="pct"/>
          </w:tcPr>
          <w:p w14:paraId="2C0BEAE0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603E6771" w14:textId="1B5F12AD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Декларация личной заинтересованности</w:t>
            </w:r>
          </w:p>
        </w:tc>
        <w:tc>
          <w:tcPr>
            <w:tcW w:w="567" w:type="pct"/>
          </w:tcPr>
          <w:p w14:paraId="5513529C" w14:textId="557098DC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28 числа</w:t>
            </w:r>
          </w:p>
        </w:tc>
      </w:tr>
      <w:tr w:rsidR="001A14FA" w:rsidRPr="00D703B7" w14:paraId="719844EC" w14:textId="77777777" w:rsidTr="001841E8">
        <w:tc>
          <w:tcPr>
            <w:tcW w:w="704" w:type="pct"/>
          </w:tcPr>
          <w:p w14:paraId="26627249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29C713B1" w14:textId="66E815DA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Критерии участия коллективы</w:t>
            </w:r>
          </w:p>
        </w:tc>
        <w:tc>
          <w:tcPr>
            <w:tcW w:w="567" w:type="pct"/>
          </w:tcPr>
          <w:p w14:paraId="554B377B" w14:textId="1B5F7220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28 числа</w:t>
            </w:r>
          </w:p>
        </w:tc>
      </w:tr>
      <w:tr w:rsidR="001A14FA" w:rsidRPr="00D703B7" w14:paraId="213BDDD2" w14:textId="77777777" w:rsidTr="001841E8">
        <w:tc>
          <w:tcPr>
            <w:tcW w:w="704" w:type="pct"/>
          </w:tcPr>
          <w:p w14:paraId="524B1595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2587C3BB" w14:textId="28495E88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Ежемесячная интенсивность</w:t>
            </w:r>
          </w:p>
        </w:tc>
        <w:tc>
          <w:tcPr>
            <w:tcW w:w="567" w:type="pct"/>
          </w:tcPr>
          <w:p w14:paraId="646CA52A" w14:textId="1EDA7EDC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5 числа</w:t>
            </w:r>
          </w:p>
        </w:tc>
      </w:tr>
      <w:tr w:rsidR="001A14FA" w:rsidRPr="00D703B7" w14:paraId="2447BCE9" w14:textId="77777777" w:rsidTr="001841E8">
        <w:tc>
          <w:tcPr>
            <w:tcW w:w="704" w:type="pct"/>
          </w:tcPr>
          <w:p w14:paraId="128E7B99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7F286017" w14:textId="66B4260A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Критерий директора</w:t>
            </w:r>
          </w:p>
        </w:tc>
        <w:tc>
          <w:tcPr>
            <w:tcW w:w="567" w:type="pct"/>
          </w:tcPr>
          <w:p w14:paraId="4AFB4572" w14:textId="477F9A4D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 20 числа</w:t>
            </w:r>
          </w:p>
        </w:tc>
      </w:tr>
      <w:tr w:rsidR="001A14FA" w:rsidRPr="00D703B7" w14:paraId="18371B9E" w14:textId="77777777" w:rsidTr="001841E8">
        <w:tc>
          <w:tcPr>
            <w:tcW w:w="704" w:type="pct"/>
          </w:tcPr>
          <w:p w14:paraId="68845477" w14:textId="39C59090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  <w:r w:rsidRPr="00D703B7">
              <w:rPr>
                <w:b/>
                <w:bCs/>
                <w:sz w:val="26"/>
                <w:szCs w:val="26"/>
              </w:rPr>
              <w:t>годовые</w:t>
            </w:r>
          </w:p>
        </w:tc>
        <w:tc>
          <w:tcPr>
            <w:tcW w:w="3728" w:type="pct"/>
          </w:tcPr>
          <w:p w14:paraId="37A9456E" w14:textId="5A0BB610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 ФК</w:t>
            </w:r>
          </w:p>
        </w:tc>
        <w:tc>
          <w:tcPr>
            <w:tcW w:w="567" w:type="pct"/>
          </w:tcPr>
          <w:p w14:paraId="73D94B86" w14:textId="64F3F8D8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февраль</w:t>
            </w:r>
          </w:p>
        </w:tc>
      </w:tr>
      <w:tr w:rsidR="001A14FA" w:rsidRPr="00D703B7" w14:paraId="2C0D4539" w14:textId="77777777" w:rsidTr="001841E8">
        <w:tc>
          <w:tcPr>
            <w:tcW w:w="704" w:type="pct"/>
          </w:tcPr>
          <w:p w14:paraId="7D247F05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7C29CBF0" w14:textId="0CB742A7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Годовой учебный</w:t>
            </w:r>
          </w:p>
        </w:tc>
        <w:tc>
          <w:tcPr>
            <w:tcW w:w="567" w:type="pct"/>
          </w:tcPr>
          <w:p w14:paraId="6A81B065" w14:textId="1E26B778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сентябрь</w:t>
            </w:r>
          </w:p>
        </w:tc>
      </w:tr>
      <w:tr w:rsidR="001A14FA" w:rsidRPr="00D703B7" w14:paraId="1E714188" w14:textId="77777777" w:rsidTr="001841E8">
        <w:tc>
          <w:tcPr>
            <w:tcW w:w="704" w:type="pct"/>
          </w:tcPr>
          <w:p w14:paraId="7064FF51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6DA3B671" w14:textId="7636C448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Рейтинг ДШИ</w:t>
            </w:r>
          </w:p>
        </w:tc>
        <w:tc>
          <w:tcPr>
            <w:tcW w:w="567" w:type="pct"/>
          </w:tcPr>
          <w:p w14:paraId="3C9AFC2C" w14:textId="77AA0412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декабрь</w:t>
            </w:r>
          </w:p>
        </w:tc>
      </w:tr>
      <w:tr w:rsidR="001A14FA" w:rsidRPr="00D703B7" w14:paraId="7A997DF3" w14:textId="77777777" w:rsidTr="001841E8">
        <w:tc>
          <w:tcPr>
            <w:tcW w:w="704" w:type="pct"/>
          </w:tcPr>
          <w:p w14:paraId="2F33942C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68C82E1B" w14:textId="65E41D26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Дорожная карта</w:t>
            </w:r>
          </w:p>
        </w:tc>
        <w:tc>
          <w:tcPr>
            <w:tcW w:w="567" w:type="pct"/>
          </w:tcPr>
          <w:p w14:paraId="629D9EA5" w14:textId="44059651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январь</w:t>
            </w:r>
          </w:p>
        </w:tc>
      </w:tr>
      <w:tr w:rsidR="001A14FA" w:rsidRPr="00D703B7" w14:paraId="1C0F91B2" w14:textId="77777777" w:rsidTr="001841E8">
        <w:tc>
          <w:tcPr>
            <w:tcW w:w="704" w:type="pct"/>
          </w:tcPr>
          <w:p w14:paraId="52786629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6FF4083C" w14:textId="16440450" w:rsidR="001A14FA" w:rsidRPr="00D703B7" w:rsidRDefault="001A14FA" w:rsidP="00DE7C76">
            <w:pPr>
              <w:rPr>
                <w:sz w:val="26"/>
                <w:szCs w:val="26"/>
              </w:rPr>
            </w:pPr>
            <w:proofErr w:type="gramStart"/>
            <w:r w:rsidRPr="00D703B7">
              <w:rPr>
                <w:sz w:val="26"/>
                <w:szCs w:val="26"/>
              </w:rPr>
              <w:t>Представление  материалов</w:t>
            </w:r>
            <w:proofErr w:type="gramEnd"/>
            <w:r w:rsidRPr="00D703B7">
              <w:rPr>
                <w:sz w:val="26"/>
                <w:szCs w:val="26"/>
              </w:rPr>
              <w:t xml:space="preserve"> к показателям оценки эффективности деятельности органов местного самоуправления</w:t>
            </w:r>
          </w:p>
        </w:tc>
        <w:tc>
          <w:tcPr>
            <w:tcW w:w="567" w:type="pct"/>
          </w:tcPr>
          <w:p w14:paraId="7FECE1BA" w14:textId="782B95C0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февраль</w:t>
            </w:r>
          </w:p>
        </w:tc>
      </w:tr>
      <w:tr w:rsidR="001A14FA" w:rsidRPr="00D703B7" w14:paraId="2AEA627C" w14:textId="77777777" w:rsidTr="001841E8">
        <w:tc>
          <w:tcPr>
            <w:tcW w:w="704" w:type="pct"/>
          </w:tcPr>
          <w:p w14:paraId="70FBB548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0366709D" w14:textId="6BCB5203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 ДШИ</w:t>
            </w:r>
          </w:p>
        </w:tc>
        <w:tc>
          <w:tcPr>
            <w:tcW w:w="567" w:type="pct"/>
          </w:tcPr>
          <w:p w14:paraId="0BFAE86B" w14:textId="16C55A4B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сентябрь</w:t>
            </w:r>
          </w:p>
        </w:tc>
      </w:tr>
      <w:tr w:rsidR="001A14FA" w:rsidRPr="00D703B7" w14:paraId="6468D785" w14:textId="77777777" w:rsidTr="001841E8">
        <w:tc>
          <w:tcPr>
            <w:tcW w:w="704" w:type="pct"/>
          </w:tcPr>
          <w:p w14:paraId="3F6E9FCB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11F51015" w14:textId="5762688E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1 ДОД</w:t>
            </w:r>
          </w:p>
        </w:tc>
        <w:tc>
          <w:tcPr>
            <w:tcW w:w="567" w:type="pct"/>
          </w:tcPr>
          <w:p w14:paraId="0176A73C" w14:textId="25848C09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сентябрь</w:t>
            </w:r>
          </w:p>
        </w:tc>
      </w:tr>
      <w:tr w:rsidR="001A14FA" w:rsidRPr="00D703B7" w14:paraId="70176892" w14:textId="77777777" w:rsidTr="001841E8">
        <w:tc>
          <w:tcPr>
            <w:tcW w:w="704" w:type="pct"/>
          </w:tcPr>
          <w:p w14:paraId="78196296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00E81932" w14:textId="5D9FEE0C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Ведомственная статистика</w:t>
            </w:r>
          </w:p>
        </w:tc>
        <w:tc>
          <w:tcPr>
            <w:tcW w:w="567" w:type="pct"/>
          </w:tcPr>
          <w:p w14:paraId="631B3AA6" w14:textId="4555DE35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декабрь</w:t>
            </w:r>
          </w:p>
        </w:tc>
      </w:tr>
      <w:tr w:rsidR="001A14FA" w:rsidRPr="00D703B7" w14:paraId="50B4D1F4" w14:textId="77777777" w:rsidTr="001841E8">
        <w:tc>
          <w:tcPr>
            <w:tcW w:w="704" w:type="pct"/>
          </w:tcPr>
          <w:p w14:paraId="21149D75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2EE94ECC" w14:textId="18BCFAD8" w:rsidR="001A14FA" w:rsidRPr="00D703B7" w:rsidRDefault="001A14FA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ГИС Энергоэффективность</w:t>
            </w:r>
          </w:p>
        </w:tc>
        <w:tc>
          <w:tcPr>
            <w:tcW w:w="567" w:type="pct"/>
          </w:tcPr>
          <w:p w14:paraId="4780B1EA" w14:textId="0B204971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февраль</w:t>
            </w:r>
          </w:p>
        </w:tc>
      </w:tr>
      <w:tr w:rsidR="001A14FA" w:rsidRPr="00D703B7" w14:paraId="029FC71D" w14:textId="77777777" w:rsidTr="001841E8">
        <w:tc>
          <w:tcPr>
            <w:tcW w:w="704" w:type="pct"/>
          </w:tcPr>
          <w:p w14:paraId="2C992B7F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0B26803B" w14:textId="4A87666A" w:rsidR="001A14FA" w:rsidRPr="00D703B7" w:rsidRDefault="001A14FA" w:rsidP="001A14FA">
            <w:pPr>
              <w:widowControl w:val="0"/>
              <w:suppressAutoHyphens/>
              <w:rPr>
                <w:rFonts w:eastAsia="SimSun"/>
                <w:kern w:val="1"/>
                <w:sz w:val="26"/>
                <w:szCs w:val="26"/>
                <w:lang w:eastAsia="zh-CN" w:bidi="hi-IN"/>
              </w:rPr>
            </w:pPr>
            <w:r w:rsidRPr="00D703B7">
              <w:rPr>
                <w:rFonts w:eastAsia="SimSun"/>
                <w:kern w:val="1"/>
                <w:sz w:val="26"/>
                <w:szCs w:val="26"/>
                <w:lang w:eastAsia="zh-CN" w:bidi="hi-IN"/>
              </w:rPr>
              <w:t xml:space="preserve">Развернутый план по отчету </w:t>
            </w:r>
            <w:r w:rsidRPr="00D703B7">
              <w:rPr>
                <w:rFonts w:eastAsia="Liberation Serif"/>
                <w:kern w:val="1"/>
                <w:sz w:val="26"/>
                <w:szCs w:val="26"/>
                <w:lang w:eastAsia="zh-CN" w:bidi="hi-IN"/>
              </w:rPr>
              <w:t>«</w:t>
            </w:r>
            <w:r w:rsidRPr="00D703B7">
              <w:rPr>
                <w:rFonts w:eastAsia="SimSun"/>
                <w:kern w:val="1"/>
                <w:sz w:val="26"/>
                <w:szCs w:val="26"/>
                <w:lang w:eastAsia="zh-CN" w:bidi="hi-IN"/>
              </w:rPr>
              <w:t>анализ деятельности учреждения»</w:t>
            </w:r>
          </w:p>
        </w:tc>
        <w:tc>
          <w:tcPr>
            <w:tcW w:w="567" w:type="pct"/>
          </w:tcPr>
          <w:p w14:paraId="5F1209C9" w14:textId="0341189D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февраль</w:t>
            </w:r>
          </w:p>
        </w:tc>
      </w:tr>
      <w:tr w:rsidR="001A14FA" w:rsidRPr="00D703B7" w14:paraId="0BDE09CC" w14:textId="77777777" w:rsidTr="001841E8">
        <w:tc>
          <w:tcPr>
            <w:tcW w:w="704" w:type="pct"/>
          </w:tcPr>
          <w:p w14:paraId="61F8C332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1F6537FF" w14:textId="0D2761D7" w:rsidR="001A14FA" w:rsidRPr="00D703B7" w:rsidRDefault="001A14FA" w:rsidP="002D7B24">
            <w:pPr>
              <w:widowControl w:val="0"/>
              <w:suppressAutoHyphens/>
              <w:rPr>
                <w:rFonts w:eastAsia="SimSun"/>
                <w:kern w:val="1"/>
                <w:sz w:val="26"/>
                <w:szCs w:val="26"/>
                <w:lang w:eastAsia="zh-CN" w:bidi="hi-IN"/>
              </w:rPr>
            </w:pPr>
            <w:r w:rsidRPr="00D703B7">
              <w:rPr>
                <w:rFonts w:eastAsia="SimSun"/>
                <w:kern w:val="1"/>
                <w:sz w:val="26"/>
                <w:szCs w:val="26"/>
                <w:lang w:eastAsia="zh-CN" w:bidi="hi-IN"/>
              </w:rPr>
              <w:t xml:space="preserve">Энергоэффективность </w:t>
            </w:r>
          </w:p>
        </w:tc>
        <w:tc>
          <w:tcPr>
            <w:tcW w:w="567" w:type="pct"/>
          </w:tcPr>
          <w:p w14:paraId="0921FB85" w14:textId="0ABB5278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февраль</w:t>
            </w:r>
          </w:p>
        </w:tc>
      </w:tr>
      <w:tr w:rsidR="001A14FA" w:rsidRPr="00D703B7" w14:paraId="22B6008A" w14:textId="77777777" w:rsidTr="001841E8">
        <w:tc>
          <w:tcPr>
            <w:tcW w:w="704" w:type="pct"/>
          </w:tcPr>
          <w:p w14:paraId="30BA9652" w14:textId="77777777" w:rsidR="001A14FA" w:rsidRPr="00D703B7" w:rsidRDefault="001A14FA" w:rsidP="00DE7C7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01259412" w14:textId="51941C30" w:rsidR="001A14FA" w:rsidRPr="00D703B7" w:rsidRDefault="001A14FA" w:rsidP="002D7B24">
            <w:pPr>
              <w:widowControl w:val="0"/>
              <w:suppressAutoHyphens/>
              <w:rPr>
                <w:rFonts w:eastAsia="SimSun"/>
                <w:kern w:val="1"/>
                <w:sz w:val="26"/>
                <w:szCs w:val="26"/>
                <w:lang w:eastAsia="zh-CN" w:bidi="hi-IN"/>
              </w:rPr>
            </w:pPr>
            <w:r w:rsidRPr="00D703B7">
              <w:rPr>
                <w:rFonts w:eastAsia="SimSun"/>
                <w:kern w:val="1"/>
                <w:sz w:val="26"/>
                <w:szCs w:val="26"/>
                <w:lang w:eastAsia="zh-CN" w:bidi="hi-IN"/>
              </w:rPr>
              <w:t>План работы ДШИ</w:t>
            </w:r>
          </w:p>
        </w:tc>
        <w:tc>
          <w:tcPr>
            <w:tcW w:w="567" w:type="pct"/>
          </w:tcPr>
          <w:p w14:paraId="19AE2692" w14:textId="12BFC47E" w:rsidR="001A14FA" w:rsidRPr="00D703B7" w:rsidRDefault="00A80F63" w:rsidP="00DE7C76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сентябрь</w:t>
            </w:r>
          </w:p>
        </w:tc>
      </w:tr>
      <w:tr w:rsidR="001A14FA" w:rsidRPr="00D703B7" w14:paraId="72EFE62C" w14:textId="77777777" w:rsidTr="001841E8">
        <w:tc>
          <w:tcPr>
            <w:tcW w:w="704" w:type="pct"/>
          </w:tcPr>
          <w:p w14:paraId="15CC5B68" w14:textId="77777777" w:rsidR="001A14FA" w:rsidRPr="00D703B7" w:rsidRDefault="001A14FA" w:rsidP="001A14F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8" w:type="pct"/>
          </w:tcPr>
          <w:p w14:paraId="5BDB503D" w14:textId="08594674" w:rsidR="001A14FA" w:rsidRPr="00D703B7" w:rsidRDefault="001A14FA" w:rsidP="001A14FA">
            <w:pPr>
              <w:widowControl w:val="0"/>
              <w:suppressAutoHyphens/>
              <w:rPr>
                <w:rFonts w:eastAsia="SimSun"/>
                <w:kern w:val="1"/>
                <w:sz w:val="26"/>
                <w:szCs w:val="26"/>
                <w:lang w:eastAsia="zh-CN" w:bidi="hi-IN"/>
              </w:rPr>
            </w:pPr>
            <w:r w:rsidRPr="00D703B7">
              <w:rPr>
                <w:sz w:val="26"/>
                <w:szCs w:val="26"/>
              </w:rPr>
              <w:t xml:space="preserve">Контингент </w:t>
            </w:r>
          </w:p>
        </w:tc>
        <w:tc>
          <w:tcPr>
            <w:tcW w:w="567" w:type="pct"/>
          </w:tcPr>
          <w:p w14:paraId="07A21B7D" w14:textId="31B282BA" w:rsidR="001A14FA" w:rsidRPr="00D703B7" w:rsidRDefault="00A80F63" w:rsidP="001A14FA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сентябрь</w:t>
            </w:r>
          </w:p>
        </w:tc>
      </w:tr>
    </w:tbl>
    <w:p w14:paraId="2F49E544" w14:textId="56642FC5" w:rsidR="001841E8" w:rsidRPr="00D703B7" w:rsidRDefault="001841E8" w:rsidP="001841E8">
      <w:pPr>
        <w:pStyle w:val="ab"/>
        <w:numPr>
          <w:ilvl w:val="0"/>
          <w:numId w:val="13"/>
        </w:numPr>
        <w:jc w:val="both"/>
        <w:rPr>
          <w:b/>
          <w:bCs/>
          <w:sz w:val="26"/>
          <w:szCs w:val="26"/>
        </w:rPr>
      </w:pPr>
      <w:r w:rsidRPr="00D703B7">
        <w:rPr>
          <w:b/>
          <w:bCs/>
          <w:sz w:val="26"/>
          <w:szCs w:val="26"/>
        </w:rPr>
        <w:t>Методическая работа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7"/>
        <w:gridCol w:w="12291"/>
        <w:gridCol w:w="2827"/>
      </w:tblGrid>
      <w:tr w:rsidR="001841E8" w:rsidRPr="00D703B7" w14:paraId="260818E3" w14:textId="77777777" w:rsidTr="00C17781">
        <w:tc>
          <w:tcPr>
            <w:tcW w:w="134" w:type="pct"/>
          </w:tcPr>
          <w:p w14:paraId="40ED3079" w14:textId="77777777" w:rsidR="001841E8" w:rsidRPr="00D703B7" w:rsidRDefault="001841E8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6" w:type="pct"/>
          </w:tcPr>
          <w:p w14:paraId="66696041" w14:textId="77777777" w:rsidR="001841E8" w:rsidRPr="00D703B7" w:rsidRDefault="001841E8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Внутришкольные открытые уроки</w:t>
            </w:r>
          </w:p>
        </w:tc>
        <w:tc>
          <w:tcPr>
            <w:tcW w:w="910" w:type="pct"/>
          </w:tcPr>
          <w:p w14:paraId="739E96B2" w14:textId="77777777" w:rsidR="001841E8" w:rsidRPr="00D703B7" w:rsidRDefault="001841E8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октябрь - май</w:t>
            </w:r>
          </w:p>
        </w:tc>
      </w:tr>
      <w:tr w:rsidR="001841E8" w:rsidRPr="00D703B7" w14:paraId="5D810795" w14:textId="77777777" w:rsidTr="00C17781">
        <w:tc>
          <w:tcPr>
            <w:tcW w:w="134" w:type="pct"/>
          </w:tcPr>
          <w:p w14:paraId="1FAF7770" w14:textId="77777777" w:rsidR="001841E8" w:rsidRPr="00D703B7" w:rsidRDefault="001841E8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6" w:type="pct"/>
          </w:tcPr>
          <w:p w14:paraId="2985B54B" w14:textId="77777777" w:rsidR="001841E8" w:rsidRPr="00D703B7" w:rsidRDefault="001841E8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Взаимопосещение</w:t>
            </w:r>
            <w:proofErr w:type="spellEnd"/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занятий педагогам</w:t>
            </w:r>
          </w:p>
        </w:tc>
        <w:tc>
          <w:tcPr>
            <w:tcW w:w="910" w:type="pct"/>
          </w:tcPr>
          <w:p w14:paraId="0988BB2B" w14:textId="77777777" w:rsidR="001841E8" w:rsidRPr="00D703B7" w:rsidRDefault="001841E8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октябрь - май</w:t>
            </w:r>
          </w:p>
        </w:tc>
      </w:tr>
      <w:tr w:rsidR="001841E8" w:rsidRPr="00D703B7" w14:paraId="7A7F477C" w14:textId="77777777" w:rsidTr="00C17781">
        <w:tc>
          <w:tcPr>
            <w:tcW w:w="134" w:type="pct"/>
          </w:tcPr>
          <w:p w14:paraId="3A0CCA5A" w14:textId="77777777" w:rsidR="001841E8" w:rsidRPr="00D703B7" w:rsidRDefault="001841E8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56" w:type="pct"/>
          </w:tcPr>
          <w:p w14:paraId="17BBB5C4" w14:textId="77777777" w:rsidR="001841E8" w:rsidRPr="00D703B7" w:rsidRDefault="001841E8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Методические совещания</w:t>
            </w:r>
          </w:p>
        </w:tc>
        <w:tc>
          <w:tcPr>
            <w:tcW w:w="910" w:type="pct"/>
          </w:tcPr>
          <w:p w14:paraId="1738D63B" w14:textId="77777777" w:rsidR="001841E8" w:rsidRPr="00D703B7" w:rsidRDefault="001841E8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октябрь - май</w:t>
            </w:r>
          </w:p>
        </w:tc>
      </w:tr>
    </w:tbl>
    <w:p w14:paraId="0D0F8B48" w14:textId="0AFA92AF" w:rsidR="00055A96" w:rsidRPr="00D703B7" w:rsidRDefault="001841E8" w:rsidP="005B1999">
      <w:pPr>
        <w:pStyle w:val="ab"/>
        <w:ind w:left="0"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1A14FA" w:rsidRPr="00D703B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D703B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A14FA" w:rsidRPr="00D703B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55A96" w:rsidRPr="00D703B7">
        <w:rPr>
          <w:rFonts w:ascii="Times New Roman" w:hAnsi="Times New Roman" w:cs="Times New Roman"/>
          <w:b/>
          <w:bCs/>
          <w:sz w:val="26"/>
          <w:szCs w:val="26"/>
        </w:rPr>
        <w:t>Учебно-методическая деятельность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"/>
        <w:gridCol w:w="10527"/>
        <w:gridCol w:w="4499"/>
      </w:tblGrid>
      <w:tr w:rsidR="00A80F63" w:rsidRPr="00D703B7" w14:paraId="7BB0171E" w14:textId="77777777" w:rsidTr="00C84965">
        <w:tc>
          <w:tcPr>
            <w:tcW w:w="164" w:type="pct"/>
          </w:tcPr>
          <w:p w14:paraId="03E065B3" w14:textId="77777777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388" w:type="pct"/>
          </w:tcPr>
          <w:p w14:paraId="52AA48A9" w14:textId="2821C76E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1448" w:type="pct"/>
          </w:tcPr>
          <w:p w14:paraId="69B263EB" w14:textId="51899A6B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месяц</w:t>
            </w:r>
          </w:p>
        </w:tc>
      </w:tr>
      <w:tr w:rsidR="00A80F63" w:rsidRPr="00D703B7" w14:paraId="3566911B" w14:textId="77777777" w:rsidTr="00C84965">
        <w:tc>
          <w:tcPr>
            <w:tcW w:w="164" w:type="pct"/>
          </w:tcPr>
          <w:p w14:paraId="2D73D78E" w14:textId="1FB6B942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88" w:type="pct"/>
          </w:tcPr>
          <w:p w14:paraId="50212D97" w14:textId="24B703FF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нормативно-правовой базы. Актуализация локальных нормативных актов по направлению «Учебная деятельность» </w:t>
            </w:r>
          </w:p>
        </w:tc>
        <w:tc>
          <w:tcPr>
            <w:tcW w:w="1448" w:type="pct"/>
          </w:tcPr>
          <w:p w14:paraId="23DECCE1" w14:textId="7D3AF6EA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</w:tc>
      </w:tr>
      <w:tr w:rsidR="00A80F63" w:rsidRPr="00D703B7" w14:paraId="0EBEE050" w14:textId="77777777" w:rsidTr="00C84965">
        <w:tc>
          <w:tcPr>
            <w:tcW w:w="164" w:type="pct"/>
          </w:tcPr>
          <w:p w14:paraId="3AD98995" w14:textId="3FEDD525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88" w:type="pct"/>
          </w:tcPr>
          <w:p w14:paraId="467FEBA0" w14:textId="517818B6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приёмной комиссии по отбору детей на обучение ДОП на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-2025 учебный год</w:t>
            </w:r>
          </w:p>
        </w:tc>
        <w:tc>
          <w:tcPr>
            <w:tcW w:w="1448" w:type="pct"/>
          </w:tcPr>
          <w:p w14:paraId="347F3271" w14:textId="70E177FD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апрель-август</w:t>
            </w:r>
          </w:p>
        </w:tc>
      </w:tr>
      <w:tr w:rsidR="00A80F63" w:rsidRPr="00D703B7" w14:paraId="40A1B354" w14:textId="77777777" w:rsidTr="00C84965">
        <w:tc>
          <w:tcPr>
            <w:tcW w:w="164" w:type="pct"/>
          </w:tcPr>
          <w:p w14:paraId="4BB00693" w14:textId="2216C0D0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88" w:type="pct"/>
          </w:tcPr>
          <w:p w14:paraId="3AF90101" w14:textId="47B44D22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документации на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год:</w:t>
            </w:r>
          </w:p>
        </w:tc>
        <w:tc>
          <w:tcPr>
            <w:tcW w:w="1448" w:type="pct"/>
          </w:tcPr>
          <w:p w14:paraId="7DA867C4" w14:textId="44615D47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</w:tr>
      <w:tr w:rsidR="00A80F63" w:rsidRPr="00D703B7" w14:paraId="47A39828" w14:textId="77777777" w:rsidTr="00C84965">
        <w:tc>
          <w:tcPr>
            <w:tcW w:w="164" w:type="pct"/>
          </w:tcPr>
          <w:p w14:paraId="1669715D" w14:textId="77777777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8" w:type="pct"/>
          </w:tcPr>
          <w:p w14:paraId="662EBA13" w14:textId="7578D948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План работы ДШИ 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448" w:type="pct"/>
          </w:tcPr>
          <w:p w14:paraId="29A55B12" w14:textId="12762204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</w:tr>
      <w:tr w:rsidR="00A80F63" w:rsidRPr="00D703B7" w14:paraId="08060307" w14:textId="77777777" w:rsidTr="00C84965">
        <w:tc>
          <w:tcPr>
            <w:tcW w:w="164" w:type="pct"/>
          </w:tcPr>
          <w:p w14:paraId="6A110F78" w14:textId="77777777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8" w:type="pct"/>
          </w:tcPr>
          <w:p w14:paraId="2B8B5FBD" w14:textId="558D6145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Учебные планы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448" w:type="pct"/>
          </w:tcPr>
          <w:p w14:paraId="1CE493C7" w14:textId="253ACDEC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</w:tr>
      <w:tr w:rsidR="00A80F63" w:rsidRPr="00D703B7" w14:paraId="3327BB33" w14:textId="77777777" w:rsidTr="00C84965">
        <w:tc>
          <w:tcPr>
            <w:tcW w:w="164" w:type="pct"/>
          </w:tcPr>
          <w:p w14:paraId="69AECCD4" w14:textId="77777777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8" w:type="pct"/>
          </w:tcPr>
          <w:p w14:paraId="71F4BE13" w14:textId="53A71D6C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Годовой календарный учебный график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448" w:type="pct"/>
          </w:tcPr>
          <w:p w14:paraId="552CCFAB" w14:textId="4D41CE74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</w:tr>
      <w:tr w:rsidR="00A80F63" w:rsidRPr="00D703B7" w14:paraId="6F6F55CA" w14:textId="77777777" w:rsidTr="00C84965">
        <w:tc>
          <w:tcPr>
            <w:tcW w:w="164" w:type="pct"/>
          </w:tcPr>
          <w:p w14:paraId="16455278" w14:textId="453C2265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88" w:type="pct"/>
          </w:tcPr>
          <w:p w14:paraId="7C798F3F" w14:textId="74AD9ECA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Утверждение тарификационного списка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448" w:type="pct"/>
          </w:tcPr>
          <w:p w14:paraId="5E7952EE" w14:textId="2C1760C9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A80F63" w:rsidRPr="00D703B7" w14:paraId="7E352B3D" w14:textId="77777777" w:rsidTr="00C84965">
        <w:tc>
          <w:tcPr>
            <w:tcW w:w="164" w:type="pct"/>
          </w:tcPr>
          <w:p w14:paraId="1D3B24B7" w14:textId="7C84CFE6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88" w:type="pct"/>
          </w:tcPr>
          <w:p w14:paraId="00FC3D8D" w14:textId="0F0B2E1B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списка 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учащихся на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A80F63"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448" w:type="pct"/>
          </w:tcPr>
          <w:p w14:paraId="67D1FF1F" w14:textId="436420BF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A80F63" w:rsidRPr="00D703B7" w14:paraId="5A3697DB" w14:textId="77777777" w:rsidTr="00C84965">
        <w:tc>
          <w:tcPr>
            <w:tcW w:w="164" w:type="pct"/>
          </w:tcPr>
          <w:p w14:paraId="58C8CCCD" w14:textId="60B0D2BC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88" w:type="pct"/>
          </w:tcPr>
          <w:p w14:paraId="2A65C83D" w14:textId="27287BA1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Обновление информационных стендов ДШИ</w:t>
            </w:r>
          </w:p>
        </w:tc>
        <w:tc>
          <w:tcPr>
            <w:tcW w:w="1448" w:type="pct"/>
          </w:tcPr>
          <w:p w14:paraId="1DBF97FD" w14:textId="1453E01D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</w:tr>
      <w:tr w:rsidR="00A80F63" w:rsidRPr="00D703B7" w14:paraId="1700A360" w14:textId="77777777" w:rsidTr="00C84965">
        <w:tc>
          <w:tcPr>
            <w:tcW w:w="164" w:type="pct"/>
          </w:tcPr>
          <w:p w14:paraId="7B6C8951" w14:textId="0168F260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88" w:type="pct"/>
          </w:tcPr>
          <w:p w14:paraId="0DDCE3B0" w14:textId="4EBB92AE" w:rsidR="00055A96" w:rsidRPr="00D703B7" w:rsidRDefault="00055A96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Формирование личных дел учащихся</w:t>
            </w:r>
          </w:p>
        </w:tc>
        <w:tc>
          <w:tcPr>
            <w:tcW w:w="1448" w:type="pct"/>
          </w:tcPr>
          <w:p w14:paraId="6E1782C5" w14:textId="3C06E8C0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апрель-август</w:t>
            </w:r>
          </w:p>
        </w:tc>
      </w:tr>
      <w:tr w:rsidR="00A80F63" w:rsidRPr="00D703B7" w14:paraId="381A48AE" w14:textId="77777777" w:rsidTr="00C84965">
        <w:tc>
          <w:tcPr>
            <w:tcW w:w="164" w:type="pct"/>
          </w:tcPr>
          <w:p w14:paraId="0E884B42" w14:textId="3226F710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88" w:type="pct"/>
          </w:tcPr>
          <w:p w14:paraId="1DBBCAFE" w14:textId="50B152C4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графика проведения промежуточной аттестации на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448" w:type="pct"/>
          </w:tcPr>
          <w:p w14:paraId="48672599" w14:textId="1C09ECBB" w:rsidR="00055A96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до 15.11</w:t>
            </w:r>
          </w:p>
        </w:tc>
      </w:tr>
      <w:tr w:rsidR="00C84965" w:rsidRPr="00D703B7" w14:paraId="0B476475" w14:textId="77777777" w:rsidTr="00C84965">
        <w:tc>
          <w:tcPr>
            <w:tcW w:w="164" w:type="pct"/>
          </w:tcPr>
          <w:p w14:paraId="40545E08" w14:textId="74F16488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88" w:type="pct"/>
          </w:tcPr>
          <w:p w14:paraId="7FA828C7" w14:textId="754F92EC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самообследования за отчетный календарный год</w:t>
            </w:r>
          </w:p>
        </w:tc>
        <w:tc>
          <w:tcPr>
            <w:tcW w:w="1448" w:type="pct"/>
          </w:tcPr>
          <w:p w14:paraId="71314C42" w14:textId="7D196CB1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</w:tr>
      <w:tr w:rsidR="00A80F63" w:rsidRPr="00D703B7" w14:paraId="4D5BA5DF" w14:textId="77777777" w:rsidTr="00C84965">
        <w:tc>
          <w:tcPr>
            <w:tcW w:w="164" w:type="pct"/>
          </w:tcPr>
          <w:p w14:paraId="0B3C4440" w14:textId="34318FC3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388" w:type="pct"/>
          </w:tcPr>
          <w:p w14:paraId="2213064C" w14:textId="08615BDE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Просмотры и </w:t>
            </w:r>
            <w:proofErr w:type="gramStart"/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прослушивания  контрольных</w:t>
            </w:r>
            <w:proofErr w:type="gramEnd"/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и экзаменационных работ </w:t>
            </w:r>
          </w:p>
        </w:tc>
        <w:tc>
          <w:tcPr>
            <w:tcW w:w="1448" w:type="pct"/>
          </w:tcPr>
          <w:p w14:paraId="4EE54A2E" w14:textId="6C6FCB92" w:rsidR="00A80F63" w:rsidRPr="00D703B7" w:rsidRDefault="001841E8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октябрь, декабрь, март, май</w:t>
            </w:r>
          </w:p>
        </w:tc>
      </w:tr>
      <w:tr w:rsidR="00A80F63" w:rsidRPr="00D703B7" w14:paraId="75029FF1" w14:textId="77777777" w:rsidTr="00C84965">
        <w:tc>
          <w:tcPr>
            <w:tcW w:w="164" w:type="pct"/>
          </w:tcPr>
          <w:p w14:paraId="46A105CD" w14:textId="4B1D68A1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388" w:type="pct"/>
          </w:tcPr>
          <w:p w14:paraId="2A6872E6" w14:textId="22D56A3E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Методическое сопровождение преподавателей ДШИ</w:t>
            </w:r>
          </w:p>
        </w:tc>
        <w:tc>
          <w:tcPr>
            <w:tcW w:w="1448" w:type="pct"/>
          </w:tcPr>
          <w:p w14:paraId="040CAAD7" w14:textId="329B57C7" w:rsidR="00A80F63" w:rsidRPr="00D703B7" w:rsidRDefault="001841E8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</w:tc>
      </w:tr>
      <w:tr w:rsidR="00A80F63" w:rsidRPr="00D703B7" w14:paraId="060ED3B6" w14:textId="77777777" w:rsidTr="00C84965">
        <w:tc>
          <w:tcPr>
            <w:tcW w:w="164" w:type="pct"/>
          </w:tcPr>
          <w:p w14:paraId="63F5F193" w14:textId="504B15EB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88" w:type="pct"/>
          </w:tcPr>
          <w:p w14:paraId="6D4177D4" w14:textId="09CF4139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Консультирование по вопросам технологий образования, разработка учебных, учебно-методических пособий</w:t>
            </w:r>
          </w:p>
        </w:tc>
        <w:tc>
          <w:tcPr>
            <w:tcW w:w="1448" w:type="pct"/>
          </w:tcPr>
          <w:p w14:paraId="039F01A5" w14:textId="232756B5" w:rsidR="00A80F63" w:rsidRPr="00D703B7" w:rsidRDefault="001841E8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</w:tc>
      </w:tr>
      <w:tr w:rsidR="00A80F63" w:rsidRPr="00D703B7" w14:paraId="08379403" w14:textId="77777777" w:rsidTr="00C84965">
        <w:tc>
          <w:tcPr>
            <w:tcW w:w="164" w:type="pct"/>
          </w:tcPr>
          <w:p w14:paraId="4A987F35" w14:textId="40DC266E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88" w:type="pct"/>
          </w:tcPr>
          <w:p w14:paraId="5754E2ED" w14:textId="2FF4A73B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методической </w:t>
            </w:r>
            <w:r w:rsidR="001841E8" w:rsidRPr="00D703B7">
              <w:rPr>
                <w:rFonts w:ascii="Times New Roman" w:hAnsi="Times New Roman" w:cs="Times New Roman"/>
                <w:sz w:val="26"/>
                <w:szCs w:val="26"/>
              </w:rPr>
              <w:t>и консультативной помощи преподавателям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ДШИ</w:t>
            </w:r>
          </w:p>
        </w:tc>
        <w:tc>
          <w:tcPr>
            <w:tcW w:w="1448" w:type="pct"/>
          </w:tcPr>
          <w:p w14:paraId="6E9293A8" w14:textId="32761CA1" w:rsidR="00A80F63" w:rsidRPr="00D703B7" w:rsidRDefault="001841E8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</w:tc>
      </w:tr>
      <w:tr w:rsidR="00A80F63" w:rsidRPr="00D703B7" w14:paraId="1E26E892" w14:textId="77777777" w:rsidTr="00C84965">
        <w:tc>
          <w:tcPr>
            <w:tcW w:w="164" w:type="pct"/>
          </w:tcPr>
          <w:p w14:paraId="5217FC42" w14:textId="1DB84864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388" w:type="pct"/>
          </w:tcPr>
          <w:p w14:paraId="7D354B76" w14:textId="0430F922" w:rsidR="00A80F63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Организация учебы педагогических работн</w:t>
            </w:r>
            <w:r w:rsidR="001841E8" w:rsidRPr="00D703B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ков (семинары, КПК, лекции и т.д.)</w:t>
            </w:r>
          </w:p>
        </w:tc>
        <w:tc>
          <w:tcPr>
            <w:tcW w:w="1448" w:type="pct"/>
          </w:tcPr>
          <w:p w14:paraId="009CE5C2" w14:textId="290C61B3" w:rsidR="00A80F63" w:rsidRPr="00D703B7" w:rsidRDefault="001841E8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57AE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</w:tc>
      </w:tr>
      <w:tr w:rsidR="00226D89" w:rsidRPr="00D703B7" w14:paraId="1C8CB641" w14:textId="77777777" w:rsidTr="00C84965">
        <w:tc>
          <w:tcPr>
            <w:tcW w:w="164" w:type="pct"/>
          </w:tcPr>
          <w:p w14:paraId="7B5218B5" w14:textId="6259C309" w:rsidR="00226D89" w:rsidRPr="00D703B7" w:rsidRDefault="00226D89" w:rsidP="00226D8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88" w:type="pct"/>
          </w:tcPr>
          <w:p w14:paraId="178AD8A2" w14:textId="413EE4F1" w:rsidR="00226D89" w:rsidRPr="00D703B7" w:rsidRDefault="00226D89" w:rsidP="00226D8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Подтверждение или присвоение категории преподавателей</w:t>
            </w:r>
          </w:p>
        </w:tc>
        <w:tc>
          <w:tcPr>
            <w:tcW w:w="1448" w:type="pct"/>
          </w:tcPr>
          <w:p w14:paraId="44A58283" w14:textId="24E1CF96" w:rsidR="00226D89" w:rsidRPr="00D703B7" w:rsidRDefault="00226D89" w:rsidP="00226D8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</w:tr>
    </w:tbl>
    <w:p w14:paraId="51161946" w14:textId="4C1AE60C" w:rsidR="00E7050F" w:rsidRPr="00D703B7" w:rsidRDefault="001841E8" w:rsidP="005B1999">
      <w:pPr>
        <w:pStyle w:val="ab"/>
        <w:ind w:left="0" w:firstLine="709"/>
        <w:rPr>
          <w:rFonts w:asciiTheme="minorHAnsi" w:hAnsiTheme="minorHAnsi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055A96" w:rsidRPr="00D703B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CD1740" w:rsidRPr="00D703B7">
        <w:rPr>
          <w:rFonts w:asciiTheme="minorHAnsi" w:hAnsiTheme="minorHAnsi"/>
          <w:b/>
          <w:bCs/>
          <w:sz w:val="26"/>
          <w:szCs w:val="26"/>
        </w:rPr>
        <w:t>Ш</w:t>
      </w:r>
      <w:r w:rsidR="00E7050F" w:rsidRPr="00D703B7">
        <w:rPr>
          <w:b/>
          <w:bCs/>
          <w:sz w:val="26"/>
          <w:szCs w:val="26"/>
        </w:rPr>
        <w:t>кольные, городские, районные, областные, российские и международные творческие выставки, смотры, конкурсы и фестивали (участие и результаты).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"/>
        <w:gridCol w:w="12298"/>
        <w:gridCol w:w="2762"/>
      </w:tblGrid>
      <w:tr w:rsidR="00CF6802" w:rsidRPr="00D703B7" w14:paraId="5017152D" w14:textId="77777777" w:rsidTr="00CF6802">
        <w:tc>
          <w:tcPr>
            <w:tcW w:w="153" w:type="pct"/>
          </w:tcPr>
          <w:p w14:paraId="747FB5D6" w14:textId="18D7E347" w:rsidR="00CF6802" w:rsidRPr="00D703B7" w:rsidRDefault="00CF6802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8" w:type="pct"/>
          </w:tcPr>
          <w:p w14:paraId="626FD33E" w14:textId="40A86FDA" w:rsidR="00CF6802" w:rsidRPr="00D703B7" w:rsidRDefault="00CF6802" w:rsidP="00CF6802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Участие в конкурсах и фестивалях Новгородского муниципального района</w:t>
            </w:r>
          </w:p>
        </w:tc>
        <w:tc>
          <w:tcPr>
            <w:tcW w:w="889" w:type="pct"/>
          </w:tcPr>
          <w:p w14:paraId="7707DF24" w14:textId="666B138B" w:rsidR="00CF6802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сентябрь-июнь</w:t>
            </w:r>
          </w:p>
        </w:tc>
      </w:tr>
      <w:tr w:rsidR="00CF6802" w:rsidRPr="00D703B7" w14:paraId="11CC688D" w14:textId="77777777" w:rsidTr="00CF6802">
        <w:tc>
          <w:tcPr>
            <w:tcW w:w="153" w:type="pct"/>
          </w:tcPr>
          <w:p w14:paraId="209451B1" w14:textId="2D36CF8B" w:rsidR="00CF6802" w:rsidRPr="00D703B7" w:rsidRDefault="00CF6802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8" w:type="pct"/>
          </w:tcPr>
          <w:p w14:paraId="750EADD1" w14:textId="0AB16513" w:rsidR="00CF6802" w:rsidRPr="00D703B7" w:rsidRDefault="00CF6802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Участие в областных конкурсах</w:t>
            </w:r>
          </w:p>
        </w:tc>
        <w:tc>
          <w:tcPr>
            <w:tcW w:w="889" w:type="pct"/>
          </w:tcPr>
          <w:p w14:paraId="4F2F25CF" w14:textId="1EBDC251" w:rsidR="00CF6802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сентябрь-июнь</w:t>
            </w:r>
          </w:p>
        </w:tc>
      </w:tr>
      <w:tr w:rsidR="00CF6802" w:rsidRPr="00D703B7" w14:paraId="6F47D084" w14:textId="77777777" w:rsidTr="00CF6802">
        <w:tc>
          <w:tcPr>
            <w:tcW w:w="153" w:type="pct"/>
          </w:tcPr>
          <w:p w14:paraId="69D39CD9" w14:textId="2AC4DC8B" w:rsidR="00CF6802" w:rsidRPr="00D703B7" w:rsidRDefault="00CF6802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58" w:type="pct"/>
          </w:tcPr>
          <w:p w14:paraId="76351070" w14:textId="1BF27EE6" w:rsidR="00CF6802" w:rsidRPr="00D703B7" w:rsidRDefault="00CF6802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всероссийских фестивалях и конкурсах</w:t>
            </w:r>
          </w:p>
        </w:tc>
        <w:tc>
          <w:tcPr>
            <w:tcW w:w="889" w:type="pct"/>
          </w:tcPr>
          <w:p w14:paraId="6CC49032" w14:textId="1CEB5730" w:rsidR="00CF6802" w:rsidRPr="00D703B7" w:rsidRDefault="00A80F63" w:rsidP="005B1999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сентябрь-июнь</w:t>
            </w:r>
          </w:p>
        </w:tc>
      </w:tr>
    </w:tbl>
    <w:p w14:paraId="02716556" w14:textId="508F3B88" w:rsidR="00E7050F" w:rsidRPr="00D703B7" w:rsidRDefault="00CD1740" w:rsidP="001841E8">
      <w:pPr>
        <w:pStyle w:val="ab"/>
        <w:numPr>
          <w:ilvl w:val="0"/>
          <w:numId w:val="17"/>
        </w:numPr>
        <w:rPr>
          <w:b/>
          <w:bCs/>
          <w:sz w:val="26"/>
          <w:szCs w:val="26"/>
        </w:rPr>
      </w:pPr>
      <w:r w:rsidRPr="00D703B7">
        <w:rPr>
          <w:b/>
          <w:bCs/>
          <w:sz w:val="26"/>
          <w:szCs w:val="26"/>
        </w:rPr>
        <w:t>П</w:t>
      </w:r>
      <w:r w:rsidR="00ED62BB" w:rsidRPr="00D703B7">
        <w:rPr>
          <w:b/>
          <w:bCs/>
          <w:sz w:val="26"/>
          <w:szCs w:val="26"/>
        </w:rPr>
        <w:t>рофориентационная работа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"/>
        <w:gridCol w:w="12298"/>
        <w:gridCol w:w="2762"/>
      </w:tblGrid>
      <w:tr w:rsidR="00CF6802" w:rsidRPr="00D703B7" w14:paraId="3EFF006E" w14:textId="77777777" w:rsidTr="00CF6802">
        <w:tc>
          <w:tcPr>
            <w:tcW w:w="153" w:type="pct"/>
          </w:tcPr>
          <w:p w14:paraId="1D5202AC" w14:textId="77777777" w:rsidR="00CF6802" w:rsidRPr="00D703B7" w:rsidRDefault="00CF6802" w:rsidP="00CF6802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8" w:type="pct"/>
          </w:tcPr>
          <w:p w14:paraId="6E3D438B" w14:textId="6E0ACA7E" w:rsidR="00CF6802" w:rsidRPr="00D703B7" w:rsidRDefault="001841E8" w:rsidP="00CF6802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Профессиональное информирование (оформление стендов, организация информационных встреч, экскурсий, классных часов)</w:t>
            </w:r>
          </w:p>
        </w:tc>
        <w:tc>
          <w:tcPr>
            <w:tcW w:w="889" w:type="pct"/>
          </w:tcPr>
          <w:p w14:paraId="3F551B24" w14:textId="155E0512" w:rsidR="00CF6802" w:rsidRPr="00D703B7" w:rsidRDefault="00226D89" w:rsidP="00CF6802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CF6802" w:rsidRPr="00D703B7" w14:paraId="3EF0CA22" w14:textId="77777777" w:rsidTr="00CF6802">
        <w:tc>
          <w:tcPr>
            <w:tcW w:w="153" w:type="pct"/>
          </w:tcPr>
          <w:p w14:paraId="57C05952" w14:textId="77777777" w:rsidR="00CF6802" w:rsidRPr="00D703B7" w:rsidRDefault="00CF6802" w:rsidP="00CF6802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8" w:type="pct"/>
          </w:tcPr>
          <w:p w14:paraId="092F8512" w14:textId="797408CA" w:rsidR="00CF6802" w:rsidRPr="00D703B7" w:rsidRDefault="001841E8" w:rsidP="00C43799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Профессиональное воспитание, расширение общекультурного кругозора </w:t>
            </w:r>
            <w:proofErr w:type="gramStart"/>
            <w:r w:rsidRPr="00D703B7">
              <w:rPr>
                <w:sz w:val="26"/>
                <w:szCs w:val="26"/>
              </w:rPr>
              <w:t>учащихся  (</w:t>
            </w:r>
            <w:proofErr w:type="gramEnd"/>
            <w:r w:rsidRPr="00D703B7">
              <w:rPr>
                <w:sz w:val="26"/>
                <w:szCs w:val="26"/>
              </w:rPr>
              <w:t>посещение ле</w:t>
            </w:r>
            <w:r w:rsidR="001757AE">
              <w:rPr>
                <w:sz w:val="26"/>
                <w:szCs w:val="26"/>
              </w:rPr>
              <w:t>к</w:t>
            </w:r>
            <w:r w:rsidRPr="00D703B7">
              <w:rPr>
                <w:sz w:val="26"/>
                <w:szCs w:val="26"/>
              </w:rPr>
              <w:t>ториев, концертов, выставок, спектаклей)</w:t>
            </w:r>
          </w:p>
        </w:tc>
        <w:tc>
          <w:tcPr>
            <w:tcW w:w="889" w:type="pct"/>
          </w:tcPr>
          <w:p w14:paraId="7F10B4B0" w14:textId="2654AEB8" w:rsidR="00CF6802" w:rsidRPr="00D703B7" w:rsidRDefault="00226D89" w:rsidP="00CF6802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1841E8" w:rsidRPr="00D703B7" w14:paraId="3ECB6865" w14:textId="77777777" w:rsidTr="00CF6802">
        <w:tc>
          <w:tcPr>
            <w:tcW w:w="153" w:type="pct"/>
          </w:tcPr>
          <w:p w14:paraId="544E17BB" w14:textId="75E11AC0" w:rsidR="001841E8" w:rsidRPr="00D703B7" w:rsidRDefault="00226D89" w:rsidP="00CF6802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58" w:type="pct"/>
          </w:tcPr>
          <w:p w14:paraId="52F154C6" w14:textId="26D54F89" w:rsidR="001841E8" w:rsidRPr="00D703B7" w:rsidRDefault="00226D89" w:rsidP="00C43799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Профессиональное консультирование (профессиональные рекомендации, работа с родителями учащихся)</w:t>
            </w:r>
          </w:p>
        </w:tc>
        <w:tc>
          <w:tcPr>
            <w:tcW w:w="889" w:type="pct"/>
          </w:tcPr>
          <w:p w14:paraId="0F4E02BB" w14:textId="19BF913A" w:rsidR="001841E8" w:rsidRPr="00D703B7" w:rsidRDefault="00226D89" w:rsidP="00CF6802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1841E8" w:rsidRPr="00D703B7" w14:paraId="599074E4" w14:textId="77777777" w:rsidTr="00CF6802">
        <w:tc>
          <w:tcPr>
            <w:tcW w:w="153" w:type="pct"/>
          </w:tcPr>
          <w:p w14:paraId="65EBCC02" w14:textId="57CC21C6" w:rsidR="001841E8" w:rsidRPr="00D703B7" w:rsidRDefault="00226D89" w:rsidP="00CF6802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8" w:type="pct"/>
          </w:tcPr>
          <w:p w14:paraId="21FE614A" w14:textId="7D65CFAF" w:rsidR="001841E8" w:rsidRPr="00D703B7" w:rsidRDefault="00226D89" w:rsidP="00C43799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Система работы с одаренными детьми (индивидуальное обучение, творческие проекты, конкурсная, концертная деятельность и др.)</w:t>
            </w:r>
          </w:p>
        </w:tc>
        <w:tc>
          <w:tcPr>
            <w:tcW w:w="889" w:type="pct"/>
          </w:tcPr>
          <w:p w14:paraId="36E71153" w14:textId="65332361" w:rsidR="001841E8" w:rsidRPr="00D703B7" w:rsidRDefault="00226D89" w:rsidP="00CF6802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  <w:tr w:rsidR="001841E8" w:rsidRPr="00D703B7" w14:paraId="4E574ED9" w14:textId="77777777" w:rsidTr="00CF6802">
        <w:tc>
          <w:tcPr>
            <w:tcW w:w="153" w:type="pct"/>
          </w:tcPr>
          <w:p w14:paraId="4DCCD612" w14:textId="4D3883AB" w:rsidR="001841E8" w:rsidRPr="00D703B7" w:rsidRDefault="00226D89" w:rsidP="001841E8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58" w:type="pct"/>
          </w:tcPr>
          <w:p w14:paraId="463D50AC" w14:textId="0A06C8FA" w:rsidR="001841E8" w:rsidRPr="00D703B7" w:rsidRDefault="001841E8" w:rsidP="001841E8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Проведение концертов в детском саду </w:t>
            </w:r>
            <w:proofErr w:type="spellStart"/>
            <w:r w:rsidRPr="00D703B7">
              <w:rPr>
                <w:sz w:val="26"/>
                <w:szCs w:val="26"/>
              </w:rPr>
              <w:t>д.Чечулино</w:t>
            </w:r>
            <w:proofErr w:type="spellEnd"/>
          </w:p>
        </w:tc>
        <w:tc>
          <w:tcPr>
            <w:tcW w:w="889" w:type="pct"/>
          </w:tcPr>
          <w:p w14:paraId="394CB20C" w14:textId="4158D6A4" w:rsidR="001841E8" w:rsidRPr="00D703B7" w:rsidRDefault="001841E8" w:rsidP="001841E8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март - май</w:t>
            </w:r>
          </w:p>
        </w:tc>
      </w:tr>
      <w:tr w:rsidR="001841E8" w:rsidRPr="00D703B7" w14:paraId="628BB4AE" w14:textId="77777777" w:rsidTr="00CF6802">
        <w:tc>
          <w:tcPr>
            <w:tcW w:w="153" w:type="pct"/>
          </w:tcPr>
          <w:p w14:paraId="57BD107E" w14:textId="0C200FB1" w:rsidR="001841E8" w:rsidRPr="00D703B7" w:rsidRDefault="00226D89" w:rsidP="001841E8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58" w:type="pct"/>
          </w:tcPr>
          <w:p w14:paraId="0B2E98F4" w14:textId="082F37C9" w:rsidR="001841E8" w:rsidRPr="00D703B7" w:rsidRDefault="001841E8" w:rsidP="001841E8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Проведение концерта в детском саду д. Подберезье</w:t>
            </w:r>
          </w:p>
        </w:tc>
        <w:tc>
          <w:tcPr>
            <w:tcW w:w="889" w:type="pct"/>
          </w:tcPr>
          <w:p w14:paraId="15AE80B1" w14:textId="167BC435" w:rsidR="001841E8" w:rsidRPr="00D703B7" w:rsidRDefault="001841E8" w:rsidP="001841E8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март - май</w:t>
            </w:r>
          </w:p>
        </w:tc>
      </w:tr>
    </w:tbl>
    <w:p w14:paraId="38521C92" w14:textId="6274DEBC" w:rsidR="00E7050F" w:rsidRPr="00D703B7" w:rsidRDefault="001841E8" w:rsidP="009C59D9">
      <w:pPr>
        <w:pStyle w:val="ab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26D89" w:rsidRPr="00D703B7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E7050F" w:rsidRPr="00D703B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bookmarkStart w:id="5" w:name="_Hlk136894999"/>
      <w:r w:rsidR="009C59D9" w:rsidRPr="00D703B7">
        <w:rPr>
          <w:rFonts w:ascii="Times New Roman" w:hAnsi="Times New Roman" w:cs="Times New Roman"/>
          <w:b/>
          <w:bCs/>
          <w:sz w:val="26"/>
          <w:szCs w:val="26"/>
        </w:rPr>
        <w:t>Творческая и - культурно-просветительная деятельность</w:t>
      </w:r>
      <w:bookmarkEnd w:id="5"/>
      <w:r w:rsidR="009C59D9" w:rsidRPr="00D703B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7"/>
        <w:gridCol w:w="12291"/>
        <w:gridCol w:w="2827"/>
      </w:tblGrid>
      <w:tr w:rsidR="00130DC0" w:rsidRPr="00D703B7" w14:paraId="6AD349E6" w14:textId="77777777" w:rsidTr="005212A8">
        <w:tc>
          <w:tcPr>
            <w:tcW w:w="134" w:type="pct"/>
          </w:tcPr>
          <w:p w14:paraId="66D88F9E" w14:textId="77777777" w:rsidR="00130DC0" w:rsidRPr="00D703B7" w:rsidRDefault="00130DC0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56" w:type="pct"/>
          </w:tcPr>
          <w:p w14:paraId="1D0A893A" w14:textId="3F1B0289" w:rsidR="00130DC0" w:rsidRPr="00D703B7" w:rsidRDefault="00130DC0" w:rsidP="00130DC0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Выступление обучающихся школы на концертах, организуемых Комитетом культуры Новгородского муниципального района</w:t>
            </w:r>
          </w:p>
        </w:tc>
        <w:tc>
          <w:tcPr>
            <w:tcW w:w="910" w:type="pct"/>
          </w:tcPr>
          <w:p w14:paraId="383F2DF8" w14:textId="77777777" w:rsidR="00130DC0" w:rsidRPr="00D703B7" w:rsidRDefault="00130DC0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октябрь - май</w:t>
            </w:r>
          </w:p>
        </w:tc>
      </w:tr>
      <w:tr w:rsidR="00130DC0" w:rsidRPr="00D703B7" w14:paraId="4B11A718" w14:textId="77777777" w:rsidTr="005212A8">
        <w:tc>
          <w:tcPr>
            <w:tcW w:w="134" w:type="pct"/>
          </w:tcPr>
          <w:p w14:paraId="46C6EF58" w14:textId="77777777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56" w:type="pct"/>
          </w:tcPr>
          <w:p w14:paraId="58D8E74C" w14:textId="6E0ABBAA" w:rsidR="00130DC0" w:rsidRPr="00D703B7" w:rsidRDefault="00130DC0" w:rsidP="00130DC0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Выступление коллективов на мероприятиях </w:t>
            </w:r>
            <w:proofErr w:type="gramStart"/>
            <w:r w:rsidRPr="00D703B7">
              <w:rPr>
                <w:sz w:val="26"/>
                <w:szCs w:val="26"/>
              </w:rPr>
              <w:t>ДК  д.</w:t>
            </w:r>
            <w:proofErr w:type="gramEnd"/>
            <w:r w:rsidRPr="00D703B7">
              <w:rPr>
                <w:sz w:val="26"/>
                <w:szCs w:val="26"/>
              </w:rPr>
              <w:t xml:space="preserve"> Чечулино, д. Подберезье</w:t>
            </w:r>
          </w:p>
        </w:tc>
        <w:tc>
          <w:tcPr>
            <w:tcW w:w="910" w:type="pct"/>
          </w:tcPr>
          <w:p w14:paraId="142E30C5" w14:textId="736AA71B" w:rsidR="00130DC0" w:rsidRPr="00D703B7" w:rsidRDefault="00A80F63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сентябрь-август</w:t>
            </w:r>
          </w:p>
        </w:tc>
      </w:tr>
      <w:tr w:rsidR="00130DC0" w:rsidRPr="00D703B7" w14:paraId="074FBE09" w14:textId="77777777" w:rsidTr="005212A8">
        <w:tc>
          <w:tcPr>
            <w:tcW w:w="134" w:type="pct"/>
          </w:tcPr>
          <w:p w14:paraId="7F442007" w14:textId="77777777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56" w:type="pct"/>
          </w:tcPr>
          <w:p w14:paraId="738DA45A" w14:textId="23955E36" w:rsidR="00130DC0" w:rsidRPr="00D703B7" w:rsidRDefault="00130DC0" w:rsidP="00130DC0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Выступление обучающихся школы на сценах общеобразовательных школ д. Подберезье, д. Чечулино</w:t>
            </w:r>
          </w:p>
        </w:tc>
        <w:tc>
          <w:tcPr>
            <w:tcW w:w="910" w:type="pct"/>
          </w:tcPr>
          <w:p w14:paraId="1BE6FB9F" w14:textId="6A9C1C07" w:rsidR="00130DC0" w:rsidRPr="00D703B7" w:rsidRDefault="00A80F63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сентябрь-июнь</w:t>
            </w:r>
          </w:p>
        </w:tc>
      </w:tr>
      <w:tr w:rsidR="00130DC0" w:rsidRPr="00D703B7" w14:paraId="229432FD" w14:textId="77777777" w:rsidTr="005212A8">
        <w:tc>
          <w:tcPr>
            <w:tcW w:w="134" w:type="pct"/>
          </w:tcPr>
          <w:p w14:paraId="62C5646F" w14:textId="0A3D27FA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56" w:type="pct"/>
          </w:tcPr>
          <w:p w14:paraId="49AAE3F2" w14:textId="344C0B2B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Выступление учащихся школы в детских садах д. Подберезье, д. Чечулино</w:t>
            </w:r>
          </w:p>
        </w:tc>
        <w:tc>
          <w:tcPr>
            <w:tcW w:w="910" w:type="pct"/>
          </w:tcPr>
          <w:p w14:paraId="3BF78ACA" w14:textId="5BEB4458" w:rsidR="00130DC0" w:rsidRPr="00D703B7" w:rsidRDefault="00A80F63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</w:tr>
      <w:tr w:rsidR="00130DC0" w:rsidRPr="00D703B7" w14:paraId="4A1D0DAF" w14:textId="77777777" w:rsidTr="005212A8">
        <w:tc>
          <w:tcPr>
            <w:tcW w:w="134" w:type="pct"/>
          </w:tcPr>
          <w:p w14:paraId="40E169D1" w14:textId="67334C01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56" w:type="pct"/>
          </w:tcPr>
          <w:p w14:paraId="22A54D65" w14:textId="64554A62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Проведение открытых дверей для детей детского сада д. Чечулино, д. Подберезье</w:t>
            </w:r>
          </w:p>
        </w:tc>
        <w:tc>
          <w:tcPr>
            <w:tcW w:w="910" w:type="pct"/>
          </w:tcPr>
          <w:p w14:paraId="3A96E6B2" w14:textId="6DA68B8C" w:rsidR="00130DC0" w:rsidRPr="00D703B7" w:rsidRDefault="00A80F63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сентябрь, июнь</w:t>
            </w:r>
          </w:p>
        </w:tc>
      </w:tr>
      <w:tr w:rsidR="00130DC0" w:rsidRPr="00D703B7" w14:paraId="2A5B552D" w14:textId="77777777" w:rsidTr="005212A8">
        <w:tc>
          <w:tcPr>
            <w:tcW w:w="134" w:type="pct"/>
          </w:tcPr>
          <w:p w14:paraId="0DAFB667" w14:textId="35F7A652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56" w:type="pct"/>
          </w:tcPr>
          <w:p w14:paraId="28F53E7F" w14:textId="371382AB" w:rsidR="00130DC0" w:rsidRPr="00D703B7" w:rsidRDefault="00130DC0" w:rsidP="00130DC0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Открытые концерты обучающихся на родительских собраниях</w:t>
            </w:r>
          </w:p>
        </w:tc>
        <w:tc>
          <w:tcPr>
            <w:tcW w:w="910" w:type="pct"/>
          </w:tcPr>
          <w:p w14:paraId="636B6700" w14:textId="41B29914" w:rsidR="00130DC0" w:rsidRPr="00D703B7" w:rsidRDefault="00A80F63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сентябрь-май</w:t>
            </w:r>
          </w:p>
        </w:tc>
      </w:tr>
      <w:tr w:rsidR="00130DC0" w:rsidRPr="00D703B7" w14:paraId="1D34FA07" w14:textId="77777777" w:rsidTr="005212A8">
        <w:tc>
          <w:tcPr>
            <w:tcW w:w="134" w:type="pct"/>
          </w:tcPr>
          <w:p w14:paraId="028ECC5A" w14:textId="78B4571A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56" w:type="pct"/>
          </w:tcPr>
          <w:p w14:paraId="3B425769" w14:textId="0288B7A3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Отчётный концерт</w:t>
            </w:r>
          </w:p>
        </w:tc>
        <w:tc>
          <w:tcPr>
            <w:tcW w:w="910" w:type="pct"/>
          </w:tcPr>
          <w:p w14:paraId="7B203242" w14:textId="6190EF78" w:rsidR="00130DC0" w:rsidRPr="00D703B7" w:rsidRDefault="00A80F63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130DC0" w:rsidRPr="00D703B7" w14:paraId="6A0F3E65" w14:textId="77777777" w:rsidTr="005212A8">
        <w:tc>
          <w:tcPr>
            <w:tcW w:w="134" w:type="pct"/>
          </w:tcPr>
          <w:p w14:paraId="2A1DAC3E" w14:textId="397E6CF1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56" w:type="pct"/>
          </w:tcPr>
          <w:p w14:paraId="4F6586A9" w14:textId="51F98FB4" w:rsidR="00130DC0" w:rsidRPr="00D703B7" w:rsidRDefault="00130DC0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Проведение музыкального салона «Классика — это классно</w:t>
            </w:r>
            <w:r w:rsidRPr="00D703B7">
              <w:rPr>
                <w:rFonts w:asciiTheme="minorHAnsi" w:hAnsiTheme="minorHAnsi"/>
                <w:sz w:val="26"/>
                <w:szCs w:val="26"/>
              </w:rPr>
              <w:t>»</w:t>
            </w:r>
          </w:p>
        </w:tc>
        <w:tc>
          <w:tcPr>
            <w:tcW w:w="910" w:type="pct"/>
          </w:tcPr>
          <w:p w14:paraId="04EBEDD2" w14:textId="78F91048" w:rsidR="00130DC0" w:rsidRPr="00D703B7" w:rsidRDefault="00A80F63" w:rsidP="00130DC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</w:tbl>
    <w:p w14:paraId="65C7CB8B" w14:textId="29D4B201" w:rsidR="00FE5FAC" w:rsidRPr="00D703B7" w:rsidRDefault="001841E8" w:rsidP="005270B4">
      <w:pPr>
        <w:ind w:firstLine="709"/>
        <w:jc w:val="both"/>
        <w:rPr>
          <w:b/>
          <w:bCs/>
          <w:sz w:val="26"/>
          <w:szCs w:val="26"/>
        </w:rPr>
      </w:pPr>
      <w:r w:rsidRPr="00D703B7">
        <w:rPr>
          <w:b/>
          <w:bCs/>
          <w:sz w:val="26"/>
          <w:szCs w:val="26"/>
        </w:rPr>
        <w:lastRenderedPageBreak/>
        <w:t>1</w:t>
      </w:r>
      <w:r w:rsidR="00226D89" w:rsidRPr="00D703B7">
        <w:rPr>
          <w:b/>
          <w:bCs/>
          <w:sz w:val="26"/>
          <w:szCs w:val="26"/>
        </w:rPr>
        <w:t>1</w:t>
      </w:r>
      <w:r w:rsidR="00ED62BB" w:rsidRPr="00D703B7">
        <w:rPr>
          <w:b/>
          <w:bCs/>
          <w:sz w:val="26"/>
          <w:szCs w:val="26"/>
        </w:rPr>
        <w:t>.</w:t>
      </w:r>
      <w:r w:rsidR="00FE5FAC" w:rsidRPr="00D703B7">
        <w:rPr>
          <w:sz w:val="26"/>
          <w:szCs w:val="26"/>
        </w:rPr>
        <w:t xml:space="preserve"> </w:t>
      </w:r>
      <w:bookmarkStart w:id="6" w:name="_Hlk136893284"/>
      <w:r w:rsidR="00FE5FAC" w:rsidRPr="00D703B7">
        <w:rPr>
          <w:b/>
          <w:bCs/>
          <w:sz w:val="26"/>
          <w:szCs w:val="26"/>
        </w:rPr>
        <w:t>Обеспечение безопасности образовательного пространства</w:t>
      </w:r>
      <w:bookmarkEnd w:id="6"/>
      <w:r w:rsidR="00FE5FAC" w:rsidRPr="00D703B7">
        <w:rPr>
          <w:b/>
          <w:bCs/>
          <w:sz w:val="26"/>
          <w:szCs w:val="26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6"/>
        <w:gridCol w:w="9610"/>
        <w:gridCol w:w="5509"/>
      </w:tblGrid>
      <w:tr w:rsidR="005270B4" w:rsidRPr="00D703B7" w14:paraId="3B2B39F4" w14:textId="77777777" w:rsidTr="00C43799">
        <w:tc>
          <w:tcPr>
            <w:tcW w:w="134" w:type="pct"/>
          </w:tcPr>
          <w:p w14:paraId="2A92D1F5" w14:textId="77777777" w:rsidR="005270B4" w:rsidRPr="00D703B7" w:rsidRDefault="005270B4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93" w:type="pct"/>
          </w:tcPr>
          <w:p w14:paraId="5D8D6377" w14:textId="49B333EF" w:rsidR="005270B4" w:rsidRPr="00D703B7" w:rsidRDefault="001841E8" w:rsidP="005212A8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Поддержание в актуальном состоянии паспортов безопасн</w:t>
            </w:r>
            <w:r w:rsidR="005270B4" w:rsidRPr="00D703B7">
              <w:rPr>
                <w:sz w:val="26"/>
                <w:szCs w:val="26"/>
              </w:rPr>
              <w:t>ости учреждения</w:t>
            </w:r>
          </w:p>
        </w:tc>
        <w:tc>
          <w:tcPr>
            <w:tcW w:w="1773" w:type="pct"/>
          </w:tcPr>
          <w:p w14:paraId="142DC6AB" w14:textId="3314A3D8" w:rsidR="005270B4" w:rsidRPr="00D703B7" w:rsidRDefault="005270B4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 раз в три года</w:t>
            </w:r>
          </w:p>
        </w:tc>
      </w:tr>
      <w:tr w:rsidR="005270B4" w:rsidRPr="00D703B7" w14:paraId="09939BF9" w14:textId="77777777" w:rsidTr="00C43799">
        <w:tc>
          <w:tcPr>
            <w:tcW w:w="134" w:type="pct"/>
          </w:tcPr>
          <w:p w14:paraId="045B2973" w14:textId="77777777" w:rsidR="005270B4" w:rsidRPr="00D703B7" w:rsidRDefault="005270B4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93" w:type="pct"/>
          </w:tcPr>
          <w:p w14:paraId="3851D228" w14:textId="6CF9D1F6" w:rsidR="005270B4" w:rsidRPr="00D703B7" w:rsidRDefault="001841E8" w:rsidP="005212A8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Проведение </w:t>
            </w:r>
            <w:r w:rsidR="005270B4" w:rsidRPr="00D703B7">
              <w:rPr>
                <w:sz w:val="26"/>
                <w:szCs w:val="26"/>
              </w:rPr>
              <w:t>учебных тренировок по ГО, ЧС преподавателей и учащихся ДШИ</w:t>
            </w:r>
          </w:p>
        </w:tc>
        <w:tc>
          <w:tcPr>
            <w:tcW w:w="1773" w:type="pct"/>
          </w:tcPr>
          <w:p w14:paraId="35F816E8" w14:textId="45412261" w:rsidR="005270B4" w:rsidRPr="00D703B7" w:rsidRDefault="00A80F63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январь, февраль, март, апрель, май, июнь, август, октябрь, декабрь</w:t>
            </w:r>
          </w:p>
        </w:tc>
      </w:tr>
      <w:tr w:rsidR="005270B4" w:rsidRPr="00D703B7" w14:paraId="43C86E24" w14:textId="77777777" w:rsidTr="00C43799">
        <w:tc>
          <w:tcPr>
            <w:tcW w:w="134" w:type="pct"/>
          </w:tcPr>
          <w:p w14:paraId="7ED36330" w14:textId="77777777" w:rsidR="005270B4" w:rsidRPr="00D703B7" w:rsidRDefault="005270B4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93" w:type="pct"/>
          </w:tcPr>
          <w:p w14:paraId="0E913070" w14:textId="4F4CAE22" w:rsidR="005270B4" w:rsidRPr="00D703B7" w:rsidRDefault="001841E8" w:rsidP="005212A8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Проведение </w:t>
            </w:r>
            <w:r w:rsidR="005270B4" w:rsidRPr="00D703B7">
              <w:rPr>
                <w:sz w:val="26"/>
                <w:szCs w:val="26"/>
              </w:rPr>
              <w:t>учебных тренировок по антитеррору преподавателей и учащихся ДШИ</w:t>
            </w:r>
          </w:p>
        </w:tc>
        <w:tc>
          <w:tcPr>
            <w:tcW w:w="1773" w:type="pct"/>
          </w:tcPr>
          <w:p w14:paraId="72FBDFDF" w14:textId="73F946C2" w:rsidR="005270B4" w:rsidRPr="00D703B7" w:rsidRDefault="00A80F63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5270B4" w:rsidRPr="00D703B7" w14:paraId="25ABF361" w14:textId="77777777" w:rsidTr="00C43799">
        <w:tc>
          <w:tcPr>
            <w:tcW w:w="134" w:type="pct"/>
          </w:tcPr>
          <w:p w14:paraId="7B3625EE" w14:textId="77777777" w:rsidR="005270B4" w:rsidRPr="00D703B7" w:rsidRDefault="005270B4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93" w:type="pct"/>
          </w:tcPr>
          <w:p w14:paraId="675A06E8" w14:textId="4D7A429A" w:rsidR="005270B4" w:rsidRPr="00D703B7" w:rsidRDefault="001841E8" w:rsidP="005270B4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Проведение </w:t>
            </w:r>
            <w:r w:rsidR="005270B4" w:rsidRPr="00D703B7">
              <w:rPr>
                <w:sz w:val="26"/>
                <w:szCs w:val="26"/>
              </w:rPr>
              <w:t>учебных тренировок по ПБ преподавателей и учащихся ДШИ</w:t>
            </w:r>
          </w:p>
        </w:tc>
        <w:tc>
          <w:tcPr>
            <w:tcW w:w="1773" w:type="pct"/>
          </w:tcPr>
          <w:p w14:paraId="03C7DE68" w14:textId="06CF8400" w:rsidR="005270B4" w:rsidRPr="00D703B7" w:rsidRDefault="00A80F63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февраль, август, декабрь</w:t>
            </w:r>
          </w:p>
        </w:tc>
      </w:tr>
      <w:tr w:rsidR="005270B4" w:rsidRPr="00D703B7" w14:paraId="34C476E0" w14:textId="77777777" w:rsidTr="00C43799">
        <w:tc>
          <w:tcPr>
            <w:tcW w:w="134" w:type="pct"/>
          </w:tcPr>
          <w:p w14:paraId="50A4A189" w14:textId="77777777" w:rsidR="005270B4" w:rsidRPr="00D703B7" w:rsidRDefault="005270B4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93" w:type="pct"/>
          </w:tcPr>
          <w:p w14:paraId="56D5E1AE" w14:textId="200453E1" w:rsidR="005270B4" w:rsidRPr="00D703B7" w:rsidRDefault="001841E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Поддержание противопожарных средств в исправном состоянии</w:t>
            </w:r>
          </w:p>
        </w:tc>
        <w:tc>
          <w:tcPr>
            <w:tcW w:w="1773" w:type="pct"/>
          </w:tcPr>
          <w:p w14:paraId="663FB30A" w14:textId="5A68E839" w:rsidR="005270B4" w:rsidRPr="00D703B7" w:rsidRDefault="00A80F63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5270B4" w:rsidRPr="00D703B7" w14:paraId="18F34BD1" w14:textId="77777777" w:rsidTr="00C43799">
        <w:tc>
          <w:tcPr>
            <w:tcW w:w="134" w:type="pct"/>
          </w:tcPr>
          <w:p w14:paraId="70114CF5" w14:textId="77777777" w:rsidR="005270B4" w:rsidRPr="00D703B7" w:rsidRDefault="005270B4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93" w:type="pct"/>
          </w:tcPr>
          <w:p w14:paraId="62C24E2F" w14:textId="20F0349C" w:rsidR="005270B4" w:rsidRPr="00D703B7" w:rsidRDefault="001841E8" w:rsidP="005212A8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Проведение </w:t>
            </w:r>
            <w:r w:rsidR="005270B4" w:rsidRPr="00D703B7">
              <w:rPr>
                <w:sz w:val="26"/>
                <w:szCs w:val="26"/>
              </w:rPr>
              <w:t>инструктажей по ПБ</w:t>
            </w:r>
          </w:p>
        </w:tc>
        <w:tc>
          <w:tcPr>
            <w:tcW w:w="1773" w:type="pct"/>
          </w:tcPr>
          <w:p w14:paraId="533E5297" w14:textId="2A44FBEA" w:rsidR="005270B4" w:rsidRPr="00D703B7" w:rsidRDefault="00A80F63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</w:tr>
      <w:tr w:rsidR="005270B4" w:rsidRPr="00D703B7" w14:paraId="7482EE12" w14:textId="77777777" w:rsidTr="00C43799">
        <w:tc>
          <w:tcPr>
            <w:tcW w:w="134" w:type="pct"/>
          </w:tcPr>
          <w:p w14:paraId="48B0460D" w14:textId="77777777" w:rsidR="005270B4" w:rsidRPr="00D703B7" w:rsidRDefault="005270B4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93" w:type="pct"/>
          </w:tcPr>
          <w:p w14:paraId="2D7C323F" w14:textId="55BA4695" w:rsidR="005270B4" w:rsidRPr="00D703B7" w:rsidRDefault="001841E8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Обследование территории</w:t>
            </w:r>
          </w:p>
        </w:tc>
        <w:tc>
          <w:tcPr>
            <w:tcW w:w="1773" w:type="pct"/>
          </w:tcPr>
          <w:p w14:paraId="10A06658" w14:textId="7A5F1049" w:rsidR="005270B4" w:rsidRPr="00D703B7" w:rsidRDefault="00A80F63" w:rsidP="005212A8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</w:tbl>
    <w:p w14:paraId="4E5001BF" w14:textId="74651251" w:rsidR="00226D89" w:rsidRPr="00D703B7" w:rsidRDefault="00226D89" w:rsidP="00226D89">
      <w:pPr>
        <w:pStyle w:val="ab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03B7">
        <w:rPr>
          <w:rFonts w:ascii="Times New Roman" w:hAnsi="Times New Roman" w:cs="Times New Roman"/>
          <w:b/>
          <w:bCs/>
          <w:sz w:val="26"/>
          <w:szCs w:val="26"/>
        </w:rPr>
        <w:t>Работа с родителями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6"/>
        <w:gridCol w:w="9610"/>
        <w:gridCol w:w="5509"/>
      </w:tblGrid>
      <w:tr w:rsidR="00226D89" w:rsidRPr="00D703B7" w14:paraId="3500795B" w14:textId="77777777" w:rsidTr="00C17781">
        <w:tc>
          <w:tcPr>
            <w:tcW w:w="134" w:type="pct"/>
          </w:tcPr>
          <w:p w14:paraId="6E11959E" w14:textId="77777777" w:rsidR="00226D89" w:rsidRPr="00D703B7" w:rsidRDefault="00226D8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93" w:type="pct"/>
          </w:tcPr>
          <w:p w14:paraId="33A5B799" w14:textId="45D41284" w:rsidR="00226D89" w:rsidRPr="00D703B7" w:rsidRDefault="00226D89" w:rsidP="00C17781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Общешкольное родительское собрание (знакомство с локальной нормативной базой ДШИ)</w:t>
            </w:r>
          </w:p>
        </w:tc>
        <w:tc>
          <w:tcPr>
            <w:tcW w:w="1773" w:type="pct"/>
          </w:tcPr>
          <w:p w14:paraId="77814351" w14:textId="2BAF0B80" w:rsidR="00226D89" w:rsidRPr="00D703B7" w:rsidRDefault="00226D8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226D89" w:rsidRPr="00D703B7" w14:paraId="699F4603" w14:textId="77777777" w:rsidTr="00C17781">
        <w:tc>
          <w:tcPr>
            <w:tcW w:w="134" w:type="pct"/>
          </w:tcPr>
          <w:p w14:paraId="6E3C6682" w14:textId="77777777" w:rsidR="00226D89" w:rsidRPr="00D703B7" w:rsidRDefault="00226D8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93" w:type="pct"/>
          </w:tcPr>
          <w:p w14:paraId="1E3569E3" w14:textId="66F3E10E" w:rsidR="00226D89" w:rsidRPr="00D703B7" w:rsidRDefault="00226D89" w:rsidP="00C17781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Академические концерты отделений (итоги полугодия)</w:t>
            </w:r>
          </w:p>
        </w:tc>
        <w:tc>
          <w:tcPr>
            <w:tcW w:w="1773" w:type="pct"/>
          </w:tcPr>
          <w:p w14:paraId="022BE93C" w14:textId="327DB6DD" w:rsidR="00226D89" w:rsidRPr="00D703B7" w:rsidRDefault="00226D8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226D89" w:rsidRPr="00D703B7" w14:paraId="12FA5536" w14:textId="77777777" w:rsidTr="00C17781">
        <w:tc>
          <w:tcPr>
            <w:tcW w:w="134" w:type="pct"/>
          </w:tcPr>
          <w:p w14:paraId="1E4DC92C" w14:textId="77777777" w:rsidR="00226D89" w:rsidRPr="00D703B7" w:rsidRDefault="00226D8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93" w:type="pct"/>
          </w:tcPr>
          <w:p w14:paraId="292B4C91" w14:textId="62D0BAEB" w:rsidR="00226D89" w:rsidRPr="00D703B7" w:rsidRDefault="00226D89" w:rsidP="00C17781">
            <w:pPr>
              <w:jc w:val="both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Тематические концерты</w:t>
            </w:r>
          </w:p>
        </w:tc>
        <w:tc>
          <w:tcPr>
            <w:tcW w:w="1773" w:type="pct"/>
          </w:tcPr>
          <w:p w14:paraId="7D251743" w14:textId="2054AE31" w:rsidR="00226D89" w:rsidRPr="00D703B7" w:rsidRDefault="00226D89" w:rsidP="00C17781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</w:tr>
    </w:tbl>
    <w:p w14:paraId="12F5EA00" w14:textId="6CC517DE" w:rsidR="009D5C28" w:rsidRPr="00D703B7" w:rsidRDefault="00C84965" w:rsidP="00226D89">
      <w:pPr>
        <w:pStyle w:val="ab"/>
        <w:numPr>
          <w:ilvl w:val="0"/>
          <w:numId w:val="21"/>
        </w:numPr>
        <w:jc w:val="both"/>
        <w:rPr>
          <w:b/>
          <w:bCs/>
          <w:sz w:val="26"/>
          <w:szCs w:val="26"/>
        </w:rPr>
      </w:pPr>
      <w:r w:rsidRPr="00D703B7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C43799" w:rsidRPr="00D703B7">
        <w:rPr>
          <w:b/>
          <w:bCs/>
          <w:sz w:val="26"/>
          <w:szCs w:val="26"/>
        </w:rPr>
        <w:t>Перспективы развития школы</w:t>
      </w:r>
      <w:r w:rsidR="009D5C28" w:rsidRPr="00D703B7">
        <w:rPr>
          <w:b/>
          <w:bCs/>
          <w:sz w:val="26"/>
          <w:szCs w:val="26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8"/>
        <w:gridCol w:w="14957"/>
      </w:tblGrid>
      <w:tr w:rsidR="00C43799" w:rsidRPr="00D703B7" w14:paraId="6D429AEE" w14:textId="77777777" w:rsidTr="00C43799">
        <w:tc>
          <w:tcPr>
            <w:tcW w:w="186" w:type="pct"/>
          </w:tcPr>
          <w:p w14:paraId="3BE32087" w14:textId="77777777" w:rsidR="00C43799" w:rsidRPr="00D703B7" w:rsidRDefault="00C43799" w:rsidP="00C17781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4" w:type="pct"/>
          </w:tcPr>
          <w:p w14:paraId="13639FE8" w14:textId="3EE3E746" w:rsidR="00C43799" w:rsidRPr="00D703B7" w:rsidRDefault="001841E8" w:rsidP="00C17781">
            <w:pPr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 xml:space="preserve">Расширение </w:t>
            </w:r>
            <w:r w:rsidR="00C43799" w:rsidRPr="00D703B7">
              <w:rPr>
                <w:sz w:val="26"/>
                <w:szCs w:val="26"/>
              </w:rPr>
              <w:t>спектра дополнительных образовательных услуг;</w:t>
            </w:r>
          </w:p>
        </w:tc>
      </w:tr>
      <w:tr w:rsidR="00C43799" w:rsidRPr="00D703B7" w14:paraId="77D1E129" w14:textId="77777777" w:rsidTr="00C43799">
        <w:tc>
          <w:tcPr>
            <w:tcW w:w="186" w:type="pct"/>
          </w:tcPr>
          <w:p w14:paraId="2F3E9B51" w14:textId="77777777" w:rsidR="00C43799" w:rsidRPr="00D703B7" w:rsidRDefault="00C43799" w:rsidP="00C17781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4" w:type="pct"/>
          </w:tcPr>
          <w:p w14:paraId="0FD939D6" w14:textId="65787CEB" w:rsidR="00C43799" w:rsidRPr="00D703B7" w:rsidRDefault="001841E8" w:rsidP="00C17781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Обновление материально-технической обеспеченности учебного процесса;</w:t>
            </w:r>
          </w:p>
        </w:tc>
      </w:tr>
      <w:tr w:rsidR="00C43799" w:rsidRPr="00D703B7" w14:paraId="2BF2E8AC" w14:textId="77777777" w:rsidTr="00C43799">
        <w:tc>
          <w:tcPr>
            <w:tcW w:w="186" w:type="pct"/>
          </w:tcPr>
          <w:p w14:paraId="49B7C70C" w14:textId="77777777" w:rsidR="00C43799" w:rsidRPr="00D703B7" w:rsidRDefault="00C43799" w:rsidP="00C17781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4" w:type="pct"/>
          </w:tcPr>
          <w:p w14:paraId="2A5BF998" w14:textId="42198813" w:rsidR="00C43799" w:rsidRPr="00D703B7" w:rsidRDefault="001841E8" w:rsidP="00C17781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Расширение спектра социального партнёрства</w:t>
            </w:r>
            <w:r w:rsidR="00C43799" w:rsidRPr="00D703B7">
              <w:rPr>
                <w:sz w:val="26"/>
                <w:szCs w:val="26"/>
              </w:rPr>
              <w:t>;</w:t>
            </w:r>
          </w:p>
        </w:tc>
      </w:tr>
      <w:tr w:rsidR="00C43799" w:rsidRPr="00D703B7" w14:paraId="5D87E736" w14:textId="77777777" w:rsidTr="00C43799">
        <w:tc>
          <w:tcPr>
            <w:tcW w:w="186" w:type="pct"/>
          </w:tcPr>
          <w:p w14:paraId="2F00E95E" w14:textId="41BDE8F8" w:rsidR="00C43799" w:rsidRPr="00D703B7" w:rsidRDefault="00C43799" w:rsidP="00C17781">
            <w:pPr>
              <w:pStyle w:val="ab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03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4" w:type="pct"/>
          </w:tcPr>
          <w:p w14:paraId="51059091" w14:textId="78DFBDAC" w:rsidR="00C43799" w:rsidRPr="00D703B7" w:rsidRDefault="001841E8" w:rsidP="00C17781">
            <w:pPr>
              <w:pStyle w:val="ab"/>
              <w:ind w:left="0"/>
              <w:rPr>
                <w:sz w:val="26"/>
                <w:szCs w:val="26"/>
              </w:rPr>
            </w:pPr>
            <w:r w:rsidRPr="00D703B7">
              <w:rPr>
                <w:sz w:val="26"/>
                <w:szCs w:val="26"/>
              </w:rPr>
              <w:t>Совершенствование мастерства педагогических кад</w:t>
            </w:r>
            <w:r w:rsidR="00C43799" w:rsidRPr="00D703B7">
              <w:rPr>
                <w:sz w:val="26"/>
                <w:szCs w:val="26"/>
              </w:rPr>
              <w:t>ров.</w:t>
            </w:r>
          </w:p>
        </w:tc>
      </w:tr>
    </w:tbl>
    <w:p w14:paraId="6D5E5CBC" w14:textId="699D8DA6" w:rsidR="00E7050F" w:rsidRPr="00D703B7" w:rsidRDefault="00FE5FAC" w:rsidP="00111312">
      <w:pPr>
        <w:ind w:firstLine="709"/>
        <w:jc w:val="both"/>
        <w:rPr>
          <w:sz w:val="26"/>
          <w:szCs w:val="26"/>
        </w:rPr>
      </w:pPr>
      <w:r w:rsidRPr="00D703B7">
        <w:rPr>
          <w:b/>
          <w:bCs/>
          <w:sz w:val="26"/>
          <w:szCs w:val="26"/>
        </w:rPr>
        <w:t>1</w:t>
      </w:r>
      <w:r w:rsidR="00C84965" w:rsidRPr="00D703B7">
        <w:rPr>
          <w:b/>
          <w:bCs/>
          <w:sz w:val="26"/>
          <w:szCs w:val="26"/>
        </w:rPr>
        <w:t>4</w:t>
      </w:r>
      <w:r w:rsidR="00E7050F" w:rsidRPr="00D703B7">
        <w:rPr>
          <w:b/>
          <w:bCs/>
          <w:sz w:val="26"/>
          <w:szCs w:val="26"/>
        </w:rPr>
        <w:t xml:space="preserve">. </w:t>
      </w:r>
      <w:r w:rsidR="00C43799" w:rsidRPr="00D703B7">
        <w:rPr>
          <w:b/>
          <w:bCs/>
          <w:sz w:val="26"/>
          <w:szCs w:val="26"/>
        </w:rPr>
        <w:t>Проблемы развития</w:t>
      </w:r>
      <w:r w:rsidR="00E7050F" w:rsidRPr="00D703B7">
        <w:rPr>
          <w:b/>
          <w:bCs/>
          <w:sz w:val="26"/>
          <w:szCs w:val="26"/>
        </w:rPr>
        <w:t>.</w:t>
      </w:r>
    </w:p>
    <w:p w14:paraId="58189354" w14:textId="13DEFD99" w:rsidR="00E7050F" w:rsidRPr="00D703B7" w:rsidRDefault="00E7050F" w:rsidP="00111312">
      <w:pPr>
        <w:ind w:firstLine="709"/>
        <w:jc w:val="both"/>
        <w:rPr>
          <w:sz w:val="26"/>
          <w:szCs w:val="26"/>
        </w:rPr>
      </w:pPr>
      <w:r w:rsidRPr="00D703B7">
        <w:rPr>
          <w:sz w:val="26"/>
          <w:szCs w:val="26"/>
        </w:rPr>
        <w:t xml:space="preserve">Недостаточная площадь </w:t>
      </w:r>
      <w:r w:rsidR="00DE7C76" w:rsidRPr="00D703B7">
        <w:rPr>
          <w:sz w:val="26"/>
          <w:szCs w:val="26"/>
        </w:rPr>
        <w:t>помещений, отсутствие</w:t>
      </w:r>
      <w:r w:rsidR="00FF2672" w:rsidRPr="00D703B7">
        <w:rPr>
          <w:sz w:val="26"/>
          <w:szCs w:val="26"/>
        </w:rPr>
        <w:t xml:space="preserve"> </w:t>
      </w:r>
      <w:r w:rsidRPr="00D703B7">
        <w:rPr>
          <w:sz w:val="26"/>
          <w:szCs w:val="26"/>
        </w:rPr>
        <w:t>финансировани</w:t>
      </w:r>
      <w:r w:rsidR="00FF2672" w:rsidRPr="00D703B7">
        <w:rPr>
          <w:sz w:val="26"/>
          <w:szCs w:val="26"/>
        </w:rPr>
        <w:t>я</w:t>
      </w:r>
      <w:r w:rsidRPr="00D703B7">
        <w:rPr>
          <w:sz w:val="26"/>
          <w:szCs w:val="26"/>
        </w:rPr>
        <w:t xml:space="preserve"> материально- технической базы школы из бюджета, недостаточная материально-техническая база</w:t>
      </w:r>
      <w:r w:rsidR="003F3742" w:rsidRPr="00D703B7">
        <w:rPr>
          <w:sz w:val="26"/>
          <w:szCs w:val="26"/>
        </w:rPr>
        <w:t>.</w:t>
      </w:r>
      <w:r w:rsidRPr="00D703B7">
        <w:rPr>
          <w:sz w:val="26"/>
          <w:szCs w:val="26"/>
        </w:rPr>
        <w:t xml:space="preserve"> </w:t>
      </w:r>
    </w:p>
    <w:sectPr w:rsidR="00E7050F" w:rsidRPr="00D703B7" w:rsidSect="00752A29">
      <w:headerReference w:type="default" r:id="rId12"/>
      <w:pgSz w:w="16838" w:h="11906" w:orient="landscape"/>
      <w:pgMar w:top="1701" w:right="72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0C9B3" w14:textId="77777777" w:rsidR="00D703B7" w:rsidRDefault="00D703B7">
      <w:r>
        <w:separator/>
      </w:r>
    </w:p>
  </w:endnote>
  <w:endnote w:type="continuationSeparator" w:id="0">
    <w:p w14:paraId="25F6F465" w14:textId="77777777" w:rsidR="00D703B7" w:rsidRDefault="00D7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8E13F" w14:textId="77777777" w:rsidR="00D703B7" w:rsidRDefault="00D703B7">
      <w:r>
        <w:separator/>
      </w:r>
    </w:p>
  </w:footnote>
  <w:footnote w:type="continuationSeparator" w:id="0">
    <w:p w14:paraId="70476BE3" w14:textId="77777777" w:rsidR="00D703B7" w:rsidRDefault="00D7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4CA2C" w14:textId="77777777" w:rsidR="00D703B7" w:rsidRDefault="00D703B7" w:rsidP="003D6327">
    <w:pPr>
      <w:pStyle w:val="ad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24</w:t>
    </w:r>
    <w:r>
      <w:rPr>
        <w:rStyle w:val="af"/>
      </w:rPr>
      <w:fldChar w:fldCharType="end"/>
    </w:r>
  </w:p>
  <w:p w14:paraId="20FCCA3C" w14:textId="77777777" w:rsidR="00D703B7" w:rsidRDefault="00D703B7" w:rsidP="003D6327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  <w:szCs w:val="18"/>
      </w:rPr>
    </w:lvl>
  </w:abstractNum>
  <w:abstractNum w:abstractNumId="3" w15:restartNumberingAfterBreak="0">
    <w:nsid w:val="02F92F2C"/>
    <w:multiLevelType w:val="hybridMultilevel"/>
    <w:tmpl w:val="157EE47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10051"/>
    <w:multiLevelType w:val="hybridMultilevel"/>
    <w:tmpl w:val="7E4CCEAE"/>
    <w:lvl w:ilvl="0" w:tplc="48C64A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B803EF"/>
    <w:multiLevelType w:val="multilevel"/>
    <w:tmpl w:val="38DA93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BC94636"/>
    <w:multiLevelType w:val="multilevel"/>
    <w:tmpl w:val="C144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E8E22D8"/>
    <w:multiLevelType w:val="hybridMultilevel"/>
    <w:tmpl w:val="BC64C8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7827"/>
    <w:multiLevelType w:val="multilevel"/>
    <w:tmpl w:val="751894D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9" w15:restartNumberingAfterBreak="0">
    <w:nsid w:val="157D00C9"/>
    <w:multiLevelType w:val="multilevel"/>
    <w:tmpl w:val="A218F5C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0" w15:restartNumberingAfterBreak="0">
    <w:nsid w:val="163475D9"/>
    <w:multiLevelType w:val="hybridMultilevel"/>
    <w:tmpl w:val="E80EF748"/>
    <w:lvl w:ilvl="0" w:tplc="03426C02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83982"/>
    <w:multiLevelType w:val="multilevel"/>
    <w:tmpl w:val="E144870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0AF0E73"/>
    <w:multiLevelType w:val="multilevel"/>
    <w:tmpl w:val="15EC57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3" w15:restartNumberingAfterBreak="0">
    <w:nsid w:val="21EB6AA3"/>
    <w:multiLevelType w:val="hybridMultilevel"/>
    <w:tmpl w:val="C4301030"/>
    <w:lvl w:ilvl="0" w:tplc="48C64A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AB0288"/>
    <w:multiLevelType w:val="multilevel"/>
    <w:tmpl w:val="775C7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426660"/>
    <w:multiLevelType w:val="hybridMultilevel"/>
    <w:tmpl w:val="250A3CB0"/>
    <w:lvl w:ilvl="0" w:tplc="7A244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302FB"/>
    <w:multiLevelType w:val="hybridMultilevel"/>
    <w:tmpl w:val="AB788A3A"/>
    <w:lvl w:ilvl="0" w:tplc="D58A999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C121A"/>
    <w:multiLevelType w:val="hybridMultilevel"/>
    <w:tmpl w:val="414EA91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219088E"/>
    <w:multiLevelType w:val="multilevel"/>
    <w:tmpl w:val="DE7E42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9" w15:restartNumberingAfterBreak="0">
    <w:nsid w:val="4AA90515"/>
    <w:multiLevelType w:val="hybridMultilevel"/>
    <w:tmpl w:val="5D504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2930"/>
    <w:multiLevelType w:val="hybridMultilevel"/>
    <w:tmpl w:val="28906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934A84"/>
    <w:multiLevelType w:val="multilevel"/>
    <w:tmpl w:val="B0A65F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E3673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CCF205F"/>
    <w:multiLevelType w:val="hybridMultilevel"/>
    <w:tmpl w:val="76B21226"/>
    <w:lvl w:ilvl="0" w:tplc="B20C036A">
      <w:start w:val="13"/>
      <w:numFmt w:val="decimal"/>
      <w:lvlText w:val="%1."/>
      <w:lvlJc w:val="left"/>
      <w:pPr>
        <w:ind w:left="855" w:hanging="375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E4354EA"/>
    <w:multiLevelType w:val="hybridMultilevel"/>
    <w:tmpl w:val="9A86913A"/>
    <w:lvl w:ilvl="0" w:tplc="261EA73E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2328D"/>
    <w:multiLevelType w:val="hybridMultilevel"/>
    <w:tmpl w:val="7E4CCEAE"/>
    <w:lvl w:ilvl="0" w:tplc="48C64A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A27EB6"/>
    <w:multiLevelType w:val="hybridMultilevel"/>
    <w:tmpl w:val="72F21A92"/>
    <w:lvl w:ilvl="0" w:tplc="CD581D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9049B6"/>
    <w:multiLevelType w:val="hybridMultilevel"/>
    <w:tmpl w:val="414EA91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6"/>
  </w:num>
  <w:num w:numId="5">
    <w:abstractNumId w:val="19"/>
  </w:num>
  <w:num w:numId="6">
    <w:abstractNumId w:val="21"/>
  </w:num>
  <w:num w:numId="7">
    <w:abstractNumId w:val="14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27"/>
  </w:num>
  <w:num w:numId="15">
    <w:abstractNumId w:val="17"/>
  </w:num>
  <w:num w:numId="16">
    <w:abstractNumId w:val="25"/>
  </w:num>
  <w:num w:numId="17">
    <w:abstractNumId w:val="13"/>
  </w:num>
  <w:num w:numId="18">
    <w:abstractNumId w:val="8"/>
  </w:num>
  <w:num w:numId="19">
    <w:abstractNumId w:val="23"/>
  </w:num>
  <w:num w:numId="20">
    <w:abstractNumId w:val="18"/>
  </w:num>
  <w:num w:numId="21">
    <w:abstractNumId w:val="3"/>
  </w:num>
  <w:num w:numId="22">
    <w:abstractNumId w:val="16"/>
  </w:num>
  <w:num w:numId="23">
    <w:abstractNumId w:val="24"/>
  </w:num>
  <w:num w:numId="24">
    <w:abstractNumId w:val="7"/>
  </w:num>
  <w:num w:numId="25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AC"/>
    <w:rsid w:val="00000CD5"/>
    <w:rsid w:val="000103EB"/>
    <w:rsid w:val="000308FB"/>
    <w:rsid w:val="0003306C"/>
    <w:rsid w:val="00055A96"/>
    <w:rsid w:val="00056D82"/>
    <w:rsid w:val="00076C4D"/>
    <w:rsid w:val="00083759"/>
    <w:rsid w:val="000A0C85"/>
    <w:rsid w:val="000A5395"/>
    <w:rsid w:val="000A74FA"/>
    <w:rsid w:val="000F345D"/>
    <w:rsid w:val="000F43A9"/>
    <w:rsid w:val="000F58B9"/>
    <w:rsid w:val="00111312"/>
    <w:rsid w:val="00114F79"/>
    <w:rsid w:val="001165B9"/>
    <w:rsid w:val="001216AF"/>
    <w:rsid w:val="00130DC0"/>
    <w:rsid w:val="00131FAA"/>
    <w:rsid w:val="001463DA"/>
    <w:rsid w:val="0015216E"/>
    <w:rsid w:val="00153F57"/>
    <w:rsid w:val="00157552"/>
    <w:rsid w:val="001671A2"/>
    <w:rsid w:val="00173306"/>
    <w:rsid w:val="001757AE"/>
    <w:rsid w:val="00180C23"/>
    <w:rsid w:val="00182E71"/>
    <w:rsid w:val="001841E8"/>
    <w:rsid w:val="00187113"/>
    <w:rsid w:val="00191A0C"/>
    <w:rsid w:val="001958D4"/>
    <w:rsid w:val="001A08BC"/>
    <w:rsid w:val="001A14FA"/>
    <w:rsid w:val="001A21F0"/>
    <w:rsid w:val="001B66A0"/>
    <w:rsid w:val="001C3367"/>
    <w:rsid w:val="001C5724"/>
    <w:rsid w:val="001D1041"/>
    <w:rsid w:val="001F099E"/>
    <w:rsid w:val="001F284C"/>
    <w:rsid w:val="00226D89"/>
    <w:rsid w:val="00227D20"/>
    <w:rsid w:val="002559C7"/>
    <w:rsid w:val="00273015"/>
    <w:rsid w:val="00282B02"/>
    <w:rsid w:val="002913CB"/>
    <w:rsid w:val="002931EE"/>
    <w:rsid w:val="00295A01"/>
    <w:rsid w:val="002B1253"/>
    <w:rsid w:val="002C1D02"/>
    <w:rsid w:val="002C5179"/>
    <w:rsid w:val="002D7B24"/>
    <w:rsid w:val="003046A9"/>
    <w:rsid w:val="0030610E"/>
    <w:rsid w:val="0030703E"/>
    <w:rsid w:val="00330553"/>
    <w:rsid w:val="00331B05"/>
    <w:rsid w:val="00340F21"/>
    <w:rsid w:val="0034229B"/>
    <w:rsid w:val="003437C5"/>
    <w:rsid w:val="00343D0A"/>
    <w:rsid w:val="00345A7D"/>
    <w:rsid w:val="00352B43"/>
    <w:rsid w:val="00365CE8"/>
    <w:rsid w:val="00375EA8"/>
    <w:rsid w:val="00376DD1"/>
    <w:rsid w:val="003849FE"/>
    <w:rsid w:val="00396201"/>
    <w:rsid w:val="00397BE0"/>
    <w:rsid w:val="003A4FEE"/>
    <w:rsid w:val="003B0AFC"/>
    <w:rsid w:val="003D51E5"/>
    <w:rsid w:val="003D6327"/>
    <w:rsid w:val="003E0E33"/>
    <w:rsid w:val="003E74D2"/>
    <w:rsid w:val="003F3742"/>
    <w:rsid w:val="003F4390"/>
    <w:rsid w:val="003F7539"/>
    <w:rsid w:val="0040059B"/>
    <w:rsid w:val="0041256E"/>
    <w:rsid w:val="00413FC7"/>
    <w:rsid w:val="00425D25"/>
    <w:rsid w:val="00427D13"/>
    <w:rsid w:val="00434192"/>
    <w:rsid w:val="00436353"/>
    <w:rsid w:val="00461483"/>
    <w:rsid w:val="00462ADF"/>
    <w:rsid w:val="0046311C"/>
    <w:rsid w:val="00470BA6"/>
    <w:rsid w:val="00474F50"/>
    <w:rsid w:val="004852C4"/>
    <w:rsid w:val="0048738C"/>
    <w:rsid w:val="004B7DC3"/>
    <w:rsid w:val="004C3484"/>
    <w:rsid w:val="004D7C0C"/>
    <w:rsid w:val="004E6FCC"/>
    <w:rsid w:val="004F0DFF"/>
    <w:rsid w:val="005010D6"/>
    <w:rsid w:val="00512F06"/>
    <w:rsid w:val="005212A8"/>
    <w:rsid w:val="005237E5"/>
    <w:rsid w:val="00526446"/>
    <w:rsid w:val="005270B4"/>
    <w:rsid w:val="005417BF"/>
    <w:rsid w:val="00553747"/>
    <w:rsid w:val="00565DCF"/>
    <w:rsid w:val="005B0968"/>
    <w:rsid w:val="005B1999"/>
    <w:rsid w:val="005B7387"/>
    <w:rsid w:val="005C33EA"/>
    <w:rsid w:val="005D6839"/>
    <w:rsid w:val="005E3F83"/>
    <w:rsid w:val="00607E0D"/>
    <w:rsid w:val="0061006F"/>
    <w:rsid w:val="00616FBF"/>
    <w:rsid w:val="00627F8A"/>
    <w:rsid w:val="00641F73"/>
    <w:rsid w:val="0064505A"/>
    <w:rsid w:val="00651DF1"/>
    <w:rsid w:val="0065215A"/>
    <w:rsid w:val="00660398"/>
    <w:rsid w:val="006651D5"/>
    <w:rsid w:val="006653F9"/>
    <w:rsid w:val="00675221"/>
    <w:rsid w:val="006975B1"/>
    <w:rsid w:val="006A2D87"/>
    <w:rsid w:val="006B6AEF"/>
    <w:rsid w:val="006C51B2"/>
    <w:rsid w:val="006E0277"/>
    <w:rsid w:val="00710C81"/>
    <w:rsid w:val="0071707D"/>
    <w:rsid w:val="00724C97"/>
    <w:rsid w:val="00740EF4"/>
    <w:rsid w:val="00752A29"/>
    <w:rsid w:val="00754A4C"/>
    <w:rsid w:val="007708B5"/>
    <w:rsid w:val="00775199"/>
    <w:rsid w:val="007A6F83"/>
    <w:rsid w:val="007B1860"/>
    <w:rsid w:val="007C734D"/>
    <w:rsid w:val="007D215A"/>
    <w:rsid w:val="007D6DC0"/>
    <w:rsid w:val="007E4AEC"/>
    <w:rsid w:val="007E5B22"/>
    <w:rsid w:val="00820F58"/>
    <w:rsid w:val="00826121"/>
    <w:rsid w:val="008267E7"/>
    <w:rsid w:val="008332F6"/>
    <w:rsid w:val="00836FFB"/>
    <w:rsid w:val="00844555"/>
    <w:rsid w:val="00872FD8"/>
    <w:rsid w:val="008755C2"/>
    <w:rsid w:val="008A3EBF"/>
    <w:rsid w:val="008A70C2"/>
    <w:rsid w:val="008B27DA"/>
    <w:rsid w:val="008D2BCD"/>
    <w:rsid w:val="008E3028"/>
    <w:rsid w:val="008F3743"/>
    <w:rsid w:val="008F48C0"/>
    <w:rsid w:val="00903926"/>
    <w:rsid w:val="00906C5E"/>
    <w:rsid w:val="0091495A"/>
    <w:rsid w:val="00915A53"/>
    <w:rsid w:val="009368F5"/>
    <w:rsid w:val="00941726"/>
    <w:rsid w:val="00965D77"/>
    <w:rsid w:val="0097369F"/>
    <w:rsid w:val="00980435"/>
    <w:rsid w:val="00991366"/>
    <w:rsid w:val="0099654F"/>
    <w:rsid w:val="00996E6C"/>
    <w:rsid w:val="009A2961"/>
    <w:rsid w:val="009A5CFB"/>
    <w:rsid w:val="009B50A3"/>
    <w:rsid w:val="009C59D9"/>
    <w:rsid w:val="009D4783"/>
    <w:rsid w:val="009D5C28"/>
    <w:rsid w:val="009F45B4"/>
    <w:rsid w:val="00A00328"/>
    <w:rsid w:val="00A045EE"/>
    <w:rsid w:val="00A13E62"/>
    <w:rsid w:val="00A13EDA"/>
    <w:rsid w:val="00A20C45"/>
    <w:rsid w:val="00A24A18"/>
    <w:rsid w:val="00A354C5"/>
    <w:rsid w:val="00A6393F"/>
    <w:rsid w:val="00A64F7A"/>
    <w:rsid w:val="00A679E8"/>
    <w:rsid w:val="00A70082"/>
    <w:rsid w:val="00A80D1D"/>
    <w:rsid w:val="00A80F63"/>
    <w:rsid w:val="00A82C22"/>
    <w:rsid w:val="00A86DAC"/>
    <w:rsid w:val="00A8771C"/>
    <w:rsid w:val="00AA03A3"/>
    <w:rsid w:val="00AA111F"/>
    <w:rsid w:val="00AB2307"/>
    <w:rsid w:val="00AB71D3"/>
    <w:rsid w:val="00AB7D9A"/>
    <w:rsid w:val="00AC4CA3"/>
    <w:rsid w:val="00AD79AE"/>
    <w:rsid w:val="00AE7166"/>
    <w:rsid w:val="00AF025C"/>
    <w:rsid w:val="00B011F6"/>
    <w:rsid w:val="00B032BE"/>
    <w:rsid w:val="00B05C9B"/>
    <w:rsid w:val="00B06F76"/>
    <w:rsid w:val="00B20BDC"/>
    <w:rsid w:val="00B2399F"/>
    <w:rsid w:val="00B25B44"/>
    <w:rsid w:val="00B50377"/>
    <w:rsid w:val="00B56A0A"/>
    <w:rsid w:val="00B929E7"/>
    <w:rsid w:val="00BB1A59"/>
    <w:rsid w:val="00BE0F00"/>
    <w:rsid w:val="00C17781"/>
    <w:rsid w:val="00C20052"/>
    <w:rsid w:val="00C25FAD"/>
    <w:rsid w:val="00C27D22"/>
    <w:rsid w:val="00C433B5"/>
    <w:rsid w:val="00C43799"/>
    <w:rsid w:val="00C47D6B"/>
    <w:rsid w:val="00C501C9"/>
    <w:rsid w:val="00C62550"/>
    <w:rsid w:val="00C70211"/>
    <w:rsid w:val="00C76C7B"/>
    <w:rsid w:val="00C8293A"/>
    <w:rsid w:val="00C84965"/>
    <w:rsid w:val="00C93CF5"/>
    <w:rsid w:val="00CB0882"/>
    <w:rsid w:val="00CB349C"/>
    <w:rsid w:val="00CB4466"/>
    <w:rsid w:val="00CC64B6"/>
    <w:rsid w:val="00CD1740"/>
    <w:rsid w:val="00CD3675"/>
    <w:rsid w:val="00CE7D42"/>
    <w:rsid w:val="00CF47ED"/>
    <w:rsid w:val="00CF5BD0"/>
    <w:rsid w:val="00CF6802"/>
    <w:rsid w:val="00CF6998"/>
    <w:rsid w:val="00CF7080"/>
    <w:rsid w:val="00D01460"/>
    <w:rsid w:val="00D07CDC"/>
    <w:rsid w:val="00D11118"/>
    <w:rsid w:val="00D37027"/>
    <w:rsid w:val="00D453D3"/>
    <w:rsid w:val="00D56462"/>
    <w:rsid w:val="00D62B07"/>
    <w:rsid w:val="00D6569C"/>
    <w:rsid w:val="00D703B7"/>
    <w:rsid w:val="00D910A0"/>
    <w:rsid w:val="00DA2ED4"/>
    <w:rsid w:val="00DB2C41"/>
    <w:rsid w:val="00DC38C8"/>
    <w:rsid w:val="00DD2049"/>
    <w:rsid w:val="00DE3283"/>
    <w:rsid w:val="00DE66F4"/>
    <w:rsid w:val="00DE6E22"/>
    <w:rsid w:val="00DE7C76"/>
    <w:rsid w:val="00DF4F41"/>
    <w:rsid w:val="00E34C57"/>
    <w:rsid w:val="00E36419"/>
    <w:rsid w:val="00E40B0A"/>
    <w:rsid w:val="00E57C8B"/>
    <w:rsid w:val="00E604EE"/>
    <w:rsid w:val="00E7050F"/>
    <w:rsid w:val="00E72EFD"/>
    <w:rsid w:val="00E77A87"/>
    <w:rsid w:val="00E83003"/>
    <w:rsid w:val="00E93448"/>
    <w:rsid w:val="00E949F1"/>
    <w:rsid w:val="00ED590A"/>
    <w:rsid w:val="00ED62BB"/>
    <w:rsid w:val="00EE36D0"/>
    <w:rsid w:val="00F0583D"/>
    <w:rsid w:val="00F06ECD"/>
    <w:rsid w:val="00F323CB"/>
    <w:rsid w:val="00F37B7E"/>
    <w:rsid w:val="00F57560"/>
    <w:rsid w:val="00F57F12"/>
    <w:rsid w:val="00F60ABE"/>
    <w:rsid w:val="00F7321A"/>
    <w:rsid w:val="00F73660"/>
    <w:rsid w:val="00F8398F"/>
    <w:rsid w:val="00F864B0"/>
    <w:rsid w:val="00F907D1"/>
    <w:rsid w:val="00F92F4C"/>
    <w:rsid w:val="00F939AB"/>
    <w:rsid w:val="00F976DF"/>
    <w:rsid w:val="00FB0840"/>
    <w:rsid w:val="00FE2C84"/>
    <w:rsid w:val="00FE3CC5"/>
    <w:rsid w:val="00FE44D5"/>
    <w:rsid w:val="00FE5FAC"/>
    <w:rsid w:val="00FE740D"/>
    <w:rsid w:val="00FF2672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B73BB"/>
  <w15:docId w15:val="{40BCF654-91D0-4A96-BF11-3A7C95F2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6DAC"/>
    <w:pPr>
      <w:keepNext/>
      <w:numPr>
        <w:numId w:val="3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 w:cs="Times New Roman CYR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A86DAC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6DAC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86DAC"/>
    <w:pPr>
      <w:keepNext/>
      <w:numPr>
        <w:ilvl w:val="3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86DAC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86DAC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86DAC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A86DAC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A86DAC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6DAC"/>
    <w:rPr>
      <w:rFonts w:ascii="Times New Roman CYR" w:eastAsia="Times New Roman" w:hAnsi="Times New Roman CYR" w:cs="Times New Roman CYR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locked/>
    <w:rsid w:val="00A86DAC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A86DAC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86DAC"/>
    <w:rPr>
      <w:rFonts w:eastAsia="Times New Roman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86DAC"/>
    <w:rPr>
      <w:rFonts w:eastAsia="Times New Roman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86DAC"/>
    <w:rPr>
      <w:rFonts w:eastAsia="Times New Roman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86DAC"/>
    <w:rPr>
      <w:rFonts w:eastAsia="Times New Roman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86DAC"/>
    <w:rPr>
      <w:rFonts w:eastAsia="Times New Roman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86DAC"/>
    <w:rPr>
      <w:rFonts w:ascii="Cambria" w:eastAsia="Times New Roman" w:hAnsi="Cambria" w:cs="Cambria"/>
    </w:rPr>
  </w:style>
  <w:style w:type="table" w:styleId="a3">
    <w:name w:val="Table Grid"/>
    <w:basedOn w:val="a1"/>
    <w:uiPriority w:val="99"/>
    <w:rsid w:val="00A86DA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86DAC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6"/>
      <w:szCs w:val="26"/>
    </w:rPr>
  </w:style>
  <w:style w:type="character" w:customStyle="1" w:styleId="a5">
    <w:name w:val="Основной текст Знак"/>
    <w:basedOn w:val="a0"/>
    <w:link w:val="a4"/>
    <w:locked/>
    <w:rsid w:val="00A86DAC"/>
    <w:rPr>
      <w:rFonts w:ascii="Bookman Old Style" w:hAnsi="Bookman Old Style" w:cs="Bookman Old Style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rsid w:val="00A86D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6DAC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A86DAC"/>
  </w:style>
  <w:style w:type="paragraph" w:styleId="a8">
    <w:name w:val="Normal (Web)"/>
    <w:basedOn w:val="a"/>
    <w:uiPriority w:val="99"/>
    <w:rsid w:val="00A86DA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rsid w:val="00A86DAC"/>
    <w:rPr>
      <w:color w:val="0000FF"/>
      <w:u w:val="single"/>
    </w:rPr>
  </w:style>
  <w:style w:type="character" w:styleId="aa">
    <w:name w:val="Strong"/>
    <w:basedOn w:val="a0"/>
    <w:uiPriority w:val="22"/>
    <w:qFormat/>
    <w:rsid w:val="00A86DAC"/>
    <w:rPr>
      <w:b/>
      <w:bCs/>
    </w:rPr>
  </w:style>
  <w:style w:type="paragraph" w:styleId="ab">
    <w:name w:val="List Paragraph"/>
    <w:basedOn w:val="a"/>
    <w:uiPriority w:val="99"/>
    <w:qFormat/>
    <w:rsid w:val="00A86DAC"/>
    <w:pPr>
      <w:overflowPunct w:val="0"/>
      <w:autoSpaceDE w:val="0"/>
      <w:autoSpaceDN w:val="0"/>
      <w:adjustRightInd w:val="0"/>
      <w:ind w:left="720"/>
      <w:textAlignment w:val="baseline"/>
    </w:pPr>
    <w:rPr>
      <w:rFonts w:ascii="SchoolBook" w:hAnsi="SchoolBook" w:cs="SchoolBook"/>
      <w:sz w:val="28"/>
      <w:szCs w:val="28"/>
    </w:rPr>
  </w:style>
  <w:style w:type="paragraph" w:customStyle="1" w:styleId="ac">
    <w:name w:val="Содержимое таблицы"/>
    <w:basedOn w:val="a"/>
    <w:rsid w:val="00A86DAC"/>
    <w:pPr>
      <w:widowControl w:val="0"/>
      <w:suppressLineNumbers/>
      <w:suppressAutoHyphens/>
    </w:pPr>
    <w:rPr>
      <w:rFonts w:ascii="Arial" w:eastAsia="Calibri" w:hAnsi="Arial" w:cs="Arial"/>
      <w:kern w:val="1"/>
      <w:sz w:val="20"/>
      <w:szCs w:val="20"/>
    </w:rPr>
  </w:style>
  <w:style w:type="paragraph" w:styleId="ad">
    <w:name w:val="header"/>
    <w:basedOn w:val="a"/>
    <w:link w:val="ae"/>
    <w:uiPriority w:val="99"/>
    <w:locked/>
    <w:rsid w:val="003D632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96E6C"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locked/>
    <w:rsid w:val="003D6327"/>
  </w:style>
  <w:style w:type="paragraph" w:customStyle="1" w:styleId="11">
    <w:name w:val="Абзац списка1"/>
    <w:basedOn w:val="a"/>
    <w:rsid w:val="007A6F83"/>
    <w:pPr>
      <w:ind w:left="720"/>
    </w:pPr>
    <w:rPr>
      <w:sz w:val="28"/>
      <w:szCs w:val="28"/>
    </w:rPr>
  </w:style>
  <w:style w:type="paragraph" w:customStyle="1" w:styleId="c3">
    <w:name w:val="c3"/>
    <w:basedOn w:val="a"/>
    <w:uiPriority w:val="99"/>
    <w:rsid w:val="002B1253"/>
    <w:pPr>
      <w:spacing w:before="100" w:beforeAutospacing="1" w:after="100" w:afterAutospacing="1"/>
    </w:pPr>
  </w:style>
  <w:style w:type="paragraph" w:customStyle="1" w:styleId="voice">
    <w:name w:val="voice"/>
    <w:basedOn w:val="a"/>
    <w:uiPriority w:val="99"/>
    <w:rsid w:val="000A5395"/>
    <w:pPr>
      <w:spacing w:before="100" w:beforeAutospacing="1" w:after="100" w:afterAutospacing="1"/>
    </w:pPr>
  </w:style>
  <w:style w:type="character" w:styleId="af0">
    <w:name w:val="Unresolved Mention"/>
    <w:basedOn w:val="a0"/>
    <w:uiPriority w:val="99"/>
    <w:semiHidden/>
    <w:unhideWhenUsed/>
    <w:rsid w:val="005237E5"/>
    <w:rPr>
      <w:color w:val="605E5C"/>
      <w:shd w:val="clear" w:color="auto" w:fill="E1DFDD"/>
    </w:rPr>
  </w:style>
  <w:style w:type="paragraph" w:customStyle="1" w:styleId="ConsCell">
    <w:name w:val="ConsCell"/>
    <w:rsid w:val="006B6AEF"/>
    <w:pPr>
      <w:widowControl w:val="0"/>
    </w:pPr>
    <w:rPr>
      <w:rFonts w:ascii="Arial" w:eastAsia="Times New Roman" w:hAnsi="Arial"/>
      <w:snapToGrid w:val="0"/>
      <w:sz w:val="20"/>
      <w:szCs w:val="20"/>
    </w:rPr>
  </w:style>
  <w:style w:type="paragraph" w:customStyle="1" w:styleId="af1">
    <w:name w:val="Статья"/>
    <w:link w:val="12"/>
    <w:rsid w:val="00844555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2">
    <w:name w:val="Статья Знак1"/>
    <w:link w:val="af1"/>
    <w:rsid w:val="00844555"/>
    <w:rPr>
      <w:rFonts w:ascii="Times New Roman" w:eastAsia="Times New Roman" w:hAnsi="Times New Roman"/>
      <w:sz w:val="24"/>
      <w:szCs w:val="24"/>
    </w:rPr>
  </w:style>
  <w:style w:type="paragraph" w:customStyle="1" w:styleId="13">
    <w:name w:val="Статья Знак1 Знак"/>
    <w:link w:val="14"/>
    <w:rsid w:val="00844555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4">
    <w:name w:val="Статья Знак1 Знак Знак"/>
    <w:link w:val="13"/>
    <w:rsid w:val="00844555"/>
    <w:rPr>
      <w:rFonts w:ascii="Times New Roman" w:eastAsia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A8771C"/>
    <w:pPr>
      <w:spacing w:before="90"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audokamert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hi-kamerton.ros-obr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8A459CD779AC153406B45E79B1285BD379A67C938FB5322BF4B529AAB8ECA42FF3E8A8E0BACBB77931D212EBBBC8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782329.selcdn.ru/leonardo/uploadsForSiteId/201660/content/5a0ce168-3285-4987-8bb6-731d3747c90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24433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2496</Words>
  <Characters>18987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Согласованно:</vt:lpstr>
    </vt:vector>
  </TitlesOfParts>
  <Company/>
  <LinksUpToDate>false</LinksUpToDate>
  <CharactersWithSpaces>21441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Согласованно:</dc:title>
  <dc:subject/>
  <dc:creator>Вадим</dc:creator>
  <cp:keywords/>
  <dc:description/>
  <cp:lastModifiedBy>Пользователь</cp:lastModifiedBy>
  <cp:revision>6</cp:revision>
  <cp:lastPrinted>2023-09-13T07:12:00Z</cp:lastPrinted>
  <dcterms:created xsi:type="dcterms:W3CDTF">2024-09-07T16:34:00Z</dcterms:created>
  <dcterms:modified xsi:type="dcterms:W3CDTF">2024-09-16T07:36:00Z</dcterms:modified>
</cp:coreProperties>
</file>