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7038C" w14:textId="77777777" w:rsidR="0066627D" w:rsidRDefault="0066627D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7EFFD1EB" w14:textId="77777777" w:rsidR="0066627D" w:rsidRDefault="0066627D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37253030" w14:textId="77777777" w:rsidR="0066627D" w:rsidRPr="00D51917" w:rsidRDefault="0066627D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28B6792E" w14:textId="77777777" w:rsidR="0066627D" w:rsidRPr="00D51917" w:rsidRDefault="0066627D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7B53A815" w14:textId="77777777" w:rsidR="0066627D" w:rsidRPr="000B3D4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42DAE" w14:textId="7DE71E68" w:rsidR="0066627D" w:rsidRPr="008E1A2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A20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AC733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412D7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5395662" w14:textId="77777777" w:rsidR="0066627D" w:rsidRPr="000B3D4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3D634" w14:textId="1E2E55F7" w:rsidR="00AE482F" w:rsidRDefault="0066627D" w:rsidP="00AE4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412D7">
        <w:rPr>
          <w:rFonts w:ascii="Times New Roman" w:hAnsi="Times New Roman" w:cs="Times New Roman"/>
          <w:sz w:val="28"/>
          <w:szCs w:val="28"/>
        </w:rPr>
        <w:t>16</w:t>
      </w:r>
      <w:r w:rsidR="00176B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3550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16AF5">
        <w:rPr>
          <w:rFonts w:ascii="Times New Roman" w:hAnsi="Times New Roman" w:cs="Times New Roman"/>
          <w:sz w:val="28"/>
          <w:szCs w:val="28"/>
        </w:rPr>
        <w:t>2</w:t>
      </w:r>
      <w:r w:rsidR="00E412D7">
        <w:rPr>
          <w:rFonts w:ascii="Times New Roman" w:hAnsi="Times New Roman" w:cs="Times New Roman"/>
          <w:sz w:val="28"/>
          <w:szCs w:val="28"/>
        </w:rPr>
        <w:t>6</w:t>
      </w:r>
    </w:p>
    <w:p w14:paraId="652D523E" w14:textId="77777777" w:rsidR="00616AF5" w:rsidRDefault="00616AF5" w:rsidP="00AE4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90E0F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B4B4B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Об  утверждении   состава</w:t>
      </w:r>
    </w:p>
    <w:p w14:paraId="545D20C0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приемной  комиссии и комиссии по </w:t>
      </w:r>
    </w:p>
    <w:p w14:paraId="13BE54A6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отбору  детей в целях обучения</w:t>
      </w:r>
    </w:p>
    <w:p w14:paraId="07C21131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дополнительным общеобразовательным </w:t>
      </w:r>
    </w:p>
    <w:p w14:paraId="3B1A30B6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программам в области искусств. </w:t>
      </w:r>
    </w:p>
    <w:p w14:paraId="76CB7A86" w14:textId="6EAD1A29" w:rsidR="00AE482F" w:rsidRDefault="007777C3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E482F">
        <w:rPr>
          <w:rFonts w:ascii="Times New Roman" w:hAnsi="Times New Roman" w:cs="Times New Roman"/>
          <w:sz w:val="24"/>
          <w:szCs w:val="24"/>
        </w:rPr>
        <w:t xml:space="preserve"> состава апелляционной комиссии</w:t>
      </w:r>
      <w:r w:rsidR="00BD3092">
        <w:rPr>
          <w:rFonts w:ascii="Times New Roman" w:hAnsi="Times New Roman" w:cs="Times New Roman"/>
          <w:sz w:val="24"/>
          <w:szCs w:val="24"/>
        </w:rPr>
        <w:t>.</w:t>
      </w:r>
    </w:p>
    <w:p w14:paraId="772860A9" w14:textId="77777777" w:rsidR="00AE482F" w:rsidRDefault="00AE482F" w:rsidP="00AE482F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1"/>
          <w:szCs w:val="21"/>
        </w:rPr>
      </w:pPr>
    </w:p>
    <w:p w14:paraId="63112881" w14:textId="709EA363" w:rsidR="00AE482F" w:rsidRDefault="00AE482F" w:rsidP="00BA151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 соответствии  с  Приказом Министерства культуры Российской Федерации от 14 августа 2013 г. № 1145 года  "Об утверждении  порядка  приема  на  обучение  по дополнительным общеобразовательным</w:t>
      </w:r>
      <w:r w:rsidR="00BA151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редпрофессиональным</w:t>
      </w:r>
      <w:r w:rsidR="00BA1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программам  в области  искусств", в соответствии с Федеральным законом от 29.12.2012 № 273-ФЗ «Об образовании в Российской Федерации»</w:t>
      </w:r>
    </w:p>
    <w:p w14:paraId="244BD979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0CE2AD0F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5D178" w14:textId="4803868D" w:rsidR="00AE482F" w:rsidRDefault="00AE482F" w:rsidP="00AE482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состав  приёмной комиссии и комиссии по отбору детей в целях обучения по  дополнительным общеобразовательным предпрофессиональным программам</w:t>
      </w:r>
      <w:r w:rsidR="005434CC">
        <w:rPr>
          <w:rFonts w:ascii="Times New Roman" w:hAnsi="Times New Roman" w:cs="Times New Roman"/>
          <w:sz w:val="28"/>
          <w:szCs w:val="28"/>
        </w:rPr>
        <w:t xml:space="preserve"> на 202</w:t>
      </w:r>
      <w:r w:rsidR="00E412D7">
        <w:rPr>
          <w:rFonts w:ascii="Times New Roman" w:hAnsi="Times New Roman" w:cs="Times New Roman"/>
          <w:sz w:val="28"/>
          <w:szCs w:val="28"/>
        </w:rPr>
        <w:t>6</w:t>
      </w:r>
      <w:r w:rsidR="005434CC">
        <w:rPr>
          <w:rFonts w:ascii="Times New Roman" w:hAnsi="Times New Roman" w:cs="Times New Roman"/>
          <w:sz w:val="28"/>
          <w:szCs w:val="28"/>
        </w:rPr>
        <w:t>-202</w:t>
      </w:r>
      <w:r w:rsidR="00E412D7">
        <w:rPr>
          <w:rFonts w:ascii="Times New Roman" w:hAnsi="Times New Roman" w:cs="Times New Roman"/>
          <w:sz w:val="28"/>
          <w:szCs w:val="28"/>
        </w:rPr>
        <w:t>7</w:t>
      </w:r>
      <w:r w:rsidR="005434C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311CB33" w14:textId="77777777" w:rsidR="00AE482F" w:rsidRDefault="00AE482F" w:rsidP="00AE482F">
      <w:pPr>
        <w:spacing w:after="0"/>
        <w:ind w:firstLine="539"/>
        <w:jc w:val="both"/>
        <w:rPr>
          <w:rFonts w:ascii="Verdana" w:hAnsi="Verdana" w:cs="Verdana"/>
          <w:sz w:val="28"/>
          <w:szCs w:val="28"/>
        </w:rPr>
      </w:pPr>
    </w:p>
    <w:tbl>
      <w:tblPr>
        <w:tblW w:w="9699" w:type="dxa"/>
        <w:tblInd w:w="-106" w:type="dxa"/>
        <w:tblLook w:val="01E0" w:firstRow="1" w:lastRow="1" w:firstColumn="1" w:lastColumn="1" w:noHBand="0" w:noVBand="0"/>
      </w:tblPr>
      <w:tblGrid>
        <w:gridCol w:w="3900"/>
        <w:gridCol w:w="1839"/>
        <w:gridCol w:w="3960"/>
      </w:tblGrid>
      <w:tr w:rsidR="00AE482F" w14:paraId="6BF1227D" w14:textId="77777777" w:rsidTr="00AE482F">
        <w:tc>
          <w:tcPr>
            <w:tcW w:w="3900" w:type="dxa"/>
            <w:hideMark/>
          </w:tcPr>
          <w:p w14:paraId="4CAD3EDD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   комиссии</w:t>
            </w:r>
          </w:p>
        </w:tc>
        <w:tc>
          <w:tcPr>
            <w:tcW w:w="1839" w:type="dxa"/>
          </w:tcPr>
          <w:p w14:paraId="2D518E3C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2CCA677E" w14:textId="77777777" w:rsidR="00AE482F" w:rsidRDefault="0061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Касимова Л.В.</w:t>
            </w:r>
          </w:p>
        </w:tc>
      </w:tr>
      <w:tr w:rsidR="00AE482F" w14:paraId="22962479" w14:textId="77777777" w:rsidTr="00AE482F">
        <w:tc>
          <w:tcPr>
            <w:tcW w:w="3900" w:type="dxa"/>
            <w:hideMark/>
          </w:tcPr>
          <w:p w14:paraId="1CC50DD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839" w:type="dxa"/>
          </w:tcPr>
          <w:p w14:paraId="4EB0073B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52124962" w14:textId="49C22E0D" w:rsidR="00AE482F" w:rsidRDefault="00176B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 Е.Н.</w:t>
            </w:r>
          </w:p>
        </w:tc>
      </w:tr>
      <w:tr w:rsidR="00AE482F" w14:paraId="77FFC64E" w14:textId="77777777" w:rsidTr="00AE482F">
        <w:tc>
          <w:tcPr>
            <w:tcW w:w="3900" w:type="dxa"/>
            <w:hideMark/>
          </w:tcPr>
          <w:p w14:paraId="7501F0B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  </w:t>
            </w:r>
          </w:p>
        </w:tc>
        <w:tc>
          <w:tcPr>
            <w:tcW w:w="1839" w:type="dxa"/>
          </w:tcPr>
          <w:p w14:paraId="667BEC7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3B2AE77F" w14:textId="23A33425" w:rsidR="00AE482F" w:rsidRDefault="00AC7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Прихода Е.М.</w:t>
            </w:r>
            <w:r w:rsidR="00BA15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A679001" w14:textId="77777777" w:rsidR="00AE482F" w:rsidRDefault="00AE482F" w:rsidP="00AE48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C3EF8" w14:textId="77777777" w:rsidR="00AE482F" w:rsidRDefault="00AE482F" w:rsidP="00AE482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состав апелляционной  комиссии:</w:t>
      </w:r>
    </w:p>
    <w:tbl>
      <w:tblPr>
        <w:tblW w:w="9699" w:type="dxa"/>
        <w:tblInd w:w="-106" w:type="dxa"/>
        <w:tblLook w:val="01E0" w:firstRow="1" w:lastRow="1" w:firstColumn="1" w:lastColumn="1" w:noHBand="0" w:noVBand="0"/>
      </w:tblPr>
      <w:tblGrid>
        <w:gridCol w:w="3900"/>
        <w:gridCol w:w="1839"/>
        <w:gridCol w:w="3960"/>
      </w:tblGrid>
      <w:tr w:rsidR="00AE482F" w14:paraId="2CA53649" w14:textId="77777777" w:rsidTr="00AE482F">
        <w:tc>
          <w:tcPr>
            <w:tcW w:w="3900" w:type="dxa"/>
            <w:hideMark/>
          </w:tcPr>
          <w:p w14:paraId="0AD88A50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   комиссии</w:t>
            </w:r>
          </w:p>
        </w:tc>
        <w:tc>
          <w:tcPr>
            <w:tcW w:w="1839" w:type="dxa"/>
          </w:tcPr>
          <w:p w14:paraId="303EC6DA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735F5DFA" w14:textId="77777777" w:rsidR="00AE482F" w:rsidRDefault="007777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Н.И.</w:t>
            </w:r>
          </w:p>
        </w:tc>
      </w:tr>
      <w:tr w:rsidR="00AE482F" w14:paraId="495EEFD4" w14:textId="77777777" w:rsidTr="00AE482F">
        <w:tc>
          <w:tcPr>
            <w:tcW w:w="3900" w:type="dxa"/>
            <w:hideMark/>
          </w:tcPr>
          <w:p w14:paraId="592048BD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839" w:type="dxa"/>
          </w:tcPr>
          <w:p w14:paraId="469359AB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1DE3DB40" w14:textId="77777777" w:rsidR="00AE482F" w:rsidRDefault="0061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Клинецкая Е.М.</w:t>
            </w:r>
          </w:p>
        </w:tc>
      </w:tr>
      <w:tr w:rsidR="00AE482F" w14:paraId="57F61367" w14:textId="77777777" w:rsidTr="00AE482F">
        <w:tc>
          <w:tcPr>
            <w:tcW w:w="3900" w:type="dxa"/>
            <w:hideMark/>
          </w:tcPr>
          <w:p w14:paraId="5A238017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  </w:t>
            </w:r>
          </w:p>
        </w:tc>
        <w:tc>
          <w:tcPr>
            <w:tcW w:w="1839" w:type="dxa"/>
          </w:tcPr>
          <w:p w14:paraId="1EF5D7A9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585F380C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Алленова О.Ю.</w:t>
            </w:r>
          </w:p>
        </w:tc>
      </w:tr>
    </w:tbl>
    <w:p w14:paraId="1653379A" w14:textId="77777777" w:rsidR="00AE482F" w:rsidRPr="00BD3092" w:rsidRDefault="00AE482F" w:rsidP="00BD3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CB2B60" w14:textId="2238C705" w:rsidR="0035508C" w:rsidRPr="00BD3092" w:rsidRDefault="0035508C" w:rsidP="00BD30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BD3092">
        <w:rPr>
          <w:rFonts w:ascii="Times New Roman" w:hAnsi="Times New Roman" w:cs="Times New Roman"/>
          <w:sz w:val="28"/>
          <w:szCs w:val="28"/>
        </w:rPr>
        <w:t xml:space="preserve">3. </w:t>
      </w:r>
      <w:r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Установить сроки приёма документов  </w:t>
      </w:r>
      <w:r w:rsidRPr="0035508C">
        <w:rPr>
          <w:rFonts w:ascii="Times New Roman" w:hAnsi="Times New Roman" w:cs="Times New Roman"/>
          <w:color w:val="1A1A1A"/>
          <w:sz w:val="28"/>
          <w:szCs w:val="28"/>
        </w:rPr>
        <w:t>поступающих на обучение</w:t>
      </w:r>
      <w:r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 по дополнительным предпрофессиональным </w:t>
      </w:r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программа в области искусства </w:t>
      </w:r>
      <w:r w:rsidRPr="0035508C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с </w:t>
      </w:r>
      <w:r w:rsidRPr="0035508C">
        <w:rPr>
          <w:rFonts w:ascii="Times New Roman" w:hAnsi="Times New Roman" w:cs="Times New Roman"/>
          <w:color w:val="1A1A1A"/>
          <w:sz w:val="28"/>
          <w:szCs w:val="28"/>
        </w:rPr>
        <w:t>15.04.202</w:t>
      </w:r>
      <w:r w:rsidR="00E412D7">
        <w:rPr>
          <w:rFonts w:ascii="Times New Roman" w:hAnsi="Times New Roman" w:cs="Times New Roman"/>
          <w:color w:val="1A1A1A"/>
          <w:sz w:val="28"/>
          <w:szCs w:val="28"/>
        </w:rPr>
        <w:t>6</w:t>
      </w:r>
      <w:r w:rsidRPr="0035508C">
        <w:rPr>
          <w:rFonts w:ascii="Times New Roman" w:hAnsi="Times New Roman" w:cs="Times New Roman"/>
          <w:color w:val="1A1A1A"/>
          <w:sz w:val="28"/>
          <w:szCs w:val="28"/>
        </w:rPr>
        <w:t xml:space="preserve"> г.</w:t>
      </w:r>
    </w:p>
    <w:p w14:paraId="19FC8695" w14:textId="31720A93" w:rsidR="0035508C" w:rsidRPr="0035508C" w:rsidRDefault="0035508C" w:rsidP="00BD30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4. </w:t>
      </w:r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Установить сроки приёма документов  </w:t>
      </w:r>
      <w:r w:rsidR="00BD3092" w:rsidRPr="0035508C">
        <w:rPr>
          <w:rFonts w:ascii="Times New Roman" w:hAnsi="Times New Roman" w:cs="Times New Roman"/>
          <w:color w:val="1A1A1A"/>
          <w:sz w:val="28"/>
          <w:szCs w:val="28"/>
        </w:rPr>
        <w:t>поступающих на обучение</w:t>
      </w:r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 по дополнительным общеразвивающим программа в области искусства </w:t>
      </w:r>
      <w:r w:rsidR="00BD3092" w:rsidRPr="0035508C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BD3092" w:rsidRPr="00BD3092">
        <w:rPr>
          <w:rFonts w:ascii="Times New Roman" w:hAnsi="Times New Roman" w:cs="Times New Roman"/>
          <w:color w:val="1A1A1A"/>
          <w:sz w:val="28"/>
          <w:szCs w:val="28"/>
        </w:rPr>
        <w:t xml:space="preserve">с </w:t>
      </w:r>
      <w:r w:rsidR="00BD3092" w:rsidRPr="0035508C">
        <w:rPr>
          <w:rFonts w:ascii="Times New Roman" w:hAnsi="Times New Roman" w:cs="Times New Roman"/>
          <w:color w:val="1A1A1A"/>
          <w:sz w:val="28"/>
          <w:szCs w:val="28"/>
        </w:rPr>
        <w:t>15.04.202</w:t>
      </w:r>
      <w:r w:rsidR="00E412D7">
        <w:rPr>
          <w:rFonts w:ascii="Times New Roman" w:hAnsi="Times New Roman" w:cs="Times New Roman"/>
          <w:color w:val="1A1A1A"/>
          <w:sz w:val="28"/>
          <w:szCs w:val="28"/>
        </w:rPr>
        <w:t>6</w:t>
      </w:r>
      <w:r w:rsidR="00BD3092" w:rsidRPr="0035508C">
        <w:rPr>
          <w:rFonts w:ascii="Times New Roman" w:hAnsi="Times New Roman" w:cs="Times New Roman"/>
          <w:color w:val="1A1A1A"/>
          <w:sz w:val="28"/>
          <w:szCs w:val="28"/>
        </w:rPr>
        <w:t xml:space="preserve"> г.</w:t>
      </w:r>
    </w:p>
    <w:p w14:paraId="1188D8FA" w14:textId="5C89A415" w:rsidR="00AE482F" w:rsidRPr="00BD3092" w:rsidRDefault="00BD3092" w:rsidP="00BD3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092">
        <w:rPr>
          <w:rFonts w:ascii="Times New Roman" w:hAnsi="Times New Roman" w:cs="Times New Roman"/>
          <w:sz w:val="28"/>
          <w:szCs w:val="28"/>
        </w:rPr>
        <w:lastRenderedPageBreak/>
        <w:t>5. Обеспечить соблюдение законодательства и единство требований, предъявляемых к поступающим при проведении отбора детей в соответствии с Положением о приеме и порядке отбора детей на обучение по дополнительным общеразвивающим и предпрофессиональным программам в области искусства.</w:t>
      </w:r>
    </w:p>
    <w:p w14:paraId="49F8B3FB" w14:textId="7ED31CD9" w:rsidR="00AE482F" w:rsidRPr="00BD3092" w:rsidRDefault="00BD3092" w:rsidP="00BD30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092">
        <w:rPr>
          <w:rFonts w:ascii="Times New Roman" w:hAnsi="Times New Roman" w:cs="Times New Roman"/>
          <w:sz w:val="28"/>
          <w:szCs w:val="28"/>
        </w:rPr>
        <w:t>6. Контроль за исполнением настоящего приказа оставляю за собой.</w:t>
      </w:r>
    </w:p>
    <w:p w14:paraId="04069ADC" w14:textId="1D1E696D" w:rsidR="00BD3092" w:rsidRDefault="00BD3092" w:rsidP="00AE482F">
      <w:pPr>
        <w:spacing w:after="0"/>
        <w:rPr>
          <w:rFonts w:cs="Times New Roman"/>
        </w:rPr>
      </w:pPr>
    </w:p>
    <w:p w14:paraId="32BF4454" w14:textId="77777777" w:rsidR="00BD3092" w:rsidRDefault="00BD3092" w:rsidP="00AE482F">
      <w:pPr>
        <w:spacing w:after="0"/>
        <w:rPr>
          <w:rFonts w:cs="Times New Roman"/>
        </w:rPr>
      </w:pPr>
    </w:p>
    <w:p w14:paraId="3118A22D" w14:textId="77777777" w:rsidR="00BD3092" w:rsidRDefault="00BD3092" w:rsidP="00AE482F">
      <w:pPr>
        <w:spacing w:after="0"/>
        <w:rPr>
          <w:rFonts w:cs="Times New Roman"/>
        </w:rPr>
      </w:pPr>
    </w:p>
    <w:p w14:paraId="651D70C2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Е.Е. Виноградова</w:t>
      </w:r>
    </w:p>
    <w:p w14:paraId="357BB4BE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D1B6EF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63EDD4" w14:textId="77777777" w:rsidR="0066627D" w:rsidRDefault="0066627D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A7B349" w14:textId="2D786FBC" w:rsidR="00616AF5" w:rsidRDefault="0066627D" w:rsidP="00616A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E66">
        <w:rPr>
          <w:rFonts w:ascii="Times New Roman" w:hAnsi="Times New Roman" w:cs="Times New Roman"/>
          <w:sz w:val="24"/>
          <w:szCs w:val="24"/>
        </w:rPr>
        <w:t xml:space="preserve">С приказом № </w:t>
      </w:r>
      <w:r w:rsidR="00AC7337">
        <w:rPr>
          <w:rFonts w:ascii="Times New Roman" w:hAnsi="Times New Roman" w:cs="Times New Roman"/>
          <w:sz w:val="24"/>
          <w:szCs w:val="24"/>
        </w:rPr>
        <w:t>1</w:t>
      </w:r>
      <w:r w:rsidR="00E412D7">
        <w:rPr>
          <w:rFonts w:ascii="Times New Roman" w:hAnsi="Times New Roman" w:cs="Times New Roman"/>
          <w:sz w:val="24"/>
          <w:szCs w:val="24"/>
        </w:rPr>
        <w:t>5</w:t>
      </w:r>
      <w:r w:rsidRPr="002C6E66">
        <w:rPr>
          <w:rFonts w:ascii="Times New Roman" w:hAnsi="Times New Roman" w:cs="Times New Roman"/>
          <w:sz w:val="24"/>
          <w:szCs w:val="24"/>
        </w:rPr>
        <w:t xml:space="preserve"> от </w:t>
      </w:r>
      <w:r w:rsidR="00E412D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5508C">
        <w:rPr>
          <w:rFonts w:ascii="Times New Roman" w:hAnsi="Times New Roman" w:cs="Times New Roman"/>
          <w:sz w:val="24"/>
          <w:szCs w:val="24"/>
        </w:rPr>
        <w:t>3</w:t>
      </w:r>
      <w:r w:rsidRPr="002C6E66">
        <w:rPr>
          <w:rFonts w:ascii="Times New Roman" w:hAnsi="Times New Roman" w:cs="Times New Roman"/>
          <w:sz w:val="24"/>
          <w:szCs w:val="24"/>
        </w:rPr>
        <w:t>.20</w:t>
      </w:r>
      <w:r w:rsidR="00616AF5">
        <w:rPr>
          <w:rFonts w:ascii="Times New Roman" w:hAnsi="Times New Roman" w:cs="Times New Roman"/>
          <w:sz w:val="24"/>
          <w:szCs w:val="24"/>
        </w:rPr>
        <w:t>2</w:t>
      </w:r>
      <w:r w:rsidR="00E412D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AC7337">
        <w:rPr>
          <w:rFonts w:ascii="Times New Roman" w:hAnsi="Times New Roman" w:cs="Times New Roman"/>
          <w:sz w:val="24"/>
          <w:szCs w:val="24"/>
        </w:rPr>
        <w:t>5</w:t>
      </w:r>
      <w:r w:rsidR="00616AF5">
        <w:rPr>
          <w:rFonts w:ascii="Times New Roman" w:hAnsi="Times New Roman" w:cs="Times New Roman"/>
          <w:sz w:val="24"/>
          <w:szCs w:val="24"/>
        </w:rPr>
        <w:t xml:space="preserve"> </w:t>
      </w:r>
      <w:r w:rsidRPr="002C6E66">
        <w:rPr>
          <w:rFonts w:ascii="Times New Roman" w:hAnsi="Times New Roman" w:cs="Times New Roman"/>
          <w:sz w:val="24"/>
          <w:szCs w:val="24"/>
        </w:rPr>
        <w:t xml:space="preserve"> года</w:t>
      </w:r>
      <w:r w:rsidR="00616AF5">
        <w:rPr>
          <w:rFonts w:ascii="Times New Roman" w:hAnsi="Times New Roman" w:cs="Times New Roman"/>
          <w:sz w:val="24"/>
          <w:szCs w:val="24"/>
        </w:rPr>
        <w:t xml:space="preserve"> «Об  утверждении   состава приемной  комиссии и комиссии по  отбору  детей в целях обучения по дополнительным общеобразовательным </w:t>
      </w:r>
    </w:p>
    <w:p w14:paraId="4195C61F" w14:textId="77777777" w:rsidR="0066627D" w:rsidRDefault="00616AF5" w:rsidP="00616A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программам в области искусств</w:t>
      </w:r>
      <w:r w:rsidR="007777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состава апелляционной комиссии» </w:t>
      </w:r>
      <w:r w:rsidR="0066627D" w:rsidRPr="002C6E66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="0066627D">
        <w:rPr>
          <w:rFonts w:ascii="Times New Roman" w:hAnsi="Times New Roman" w:cs="Times New Roman"/>
          <w:sz w:val="24"/>
          <w:szCs w:val="24"/>
        </w:rPr>
        <w:t>ы</w:t>
      </w:r>
      <w:r w:rsidR="0066627D" w:rsidRPr="002C6E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77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1827"/>
        <w:gridCol w:w="4400"/>
      </w:tblGrid>
      <w:tr w:rsidR="00616AF5" w:rsidRPr="00BA1518" w14:paraId="0A220D76" w14:textId="77777777" w:rsidTr="003F38CB">
        <w:tc>
          <w:tcPr>
            <w:tcW w:w="1513" w:type="pct"/>
          </w:tcPr>
          <w:p w14:paraId="29DE5B7F" w14:textId="77777777" w:rsidR="00616AF5" w:rsidRPr="00BA1518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023" w:type="pct"/>
          </w:tcPr>
          <w:p w14:paraId="5268CE82" w14:textId="77777777" w:rsidR="00616AF5" w:rsidRPr="00BA1518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464" w:type="pct"/>
          </w:tcPr>
          <w:p w14:paraId="19C733FC" w14:textId="77777777" w:rsidR="00616AF5" w:rsidRPr="00BA1518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616AF5" w:rsidRPr="00BA1518" w14:paraId="3C76699C" w14:textId="77777777" w:rsidTr="003F38CB">
        <w:tc>
          <w:tcPr>
            <w:tcW w:w="1513" w:type="pct"/>
          </w:tcPr>
          <w:p w14:paraId="576B2336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Алленова О.Ю</w:t>
            </w:r>
          </w:p>
        </w:tc>
        <w:tc>
          <w:tcPr>
            <w:tcW w:w="1023" w:type="pct"/>
          </w:tcPr>
          <w:p w14:paraId="4432A310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65A66B7C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2097808D" w14:textId="77777777" w:rsidTr="003F38CB">
        <w:tc>
          <w:tcPr>
            <w:tcW w:w="1513" w:type="pct"/>
          </w:tcPr>
          <w:p w14:paraId="25BE5F4A" w14:textId="77777777" w:rsidR="00616AF5" w:rsidRPr="00BA1518" w:rsidRDefault="007777C3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Ефремова Н.И.</w:t>
            </w:r>
          </w:p>
        </w:tc>
        <w:tc>
          <w:tcPr>
            <w:tcW w:w="1023" w:type="pct"/>
          </w:tcPr>
          <w:p w14:paraId="135A56A7" w14:textId="77777777" w:rsidR="00616AF5" w:rsidRPr="00BA1518" w:rsidRDefault="00616AF5" w:rsidP="003F38C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0BBB0410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0D5B4955" w14:textId="77777777" w:rsidTr="003F38CB">
        <w:tc>
          <w:tcPr>
            <w:tcW w:w="1513" w:type="pct"/>
          </w:tcPr>
          <w:p w14:paraId="6F2B778A" w14:textId="54200C18" w:rsidR="00616AF5" w:rsidRPr="00BA1518" w:rsidRDefault="00176B28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Атаманюк Е.Н</w:t>
            </w:r>
          </w:p>
        </w:tc>
        <w:tc>
          <w:tcPr>
            <w:tcW w:w="1023" w:type="pct"/>
          </w:tcPr>
          <w:p w14:paraId="7195CC8F" w14:textId="77777777" w:rsidR="00616AF5" w:rsidRPr="00BA1518" w:rsidRDefault="00616AF5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1AD58BA7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02A1A79D" w14:textId="77777777" w:rsidTr="003F38CB">
        <w:tc>
          <w:tcPr>
            <w:tcW w:w="1513" w:type="pct"/>
          </w:tcPr>
          <w:p w14:paraId="0218F62F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Касимова Л.В.</w:t>
            </w:r>
          </w:p>
        </w:tc>
        <w:tc>
          <w:tcPr>
            <w:tcW w:w="1023" w:type="pct"/>
          </w:tcPr>
          <w:p w14:paraId="12A91450" w14:textId="77777777" w:rsidR="00616AF5" w:rsidRPr="00BA1518" w:rsidRDefault="00616AF5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7B7CED1F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30CD3003" w14:textId="77777777" w:rsidTr="003F38CB">
        <w:tc>
          <w:tcPr>
            <w:tcW w:w="1513" w:type="pct"/>
          </w:tcPr>
          <w:p w14:paraId="0EA7F480" w14:textId="6D0EC8C3" w:rsidR="00616AF5" w:rsidRPr="00BA1518" w:rsidRDefault="00BD3092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Прихода Е.М.</w:t>
            </w:r>
          </w:p>
        </w:tc>
        <w:tc>
          <w:tcPr>
            <w:tcW w:w="1023" w:type="pct"/>
          </w:tcPr>
          <w:p w14:paraId="5C5B8A66" w14:textId="4299F92F" w:rsidR="00616AF5" w:rsidRPr="00BA1518" w:rsidRDefault="00BD3092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3ED948DE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:rsidRPr="00BA1518" w14:paraId="10EAC30E" w14:textId="77777777" w:rsidTr="003F38CB">
        <w:tc>
          <w:tcPr>
            <w:tcW w:w="1513" w:type="pct"/>
          </w:tcPr>
          <w:p w14:paraId="4AB7A1E1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Клинецкая Е.М.</w:t>
            </w:r>
          </w:p>
        </w:tc>
        <w:tc>
          <w:tcPr>
            <w:tcW w:w="1023" w:type="pct"/>
          </w:tcPr>
          <w:p w14:paraId="01CA16D3" w14:textId="77777777" w:rsidR="00616AF5" w:rsidRPr="00BA1518" w:rsidRDefault="00616AF5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5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40DA4736" w14:textId="77777777" w:rsidR="00616AF5" w:rsidRPr="00BA1518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49B1CD" w14:textId="77777777" w:rsidR="00616AF5" w:rsidRDefault="00616AF5" w:rsidP="002C6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16AF5" w:rsidSect="0080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6F74"/>
    <w:multiLevelType w:val="hybridMultilevel"/>
    <w:tmpl w:val="EC04EEA2"/>
    <w:lvl w:ilvl="0" w:tplc="0896B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B64F81"/>
    <w:multiLevelType w:val="multilevel"/>
    <w:tmpl w:val="BEAEA7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6A0E5BB2"/>
    <w:multiLevelType w:val="hybridMultilevel"/>
    <w:tmpl w:val="60B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714BB"/>
    <w:multiLevelType w:val="hybridMultilevel"/>
    <w:tmpl w:val="3822D3C0"/>
    <w:lvl w:ilvl="0" w:tplc="B48CD5DE">
      <w:start w:val="1"/>
      <w:numFmt w:val="upperRoman"/>
      <w:lvlText w:val="%1."/>
      <w:lvlJc w:val="left"/>
      <w:pPr>
        <w:tabs>
          <w:tab w:val="num" w:pos="2295"/>
        </w:tabs>
        <w:ind w:left="229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BC"/>
    <w:rsid w:val="00010E1F"/>
    <w:rsid w:val="0003122F"/>
    <w:rsid w:val="00032193"/>
    <w:rsid w:val="00060E1C"/>
    <w:rsid w:val="000A1603"/>
    <w:rsid w:val="000B3D40"/>
    <w:rsid w:val="000B5799"/>
    <w:rsid w:val="001026A6"/>
    <w:rsid w:val="001072AE"/>
    <w:rsid w:val="00111EB5"/>
    <w:rsid w:val="001279D5"/>
    <w:rsid w:val="00176B28"/>
    <w:rsid w:val="001B07C9"/>
    <w:rsid w:val="001B128D"/>
    <w:rsid w:val="001B6F2D"/>
    <w:rsid w:val="001D068A"/>
    <w:rsid w:val="00202A48"/>
    <w:rsid w:val="00210D4A"/>
    <w:rsid w:val="0023741E"/>
    <w:rsid w:val="00257FA6"/>
    <w:rsid w:val="00262392"/>
    <w:rsid w:val="00291EF7"/>
    <w:rsid w:val="002C6E66"/>
    <w:rsid w:val="002D2035"/>
    <w:rsid w:val="003065DD"/>
    <w:rsid w:val="0035508C"/>
    <w:rsid w:val="00365BCC"/>
    <w:rsid w:val="003819FF"/>
    <w:rsid w:val="003941F0"/>
    <w:rsid w:val="003B2917"/>
    <w:rsid w:val="003B37FD"/>
    <w:rsid w:val="003B3F1B"/>
    <w:rsid w:val="00406B36"/>
    <w:rsid w:val="00417DAA"/>
    <w:rsid w:val="004218E1"/>
    <w:rsid w:val="00430F8E"/>
    <w:rsid w:val="00440EF9"/>
    <w:rsid w:val="00460971"/>
    <w:rsid w:val="00481630"/>
    <w:rsid w:val="004D0EFC"/>
    <w:rsid w:val="005219A5"/>
    <w:rsid w:val="0053586B"/>
    <w:rsid w:val="005434CC"/>
    <w:rsid w:val="005475B0"/>
    <w:rsid w:val="00555A5D"/>
    <w:rsid w:val="00577293"/>
    <w:rsid w:val="00577E86"/>
    <w:rsid w:val="00584345"/>
    <w:rsid w:val="005B5500"/>
    <w:rsid w:val="005D2082"/>
    <w:rsid w:val="005F1A67"/>
    <w:rsid w:val="00616AF5"/>
    <w:rsid w:val="00622B70"/>
    <w:rsid w:val="0066627D"/>
    <w:rsid w:val="00666987"/>
    <w:rsid w:val="00675B21"/>
    <w:rsid w:val="00681DC8"/>
    <w:rsid w:val="00686C00"/>
    <w:rsid w:val="00712551"/>
    <w:rsid w:val="007179CB"/>
    <w:rsid w:val="00723544"/>
    <w:rsid w:val="00726730"/>
    <w:rsid w:val="00736A26"/>
    <w:rsid w:val="007648E1"/>
    <w:rsid w:val="007777C3"/>
    <w:rsid w:val="007A260D"/>
    <w:rsid w:val="007E3469"/>
    <w:rsid w:val="007E59A7"/>
    <w:rsid w:val="007E6FC0"/>
    <w:rsid w:val="007F03D9"/>
    <w:rsid w:val="007F128D"/>
    <w:rsid w:val="00805FEB"/>
    <w:rsid w:val="008106A1"/>
    <w:rsid w:val="00853B15"/>
    <w:rsid w:val="008740AF"/>
    <w:rsid w:val="00893051"/>
    <w:rsid w:val="008B1326"/>
    <w:rsid w:val="008E1A20"/>
    <w:rsid w:val="009375E8"/>
    <w:rsid w:val="00952589"/>
    <w:rsid w:val="009D05A9"/>
    <w:rsid w:val="009D35D5"/>
    <w:rsid w:val="009D5596"/>
    <w:rsid w:val="009F57F7"/>
    <w:rsid w:val="00A116D1"/>
    <w:rsid w:val="00A558D3"/>
    <w:rsid w:val="00A70E66"/>
    <w:rsid w:val="00A80B99"/>
    <w:rsid w:val="00AA3457"/>
    <w:rsid w:val="00AB5151"/>
    <w:rsid w:val="00AB648B"/>
    <w:rsid w:val="00AC5E0C"/>
    <w:rsid w:val="00AC7337"/>
    <w:rsid w:val="00AC7EAB"/>
    <w:rsid w:val="00AD3987"/>
    <w:rsid w:val="00AE47CB"/>
    <w:rsid w:val="00AE482F"/>
    <w:rsid w:val="00AF6748"/>
    <w:rsid w:val="00B52604"/>
    <w:rsid w:val="00B52A97"/>
    <w:rsid w:val="00B56A0A"/>
    <w:rsid w:val="00B80679"/>
    <w:rsid w:val="00B820A4"/>
    <w:rsid w:val="00BA1518"/>
    <w:rsid w:val="00BD3092"/>
    <w:rsid w:val="00BD5B2B"/>
    <w:rsid w:val="00C52066"/>
    <w:rsid w:val="00C63CCF"/>
    <w:rsid w:val="00C76FC0"/>
    <w:rsid w:val="00CB44DB"/>
    <w:rsid w:val="00CC1A35"/>
    <w:rsid w:val="00CD64F0"/>
    <w:rsid w:val="00D51917"/>
    <w:rsid w:val="00D877A3"/>
    <w:rsid w:val="00D955C4"/>
    <w:rsid w:val="00DB19EC"/>
    <w:rsid w:val="00DC0AFB"/>
    <w:rsid w:val="00DE2B2F"/>
    <w:rsid w:val="00E03FD9"/>
    <w:rsid w:val="00E412D7"/>
    <w:rsid w:val="00E7326C"/>
    <w:rsid w:val="00F02234"/>
    <w:rsid w:val="00F260F8"/>
    <w:rsid w:val="00F50557"/>
    <w:rsid w:val="00FA64BC"/>
    <w:rsid w:val="00FB3030"/>
    <w:rsid w:val="00FC67E7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9E02A"/>
  <w15:docId w15:val="{1E3AE28E-725E-409B-A604-383E2C01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B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64BC"/>
    <w:pPr>
      <w:ind w:left="720"/>
    </w:pPr>
  </w:style>
  <w:style w:type="table" w:styleId="a4">
    <w:name w:val="Table Grid"/>
    <w:basedOn w:val="a1"/>
    <w:uiPriority w:val="99"/>
    <w:locked/>
    <w:rsid w:val="002C6E6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B07C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60F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locked/>
    <w:rsid w:val="007648E1"/>
    <w:rPr>
      <w:b/>
      <w:bCs/>
    </w:rPr>
  </w:style>
  <w:style w:type="character" w:styleId="a9">
    <w:name w:val="Emphasis"/>
    <w:basedOn w:val="a0"/>
    <w:uiPriority w:val="99"/>
    <w:qFormat/>
    <w:locked/>
    <w:rsid w:val="007648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4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creator>Вадим</dc:creator>
  <cp:lastModifiedBy>Сергей Виноградов</cp:lastModifiedBy>
  <cp:revision>4</cp:revision>
  <cp:lastPrinted>2022-03-17T10:58:00Z</cp:lastPrinted>
  <dcterms:created xsi:type="dcterms:W3CDTF">2026-03-16T11:07:00Z</dcterms:created>
  <dcterms:modified xsi:type="dcterms:W3CDTF">2026-03-16T11:10:00Z</dcterms:modified>
</cp:coreProperties>
</file>