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ПРАВИЛА ВЫБОРА КАЧЕСТВЕННЫХ МОЛОЧНЫХ ПРОДУКТОВ</w:t>
      </w:r>
    </w:p>
    <w:p w:rsidR="00BA31CD" w:rsidRPr="00727279" w:rsidRDefault="00BA31CD" w:rsidP="0072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№1. Изучить информацию на упаковке молока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Внешний вид упаковки. Даже незначительное повреждение может привести к порче молока. На этикетке должна быть указана следующая информация: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1) наименование пищевой продукции;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2) состав пищевой продукции;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3) количество пищевой продукции;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4) дату изготовления пищевой продукции;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5) срок годности пищевой продукции;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6) 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7279">
        <w:rPr>
          <w:rFonts w:ascii="Times New Roman" w:eastAsia="Times New Roman" w:hAnsi="Times New Roman" w:cs="Times New Roman"/>
          <w:sz w:val="24"/>
          <w:szCs w:val="24"/>
        </w:rPr>
        <w:t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 (далее - наименование и место нахождения изготовителя), а также в случаях, установленных настоящим техническим регламентом Таможенного союза,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 (далее - наименование и</w:t>
      </w:r>
      <w:proofErr w:type="gramEnd"/>
      <w:r w:rsidRPr="00727279">
        <w:rPr>
          <w:rFonts w:ascii="Times New Roman" w:eastAsia="Times New Roman" w:hAnsi="Times New Roman" w:cs="Times New Roman"/>
          <w:sz w:val="24"/>
          <w:szCs w:val="24"/>
        </w:rPr>
        <w:t xml:space="preserve"> место нахождения импортера);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9) показатели пищевой ценности пищевой продукции;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наличии в пищевой продукции компонентов, полученных с применением </w:t>
      </w:r>
      <w:proofErr w:type="spellStart"/>
      <w:r w:rsidRPr="00727279">
        <w:rPr>
          <w:rFonts w:ascii="Times New Roman" w:eastAsia="Times New Roman" w:hAnsi="Times New Roman" w:cs="Times New Roman"/>
          <w:sz w:val="24"/>
          <w:szCs w:val="24"/>
        </w:rPr>
        <w:t>генно-модифицированных</w:t>
      </w:r>
      <w:proofErr w:type="spellEnd"/>
      <w:r w:rsidRPr="00727279">
        <w:rPr>
          <w:rFonts w:ascii="Times New Roman" w:eastAsia="Times New Roman" w:hAnsi="Times New Roman" w:cs="Times New Roman"/>
          <w:sz w:val="24"/>
          <w:szCs w:val="24"/>
        </w:rPr>
        <w:t xml:space="preserve"> организмов (далее - ГМО).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11) единый знак обращения продукции на рынке государств - членов Таможенного союза;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Все молочные продукты, кроме стерилизованного, сухого и сгущенного молока, должны храниться в холодильных витринах.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Вся молочная продукция должна храниться при температуре, указанной на упаковке продукции. Любая холодильная витрина должна быть оборудована термометром.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№2. Не покупать молоко у случайных продавцов и не бояться возвращать некачественный продукт.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Не стоит покупать молоко или молочные продукты с рук на улице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Также не стоит покупать продукт, если информация о нем размыта, нечеткая или окончание срока годности наступает на следующий день.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После вскрытия упаковки молоко можно использовать в течение времени, указанного на упаковке.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При обнаружении после покупки испорченного или некачественного молока, вы можете: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1. поменять его на товар надлежащего качества;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2. соразмерно уменьшить цену;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3. отказаться от покупки и требовать уплаченную сумму.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При возврате потребителю продавец не имеет права удерживать сумму за купленный продукт.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 xml:space="preserve">Если вас не устраивает качество молочной продукции, вы можете сделать запись в книге жалоб и предложений, написать претензию в магазин и если Вас не устроит ответ на </w:t>
      </w:r>
      <w:r w:rsidRPr="007272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Вашу претензию и проблема не будет решена, то вы имеете право обратиться в </w:t>
      </w:r>
      <w:proofErr w:type="spellStart"/>
      <w:r w:rsidRPr="00727279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727279">
        <w:rPr>
          <w:rFonts w:ascii="Times New Roman" w:eastAsia="Times New Roman" w:hAnsi="Times New Roman" w:cs="Times New Roman"/>
          <w:sz w:val="24"/>
          <w:szCs w:val="24"/>
        </w:rPr>
        <w:t xml:space="preserve"> с письменным заявлением и приложением ответа на претензию ( при его отсутствии, саму претензию и документ подтверждающий ее отправк</w:t>
      </w:r>
      <w:proofErr w:type="gramStart"/>
      <w:r w:rsidRPr="00727279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727279">
        <w:rPr>
          <w:rFonts w:ascii="Times New Roman" w:eastAsia="Times New Roman" w:hAnsi="Times New Roman" w:cs="Times New Roman"/>
          <w:sz w:val="24"/>
          <w:szCs w:val="24"/>
        </w:rPr>
        <w:t xml:space="preserve"> например почтовое уведомление).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№3. Если сомневаетесь в качестве – требовать документы у продавца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Документом, который подтверждает безопасность продукта, может быть декларация или сертификат о соответствии. Если у вас есть данные о реквизитах сертификата или декларации, то их достоверность можно отследить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на сайте Евразийской экономической комиссии - </w:t>
      </w:r>
      <w:hyperlink r:id="rId6" w:history="1">
        <w:r w:rsidRPr="0072727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Единый реестр выданных сертификатов соответствия и зарегистрированных деклараций о соответствии</w:t>
        </w:r>
      </w:hyperlink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При продаже молока на сельскохозяйственных рынках в тару покупателя продавец должен предъявить документы о проведении ветеринарно-санитарной экспертизы, а также довести до сведения покупателя информацию о том, что такое молоко нужно обязательно кипятить.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№4. Покупая сметану, обратить внимание на наименование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Должно быть четко прописано название «сметана», под уменьшительно-ласкательными «сметания», «</w:t>
      </w:r>
      <w:proofErr w:type="spellStart"/>
      <w:r w:rsidRPr="00727279">
        <w:rPr>
          <w:rFonts w:ascii="Times New Roman" w:eastAsia="Times New Roman" w:hAnsi="Times New Roman" w:cs="Times New Roman"/>
          <w:sz w:val="24"/>
          <w:szCs w:val="24"/>
        </w:rPr>
        <w:t>сметанка</w:t>
      </w:r>
      <w:proofErr w:type="spellEnd"/>
      <w:r w:rsidRPr="00727279">
        <w:rPr>
          <w:rFonts w:ascii="Times New Roman" w:eastAsia="Times New Roman" w:hAnsi="Times New Roman" w:cs="Times New Roman"/>
          <w:sz w:val="24"/>
          <w:szCs w:val="24"/>
        </w:rPr>
        <w:t>» часто скрывается сметанный продукт на основе растительных жиров.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В составе настоящей сметаны указываются только сливки и закваска, а в сметанном продукте могут присутствовать растительные жиры и стабилизаторы.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№5. Не путать наименования «сыр» и «сырный продукт»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Проверьте, что написано на этикетке сыра, который вы покупаете – «сыр» или «сырный продукт».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Сырный продукт – продукт, в котором вместо части молочного жира используется заменитель. На этикетке такого продукта обязательно должно быть указано, что это сырный продукт. А если содержание заменителя молочного жира в нем больше 50 то даже слова «сыр» звучать не должно.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№6. Внимательно выбирать йогурт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Один из главных показателей качества </w:t>
      </w:r>
      <w:r w:rsidRPr="00727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йогурта</w:t>
      </w:r>
      <w:r w:rsidRPr="00727279">
        <w:rPr>
          <w:rFonts w:ascii="Times New Roman" w:eastAsia="Times New Roman" w:hAnsi="Times New Roman" w:cs="Times New Roman"/>
          <w:sz w:val="24"/>
          <w:szCs w:val="24"/>
        </w:rPr>
        <w:t> — срок годности. Чем он меньше, тем лучше.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Обратите внимание на то, где в магазине хранится продукт. Он должен храниться только в холодильнике. Так же, как и при выборе других молочных продуктов, внимательно читайте надписи на упаковке.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 xml:space="preserve">В идеале в составе не должно быть консервантов, </w:t>
      </w:r>
      <w:proofErr w:type="spellStart"/>
      <w:r w:rsidRPr="00727279">
        <w:rPr>
          <w:rFonts w:ascii="Times New Roman" w:eastAsia="Times New Roman" w:hAnsi="Times New Roman" w:cs="Times New Roman"/>
          <w:sz w:val="24"/>
          <w:szCs w:val="24"/>
        </w:rPr>
        <w:t>ароматизаторов</w:t>
      </w:r>
      <w:proofErr w:type="spellEnd"/>
      <w:r w:rsidRPr="00727279">
        <w:rPr>
          <w:rFonts w:ascii="Times New Roman" w:eastAsia="Times New Roman" w:hAnsi="Times New Roman" w:cs="Times New Roman"/>
          <w:sz w:val="24"/>
          <w:szCs w:val="24"/>
        </w:rPr>
        <w:t xml:space="preserve">, «идентичных </w:t>
      </w:r>
      <w:proofErr w:type="gramStart"/>
      <w:r w:rsidRPr="00727279">
        <w:rPr>
          <w:rFonts w:ascii="Times New Roman" w:eastAsia="Times New Roman" w:hAnsi="Times New Roman" w:cs="Times New Roman"/>
          <w:sz w:val="24"/>
          <w:szCs w:val="24"/>
        </w:rPr>
        <w:t>натуральному</w:t>
      </w:r>
      <w:proofErr w:type="gramEnd"/>
      <w:r w:rsidRPr="00727279">
        <w:rPr>
          <w:rFonts w:ascii="Times New Roman" w:eastAsia="Times New Roman" w:hAnsi="Times New Roman" w:cs="Times New Roman"/>
          <w:sz w:val="24"/>
          <w:szCs w:val="24"/>
        </w:rPr>
        <w:t>», красителей, стабилизаторов, загустителей. Если вы покупаете «</w:t>
      </w:r>
      <w:proofErr w:type="spellStart"/>
      <w:r w:rsidRPr="00727279">
        <w:rPr>
          <w:rFonts w:ascii="Times New Roman" w:eastAsia="Times New Roman" w:hAnsi="Times New Roman" w:cs="Times New Roman"/>
          <w:sz w:val="24"/>
          <w:szCs w:val="24"/>
        </w:rPr>
        <w:t>йогуртер</w:t>
      </w:r>
      <w:proofErr w:type="spellEnd"/>
      <w:r w:rsidRPr="00727279">
        <w:rPr>
          <w:rFonts w:ascii="Times New Roman" w:eastAsia="Times New Roman" w:hAnsi="Times New Roman" w:cs="Times New Roman"/>
          <w:sz w:val="24"/>
          <w:szCs w:val="24"/>
        </w:rPr>
        <w:t>», или другую вариацию на тему йогуртов — вы получите обычный десерт, в котором не будет всех полезных свойств йогурта.</w:t>
      </w:r>
    </w:p>
    <w:p w:rsidR="00BA31CD" w:rsidRPr="00727279" w:rsidRDefault="00BA31CD" w:rsidP="00727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279">
        <w:rPr>
          <w:rFonts w:ascii="Times New Roman" w:eastAsia="Times New Roman" w:hAnsi="Times New Roman" w:cs="Times New Roman"/>
          <w:sz w:val="24"/>
          <w:szCs w:val="24"/>
        </w:rPr>
        <w:t>При покупке молочных продуктов, будьте внимательны. Обращайте внимание на состав продукта, срок годности и на упаковку!</w:t>
      </w:r>
    </w:p>
    <w:p w:rsidR="00727279" w:rsidRDefault="00727279" w:rsidP="007272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727279" w:rsidRDefault="00727279" w:rsidP="007272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727279" w:rsidRDefault="00727279" w:rsidP="007272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727279" w:rsidRDefault="00727279" w:rsidP="007272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727279" w:rsidRDefault="00727279" w:rsidP="007272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727279" w:rsidRDefault="00727279" w:rsidP="007272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727279" w:rsidRDefault="00727279" w:rsidP="007272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5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BA31CD" w:rsidRPr="00727279" w:rsidRDefault="00BA31CD" w:rsidP="0072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132" w:rsidRPr="00727279" w:rsidRDefault="00986132" w:rsidP="00727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86132" w:rsidRPr="00727279" w:rsidSect="0098613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279" w:rsidRDefault="00727279" w:rsidP="00727279">
      <w:pPr>
        <w:spacing w:after="0" w:line="240" w:lineRule="auto"/>
      </w:pPr>
      <w:r>
        <w:separator/>
      </w:r>
    </w:p>
  </w:endnote>
  <w:endnote w:type="continuationSeparator" w:id="1">
    <w:p w:rsidR="00727279" w:rsidRDefault="00727279" w:rsidP="0072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279" w:rsidRDefault="00727279" w:rsidP="00727279">
      <w:pPr>
        <w:spacing w:after="0" w:line="240" w:lineRule="auto"/>
      </w:pPr>
      <w:r>
        <w:separator/>
      </w:r>
    </w:p>
  </w:footnote>
  <w:footnote w:type="continuationSeparator" w:id="1">
    <w:p w:rsidR="00727279" w:rsidRDefault="00727279" w:rsidP="0072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79" w:rsidRDefault="00727279">
    <w:pPr>
      <w:pStyle w:val="a8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31CD"/>
    <w:rsid w:val="00727279"/>
    <w:rsid w:val="00986132"/>
    <w:rsid w:val="00BA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32"/>
  </w:style>
  <w:style w:type="paragraph" w:styleId="2">
    <w:name w:val="heading 2"/>
    <w:basedOn w:val="a"/>
    <w:link w:val="20"/>
    <w:uiPriority w:val="9"/>
    <w:qFormat/>
    <w:rsid w:val="00BA3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1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A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31CD"/>
    <w:rPr>
      <w:b/>
      <w:bCs/>
    </w:rPr>
  </w:style>
  <w:style w:type="character" w:styleId="a5">
    <w:name w:val="Hyperlink"/>
    <w:basedOn w:val="a0"/>
    <w:uiPriority w:val="99"/>
    <w:semiHidden/>
    <w:unhideWhenUsed/>
    <w:rsid w:val="00BA31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1C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7279"/>
  </w:style>
  <w:style w:type="paragraph" w:styleId="aa">
    <w:name w:val="footer"/>
    <w:basedOn w:val="a"/>
    <w:link w:val="ab"/>
    <w:uiPriority w:val="99"/>
    <w:semiHidden/>
    <w:unhideWhenUsed/>
    <w:rsid w:val="007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41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aeunion.org/sites/odata/_layouts/15/Registry/PTS01/TableView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1026</Words>
  <Characters>5854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2023-03-01T14:02:00Z</dcterms:created>
  <dcterms:modified xsi:type="dcterms:W3CDTF">2023-03-02T06:04:00Z</dcterms:modified>
</cp:coreProperties>
</file>