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4280" w:rsidRDefault="00054280" w:rsidP="000542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</w:t>
      </w:r>
      <w:r w:rsidRPr="008441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кола искусств</w:t>
      </w:r>
      <w:r w:rsidRPr="00D772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проводит эксклюзивный</w:t>
      </w:r>
      <w:r w:rsidRPr="00D772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мастер-класс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 обучению игре в ансамбле на гитаре</w:t>
      </w:r>
      <w:r w:rsidRPr="00D772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в ходе котор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ого</w:t>
      </w:r>
      <w:r w:rsidRPr="00D772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Pr="00D772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смо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гут</w:t>
      </w:r>
      <w:r w:rsidRPr="00D772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054280" w:rsidRPr="00D77206" w:rsidRDefault="00054280" w:rsidP="000542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54280" w:rsidRPr="008441E6" w:rsidRDefault="00054280" w:rsidP="000542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72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освоить новый для себя инструмент;</w:t>
      </w:r>
    </w:p>
    <w:p w:rsidR="00054280" w:rsidRPr="008441E6" w:rsidRDefault="00054280" w:rsidP="000542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41E6">
        <w:rPr>
          <w:rFonts w:ascii="Times New Roman" w:hAnsi="Times New Roman" w:cs="Times New Roman"/>
          <w:color w:val="2B2B2B"/>
          <w:sz w:val="24"/>
          <w:szCs w:val="24"/>
        </w:rPr>
        <w:t>В рамках знаком</w:t>
      </w:r>
      <w:bookmarkStart w:id="0" w:name="_GoBack"/>
      <w:bookmarkEnd w:id="0"/>
      <w:r w:rsidRPr="008441E6">
        <w:rPr>
          <w:rFonts w:ascii="Times New Roman" w:hAnsi="Times New Roman" w:cs="Times New Roman"/>
          <w:color w:val="2B2B2B"/>
          <w:sz w:val="24"/>
          <w:szCs w:val="24"/>
        </w:rPr>
        <w:t>ства с инструментом руководитель расскажет о тонкостях игры на инструменте;</w:t>
      </w:r>
    </w:p>
    <w:p w:rsidR="00054280" w:rsidRPr="00D77206" w:rsidRDefault="00054280" w:rsidP="000542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54280" w:rsidRPr="008441E6" w:rsidRDefault="00054280" w:rsidP="000542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72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расширить знания нотной грамоты</w:t>
      </w:r>
    </w:p>
    <w:p w:rsidR="00054280" w:rsidRPr="008441E6" w:rsidRDefault="00054280" w:rsidP="000542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41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Без нотной грамоты невозможно научится легко и непринужденно читать ноты с листа, исполнять музыкальные произведения грамотно.;</w:t>
      </w:r>
    </w:p>
    <w:p w:rsidR="00054280" w:rsidRPr="00D77206" w:rsidRDefault="00054280" w:rsidP="000542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54280" w:rsidRPr="008441E6" w:rsidRDefault="00054280" w:rsidP="000542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772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отточить навык игры в ансамбле</w:t>
      </w:r>
    </w:p>
    <w:p w:rsidR="00054280" w:rsidRDefault="00054280" w:rsidP="00054280">
      <w:pPr>
        <w:pStyle w:val="c24"/>
        <w:shd w:val="clear" w:color="auto" w:fill="FFFFFF"/>
        <w:spacing w:before="0" w:beforeAutospacing="0" w:after="0" w:afterAutospacing="0"/>
        <w:ind w:firstLine="709"/>
        <w:rPr>
          <w:rStyle w:val="c6"/>
          <w:color w:val="000000"/>
        </w:rPr>
      </w:pPr>
      <w:r w:rsidRPr="008441E6">
        <w:rPr>
          <w:rStyle w:val="c1"/>
          <w:color w:val="000000"/>
        </w:rPr>
        <w:t>В ходе занятий по ансамблевой игре участники з</w:t>
      </w:r>
      <w:r w:rsidRPr="008441E6">
        <w:rPr>
          <w:rStyle w:val="c6"/>
          <w:color w:val="000000"/>
        </w:rPr>
        <w:t>накомятся с особенностями игры в ансамбле, к ребятам приходит понимание творческого общения и коллективизма, развиваются творческие музыкальные задатки.</w:t>
      </w:r>
    </w:p>
    <w:p w:rsidR="00054280" w:rsidRDefault="00054280" w:rsidP="00054280">
      <w:pPr>
        <w:pStyle w:val="c24"/>
        <w:shd w:val="clear" w:color="auto" w:fill="FFFFFF"/>
        <w:spacing w:before="0" w:beforeAutospacing="0" w:after="0" w:afterAutospacing="0"/>
      </w:pPr>
    </w:p>
    <w:p w:rsidR="00054280" w:rsidRPr="008441E6" w:rsidRDefault="00054280" w:rsidP="00054280">
      <w:pPr>
        <w:pStyle w:val="c2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t>Участники мастер-класса разучат песню В. Цоя "Кукушка" </w:t>
      </w:r>
    </w:p>
    <w:p w:rsidR="006914FA" w:rsidRPr="006914FA" w:rsidRDefault="006914FA" w:rsidP="00054280">
      <w:pPr>
        <w:pStyle w:val="a3"/>
        <w:ind w:firstLine="709"/>
        <w:jc w:val="both"/>
        <w:rPr>
          <w:color w:val="292929"/>
        </w:rPr>
      </w:pPr>
      <w:r w:rsidRPr="006914FA">
        <w:rPr>
          <w:color w:val="292929"/>
        </w:rPr>
        <w:t>Песня Виктора Цоя «Кукушка» – это не просто музыкальное произведение, это глубокий пласт размышлений о жизни, смерти, выборе и судьбе, пронизанный духом русской народной культуры. Метафоричность текста, характерная для русского фольклора, создает многослойность восприятия, позволяя каждому слушателю найти в песне что-то свое.</w:t>
      </w:r>
    </w:p>
    <w:p w:rsidR="006914FA" w:rsidRPr="006914FA" w:rsidRDefault="006914FA" w:rsidP="00D44DC1">
      <w:pPr>
        <w:pStyle w:val="a3"/>
        <w:spacing w:before="0" w:beforeAutospacing="0" w:after="0" w:afterAutospacing="0"/>
        <w:ind w:firstLine="709"/>
        <w:jc w:val="both"/>
        <w:rPr>
          <w:color w:val="292929"/>
        </w:rPr>
      </w:pPr>
      <w:r w:rsidRPr="006914FA">
        <w:rPr>
          <w:color w:val="292929"/>
        </w:rPr>
        <w:t>Образ кукушки, ключевой в песне, не случаен. В народных представлениях кукушка – вестница судьбы, предсказательница будущего. Ее кукование отмеряет оставшееся время жизни, напоминая о бренности бытия. Эта связь с потусторонним миром, характерная для славянских верований, придает песне особую трагичность и глубину.</w:t>
      </w:r>
    </w:p>
    <w:p w:rsidR="006914FA" w:rsidRPr="006914FA" w:rsidRDefault="006914FA" w:rsidP="00D44DC1">
      <w:pPr>
        <w:pStyle w:val="a3"/>
        <w:spacing w:before="0" w:beforeAutospacing="0" w:after="0" w:afterAutospacing="0"/>
        <w:ind w:firstLine="709"/>
        <w:jc w:val="both"/>
        <w:rPr>
          <w:color w:val="292929"/>
        </w:rPr>
      </w:pPr>
      <w:r w:rsidRPr="006914FA">
        <w:rPr>
          <w:color w:val="292929"/>
        </w:rPr>
        <w:t>Эстетика песни также отражает нравственные идеалы, укорененные в русской культуре. Честность перед собой, мужество принять свою судьбу, готовность к самопожертвованию ради высшей цели – все это находит отклик в тексте «Кукушки». Герой песни осознает приближающуюся смерть, но не проявляет страха, а задается вопросами о смысле жизни, о своем месте в мире.</w:t>
      </w:r>
    </w:p>
    <w:p w:rsidR="006914FA" w:rsidRDefault="006914FA" w:rsidP="00D44DC1">
      <w:pPr>
        <w:pStyle w:val="a3"/>
        <w:spacing w:before="0" w:beforeAutospacing="0" w:after="0" w:afterAutospacing="0"/>
        <w:ind w:firstLine="709"/>
        <w:jc w:val="both"/>
        <w:rPr>
          <w:color w:val="292929"/>
        </w:rPr>
      </w:pPr>
      <w:r w:rsidRPr="006914FA">
        <w:rPr>
          <w:color w:val="292929"/>
        </w:rPr>
        <w:t>Таким образом, «Кукушка» В. Цоя – это не только музыкальное произведение, но и отражение глубинных пластов русской народной культуры, воплощение эстетических и нравственных идеалов, связанных с понятиями судьбы, долга и самопожертвования. Песня способствует сохранению и трансляции традиционных духовно-нравственных ценностей, напоминая о важности осмысления жизни и уважении к истории и традициям русского народа.</w:t>
      </w:r>
    </w:p>
    <w:p w:rsidR="00054280" w:rsidRPr="006914FA" w:rsidRDefault="00054280" w:rsidP="00D44DC1">
      <w:pPr>
        <w:pStyle w:val="a3"/>
        <w:spacing w:before="0" w:beforeAutospacing="0" w:after="0" w:afterAutospacing="0"/>
        <w:ind w:firstLine="709"/>
        <w:jc w:val="both"/>
        <w:rPr>
          <w:color w:val="292929"/>
        </w:rPr>
      </w:pPr>
    </w:p>
    <w:p w:rsidR="005B4EC4" w:rsidRPr="008441E6" w:rsidRDefault="005B4EC4" w:rsidP="00D44D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96039159"/>
      <w:r w:rsidRPr="008441E6">
        <w:rPr>
          <w:rFonts w:ascii="Times New Roman" w:hAnsi="Times New Roman" w:cs="Times New Roman"/>
          <w:sz w:val="24"/>
          <w:szCs w:val="24"/>
        </w:rPr>
        <w:t>Мастер-класс ведёт 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детской школы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искусств </w:t>
      </w:r>
      <w:r w:rsidRPr="008441E6">
        <w:rPr>
          <w:rFonts w:ascii="Times New Roman" w:hAnsi="Times New Roman" w:cs="Times New Roman"/>
          <w:sz w:val="24"/>
          <w:szCs w:val="24"/>
        </w:rPr>
        <w:t xml:space="preserve"> Прихода</w:t>
      </w:r>
      <w:proofErr w:type="gramEnd"/>
      <w:r w:rsidRPr="008441E6">
        <w:rPr>
          <w:rFonts w:ascii="Times New Roman" w:hAnsi="Times New Roman" w:cs="Times New Roman"/>
          <w:sz w:val="24"/>
          <w:szCs w:val="24"/>
        </w:rPr>
        <w:t xml:space="preserve"> Елена Михайловна</w:t>
      </w:r>
    </w:p>
    <w:bookmarkEnd w:id="1"/>
    <w:p w:rsidR="000122C1" w:rsidRDefault="000122C1"/>
    <w:sectPr w:rsidR="0001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FA"/>
    <w:rsid w:val="000122C1"/>
    <w:rsid w:val="00054280"/>
    <w:rsid w:val="005B4EC4"/>
    <w:rsid w:val="006914FA"/>
    <w:rsid w:val="00D4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8F9D"/>
  <w15:chartTrackingRefBased/>
  <w15:docId w15:val="{D13A26B9-78FD-4ED5-A2FC-719BA16E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05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4280"/>
  </w:style>
  <w:style w:type="character" w:customStyle="1" w:styleId="c6">
    <w:name w:val="c6"/>
    <w:basedOn w:val="a0"/>
    <w:rsid w:val="00054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Виноградов</dc:creator>
  <cp:keywords/>
  <dc:description/>
  <cp:lastModifiedBy>Сергей Виноградов</cp:lastModifiedBy>
  <cp:revision>4</cp:revision>
  <dcterms:created xsi:type="dcterms:W3CDTF">2025-05-08T10:32:00Z</dcterms:created>
  <dcterms:modified xsi:type="dcterms:W3CDTF">2025-05-08T10:43:00Z</dcterms:modified>
</cp:coreProperties>
</file>