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9F" w:rsidRDefault="0073169F" w:rsidP="00C20A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Круглый стол с учащимися 9 классов </w:t>
      </w:r>
    </w:p>
    <w:p w:rsidR="006E4992" w:rsidRDefault="00DE78D3" w:rsidP="00C20A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6E4992" w:rsidRPr="00C47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Стоп - СПИД. Касается каждого»</w:t>
      </w:r>
    </w:p>
    <w:p w:rsidR="0073169F" w:rsidRPr="0073169F" w:rsidRDefault="0073169F" w:rsidP="0073169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8"/>
          <w:lang w:eastAsia="ru-RU"/>
        </w:rPr>
      </w:pPr>
      <w:r w:rsidRPr="0073169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8"/>
          <w:lang w:eastAsia="ru-RU"/>
        </w:rPr>
        <w:t>Социальный педагог</w:t>
      </w:r>
    </w:p>
    <w:p w:rsidR="0073169F" w:rsidRPr="0073169F" w:rsidRDefault="0073169F" w:rsidP="0073169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8"/>
          <w:lang w:eastAsia="ru-RU"/>
        </w:rPr>
      </w:pPr>
      <w:r w:rsidRPr="0073169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8"/>
          <w:lang w:eastAsia="ru-RU"/>
        </w:rPr>
        <w:t xml:space="preserve"> МКОУ СОШ № 5 г.п. Нарткала </w:t>
      </w:r>
    </w:p>
    <w:p w:rsidR="0073169F" w:rsidRPr="0073169F" w:rsidRDefault="0073169F" w:rsidP="0073169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8"/>
          <w:lang w:eastAsia="ru-RU"/>
        </w:rPr>
      </w:pPr>
      <w:proofErr w:type="spellStart"/>
      <w:r w:rsidRPr="0073169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8"/>
          <w:lang w:eastAsia="ru-RU"/>
        </w:rPr>
        <w:t>Шогенова</w:t>
      </w:r>
      <w:proofErr w:type="spellEnd"/>
      <w:r w:rsidRPr="0073169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8"/>
          <w:lang w:eastAsia="ru-RU"/>
        </w:rPr>
        <w:t xml:space="preserve"> З.А.</w:t>
      </w:r>
    </w:p>
    <w:p w:rsidR="007F1895" w:rsidRPr="00C47A93" w:rsidRDefault="006E4992" w:rsidP="00C20AAB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обсудить с учащимися  актуальные проблемы, связанные со здоровьем человека и необходимостью выбора, основанного на знаниях о ВИЧ и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СПИДе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895" w:rsidRPr="00C47A93" w:rsidRDefault="006E4992" w:rsidP="00C20AAB">
      <w:pPr>
        <w:pStyle w:val="a8"/>
        <w:numPr>
          <w:ilvl w:val="0"/>
          <w:numId w:val="12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воздействии ВИЧ на иммунную систему человека,</w:t>
      </w:r>
    </w:p>
    <w:p w:rsidR="007F1895" w:rsidRPr="00C47A93" w:rsidRDefault="006E4992" w:rsidP="00C20AAB">
      <w:pPr>
        <w:pStyle w:val="a8"/>
        <w:numPr>
          <w:ilvl w:val="0"/>
          <w:numId w:val="12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симптомами ВИЧ и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1895" w:rsidRPr="00C47A93" w:rsidRDefault="007F1895" w:rsidP="00C20AAB">
      <w:pPr>
        <w:pStyle w:val="a8"/>
        <w:numPr>
          <w:ilvl w:val="0"/>
          <w:numId w:val="12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4992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информацию о пунктах анонимной диагностики ВИЧ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</w:p>
    <w:p w:rsidR="006E4992" w:rsidRPr="00C47A93" w:rsidRDefault="007F1895" w:rsidP="00C20AAB">
      <w:pPr>
        <w:pStyle w:val="a8"/>
        <w:numPr>
          <w:ilvl w:val="0"/>
          <w:numId w:val="12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hAnsi="Times New Roman" w:cs="Times New Roman"/>
          <w:sz w:val="28"/>
          <w:szCs w:val="28"/>
        </w:rPr>
        <w:t xml:space="preserve">сформировать этические нормы отношения учащихся к ВИЧ-инфицированным людям и больным </w:t>
      </w:r>
      <w:proofErr w:type="spellStart"/>
      <w:r w:rsidRPr="00C47A93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C47A93">
        <w:rPr>
          <w:rFonts w:ascii="Times New Roman" w:hAnsi="Times New Roman" w:cs="Times New Roman"/>
          <w:sz w:val="28"/>
          <w:szCs w:val="28"/>
        </w:rPr>
        <w:t>.</w:t>
      </w:r>
    </w:p>
    <w:p w:rsidR="006E4992" w:rsidRPr="00C47A93" w:rsidRDefault="006E4992" w:rsidP="00C2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проведения:</w:t>
      </w:r>
    </w:p>
    <w:p w:rsidR="006E4992" w:rsidRPr="00C47A93" w:rsidRDefault="006E4992" w:rsidP="00C2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Объяснительно-иллюстративные: рассказ, беседа, демонстрация, сообщения учащихся;</w:t>
      </w:r>
    </w:p>
    <w:p w:rsidR="006E4992" w:rsidRPr="00C47A93" w:rsidRDefault="006E4992" w:rsidP="00C2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слайды презентации, словарь по теме</w:t>
      </w:r>
    </w:p>
    <w:p w:rsidR="007F1895" w:rsidRPr="00C47A93" w:rsidRDefault="007F1895" w:rsidP="00C20A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7A93">
        <w:rPr>
          <w:b/>
          <w:bCs/>
          <w:sz w:val="28"/>
          <w:szCs w:val="28"/>
        </w:rPr>
        <w:t>Задачи:</w:t>
      </w:r>
    </w:p>
    <w:p w:rsidR="007F1895" w:rsidRPr="00C47A93" w:rsidRDefault="007F1895" w:rsidP="00C20A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7A93">
        <w:rPr>
          <w:rFonts w:ascii="Times New Roman" w:hAnsi="Times New Roman" w:cs="Times New Roman"/>
          <w:sz w:val="28"/>
          <w:szCs w:val="28"/>
        </w:rPr>
        <w:t xml:space="preserve">1. Познакомить учащихся с примерами негативного отношения общества, окружающих людей к ВИЧ-инфицированным и больным </w:t>
      </w:r>
      <w:proofErr w:type="spellStart"/>
      <w:r w:rsidRPr="00C47A93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C47A93">
        <w:rPr>
          <w:rFonts w:ascii="Times New Roman" w:hAnsi="Times New Roman" w:cs="Times New Roman"/>
          <w:sz w:val="28"/>
          <w:szCs w:val="28"/>
        </w:rPr>
        <w:t>.</w:t>
      </w:r>
    </w:p>
    <w:p w:rsidR="007F1895" w:rsidRPr="00C47A93" w:rsidRDefault="007F1895" w:rsidP="00C20A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7A9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C47A9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7A93">
        <w:rPr>
          <w:rFonts w:ascii="Times New Roman" w:hAnsi="Times New Roman" w:cs="Times New Roman"/>
          <w:sz w:val="28"/>
          <w:szCs w:val="28"/>
        </w:rPr>
        <w:t>моделировать ситуацию общения, взаимодействия учащегося с ВИЧ-инфицированными.</w:t>
      </w:r>
    </w:p>
    <w:p w:rsidR="006E4992" w:rsidRPr="00C47A93" w:rsidRDefault="006E4992" w:rsidP="006E4992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 МЕРОПРИЯТИЯ</w:t>
      </w:r>
    </w:p>
    <w:p w:rsidR="006E4992" w:rsidRPr="00C47A93" w:rsidRDefault="006E4992" w:rsidP="00C2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Начинается медленная музыка, на ее фоне ведущие читают стихотворение. </w:t>
      </w: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1:</w:t>
      </w:r>
    </w:p>
    <w:p w:rsidR="006E4992" w:rsidRPr="00C47A93" w:rsidRDefault="006E4992" w:rsidP="00C2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Выбор. По собственной должен ты воле</w:t>
      </w:r>
      <w:proofErr w:type="gram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</w:t>
      </w:r>
      <w:proofErr w:type="gram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ыбрать дорогу ─ в ад или в рай,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Горькую или счастливую долю,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Выбор предложен, а ты выбирай.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2: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proofErr w:type="gram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</w:t>
      </w:r>
      <w:proofErr w:type="gram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черное. Чистое ─ грязное.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Доброе ─ злое. Жизнь или смерть</w:t>
      </w:r>
      <w:proofErr w:type="gram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</w:t>
      </w:r>
      <w:proofErr w:type="gram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 между печалью и радостью,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Выбери так, чтоб потом не жалеть.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4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1: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Выбери то, чему сердце поклонится,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Главное выбери, не прогадай.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И не спеши: за тобою не гонятся,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Выбе</w:t>
      </w:r>
      <w:r w:rsidR="00C20AAB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правильно и ─ навсегда. </w:t>
      </w:r>
      <w:r w:rsidR="00C20AAB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2:</w:t>
      </w:r>
    </w:p>
    <w:p w:rsidR="006E4992" w:rsidRPr="00C47A93" w:rsidRDefault="006E4992" w:rsidP="006E499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Все выбирают. Но только ─ по-разному.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Кто-то к спасению делает шаг,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Кто-то торопится в грязь непролазную,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Что же твоя хочет выбрать душа?</w:t>
      </w:r>
    </w:p>
    <w:p w:rsidR="00C47A93" w:rsidRPr="00C47A93" w:rsidRDefault="006E4992" w:rsidP="00C47A93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spacing w:val="12"/>
          <w:sz w:val="27"/>
          <w:szCs w:val="27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Вступительное слово учителя.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 дорогие друзья! </w:t>
      </w:r>
    </w:p>
    <w:p w:rsidR="00C47A93" w:rsidRPr="00C47A93" w:rsidRDefault="00C47A93" w:rsidP="00C47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</w:pP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lastRenderedPageBreak/>
        <w:t>С 15 по 21 мая 2017 года Всероссийская акция «Стоп ВИЧ/СПИД» состоится в третий раз. В эти дни по всей стране пройдут информационно-просветительские мероприятия.</w:t>
      </w:r>
    </w:p>
    <w:p w:rsidR="00C47A93" w:rsidRPr="00C47A93" w:rsidRDefault="00C47A93" w:rsidP="00C47A9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i/>
          <w:iCs/>
          <w:spacing w:val="12"/>
          <w:sz w:val="27"/>
          <w:szCs w:val="27"/>
          <w:lang w:eastAsia="ru-RU"/>
        </w:rPr>
        <w:t>Главная задача этой акции</w:t>
      </w: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 – привлечь внимание к проблеме ВИЧ-инфекции и </w:t>
      </w:r>
      <w:proofErr w:type="spell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СПИДа</w:t>
      </w:r>
      <w:proofErr w:type="spell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, донести до каждого правильную и полную информацию об этой болезни, помочь защитить себя и своих близких.</w:t>
      </w:r>
    </w:p>
    <w:p w:rsidR="00C47A93" w:rsidRPr="00C47A93" w:rsidRDefault="00C47A93" w:rsidP="00C47A9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</w:pP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Такое внимание к ВИЧ не случайно: сегодня этот вирус является одной из наиболее серьезных мировых угроз в области общественного здоровья. По оценкам Всемирной организации здравоохранения, более 37 миллионов человек живут с ВИЧ, более 34 миллионов - умерли от этой опасной болезни за 30 лет, прошедших с момента ее открытия.</w:t>
      </w:r>
    </w:p>
    <w:p w:rsidR="00C47A93" w:rsidRPr="00C47A93" w:rsidRDefault="00C47A93" w:rsidP="00C47A9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</w:pP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С момента регистрации первого случая ВИЧ-инфекции в России прошло 30 лет. Не будет преувеличением, если я скажу, что за это время в мире и стране произошла настоящая революция в отношении доступа к информации.</w:t>
      </w: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br/>
        <w:t>Несмотря на непрерывное совершенствование отечественной системы здравоохранения, ВИЧ-инфекция продолжает поражать широкие слои населения страны. На 2017 год число зараженных составляет более 900 000 человек. В группе повышенного риска по-прежнему находится молодежь, что свидетельствует об острой необходимости информационной и просветительской работы с подрастающим поколением, совершенствования форм духовного и нравственного воспитания.</w:t>
      </w: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br/>
        <w:t xml:space="preserve">С этой целью с 2016 года при активной поддержке Министерства здравоохранения РФ, Министерства образования и науки РФ, Министерства связи и массовых коммуникаций РФ, Русской православной церкви, </w:t>
      </w:r>
      <w:proofErr w:type="spell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Роспотребнадзора</w:t>
      </w:r>
      <w:proofErr w:type="spell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, </w:t>
      </w:r>
      <w:proofErr w:type="spell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Росмолодежи</w:t>
      </w:r>
      <w:proofErr w:type="spell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, социальной сети «</w:t>
      </w:r>
      <w:proofErr w:type="spell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ВКонтакте</w:t>
      </w:r>
      <w:proofErr w:type="spell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», «РЖД», компании «Аэрофлот» и других организаций в России дважды в год реализуется Всероссийская акция «Стоп ВИЧ/СПИД». Традиционно она приурочена к Международному дню памяти жертв </w:t>
      </w:r>
      <w:proofErr w:type="spell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СПИДа</w:t>
      </w:r>
      <w:proofErr w:type="spell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 и Всемирному дню борьбы со </w:t>
      </w:r>
      <w:proofErr w:type="spell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СПИДом</w:t>
      </w:r>
      <w:proofErr w:type="spell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.</w:t>
      </w:r>
    </w:p>
    <w:p w:rsidR="00C47A93" w:rsidRPr="00C47A93" w:rsidRDefault="00C47A93" w:rsidP="00C47A9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</w:pP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В нашей стране сделано многое для того, чтобы остановить распространение опасного вируса. Благодаря реализованным мерам в 2016 году у нас был самый низкий прирост новых случаев ВИЧ. Число людей, прошедших тестирование, уже превысило 30 </w:t>
      </w:r>
      <w:proofErr w:type="spellStart"/>
      <w:proofErr w:type="gram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млн</w:t>
      </w:r>
      <w:proofErr w:type="spellEnd"/>
      <w:proofErr w:type="gram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 человек, а охват лечением тех, кто живет с этой болезнью, за 2016 год увеличился более чем на 20 %. Большинство препаратов против ВИЧ стало производиться в нашей стране. Так, все 10 препаратов, составляющих базовые схемы, сейчас имеют российские аналоги, что позволило нам существенно увеличить охват людей, живущих с ВИЧ, современной терапией.</w:t>
      </w:r>
    </w:p>
    <w:p w:rsidR="00C47A93" w:rsidRPr="00C47A93" w:rsidRDefault="00C47A93" w:rsidP="00C47A9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</w:pP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Однако лишь усилий государства не достаточно в решении столь сложной проблемы. Важно консолидировать усилия органов власти, общественных организаций, средств массовой информации. Примером такого плодотворного сотрудничества является наша совместная работа с Фондом социально-культурных инициатив, направившим свою деятельность на борьбу с ВИЧ по инициативе Светланы Владимировны Медведевой. При этом</w:t>
      </w:r>
      <w:proofErr w:type="gram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,</w:t>
      </w:r>
      <w:proofErr w:type="gram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 в решении проблемы важно участие каждого гражданина. Только ответственное отношение человека к своему поведению, соблюдение простых правил, а также регулярное прохождение тестирования могут защитить от ВИЧ-инфекции и препятствовать ее дальнейшему распространению. Мы </w:t>
      </w: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lastRenderedPageBreak/>
        <w:t>должны действовать вместе – именно это и является девизом нашей акции. Важно помнить, что сегодня ВИЧ – это не приговор. Своевременная диагностика и лечение позволяют инфицированному человеку жить нормальной жизнью, создавать семью, быть счастливым.</w:t>
      </w:r>
    </w:p>
    <w:p w:rsidR="00C47A93" w:rsidRPr="00C47A93" w:rsidRDefault="00C47A93" w:rsidP="00C47A9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</w:pP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От активной гражданской позиции нашей молодежи зависит будущее нашей страны. Поэтому мы рады, что волонтерские центры и объединения, студенческие СМИ реализуют социально значимые проекты не только по профилактике ВИЧ-инфекции, но и формированию навыков здорового образа жизни, противодействию распространения и употребления наркотических веществ и </w:t>
      </w:r>
      <w:proofErr w:type="spell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табакокурения</w:t>
      </w:r>
      <w:proofErr w:type="spell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, оказанию помощи нуждающимся, проведению спортивных соревнований и фестивалей.</w:t>
      </w:r>
    </w:p>
    <w:p w:rsidR="006E4992" w:rsidRPr="00C47A93" w:rsidRDefault="00C47A93" w:rsidP="00C47A93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Остановить СПИД можно, </w:t>
      </w:r>
      <w:proofErr w:type="gram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обратив</w:t>
      </w:r>
      <w:proofErr w:type="gram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 xml:space="preserve"> в том числе внимание общества на проблему распространения заболевания. И основная задача Всероссийской акции «Стоп ВИЧ/СПИД» именно в этом. Необходимо активно информировать жителей России о том, что последствия бездумного отношения к своему здоровью необратимы.</w:t>
      </w:r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br/>
      </w:r>
      <w:proofErr w:type="gramStart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Уверена</w:t>
      </w:r>
      <w:proofErr w:type="gramEnd"/>
      <w:r w:rsidRPr="00C47A93">
        <w:rPr>
          <w:rFonts w:ascii="Times New Roman" w:eastAsia="Times New Roman" w:hAnsi="Times New Roman" w:cs="Times New Roman"/>
          <w:i/>
          <w:iCs/>
          <w:spacing w:val="12"/>
          <w:sz w:val="27"/>
          <w:szCs w:val="27"/>
          <w:lang w:eastAsia="ru-RU"/>
        </w:rPr>
        <w:t>, что совместными усилиями государства и общества мы добьемся поставленных целей по прекращению распространения ВИЧ-инфекции в нашей стране.</w:t>
      </w:r>
      <w:r w:rsidRPr="00C47A93">
        <w:rPr>
          <w:rFonts w:ascii="Arial" w:eastAsia="Times New Roman" w:hAnsi="Arial" w:cs="Arial"/>
          <w:i/>
          <w:iCs/>
          <w:spacing w:val="12"/>
          <w:sz w:val="27"/>
          <w:szCs w:val="27"/>
          <w:lang w:eastAsia="ru-RU"/>
        </w:rPr>
        <w:br/>
      </w:r>
      <w:r w:rsidRPr="00C47A93">
        <w:rPr>
          <w:rFonts w:ascii="Arial" w:eastAsia="Times New Roman" w:hAnsi="Arial" w:cs="Arial"/>
          <w:i/>
          <w:iCs/>
          <w:spacing w:val="12"/>
          <w:sz w:val="27"/>
          <w:szCs w:val="27"/>
          <w:lang w:eastAsia="ru-RU"/>
        </w:rPr>
        <w:br/>
      </w: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6E4992"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«Стоп СПИД. Касается каждого»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часто возникает тогда, когда недостает информации. Знания о путях заражения ВИЧ, а также </w:t>
      </w:r>
      <w:r w:rsidRPr="00C4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способах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может помочь человеку действенно защитить себя от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</w:t>
      </w:r>
      <w:proofErr w:type="gram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ногда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кажется, что вопросы, связанные с ВИЧ/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никогда не затронут. Личное дело каждого - игнорировать проблему или научиться защищать себя и тех, кого мы любим. Часто люди 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непользуются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 профилактики только потому, что недостаточно информированы.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сообщения о таинственной смертельной болезни появились в США в 1978 году. В 1983 году учёным удалось выделить возбудителя заболевания, получившего название ВИЧ. За это время в результате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конечной стадии заболевания, вызываемого ВИЧ, умерло более 20 миллионов человек.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(синдром приобретенного иммунодефицита) вызывается специфическим вирусом. Этот вирус попадает в кровь и повреждает лимфоциты, являющиеся важным звеном защитной (иммунной) системы организма.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поражает клетки иммунной системы организма, призванные бороться с инфекцией. В результате зараженный человек становится беззащитным перед микробами и вирусами. Постепенно размножаясь и убивая клетки иммунной системы, ВИЧ, в конце концов, </w:t>
      </w:r>
      <w:proofErr w:type="gram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разрушает способность организма бороться против каких бы то ни было</w:t>
      </w:r>
      <w:proofErr w:type="gram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инфекций. Заболевание развивается медленно, в течение нескольких лет единственным признаком болезни может быть увеличение нескольких лимфатических узлов. Затем начинаются подъемы температуры, длительные расстройства кишечника, потливость, похудание. В дальнейшем возникают воспаления легких, гнойничковые и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герпетические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кожи, сепсис (заражение крови), злокачественные опухоли, преимущественно кожи. Все это приводит к смерти больного.</w:t>
      </w:r>
    </w:p>
    <w:p w:rsidR="006E4992" w:rsidRPr="00C47A93" w:rsidRDefault="006E4992" w:rsidP="00C20AA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Кто болеет </w:t>
      </w:r>
      <w:proofErr w:type="spellStart"/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СПИДом</w:t>
      </w:r>
      <w:proofErr w:type="spellEnd"/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E4992" w:rsidRPr="00C47A93" w:rsidRDefault="006E4992" w:rsidP="00C2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Анализ данных о нескольких тысячах больных, зарегистрированных с 1981 года в разных странах, показал, что среди больных:</w:t>
      </w:r>
    </w:p>
    <w:p w:rsidR="006E4992" w:rsidRPr="00C47A93" w:rsidRDefault="006E4992" w:rsidP="00DE78D3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78% — мужчины-гомосексуалисты или мужчины, имевшие половые контакты и с мужчинами, и с женщинами, лица, ведущие беспорядочную половую жизнь;</w:t>
      </w:r>
    </w:p>
    <w:p w:rsidR="006E4992" w:rsidRPr="00C47A93" w:rsidRDefault="006E4992" w:rsidP="00C2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15% — наркоманы, применяющие наркотики внутривенно;</w:t>
      </w:r>
    </w:p>
    <w:p w:rsidR="006E4992" w:rsidRPr="00C47A93" w:rsidRDefault="006E4992" w:rsidP="00C2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1 % — лица, получавшие многократные переливания крови;</w:t>
      </w:r>
    </w:p>
    <w:p w:rsidR="006E4992" w:rsidRPr="00C47A93" w:rsidRDefault="006E4992" w:rsidP="00C2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1 % — дети, рожденные от матерей, зараженных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992" w:rsidRPr="00C47A93" w:rsidRDefault="006E4992" w:rsidP="00C2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5% —путь заражения не выяснен из-за смерти больного или отказа сообщить необходимую информацию.</w:t>
      </w:r>
    </w:p>
    <w:p w:rsidR="006E4992" w:rsidRPr="00C47A93" w:rsidRDefault="006E4992" w:rsidP="006E4992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вирус от больного человека передается </w:t>
      </w:r>
      <w:proofErr w:type="gramStart"/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</w:t>
      </w:r>
      <w:proofErr w:type="gramEnd"/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Схема одна - вирус должен выйти из организма зараженного и попасть в организм здорового. Именно попасть в организм, в кровь. Вирус жизнеспособен только в крови. Исследователи убеждены, что его следы в слюне и слезах, обнаруженные у некоторых больных, не могут служить доказательством присутствия в этих жидкостях самого вируса.</w:t>
      </w:r>
    </w:p>
    <w:p w:rsidR="006E4992" w:rsidRPr="00C47A93" w:rsidRDefault="006E4992" w:rsidP="006E4992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ВИЧ через кровь наблюдается у следующих групп лиц:</w:t>
      </w:r>
    </w:p>
    <w:p w:rsidR="006E4992" w:rsidRPr="00C47A93" w:rsidRDefault="006E4992" w:rsidP="00DE78D3">
      <w:pPr>
        <w:numPr>
          <w:ilvl w:val="0"/>
          <w:numId w:val="2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инъекционные наркоманы;</w:t>
      </w:r>
    </w:p>
    <w:p w:rsidR="006E4992" w:rsidRPr="00C47A93" w:rsidRDefault="006E4992" w:rsidP="00DE78D3">
      <w:pPr>
        <w:numPr>
          <w:ilvl w:val="0"/>
          <w:numId w:val="2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пациенты, у которых были использованы нестерильные инфицированные шприцы или другие оперативные предметы (ножницы, ножи, щипцы,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бронхоскопы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гинекологические зеркала);</w:t>
      </w:r>
    </w:p>
    <w:p w:rsidR="006E4992" w:rsidRPr="00C47A93" w:rsidRDefault="006E4992" w:rsidP="00DE78D3">
      <w:pPr>
        <w:numPr>
          <w:ilvl w:val="0"/>
          <w:numId w:val="2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переливании инфицированной крови и ее продуктов;</w:t>
      </w:r>
    </w:p>
    <w:p w:rsidR="006E4992" w:rsidRPr="00C47A93" w:rsidRDefault="006E4992" w:rsidP="00DE78D3">
      <w:pPr>
        <w:numPr>
          <w:ilvl w:val="0"/>
          <w:numId w:val="2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работников здравоохранения при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чрезкожной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инокуляции (введении) крови и жидкостей инфицированного пациента.</w:t>
      </w:r>
    </w:p>
    <w:p w:rsidR="006E4992" w:rsidRPr="00C47A93" w:rsidRDefault="006E4992" w:rsidP="006E4992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можно обнаружить ВИЧ?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заражения ВИЧ в течение длительного времени человек может чувствовать себя хорошо, выглядеть здоровым и даже не подозревать, что заражен. На сегодняшний день в Российской Федерации самым распространенным способом узнать, инфицирован ли человек ВИЧ, является</w:t>
      </w:r>
      <w:r w:rsidR="00DE78D3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крови на наличие антител к ВИЧ. Антитела - это специальные белки, которые вырабатываются в организме в ответ на</w:t>
      </w:r>
      <w:r w:rsidR="00DE78D3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проникновение вируса. Диагноз ВИЧ может быть поставлен только после специального анализа </w:t>
      </w:r>
      <w:proofErr w:type="gram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</w:t>
      </w:r>
      <w:proofErr w:type="gram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медицинском учреждении спустя 3-6 месяцев после инфицирования.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Положительный результат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означает, что у человека обнаружены антитела к ВИЧ. Это дает основание полагать, что человек ВИЧ-инфицирован.</w:t>
      </w:r>
    </w:p>
    <w:p w:rsidR="006E4992" w:rsidRPr="00C47A93" w:rsidRDefault="006E4992" w:rsidP="006E499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Отрицательный результат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теста означает, что антитела к ВИЧ не обнаружены.</w:t>
      </w:r>
    </w:p>
    <w:p w:rsidR="006E4992" w:rsidRPr="00C47A93" w:rsidRDefault="006E4992" w:rsidP="006E4992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может дать отрицательный результат,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если: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DE78D3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 не инфицирован ВИЧ;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инфицирован ВИЧ, но организм еще не</w:t>
      </w:r>
      <w:r w:rsidR="00DE78D3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выработал достаточное количество антител к</w:t>
      </w:r>
      <w:r w:rsidR="00DE78D3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вирусу (так называемый «период окна»).</w:t>
      </w:r>
    </w:p>
    <w:p w:rsidR="006E4992" w:rsidRPr="00C47A93" w:rsidRDefault="006E4992" w:rsidP="006E4992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такое «период окна»?</w:t>
      </w:r>
    </w:p>
    <w:p w:rsidR="006E4992" w:rsidRPr="00C47A93" w:rsidRDefault="006E4992" w:rsidP="00DE78D3">
      <w:p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заражения ВИЧ организму человека требуется от 2 до 3 месяцев (а в редких случаях - 6 месяцев), чтобы выработать антитела в количестве, достаточном </w:t>
      </w:r>
      <w:proofErr w:type="gram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обнаружения тест-системой.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Этототрезок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времени получил название «периода окна». Тестирование в этот период может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датьотрицательный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 Поэтому через 3 месяца следует повторить анализ. В «период окна» кровь, сперма, вагинальные выделения и грудное молоко инфицированного человека уже содержат достаточное количество вируса для заражения других людей.</w:t>
      </w:r>
    </w:p>
    <w:p w:rsidR="006E4992" w:rsidRPr="00C47A93" w:rsidRDefault="006E4992" w:rsidP="00C47A93">
      <w:pPr>
        <w:shd w:val="clear" w:color="auto" w:fill="FFFFFF"/>
        <w:spacing w:before="120" w:after="0" w:line="240" w:lineRule="auto"/>
        <w:ind w:left="1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предотвратить заражение?</w:t>
      </w:r>
    </w:p>
    <w:p w:rsidR="00DE78D3" w:rsidRPr="00C47A93" w:rsidRDefault="006E4992" w:rsidP="00C47A93">
      <w:pPr>
        <w:pStyle w:val="a8"/>
        <w:numPr>
          <w:ilvl w:val="0"/>
          <w:numId w:val="1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презервативы при сексуальных контактах;</w:t>
      </w:r>
    </w:p>
    <w:p w:rsidR="00DE78D3" w:rsidRPr="00C47A93" w:rsidRDefault="006E4992" w:rsidP="00DE78D3">
      <w:pPr>
        <w:pStyle w:val="a8"/>
        <w:numPr>
          <w:ilvl w:val="0"/>
          <w:numId w:val="13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только свое стерильное инъекционное оборудование и не допускать его использование другими людьми;</w:t>
      </w:r>
    </w:p>
    <w:p w:rsidR="00DE78D3" w:rsidRPr="00C47A93" w:rsidRDefault="006E4992" w:rsidP="00DE78D3">
      <w:pPr>
        <w:pStyle w:val="a8"/>
        <w:numPr>
          <w:ilvl w:val="0"/>
          <w:numId w:val="13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стерильное оборудование для татуировок и </w:t>
      </w:r>
      <w:proofErr w:type="spell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пирсинга</w:t>
      </w:r>
      <w:proofErr w:type="spellEnd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8D3" w:rsidRPr="00C47A93" w:rsidRDefault="006E4992" w:rsidP="00DE78D3">
      <w:pPr>
        <w:pStyle w:val="a8"/>
        <w:numPr>
          <w:ilvl w:val="0"/>
          <w:numId w:val="13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латексные перчатки при контакте с кровью, материалом </w:t>
      </w:r>
      <w:r w:rsidRPr="00C4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 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следами крови, выделениями;</w:t>
      </w:r>
    </w:p>
    <w:p w:rsidR="00DE78D3" w:rsidRPr="00C47A93" w:rsidRDefault="006E4992" w:rsidP="00DE78D3">
      <w:pPr>
        <w:pStyle w:val="a8"/>
        <w:numPr>
          <w:ilvl w:val="0"/>
          <w:numId w:val="13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своими или новыми предметами личной гигиены (бритвенные</w:t>
      </w:r>
      <w:r w:rsidR="00DE78D3"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принадлежности, зубные щетки);</w:t>
      </w:r>
    </w:p>
    <w:p w:rsidR="006E4992" w:rsidRPr="00C47A93" w:rsidRDefault="006E4992" w:rsidP="00DE78D3">
      <w:pPr>
        <w:pStyle w:val="a8"/>
        <w:numPr>
          <w:ilvl w:val="0"/>
          <w:numId w:val="13"/>
        </w:numPr>
        <w:shd w:val="clear" w:color="auto" w:fill="FFFFFF"/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методы профилактики передачи ВИЧ от матери ребенку (противовирусные препараты во время беременности, родов и в послеродовый период, отказ от грудного вскармливания младенца).</w:t>
      </w:r>
    </w:p>
    <w:p w:rsidR="006E4992" w:rsidRPr="00C47A93" w:rsidRDefault="006E4992" w:rsidP="00C47A9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Реальный риск инфицирования существует в следующих случаях:</w:t>
      </w:r>
    </w:p>
    <w:p w:rsidR="006E4992" w:rsidRPr="00C47A93" w:rsidRDefault="006E4992" w:rsidP="00C47A93">
      <w:pPr>
        <w:numPr>
          <w:ilvl w:val="0"/>
          <w:numId w:val="3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сперма или влагалищные выделения инфицированного человека попадают на слизистые оболочки влагалища, пениса или прямой кишки, или когда вирус проникает в кровь другого человека;</w:t>
      </w:r>
    </w:p>
    <w:p w:rsidR="006E4992" w:rsidRPr="00C47A93" w:rsidRDefault="006E4992" w:rsidP="00DE78D3">
      <w:pPr>
        <w:numPr>
          <w:ilvl w:val="0"/>
          <w:numId w:val="3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целостность кожного покрова нарушается иглой или другим колющим или режущим инструментом (бритвой, инструментами для татуировки), содержащим кровь инфицированного ВИЧ человека; любые шприцы и иглы, не подвергшиеся стерилизации, могут стать средством передачи инфекции;</w:t>
      </w:r>
    </w:p>
    <w:p w:rsidR="006E4992" w:rsidRPr="00C47A93" w:rsidRDefault="006E4992" w:rsidP="00DE78D3">
      <w:pPr>
        <w:numPr>
          <w:ilvl w:val="0"/>
          <w:numId w:val="3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может передаваться от инфицированной матери к ребенку через плаценту до рождения, во время родов или в некоторых случаях после рождения с молоком матери.</w:t>
      </w:r>
    </w:p>
    <w:p w:rsidR="006E4992" w:rsidRPr="00C47A93" w:rsidRDefault="006E4992" w:rsidP="00C47A9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 заражение возможно и в таких ситуациях:</w:t>
      </w:r>
    </w:p>
    <w:p w:rsidR="006E4992" w:rsidRPr="00C47A93" w:rsidRDefault="006E4992" w:rsidP="00C47A9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человеку переливают кровь от инфицированного ВИЧ донора (однако в настоящее время в большинстве стран донорская кровь исследуется на наличие ВИЧ, поэтому вероятность инфицирования этим путем очень невелика);</w:t>
      </w:r>
    </w:p>
    <w:p w:rsidR="006E4992" w:rsidRPr="00C47A93" w:rsidRDefault="006E4992" w:rsidP="00DE78D3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передачи ВИЧ посредством глубокого влажного поцелуя существует при наличии во рту порезов или царапин;</w:t>
      </w:r>
    </w:p>
    <w:p w:rsidR="006E4992" w:rsidRPr="00C47A93" w:rsidRDefault="006E4992" w:rsidP="00DE78D3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не пользоваться одной зубной щеткой, хотя и здесь риск заражения ничтожен.</w:t>
      </w:r>
    </w:p>
    <w:p w:rsidR="006E4992" w:rsidRPr="00C47A93" w:rsidRDefault="006E4992" w:rsidP="00C47A9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Заражение невозможно:</w:t>
      </w:r>
    </w:p>
    <w:p w:rsidR="006E4992" w:rsidRPr="00C47A93" w:rsidRDefault="006E4992" w:rsidP="00C47A93">
      <w:pPr>
        <w:numPr>
          <w:ilvl w:val="0"/>
          <w:numId w:val="5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прикосновении, кашле, чихании, через посуду, рюмки, чашки, с едой, при плавании в бассейнах, через полотенца, мыло, унитазы, домашними </w:t>
      </w: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животными, комарами и другими насекомыми, а также при пользовании ванными и душем;</w:t>
      </w:r>
      <w:proofErr w:type="gramEnd"/>
    </w:p>
    <w:p w:rsidR="006E4992" w:rsidRPr="00C47A93" w:rsidRDefault="006E4992" w:rsidP="00DE78D3">
      <w:pPr>
        <w:numPr>
          <w:ilvl w:val="0"/>
          <w:numId w:val="5"/>
        </w:num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больницах установлен порядок, в соответствии с которым медсестры и другой персонал, имеющий контакт с жидкостями организма, обучаются мерам предосторожности.</w:t>
      </w:r>
    </w:p>
    <w:p w:rsidR="00DE78D3" w:rsidRPr="00C47A93" w:rsidRDefault="00DE78D3" w:rsidP="00DE78D3">
      <w:pPr>
        <w:pStyle w:val="a5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DE78D3" w:rsidRPr="00C47A93" w:rsidRDefault="00DE78D3" w:rsidP="00DE78D3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C47A93">
        <w:rPr>
          <w:b/>
          <w:sz w:val="28"/>
          <w:szCs w:val="28"/>
          <w:u w:val="single"/>
        </w:rPr>
        <w:t>Заключительная часть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rStyle w:val="a6"/>
          <w:rFonts w:eastAsia="SimSun"/>
          <w:sz w:val="28"/>
          <w:szCs w:val="28"/>
        </w:rPr>
      </w:pPr>
      <w:r w:rsidRPr="00C47A93">
        <w:rPr>
          <w:rStyle w:val="a6"/>
          <w:rFonts w:eastAsia="SimSun"/>
          <w:sz w:val="28"/>
          <w:szCs w:val="28"/>
        </w:rPr>
        <w:t>Совместно с участниками делаем выводы:  ВИЧ- это заболевание наших поступков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СПИД... Только вслушайтесь.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Страшное слово...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Его все боятся,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Ведь СПИД – это смерть...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 xml:space="preserve">Кто им заразился, 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Тот жить уж не хочет,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Ведь вскоре ему суждено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Умереть...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Наркотики, иглы,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Опасные связи...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 xml:space="preserve">Всё это тебе может 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СПИД «подарить».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 xml:space="preserve">Я знаю, что ты ведь 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Того не захочешь.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Я знаю, тебе просто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Хочется жить.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Не думай, что это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Чужая проблема.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Тебя это тоже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Касается, друг.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Ведь ты должен знать,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Как тебе уберечься,</w:t>
      </w:r>
    </w:p>
    <w:p w:rsidR="00DE78D3" w:rsidRPr="00C47A93" w:rsidRDefault="00DE78D3" w:rsidP="00DE78D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И как не попасть тебе</w:t>
      </w:r>
    </w:p>
    <w:p w:rsidR="00C47A93" w:rsidRPr="00C47A93" w:rsidRDefault="00DE78D3" w:rsidP="00C47A93">
      <w:pPr>
        <w:pStyle w:val="a3"/>
        <w:rPr>
          <w:rFonts w:cs="Times New Roman"/>
          <w:szCs w:val="28"/>
        </w:rPr>
      </w:pPr>
      <w:r w:rsidRPr="00C47A93">
        <w:rPr>
          <w:rFonts w:cs="Times New Roman"/>
          <w:szCs w:val="28"/>
        </w:rPr>
        <w:t>В тот страшный круг.</w:t>
      </w:r>
      <w:r w:rsidR="00C47A93" w:rsidRPr="00C47A93">
        <w:rPr>
          <w:rFonts w:cs="Times New Roman"/>
          <w:szCs w:val="28"/>
        </w:rPr>
        <w:t xml:space="preserve">                                                                     Ефимова Светлана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C47A93">
        <w:rPr>
          <w:b/>
          <w:sz w:val="28"/>
          <w:szCs w:val="28"/>
        </w:rPr>
        <w:t>Рефлексия тренинга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C47A93">
        <w:rPr>
          <w:sz w:val="28"/>
          <w:szCs w:val="28"/>
        </w:rPr>
        <w:t>Остановись!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C47A93">
        <w:rPr>
          <w:sz w:val="28"/>
          <w:szCs w:val="28"/>
        </w:rPr>
        <w:t>Ты оглянись, кругом так много зла,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C47A93">
        <w:rPr>
          <w:sz w:val="28"/>
          <w:szCs w:val="28"/>
        </w:rPr>
        <w:t xml:space="preserve">Хочу, чтоб знал ТЫ, что всегда </w:t>
      </w:r>
      <w:proofErr w:type="gramStart"/>
      <w:r w:rsidRPr="00C47A93">
        <w:rPr>
          <w:sz w:val="28"/>
          <w:szCs w:val="28"/>
        </w:rPr>
        <w:t>на зло</w:t>
      </w:r>
      <w:proofErr w:type="gramEnd"/>
      <w:r w:rsidRPr="00C47A93">
        <w:rPr>
          <w:sz w:val="28"/>
          <w:szCs w:val="28"/>
        </w:rPr>
        <w:t xml:space="preserve"> есть доброта.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C47A93">
        <w:rPr>
          <w:b/>
          <w:sz w:val="28"/>
          <w:szCs w:val="28"/>
        </w:rPr>
        <w:t>Куда ты можешь обратиться, там тебе обязательно помогут: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C47A93">
        <w:rPr>
          <w:sz w:val="28"/>
          <w:szCs w:val="28"/>
        </w:rPr>
        <w:t>Твоя семья    </w:t>
      </w:r>
      <w:r w:rsidR="00C47A93" w:rsidRPr="00C47A93">
        <w:rPr>
          <w:sz w:val="28"/>
          <w:szCs w:val="28"/>
        </w:rPr>
        <w:t xml:space="preserve">                                                                        </w:t>
      </w:r>
      <w:r w:rsidRPr="00C47A93">
        <w:rPr>
          <w:sz w:val="28"/>
          <w:szCs w:val="28"/>
        </w:rPr>
        <w:t xml:space="preserve"> </w:t>
      </w:r>
      <w:r w:rsidR="00C47A93" w:rsidRPr="00C47A93">
        <w:rPr>
          <w:sz w:val="28"/>
          <w:szCs w:val="28"/>
        </w:rPr>
        <w:t xml:space="preserve">            </w:t>
      </w:r>
      <w:r w:rsidRPr="00C47A93">
        <w:rPr>
          <w:sz w:val="28"/>
          <w:szCs w:val="28"/>
        </w:rPr>
        <w:t>Вендиспансер</w:t>
      </w:r>
    </w:p>
    <w:p w:rsidR="007F1895" w:rsidRPr="00C47A93" w:rsidRDefault="007F1895" w:rsidP="00C47A93">
      <w:pPr>
        <w:pStyle w:val="a5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C47A93">
        <w:rPr>
          <w:sz w:val="28"/>
          <w:szCs w:val="28"/>
        </w:rPr>
        <w:t>Реабилитационный центр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C47A93">
        <w:rPr>
          <w:sz w:val="28"/>
          <w:szCs w:val="28"/>
        </w:rPr>
        <w:t>Много информации на сайтах:  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C47A93">
        <w:rPr>
          <w:sz w:val="28"/>
          <w:szCs w:val="28"/>
        </w:rPr>
        <w:t>Телефоны доверия</w:t>
      </w:r>
    </w:p>
    <w:p w:rsidR="007F1895" w:rsidRPr="00C47A93" w:rsidRDefault="007F1895" w:rsidP="00DE78D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C47A93">
        <w:rPr>
          <w:sz w:val="28"/>
          <w:szCs w:val="28"/>
        </w:rPr>
        <w:lastRenderedPageBreak/>
        <w:t>Кризисные центры</w:t>
      </w:r>
    </w:p>
    <w:p w:rsidR="007F1895" w:rsidRPr="00C47A93" w:rsidRDefault="007F1895" w:rsidP="006E4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1895" w:rsidRPr="00C47A93" w:rsidSect="007F1895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851"/>
    <w:multiLevelType w:val="multilevel"/>
    <w:tmpl w:val="0A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A52C6"/>
    <w:multiLevelType w:val="multilevel"/>
    <w:tmpl w:val="2F38E1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64988"/>
    <w:multiLevelType w:val="multilevel"/>
    <w:tmpl w:val="601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64FD0"/>
    <w:multiLevelType w:val="multilevel"/>
    <w:tmpl w:val="6296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882706"/>
    <w:multiLevelType w:val="multilevel"/>
    <w:tmpl w:val="2F38E1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521D8"/>
    <w:multiLevelType w:val="multilevel"/>
    <w:tmpl w:val="20B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9F59FA"/>
    <w:multiLevelType w:val="multilevel"/>
    <w:tmpl w:val="31B2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D0CDB"/>
    <w:multiLevelType w:val="multilevel"/>
    <w:tmpl w:val="E3C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690C0F"/>
    <w:multiLevelType w:val="multilevel"/>
    <w:tmpl w:val="A8CC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D0F3E"/>
    <w:multiLevelType w:val="multilevel"/>
    <w:tmpl w:val="C500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E0646"/>
    <w:multiLevelType w:val="multilevel"/>
    <w:tmpl w:val="3F9485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E6261"/>
    <w:multiLevelType w:val="hybridMultilevel"/>
    <w:tmpl w:val="F3188CA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1C55E9A"/>
    <w:multiLevelType w:val="multilevel"/>
    <w:tmpl w:val="094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580D34"/>
    <w:multiLevelType w:val="hybridMultilevel"/>
    <w:tmpl w:val="74BA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82C02"/>
    <w:multiLevelType w:val="hybridMultilevel"/>
    <w:tmpl w:val="0CEC0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13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4992"/>
    <w:rsid w:val="0012291C"/>
    <w:rsid w:val="001F49C8"/>
    <w:rsid w:val="002F022F"/>
    <w:rsid w:val="006E4992"/>
    <w:rsid w:val="0073169F"/>
    <w:rsid w:val="007F1895"/>
    <w:rsid w:val="00B14766"/>
    <w:rsid w:val="00C20AAB"/>
    <w:rsid w:val="00C47A93"/>
    <w:rsid w:val="00DE78D3"/>
    <w:rsid w:val="00EC405A"/>
    <w:rsid w:val="00FA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5A"/>
  </w:style>
  <w:style w:type="paragraph" w:styleId="1">
    <w:name w:val="heading 1"/>
    <w:basedOn w:val="a"/>
    <w:link w:val="10"/>
    <w:uiPriority w:val="9"/>
    <w:qFormat/>
    <w:rsid w:val="006E4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99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6E49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E4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4992"/>
    <w:rPr>
      <w:b/>
      <w:bCs/>
    </w:rPr>
  </w:style>
  <w:style w:type="character" w:styleId="a7">
    <w:name w:val="Emphasis"/>
    <w:basedOn w:val="a0"/>
    <w:uiPriority w:val="20"/>
    <w:qFormat/>
    <w:rsid w:val="006E4992"/>
    <w:rPr>
      <w:i/>
      <w:iCs/>
    </w:rPr>
  </w:style>
  <w:style w:type="character" w:customStyle="1" w:styleId="apple-converted-space">
    <w:name w:val="apple-converted-space"/>
    <w:basedOn w:val="a0"/>
    <w:rsid w:val="00FA3D4B"/>
  </w:style>
  <w:style w:type="character" w:customStyle="1" w:styleId="20">
    <w:name w:val="Заголовок 2 Знак"/>
    <w:basedOn w:val="a0"/>
    <w:link w:val="2"/>
    <w:uiPriority w:val="9"/>
    <w:semiHidden/>
    <w:rsid w:val="00FA3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7F1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Ляна</cp:lastModifiedBy>
  <cp:revision>3</cp:revision>
  <cp:lastPrinted>2017-05-20T06:38:00Z</cp:lastPrinted>
  <dcterms:created xsi:type="dcterms:W3CDTF">2023-05-05T18:14:00Z</dcterms:created>
  <dcterms:modified xsi:type="dcterms:W3CDTF">2023-05-05T18:14:00Z</dcterms:modified>
</cp:coreProperties>
</file>