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890" w:rsidRPr="008E57B5" w:rsidRDefault="00074890" w:rsidP="008E57B5">
      <w:pPr>
        <w:ind w:left="5670"/>
        <w:rPr>
          <w:bCs/>
          <w:iCs/>
          <w:sz w:val="20"/>
          <w:szCs w:val="20"/>
        </w:rPr>
      </w:pPr>
      <w:r w:rsidRPr="008E57B5">
        <w:rPr>
          <w:bCs/>
          <w:iCs/>
          <w:sz w:val="20"/>
          <w:szCs w:val="20"/>
        </w:rPr>
        <w:t xml:space="preserve">Приложение </w:t>
      </w:r>
      <w:r w:rsidR="002D4829">
        <w:rPr>
          <w:bCs/>
          <w:iCs/>
          <w:sz w:val="20"/>
          <w:szCs w:val="20"/>
        </w:rPr>
        <w:t>2</w:t>
      </w:r>
      <w:r w:rsidR="008E57B5">
        <w:rPr>
          <w:bCs/>
          <w:iCs/>
          <w:sz w:val="20"/>
          <w:szCs w:val="20"/>
        </w:rPr>
        <w:t xml:space="preserve"> </w:t>
      </w:r>
    </w:p>
    <w:p w:rsidR="00454DCC" w:rsidRPr="00454DCC" w:rsidRDefault="009B09E4" w:rsidP="00454DCC">
      <w:pPr>
        <w:ind w:left="567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к </w:t>
      </w:r>
      <w:r w:rsidR="00454DCC" w:rsidRPr="00454DCC">
        <w:rPr>
          <w:bCs/>
          <w:iCs/>
          <w:sz w:val="20"/>
          <w:szCs w:val="20"/>
        </w:rPr>
        <w:t>Положению об оплате труда</w:t>
      </w:r>
    </w:p>
    <w:p w:rsidR="00454DCC" w:rsidRPr="00454DCC" w:rsidRDefault="00454DCC" w:rsidP="00454DCC">
      <w:pPr>
        <w:ind w:left="5670"/>
        <w:rPr>
          <w:bCs/>
          <w:iCs/>
          <w:sz w:val="20"/>
          <w:szCs w:val="20"/>
        </w:rPr>
      </w:pPr>
      <w:r w:rsidRPr="00454DCC">
        <w:rPr>
          <w:bCs/>
          <w:iCs/>
          <w:sz w:val="20"/>
          <w:szCs w:val="20"/>
        </w:rPr>
        <w:t>работников ТМБ ОУДО</w:t>
      </w:r>
    </w:p>
    <w:p w:rsidR="008E57B5" w:rsidRPr="008E57B5" w:rsidRDefault="00454DCC" w:rsidP="00454DCC">
      <w:pPr>
        <w:ind w:left="5670"/>
        <w:rPr>
          <w:bCs/>
          <w:iCs/>
          <w:sz w:val="20"/>
          <w:szCs w:val="20"/>
        </w:rPr>
      </w:pPr>
      <w:r w:rsidRPr="00454DCC">
        <w:rPr>
          <w:bCs/>
          <w:iCs/>
          <w:sz w:val="20"/>
          <w:szCs w:val="20"/>
        </w:rPr>
        <w:t>«Хатангский центр детского творчества»</w:t>
      </w:r>
    </w:p>
    <w:p w:rsidR="00074890" w:rsidRDefault="00074890" w:rsidP="00027B5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74890" w:rsidRDefault="00074890" w:rsidP="000748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74890" w:rsidRDefault="00074890" w:rsidP="000748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74890" w:rsidRPr="00E61686" w:rsidRDefault="00881129" w:rsidP="000748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Виды, условия и р</w:t>
      </w:r>
      <w:r w:rsidR="00074890" w:rsidRPr="00E61686">
        <w:rPr>
          <w:rFonts w:ascii="Times New Roman" w:hAnsi="Times New Roman" w:cs="Times New Roman"/>
          <w:sz w:val="28"/>
          <w:szCs w:val="28"/>
        </w:rPr>
        <w:t>азмер</w:t>
      </w:r>
    </w:p>
    <w:p w:rsidR="00E61686" w:rsidRPr="00E61686" w:rsidRDefault="00074890" w:rsidP="00E616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1686">
        <w:rPr>
          <w:rFonts w:ascii="Times New Roman" w:hAnsi="Times New Roman" w:cs="Times New Roman"/>
          <w:sz w:val="28"/>
          <w:szCs w:val="28"/>
        </w:rPr>
        <w:t xml:space="preserve">персональных выплат работникам </w:t>
      </w:r>
    </w:p>
    <w:p w:rsidR="00074890" w:rsidRPr="00E61686" w:rsidRDefault="00074890" w:rsidP="000748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1686">
        <w:rPr>
          <w:rFonts w:ascii="Times New Roman" w:hAnsi="Times New Roman" w:cs="Times New Roman"/>
          <w:sz w:val="28"/>
          <w:szCs w:val="28"/>
        </w:rPr>
        <w:t>учреждений</w:t>
      </w:r>
    </w:p>
    <w:p w:rsidR="00074890" w:rsidRPr="00B3359F" w:rsidRDefault="00074890" w:rsidP="0007489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126"/>
      </w:tblGrid>
      <w:tr w:rsidR="00074890" w:rsidRPr="00E0654D" w:rsidTr="007225DC">
        <w:trPr>
          <w:trHeight w:val="503"/>
        </w:trPr>
        <w:tc>
          <w:tcPr>
            <w:tcW w:w="629" w:type="dxa"/>
          </w:tcPr>
          <w:p w:rsidR="00074890" w:rsidRPr="00E0654D" w:rsidRDefault="00074890" w:rsidP="00722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</w:tcPr>
          <w:p w:rsidR="00074890" w:rsidRPr="00E0654D" w:rsidRDefault="00074890" w:rsidP="00722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Виды и условия персональных выплат</w:t>
            </w:r>
          </w:p>
        </w:tc>
        <w:tc>
          <w:tcPr>
            <w:tcW w:w="2126" w:type="dxa"/>
          </w:tcPr>
          <w:p w:rsidR="00074890" w:rsidRPr="00E0654D" w:rsidRDefault="00074890" w:rsidP="00722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к окладу (должностному окладу), ставке </w:t>
            </w:r>
            <w:bookmarkStart w:id="0" w:name="_GoBack"/>
            <w:bookmarkEnd w:id="0"/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заработной платы</w:t>
            </w:r>
            <w:r w:rsidRPr="00E065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74890" w:rsidRPr="00E0654D" w:rsidTr="007225DC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074890" w:rsidRPr="00E0654D" w:rsidRDefault="00C40268" w:rsidP="00722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074890" w:rsidRPr="00E0654D" w:rsidRDefault="00074890" w:rsidP="007225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молодым специалистам (специалистам,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трудовые договоры с краевыми государственными или муниципальными образовательными учреждениями, организациями, осуществляющими обучения либо продолжающим работу в образовательном учреждении).</w:t>
            </w:r>
          </w:p>
          <w:p w:rsidR="00074890" w:rsidRPr="00E0654D" w:rsidRDefault="00074890" w:rsidP="007225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Персональная выплата устанавливается на срок первых пяти лет работы с момента окончания учебного заведения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4890" w:rsidRPr="00E0654D" w:rsidRDefault="00074890" w:rsidP="00722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 xml:space="preserve">1 750 рублей </w:t>
            </w:r>
          </w:p>
        </w:tc>
      </w:tr>
      <w:tr w:rsidR="00074890" w:rsidRPr="00E0654D" w:rsidTr="007225DC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074890" w:rsidRPr="00E0654D" w:rsidRDefault="00C40268" w:rsidP="00722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074890" w:rsidRPr="00E0654D" w:rsidRDefault="00074890" w:rsidP="007225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за работу в сельской местности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4890" w:rsidRPr="00E0654D" w:rsidRDefault="00074890" w:rsidP="00722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 xml:space="preserve">15 % </w:t>
            </w:r>
          </w:p>
        </w:tc>
      </w:tr>
      <w:tr w:rsidR="00074890" w:rsidRPr="00E0654D" w:rsidTr="007225DC">
        <w:tblPrEx>
          <w:tblBorders>
            <w:insideH w:val="nil"/>
          </w:tblBorders>
        </w:tblPrEx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:rsidR="00074890" w:rsidRPr="00E0654D" w:rsidRDefault="00C40268" w:rsidP="00722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bottom w:val="nil"/>
            </w:tcBorders>
          </w:tcPr>
          <w:p w:rsidR="00074890" w:rsidRPr="00E0654D" w:rsidRDefault="00074890" w:rsidP="007225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за наличие квалификационной категории: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074890" w:rsidRPr="00E0654D" w:rsidRDefault="00074890" w:rsidP="00722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90" w:rsidRPr="00E0654D" w:rsidTr="007225DC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074890" w:rsidRPr="00E0654D" w:rsidRDefault="00074890" w:rsidP="00722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074890" w:rsidRPr="00E0654D" w:rsidRDefault="00074890" w:rsidP="007225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74890" w:rsidRPr="00E0654D" w:rsidRDefault="00074890" w:rsidP="00722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2 500 рублей</w:t>
            </w:r>
          </w:p>
        </w:tc>
      </w:tr>
      <w:tr w:rsidR="00074890" w:rsidRPr="00E0654D" w:rsidTr="007225DC">
        <w:tblPrEx>
          <w:tblBorders>
            <w:insideH w:val="nil"/>
          </w:tblBorders>
        </w:tblPrEx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074890" w:rsidRPr="00E0654D" w:rsidRDefault="00074890" w:rsidP="00722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:rsidR="00074890" w:rsidRPr="00E0654D" w:rsidRDefault="00074890" w:rsidP="007225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074890" w:rsidRPr="00E0654D" w:rsidRDefault="00074890" w:rsidP="00722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1 500 рублей</w:t>
            </w:r>
          </w:p>
        </w:tc>
      </w:tr>
    </w:tbl>
    <w:p w:rsidR="00074890" w:rsidRPr="00B3359F" w:rsidRDefault="00074890" w:rsidP="000748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4890" w:rsidRPr="00423CE7" w:rsidRDefault="00074890" w:rsidP="000748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3CE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74890" w:rsidRPr="00423CE7" w:rsidRDefault="00074890" w:rsidP="000748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2"/>
      <w:bookmarkStart w:id="2" w:name="P153"/>
      <w:bookmarkEnd w:id="1"/>
      <w:bookmarkEnd w:id="2"/>
      <w:r w:rsidRPr="00423CE7">
        <w:rPr>
          <w:rFonts w:ascii="Times New Roman" w:hAnsi="Times New Roman" w:cs="Times New Roman"/>
          <w:sz w:val="24"/>
          <w:szCs w:val="24"/>
        </w:rPr>
        <w:t>&lt;1&gt; Начисляются пропорционально нагрузке.</w:t>
      </w:r>
    </w:p>
    <w:sectPr w:rsidR="00074890" w:rsidRPr="00423CE7" w:rsidSect="008E57B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7A"/>
    <w:rsid w:val="00027B50"/>
    <w:rsid w:val="00074890"/>
    <w:rsid w:val="00082238"/>
    <w:rsid w:val="002D4829"/>
    <w:rsid w:val="003E3C57"/>
    <w:rsid w:val="004159A3"/>
    <w:rsid w:val="00423CE7"/>
    <w:rsid w:val="00454DCC"/>
    <w:rsid w:val="005A01BE"/>
    <w:rsid w:val="006B7D7A"/>
    <w:rsid w:val="00881129"/>
    <w:rsid w:val="008C0CDC"/>
    <w:rsid w:val="008E57B5"/>
    <w:rsid w:val="009B09E4"/>
    <w:rsid w:val="00C40268"/>
    <w:rsid w:val="00E6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2E2C"/>
  <w15:docId w15:val="{981DDB93-5E9D-4CCA-AFEF-EB9C0C0F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89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8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48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16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16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 Юлия Владимировна 3-34-57</dc:creator>
  <cp:keywords/>
  <dc:description/>
  <cp:lastModifiedBy>Кузьмич Юлия Владимировна 3-34-57</cp:lastModifiedBy>
  <cp:revision>15</cp:revision>
  <cp:lastPrinted>2025-07-08T09:36:00Z</cp:lastPrinted>
  <dcterms:created xsi:type="dcterms:W3CDTF">2025-04-04T08:29:00Z</dcterms:created>
  <dcterms:modified xsi:type="dcterms:W3CDTF">2025-09-24T13:38:00Z</dcterms:modified>
</cp:coreProperties>
</file>