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4A" w:rsidRPr="00DD2528" w:rsidRDefault="00617D4A" w:rsidP="00617D4A">
      <w:pPr>
        <w:pStyle w:val="a3"/>
        <w:rPr>
          <w:bCs w:val="0"/>
        </w:rPr>
      </w:pPr>
      <w:r w:rsidRPr="00DD2528">
        <w:rPr>
          <w:bCs w:val="0"/>
        </w:rPr>
        <w:t xml:space="preserve">Таймырское муниципальное </w:t>
      </w:r>
      <w:r w:rsidR="00E769FC" w:rsidRPr="00DD2528">
        <w:rPr>
          <w:bCs w:val="0"/>
        </w:rPr>
        <w:t>бюджетное</w:t>
      </w:r>
      <w:r w:rsidRPr="00DD2528">
        <w:rPr>
          <w:bCs w:val="0"/>
        </w:rPr>
        <w:t xml:space="preserve"> образовательное учреждение</w:t>
      </w:r>
    </w:p>
    <w:p w:rsidR="00617D4A" w:rsidRPr="00DD2528" w:rsidRDefault="00617D4A" w:rsidP="00617D4A">
      <w:pPr>
        <w:pStyle w:val="a3"/>
        <w:rPr>
          <w:bCs w:val="0"/>
        </w:rPr>
      </w:pPr>
      <w:r w:rsidRPr="00DD2528">
        <w:rPr>
          <w:bCs w:val="0"/>
        </w:rPr>
        <w:t xml:space="preserve">дополнительного образования </w:t>
      </w:r>
    </w:p>
    <w:p w:rsidR="00617D4A" w:rsidRPr="00DD2528" w:rsidRDefault="00617D4A" w:rsidP="00617D4A">
      <w:pPr>
        <w:pStyle w:val="a3"/>
        <w:rPr>
          <w:bCs w:val="0"/>
        </w:rPr>
      </w:pPr>
      <w:r w:rsidRPr="00DD2528">
        <w:rPr>
          <w:bCs w:val="0"/>
        </w:rPr>
        <w:t>«Хатангский центр детского творчества»</w:t>
      </w:r>
    </w:p>
    <w:p w:rsidR="00617D4A" w:rsidRPr="00DD2528" w:rsidRDefault="00617D4A" w:rsidP="00617D4A">
      <w:pPr>
        <w:pStyle w:val="a3"/>
        <w:rPr>
          <w:bCs w:val="0"/>
        </w:rPr>
      </w:pPr>
      <w:r w:rsidRPr="00DD2528">
        <w:rPr>
          <w:bCs w:val="0"/>
        </w:rPr>
        <w:t>________________________________________________________________</w:t>
      </w:r>
    </w:p>
    <w:p w:rsidR="00617D4A" w:rsidRPr="00DD2528" w:rsidRDefault="00617D4A" w:rsidP="00617D4A">
      <w:pPr>
        <w:pStyle w:val="a3"/>
        <w:rPr>
          <w:bCs w:val="0"/>
        </w:rPr>
      </w:pPr>
      <w:r w:rsidRPr="00DD2528">
        <w:rPr>
          <w:bCs w:val="0"/>
        </w:rPr>
        <w:t>647460, Красноярский край, Таймырский муниципальный район,</w:t>
      </w:r>
    </w:p>
    <w:p w:rsidR="00617D4A" w:rsidRPr="00DD2528" w:rsidRDefault="00617D4A" w:rsidP="00617D4A">
      <w:pPr>
        <w:pStyle w:val="a3"/>
        <w:rPr>
          <w:bCs w:val="0"/>
        </w:rPr>
      </w:pPr>
      <w:r w:rsidRPr="00DD2528">
        <w:rPr>
          <w:bCs w:val="0"/>
        </w:rPr>
        <w:t>с.п. Хатанга, ул. Таймырская, 28; тел. (39176) 2-14-95</w:t>
      </w:r>
    </w:p>
    <w:p w:rsidR="00617D4A" w:rsidRPr="00DD2528" w:rsidRDefault="00617D4A" w:rsidP="00617D4A">
      <w:pPr>
        <w:pStyle w:val="a3"/>
      </w:pPr>
    </w:p>
    <w:p w:rsidR="00617D4A" w:rsidRPr="00DD2528" w:rsidRDefault="00617D4A" w:rsidP="00617D4A">
      <w:pPr>
        <w:pStyle w:val="a3"/>
      </w:pPr>
    </w:p>
    <w:p w:rsidR="00617D4A" w:rsidRPr="00DD2528" w:rsidRDefault="00617D4A" w:rsidP="00617D4A">
      <w:pPr>
        <w:pStyle w:val="a3"/>
      </w:pPr>
      <w:r w:rsidRPr="00DD2528">
        <w:t>Приказ</w:t>
      </w:r>
    </w:p>
    <w:p w:rsidR="00617D4A" w:rsidRPr="00DD2528" w:rsidRDefault="00617D4A" w:rsidP="00617D4A">
      <w:pPr>
        <w:pStyle w:val="a3"/>
        <w:jc w:val="left"/>
      </w:pPr>
    </w:p>
    <w:p w:rsidR="00DD2528" w:rsidRPr="00DD2528" w:rsidRDefault="001678D9" w:rsidP="00DD2528">
      <w:pPr>
        <w:pStyle w:val="a3"/>
        <w:jc w:val="left"/>
        <w:rPr>
          <w:b w:val="0"/>
        </w:rPr>
      </w:pPr>
      <w:r w:rsidRPr="00DD2528">
        <w:rPr>
          <w:b w:val="0"/>
        </w:rPr>
        <w:t xml:space="preserve">               </w:t>
      </w:r>
      <w:r w:rsidR="00DD2528" w:rsidRPr="00DD2528">
        <w:rPr>
          <w:b w:val="0"/>
        </w:rPr>
        <w:t>№ 9</w:t>
      </w:r>
      <w:r w:rsidR="00E769FC" w:rsidRPr="00DD2528">
        <w:rPr>
          <w:b w:val="0"/>
        </w:rPr>
        <w:t>0</w:t>
      </w:r>
      <w:r w:rsidR="00617D4A" w:rsidRPr="00DD2528">
        <w:rPr>
          <w:b w:val="0"/>
        </w:rPr>
        <w:t>-л</w:t>
      </w:r>
      <w:r w:rsidR="00617D4A" w:rsidRPr="00DD2528">
        <w:rPr>
          <w:b w:val="0"/>
        </w:rPr>
        <w:tab/>
      </w:r>
      <w:r w:rsidR="00617D4A" w:rsidRPr="00DD2528">
        <w:rPr>
          <w:b w:val="0"/>
        </w:rPr>
        <w:tab/>
      </w:r>
      <w:r w:rsidR="00617D4A" w:rsidRPr="00DD2528">
        <w:rPr>
          <w:b w:val="0"/>
        </w:rPr>
        <w:tab/>
      </w:r>
      <w:r w:rsidRPr="00DD2528">
        <w:rPr>
          <w:b w:val="0"/>
        </w:rPr>
        <w:t xml:space="preserve">               </w:t>
      </w:r>
      <w:r w:rsidR="00DD2528">
        <w:rPr>
          <w:b w:val="0"/>
        </w:rPr>
        <w:t xml:space="preserve">                       </w:t>
      </w:r>
      <w:r w:rsidRPr="00DD2528">
        <w:rPr>
          <w:b w:val="0"/>
        </w:rPr>
        <w:t xml:space="preserve">                              </w:t>
      </w:r>
      <w:r w:rsidR="00DD2528" w:rsidRPr="00DD2528">
        <w:rPr>
          <w:b w:val="0"/>
        </w:rPr>
        <w:t xml:space="preserve"> от 10.12</w:t>
      </w:r>
      <w:r w:rsidR="009B351F" w:rsidRPr="00DD2528">
        <w:rPr>
          <w:b w:val="0"/>
        </w:rPr>
        <w:t>.2021</w:t>
      </w:r>
      <w:r w:rsidR="00617D4A" w:rsidRPr="00DD2528">
        <w:rPr>
          <w:b w:val="0"/>
        </w:rPr>
        <w:t xml:space="preserve"> г.</w:t>
      </w:r>
      <w:r w:rsidR="00617D4A" w:rsidRPr="00DD2528">
        <w:rPr>
          <w:b w:val="0"/>
        </w:rPr>
        <w:tab/>
      </w:r>
    </w:p>
    <w:p w:rsidR="00DD2528" w:rsidRPr="00DD2528" w:rsidRDefault="00DD2528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b/>
          <w:sz w:val="24"/>
          <w:szCs w:val="24"/>
        </w:rPr>
        <w:t>«</w:t>
      </w:r>
      <w:r w:rsidRPr="00DD2528">
        <w:rPr>
          <w:rFonts w:ascii="Times New Roman" w:hAnsi="Times New Roman" w:cs="Times New Roman"/>
          <w:sz w:val="24"/>
          <w:szCs w:val="24"/>
        </w:rPr>
        <w:t>Об организации работы по разработке</w:t>
      </w:r>
    </w:p>
    <w:p w:rsidR="00DD2528" w:rsidRPr="00DD2528" w:rsidRDefault="00DD2528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индивидуальных образовательных маршрутов</w:t>
      </w:r>
    </w:p>
    <w:p w:rsidR="00DD2528" w:rsidRPr="00DD2528" w:rsidRDefault="00DD2528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</w:p>
    <w:p w:rsidR="00DD2528" w:rsidRPr="00DD2528" w:rsidRDefault="00DD2528" w:rsidP="00DD2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ТМБ ОУДО «Хатангский центр детского творчества»</w:t>
      </w:r>
    </w:p>
    <w:p w:rsidR="00DD2528" w:rsidRPr="00DD2528" w:rsidRDefault="00DD2528" w:rsidP="00DD2528">
      <w:pPr>
        <w:pStyle w:val="a9"/>
        <w:jc w:val="center"/>
        <w:rPr>
          <w:rFonts w:ascii="Times New Roman" w:hAnsi="Times New Roman" w:cs="Times New Roman"/>
          <w:bCs w:val="0"/>
          <w:szCs w:val="24"/>
        </w:rPr>
      </w:pPr>
    </w:p>
    <w:p w:rsidR="00DD2528" w:rsidRPr="00DD2528" w:rsidRDefault="00DD2528" w:rsidP="00DD25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В рамках достижения показателей регионального проекта «Современная школа» Национального проекта «Образование», с целью организации непрерывного профессионального образования и фиксации содержания деятельности при реализации личностного и профессионального потенциала педагогических работников образовательных организаций в 2022 году и на основании приказа № 996 от 10.12.2021г. Управления образования</w:t>
      </w:r>
    </w:p>
    <w:p w:rsidR="00DD2528" w:rsidRPr="00DD2528" w:rsidRDefault="00DD2528" w:rsidP="00DD25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D2528" w:rsidRPr="00DD2528" w:rsidRDefault="00DD2528" w:rsidP="00DD25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252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D2528" w:rsidRPr="00DD2528" w:rsidRDefault="00DD2528" w:rsidP="00DD252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DD2528"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 w:rsidRPr="00DD2528">
        <w:rPr>
          <w:rFonts w:ascii="Times New Roman" w:hAnsi="Times New Roman" w:cs="Times New Roman"/>
          <w:sz w:val="24"/>
          <w:szCs w:val="24"/>
        </w:rPr>
        <w:t xml:space="preserve"> за разработку индивидуальных образовательных маршрутов педагогических работников (ИОМ) старшего педагога дополнительного образования </w:t>
      </w:r>
      <w:proofErr w:type="spellStart"/>
      <w:r w:rsidRPr="00DD2528">
        <w:rPr>
          <w:rFonts w:ascii="Times New Roman" w:hAnsi="Times New Roman" w:cs="Times New Roman"/>
          <w:sz w:val="24"/>
          <w:szCs w:val="24"/>
        </w:rPr>
        <w:t>Сумкину</w:t>
      </w:r>
      <w:proofErr w:type="spellEnd"/>
      <w:r w:rsidRPr="00DD2528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DD2528" w:rsidRPr="00DD2528" w:rsidRDefault="00DD2528" w:rsidP="00DD2528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528">
        <w:rPr>
          <w:rFonts w:ascii="Times New Roman" w:hAnsi="Times New Roman" w:cs="Times New Roman"/>
          <w:sz w:val="24"/>
          <w:szCs w:val="24"/>
        </w:rPr>
        <w:t>Сумкиной</w:t>
      </w:r>
      <w:proofErr w:type="spellEnd"/>
      <w:r w:rsidRPr="00DD2528">
        <w:rPr>
          <w:rFonts w:ascii="Times New Roman" w:hAnsi="Times New Roman" w:cs="Times New Roman"/>
          <w:sz w:val="24"/>
          <w:szCs w:val="24"/>
        </w:rPr>
        <w:t xml:space="preserve"> А.Ю.: </w:t>
      </w:r>
    </w:p>
    <w:p w:rsidR="00DD2528" w:rsidRPr="00DD2528" w:rsidRDefault="00DD2528" w:rsidP="00DD2528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в срок до 20 декабря 2021 года разработать собственный ИОМ согласно установленной форме (приложение 1) и направить его в адрес ТМКОУ «Информационный методический центр» Леонтьевой М.А;</w:t>
      </w:r>
    </w:p>
    <w:p w:rsidR="00DD2528" w:rsidRPr="00DD2528" w:rsidRDefault="00DD2528" w:rsidP="00DD2528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в срок до 30 декабря 2021 года осуществить анализ и корректировку плана методической работы ТМБ ОУДО «Хатангский центр детского творчества» в части включения в него вопросов и мероприятий, направленных на внедрение </w:t>
      </w:r>
      <w:proofErr w:type="spellStart"/>
      <w:r w:rsidRPr="00DD2528">
        <w:rPr>
          <w:rFonts w:ascii="Times New Roman" w:hAnsi="Times New Roman" w:cs="Times New Roman"/>
          <w:sz w:val="24"/>
          <w:szCs w:val="24"/>
        </w:rPr>
        <w:t>ИОМов</w:t>
      </w:r>
      <w:proofErr w:type="spellEnd"/>
      <w:r w:rsidRPr="00DD2528">
        <w:rPr>
          <w:rFonts w:ascii="Times New Roman" w:hAnsi="Times New Roman" w:cs="Times New Roman"/>
          <w:sz w:val="24"/>
          <w:szCs w:val="24"/>
        </w:rPr>
        <w:t xml:space="preserve"> в систему профессионального развития педагогических работников; </w:t>
      </w:r>
    </w:p>
    <w:p w:rsidR="00DD2528" w:rsidRPr="00DD2528" w:rsidRDefault="00DD2528" w:rsidP="00DD2528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в срок до 01 февраля 2022 года организовать методические мероприятия по разработке </w:t>
      </w:r>
      <w:proofErr w:type="spellStart"/>
      <w:r w:rsidRPr="00DD2528">
        <w:rPr>
          <w:rFonts w:ascii="Times New Roman" w:hAnsi="Times New Roman" w:cs="Times New Roman"/>
          <w:sz w:val="24"/>
          <w:szCs w:val="24"/>
        </w:rPr>
        <w:t>ИОМов</w:t>
      </w:r>
      <w:proofErr w:type="spellEnd"/>
      <w:r w:rsidRPr="00DD2528">
        <w:rPr>
          <w:rFonts w:ascii="Times New Roman" w:hAnsi="Times New Roman" w:cs="Times New Roman"/>
          <w:sz w:val="24"/>
          <w:szCs w:val="24"/>
        </w:rPr>
        <w:t xml:space="preserve"> для педагогов школы;</w:t>
      </w:r>
    </w:p>
    <w:p w:rsidR="00DD2528" w:rsidRPr="00DD2528" w:rsidRDefault="00DD2528" w:rsidP="00DD2528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в срок до 01 февраля 2022 года направить список педагогических работников (не менее 2 человек), для которых будут составлены </w:t>
      </w:r>
      <w:proofErr w:type="spellStart"/>
      <w:r w:rsidRPr="00DD2528">
        <w:rPr>
          <w:rFonts w:ascii="Times New Roman" w:hAnsi="Times New Roman" w:cs="Times New Roman"/>
          <w:sz w:val="24"/>
          <w:szCs w:val="24"/>
        </w:rPr>
        <w:t>ИОМы</w:t>
      </w:r>
      <w:proofErr w:type="spellEnd"/>
      <w:r w:rsidRPr="00DD2528">
        <w:rPr>
          <w:rFonts w:ascii="Times New Roman" w:hAnsi="Times New Roman" w:cs="Times New Roman"/>
          <w:sz w:val="24"/>
          <w:szCs w:val="24"/>
        </w:rPr>
        <w:t xml:space="preserve"> в 2022 году согласно установленной форме (приложение №2) в адрес ТМКОУ «Информационный методический центр» Леонтьевой М.А.;</w:t>
      </w:r>
    </w:p>
    <w:p w:rsidR="00DD2528" w:rsidRPr="00DD2528" w:rsidRDefault="00DD2528" w:rsidP="00DD2528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в срок до 01 марта 2022 года разработать </w:t>
      </w:r>
      <w:proofErr w:type="spellStart"/>
      <w:r w:rsidRPr="00DD2528">
        <w:rPr>
          <w:rFonts w:ascii="Times New Roman" w:hAnsi="Times New Roman" w:cs="Times New Roman"/>
          <w:sz w:val="24"/>
          <w:szCs w:val="24"/>
        </w:rPr>
        <w:t>ИОМы</w:t>
      </w:r>
      <w:proofErr w:type="spellEnd"/>
      <w:r w:rsidRPr="00DD2528">
        <w:rPr>
          <w:rFonts w:ascii="Times New Roman" w:hAnsi="Times New Roman" w:cs="Times New Roman"/>
          <w:sz w:val="24"/>
          <w:szCs w:val="24"/>
        </w:rPr>
        <w:t xml:space="preserve"> для педагогических работников ОО; </w:t>
      </w:r>
    </w:p>
    <w:p w:rsidR="00DD2528" w:rsidRPr="00DD2528" w:rsidRDefault="00DD2528" w:rsidP="00DD2528">
      <w:pPr>
        <w:pStyle w:val="a5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в срок до 01 мая 2022 года обеспечить размещение </w:t>
      </w:r>
      <w:proofErr w:type="spellStart"/>
      <w:r w:rsidRPr="00DD2528">
        <w:rPr>
          <w:rFonts w:ascii="Times New Roman" w:hAnsi="Times New Roman" w:cs="Times New Roman"/>
          <w:sz w:val="24"/>
          <w:szCs w:val="24"/>
        </w:rPr>
        <w:t>ИОМов</w:t>
      </w:r>
      <w:proofErr w:type="spellEnd"/>
      <w:r w:rsidRPr="00DD2528">
        <w:rPr>
          <w:rFonts w:ascii="Times New Roman" w:hAnsi="Times New Roman" w:cs="Times New Roman"/>
          <w:sz w:val="24"/>
          <w:szCs w:val="24"/>
        </w:rPr>
        <w:t xml:space="preserve"> на региональной платформе ЭРА-СКОП (</w:t>
      </w:r>
      <w:hyperlink r:id="rId5" w:history="1">
        <w:r w:rsidRPr="00DD2528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DD2528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DD2528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erascope</w:t>
        </w:r>
        <w:proofErr w:type="spellEnd"/>
        <w:r w:rsidRPr="00DD2528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DD2528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education</w:t>
        </w:r>
      </w:hyperlink>
      <w:r w:rsidRPr="00DD2528">
        <w:rPr>
          <w:rFonts w:ascii="Times New Roman" w:hAnsi="Times New Roman" w:cs="Times New Roman"/>
          <w:sz w:val="24"/>
          <w:szCs w:val="24"/>
        </w:rPr>
        <w:t>)</w:t>
      </w:r>
    </w:p>
    <w:p w:rsidR="00DD2528" w:rsidRDefault="00DD2528" w:rsidP="00DD2528">
      <w:pPr>
        <w:pStyle w:val="a5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>Контроль исполнением данного приказа оставляю за собой.</w:t>
      </w:r>
    </w:p>
    <w:p w:rsidR="00DD2528" w:rsidRPr="00DD2528" w:rsidRDefault="00DD2528" w:rsidP="00DD2528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17D4A" w:rsidRPr="00DD2528" w:rsidRDefault="001678D9" w:rsidP="00DD2528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2D35EA" w:rsidRPr="00DD2528">
        <w:rPr>
          <w:rFonts w:ascii="Times New Roman" w:hAnsi="Times New Roman" w:cs="Times New Roman"/>
          <w:sz w:val="24"/>
          <w:szCs w:val="24"/>
        </w:rPr>
        <w:t>Д</w:t>
      </w:r>
      <w:r w:rsidR="00617D4A" w:rsidRPr="00DD2528">
        <w:rPr>
          <w:rFonts w:ascii="Times New Roman" w:hAnsi="Times New Roman" w:cs="Times New Roman"/>
          <w:sz w:val="24"/>
          <w:szCs w:val="24"/>
        </w:rPr>
        <w:t>иректорТМ</w:t>
      </w:r>
      <w:r w:rsidR="00A02B83" w:rsidRPr="00DD2528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617D4A" w:rsidRPr="00DD2528">
        <w:rPr>
          <w:rFonts w:ascii="Times New Roman" w:hAnsi="Times New Roman" w:cs="Times New Roman"/>
          <w:sz w:val="24"/>
          <w:szCs w:val="24"/>
        </w:rPr>
        <w:t xml:space="preserve"> ОУДО</w:t>
      </w:r>
    </w:p>
    <w:p w:rsidR="00617D4A" w:rsidRPr="00DD2528" w:rsidRDefault="001678D9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17D4A" w:rsidRPr="00DD2528">
        <w:rPr>
          <w:rFonts w:ascii="Times New Roman" w:hAnsi="Times New Roman" w:cs="Times New Roman"/>
          <w:sz w:val="24"/>
          <w:szCs w:val="24"/>
        </w:rPr>
        <w:t xml:space="preserve"> «Хатангский центр детского тв</w:t>
      </w:r>
      <w:r w:rsidR="000A4E74" w:rsidRPr="00DD2528">
        <w:rPr>
          <w:rFonts w:ascii="Times New Roman" w:hAnsi="Times New Roman" w:cs="Times New Roman"/>
          <w:sz w:val="24"/>
          <w:szCs w:val="24"/>
        </w:rPr>
        <w:t xml:space="preserve">орчества»   </w:t>
      </w:r>
      <w:r w:rsidR="002D02CD" w:rsidRPr="00DD2528">
        <w:rPr>
          <w:rFonts w:ascii="Times New Roman" w:hAnsi="Times New Roman" w:cs="Times New Roman"/>
          <w:sz w:val="24"/>
          <w:szCs w:val="24"/>
        </w:rPr>
        <w:t xml:space="preserve">      ____</w:t>
      </w:r>
      <w:r w:rsidR="00617D4A" w:rsidRPr="00DD2528">
        <w:rPr>
          <w:rFonts w:ascii="Times New Roman" w:hAnsi="Times New Roman" w:cs="Times New Roman"/>
          <w:sz w:val="24"/>
          <w:szCs w:val="24"/>
        </w:rPr>
        <w:t xml:space="preserve">__________   </w:t>
      </w:r>
      <w:r w:rsidR="002D35EA" w:rsidRPr="00DD2528">
        <w:rPr>
          <w:rFonts w:ascii="Times New Roman" w:hAnsi="Times New Roman" w:cs="Times New Roman"/>
          <w:sz w:val="24"/>
          <w:szCs w:val="24"/>
        </w:rPr>
        <w:t xml:space="preserve">П.А. </w:t>
      </w:r>
      <w:proofErr w:type="gramStart"/>
      <w:r w:rsidR="002D35EA" w:rsidRPr="00DD2528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</w:p>
    <w:p w:rsidR="00DD2528" w:rsidRPr="00DD2528" w:rsidRDefault="00DD2528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D4A" w:rsidRPr="00DD2528" w:rsidRDefault="001678D9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252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676E2" w:rsidRPr="00DD2528">
        <w:rPr>
          <w:rFonts w:ascii="Times New Roman" w:hAnsi="Times New Roman" w:cs="Times New Roman"/>
          <w:sz w:val="24"/>
          <w:szCs w:val="24"/>
        </w:rPr>
        <w:t xml:space="preserve">  С приказом </w:t>
      </w:r>
      <w:proofErr w:type="gramStart"/>
      <w:r w:rsidR="002676E2" w:rsidRPr="00DD2528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617D4A" w:rsidRPr="00DD2528">
        <w:rPr>
          <w:rFonts w:ascii="Times New Roman" w:hAnsi="Times New Roman" w:cs="Times New Roman"/>
          <w:sz w:val="24"/>
          <w:szCs w:val="24"/>
        </w:rPr>
        <w:t xml:space="preserve">:   ______________  </w:t>
      </w:r>
      <w:r w:rsidR="00DD2528" w:rsidRPr="00DD2528">
        <w:rPr>
          <w:rFonts w:ascii="Times New Roman" w:hAnsi="Times New Roman" w:cs="Times New Roman"/>
          <w:sz w:val="24"/>
          <w:szCs w:val="24"/>
        </w:rPr>
        <w:t xml:space="preserve">А.Ю. </w:t>
      </w:r>
      <w:proofErr w:type="spellStart"/>
      <w:r w:rsidR="00DD2528" w:rsidRPr="00DD2528">
        <w:rPr>
          <w:rFonts w:ascii="Times New Roman" w:hAnsi="Times New Roman" w:cs="Times New Roman"/>
          <w:sz w:val="24"/>
          <w:szCs w:val="24"/>
        </w:rPr>
        <w:t>Сумкина</w:t>
      </w:r>
      <w:proofErr w:type="spellEnd"/>
    </w:p>
    <w:p w:rsidR="00C14A9F" w:rsidRDefault="00C14A9F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9F" w:rsidRDefault="00C14A9F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A9F" w:rsidRDefault="00C14A9F" w:rsidP="00DD2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4A9F" w:rsidSect="00DD2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C7D"/>
    <w:multiLevelType w:val="hybridMultilevel"/>
    <w:tmpl w:val="1F1CBBAA"/>
    <w:lvl w:ilvl="0" w:tplc="94E0E8CE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9E52D8"/>
    <w:multiLevelType w:val="hybridMultilevel"/>
    <w:tmpl w:val="A918A69C"/>
    <w:lvl w:ilvl="0" w:tplc="76588E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84DD8"/>
    <w:multiLevelType w:val="multilevel"/>
    <w:tmpl w:val="F5A08E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7D4A"/>
    <w:rsid w:val="000A4E74"/>
    <w:rsid w:val="00157CF2"/>
    <w:rsid w:val="001678D9"/>
    <w:rsid w:val="001D693C"/>
    <w:rsid w:val="00200B52"/>
    <w:rsid w:val="002676E2"/>
    <w:rsid w:val="002D02CD"/>
    <w:rsid w:val="002D35EA"/>
    <w:rsid w:val="00347D21"/>
    <w:rsid w:val="003837AC"/>
    <w:rsid w:val="00396DAB"/>
    <w:rsid w:val="003C6F32"/>
    <w:rsid w:val="00437776"/>
    <w:rsid w:val="004844AF"/>
    <w:rsid w:val="00507316"/>
    <w:rsid w:val="005877FB"/>
    <w:rsid w:val="00617D4A"/>
    <w:rsid w:val="00774BF8"/>
    <w:rsid w:val="00815EA0"/>
    <w:rsid w:val="0084057D"/>
    <w:rsid w:val="008D5C8F"/>
    <w:rsid w:val="00980A38"/>
    <w:rsid w:val="009B351F"/>
    <w:rsid w:val="00A02B83"/>
    <w:rsid w:val="00AC6191"/>
    <w:rsid w:val="00B94B9E"/>
    <w:rsid w:val="00BB7CA1"/>
    <w:rsid w:val="00C14A9F"/>
    <w:rsid w:val="00C765EC"/>
    <w:rsid w:val="00C93013"/>
    <w:rsid w:val="00CA775B"/>
    <w:rsid w:val="00CB6A04"/>
    <w:rsid w:val="00D15AEA"/>
    <w:rsid w:val="00D2123D"/>
    <w:rsid w:val="00D7389C"/>
    <w:rsid w:val="00DD2528"/>
    <w:rsid w:val="00DF615A"/>
    <w:rsid w:val="00DF682A"/>
    <w:rsid w:val="00E2081B"/>
    <w:rsid w:val="00E51CF9"/>
    <w:rsid w:val="00E769FC"/>
    <w:rsid w:val="00EB5634"/>
    <w:rsid w:val="00F93BC9"/>
    <w:rsid w:val="00FA0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7D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17D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AC6191"/>
    <w:pPr>
      <w:ind w:left="720"/>
      <w:contextualSpacing/>
    </w:pPr>
  </w:style>
  <w:style w:type="table" w:styleId="a6">
    <w:name w:val="Table Grid"/>
    <w:basedOn w:val="a1"/>
    <w:uiPriority w:val="59"/>
    <w:rsid w:val="00C14A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51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1CF9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DD2528"/>
    <w:pPr>
      <w:spacing w:after="0" w:line="240" w:lineRule="auto"/>
      <w:jc w:val="right"/>
    </w:pPr>
    <w:rPr>
      <w:rFonts w:ascii="Arial" w:eastAsia="Times New Roman" w:hAnsi="Arial" w:cs="Arial"/>
      <w:b/>
      <w:bCs/>
      <w:sz w:val="24"/>
    </w:rPr>
  </w:style>
  <w:style w:type="character" w:customStyle="1" w:styleId="aa">
    <w:name w:val="Основной текст Знак"/>
    <w:basedOn w:val="a0"/>
    <w:link w:val="a9"/>
    <w:rsid w:val="00DD2528"/>
    <w:rPr>
      <w:rFonts w:ascii="Arial" w:eastAsia="Times New Roman" w:hAnsi="Arial" w:cs="Arial"/>
      <w:b/>
      <w:bCs/>
      <w:sz w:val="24"/>
    </w:rPr>
  </w:style>
  <w:style w:type="character" w:styleId="ab">
    <w:name w:val="Hyperlink"/>
    <w:basedOn w:val="a0"/>
    <w:rsid w:val="00DD25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rascope.educ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ХЦДТ-Организатор</cp:lastModifiedBy>
  <cp:revision>26</cp:revision>
  <cp:lastPrinted>2021-12-15T03:49:00Z</cp:lastPrinted>
  <dcterms:created xsi:type="dcterms:W3CDTF">2018-12-18T02:28:00Z</dcterms:created>
  <dcterms:modified xsi:type="dcterms:W3CDTF">2021-12-15T03:50:00Z</dcterms:modified>
</cp:coreProperties>
</file>