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5A1169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5A1169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5A1169" w:rsidRDefault="00BA73F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07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E507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E507A5">
        <w:rPr>
          <w:rFonts w:ascii="Times New Roman" w:eastAsia="Times New Roman" w:hAnsi="Times New Roman" w:cs="Times New Roman"/>
          <w:sz w:val="24"/>
          <w:szCs w:val="24"/>
        </w:rPr>
        <w:t>Гимнастика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5A1169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5A1169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5A1169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5A116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8F1E53" w:rsidRPr="005A1169" w:rsidRDefault="008F1E53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5A1169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5A1169" w:rsidRDefault="00BA6D65" w:rsidP="00E507A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5A1169">
        <w:rPr>
          <w:b w:val="0"/>
          <w:color w:val="000000"/>
          <w:sz w:val="24"/>
          <w:szCs w:val="24"/>
        </w:rPr>
        <w:t>Программа учебного предмета «</w:t>
      </w:r>
      <w:r w:rsidR="00E507A5">
        <w:rPr>
          <w:b w:val="0"/>
          <w:sz w:val="24"/>
          <w:szCs w:val="24"/>
        </w:rPr>
        <w:t>Гимнастика</w:t>
      </w:r>
      <w:r w:rsidR="005A1169" w:rsidRPr="005A1169">
        <w:rPr>
          <w:b w:val="0"/>
          <w:sz w:val="24"/>
          <w:szCs w:val="24"/>
        </w:rPr>
        <w:t xml:space="preserve">» </w:t>
      </w:r>
      <w:r w:rsidRPr="005A1169">
        <w:rPr>
          <w:b w:val="0"/>
          <w:color w:val="000000"/>
          <w:sz w:val="24"/>
          <w:szCs w:val="24"/>
        </w:rPr>
        <w:t xml:space="preserve">разработана на основе </w:t>
      </w:r>
      <w:r w:rsidRPr="005A1169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5A1169">
        <w:rPr>
          <w:b w:val="0"/>
          <w:sz w:val="24"/>
          <w:szCs w:val="24"/>
        </w:rPr>
        <w:t>ой</w:t>
      </w:r>
      <w:r w:rsidRPr="005A1169">
        <w:rPr>
          <w:b w:val="0"/>
          <w:sz w:val="24"/>
          <w:szCs w:val="24"/>
        </w:rPr>
        <w:t xml:space="preserve"> предпрофессиональн</w:t>
      </w:r>
      <w:r w:rsidR="005A1169" w:rsidRPr="005A1169">
        <w:rPr>
          <w:b w:val="0"/>
          <w:sz w:val="24"/>
          <w:szCs w:val="24"/>
        </w:rPr>
        <w:t>ой</w:t>
      </w:r>
      <w:r w:rsidRPr="005A1169">
        <w:rPr>
          <w:b w:val="0"/>
          <w:sz w:val="24"/>
          <w:szCs w:val="24"/>
        </w:rPr>
        <w:t xml:space="preserve"> программ</w:t>
      </w:r>
      <w:r w:rsidR="005A1169" w:rsidRPr="005A1169">
        <w:rPr>
          <w:b w:val="0"/>
          <w:sz w:val="24"/>
          <w:szCs w:val="24"/>
        </w:rPr>
        <w:t>е</w:t>
      </w:r>
      <w:r w:rsidRPr="005A1169">
        <w:rPr>
          <w:b w:val="0"/>
          <w:sz w:val="24"/>
          <w:szCs w:val="24"/>
        </w:rPr>
        <w:t xml:space="preserve"> в области </w:t>
      </w:r>
      <w:r w:rsidR="005A1169" w:rsidRPr="005A1169">
        <w:rPr>
          <w:b w:val="0"/>
          <w:sz w:val="24"/>
          <w:szCs w:val="24"/>
        </w:rPr>
        <w:t>хореографическо</w:t>
      </w:r>
      <w:r w:rsidRPr="005A1169">
        <w:rPr>
          <w:b w:val="0"/>
          <w:sz w:val="24"/>
          <w:szCs w:val="24"/>
        </w:rPr>
        <w:t>го искусства</w:t>
      </w:r>
      <w:r w:rsidR="005A1169" w:rsidRPr="005A1169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 программе».</w:t>
      </w:r>
      <w:proofErr w:type="gramEnd"/>
    </w:p>
    <w:p w:rsidR="00E507A5" w:rsidRPr="003B4FA3" w:rsidRDefault="005A1169" w:rsidP="00E507A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507A5">
        <w:t xml:space="preserve"> </w:t>
      </w:r>
      <w:r w:rsidR="00E507A5" w:rsidRPr="00E507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Цель:</w:t>
      </w:r>
      <w:r w:rsidR="00E507A5"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обучение и овладение учащимися специальными знаниями и навыками двигательной активности, развивающими гибкость, выносливость, быстроту и координацию движений, и способствующими успешному освоению  технически сложных движений.  </w:t>
      </w:r>
    </w:p>
    <w:p w:rsidR="00E507A5" w:rsidRPr="00E507A5" w:rsidRDefault="00E507A5" w:rsidP="00E507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E507A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Задачи: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- </w:t>
      </w:r>
      <w:r w:rsidRPr="003B4FA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овладение знаниями о строении и функциях человеческого тела;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>-</w:t>
      </w:r>
      <w:r w:rsidRPr="003B4FA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обучение приемам правильного дыхания;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>-</w:t>
      </w:r>
      <w:r w:rsidRPr="003B4FA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обучение комплексу упражнений, способствующих развитию двигательного аппарата ребенка;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>-</w:t>
      </w:r>
      <w:r w:rsidRPr="003B4FA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обогащение словарного запаса учащихся в области специальных знаний; 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-</w:t>
      </w:r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формирование у детей привычки к сознательному изучению движений и освоению знаний, необходимых для дальнейшей работы;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-</w:t>
      </w:r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развитие способности к анализу двигательной активности и координации своего организма;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-</w:t>
      </w:r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развитие темпово-ритмической памяти учащихся;</w:t>
      </w:r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воспитание организованности, дисциплинированности, четкости,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аккуратности; </w:t>
      </w:r>
    </w:p>
    <w:p w:rsidR="00E507A5" w:rsidRPr="003B4FA3" w:rsidRDefault="00E507A5" w:rsidP="00E507A5">
      <w:pPr>
        <w:suppressAutoHyphens/>
        <w:spacing w:after="0" w:line="240" w:lineRule="auto"/>
        <w:ind w:left="-1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B4FA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-</w:t>
      </w:r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воспитание важнейших психофизических  каче</w:t>
      </w:r>
      <w:proofErr w:type="gramStart"/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ств дв</w:t>
      </w:r>
      <w:proofErr w:type="gramEnd"/>
      <w:r w:rsidRPr="003B4FA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игательного аппарата в сочетании с моральными и волевыми качествами личности – силы, выносливости, ловкости, быстроты, координации.</w:t>
      </w:r>
    </w:p>
    <w:p w:rsidR="00845787" w:rsidRPr="005A1169" w:rsidRDefault="00D81C33" w:rsidP="00E507A5">
      <w:pPr>
        <w:pStyle w:val="a3"/>
        <w:ind w:left="0" w:firstLine="680"/>
        <w:jc w:val="both"/>
        <w:rPr>
          <w:b/>
        </w:rPr>
      </w:pPr>
      <w:r w:rsidRPr="005A1169">
        <w:rPr>
          <w:color w:val="000000"/>
        </w:rPr>
        <w:t>Учебным планом ДШИ на реализацию учебного предмета «</w:t>
      </w:r>
      <w:r w:rsidR="00E507A5">
        <w:t>Гимнастика</w:t>
      </w:r>
      <w:r w:rsidR="00BA73FF" w:rsidRPr="005A1169">
        <w:t xml:space="preserve">» </w:t>
      </w:r>
      <w:r w:rsidR="00526452" w:rsidRPr="005A1169">
        <w:rPr>
          <w:color w:val="000000"/>
        </w:rPr>
        <w:t xml:space="preserve"> </w:t>
      </w:r>
      <w:r w:rsidRPr="005A1169">
        <w:rPr>
          <w:color w:val="000000"/>
        </w:rPr>
        <w:t xml:space="preserve">предусмотрен следующий объём учебного </w:t>
      </w:r>
      <w:r w:rsidR="00845787" w:rsidRPr="005A1169">
        <w:rPr>
          <w:color w:val="000000"/>
        </w:rPr>
        <w:t xml:space="preserve">аудиторного </w:t>
      </w:r>
      <w:r w:rsidRPr="005A1169">
        <w:rPr>
          <w:color w:val="000000"/>
        </w:rPr>
        <w:t>времени</w:t>
      </w:r>
      <w:r w:rsidR="00845787" w:rsidRPr="005A1169">
        <w:rPr>
          <w:color w:val="000000"/>
        </w:rPr>
        <w:t>:</w:t>
      </w:r>
      <w:r w:rsidR="00BD7E68" w:rsidRPr="005A1169">
        <w:rPr>
          <w:color w:val="000000"/>
        </w:rPr>
        <w:t xml:space="preserve"> по программе 8(9) летнего обучения</w:t>
      </w:r>
      <w:r w:rsidR="00BA05AF" w:rsidRPr="005A1169">
        <w:rPr>
          <w:color w:val="000000"/>
        </w:rPr>
        <w:t xml:space="preserve"> с</w:t>
      </w:r>
      <w:r w:rsidR="00BA73FF" w:rsidRPr="005A1169">
        <w:rPr>
          <w:color w:val="000000"/>
        </w:rPr>
        <w:t xml:space="preserve"> </w:t>
      </w:r>
      <w:r w:rsidR="0008078F" w:rsidRPr="005A1169">
        <w:rPr>
          <w:color w:val="000000"/>
        </w:rPr>
        <w:t>1</w:t>
      </w:r>
      <w:r w:rsidR="00BA05AF" w:rsidRPr="005A1169">
        <w:rPr>
          <w:color w:val="000000"/>
        </w:rPr>
        <w:t xml:space="preserve"> по</w:t>
      </w:r>
      <w:r w:rsidR="00845787" w:rsidRPr="005A1169">
        <w:rPr>
          <w:color w:val="000000"/>
        </w:rPr>
        <w:t xml:space="preserve"> </w:t>
      </w:r>
      <w:r w:rsidR="00E507A5">
        <w:rPr>
          <w:color w:val="000000"/>
        </w:rPr>
        <w:t>2</w:t>
      </w:r>
      <w:r w:rsidR="00BD7E68" w:rsidRPr="005A1169">
        <w:rPr>
          <w:color w:val="000000"/>
        </w:rPr>
        <w:t xml:space="preserve"> класс –</w:t>
      </w:r>
      <w:r w:rsidR="00E507A5">
        <w:rPr>
          <w:color w:val="000000"/>
        </w:rPr>
        <w:t xml:space="preserve"> 65</w:t>
      </w:r>
      <w:r w:rsidR="00BD7E68" w:rsidRPr="005A1169">
        <w:rPr>
          <w:color w:val="000000"/>
        </w:rPr>
        <w:t xml:space="preserve"> час</w:t>
      </w:r>
      <w:r w:rsidR="00E507A5">
        <w:rPr>
          <w:color w:val="000000"/>
        </w:rPr>
        <w:t>ов</w:t>
      </w:r>
      <w:r w:rsidR="00DF2041" w:rsidRPr="005A1169">
        <w:rPr>
          <w:color w:val="000000"/>
        </w:rPr>
        <w:t xml:space="preserve"> </w:t>
      </w:r>
      <w:r w:rsidR="00BD7E68" w:rsidRPr="005A1169">
        <w:rPr>
          <w:color w:val="000000"/>
        </w:rPr>
        <w:t>(</w:t>
      </w:r>
      <w:r w:rsidR="0008078F" w:rsidRPr="005A1169">
        <w:rPr>
          <w:color w:val="000000"/>
        </w:rPr>
        <w:t>1</w:t>
      </w:r>
      <w:r w:rsidR="00BD7E68" w:rsidRPr="005A1169">
        <w:rPr>
          <w:color w:val="000000"/>
        </w:rPr>
        <w:t xml:space="preserve"> час</w:t>
      </w:r>
      <w:r w:rsidR="00FE3C81" w:rsidRPr="005A1169">
        <w:rPr>
          <w:color w:val="000000"/>
        </w:rPr>
        <w:t xml:space="preserve"> в неделю</w:t>
      </w:r>
      <w:r w:rsidR="00526452" w:rsidRPr="005A1169">
        <w:rPr>
          <w:color w:val="000000"/>
        </w:rPr>
        <w:t>)</w:t>
      </w:r>
      <w:r w:rsidR="005A1169">
        <w:rPr>
          <w:color w:val="000000"/>
        </w:rPr>
        <w:t>.</w:t>
      </w:r>
    </w:p>
    <w:p w:rsidR="00703A59" w:rsidRPr="005A1169" w:rsidRDefault="00DB297F" w:rsidP="00E50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5A1169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5A116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5A11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5A1169" w:rsidRDefault="00DB297F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16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5A116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5A1169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5A1169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5A1169" w:rsidRPr="005A116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507A5">
        <w:rPr>
          <w:rFonts w:ascii="Times New Roman" w:eastAsia="Times New Roman" w:hAnsi="Times New Roman" w:cs="Times New Roman"/>
          <w:sz w:val="24"/>
          <w:szCs w:val="24"/>
        </w:rPr>
        <w:t>Гимнастика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A1169" w:rsidRPr="005A11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5A1169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5A1169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5A1169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5A1169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5A1169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A13FD"/>
    <w:rsid w:val="00394A02"/>
    <w:rsid w:val="00416EED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C80DFF"/>
    <w:rsid w:val="00D81C33"/>
    <w:rsid w:val="00DB297F"/>
    <w:rsid w:val="00DB39C3"/>
    <w:rsid w:val="00DF2041"/>
    <w:rsid w:val="00E507A5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2024-04-22T06:15:00Z</dcterms:created>
  <dcterms:modified xsi:type="dcterms:W3CDTF">2024-04-23T09:42:00Z</dcterms:modified>
</cp:coreProperties>
</file>