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13149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13149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131493" w:rsidRDefault="00C42F9C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13149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31493" w:rsidRPr="001314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131493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Pr="001314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131493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131493" w:rsidRPr="00131493">
        <w:rPr>
          <w:rFonts w:ascii="Times New Roman" w:eastAsia="Times New Roman" w:hAnsi="Times New Roman" w:cs="Times New Roman"/>
          <w:sz w:val="24"/>
          <w:szCs w:val="24"/>
        </w:rPr>
        <w:t>Фольклорный ансамбль</w:t>
      </w:r>
      <w:r w:rsidR="00DD36DD" w:rsidRPr="0013149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13149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13149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 w:rsidRPr="00131493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13149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131493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131493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13149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131493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131493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1493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13149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31493" w:rsidRPr="00131493">
        <w:rPr>
          <w:rFonts w:ascii="Times New Roman" w:eastAsia="Times New Roman" w:hAnsi="Times New Roman" w:cs="Times New Roman"/>
          <w:sz w:val="24"/>
          <w:szCs w:val="24"/>
        </w:rPr>
        <w:t xml:space="preserve">Фольклорный ансамбль» </w:t>
      </w:r>
      <w:r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131493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 w:rsidRPr="00131493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131493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131493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131493">
        <w:rPr>
          <w:rFonts w:ascii="Times New Roman" w:hAnsi="Times New Roman" w:cs="Times New Roman"/>
          <w:sz w:val="24"/>
          <w:szCs w:val="24"/>
        </w:rPr>
        <w:t>п</w:t>
      </w:r>
      <w:r w:rsidRPr="00131493">
        <w:rPr>
          <w:rFonts w:ascii="Times New Roman" w:hAnsi="Times New Roman" w:cs="Times New Roman"/>
          <w:sz w:val="24"/>
          <w:szCs w:val="24"/>
        </w:rPr>
        <w:t>риказ</w:t>
      </w:r>
      <w:r w:rsidR="006B45DA" w:rsidRPr="00131493">
        <w:rPr>
          <w:rFonts w:ascii="Times New Roman" w:hAnsi="Times New Roman" w:cs="Times New Roman"/>
          <w:sz w:val="24"/>
          <w:szCs w:val="24"/>
        </w:rPr>
        <w:t>ом</w:t>
      </w:r>
      <w:r w:rsidRPr="00131493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 w:rsidRPr="00131493">
        <w:rPr>
          <w:rFonts w:ascii="Times New Roman" w:hAnsi="Times New Roman" w:cs="Times New Roman"/>
          <w:sz w:val="24"/>
          <w:szCs w:val="24"/>
        </w:rPr>
        <w:t>декабря</w:t>
      </w:r>
      <w:r w:rsidRPr="00131493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 w:rsidRPr="00131493">
        <w:rPr>
          <w:rFonts w:ascii="Times New Roman" w:hAnsi="Times New Roman" w:cs="Times New Roman"/>
          <w:sz w:val="24"/>
          <w:szCs w:val="24"/>
        </w:rPr>
        <w:t>4</w:t>
      </w:r>
      <w:r w:rsidRPr="00131493">
        <w:rPr>
          <w:rFonts w:ascii="Times New Roman" w:hAnsi="Times New Roman" w:cs="Times New Roman"/>
          <w:sz w:val="24"/>
          <w:szCs w:val="24"/>
        </w:rPr>
        <w:t> г. № </w:t>
      </w:r>
      <w:r w:rsidR="009930EB" w:rsidRPr="00131493">
        <w:rPr>
          <w:rFonts w:ascii="Times New Roman" w:hAnsi="Times New Roman" w:cs="Times New Roman"/>
          <w:sz w:val="24"/>
          <w:szCs w:val="24"/>
        </w:rPr>
        <w:t>2156</w:t>
      </w:r>
      <w:r w:rsidR="00C42F9C" w:rsidRPr="00131493">
        <w:rPr>
          <w:rFonts w:ascii="Times New Roman" w:hAnsi="Times New Roman" w:cs="Times New Roman"/>
          <w:sz w:val="24"/>
          <w:szCs w:val="24"/>
        </w:rPr>
        <w:t xml:space="preserve"> «</w:t>
      </w:r>
      <w:r w:rsidRPr="00131493">
        <w:rPr>
          <w:rFonts w:ascii="Times New Roman" w:hAnsi="Times New Roman" w:cs="Times New Roman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131493">
        <w:rPr>
          <w:rFonts w:ascii="Times New Roman" w:hAnsi="Times New Roman" w:cs="Times New Roman"/>
          <w:sz w:val="24"/>
          <w:szCs w:val="24"/>
        </w:rPr>
        <w:t>искусства «</w:t>
      </w:r>
      <w:r w:rsidR="003054E6" w:rsidRPr="00131493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131493">
        <w:rPr>
          <w:rFonts w:ascii="Times New Roman" w:hAnsi="Times New Roman" w:cs="Times New Roman"/>
          <w:sz w:val="24"/>
          <w:szCs w:val="24"/>
        </w:rPr>
        <w:t>»</w:t>
      </w:r>
      <w:r w:rsidRPr="00131493">
        <w:rPr>
          <w:rFonts w:ascii="Times New Roman" w:hAnsi="Times New Roman" w:cs="Times New Roman"/>
          <w:sz w:val="24"/>
          <w:szCs w:val="24"/>
        </w:rPr>
        <w:t xml:space="preserve"> и с</w:t>
      </w:r>
      <w:r w:rsidR="00766F0D" w:rsidRPr="00131493">
        <w:rPr>
          <w:rFonts w:ascii="Times New Roman" w:hAnsi="Times New Roman" w:cs="Times New Roman"/>
          <w:sz w:val="24"/>
          <w:szCs w:val="24"/>
        </w:rPr>
        <w:t>року обучения по этой программе.</w:t>
      </w:r>
      <w:proofErr w:type="gramEnd"/>
    </w:p>
    <w:p w:rsidR="00131493" w:rsidRPr="00131493" w:rsidRDefault="00131493" w:rsidP="00131493">
      <w:pPr>
        <w:pStyle w:val="Style28"/>
        <w:widowControl/>
        <w:tabs>
          <w:tab w:val="left" w:pos="950"/>
        </w:tabs>
        <w:spacing w:line="240" w:lineRule="auto"/>
        <w:ind w:right="-1" w:firstLine="709"/>
        <w:jc w:val="both"/>
        <w:rPr>
          <w:rStyle w:val="FontStyle47"/>
          <w:b/>
          <w:bCs/>
          <w:sz w:val="24"/>
          <w:szCs w:val="24"/>
        </w:rPr>
      </w:pPr>
      <w:r w:rsidRPr="00131493">
        <w:rPr>
          <w:rStyle w:val="FontStyle46"/>
          <w:b w:val="0"/>
          <w:sz w:val="24"/>
          <w:szCs w:val="24"/>
        </w:rPr>
        <w:t xml:space="preserve">Цель: </w:t>
      </w:r>
      <w:r w:rsidRPr="00131493">
        <w:rPr>
          <w:rStyle w:val="FontStyle47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131493">
        <w:rPr>
          <w:rStyle w:val="FontStyle47"/>
          <w:sz w:val="24"/>
          <w:szCs w:val="24"/>
        </w:rPr>
        <w:t>учащегося</w:t>
      </w:r>
      <w:proofErr w:type="gramEnd"/>
      <w:r w:rsidRPr="00131493">
        <w:rPr>
          <w:rStyle w:val="FontStyle47"/>
          <w:sz w:val="24"/>
          <w:szCs w:val="24"/>
        </w:rPr>
        <w:t xml:space="preserve"> на основе приобретенных им знаний, умений и навыков в области музыкального фольклора,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131493" w:rsidRPr="00131493" w:rsidRDefault="00131493" w:rsidP="00131493">
      <w:pPr>
        <w:pStyle w:val="Style1"/>
        <w:widowControl/>
        <w:spacing w:line="240" w:lineRule="auto"/>
        <w:ind w:right="-1" w:firstLine="709"/>
        <w:jc w:val="both"/>
        <w:rPr>
          <w:rStyle w:val="FontStyle46"/>
          <w:b w:val="0"/>
          <w:sz w:val="24"/>
          <w:szCs w:val="24"/>
        </w:rPr>
      </w:pPr>
      <w:r w:rsidRPr="00131493">
        <w:rPr>
          <w:rStyle w:val="FontStyle46"/>
          <w:b w:val="0"/>
          <w:sz w:val="24"/>
          <w:szCs w:val="24"/>
        </w:rPr>
        <w:t>Задачи:</w:t>
      </w:r>
    </w:p>
    <w:p w:rsidR="00131493" w:rsidRPr="00131493" w:rsidRDefault="00131493" w:rsidP="00131493">
      <w:pPr>
        <w:pStyle w:val="Style12"/>
        <w:widowControl/>
        <w:spacing w:line="240" w:lineRule="auto"/>
        <w:ind w:right="-1" w:firstLine="709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развитие мотивации к познанию народных традиций и овладению специфическими чертами народной музыки;</w:t>
      </w:r>
    </w:p>
    <w:p w:rsidR="00131493" w:rsidRPr="00131493" w:rsidRDefault="00131493" w:rsidP="00131493">
      <w:pPr>
        <w:pStyle w:val="Style12"/>
        <w:widowControl/>
        <w:spacing w:line="240" w:lineRule="auto"/>
        <w:ind w:right="-1" w:firstLine="709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получение учащимися необходимых знаний об аутентичных народных традициях и песенной культуре;</w:t>
      </w:r>
    </w:p>
    <w:p w:rsidR="00131493" w:rsidRPr="00131493" w:rsidRDefault="00131493" w:rsidP="00131493">
      <w:pPr>
        <w:pStyle w:val="Style12"/>
        <w:widowControl/>
        <w:spacing w:line="240" w:lineRule="auto"/>
        <w:ind w:right="-1" w:firstLine="709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131493" w:rsidRPr="00131493" w:rsidRDefault="00131493" w:rsidP="00131493">
      <w:pPr>
        <w:pStyle w:val="Style12"/>
        <w:widowControl/>
        <w:spacing w:line="240" w:lineRule="auto"/>
        <w:ind w:firstLine="706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развитие у обучающихся музыкальных способностей (слуха, чувства ритма, музыкальной памяти);</w:t>
      </w:r>
    </w:p>
    <w:p w:rsidR="00131493" w:rsidRPr="00131493" w:rsidRDefault="00131493" w:rsidP="00131493">
      <w:pPr>
        <w:pStyle w:val="Style12"/>
        <w:widowControl/>
        <w:spacing w:line="240" w:lineRule="auto"/>
        <w:ind w:firstLine="715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обучение вокально-певческим навыкам, присущим народной манере исполнения, а также навыкам импровизации;</w:t>
      </w:r>
    </w:p>
    <w:p w:rsidR="00131493" w:rsidRPr="00131493" w:rsidRDefault="00131493" w:rsidP="00131493">
      <w:pPr>
        <w:pStyle w:val="Style12"/>
        <w:widowControl/>
        <w:spacing w:line="240" w:lineRule="auto"/>
        <w:ind w:left="720" w:firstLine="0"/>
        <w:jc w:val="left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освоение учащимися навыков и умений ансамблевого и сольного пения;</w:t>
      </w:r>
    </w:p>
    <w:p w:rsidR="00131493" w:rsidRPr="00131493" w:rsidRDefault="00131493" w:rsidP="00131493">
      <w:pPr>
        <w:pStyle w:val="Style12"/>
        <w:widowControl/>
        <w:spacing w:line="240" w:lineRule="auto"/>
        <w:ind w:firstLine="706"/>
        <w:rPr>
          <w:rStyle w:val="FontStyle47"/>
          <w:sz w:val="24"/>
          <w:szCs w:val="24"/>
        </w:rPr>
      </w:pPr>
      <w:r w:rsidRPr="00131493">
        <w:rPr>
          <w:rStyle w:val="FontStyle47"/>
          <w:sz w:val="24"/>
          <w:szCs w:val="24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845787" w:rsidRPr="00131493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131493" w:rsidRPr="00131493">
        <w:rPr>
          <w:rFonts w:ascii="Times New Roman" w:eastAsia="Times New Roman" w:hAnsi="Times New Roman" w:cs="Times New Roman"/>
          <w:sz w:val="24"/>
          <w:szCs w:val="24"/>
        </w:rPr>
        <w:t xml:space="preserve">Фольклорный ансамбль» </w:t>
      </w:r>
      <w:r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131493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1314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1314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 w:rsidRPr="0013149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131493">
        <w:rPr>
          <w:rFonts w:ascii="Times New Roman" w:hAnsi="Times New Roman" w:cs="Times New Roman"/>
          <w:color w:val="000000"/>
          <w:sz w:val="24"/>
          <w:szCs w:val="24"/>
        </w:rPr>
        <w:t>1184</w:t>
      </w:r>
      <w:r w:rsidR="00DD36DD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D7E68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31493">
        <w:rPr>
          <w:rFonts w:ascii="Times New Roman" w:hAnsi="Times New Roman" w:cs="Times New Roman"/>
          <w:color w:val="000000"/>
          <w:sz w:val="24"/>
          <w:szCs w:val="24"/>
        </w:rPr>
        <w:t>4-5</w:t>
      </w:r>
      <w:r w:rsidR="00BD7E68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13149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E3C81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1314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42F9C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, 9 класс – </w:t>
      </w:r>
      <w:r w:rsidR="00131493">
        <w:rPr>
          <w:rFonts w:ascii="Times New Roman" w:hAnsi="Times New Roman" w:cs="Times New Roman"/>
          <w:color w:val="000000"/>
          <w:sz w:val="24"/>
          <w:szCs w:val="24"/>
        </w:rPr>
        <w:t>165 часов (5 </w:t>
      </w:r>
      <w:r w:rsidR="00C42F9C" w:rsidRPr="00131493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13149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C42F9C" w:rsidRPr="0013149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DD36DD" w:rsidRPr="00131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131493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493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 w:rsidRPr="001314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D3E01" w:rsidRPr="00131493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="00BA05AF" w:rsidRPr="00131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0B2" w:rsidRPr="00131493" w:rsidRDefault="00DB297F" w:rsidP="00131493">
      <w:pPr>
        <w:pStyle w:val="Style12"/>
        <w:widowControl/>
        <w:spacing w:line="240" w:lineRule="auto"/>
        <w:ind w:firstLine="691"/>
        <w:rPr>
          <w:sz w:val="26"/>
          <w:szCs w:val="26"/>
        </w:rPr>
      </w:pPr>
      <w:r w:rsidRPr="00131493">
        <w:rPr>
          <w:color w:val="000000"/>
        </w:rPr>
        <w:t>Предусмотрены следующие виды контроля</w:t>
      </w:r>
      <w:r w:rsidR="00BD7E68" w:rsidRPr="00131493">
        <w:rPr>
          <w:color w:val="000000"/>
        </w:rPr>
        <w:t>:</w:t>
      </w:r>
      <w:r w:rsidR="003054E6" w:rsidRPr="00131493">
        <w:t xml:space="preserve"> текущий контроль,</w:t>
      </w:r>
      <w:r w:rsidR="00703A59" w:rsidRPr="00131493">
        <w:t xml:space="preserve"> промежуточн</w:t>
      </w:r>
      <w:r w:rsidR="007346E9" w:rsidRPr="00131493">
        <w:t>ая</w:t>
      </w:r>
      <w:r w:rsidR="00703A59" w:rsidRPr="00131493">
        <w:t xml:space="preserve"> </w:t>
      </w:r>
      <w:r w:rsidR="008F50B2" w:rsidRPr="00131493">
        <w:t>и итогов</w:t>
      </w:r>
      <w:r w:rsidR="007346E9" w:rsidRPr="00131493">
        <w:t>ая</w:t>
      </w:r>
      <w:r w:rsidR="008F50B2" w:rsidRPr="00131493">
        <w:t xml:space="preserve"> </w:t>
      </w:r>
      <w:r w:rsidR="00703A59" w:rsidRPr="00131493">
        <w:t>аттестаци</w:t>
      </w:r>
      <w:r w:rsidR="007346E9" w:rsidRPr="00131493">
        <w:t>и</w:t>
      </w:r>
      <w:r w:rsidR="00A817F4" w:rsidRPr="00131493">
        <w:t>.</w:t>
      </w:r>
      <w:r w:rsidR="00703A59" w:rsidRPr="00131493">
        <w:t xml:space="preserve"> </w:t>
      </w:r>
      <w:r w:rsidR="00DD36DD" w:rsidRPr="00131493">
        <w:rPr>
          <w:rStyle w:val="FontStyle43"/>
          <w:sz w:val="24"/>
          <w:szCs w:val="24"/>
        </w:rPr>
        <w:t>Формой промежуточной аттестации может быть контрольный урок, зачёт</w:t>
      </w:r>
      <w:r w:rsidR="007346E9" w:rsidRPr="00131493">
        <w:rPr>
          <w:rStyle w:val="FontStyle43"/>
          <w:sz w:val="24"/>
          <w:szCs w:val="24"/>
        </w:rPr>
        <w:t xml:space="preserve">. </w:t>
      </w:r>
      <w:r w:rsidR="00131493" w:rsidRPr="00236260">
        <w:rPr>
          <w:rStyle w:val="FontStyle47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  <w:r w:rsidR="008F50B2" w:rsidRPr="00131493">
        <w:rPr>
          <w:rStyle w:val="FontStyle62"/>
          <w:sz w:val="24"/>
          <w:szCs w:val="24"/>
        </w:rPr>
        <w:t xml:space="preserve"> Экзамен проводится в выпускных классах: 8 (9).</w:t>
      </w:r>
    </w:p>
    <w:p w:rsidR="00C42F9C" w:rsidRPr="00131493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Style w:val="FontStyle43"/>
          <w:sz w:val="24"/>
          <w:szCs w:val="24"/>
        </w:rPr>
      </w:pPr>
    </w:p>
    <w:p w:rsidR="00C42F9C" w:rsidRPr="00131493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rStyle w:val="FontStyle43"/>
          <w:sz w:val="24"/>
          <w:szCs w:val="24"/>
        </w:rPr>
      </w:pPr>
    </w:p>
    <w:p w:rsidR="00C42F9C" w:rsidRPr="00131493" w:rsidRDefault="00C42F9C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  <w:rPr>
          <w:sz w:val="24"/>
          <w:szCs w:val="24"/>
        </w:rPr>
      </w:pPr>
    </w:p>
    <w:sectPr w:rsidR="00C42F9C" w:rsidRPr="00131493" w:rsidSect="00170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4432"/>
    <w:multiLevelType w:val="hybridMultilevel"/>
    <w:tmpl w:val="D82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61A73"/>
    <w:multiLevelType w:val="hybridMultilevel"/>
    <w:tmpl w:val="B87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A6D65"/>
    <w:rsid w:val="00046726"/>
    <w:rsid w:val="00096EA4"/>
    <w:rsid w:val="000A3818"/>
    <w:rsid w:val="00131493"/>
    <w:rsid w:val="0014024F"/>
    <w:rsid w:val="00161DE9"/>
    <w:rsid w:val="00170186"/>
    <w:rsid w:val="0017453B"/>
    <w:rsid w:val="002E6EBE"/>
    <w:rsid w:val="003054E6"/>
    <w:rsid w:val="00384D70"/>
    <w:rsid w:val="00416EED"/>
    <w:rsid w:val="00492702"/>
    <w:rsid w:val="004B2139"/>
    <w:rsid w:val="00526452"/>
    <w:rsid w:val="00572141"/>
    <w:rsid w:val="00585C3C"/>
    <w:rsid w:val="006B45DA"/>
    <w:rsid w:val="006B717D"/>
    <w:rsid w:val="00703A59"/>
    <w:rsid w:val="007346E9"/>
    <w:rsid w:val="00766F0D"/>
    <w:rsid w:val="007C7126"/>
    <w:rsid w:val="007D3E01"/>
    <w:rsid w:val="00845787"/>
    <w:rsid w:val="00851D4D"/>
    <w:rsid w:val="008F50B2"/>
    <w:rsid w:val="00902818"/>
    <w:rsid w:val="009930EB"/>
    <w:rsid w:val="009F5C0F"/>
    <w:rsid w:val="00A14AC0"/>
    <w:rsid w:val="00A817F4"/>
    <w:rsid w:val="00BA05AF"/>
    <w:rsid w:val="00BA6D65"/>
    <w:rsid w:val="00BD7E68"/>
    <w:rsid w:val="00C42F9C"/>
    <w:rsid w:val="00C80DFF"/>
    <w:rsid w:val="00D65C78"/>
    <w:rsid w:val="00D81C33"/>
    <w:rsid w:val="00DB297F"/>
    <w:rsid w:val="00DB39C3"/>
    <w:rsid w:val="00DD36DD"/>
    <w:rsid w:val="00F125FB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2E6EB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7"/>
      <w:szCs w:val="24"/>
    </w:rPr>
  </w:style>
  <w:style w:type="character" w:customStyle="1" w:styleId="6">
    <w:name w:val="Основной текст (6) + Не курсив"/>
    <w:basedOn w:val="a0"/>
    <w:rsid w:val="002E6EBE"/>
    <w:rPr>
      <w:rFonts w:ascii="Times New Roman" w:hAnsi="Times New Roman" w:cs="Times New Roman"/>
      <w:b/>
      <w:i/>
      <w:spacing w:val="0"/>
      <w:sz w:val="27"/>
    </w:rPr>
  </w:style>
  <w:style w:type="paragraph" w:customStyle="1" w:styleId="61">
    <w:name w:val="Основной текст (6)1"/>
    <w:basedOn w:val="a"/>
    <w:rsid w:val="002E6EBE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i/>
      <w:sz w:val="27"/>
      <w:szCs w:val="24"/>
    </w:rPr>
  </w:style>
  <w:style w:type="paragraph" w:styleId="ab">
    <w:name w:val="Normal (Web)"/>
    <w:basedOn w:val="a"/>
    <w:uiPriority w:val="99"/>
    <w:unhideWhenUsed/>
    <w:rsid w:val="00C4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31493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31493"/>
    <w:pPr>
      <w:widowControl w:val="0"/>
      <w:autoSpaceDE w:val="0"/>
      <w:autoSpaceDN w:val="0"/>
      <w:adjustRightInd w:val="0"/>
      <w:spacing w:after="0" w:line="483" w:lineRule="exact"/>
      <w:ind w:firstLine="6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13149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2024-04-22T06:15:00Z</dcterms:created>
  <dcterms:modified xsi:type="dcterms:W3CDTF">2024-04-23T05:16:00Z</dcterms:modified>
</cp:coreProperties>
</file>