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41" w:rsidRDefault="00436A46" w:rsidP="00436A46">
      <w:pPr>
        <w:shd w:val="clear" w:color="auto" w:fill="FFFFFF"/>
        <w:ind w:firstLine="708"/>
        <w:jc w:val="both"/>
        <w:rPr>
          <w:sz w:val="28"/>
          <w:szCs w:val="28"/>
        </w:rPr>
      </w:pPr>
      <w:r w:rsidRPr="00436A46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47825" cy="2518588"/>
            <wp:effectExtent l="0" t="0" r="0" b="0"/>
            <wp:wrapTight wrapText="bothSides">
              <wp:wrapPolygon edited="0">
                <wp:start x="0" y="0"/>
                <wp:lineTo x="0" y="21404"/>
                <wp:lineTo x="21225" y="21404"/>
                <wp:lineTo x="21225" y="0"/>
                <wp:lineTo x="0" y="0"/>
              </wp:wrapPolygon>
            </wp:wrapTight>
            <wp:docPr id="2" name="Рисунок 2" descr="C:\Users\Alena\Desktop\77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a\Desktop\777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3" r="27999"/>
                    <a:stretch/>
                  </pic:blipFill>
                  <pic:spPr bwMode="auto">
                    <a:xfrm>
                      <a:off x="0" y="0"/>
                      <a:ext cx="1647825" cy="251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716358" w:rsidRPr="00436A46">
        <w:rPr>
          <w:b/>
          <w:sz w:val="28"/>
          <w:szCs w:val="28"/>
        </w:rPr>
        <w:t>Карбышев</w:t>
      </w:r>
      <w:proofErr w:type="spellEnd"/>
      <w:r w:rsidRPr="00436A46">
        <w:rPr>
          <w:b/>
          <w:sz w:val="28"/>
          <w:szCs w:val="28"/>
        </w:rPr>
        <w:t xml:space="preserve"> Дмитрий Михайлович.</w:t>
      </w:r>
      <w:r w:rsidR="002E08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716358" w:rsidRPr="00716358">
        <w:rPr>
          <w:sz w:val="28"/>
          <w:szCs w:val="28"/>
        </w:rPr>
        <w:t>одился 26 октября 1880 года в Омске, в семье потомственного военного. Он заканчивает кадетский корпус, военно-инженерное училище и в чине подпоручика отправляется на восточные рубежи, в Манчжурию. Там его и застала </w:t>
      </w:r>
      <w:hyperlink r:id="rId5" w:history="1">
        <w:r w:rsidR="00716358" w:rsidRPr="00716358">
          <w:rPr>
            <w:sz w:val="28"/>
            <w:szCs w:val="28"/>
          </w:rPr>
          <w:t>русско-японская война</w:t>
        </w:r>
      </w:hyperlink>
      <w:r w:rsidR="00716358" w:rsidRPr="00716358">
        <w:rPr>
          <w:sz w:val="28"/>
          <w:szCs w:val="28"/>
        </w:rPr>
        <w:t>, за участие в которой он был награжден пятью боевыми орденами и тремя медалями. </w:t>
      </w:r>
    </w:p>
    <w:p w:rsidR="00716358" w:rsidRPr="00716358" w:rsidRDefault="00716358" w:rsidP="00436A46">
      <w:pPr>
        <w:shd w:val="clear" w:color="auto" w:fill="FFFFFF"/>
        <w:ind w:firstLine="708"/>
        <w:jc w:val="both"/>
        <w:rPr>
          <w:sz w:val="28"/>
          <w:szCs w:val="28"/>
        </w:rPr>
      </w:pPr>
      <w:r w:rsidRPr="00716358">
        <w:rPr>
          <w:sz w:val="28"/>
          <w:szCs w:val="28"/>
        </w:rPr>
        <w:t xml:space="preserve">В 1911 году </w:t>
      </w:r>
      <w:proofErr w:type="spellStart"/>
      <w:r w:rsidRPr="00716358">
        <w:rPr>
          <w:sz w:val="28"/>
          <w:szCs w:val="28"/>
        </w:rPr>
        <w:t>Карбышев</w:t>
      </w:r>
      <w:proofErr w:type="spellEnd"/>
      <w:r w:rsidRPr="00716358">
        <w:rPr>
          <w:sz w:val="28"/>
          <w:szCs w:val="28"/>
        </w:rPr>
        <w:t xml:space="preserve"> с отличием оканчивает Николаевскую</w:t>
      </w:r>
      <w:r w:rsidR="002E0841">
        <w:rPr>
          <w:sz w:val="28"/>
          <w:szCs w:val="28"/>
        </w:rPr>
        <w:t xml:space="preserve"> </w:t>
      </w:r>
      <w:r w:rsidRPr="00716358">
        <w:rPr>
          <w:sz w:val="28"/>
          <w:szCs w:val="28"/>
        </w:rPr>
        <w:t>военно-инженерную академию и получает распределение в Севастополь, но оказывается в Брест-</w:t>
      </w:r>
      <w:proofErr w:type="spellStart"/>
      <w:r w:rsidRPr="00716358">
        <w:rPr>
          <w:sz w:val="28"/>
          <w:szCs w:val="28"/>
        </w:rPr>
        <w:t>Литовске</w:t>
      </w:r>
      <w:proofErr w:type="spellEnd"/>
      <w:r w:rsidRPr="00716358">
        <w:rPr>
          <w:sz w:val="28"/>
          <w:szCs w:val="28"/>
        </w:rPr>
        <w:t>. Мало кто знает, что Дмитрий Михайлович принимал участие в строительстве знаменитой </w:t>
      </w:r>
      <w:hyperlink r:id="rId6" w:history="1">
        <w:r w:rsidRPr="00716358">
          <w:rPr>
            <w:sz w:val="28"/>
            <w:szCs w:val="28"/>
          </w:rPr>
          <w:t>Брестской крепости</w:t>
        </w:r>
      </w:hyperlink>
      <w:r w:rsidRPr="00716358">
        <w:rPr>
          <w:sz w:val="28"/>
          <w:szCs w:val="28"/>
        </w:rPr>
        <w:t xml:space="preserve">. Во время первой мировой войны воевал под началом генерала Брусилова, участвовал в его знаменитом прорыве и штурме крепости Перемышль. Был награжден и произведен в подполковники. </w:t>
      </w:r>
    </w:p>
    <w:p w:rsidR="00716358" w:rsidRPr="00716358" w:rsidRDefault="00716358" w:rsidP="00716358">
      <w:pPr>
        <w:shd w:val="clear" w:color="auto" w:fill="FFFFFF"/>
        <w:ind w:firstLine="708"/>
        <w:jc w:val="both"/>
        <w:rPr>
          <w:sz w:val="28"/>
          <w:szCs w:val="28"/>
        </w:rPr>
      </w:pPr>
      <w:r w:rsidRPr="00716358">
        <w:rPr>
          <w:sz w:val="28"/>
          <w:szCs w:val="28"/>
        </w:rPr>
        <w:t>После Октябрьской революции вступил в Красную гвардию и занимался строительством укрепительных сооружений на разных фронтах </w:t>
      </w:r>
      <w:hyperlink r:id="rId7" w:history="1">
        <w:r w:rsidRPr="00716358">
          <w:rPr>
            <w:sz w:val="28"/>
            <w:szCs w:val="28"/>
          </w:rPr>
          <w:t>Гражданской войны</w:t>
        </w:r>
      </w:hyperlink>
      <w:r w:rsidRPr="00716358">
        <w:rPr>
          <w:sz w:val="28"/>
          <w:szCs w:val="28"/>
        </w:rPr>
        <w:t xml:space="preserve"> – на Урале, в Поволжье, на Украине. </w:t>
      </w:r>
    </w:p>
    <w:p w:rsidR="00716358" w:rsidRDefault="00716358" w:rsidP="00716358">
      <w:pPr>
        <w:shd w:val="clear" w:color="auto" w:fill="FFFFFF"/>
        <w:ind w:firstLine="708"/>
        <w:jc w:val="both"/>
        <w:rPr>
          <w:sz w:val="28"/>
          <w:szCs w:val="28"/>
        </w:rPr>
      </w:pPr>
      <w:r w:rsidRPr="00716358">
        <w:rPr>
          <w:sz w:val="28"/>
          <w:szCs w:val="28"/>
        </w:rPr>
        <w:t xml:space="preserve">В середине февраля 1945 года в концлагерь Маутхаузен пригнали большую партию военнопленных из других лагерей. Среди них был и генерал Дмитрий Михайлович </w:t>
      </w:r>
      <w:proofErr w:type="spellStart"/>
      <w:r w:rsidRPr="00716358">
        <w:rPr>
          <w:sz w:val="28"/>
          <w:szCs w:val="28"/>
        </w:rPr>
        <w:t>Карбышев</w:t>
      </w:r>
      <w:proofErr w:type="spellEnd"/>
      <w:r w:rsidRPr="00716358">
        <w:rPr>
          <w:sz w:val="28"/>
          <w:szCs w:val="28"/>
        </w:rPr>
        <w:t xml:space="preserve">. Немцы заставили людей раздеться и стали поливать их холодной водой из брандспойтов. Многие падали от разрыва сердца, а тех, кто уклонялся, избивали дубинками. </w:t>
      </w:r>
      <w:proofErr w:type="spellStart"/>
      <w:r w:rsidRPr="00716358">
        <w:rPr>
          <w:sz w:val="28"/>
          <w:szCs w:val="28"/>
        </w:rPr>
        <w:t>Карбышев</w:t>
      </w:r>
      <w:proofErr w:type="spellEnd"/>
      <w:r w:rsidRPr="00716358">
        <w:rPr>
          <w:sz w:val="28"/>
          <w:szCs w:val="28"/>
        </w:rPr>
        <w:t xml:space="preserve"> подбадривал стоящих рядом с ним, уже покрываясь льдом. </w:t>
      </w:r>
      <w:r w:rsidR="007F3EE9">
        <w:rPr>
          <w:sz w:val="28"/>
          <w:szCs w:val="28"/>
        </w:rPr>
        <w:t>«</w:t>
      </w:r>
      <w:r w:rsidRPr="00716358">
        <w:rPr>
          <w:sz w:val="28"/>
          <w:szCs w:val="28"/>
        </w:rPr>
        <w:t>Родина нас не забудет</w:t>
      </w:r>
      <w:r w:rsidR="007F3EE9">
        <w:rPr>
          <w:sz w:val="28"/>
          <w:szCs w:val="28"/>
        </w:rPr>
        <w:t>»</w:t>
      </w:r>
      <w:r w:rsidRPr="00716358">
        <w:rPr>
          <w:sz w:val="28"/>
          <w:szCs w:val="28"/>
        </w:rPr>
        <w:t xml:space="preserve"> – последние слова генерала, перед тем как упасть. Его тело, как и тела остальных, было сожжено в печи крематория.</w:t>
      </w:r>
    </w:p>
    <w:p w:rsidR="00436A46" w:rsidRDefault="00436A46" w:rsidP="0071635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07AD1" w:rsidRPr="001861B2" w:rsidRDefault="00716358" w:rsidP="001861B2">
      <w:pPr>
        <w:shd w:val="clear" w:color="auto" w:fill="FFFFFF"/>
        <w:jc w:val="center"/>
        <w:rPr>
          <w:sz w:val="28"/>
          <w:szCs w:val="28"/>
        </w:rPr>
      </w:pPr>
      <w:r w:rsidRPr="00716358">
        <w:rPr>
          <w:noProof/>
          <w:sz w:val="28"/>
          <w:szCs w:val="28"/>
        </w:rPr>
        <w:drawing>
          <wp:inline distT="0" distB="0" distL="0" distR="0">
            <wp:extent cx="2962275" cy="3949700"/>
            <wp:effectExtent l="0" t="0" r="9525" b="0"/>
            <wp:docPr id="1" name="Рисунок 1" descr="E:\ВСЕ С КОМПА\РАБОТА\ФОТО ПАМЯТНИКОВ\Мемориальные доски\Карбыш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Мемориальные доски\Карбыше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1" t="1206" r="40348" b="-1206"/>
                    <a:stretch/>
                  </pic:blipFill>
                  <pic:spPr bwMode="auto">
                    <a:xfrm>
                      <a:off x="0" y="0"/>
                      <a:ext cx="2962499" cy="39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AD1" w:rsidRPr="001861B2" w:rsidSect="00436A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4BE"/>
    <w:rsid w:val="00077076"/>
    <w:rsid w:val="001861B2"/>
    <w:rsid w:val="002E0841"/>
    <w:rsid w:val="00436A46"/>
    <w:rsid w:val="00707AD1"/>
    <w:rsid w:val="00716358"/>
    <w:rsid w:val="007F3EE9"/>
    <w:rsid w:val="00E0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EF82"/>
  <w15:docId w15:val="{CD2C102B-5132-4C5E-9019-975CDE61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ote4estvo.ru/sobytiya-xx/1375-grazhdanskaya-voyna-v-rossii-kratk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te4estvo.ru/srazheniya-velikoj-otechestvennoj-vojny/725-oborona-brestskoy-kreposti.html" TargetMode="External"/><Relationship Id="rId5" Type="http://schemas.openxmlformats.org/officeDocument/2006/relationships/hyperlink" Target="http://www.ote4estvo.ru/sobytiya-xx/466-russko-yaponskaya-vojna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6</cp:revision>
  <dcterms:created xsi:type="dcterms:W3CDTF">2021-06-04T04:27:00Z</dcterms:created>
  <dcterms:modified xsi:type="dcterms:W3CDTF">2021-06-04T10:08:00Z</dcterms:modified>
</cp:coreProperties>
</file>