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5F08E4" w:rsidRPr="0076226B" w:rsidRDefault="00B372E1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в</w:t>
      </w:r>
      <w:r w:rsidR="0076226B" w:rsidRPr="0076226B">
        <w:rPr>
          <w:sz w:val="24"/>
          <w:szCs w:val="24"/>
        </w:rPr>
        <w:t xml:space="preserve"> </w:t>
      </w:r>
      <w:r w:rsidR="00BC4F3A" w:rsidRPr="0076226B">
        <w:rPr>
          <w:spacing w:val="-67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области</w:t>
      </w:r>
      <w:r w:rsidR="00BC4F3A" w:rsidRPr="0076226B">
        <w:rPr>
          <w:spacing w:val="-5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музыкального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искусства</w:t>
      </w:r>
      <w:r w:rsidR="00BC4F3A" w:rsidRPr="0076226B">
        <w:rPr>
          <w:spacing w:val="-3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</w:t>
      </w:r>
      <w:r w:rsidR="00AE2300">
        <w:rPr>
          <w:sz w:val="24"/>
          <w:szCs w:val="24"/>
        </w:rPr>
        <w:t>Струнные инструменты</w:t>
      </w:r>
      <w:r w:rsidR="00BC4F3A" w:rsidRPr="0076226B">
        <w:rPr>
          <w:sz w:val="24"/>
          <w:szCs w:val="24"/>
        </w:rPr>
        <w:t>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76226B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 xml:space="preserve">Данная образовательная </w:t>
      </w:r>
      <w:r w:rsidR="00381F25">
        <w:rPr>
          <w:sz w:val="24"/>
          <w:szCs w:val="24"/>
        </w:rPr>
        <w:t>программа</w:t>
      </w:r>
      <w:r w:rsidRPr="0076226B">
        <w:rPr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 xml:space="preserve">разработана </w:t>
      </w:r>
      <w:r w:rsidR="0039253A">
        <w:rPr>
          <w:sz w:val="24"/>
          <w:szCs w:val="24"/>
        </w:rPr>
        <w:t xml:space="preserve">преподавателями </w:t>
      </w:r>
      <w:r w:rsidR="00BC4F3A" w:rsidRPr="0076226B">
        <w:rPr>
          <w:sz w:val="24"/>
          <w:szCs w:val="24"/>
        </w:rPr>
        <w:t>МБ</w:t>
      </w:r>
      <w:r w:rsidRPr="0076226B">
        <w:rPr>
          <w:sz w:val="24"/>
          <w:szCs w:val="24"/>
        </w:rPr>
        <w:t>ОУ</w:t>
      </w:r>
      <w:r w:rsidR="00BC4F3A" w:rsidRPr="0076226B">
        <w:rPr>
          <w:sz w:val="24"/>
          <w:szCs w:val="24"/>
        </w:rPr>
        <w:t xml:space="preserve"> </w:t>
      </w:r>
      <w:proofErr w:type="gramStart"/>
      <w:r w:rsidR="00BC4F3A" w:rsidRPr="0076226B"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</w:t>
      </w:r>
      <w:proofErr w:type="gramStart"/>
      <w:r w:rsidRPr="0076226B">
        <w:rPr>
          <w:sz w:val="24"/>
          <w:szCs w:val="24"/>
        </w:rPr>
        <w:t>Д</w:t>
      </w:r>
      <w:r w:rsidR="00BC4F3A" w:rsidRPr="0076226B">
        <w:rPr>
          <w:sz w:val="24"/>
          <w:szCs w:val="24"/>
        </w:rPr>
        <w:t>етская</w:t>
      </w:r>
      <w:proofErr w:type="gramEnd"/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школа</w:t>
      </w:r>
      <w:r w:rsidR="00BC4F3A"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</w:t>
      </w:r>
      <w:r w:rsidR="00BC4F3A" w:rsidRPr="0076226B">
        <w:rPr>
          <w:sz w:val="24"/>
          <w:szCs w:val="24"/>
        </w:rPr>
        <w:t>»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(далее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81F25">
        <w:rPr>
          <w:sz w:val="24"/>
          <w:szCs w:val="24"/>
        </w:rPr>
        <w:t>ДШИ</w:t>
      </w:r>
      <w:r w:rsidR="00BC4F3A" w:rsidRPr="0076226B">
        <w:rPr>
          <w:sz w:val="24"/>
          <w:szCs w:val="24"/>
        </w:rPr>
        <w:t>)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предназначена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для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детей,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обучающихся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в</w:t>
      </w:r>
      <w:r w:rsidR="00BC4F3A" w:rsidRPr="0076226B">
        <w:rPr>
          <w:spacing w:val="1"/>
          <w:sz w:val="24"/>
          <w:szCs w:val="24"/>
        </w:rPr>
        <w:t xml:space="preserve"> </w:t>
      </w:r>
      <w:r w:rsidR="00381F25">
        <w:rPr>
          <w:sz w:val="24"/>
          <w:szCs w:val="24"/>
        </w:rPr>
        <w:t>ДШИ</w:t>
      </w:r>
      <w:r w:rsidR="00BC4F3A" w:rsidRPr="0076226B">
        <w:rPr>
          <w:sz w:val="24"/>
          <w:szCs w:val="24"/>
        </w:rPr>
        <w:t>.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Программа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составлена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в</w:t>
      </w:r>
      <w:r w:rsidR="00BC4F3A" w:rsidRPr="0076226B">
        <w:rPr>
          <w:spacing w:val="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соответствии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с</w:t>
      </w:r>
      <w:r w:rsidR="00BC4F3A" w:rsidRPr="0076226B">
        <w:rPr>
          <w:spacing w:val="-2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Федеральными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государственными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требованиями</w:t>
      </w:r>
      <w:r w:rsidR="00687FD1">
        <w:rPr>
          <w:sz w:val="24"/>
          <w:szCs w:val="24"/>
        </w:rPr>
        <w:t xml:space="preserve"> (далее ФГТ)</w:t>
      </w:r>
      <w:r w:rsidR="00BC4F3A" w:rsidRPr="0076226B">
        <w:rPr>
          <w:sz w:val="24"/>
          <w:szCs w:val="24"/>
        </w:rPr>
        <w:t>.</w:t>
      </w:r>
    </w:p>
    <w:p w:rsidR="005F08E4" w:rsidRPr="0076226B" w:rsidRDefault="00BC4F3A" w:rsidP="0076226B">
      <w:pPr>
        <w:pStyle w:val="a3"/>
        <w:spacing w:before="1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процессе</w:t>
      </w:r>
      <w:r w:rsidRPr="0076226B">
        <w:rPr>
          <w:spacing w:val="1"/>
          <w:sz w:val="24"/>
          <w:szCs w:val="24"/>
        </w:rPr>
        <w:t xml:space="preserve"> </w:t>
      </w:r>
      <w:proofErr w:type="gramStart"/>
      <w:r w:rsidRPr="0076226B">
        <w:rPr>
          <w:sz w:val="24"/>
          <w:szCs w:val="24"/>
        </w:rPr>
        <w:t>обучения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</w:t>
      </w:r>
      <w:proofErr w:type="gramEnd"/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данной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обеспечивается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преемственность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="00AE2300">
        <w:rPr>
          <w:sz w:val="24"/>
          <w:szCs w:val="24"/>
        </w:rPr>
        <w:t>«Струнные инструменты»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среднего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высшего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также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сфере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культуры и искусства.</w:t>
      </w:r>
    </w:p>
    <w:p w:rsidR="005F08E4" w:rsidRPr="0076226B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Программа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направлена</w:t>
      </w:r>
      <w:r w:rsidRPr="0076226B">
        <w:rPr>
          <w:spacing w:val="-2"/>
          <w:sz w:val="24"/>
          <w:szCs w:val="24"/>
        </w:rPr>
        <w:t xml:space="preserve"> </w:t>
      </w:r>
      <w:proofErr w:type="gramStart"/>
      <w:r w:rsidRPr="0076226B">
        <w:rPr>
          <w:sz w:val="24"/>
          <w:szCs w:val="24"/>
        </w:rPr>
        <w:t>на</w:t>
      </w:r>
      <w:proofErr w:type="gramEnd"/>
      <w:r w:rsidRPr="0076226B">
        <w:rPr>
          <w:sz w:val="24"/>
          <w:szCs w:val="24"/>
        </w:rPr>
        <w:t>:</w:t>
      </w:r>
    </w:p>
    <w:p w:rsidR="005F08E4" w:rsidRPr="0076226B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выявление</w:t>
      </w:r>
      <w:r w:rsidRPr="0076226B">
        <w:rPr>
          <w:spacing w:val="-5"/>
          <w:sz w:val="24"/>
          <w:szCs w:val="24"/>
        </w:rPr>
        <w:t xml:space="preserve"> </w:t>
      </w:r>
      <w:r w:rsidRPr="0076226B">
        <w:rPr>
          <w:sz w:val="24"/>
          <w:szCs w:val="24"/>
        </w:rPr>
        <w:t>одаренных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-6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музыкального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искусства;</w:t>
      </w:r>
    </w:p>
    <w:p w:rsidR="00AE2300" w:rsidRDefault="00BC4F3A" w:rsidP="00AE2300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создание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условий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для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художественного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образования,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эстетического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воспитания,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духовно-нравственного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развития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детей;</w:t>
      </w:r>
    </w:p>
    <w:p w:rsidR="00AE2300" w:rsidRPr="00AE2300" w:rsidRDefault="00AE2300" w:rsidP="00AE2300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AE2300">
        <w:rPr>
          <w:sz w:val="24"/>
          <w:szCs w:val="24"/>
        </w:rPr>
        <w:t>приобретение детьми знаний, умений и навыков игры на одном из струнны</w:t>
      </w:r>
      <w:r w:rsidR="0039253A">
        <w:rPr>
          <w:sz w:val="24"/>
          <w:szCs w:val="24"/>
        </w:rPr>
        <w:t>х инструментов (скрипке</w:t>
      </w:r>
      <w:r w:rsidRPr="00AE2300">
        <w:rPr>
          <w:sz w:val="24"/>
          <w:szCs w:val="24"/>
        </w:rPr>
        <w:t>), позволяющих творчески исполнять музыкальные произведения в соответствии с необходимым уровнем музыкальной грамотности;</w:t>
      </w:r>
    </w:p>
    <w:p w:rsidR="005F08E4" w:rsidRPr="00AE2300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AE2300">
        <w:rPr>
          <w:sz w:val="24"/>
          <w:szCs w:val="24"/>
        </w:rPr>
        <w:t>приобретение</w:t>
      </w:r>
      <w:r w:rsidRPr="00AE2300">
        <w:rPr>
          <w:spacing w:val="-6"/>
          <w:sz w:val="24"/>
          <w:szCs w:val="24"/>
        </w:rPr>
        <w:t xml:space="preserve"> </w:t>
      </w:r>
      <w:r w:rsidRPr="00AE2300">
        <w:rPr>
          <w:sz w:val="24"/>
          <w:szCs w:val="24"/>
        </w:rPr>
        <w:t>детьми</w:t>
      </w:r>
      <w:r w:rsidRPr="00AE2300">
        <w:rPr>
          <w:spacing w:val="-2"/>
          <w:sz w:val="24"/>
          <w:szCs w:val="24"/>
        </w:rPr>
        <w:t xml:space="preserve"> </w:t>
      </w:r>
      <w:r w:rsidRPr="00AE2300">
        <w:rPr>
          <w:sz w:val="24"/>
          <w:szCs w:val="24"/>
        </w:rPr>
        <w:t>опыта</w:t>
      </w:r>
      <w:r w:rsidRPr="00AE2300">
        <w:rPr>
          <w:spacing w:val="-2"/>
          <w:sz w:val="24"/>
          <w:szCs w:val="24"/>
        </w:rPr>
        <w:t xml:space="preserve"> </w:t>
      </w:r>
      <w:r w:rsidRPr="00AE2300">
        <w:rPr>
          <w:sz w:val="24"/>
          <w:szCs w:val="24"/>
        </w:rPr>
        <w:t>творческой</w:t>
      </w:r>
      <w:r w:rsidRPr="00AE2300">
        <w:rPr>
          <w:spacing w:val="-3"/>
          <w:sz w:val="24"/>
          <w:szCs w:val="24"/>
        </w:rPr>
        <w:t xml:space="preserve"> </w:t>
      </w:r>
      <w:r w:rsidRPr="00AE2300">
        <w:rPr>
          <w:sz w:val="24"/>
          <w:szCs w:val="24"/>
        </w:rPr>
        <w:t>деятельности.</w:t>
      </w:r>
    </w:p>
    <w:p w:rsidR="00AE2300" w:rsidRDefault="00BC4F3A" w:rsidP="00AE2300">
      <w:pPr>
        <w:pStyle w:val="a3"/>
        <w:ind w:left="0" w:firstLine="426"/>
        <w:rPr>
          <w:spacing w:val="50"/>
          <w:sz w:val="24"/>
          <w:szCs w:val="24"/>
        </w:rPr>
      </w:pPr>
      <w:r w:rsidRPr="0076226B">
        <w:rPr>
          <w:sz w:val="24"/>
          <w:szCs w:val="24"/>
        </w:rPr>
        <w:t>Срок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освоения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="00AE2300">
        <w:rPr>
          <w:sz w:val="24"/>
          <w:szCs w:val="24"/>
        </w:rPr>
        <w:t>«Струнные инструменты»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для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поступивших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образовательное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учреждение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первый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класс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возрасте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шести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лет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шести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месяцев</w:t>
      </w:r>
      <w:r w:rsidRPr="0076226B">
        <w:rPr>
          <w:spacing w:val="50"/>
          <w:sz w:val="24"/>
          <w:szCs w:val="24"/>
        </w:rPr>
        <w:t xml:space="preserve"> </w:t>
      </w:r>
      <w:r w:rsidRPr="0076226B">
        <w:rPr>
          <w:sz w:val="24"/>
          <w:szCs w:val="24"/>
        </w:rPr>
        <w:t>до</w:t>
      </w:r>
      <w:r w:rsidRPr="0076226B">
        <w:rPr>
          <w:spacing w:val="52"/>
          <w:sz w:val="24"/>
          <w:szCs w:val="24"/>
        </w:rPr>
        <w:t xml:space="preserve"> </w:t>
      </w:r>
      <w:r w:rsidRPr="0076226B">
        <w:rPr>
          <w:sz w:val="24"/>
          <w:szCs w:val="24"/>
        </w:rPr>
        <w:t>девяти</w:t>
      </w:r>
      <w:r w:rsidRPr="0076226B">
        <w:rPr>
          <w:spacing w:val="51"/>
          <w:sz w:val="24"/>
          <w:szCs w:val="24"/>
        </w:rPr>
        <w:t xml:space="preserve"> </w:t>
      </w:r>
      <w:r w:rsidRPr="0076226B">
        <w:rPr>
          <w:sz w:val="24"/>
          <w:szCs w:val="24"/>
        </w:rPr>
        <w:t>лет,</w:t>
      </w:r>
      <w:r w:rsidRPr="0076226B">
        <w:rPr>
          <w:spacing w:val="50"/>
          <w:sz w:val="24"/>
          <w:szCs w:val="24"/>
        </w:rPr>
        <w:t xml:space="preserve"> </w:t>
      </w:r>
      <w:r w:rsidRPr="0076226B">
        <w:rPr>
          <w:sz w:val="24"/>
          <w:szCs w:val="24"/>
        </w:rPr>
        <w:t>составляет</w:t>
      </w:r>
      <w:r w:rsidRPr="0076226B">
        <w:rPr>
          <w:spacing w:val="48"/>
          <w:sz w:val="24"/>
          <w:szCs w:val="24"/>
        </w:rPr>
        <w:t xml:space="preserve"> </w:t>
      </w:r>
      <w:r w:rsidRPr="0076226B">
        <w:rPr>
          <w:sz w:val="24"/>
          <w:szCs w:val="24"/>
        </w:rPr>
        <w:t>8</w:t>
      </w:r>
      <w:r w:rsidRPr="0076226B">
        <w:rPr>
          <w:spacing w:val="52"/>
          <w:sz w:val="24"/>
          <w:szCs w:val="24"/>
        </w:rPr>
        <w:t xml:space="preserve"> </w:t>
      </w:r>
      <w:r w:rsidRPr="0076226B">
        <w:rPr>
          <w:sz w:val="24"/>
          <w:szCs w:val="24"/>
        </w:rPr>
        <w:t>лет.</w:t>
      </w:r>
      <w:r w:rsidRPr="0076226B">
        <w:rPr>
          <w:spacing w:val="50"/>
          <w:sz w:val="24"/>
          <w:szCs w:val="24"/>
        </w:rPr>
        <w:t xml:space="preserve"> </w:t>
      </w:r>
    </w:p>
    <w:p w:rsidR="005F08E4" w:rsidRPr="0076226B" w:rsidRDefault="00BC4F3A" w:rsidP="00AE2300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Срок</w:t>
      </w:r>
      <w:r w:rsidRPr="0076226B">
        <w:rPr>
          <w:spacing w:val="5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освоения</w:t>
      </w:r>
      <w:r w:rsidRPr="0076226B">
        <w:rPr>
          <w:spacing w:val="49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="00AE2300">
        <w:rPr>
          <w:sz w:val="24"/>
          <w:szCs w:val="24"/>
        </w:rPr>
        <w:t xml:space="preserve"> «Струнные инструменты»</w:t>
      </w:r>
      <w:r w:rsidRPr="0076226B">
        <w:rPr>
          <w:sz w:val="24"/>
          <w:szCs w:val="24"/>
        </w:rPr>
        <w:t xml:space="preserve"> для детей, не закончивших освоение образовательной 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планирующих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поступление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учреждения,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реализующие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основные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образовательные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области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музыкального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искусства,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может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быть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увеличен на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один год.</w:t>
      </w:r>
    </w:p>
    <w:p w:rsidR="0039253A" w:rsidRPr="0076226B" w:rsidRDefault="0039253A" w:rsidP="0039253A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Реализация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программы</w:t>
      </w:r>
      <w:r w:rsidRPr="0076226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«Струнные инструменты»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обеспечивается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педагогическими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работниками,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имеющими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среднее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или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высшее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профессиональное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образование,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соответствующее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профилю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преподаваемого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 xml:space="preserve">учебного предмета. </w:t>
      </w:r>
    </w:p>
    <w:p w:rsidR="0076226B" w:rsidRPr="0076226B" w:rsidRDefault="0076226B" w:rsidP="00687FD1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 xml:space="preserve">При приеме на </w:t>
      </w:r>
      <w:proofErr w:type="gramStart"/>
      <w:r w:rsidRPr="0076226B">
        <w:rPr>
          <w:sz w:val="24"/>
          <w:szCs w:val="24"/>
        </w:rPr>
        <w:t>обучение по программе</w:t>
      </w:r>
      <w:proofErr w:type="gramEnd"/>
      <w:r w:rsidRPr="0076226B">
        <w:rPr>
          <w:sz w:val="24"/>
          <w:szCs w:val="24"/>
        </w:rPr>
        <w:t xml:space="preserve"> </w:t>
      </w:r>
      <w:r w:rsidR="00AE2300">
        <w:rPr>
          <w:sz w:val="24"/>
          <w:szCs w:val="24"/>
        </w:rPr>
        <w:t>«Струнные инструменты»</w:t>
      </w:r>
      <w:r w:rsidRPr="0076226B">
        <w:rPr>
          <w:sz w:val="24"/>
          <w:szCs w:val="24"/>
        </w:rPr>
        <w:t xml:space="preserve"> </w:t>
      </w:r>
      <w:r w:rsidR="00381F25">
        <w:rPr>
          <w:sz w:val="24"/>
          <w:szCs w:val="24"/>
        </w:rPr>
        <w:t xml:space="preserve">ДШИ 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проводит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отбор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целью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выявления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их творческих способностей.</w:t>
      </w:r>
      <w:r w:rsidR="00687FD1">
        <w:rPr>
          <w:sz w:val="24"/>
          <w:szCs w:val="24"/>
        </w:rPr>
        <w:t xml:space="preserve"> </w:t>
      </w:r>
      <w:r w:rsidRPr="0076226B">
        <w:rPr>
          <w:sz w:val="24"/>
          <w:szCs w:val="24"/>
        </w:rPr>
        <w:t>Отбор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детей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проводится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форме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творческих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заданий,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позволяющих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определить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наличие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способностей</w:t>
      </w:r>
      <w:r w:rsidRPr="0076226B">
        <w:rPr>
          <w:spacing w:val="2"/>
          <w:sz w:val="24"/>
          <w:szCs w:val="24"/>
        </w:rPr>
        <w:t xml:space="preserve"> </w:t>
      </w:r>
      <w:r w:rsidRPr="0076226B">
        <w:rPr>
          <w:sz w:val="24"/>
          <w:szCs w:val="24"/>
        </w:rPr>
        <w:t>-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слуха,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ритма,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памяти.</w:t>
      </w:r>
    </w:p>
    <w:p w:rsidR="0076226B" w:rsidRDefault="00BC4F3A" w:rsidP="0076226B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Школа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имеет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право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реализовывать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программу</w:t>
      </w:r>
      <w:r w:rsidRPr="0076226B">
        <w:rPr>
          <w:spacing w:val="1"/>
          <w:sz w:val="24"/>
          <w:szCs w:val="24"/>
        </w:rPr>
        <w:t xml:space="preserve"> </w:t>
      </w:r>
      <w:r w:rsidR="00AE2300">
        <w:rPr>
          <w:sz w:val="24"/>
          <w:szCs w:val="24"/>
        </w:rPr>
        <w:t>«Струнные инструменты»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сокращенные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сроки,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также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по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индивидуальным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учебным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планам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с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учетом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 xml:space="preserve">ФГТ. </w:t>
      </w:r>
    </w:p>
    <w:p w:rsidR="005F08E4" w:rsidRPr="0076226B" w:rsidRDefault="00BC4F3A" w:rsidP="00F73595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 xml:space="preserve">Предметные области образовательной программы </w:t>
      </w:r>
      <w:r w:rsidR="00AE2300">
        <w:rPr>
          <w:sz w:val="24"/>
          <w:szCs w:val="24"/>
        </w:rPr>
        <w:t>«Струнные инструменты»</w:t>
      </w:r>
      <w:r w:rsidRPr="0076226B">
        <w:rPr>
          <w:sz w:val="24"/>
          <w:szCs w:val="24"/>
        </w:rPr>
        <w:t xml:space="preserve"> в области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предметов:</w:t>
      </w:r>
    </w:p>
    <w:p w:rsidR="005F08E4" w:rsidRPr="0076226B" w:rsidRDefault="00BC4F3A" w:rsidP="00F73595">
      <w:pPr>
        <w:pStyle w:val="a6"/>
        <w:tabs>
          <w:tab w:val="left" w:pos="1102"/>
        </w:tabs>
        <w:spacing w:before="1"/>
        <w:ind w:left="426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Обязательная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часть</w:t>
      </w:r>
    </w:p>
    <w:p w:rsidR="005F08E4" w:rsidRPr="0076226B" w:rsidRDefault="00BC4F3A" w:rsidP="00F7359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ПО.01.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Музыкальное</w:t>
      </w:r>
      <w:r w:rsidRPr="0076226B">
        <w:rPr>
          <w:spacing w:val="-5"/>
          <w:sz w:val="24"/>
          <w:szCs w:val="24"/>
        </w:rPr>
        <w:t xml:space="preserve"> </w:t>
      </w:r>
      <w:r w:rsidRPr="0076226B">
        <w:rPr>
          <w:sz w:val="24"/>
          <w:szCs w:val="24"/>
        </w:rPr>
        <w:t>исполнительство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ПО.01.УП.01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Специальность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(1- 8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ПО.01.УП.02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Ансамбль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(4- 8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ПО.01.УП.03</w:t>
      </w:r>
      <w:r w:rsidRPr="0076226B">
        <w:rPr>
          <w:spacing w:val="-4"/>
          <w:sz w:val="24"/>
          <w:szCs w:val="24"/>
        </w:rPr>
        <w:t xml:space="preserve"> </w:t>
      </w:r>
      <w:r w:rsidR="00AE2300">
        <w:rPr>
          <w:sz w:val="24"/>
          <w:szCs w:val="24"/>
        </w:rPr>
        <w:t>Фортепиано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(3- 8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ПО.01.УП.04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Хоровой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класс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(1- 3 класс)</w:t>
      </w:r>
    </w:p>
    <w:p w:rsidR="005F08E4" w:rsidRPr="0076226B" w:rsidRDefault="00BC4F3A" w:rsidP="00F73595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ПО.02.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Теория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и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история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музыки</w:t>
      </w:r>
    </w:p>
    <w:p w:rsidR="0076226B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ПО.02.УП.01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Сольфеджио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(1- 8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before="68" w:line="240" w:lineRule="auto"/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ПО.02.УП.02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Слушание</w:t>
      </w:r>
      <w:r w:rsidRPr="0076226B">
        <w:rPr>
          <w:spacing w:val="-2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музыки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(1- 3 класс)</w:t>
      </w:r>
    </w:p>
    <w:p w:rsidR="005F08E4" w:rsidRPr="0076226B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ПО.02.УП.03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Музыкальная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литература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(4- 8 класс)</w:t>
      </w:r>
    </w:p>
    <w:p w:rsidR="005F08E4" w:rsidRPr="0076226B" w:rsidRDefault="00BC4F3A" w:rsidP="00F73595">
      <w:pPr>
        <w:pStyle w:val="a6"/>
        <w:tabs>
          <w:tab w:val="left" w:pos="1102"/>
        </w:tabs>
        <w:ind w:left="426" w:firstLine="426"/>
        <w:jc w:val="both"/>
        <w:rPr>
          <w:sz w:val="24"/>
          <w:szCs w:val="24"/>
        </w:rPr>
      </w:pPr>
      <w:r w:rsidRPr="0076226B">
        <w:rPr>
          <w:sz w:val="24"/>
          <w:szCs w:val="24"/>
        </w:rPr>
        <w:t>Вариативная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часть</w:t>
      </w:r>
    </w:p>
    <w:p w:rsidR="005F08E4" w:rsidRPr="0076226B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В.04.УП.0</w:t>
      </w:r>
      <w:r w:rsidR="00F73595">
        <w:rPr>
          <w:sz w:val="24"/>
          <w:szCs w:val="24"/>
        </w:rPr>
        <w:t>5</w:t>
      </w:r>
      <w:r w:rsidRPr="0076226B">
        <w:rPr>
          <w:sz w:val="24"/>
          <w:szCs w:val="24"/>
        </w:rPr>
        <w:t>.</w:t>
      </w:r>
      <w:r w:rsidRPr="0076226B">
        <w:rPr>
          <w:spacing w:val="-1"/>
          <w:sz w:val="24"/>
          <w:szCs w:val="24"/>
        </w:rPr>
        <w:t xml:space="preserve"> </w:t>
      </w:r>
      <w:r w:rsidRPr="0076226B">
        <w:rPr>
          <w:sz w:val="24"/>
          <w:szCs w:val="24"/>
        </w:rPr>
        <w:t>«</w:t>
      </w:r>
      <w:r w:rsidR="00AE2300">
        <w:rPr>
          <w:sz w:val="24"/>
          <w:szCs w:val="24"/>
        </w:rPr>
        <w:t>Хоровой класс</w:t>
      </w:r>
      <w:r w:rsidRPr="0076226B">
        <w:rPr>
          <w:sz w:val="24"/>
          <w:szCs w:val="24"/>
        </w:rPr>
        <w:t>»</w:t>
      </w:r>
      <w:r w:rsidR="0039253A">
        <w:rPr>
          <w:sz w:val="24"/>
          <w:szCs w:val="24"/>
        </w:rPr>
        <w:t xml:space="preserve"> </w:t>
      </w:r>
      <w:r w:rsidR="0039253A">
        <w:rPr>
          <w:spacing w:val="-1"/>
          <w:sz w:val="24"/>
          <w:szCs w:val="24"/>
        </w:rPr>
        <w:t>(4- 8класс)</w:t>
      </w:r>
    </w:p>
    <w:p w:rsidR="004C7354" w:rsidRDefault="004C7354" w:rsidP="00381F25">
      <w:pPr>
        <w:pStyle w:val="a3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AE2300">
        <w:rPr>
          <w:sz w:val="24"/>
          <w:szCs w:val="24"/>
        </w:rPr>
        <w:t>«Струнные инструменты»</w:t>
      </w:r>
      <w:r w:rsidR="00BC4F3A" w:rsidRPr="0076226B">
        <w:rPr>
          <w:sz w:val="24"/>
          <w:szCs w:val="24"/>
        </w:rPr>
        <w:t>.</w:t>
      </w:r>
      <w:r w:rsidR="00BC4F3A" w:rsidRPr="0076226B">
        <w:rPr>
          <w:spacing w:val="1"/>
          <w:sz w:val="24"/>
          <w:szCs w:val="24"/>
        </w:rPr>
        <w:t xml:space="preserve"> </w:t>
      </w:r>
    </w:p>
    <w:p w:rsidR="005F08E4" w:rsidRPr="0076226B" w:rsidRDefault="00BC4F3A" w:rsidP="00381F25">
      <w:pPr>
        <w:pStyle w:val="a3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76226B">
        <w:rPr>
          <w:spacing w:val="-67"/>
          <w:sz w:val="24"/>
          <w:szCs w:val="24"/>
        </w:rPr>
        <w:t xml:space="preserve"> </w:t>
      </w:r>
      <w:r w:rsidR="00F73595">
        <w:rPr>
          <w:sz w:val="24"/>
          <w:szCs w:val="24"/>
        </w:rPr>
        <w:t>Школой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на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lastRenderedPageBreak/>
        <w:t>основании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Федеральных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государственных</w:t>
      </w:r>
      <w:r w:rsidRPr="0076226B">
        <w:rPr>
          <w:spacing w:val="-67"/>
          <w:sz w:val="24"/>
          <w:szCs w:val="24"/>
        </w:rPr>
        <w:t xml:space="preserve"> </w:t>
      </w:r>
      <w:r w:rsidRPr="0076226B">
        <w:rPr>
          <w:sz w:val="24"/>
          <w:szCs w:val="24"/>
        </w:rPr>
        <w:t>требований.</w:t>
      </w:r>
    </w:p>
    <w:p w:rsidR="005F08E4" w:rsidRPr="0076226B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Итоговая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аттестация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проводится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в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форме</w:t>
      </w:r>
      <w:r w:rsidRPr="0076226B">
        <w:rPr>
          <w:spacing w:val="-4"/>
          <w:sz w:val="24"/>
          <w:szCs w:val="24"/>
        </w:rPr>
        <w:t xml:space="preserve"> </w:t>
      </w:r>
      <w:r w:rsidRPr="0076226B">
        <w:rPr>
          <w:sz w:val="24"/>
          <w:szCs w:val="24"/>
        </w:rPr>
        <w:t>выпускных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экзаменов</w:t>
      </w:r>
      <w:r w:rsidR="00C904E4">
        <w:rPr>
          <w:sz w:val="24"/>
          <w:szCs w:val="24"/>
        </w:rPr>
        <w:t xml:space="preserve"> по предметам</w:t>
      </w:r>
      <w:r w:rsidRPr="0076226B">
        <w:rPr>
          <w:sz w:val="24"/>
          <w:szCs w:val="24"/>
        </w:rPr>
        <w:t>:</w:t>
      </w:r>
    </w:p>
    <w:p w:rsidR="005F08E4" w:rsidRPr="0076226B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Специальность;</w:t>
      </w:r>
    </w:p>
    <w:p w:rsidR="005F08E4" w:rsidRPr="0076226B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Сольфеджио;</w:t>
      </w:r>
    </w:p>
    <w:p w:rsidR="005F08E4" w:rsidRPr="0076226B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spacing w:line="240" w:lineRule="auto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Музыкальная</w:t>
      </w:r>
      <w:r w:rsidRPr="0076226B">
        <w:rPr>
          <w:spacing w:val="-3"/>
          <w:sz w:val="24"/>
          <w:szCs w:val="24"/>
        </w:rPr>
        <w:t xml:space="preserve"> </w:t>
      </w:r>
      <w:r w:rsidRPr="0076226B">
        <w:rPr>
          <w:sz w:val="24"/>
          <w:szCs w:val="24"/>
        </w:rPr>
        <w:t>литература.</w:t>
      </w:r>
    </w:p>
    <w:p w:rsidR="005F08E4" w:rsidRPr="0076226B" w:rsidRDefault="00BC4F3A" w:rsidP="0039253A">
      <w:pPr>
        <w:pStyle w:val="a3"/>
        <w:spacing w:before="2" w:line="322" w:lineRule="exact"/>
        <w:ind w:left="0" w:firstLine="426"/>
        <w:rPr>
          <w:sz w:val="24"/>
          <w:szCs w:val="24"/>
        </w:rPr>
      </w:pPr>
      <w:r w:rsidRPr="0076226B">
        <w:rPr>
          <w:sz w:val="24"/>
          <w:szCs w:val="24"/>
        </w:rPr>
        <w:t>По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итогам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выпускного</w:t>
      </w:r>
      <w:r w:rsidRPr="0076226B">
        <w:rPr>
          <w:spacing w:val="3"/>
          <w:sz w:val="24"/>
          <w:szCs w:val="24"/>
        </w:rPr>
        <w:t xml:space="preserve"> </w:t>
      </w:r>
      <w:r w:rsidRPr="0076226B">
        <w:rPr>
          <w:sz w:val="24"/>
          <w:szCs w:val="24"/>
        </w:rPr>
        <w:t>экзамена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выставляется</w:t>
      </w:r>
      <w:r w:rsidRPr="0076226B">
        <w:rPr>
          <w:spacing w:val="3"/>
          <w:sz w:val="24"/>
          <w:szCs w:val="24"/>
        </w:rPr>
        <w:t xml:space="preserve"> </w:t>
      </w:r>
      <w:r w:rsidRPr="0076226B">
        <w:rPr>
          <w:sz w:val="24"/>
          <w:szCs w:val="24"/>
        </w:rPr>
        <w:t>оценка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«отлично»,</w:t>
      </w:r>
      <w:r w:rsidRPr="0076226B">
        <w:rPr>
          <w:spacing w:val="4"/>
          <w:sz w:val="24"/>
          <w:szCs w:val="24"/>
        </w:rPr>
        <w:t xml:space="preserve"> </w:t>
      </w:r>
      <w:r w:rsidRPr="0076226B">
        <w:rPr>
          <w:sz w:val="24"/>
          <w:szCs w:val="24"/>
        </w:rPr>
        <w:t>«хорошо»,</w:t>
      </w:r>
      <w:r w:rsidR="0039253A">
        <w:rPr>
          <w:sz w:val="24"/>
          <w:szCs w:val="24"/>
        </w:rPr>
        <w:t xml:space="preserve"> </w:t>
      </w:r>
      <w:r w:rsidRPr="0076226B">
        <w:rPr>
          <w:sz w:val="24"/>
          <w:szCs w:val="24"/>
        </w:rPr>
        <w:t>«удовлетворительно»,</w:t>
      </w:r>
      <w:r w:rsidRPr="0076226B">
        <w:rPr>
          <w:spacing w:val="1"/>
          <w:sz w:val="24"/>
          <w:szCs w:val="24"/>
        </w:rPr>
        <w:t xml:space="preserve"> </w:t>
      </w:r>
      <w:r w:rsidRPr="0076226B">
        <w:rPr>
          <w:sz w:val="24"/>
          <w:szCs w:val="24"/>
        </w:rPr>
        <w:t>«неудовлетворительно».</w:t>
      </w:r>
      <w:r w:rsidRPr="0076226B">
        <w:rPr>
          <w:spacing w:val="1"/>
          <w:sz w:val="24"/>
          <w:szCs w:val="24"/>
        </w:rPr>
        <w:t xml:space="preserve"> </w:t>
      </w:r>
    </w:p>
    <w:p w:rsidR="0039253A" w:rsidRDefault="0039253A" w:rsidP="0039253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установлена Министерством культуры РФ, сведения об окончании ДШИ передаются в ФИС ФРДО.</w:t>
      </w:r>
    </w:p>
    <w:p w:rsidR="0039253A" w:rsidRDefault="0039253A" w:rsidP="0039253A">
      <w:pPr>
        <w:pStyle w:val="a3"/>
        <w:ind w:left="0" w:right="928" w:firstLine="426"/>
        <w:rPr>
          <w:sz w:val="24"/>
          <w:szCs w:val="24"/>
        </w:rPr>
      </w:pPr>
    </w:p>
    <w:p w:rsidR="005F08E4" w:rsidRPr="0076226B" w:rsidRDefault="005F08E4" w:rsidP="00381F25">
      <w:pPr>
        <w:pStyle w:val="a3"/>
        <w:ind w:left="0" w:right="928" w:firstLine="426"/>
        <w:rPr>
          <w:sz w:val="24"/>
          <w:szCs w:val="24"/>
        </w:rPr>
      </w:pPr>
    </w:p>
    <w:sectPr w:rsidR="005F08E4" w:rsidRPr="0076226B" w:rsidSect="00381F25">
      <w:pgSz w:w="11910" w:h="16840"/>
      <w:pgMar w:top="90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254D56"/>
    <w:rsid w:val="00321AEA"/>
    <w:rsid w:val="003343F8"/>
    <w:rsid w:val="00375913"/>
    <w:rsid w:val="00381F25"/>
    <w:rsid w:val="0039253A"/>
    <w:rsid w:val="004645A8"/>
    <w:rsid w:val="004C7354"/>
    <w:rsid w:val="005F08E4"/>
    <w:rsid w:val="00687FD1"/>
    <w:rsid w:val="0075455C"/>
    <w:rsid w:val="0076226B"/>
    <w:rsid w:val="007E57FA"/>
    <w:rsid w:val="00AA45B3"/>
    <w:rsid w:val="00AE2300"/>
    <w:rsid w:val="00B372E1"/>
    <w:rsid w:val="00BA7A3D"/>
    <w:rsid w:val="00BC4F3A"/>
    <w:rsid w:val="00BD517F"/>
    <w:rsid w:val="00C904E4"/>
    <w:rsid w:val="00DE6E75"/>
    <w:rsid w:val="00EB1162"/>
    <w:rsid w:val="00F276FD"/>
    <w:rsid w:val="00F7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character" w:customStyle="1" w:styleId="a4">
    <w:name w:val="Основной текст Знак"/>
    <w:basedOn w:val="a0"/>
    <w:link w:val="a3"/>
    <w:uiPriority w:val="1"/>
    <w:rsid w:val="00F276F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2023-10-06T07:06:00Z</dcterms:created>
  <dcterms:modified xsi:type="dcterms:W3CDTF">2023-10-20T06:46:00Z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