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89A" w:rsidRDefault="00E2089A" w:rsidP="006D77BD">
      <w:pPr>
        <w:rPr>
          <w:b/>
          <w:bCs/>
          <w:sz w:val="22"/>
          <w:szCs w:val="22"/>
        </w:rPr>
      </w:pPr>
    </w:p>
    <w:p w:rsidR="00E2089A" w:rsidRPr="006D77BD" w:rsidRDefault="00E0674C" w:rsidP="006D77BD">
      <w:pPr>
        <w:ind w:firstLine="709"/>
        <w:jc w:val="center"/>
        <w:rPr>
          <w:b/>
          <w:bCs/>
          <w:color w:val="1B2E4F"/>
          <w:sz w:val="28"/>
          <w:szCs w:val="28"/>
        </w:rPr>
      </w:pPr>
      <w:r w:rsidRPr="006D77BD">
        <w:rPr>
          <w:b/>
          <w:bCs/>
          <w:color w:val="1B2E4F"/>
          <w:sz w:val="28"/>
          <w:szCs w:val="28"/>
        </w:rPr>
        <w:t>Муниципальное бюджетное образовательное учреждение дополнительного образования</w:t>
      </w:r>
    </w:p>
    <w:p w:rsidR="006D77BD" w:rsidRPr="006D77BD" w:rsidRDefault="006D77BD" w:rsidP="006D77BD">
      <w:pPr>
        <w:ind w:firstLine="709"/>
        <w:jc w:val="center"/>
        <w:rPr>
          <w:sz w:val="28"/>
          <w:szCs w:val="28"/>
        </w:rPr>
      </w:pPr>
      <w:r w:rsidRPr="006D77BD">
        <w:rPr>
          <w:b/>
          <w:bCs/>
          <w:color w:val="1B2E4F"/>
          <w:sz w:val="28"/>
          <w:szCs w:val="28"/>
        </w:rPr>
        <w:t>«Детская школа искусств»</w:t>
      </w:r>
    </w:p>
    <w:p w:rsidR="00E2089A" w:rsidRDefault="00E2089A" w:rsidP="006D77BD">
      <w:pPr>
        <w:ind w:firstLine="709"/>
        <w:jc w:val="both"/>
        <w:rPr>
          <w:sz w:val="28"/>
          <w:szCs w:val="28"/>
        </w:rPr>
      </w:pPr>
    </w:p>
    <w:p w:rsidR="006D77BD" w:rsidRDefault="006D77BD" w:rsidP="006D77BD">
      <w:pPr>
        <w:ind w:firstLine="709"/>
        <w:jc w:val="both"/>
        <w:rPr>
          <w:sz w:val="28"/>
          <w:szCs w:val="28"/>
        </w:rPr>
      </w:pPr>
    </w:p>
    <w:p w:rsidR="006D77BD" w:rsidRDefault="006D77BD" w:rsidP="006D77BD">
      <w:pPr>
        <w:ind w:firstLine="709"/>
        <w:jc w:val="both"/>
        <w:rPr>
          <w:sz w:val="28"/>
          <w:szCs w:val="28"/>
        </w:rPr>
      </w:pPr>
    </w:p>
    <w:p w:rsidR="006D77BD" w:rsidRDefault="006D77BD" w:rsidP="006D77BD">
      <w:pPr>
        <w:ind w:firstLine="709"/>
        <w:jc w:val="both"/>
        <w:rPr>
          <w:sz w:val="28"/>
          <w:szCs w:val="28"/>
        </w:rPr>
      </w:pPr>
    </w:p>
    <w:p w:rsidR="006D77BD" w:rsidRDefault="006D77BD" w:rsidP="006D77BD">
      <w:pPr>
        <w:ind w:firstLine="709"/>
        <w:jc w:val="both"/>
        <w:rPr>
          <w:sz w:val="28"/>
          <w:szCs w:val="28"/>
        </w:rPr>
      </w:pPr>
    </w:p>
    <w:p w:rsidR="006D77BD" w:rsidRDefault="006D77BD" w:rsidP="006D77BD">
      <w:pPr>
        <w:ind w:firstLine="709"/>
        <w:jc w:val="both"/>
        <w:rPr>
          <w:sz w:val="28"/>
          <w:szCs w:val="28"/>
        </w:rPr>
      </w:pPr>
    </w:p>
    <w:p w:rsidR="006D77BD" w:rsidRDefault="006D77BD" w:rsidP="006D77BD">
      <w:pPr>
        <w:ind w:firstLine="709"/>
        <w:jc w:val="both"/>
        <w:rPr>
          <w:sz w:val="28"/>
          <w:szCs w:val="28"/>
        </w:rPr>
      </w:pPr>
    </w:p>
    <w:p w:rsidR="006D77BD" w:rsidRPr="006D77BD" w:rsidRDefault="006D77BD" w:rsidP="006D77BD">
      <w:pPr>
        <w:ind w:firstLine="709"/>
        <w:jc w:val="both"/>
        <w:rPr>
          <w:sz w:val="28"/>
          <w:szCs w:val="28"/>
        </w:rPr>
      </w:pPr>
    </w:p>
    <w:p w:rsidR="00E2089A" w:rsidRPr="006D77BD" w:rsidRDefault="00E2089A" w:rsidP="006D77B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7BD" w:rsidRPr="006D77BD" w:rsidRDefault="006D77BD" w:rsidP="006D77BD">
      <w:pPr>
        <w:jc w:val="center"/>
        <w:rPr>
          <w:b/>
          <w:sz w:val="28"/>
          <w:szCs w:val="28"/>
        </w:rPr>
      </w:pPr>
      <w:r w:rsidRPr="006D77BD">
        <w:rPr>
          <w:b/>
          <w:sz w:val="28"/>
          <w:szCs w:val="28"/>
        </w:rPr>
        <w:t xml:space="preserve">ДОПОЛНИТЕЛЬНАЯ ОБЩЕРАЗВИВАЮЩАЯ </w:t>
      </w:r>
    </w:p>
    <w:p w:rsidR="006D77BD" w:rsidRPr="006D77BD" w:rsidRDefault="006D77BD" w:rsidP="006D77BD">
      <w:pPr>
        <w:jc w:val="center"/>
        <w:rPr>
          <w:b/>
          <w:sz w:val="28"/>
          <w:szCs w:val="28"/>
        </w:rPr>
      </w:pPr>
      <w:r w:rsidRPr="006D77BD">
        <w:rPr>
          <w:b/>
          <w:sz w:val="28"/>
          <w:szCs w:val="28"/>
        </w:rPr>
        <w:t>ПРОГРАММА В ОБЛАСТИ</w:t>
      </w:r>
    </w:p>
    <w:p w:rsidR="006D77BD" w:rsidRPr="006D77BD" w:rsidRDefault="006D77BD" w:rsidP="006D77BD">
      <w:pPr>
        <w:jc w:val="center"/>
        <w:rPr>
          <w:b/>
          <w:sz w:val="28"/>
          <w:szCs w:val="28"/>
        </w:rPr>
      </w:pPr>
      <w:r w:rsidRPr="006D77BD">
        <w:rPr>
          <w:b/>
          <w:sz w:val="28"/>
          <w:szCs w:val="28"/>
        </w:rPr>
        <w:t>МУЗЫКАЛЬНОГО ИСКУССТВА</w:t>
      </w:r>
    </w:p>
    <w:p w:rsidR="006D77BD" w:rsidRPr="006D77BD" w:rsidRDefault="006D77BD" w:rsidP="006D77BD">
      <w:pPr>
        <w:spacing w:after="120"/>
        <w:jc w:val="center"/>
        <w:rPr>
          <w:b/>
          <w:bCs/>
          <w:sz w:val="28"/>
          <w:szCs w:val="28"/>
        </w:rPr>
      </w:pPr>
    </w:p>
    <w:p w:rsidR="006D77BD" w:rsidRPr="006D77BD" w:rsidRDefault="006D77BD" w:rsidP="006D77BD">
      <w:pPr>
        <w:spacing w:after="120"/>
        <w:jc w:val="center"/>
        <w:rPr>
          <w:b/>
          <w:bCs/>
          <w:sz w:val="28"/>
          <w:szCs w:val="28"/>
        </w:rPr>
      </w:pPr>
    </w:p>
    <w:p w:rsidR="006D77BD" w:rsidRPr="006D77BD" w:rsidRDefault="006D77BD" w:rsidP="006D77BD">
      <w:pPr>
        <w:spacing w:after="120"/>
        <w:jc w:val="center"/>
        <w:rPr>
          <w:b/>
          <w:bCs/>
          <w:sz w:val="28"/>
          <w:szCs w:val="28"/>
        </w:rPr>
      </w:pPr>
      <w:r w:rsidRPr="006D77BD">
        <w:rPr>
          <w:b/>
          <w:bCs/>
          <w:sz w:val="28"/>
          <w:szCs w:val="28"/>
        </w:rPr>
        <w:t>«ДО-МИ-СОЛЬ-КА»</w:t>
      </w:r>
    </w:p>
    <w:p w:rsidR="006D77BD" w:rsidRPr="006D77BD" w:rsidRDefault="006D77BD" w:rsidP="006D77BD">
      <w:pPr>
        <w:suppressAutoHyphens/>
        <w:jc w:val="center"/>
        <w:rPr>
          <w:sz w:val="28"/>
          <w:szCs w:val="28"/>
        </w:rPr>
      </w:pPr>
      <w:r w:rsidRPr="006D77BD">
        <w:rPr>
          <w:sz w:val="28"/>
          <w:szCs w:val="28"/>
        </w:rPr>
        <w:t>(платные образовательные услуги)</w:t>
      </w:r>
    </w:p>
    <w:p w:rsidR="006D77BD" w:rsidRPr="006D77BD" w:rsidRDefault="006D77BD" w:rsidP="006D77BD">
      <w:pPr>
        <w:spacing w:after="120"/>
        <w:jc w:val="center"/>
        <w:rPr>
          <w:bCs/>
          <w:sz w:val="28"/>
          <w:szCs w:val="28"/>
        </w:rPr>
      </w:pPr>
      <w:r w:rsidRPr="006D77BD">
        <w:rPr>
          <w:bCs/>
          <w:sz w:val="28"/>
          <w:szCs w:val="28"/>
        </w:rPr>
        <w:t>(возраст учащихся 5-6 лет)</w:t>
      </w:r>
    </w:p>
    <w:p w:rsidR="00E2089A" w:rsidRPr="006D77BD" w:rsidRDefault="00E2089A" w:rsidP="006D77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2089A" w:rsidRPr="006D77BD" w:rsidRDefault="00E2089A" w:rsidP="006D77B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E2089A" w:rsidRPr="006D77BD" w:rsidRDefault="00E2089A" w:rsidP="006D77B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E2089A" w:rsidRPr="006D77BD" w:rsidRDefault="00E2089A" w:rsidP="006D77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2089A" w:rsidRPr="006D77BD" w:rsidRDefault="00E2089A" w:rsidP="006D77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2089A" w:rsidRPr="006D77BD" w:rsidRDefault="00E2089A" w:rsidP="006D77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2089A" w:rsidRPr="006D77BD" w:rsidRDefault="00E2089A" w:rsidP="006D77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2089A" w:rsidRDefault="00E2089A" w:rsidP="006D77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D77BD" w:rsidRDefault="006D77BD" w:rsidP="006D77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D77BD" w:rsidRDefault="006D77BD" w:rsidP="006D77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D77BD" w:rsidRDefault="006D77BD" w:rsidP="006D77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D77BD" w:rsidRDefault="006D77BD" w:rsidP="006D77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D77BD" w:rsidRDefault="006D77BD" w:rsidP="006D77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D77BD" w:rsidRDefault="006D77BD" w:rsidP="006D77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D77BD" w:rsidRDefault="006D77BD" w:rsidP="006D77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D77BD" w:rsidRDefault="006D77BD" w:rsidP="006D77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D77BD" w:rsidRDefault="006D77BD" w:rsidP="006D77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D77BD" w:rsidRDefault="006D77BD" w:rsidP="006D77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D77BD" w:rsidRDefault="006D77BD" w:rsidP="006D77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D77BD" w:rsidRPr="006D77BD" w:rsidRDefault="006D77BD" w:rsidP="006D77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2089A" w:rsidRPr="006D77BD" w:rsidRDefault="00E2089A" w:rsidP="006D77BD">
      <w:pPr>
        <w:jc w:val="center"/>
        <w:rPr>
          <w:b/>
          <w:sz w:val="28"/>
          <w:szCs w:val="28"/>
        </w:rPr>
      </w:pPr>
      <w:r w:rsidRPr="006D77BD">
        <w:rPr>
          <w:b/>
          <w:sz w:val="28"/>
          <w:szCs w:val="28"/>
        </w:rPr>
        <w:t>Полевской</w:t>
      </w:r>
    </w:p>
    <w:p w:rsidR="00E2089A" w:rsidRDefault="00E2089A" w:rsidP="006D77BD">
      <w:pPr>
        <w:rPr>
          <w:b/>
          <w:caps/>
          <w:sz w:val="28"/>
          <w:szCs w:val="28"/>
        </w:rPr>
      </w:pPr>
    </w:p>
    <w:p w:rsidR="006D77BD" w:rsidRDefault="006D77BD" w:rsidP="006D77BD">
      <w:pPr>
        <w:rPr>
          <w:b/>
        </w:rPr>
      </w:pPr>
    </w:p>
    <w:tbl>
      <w:tblPr>
        <w:tblW w:w="5000" w:type="pct"/>
        <w:tblLook w:val="04A0"/>
      </w:tblPr>
      <w:tblGrid>
        <w:gridCol w:w="4198"/>
        <w:gridCol w:w="5373"/>
      </w:tblGrid>
      <w:tr w:rsidR="006E7408" w:rsidRPr="002848F5" w:rsidTr="00564AB6">
        <w:tc>
          <w:tcPr>
            <w:tcW w:w="2193" w:type="pct"/>
            <w:shd w:val="clear" w:color="auto" w:fill="auto"/>
          </w:tcPr>
          <w:p w:rsidR="006E7408" w:rsidRDefault="006E7408">
            <w:pPr>
              <w:rPr>
                <w:color w:val="000000"/>
                <w:lang w:eastAsia="zh-CN" w:bidi="hi-IN"/>
              </w:rPr>
            </w:pPr>
            <w:r>
              <w:lastRenderedPageBreak/>
              <w:t>«Рассмотрено»</w:t>
            </w:r>
          </w:p>
          <w:p w:rsidR="006E7408" w:rsidRDefault="006E7408">
            <w:r>
              <w:t xml:space="preserve">Педагогическим советом </w:t>
            </w:r>
          </w:p>
          <w:p w:rsidR="006E7408" w:rsidRDefault="006E7408">
            <w:r>
              <w:t xml:space="preserve">МБОУ ДО«ДШИ» </w:t>
            </w:r>
          </w:p>
          <w:p w:rsidR="006E7408" w:rsidRDefault="006E7408">
            <w:pPr>
              <w:rPr>
                <w:lang w:val="en-US"/>
              </w:rPr>
            </w:pPr>
            <w:r>
              <w:t>Протокол № 1</w:t>
            </w:r>
          </w:p>
          <w:p w:rsidR="006E7408" w:rsidRDefault="006E7408">
            <w:r>
              <w:t xml:space="preserve"> от «30» августа 2023</w:t>
            </w:r>
          </w:p>
          <w:p w:rsidR="006E7408" w:rsidRDefault="006E7408">
            <w:pPr>
              <w:ind w:firstLine="709"/>
              <w:rPr>
                <w:color w:val="000000"/>
                <w:lang w:val="en-US" w:eastAsia="zh-CN" w:bidi="hi-IN"/>
              </w:rPr>
            </w:pPr>
          </w:p>
        </w:tc>
        <w:tc>
          <w:tcPr>
            <w:tcW w:w="2807" w:type="pct"/>
            <w:shd w:val="clear" w:color="auto" w:fill="auto"/>
          </w:tcPr>
          <w:p w:rsidR="006E7408" w:rsidRDefault="006E7408">
            <w:pPr>
              <w:ind w:firstLine="709"/>
              <w:jc w:val="right"/>
              <w:rPr>
                <w:color w:val="000000"/>
                <w:lang w:eastAsia="zh-CN" w:bidi="hi-IN"/>
              </w:rPr>
            </w:pPr>
            <w:r>
              <w:t xml:space="preserve"> Утверждено</w:t>
            </w:r>
          </w:p>
          <w:p w:rsidR="006E7408" w:rsidRDefault="006E7408">
            <w:pPr>
              <w:ind w:firstLine="709"/>
              <w:jc w:val="right"/>
            </w:pPr>
            <w:r>
              <w:t>Приказом директор МБОУ ДО «ДШИ»</w:t>
            </w:r>
          </w:p>
          <w:p w:rsidR="006E7408" w:rsidRDefault="006E7408">
            <w:pPr>
              <w:ind w:firstLine="709"/>
              <w:jc w:val="right"/>
            </w:pPr>
            <w:r>
              <w:t xml:space="preserve"> от 08.09.2023 № 22-гр</w:t>
            </w:r>
          </w:p>
          <w:p w:rsidR="006E7408" w:rsidRDefault="006E7408">
            <w:pPr>
              <w:ind w:firstLine="709"/>
            </w:pPr>
          </w:p>
          <w:p w:rsidR="006E7408" w:rsidRDefault="006E7408">
            <w:pPr>
              <w:ind w:firstLine="709"/>
              <w:rPr>
                <w:color w:val="000000"/>
                <w:lang w:eastAsia="zh-CN" w:bidi="hi-IN"/>
              </w:rPr>
            </w:pPr>
          </w:p>
        </w:tc>
      </w:tr>
    </w:tbl>
    <w:p w:rsidR="006D77BD" w:rsidRPr="002848F5" w:rsidRDefault="006D77BD" w:rsidP="006D77BD"/>
    <w:p w:rsidR="006D77BD" w:rsidRDefault="006D77BD" w:rsidP="006D77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D77BD" w:rsidRDefault="006D77BD" w:rsidP="006D77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D77BD" w:rsidRDefault="006D77BD" w:rsidP="006D77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 Козлова Ольга Валерьевна, преподаватель 1КК</w:t>
      </w:r>
    </w:p>
    <w:p w:rsidR="006D77BD" w:rsidRDefault="006D77BD">
      <w:pPr>
        <w:spacing w:after="160" w:line="259" w:lineRule="auto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E2089A" w:rsidRPr="00051B3D" w:rsidRDefault="00051B3D" w:rsidP="00051B3D">
      <w:pPr>
        <w:pStyle w:val="a9"/>
        <w:numPr>
          <w:ilvl w:val="0"/>
          <w:numId w:val="22"/>
        </w:num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051B3D">
        <w:rPr>
          <w:b/>
          <w:color w:val="000000"/>
          <w:sz w:val="28"/>
          <w:szCs w:val="28"/>
        </w:rPr>
        <w:lastRenderedPageBreak/>
        <w:t>Пояснительная записка</w:t>
      </w:r>
    </w:p>
    <w:p w:rsidR="00E2089A" w:rsidRPr="00E2089A" w:rsidRDefault="00E2089A" w:rsidP="006D77B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2089A">
        <w:rPr>
          <w:color w:val="000000"/>
          <w:sz w:val="28"/>
          <w:szCs w:val="28"/>
        </w:rPr>
        <w:t>Включение</w:t>
      </w:r>
      <w:r w:rsidR="000300BF">
        <w:rPr>
          <w:color w:val="000000"/>
          <w:sz w:val="28"/>
          <w:szCs w:val="28"/>
        </w:rPr>
        <w:t xml:space="preserve"> </w:t>
      </w:r>
      <w:r w:rsidRPr="00E2089A">
        <w:rPr>
          <w:color w:val="000000"/>
          <w:sz w:val="28"/>
          <w:szCs w:val="28"/>
        </w:rPr>
        <w:t>произведений</w:t>
      </w:r>
      <w:r w:rsidR="000300BF">
        <w:rPr>
          <w:color w:val="000000"/>
          <w:sz w:val="28"/>
          <w:szCs w:val="28"/>
        </w:rPr>
        <w:t xml:space="preserve"> </w:t>
      </w:r>
      <w:r w:rsidRPr="00E2089A">
        <w:rPr>
          <w:color w:val="000000"/>
          <w:sz w:val="28"/>
          <w:szCs w:val="28"/>
        </w:rPr>
        <w:t>детского</w:t>
      </w:r>
      <w:r w:rsidR="000300BF">
        <w:rPr>
          <w:color w:val="000000"/>
          <w:sz w:val="28"/>
          <w:szCs w:val="28"/>
        </w:rPr>
        <w:t xml:space="preserve"> </w:t>
      </w:r>
      <w:r w:rsidRPr="00E2089A">
        <w:rPr>
          <w:color w:val="000000"/>
          <w:sz w:val="28"/>
          <w:szCs w:val="28"/>
        </w:rPr>
        <w:t>фольклора</w:t>
      </w:r>
      <w:r w:rsidR="000300BF">
        <w:rPr>
          <w:color w:val="000000"/>
          <w:sz w:val="28"/>
          <w:szCs w:val="28"/>
        </w:rPr>
        <w:t xml:space="preserve"> </w:t>
      </w:r>
      <w:r w:rsidRPr="00E2089A">
        <w:rPr>
          <w:color w:val="000000"/>
          <w:sz w:val="28"/>
          <w:szCs w:val="28"/>
        </w:rPr>
        <w:t>в</w:t>
      </w:r>
      <w:r w:rsidR="000300BF">
        <w:rPr>
          <w:color w:val="000000"/>
          <w:sz w:val="28"/>
          <w:szCs w:val="28"/>
        </w:rPr>
        <w:t xml:space="preserve"> </w:t>
      </w:r>
      <w:r w:rsidRPr="00E2089A">
        <w:rPr>
          <w:color w:val="000000"/>
          <w:sz w:val="28"/>
          <w:szCs w:val="28"/>
        </w:rPr>
        <w:t>обучение</w:t>
      </w:r>
      <w:r w:rsidR="000300BF">
        <w:rPr>
          <w:color w:val="000000"/>
          <w:sz w:val="28"/>
          <w:szCs w:val="28"/>
        </w:rPr>
        <w:t xml:space="preserve"> </w:t>
      </w:r>
      <w:r w:rsidRPr="00E2089A">
        <w:rPr>
          <w:color w:val="000000"/>
          <w:sz w:val="28"/>
          <w:szCs w:val="28"/>
        </w:rPr>
        <w:t>способствует эффективному решению большого спектра задач</w:t>
      </w:r>
      <w:r w:rsidR="000300BF">
        <w:rPr>
          <w:color w:val="000000"/>
          <w:sz w:val="28"/>
          <w:szCs w:val="28"/>
        </w:rPr>
        <w:t xml:space="preserve"> </w:t>
      </w:r>
      <w:r w:rsidRPr="00E2089A">
        <w:rPr>
          <w:color w:val="000000"/>
          <w:sz w:val="28"/>
          <w:szCs w:val="28"/>
        </w:rPr>
        <w:t>художественно-эстетического развития учащихся: общего эстетического</w:t>
      </w:r>
      <w:r w:rsidR="000300BF">
        <w:rPr>
          <w:color w:val="000000"/>
          <w:sz w:val="28"/>
          <w:szCs w:val="28"/>
        </w:rPr>
        <w:t xml:space="preserve"> </w:t>
      </w:r>
      <w:r w:rsidRPr="00E2089A">
        <w:rPr>
          <w:color w:val="000000"/>
          <w:sz w:val="28"/>
          <w:szCs w:val="28"/>
        </w:rPr>
        <w:t xml:space="preserve">развития и художественно-творческих способностей; воспитанию любви </w:t>
      </w:r>
      <w:r w:rsidR="000300BF">
        <w:rPr>
          <w:color w:val="000000"/>
          <w:sz w:val="28"/>
          <w:szCs w:val="28"/>
        </w:rPr>
        <w:t xml:space="preserve">интерес культурным </w:t>
      </w:r>
      <w:r w:rsidRPr="00E2089A">
        <w:rPr>
          <w:color w:val="000000"/>
          <w:sz w:val="28"/>
          <w:szCs w:val="28"/>
        </w:rPr>
        <w:t>достижениям</w:t>
      </w:r>
      <w:r w:rsidR="000300BF">
        <w:rPr>
          <w:color w:val="000000"/>
          <w:sz w:val="28"/>
          <w:szCs w:val="28"/>
        </w:rPr>
        <w:t xml:space="preserve"> </w:t>
      </w:r>
      <w:r w:rsidRPr="00E2089A">
        <w:rPr>
          <w:color w:val="000000"/>
          <w:sz w:val="28"/>
          <w:szCs w:val="28"/>
        </w:rPr>
        <w:t>своего</w:t>
      </w:r>
      <w:r w:rsidR="000300BF">
        <w:rPr>
          <w:color w:val="000000"/>
          <w:sz w:val="28"/>
          <w:szCs w:val="28"/>
        </w:rPr>
        <w:t xml:space="preserve"> </w:t>
      </w:r>
      <w:r w:rsidRPr="00E2089A">
        <w:rPr>
          <w:color w:val="000000"/>
          <w:sz w:val="28"/>
          <w:szCs w:val="28"/>
        </w:rPr>
        <w:t>народа,</w:t>
      </w:r>
      <w:r w:rsidR="000300BF">
        <w:rPr>
          <w:color w:val="000000"/>
          <w:sz w:val="28"/>
          <w:szCs w:val="28"/>
        </w:rPr>
        <w:t xml:space="preserve"> </w:t>
      </w:r>
      <w:r w:rsidRPr="00E2089A">
        <w:rPr>
          <w:color w:val="000000"/>
          <w:sz w:val="28"/>
          <w:szCs w:val="28"/>
        </w:rPr>
        <w:t>активному</w:t>
      </w:r>
      <w:r w:rsidR="000300BF">
        <w:rPr>
          <w:color w:val="000000"/>
          <w:sz w:val="28"/>
          <w:szCs w:val="28"/>
        </w:rPr>
        <w:t xml:space="preserve"> </w:t>
      </w:r>
      <w:r w:rsidRPr="00E2089A">
        <w:rPr>
          <w:color w:val="000000"/>
          <w:sz w:val="28"/>
          <w:szCs w:val="28"/>
        </w:rPr>
        <w:t xml:space="preserve">приобщению детей к фольклорным источникам. </w:t>
      </w:r>
    </w:p>
    <w:p w:rsidR="00E2089A" w:rsidRPr="007A5D81" w:rsidRDefault="007A5D81" w:rsidP="006D77BD">
      <w:pPr>
        <w:shd w:val="clear" w:color="auto" w:fill="FFFFFF"/>
        <w:ind w:firstLine="709"/>
        <w:jc w:val="both"/>
        <w:rPr>
          <w:color w:val="000000"/>
          <w:sz w:val="40"/>
          <w:szCs w:val="40"/>
        </w:rPr>
      </w:pPr>
      <w:r w:rsidRPr="007A5D81">
        <w:rPr>
          <w:color w:val="000000"/>
          <w:sz w:val="28"/>
          <w:szCs w:val="28"/>
          <w:shd w:val="clear" w:color="auto" w:fill="FFFFFF"/>
        </w:rPr>
        <w:t>Детский фольклор, согласно определению В.П. Аникина, это «совокупность жанров, объединяемых функциональностью, чертами поэтики и происхождением (либо исторической судьбой)»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7A5D81">
        <w:rPr>
          <w:color w:val="000000"/>
          <w:sz w:val="28"/>
          <w:szCs w:val="28"/>
          <w:shd w:val="clear" w:color="auto" w:fill="FFFFFF"/>
        </w:rPr>
        <w:t> </w:t>
      </w:r>
    </w:p>
    <w:p w:rsidR="00E2089A" w:rsidRDefault="00E2089A" w:rsidP="006D77B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Данная программа базируется на следующих нормативно-правовых документах:</w:t>
      </w:r>
    </w:p>
    <w:p w:rsidR="00E2089A" w:rsidRDefault="00E2089A" w:rsidP="006D77BD">
      <w:pPr>
        <w:pStyle w:val="a9"/>
        <w:numPr>
          <w:ilvl w:val="0"/>
          <w:numId w:val="11"/>
        </w:numPr>
        <w:shd w:val="clear" w:color="auto" w:fill="FFFFFF"/>
        <w:tabs>
          <w:tab w:val="left" w:pos="0"/>
          <w:tab w:val="left" w:pos="491"/>
        </w:tabs>
        <w:suppressAutoHyphens w:val="0"/>
        <w:ind w:left="0" w:firstLine="709"/>
        <w:contextualSpacing/>
        <w:jc w:val="both"/>
        <w:outlineLvl w:val="2"/>
        <w:rPr>
          <w:iCs/>
          <w:sz w:val="28"/>
          <w:szCs w:val="28"/>
        </w:rPr>
      </w:pPr>
      <w:r>
        <w:rPr>
          <w:iCs/>
          <w:sz w:val="28"/>
          <w:szCs w:val="28"/>
        </w:rPr>
        <w:t>Федеральный закон «Об образовании в РФ» от 29.12.2012г.  273- ФЗ (ред. от 21.07.2014);</w:t>
      </w:r>
    </w:p>
    <w:p w:rsidR="00E2089A" w:rsidRDefault="00E2089A" w:rsidP="006D77BD">
      <w:pPr>
        <w:pStyle w:val="a9"/>
        <w:numPr>
          <w:ilvl w:val="0"/>
          <w:numId w:val="11"/>
        </w:numPr>
        <w:shd w:val="clear" w:color="auto" w:fill="FFFFFF"/>
        <w:tabs>
          <w:tab w:val="left" w:pos="0"/>
          <w:tab w:val="left" w:pos="491"/>
        </w:tabs>
        <w:suppressAutoHyphens w:val="0"/>
        <w:ind w:left="0" w:firstLine="709"/>
        <w:contextualSpacing/>
        <w:jc w:val="both"/>
        <w:outlineLvl w:val="2"/>
        <w:rPr>
          <w:iCs/>
          <w:sz w:val="28"/>
          <w:szCs w:val="28"/>
        </w:rPr>
      </w:pPr>
      <w:r>
        <w:rPr>
          <w:iCs/>
          <w:sz w:val="28"/>
          <w:szCs w:val="28"/>
        </w:rPr>
        <w:t>Концепция развития дополнительного образования детей до 2025 года. Утверждена распоряжением Правительства РФ от 04.09.2014 №1726-р;</w:t>
      </w:r>
    </w:p>
    <w:p w:rsidR="00E2089A" w:rsidRDefault="00E2089A" w:rsidP="006D77BD">
      <w:pPr>
        <w:pStyle w:val="a9"/>
        <w:numPr>
          <w:ilvl w:val="0"/>
          <w:numId w:val="11"/>
        </w:numPr>
        <w:shd w:val="clear" w:color="auto" w:fill="FFFFFF"/>
        <w:tabs>
          <w:tab w:val="left" w:pos="0"/>
          <w:tab w:val="left" w:pos="491"/>
        </w:tabs>
        <w:suppressAutoHyphens w:val="0"/>
        <w:ind w:left="0" w:firstLine="709"/>
        <w:contextualSpacing/>
        <w:jc w:val="both"/>
        <w:outlineLvl w:val="2"/>
        <w:rPr>
          <w:iCs/>
          <w:sz w:val="28"/>
          <w:szCs w:val="28"/>
        </w:rPr>
      </w:pPr>
      <w:r>
        <w:rPr>
          <w:iCs/>
          <w:sz w:val="28"/>
          <w:szCs w:val="28"/>
        </w:rPr>
        <w:t>Стратегия развития воспитания в Российской Федерации на период до 2025 года. Утверждена распоряжением Правительства РФ от 29.05.2015 №996-р;</w:t>
      </w:r>
    </w:p>
    <w:p w:rsidR="00E2089A" w:rsidRDefault="00E2089A" w:rsidP="006D77BD">
      <w:pPr>
        <w:pStyle w:val="a9"/>
        <w:numPr>
          <w:ilvl w:val="0"/>
          <w:numId w:val="11"/>
        </w:numPr>
        <w:shd w:val="clear" w:color="auto" w:fill="FFFFFF"/>
        <w:tabs>
          <w:tab w:val="left" w:pos="0"/>
          <w:tab w:val="left" w:pos="491"/>
        </w:tabs>
        <w:suppressAutoHyphens w:val="0"/>
        <w:ind w:left="0" w:firstLine="709"/>
        <w:contextualSpacing/>
        <w:jc w:val="both"/>
        <w:outlineLvl w:val="2"/>
        <w:rPr>
          <w:iCs/>
          <w:sz w:val="28"/>
          <w:szCs w:val="28"/>
        </w:rPr>
      </w:pPr>
      <w:r>
        <w:rPr>
          <w:iCs/>
          <w:sz w:val="28"/>
          <w:szCs w:val="28"/>
        </w:rPr>
        <w:t>Постановление Главного государственного санитарного врача Российской Федерации от 4 июля 2014 г. 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</w:r>
    </w:p>
    <w:p w:rsidR="00E2089A" w:rsidRDefault="00E2089A" w:rsidP="006D77BD">
      <w:pPr>
        <w:pStyle w:val="a9"/>
        <w:numPr>
          <w:ilvl w:val="0"/>
          <w:numId w:val="11"/>
        </w:numPr>
        <w:shd w:val="clear" w:color="auto" w:fill="FFFFFF"/>
        <w:tabs>
          <w:tab w:val="left" w:pos="0"/>
          <w:tab w:val="left" w:pos="491"/>
        </w:tabs>
        <w:suppressAutoHyphens w:val="0"/>
        <w:ind w:left="0" w:firstLine="709"/>
        <w:contextualSpacing/>
        <w:jc w:val="both"/>
        <w:outlineLvl w:val="2"/>
        <w:rPr>
          <w:iCs/>
          <w:sz w:val="28"/>
          <w:szCs w:val="28"/>
        </w:rPr>
      </w:pPr>
      <w:r>
        <w:rPr>
          <w:iCs/>
          <w:sz w:val="28"/>
          <w:szCs w:val="28"/>
        </w:rPr>
        <w:t>Методические рекомендации по проектированию дополнительных общеразвивающих программ от 18.11.2015 г. Министерство образования и науки РФ;</w:t>
      </w:r>
    </w:p>
    <w:p w:rsidR="007A5D81" w:rsidRDefault="00E2089A" w:rsidP="006D77BD">
      <w:pPr>
        <w:shd w:val="clear" w:color="auto" w:fill="FFFFFF"/>
        <w:ind w:firstLine="709"/>
        <w:jc w:val="both"/>
        <w:rPr>
          <w:rFonts w:eastAsia="Arial Unicode MS"/>
          <w:bCs/>
          <w:color w:val="000000"/>
          <w:sz w:val="28"/>
          <w:szCs w:val="28"/>
          <w:shd w:val="clear" w:color="auto" w:fill="FFFFFF"/>
        </w:rPr>
      </w:pPr>
      <w:r>
        <w:rPr>
          <w:rStyle w:val="ac"/>
          <w:sz w:val="28"/>
          <w:szCs w:val="28"/>
        </w:rPr>
        <w:t>Цель программы:</w:t>
      </w:r>
      <w:r>
        <w:rPr>
          <w:sz w:val="28"/>
          <w:szCs w:val="28"/>
        </w:rPr>
        <w:t xml:space="preserve"> развитие </w:t>
      </w:r>
      <w:r w:rsidR="007A5D81">
        <w:rPr>
          <w:sz w:val="28"/>
          <w:szCs w:val="28"/>
        </w:rPr>
        <w:t>у дошкольников</w:t>
      </w:r>
      <w:r w:rsidR="007A5D81">
        <w:rPr>
          <w:rFonts w:eastAsia="Arial Unicode MS"/>
          <w:bCs/>
          <w:color w:val="000000"/>
          <w:sz w:val="28"/>
          <w:szCs w:val="28"/>
          <w:shd w:val="clear" w:color="auto" w:fill="FFFFFF"/>
        </w:rPr>
        <w:t xml:space="preserve"> вокально-исполнительских навыков средствами традиционной народной культуры.</w:t>
      </w:r>
    </w:p>
    <w:p w:rsidR="00E2089A" w:rsidRDefault="00E2089A" w:rsidP="006D77BD">
      <w:pPr>
        <w:shd w:val="clear" w:color="auto" w:fill="FFFFFF"/>
        <w:ind w:firstLine="709"/>
        <w:jc w:val="both"/>
        <w:rPr>
          <w:rStyle w:val="ac"/>
        </w:rPr>
      </w:pPr>
      <w:r>
        <w:rPr>
          <w:rStyle w:val="ac"/>
          <w:sz w:val="28"/>
          <w:szCs w:val="28"/>
        </w:rPr>
        <w:t>Задачи программы:</w:t>
      </w:r>
    </w:p>
    <w:p w:rsidR="00E2089A" w:rsidRDefault="00E2089A" w:rsidP="006D77BD">
      <w:pPr>
        <w:pStyle w:val="a4"/>
        <w:spacing w:before="0" w:beforeAutospacing="0" w:after="0" w:afterAutospacing="0"/>
        <w:ind w:firstLine="709"/>
        <w:jc w:val="both"/>
        <w:rPr>
          <w:rStyle w:val="ac"/>
          <w:b w:val="0"/>
          <w:i/>
          <w:sz w:val="28"/>
          <w:szCs w:val="28"/>
        </w:rPr>
      </w:pPr>
      <w:r>
        <w:rPr>
          <w:rStyle w:val="ac"/>
          <w:i/>
          <w:sz w:val="28"/>
          <w:szCs w:val="28"/>
        </w:rPr>
        <w:t>Обучающие</w:t>
      </w:r>
    </w:p>
    <w:p w:rsidR="00E2089A" w:rsidRDefault="00431E67" w:rsidP="006D77BD">
      <w:pPr>
        <w:pStyle w:val="a4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Style w:val="ac"/>
          <w:b w:val="0"/>
          <w:bCs w:val="0"/>
          <w:sz w:val="28"/>
          <w:szCs w:val="28"/>
        </w:rPr>
      </w:pPr>
      <w:r>
        <w:rPr>
          <w:rStyle w:val="ac"/>
          <w:b w:val="0"/>
          <w:bCs w:val="0"/>
          <w:sz w:val="28"/>
          <w:szCs w:val="28"/>
        </w:rPr>
        <w:t>формировать и обогащать представления дошкольников о традициях и обычаях русского народа, культурой народов Уральского региона</w:t>
      </w:r>
      <w:r w:rsidR="00E2089A">
        <w:rPr>
          <w:rStyle w:val="ac"/>
          <w:b w:val="0"/>
          <w:bCs w:val="0"/>
          <w:sz w:val="28"/>
          <w:szCs w:val="28"/>
        </w:rPr>
        <w:t>;</w:t>
      </w:r>
    </w:p>
    <w:p w:rsidR="00431E67" w:rsidRDefault="00431E67" w:rsidP="006D77BD">
      <w:pPr>
        <w:pStyle w:val="a4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Style w:val="ac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обучать </w:t>
      </w:r>
      <w:r w:rsidRPr="00431E67">
        <w:rPr>
          <w:sz w:val="28"/>
          <w:szCs w:val="28"/>
        </w:rPr>
        <w:t>основным приёмам игры на шумовых народных инструментах</w:t>
      </w:r>
      <w:r>
        <w:rPr>
          <w:sz w:val="28"/>
          <w:szCs w:val="28"/>
        </w:rPr>
        <w:t>;</w:t>
      </w:r>
    </w:p>
    <w:p w:rsidR="00E2089A" w:rsidRDefault="00431E67" w:rsidP="006D77BD">
      <w:pPr>
        <w:pStyle w:val="a4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Style w:val="ac"/>
          <w:b w:val="0"/>
          <w:bCs w:val="0"/>
          <w:sz w:val="28"/>
          <w:szCs w:val="28"/>
        </w:rPr>
      </w:pPr>
      <w:r>
        <w:rPr>
          <w:rStyle w:val="ac"/>
          <w:b w:val="0"/>
          <w:bCs w:val="0"/>
          <w:sz w:val="28"/>
          <w:szCs w:val="28"/>
        </w:rPr>
        <w:t>знакомить детей с фольклорными произведениями;</w:t>
      </w:r>
    </w:p>
    <w:p w:rsidR="00E2089A" w:rsidRDefault="00431E67" w:rsidP="006D77BD">
      <w:pPr>
        <w:pStyle w:val="a4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Style w:val="ac"/>
          <w:b w:val="0"/>
          <w:bCs w:val="0"/>
          <w:sz w:val="28"/>
          <w:szCs w:val="28"/>
        </w:rPr>
      </w:pPr>
      <w:r>
        <w:rPr>
          <w:sz w:val="28"/>
          <w:szCs w:val="28"/>
        </w:rPr>
        <w:t>сформировать основы певческих навыков: певческое дыхание, ровность</w:t>
      </w:r>
      <w:r w:rsidRPr="00707364">
        <w:rPr>
          <w:sz w:val="28"/>
          <w:szCs w:val="28"/>
        </w:rPr>
        <w:t xml:space="preserve"> звучания на пр</w:t>
      </w:r>
      <w:r>
        <w:rPr>
          <w:sz w:val="28"/>
          <w:szCs w:val="28"/>
        </w:rPr>
        <w:t xml:space="preserve">отяжении всего диапазона голоса, </w:t>
      </w:r>
      <w:r w:rsidRPr="00707364">
        <w:rPr>
          <w:sz w:val="28"/>
          <w:szCs w:val="28"/>
        </w:rPr>
        <w:t>стр</w:t>
      </w:r>
      <w:r>
        <w:rPr>
          <w:sz w:val="28"/>
          <w:szCs w:val="28"/>
        </w:rPr>
        <w:t>емление к высокой позиции звука, дикционные навыки, четкая и яснаяартикуляция</w:t>
      </w:r>
      <w:r w:rsidR="00E2089A">
        <w:rPr>
          <w:rStyle w:val="ac"/>
          <w:b w:val="0"/>
          <w:bCs w:val="0"/>
          <w:sz w:val="28"/>
          <w:szCs w:val="28"/>
        </w:rPr>
        <w:t>;</w:t>
      </w:r>
    </w:p>
    <w:p w:rsidR="00E2089A" w:rsidRDefault="00E2089A" w:rsidP="006D77BD">
      <w:pPr>
        <w:pStyle w:val="a4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Style w:val="ac"/>
          <w:b w:val="0"/>
          <w:bCs w:val="0"/>
          <w:sz w:val="28"/>
          <w:szCs w:val="28"/>
        </w:rPr>
      </w:pPr>
      <w:r>
        <w:rPr>
          <w:rStyle w:val="ac"/>
          <w:b w:val="0"/>
          <w:bCs w:val="0"/>
          <w:sz w:val="28"/>
          <w:szCs w:val="28"/>
        </w:rPr>
        <w:t xml:space="preserve">обучать </w:t>
      </w:r>
      <w:r w:rsidR="00431E67" w:rsidRPr="00431E67">
        <w:rPr>
          <w:sz w:val="28"/>
          <w:szCs w:val="28"/>
        </w:rPr>
        <w:t>с основами музыкальной грамоты</w:t>
      </w:r>
      <w:r>
        <w:rPr>
          <w:rStyle w:val="ac"/>
          <w:b w:val="0"/>
          <w:bCs w:val="0"/>
          <w:sz w:val="28"/>
          <w:szCs w:val="28"/>
        </w:rPr>
        <w:t>.</w:t>
      </w:r>
    </w:p>
    <w:p w:rsidR="00E2089A" w:rsidRDefault="00E2089A" w:rsidP="006D77BD">
      <w:pPr>
        <w:pStyle w:val="a4"/>
        <w:spacing w:before="0" w:beforeAutospacing="0" w:after="0" w:afterAutospacing="0"/>
        <w:ind w:firstLine="709"/>
        <w:jc w:val="both"/>
        <w:rPr>
          <w:b/>
          <w:i/>
        </w:rPr>
      </w:pPr>
      <w:r>
        <w:rPr>
          <w:rStyle w:val="ac"/>
          <w:i/>
          <w:sz w:val="28"/>
          <w:szCs w:val="28"/>
        </w:rPr>
        <w:t>Развивающие</w:t>
      </w:r>
    </w:p>
    <w:p w:rsidR="00E2089A" w:rsidRDefault="00E2089A" w:rsidP="006D77BD">
      <w:pPr>
        <w:pStyle w:val="a4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развивать творческие способности дошкольников;</w:t>
      </w:r>
    </w:p>
    <w:p w:rsidR="00E2089A" w:rsidRDefault="00E2089A" w:rsidP="006D77BD">
      <w:pPr>
        <w:pStyle w:val="a4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развивать музыкальный слух и чувство ритма;</w:t>
      </w:r>
    </w:p>
    <w:p w:rsidR="00431E67" w:rsidRDefault="00431E67" w:rsidP="006D77BD">
      <w:pPr>
        <w:pStyle w:val="a4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развивать речевое дыхание музыкального слуха, чувство ритма, координацию и переключаемость движений, певческого голоса, музыкальной памяти;</w:t>
      </w:r>
    </w:p>
    <w:p w:rsidR="00431E67" w:rsidRDefault="00431E67" w:rsidP="006D77BD">
      <w:pPr>
        <w:pStyle w:val="a4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развивать способность к сопереживанию, </w:t>
      </w:r>
    </w:p>
    <w:p w:rsidR="00E2089A" w:rsidRDefault="00431E67" w:rsidP="006D77BD">
      <w:pPr>
        <w:pStyle w:val="a4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развивать образное мышление и творческое воображение</w:t>
      </w:r>
      <w:r w:rsidR="00E2089A">
        <w:rPr>
          <w:sz w:val="28"/>
          <w:szCs w:val="28"/>
        </w:rPr>
        <w:t>.</w:t>
      </w:r>
    </w:p>
    <w:p w:rsidR="00E2089A" w:rsidRDefault="00E2089A" w:rsidP="006D77BD">
      <w:pPr>
        <w:pStyle w:val="a4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Воспитательные</w:t>
      </w:r>
    </w:p>
    <w:p w:rsidR="00E2089A" w:rsidRDefault="00E2089A" w:rsidP="006D77BD">
      <w:pPr>
        <w:pStyle w:val="a4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воспитывать усидчивость, аккуратность, желание доводить начатое дело до конца, выдержку и настойчивость;</w:t>
      </w:r>
    </w:p>
    <w:p w:rsidR="00E2089A" w:rsidRDefault="00E2089A" w:rsidP="006D77BD">
      <w:pPr>
        <w:pStyle w:val="a4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воспитывать уважительное отношение к окружающим, умение взаимодействовать в коллективе;</w:t>
      </w:r>
    </w:p>
    <w:p w:rsidR="00E2089A" w:rsidRDefault="00E2089A" w:rsidP="006D77BD">
      <w:pPr>
        <w:pStyle w:val="a4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воспитывать умение видеть прекрасное.</w:t>
      </w:r>
    </w:p>
    <w:p w:rsidR="00431E67" w:rsidRDefault="00E2089A" w:rsidP="006D77BD">
      <w:pPr>
        <w:pStyle w:val="a4"/>
        <w:tabs>
          <w:tab w:val="left" w:pos="993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Продолжительность программы</w:t>
      </w:r>
      <w:r>
        <w:rPr>
          <w:sz w:val="28"/>
          <w:szCs w:val="28"/>
        </w:rPr>
        <w:t xml:space="preserve">: </w:t>
      </w:r>
      <w:r w:rsidR="001D3B9C">
        <w:rPr>
          <w:sz w:val="28"/>
          <w:szCs w:val="28"/>
        </w:rPr>
        <w:t>3</w:t>
      </w:r>
      <w:r w:rsidR="00BE0D96">
        <w:rPr>
          <w:sz w:val="28"/>
          <w:szCs w:val="28"/>
        </w:rPr>
        <w:t>4</w:t>
      </w:r>
      <w:r>
        <w:rPr>
          <w:sz w:val="28"/>
          <w:szCs w:val="28"/>
        </w:rPr>
        <w:t xml:space="preserve"> часа (3</w:t>
      </w:r>
      <w:r w:rsidR="00BE0D96">
        <w:rPr>
          <w:sz w:val="28"/>
          <w:szCs w:val="28"/>
        </w:rPr>
        <w:t>4</w:t>
      </w:r>
      <w:r>
        <w:rPr>
          <w:sz w:val="28"/>
          <w:szCs w:val="28"/>
        </w:rPr>
        <w:t xml:space="preserve"> недель)</w:t>
      </w:r>
      <w:r w:rsidR="00431E67">
        <w:rPr>
          <w:sz w:val="28"/>
          <w:szCs w:val="28"/>
        </w:rPr>
        <w:t>.</w:t>
      </w:r>
    </w:p>
    <w:p w:rsidR="00E2089A" w:rsidRDefault="00E2089A" w:rsidP="006D77BD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Комплектование групп может быть разновозрастным. Оптимальное количество человек в группах </w:t>
      </w:r>
      <w:r w:rsidR="007771A0">
        <w:rPr>
          <w:sz w:val="28"/>
          <w:szCs w:val="28"/>
        </w:rPr>
        <w:t>8 чел.</w:t>
      </w:r>
    </w:p>
    <w:p w:rsidR="00E2089A" w:rsidRDefault="00E2089A" w:rsidP="006D77BD">
      <w:pPr>
        <w:pStyle w:val="1"/>
        <w:shd w:val="clear" w:color="auto" w:fill="auto"/>
        <w:tabs>
          <w:tab w:val="left" w:pos="1183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 обучение по программе могут быть зачислены все желающие, соответствующие заявленной возрастной категории. </w:t>
      </w:r>
    </w:p>
    <w:p w:rsidR="00E2089A" w:rsidRDefault="00E2089A" w:rsidP="006D77BD">
      <w:pPr>
        <w:pStyle w:val="1"/>
        <w:shd w:val="clear" w:color="auto" w:fill="auto"/>
        <w:tabs>
          <w:tab w:val="left" w:pos="1183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Занятия проводятся </w:t>
      </w:r>
      <w:r w:rsidR="00123866">
        <w:rPr>
          <w:sz w:val="28"/>
          <w:szCs w:val="28"/>
        </w:rPr>
        <w:t>1</w:t>
      </w:r>
      <w:r>
        <w:rPr>
          <w:sz w:val="28"/>
          <w:szCs w:val="28"/>
        </w:rPr>
        <w:t xml:space="preserve"> разв неделю по </w:t>
      </w:r>
      <w:r w:rsidR="00123866">
        <w:rPr>
          <w:sz w:val="28"/>
          <w:szCs w:val="28"/>
        </w:rPr>
        <w:t>1</w:t>
      </w:r>
      <w:r>
        <w:rPr>
          <w:sz w:val="28"/>
          <w:szCs w:val="28"/>
        </w:rPr>
        <w:t xml:space="preserve"> час</w:t>
      </w:r>
      <w:r w:rsidR="00123866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(академический час равен </w:t>
      </w:r>
      <w:r w:rsidR="00123866">
        <w:rPr>
          <w:sz w:val="28"/>
          <w:szCs w:val="28"/>
        </w:rPr>
        <w:t>3</w:t>
      </w:r>
      <w:r>
        <w:rPr>
          <w:sz w:val="28"/>
          <w:szCs w:val="28"/>
        </w:rPr>
        <w:t>0 мин.).</w:t>
      </w:r>
    </w:p>
    <w:p w:rsidR="00E2089A" w:rsidRDefault="00E2089A" w:rsidP="006D77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предлагает </w:t>
      </w:r>
      <w:r>
        <w:rPr>
          <w:b/>
          <w:bCs/>
          <w:sz w:val="28"/>
          <w:szCs w:val="28"/>
        </w:rPr>
        <w:t>«стартовый уровень»</w:t>
      </w:r>
      <w:r>
        <w:rPr>
          <w:sz w:val="28"/>
          <w:szCs w:val="28"/>
        </w:rPr>
        <w:t xml:space="preserve"> с доступной, для неподготовленных учеников, сложностью освоения предлагаемого содержания программы. </w:t>
      </w:r>
    </w:p>
    <w:p w:rsidR="00E2089A" w:rsidRDefault="00E2089A" w:rsidP="006D77BD">
      <w:pPr>
        <w:pStyle w:val="a5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Занятия проводятся в группах, сочетая принцип группового обучения с индивидуальным подходом. П</w:t>
      </w:r>
      <w:r w:rsidR="001D3B9C">
        <w:rPr>
          <w:b w:val="0"/>
          <w:bCs w:val="0"/>
        </w:rPr>
        <w:t>реподаватель</w:t>
      </w:r>
      <w:r>
        <w:rPr>
          <w:b w:val="0"/>
          <w:bCs w:val="0"/>
        </w:rPr>
        <w:t xml:space="preserve"> учитывает трудности ребёнка в социальной адаптации, поведенческие, психологические, индивидуальные особенности здоровья.</w:t>
      </w:r>
    </w:p>
    <w:p w:rsidR="00E2089A" w:rsidRDefault="00E2089A" w:rsidP="006D77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индивидуальные и возрастные особенности детей 5 – 7 лет, необходимо предлагать обучающимся соответствующие содержание, форму и методы занятий. </w:t>
      </w:r>
    </w:p>
    <w:p w:rsidR="00E2089A" w:rsidRDefault="00E2089A" w:rsidP="006D77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Всё больший интерес ребёнка старшего дошкольного возраста направляется на сферу взаимоотношений между людьми. Оценки взрослого подвергаются критическому анализу и сравнению со своими собственными. Происходит дальнейшее развитие познавательной сферы личности ребёнка-дошкольника. Развитие произвольности и волевых качеств позволяет ребёнку целенаправленно преодолевать определённые трудности, специфичные для дошкольника. Также развивается соподчинение мотивов. Ребёнок уже может запомнить что-либо целенаправленно. У старшего дошкольника формируются «высшие чувства»: интеллектуальные, моральные, эстетические. Развитие произвольности и волевого начала проявляется в умении следовать инструкции взрослого. Ребёнок стремится качественно выполнить какое-либо задание, сравнить с образцом и переделать, если что-то не получилось. У старшего дошкольника воображение нуждается в опоре на предмет в меньшей степени, чем на предыдущих этапах развития. Оно переходит во внутреннюю деятельность. Происходит постепенный переход от игры как ведущей деятельности к учению.</w:t>
      </w:r>
    </w:p>
    <w:p w:rsidR="00E2089A" w:rsidRDefault="00E2089A" w:rsidP="006D77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изучении программы рекомендуется проводить диагностику, направленную на изучение детей, занимающихся в объединении с целью сотрудничества с ними и правильного управления педагогическим процессом. </w:t>
      </w:r>
    </w:p>
    <w:p w:rsidR="00E2089A" w:rsidRDefault="00E2089A" w:rsidP="006D77BD">
      <w:pPr>
        <w:ind w:firstLine="709"/>
        <w:jc w:val="both"/>
        <w:rPr>
          <w:sz w:val="28"/>
          <w:szCs w:val="28"/>
        </w:rPr>
      </w:pPr>
    </w:p>
    <w:p w:rsidR="00E2089A" w:rsidRDefault="00E2089A" w:rsidP="006D77BD">
      <w:pPr>
        <w:rPr>
          <w:b/>
          <w:caps/>
          <w:sz w:val="28"/>
          <w:szCs w:val="28"/>
        </w:rPr>
      </w:pPr>
    </w:p>
    <w:p w:rsidR="00E2089A" w:rsidRDefault="00E2089A" w:rsidP="006D77BD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564AB6" w:rsidRDefault="00051B3D" w:rsidP="00564AB6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2.</w:t>
      </w:r>
      <w:r w:rsidR="00564AB6">
        <w:rPr>
          <w:b/>
          <w:caps/>
          <w:sz w:val="28"/>
          <w:szCs w:val="28"/>
        </w:rPr>
        <w:t xml:space="preserve"> </w:t>
      </w:r>
      <w:r w:rsidR="00564AB6">
        <w:rPr>
          <w:b/>
          <w:sz w:val="28"/>
          <w:szCs w:val="28"/>
        </w:rPr>
        <w:t>Содержание программы</w:t>
      </w:r>
    </w:p>
    <w:p w:rsidR="00E2089A" w:rsidRPr="00564AB6" w:rsidRDefault="00E2089A" w:rsidP="00564AB6">
      <w:pPr>
        <w:shd w:val="clear" w:color="auto" w:fill="FFFFFF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Учебный (тематический) план</w:t>
      </w:r>
    </w:p>
    <w:p w:rsidR="00E2089A" w:rsidRDefault="00E2089A" w:rsidP="006D77BD">
      <w:pPr>
        <w:tabs>
          <w:tab w:val="left" w:pos="2763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b"/>
        <w:tblW w:w="9570" w:type="dxa"/>
        <w:tblLayout w:type="fixed"/>
        <w:tblLook w:val="04A0"/>
      </w:tblPr>
      <w:tblGrid>
        <w:gridCol w:w="674"/>
        <w:gridCol w:w="2835"/>
        <w:gridCol w:w="1134"/>
        <w:gridCol w:w="1418"/>
        <w:gridCol w:w="1417"/>
        <w:gridCol w:w="2092"/>
      </w:tblGrid>
      <w:tr w:rsidR="00E2089A" w:rsidTr="7C69C31B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9A" w:rsidRDefault="00E2089A" w:rsidP="006D77BD">
            <w:pPr>
              <w:tabs>
                <w:tab w:val="left" w:pos="2763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9A" w:rsidRDefault="00E2089A" w:rsidP="006D77BD">
            <w:pPr>
              <w:tabs>
                <w:tab w:val="left" w:pos="2763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Название раздела, темы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9A" w:rsidRDefault="00E2089A" w:rsidP="006D77BD">
            <w:pPr>
              <w:tabs>
                <w:tab w:val="left" w:pos="2763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Количество часов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9A" w:rsidRDefault="00E2089A" w:rsidP="006D77BD">
            <w:pPr>
              <w:tabs>
                <w:tab w:val="left" w:pos="2763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Формы аттестации/</w:t>
            </w:r>
          </w:p>
          <w:p w:rsidR="00E2089A" w:rsidRDefault="00E2089A" w:rsidP="006D77BD">
            <w:pPr>
              <w:tabs>
                <w:tab w:val="left" w:pos="2763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контроля</w:t>
            </w:r>
          </w:p>
        </w:tc>
      </w:tr>
      <w:tr w:rsidR="00E2089A" w:rsidTr="7C69C31B">
        <w:tc>
          <w:tcPr>
            <w:tcW w:w="675" w:type="dxa"/>
            <w:vMerge/>
            <w:vAlign w:val="center"/>
            <w:hideMark/>
          </w:tcPr>
          <w:p w:rsidR="00E2089A" w:rsidRDefault="00E2089A" w:rsidP="006D77B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E2089A" w:rsidRDefault="00E2089A" w:rsidP="006D77B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9A" w:rsidRDefault="00E2089A" w:rsidP="006D77BD">
            <w:pPr>
              <w:tabs>
                <w:tab w:val="left" w:pos="2763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9A" w:rsidRDefault="00E2089A" w:rsidP="006D77BD">
            <w:pPr>
              <w:tabs>
                <w:tab w:val="left" w:pos="2763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9A" w:rsidRDefault="00E2089A" w:rsidP="006D77BD">
            <w:pPr>
              <w:tabs>
                <w:tab w:val="left" w:pos="2763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Практика</w:t>
            </w:r>
          </w:p>
        </w:tc>
        <w:tc>
          <w:tcPr>
            <w:tcW w:w="2092" w:type="dxa"/>
            <w:vMerge/>
            <w:vAlign w:val="center"/>
            <w:hideMark/>
          </w:tcPr>
          <w:p w:rsidR="00E2089A" w:rsidRDefault="00E2089A" w:rsidP="006D77BD">
            <w:pPr>
              <w:rPr>
                <w:sz w:val="26"/>
                <w:szCs w:val="26"/>
                <w:lang w:eastAsia="en-US"/>
              </w:rPr>
            </w:pPr>
          </w:p>
        </w:tc>
      </w:tr>
      <w:tr w:rsidR="00E2089A" w:rsidTr="7C69C3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9A" w:rsidRDefault="7C69C31B" w:rsidP="006D77BD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7C69C31B">
              <w:rPr>
                <w:b/>
                <w:bCs/>
                <w:sz w:val="26"/>
                <w:szCs w:val="26"/>
                <w:lang w:eastAsia="en-US"/>
              </w:rPr>
              <w:t>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9A" w:rsidRDefault="7C69C31B" w:rsidP="006D77BD">
            <w:pPr>
              <w:rPr>
                <w:b/>
                <w:bCs/>
                <w:sz w:val="28"/>
                <w:szCs w:val="28"/>
              </w:rPr>
            </w:pPr>
            <w:r w:rsidRPr="7C69C31B">
              <w:rPr>
                <w:b/>
                <w:bCs/>
                <w:sz w:val="28"/>
                <w:szCs w:val="28"/>
              </w:rPr>
              <w:t xml:space="preserve">Знакомство с народными календарными праздниками.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9A" w:rsidRDefault="0078306D" w:rsidP="006D77BD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9A" w:rsidRDefault="000A0650" w:rsidP="006D77BD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9A" w:rsidRDefault="000A0650" w:rsidP="006D77BD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7C69C31B" w:rsidRDefault="7C69C31B" w:rsidP="006D77BD">
            <w:pPr>
              <w:rPr>
                <w:sz w:val="26"/>
                <w:szCs w:val="26"/>
                <w:lang w:eastAsia="en-US"/>
              </w:rPr>
            </w:pPr>
          </w:p>
          <w:p w:rsidR="00E2089A" w:rsidRDefault="7C69C31B" w:rsidP="006D77BD">
            <w:pPr>
              <w:tabs>
                <w:tab w:val="left" w:pos="2763"/>
              </w:tabs>
              <w:rPr>
                <w:sz w:val="26"/>
                <w:szCs w:val="26"/>
                <w:lang w:eastAsia="en-US"/>
              </w:rPr>
            </w:pPr>
            <w:r w:rsidRPr="7C69C31B">
              <w:rPr>
                <w:sz w:val="26"/>
                <w:szCs w:val="26"/>
                <w:lang w:eastAsia="en-US"/>
              </w:rPr>
              <w:t>Беседа-сказка</w:t>
            </w:r>
          </w:p>
        </w:tc>
      </w:tr>
      <w:tr w:rsidR="00E2089A" w:rsidTr="7C69C3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9A" w:rsidRDefault="7C69C31B" w:rsidP="006D77BD">
            <w:pPr>
              <w:jc w:val="center"/>
              <w:rPr>
                <w:sz w:val="26"/>
                <w:szCs w:val="26"/>
                <w:lang w:eastAsia="en-US"/>
              </w:rPr>
            </w:pPr>
            <w:r w:rsidRPr="7C69C31B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9A" w:rsidRDefault="7C69C31B" w:rsidP="006D77BD">
            <w:pPr>
              <w:rPr>
                <w:sz w:val="26"/>
                <w:szCs w:val="26"/>
                <w:lang w:eastAsia="en-US"/>
              </w:rPr>
            </w:pPr>
            <w:r w:rsidRPr="7C69C31B">
              <w:rPr>
                <w:sz w:val="26"/>
                <w:szCs w:val="26"/>
                <w:lang w:eastAsia="en-US"/>
              </w:rPr>
              <w:t>Осенне-зимний цикл праздников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9A" w:rsidRDefault="0078306D" w:rsidP="006D77BD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9A" w:rsidRDefault="006F7668" w:rsidP="006D77BD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9A" w:rsidRDefault="005668B4" w:rsidP="006D77BD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9A" w:rsidRDefault="7C69C31B" w:rsidP="006D77BD">
            <w:pPr>
              <w:tabs>
                <w:tab w:val="left" w:pos="2763"/>
              </w:tabs>
              <w:rPr>
                <w:sz w:val="26"/>
                <w:szCs w:val="26"/>
                <w:lang w:eastAsia="en-US"/>
              </w:rPr>
            </w:pPr>
            <w:r w:rsidRPr="7C69C31B">
              <w:rPr>
                <w:sz w:val="26"/>
                <w:szCs w:val="26"/>
                <w:lang w:eastAsia="en-US"/>
              </w:rPr>
              <w:t>Тестовые задания</w:t>
            </w:r>
          </w:p>
        </w:tc>
      </w:tr>
      <w:tr w:rsidR="00E2089A" w:rsidTr="7C69C3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9A" w:rsidRDefault="7C69C31B" w:rsidP="006D77BD">
            <w:pPr>
              <w:jc w:val="center"/>
              <w:rPr>
                <w:sz w:val="26"/>
                <w:szCs w:val="26"/>
                <w:lang w:eastAsia="en-US"/>
              </w:rPr>
            </w:pPr>
            <w:r w:rsidRPr="7C69C31B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9A" w:rsidRDefault="7C69C31B" w:rsidP="006D77BD">
            <w:pPr>
              <w:rPr>
                <w:sz w:val="26"/>
                <w:szCs w:val="26"/>
                <w:lang w:eastAsia="en-US"/>
              </w:rPr>
            </w:pPr>
            <w:r w:rsidRPr="7C69C31B">
              <w:rPr>
                <w:sz w:val="26"/>
                <w:szCs w:val="26"/>
                <w:lang w:eastAsia="en-US"/>
              </w:rPr>
              <w:t>Весенне-летний цикл праздников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9A" w:rsidRDefault="0078306D" w:rsidP="006D77BD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9A" w:rsidRDefault="005668B4" w:rsidP="006D77BD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9A" w:rsidRDefault="005668B4" w:rsidP="006D77BD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9A" w:rsidRDefault="7C69C31B" w:rsidP="006D77BD">
            <w:pPr>
              <w:tabs>
                <w:tab w:val="left" w:pos="2763"/>
              </w:tabs>
              <w:rPr>
                <w:sz w:val="26"/>
                <w:szCs w:val="26"/>
                <w:lang w:eastAsia="en-US"/>
              </w:rPr>
            </w:pPr>
            <w:r w:rsidRPr="7C69C31B">
              <w:rPr>
                <w:sz w:val="26"/>
                <w:szCs w:val="26"/>
                <w:lang w:eastAsia="en-US"/>
              </w:rPr>
              <w:t>Тестовые задания</w:t>
            </w:r>
          </w:p>
        </w:tc>
      </w:tr>
      <w:tr w:rsidR="00E2089A" w:rsidTr="7C69C3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9A" w:rsidRDefault="7C69C31B" w:rsidP="006D77BD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7C69C31B">
              <w:rPr>
                <w:b/>
                <w:bCs/>
                <w:sz w:val="26"/>
                <w:szCs w:val="26"/>
                <w:lang w:eastAsia="en-US"/>
              </w:rPr>
              <w:t>II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9A" w:rsidRDefault="7C69C31B" w:rsidP="006D77BD">
            <w:pPr>
              <w:rPr>
                <w:b/>
                <w:bCs/>
                <w:sz w:val="26"/>
                <w:szCs w:val="26"/>
                <w:lang w:eastAsia="en-US"/>
              </w:rPr>
            </w:pPr>
            <w:r w:rsidRPr="7C69C31B">
              <w:rPr>
                <w:b/>
                <w:bCs/>
                <w:sz w:val="26"/>
                <w:szCs w:val="26"/>
                <w:lang w:eastAsia="en-US"/>
              </w:rPr>
              <w:t>Формирование вокально-исполнительских навыков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9A" w:rsidRDefault="00256D60" w:rsidP="006D77BD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7C69C31B" w:rsidRDefault="7C69C31B" w:rsidP="006D77BD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</w:p>
          <w:p w:rsidR="00E2089A" w:rsidRDefault="00E70207" w:rsidP="006D77BD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7C69C31B" w:rsidRDefault="7C69C31B" w:rsidP="006D77BD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</w:p>
          <w:p w:rsidR="00E2089A" w:rsidRDefault="00F5196E" w:rsidP="006D77BD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9A" w:rsidRDefault="7C69C31B" w:rsidP="006D77BD">
            <w:pPr>
              <w:rPr>
                <w:sz w:val="26"/>
                <w:szCs w:val="26"/>
                <w:lang w:eastAsia="en-US"/>
              </w:rPr>
            </w:pPr>
            <w:r w:rsidRPr="7C69C31B">
              <w:rPr>
                <w:sz w:val="26"/>
                <w:szCs w:val="26"/>
                <w:lang w:eastAsia="en-US"/>
              </w:rPr>
              <w:t>Участие в концертных программах</w:t>
            </w:r>
          </w:p>
          <w:p w:rsidR="00E2089A" w:rsidRDefault="00E2089A" w:rsidP="006D77BD">
            <w:pPr>
              <w:rPr>
                <w:sz w:val="26"/>
                <w:szCs w:val="26"/>
                <w:lang w:eastAsia="en-US"/>
              </w:rPr>
            </w:pPr>
          </w:p>
        </w:tc>
      </w:tr>
      <w:tr w:rsidR="00E2089A" w:rsidTr="7C69C3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9A" w:rsidRDefault="7C69C31B" w:rsidP="006D77BD">
            <w:pPr>
              <w:jc w:val="center"/>
              <w:rPr>
                <w:sz w:val="26"/>
                <w:szCs w:val="26"/>
                <w:lang w:eastAsia="en-US"/>
              </w:rPr>
            </w:pPr>
            <w:r w:rsidRPr="7C69C31B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9A" w:rsidRDefault="7C69C31B" w:rsidP="006D77BD">
            <w:pPr>
              <w:rPr>
                <w:sz w:val="26"/>
                <w:szCs w:val="26"/>
                <w:lang w:eastAsia="en-US"/>
              </w:rPr>
            </w:pPr>
            <w:r w:rsidRPr="7C69C31B">
              <w:rPr>
                <w:sz w:val="26"/>
                <w:szCs w:val="26"/>
                <w:lang w:eastAsia="en-US"/>
              </w:rPr>
              <w:t>Овладение техникой певческого дыхания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9A" w:rsidRDefault="005D3BCA" w:rsidP="006D77BD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A945ED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9A" w:rsidRDefault="00B9514B" w:rsidP="006D77BD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9A" w:rsidRDefault="00B9514B" w:rsidP="006D77BD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9A" w:rsidRDefault="7C69C31B" w:rsidP="006D77BD">
            <w:pPr>
              <w:rPr>
                <w:sz w:val="26"/>
                <w:szCs w:val="26"/>
                <w:lang w:eastAsia="en-US"/>
              </w:rPr>
            </w:pPr>
            <w:r w:rsidRPr="7C69C31B">
              <w:rPr>
                <w:sz w:val="26"/>
                <w:szCs w:val="26"/>
                <w:lang w:eastAsia="en-US"/>
              </w:rPr>
              <w:t>Упражнения</w:t>
            </w:r>
          </w:p>
        </w:tc>
      </w:tr>
      <w:tr w:rsidR="00E2089A" w:rsidTr="7C69C3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9A" w:rsidRDefault="7C69C31B" w:rsidP="006D77BD">
            <w:pPr>
              <w:jc w:val="center"/>
              <w:rPr>
                <w:sz w:val="26"/>
                <w:szCs w:val="26"/>
                <w:lang w:eastAsia="en-US"/>
              </w:rPr>
            </w:pPr>
            <w:r w:rsidRPr="7C69C31B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9A" w:rsidRDefault="7C69C31B" w:rsidP="006D77BD">
            <w:pPr>
              <w:rPr>
                <w:sz w:val="26"/>
                <w:szCs w:val="26"/>
                <w:lang w:eastAsia="en-US"/>
              </w:rPr>
            </w:pPr>
            <w:r w:rsidRPr="7C69C31B">
              <w:rPr>
                <w:sz w:val="26"/>
                <w:szCs w:val="26"/>
                <w:lang w:eastAsia="en-US"/>
              </w:rPr>
              <w:t>Работа над дикцией и артикуляцией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9A" w:rsidRDefault="005D3BCA" w:rsidP="006D77BD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A945ED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9A" w:rsidRDefault="00B9514B" w:rsidP="006D77BD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9A" w:rsidRDefault="00B9514B" w:rsidP="006D77BD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9A" w:rsidRDefault="7C69C31B" w:rsidP="006D77BD">
            <w:pPr>
              <w:tabs>
                <w:tab w:val="left" w:pos="2763"/>
              </w:tabs>
              <w:rPr>
                <w:sz w:val="26"/>
                <w:szCs w:val="26"/>
                <w:lang w:eastAsia="en-US"/>
              </w:rPr>
            </w:pPr>
            <w:r w:rsidRPr="7C69C31B">
              <w:rPr>
                <w:sz w:val="26"/>
                <w:szCs w:val="26"/>
                <w:lang w:eastAsia="en-US"/>
              </w:rPr>
              <w:t>Упражнения</w:t>
            </w:r>
          </w:p>
        </w:tc>
      </w:tr>
      <w:tr w:rsidR="00E2089A" w:rsidTr="7C69C3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9A" w:rsidRDefault="7C69C31B" w:rsidP="006D77BD">
            <w:pPr>
              <w:jc w:val="center"/>
              <w:rPr>
                <w:sz w:val="26"/>
                <w:szCs w:val="26"/>
                <w:lang w:eastAsia="en-US"/>
              </w:rPr>
            </w:pPr>
            <w:r w:rsidRPr="7C69C31B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9A" w:rsidRDefault="7C69C31B" w:rsidP="006D77BD">
            <w:pPr>
              <w:rPr>
                <w:sz w:val="26"/>
                <w:szCs w:val="26"/>
                <w:lang w:eastAsia="en-US"/>
              </w:rPr>
            </w:pPr>
            <w:r w:rsidRPr="7C69C31B">
              <w:rPr>
                <w:sz w:val="26"/>
                <w:szCs w:val="26"/>
                <w:lang w:eastAsia="en-US"/>
              </w:rPr>
              <w:t>Звукоизвлечение.</w:t>
            </w:r>
          </w:p>
          <w:p w:rsidR="00E2089A" w:rsidRDefault="7C69C31B" w:rsidP="006D77BD">
            <w:pPr>
              <w:rPr>
                <w:sz w:val="26"/>
                <w:szCs w:val="26"/>
                <w:lang w:eastAsia="en-US"/>
              </w:rPr>
            </w:pPr>
            <w:r w:rsidRPr="7C69C31B">
              <w:rPr>
                <w:sz w:val="26"/>
                <w:szCs w:val="26"/>
                <w:lang w:eastAsia="en-US"/>
              </w:rPr>
              <w:t>Вокалотерапия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9A" w:rsidRDefault="00CD721D" w:rsidP="006D77BD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9A" w:rsidRDefault="00CD721D" w:rsidP="006D77BD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9A" w:rsidRDefault="00CD721D" w:rsidP="006D77BD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9A" w:rsidRDefault="7C69C31B" w:rsidP="006D77BD">
            <w:pPr>
              <w:tabs>
                <w:tab w:val="left" w:pos="2763"/>
              </w:tabs>
              <w:rPr>
                <w:sz w:val="26"/>
                <w:szCs w:val="26"/>
                <w:lang w:eastAsia="en-US"/>
              </w:rPr>
            </w:pPr>
            <w:r w:rsidRPr="7C69C31B">
              <w:rPr>
                <w:sz w:val="26"/>
                <w:szCs w:val="26"/>
                <w:lang w:eastAsia="en-US"/>
              </w:rPr>
              <w:t>Открытые занятия</w:t>
            </w:r>
          </w:p>
        </w:tc>
      </w:tr>
      <w:tr w:rsidR="00E2089A" w:rsidTr="7C69C3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9A" w:rsidRDefault="00E2089A" w:rsidP="006D77BD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9A" w:rsidRDefault="00E2089A" w:rsidP="006D77BD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9A" w:rsidRDefault="0085303A" w:rsidP="006D77BD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3</w:t>
            </w:r>
            <w:r w:rsidR="00BE0D96">
              <w:rPr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9A" w:rsidRDefault="00334322" w:rsidP="006D77BD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1</w:t>
            </w:r>
            <w:r w:rsidR="001E54AC">
              <w:rPr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9A" w:rsidRDefault="00F5196E" w:rsidP="006D77BD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22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9A" w:rsidRDefault="00E2089A" w:rsidP="006D77BD">
            <w:pPr>
              <w:tabs>
                <w:tab w:val="left" w:pos="2763"/>
              </w:tabs>
              <w:rPr>
                <w:sz w:val="26"/>
                <w:szCs w:val="26"/>
                <w:lang w:eastAsia="en-US"/>
              </w:rPr>
            </w:pPr>
          </w:p>
        </w:tc>
      </w:tr>
    </w:tbl>
    <w:p w:rsidR="00E2089A" w:rsidRDefault="00E2089A" w:rsidP="006D77BD">
      <w:pPr>
        <w:shd w:val="clear" w:color="auto" w:fill="FFFFFF"/>
        <w:rPr>
          <w:sz w:val="28"/>
          <w:szCs w:val="28"/>
        </w:rPr>
      </w:pPr>
    </w:p>
    <w:p w:rsidR="00E2089A" w:rsidRDefault="7C69C31B" w:rsidP="006D77BD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  <w:r w:rsidRPr="7C69C31B">
        <w:rPr>
          <w:b/>
          <w:bCs/>
          <w:sz w:val="28"/>
          <w:szCs w:val="28"/>
        </w:rPr>
        <w:t>Содержание учебного (тематического) плана</w:t>
      </w:r>
    </w:p>
    <w:p w:rsidR="00E2089A" w:rsidRDefault="7C69C31B" w:rsidP="00564AB6">
      <w:pPr>
        <w:pStyle w:val="a9"/>
        <w:numPr>
          <w:ilvl w:val="0"/>
          <w:numId w:val="23"/>
        </w:numPr>
        <w:jc w:val="both"/>
      </w:pPr>
      <w:r w:rsidRPr="00564AB6">
        <w:rPr>
          <w:b/>
          <w:bCs/>
          <w:sz w:val="28"/>
          <w:szCs w:val="28"/>
        </w:rPr>
        <w:t xml:space="preserve">Знакомство с народными календарными праздниками.  </w:t>
      </w:r>
    </w:p>
    <w:p w:rsidR="00E2089A" w:rsidRDefault="7C69C31B" w:rsidP="006D77BD">
      <w:pPr>
        <w:jc w:val="both"/>
      </w:pPr>
      <w:r w:rsidRPr="7C69C31B">
        <w:rPr>
          <w:b/>
          <w:bCs/>
          <w:sz w:val="28"/>
          <w:szCs w:val="28"/>
        </w:rPr>
        <w:t>Тема 1.</w:t>
      </w:r>
      <w:r w:rsidRPr="7C69C31B">
        <w:rPr>
          <w:sz w:val="28"/>
          <w:szCs w:val="28"/>
        </w:rPr>
        <w:t xml:space="preserve"> Осеннее-зимний цикл праздников. </w:t>
      </w:r>
    </w:p>
    <w:p w:rsidR="00E2089A" w:rsidRDefault="7C69C31B" w:rsidP="006D77BD">
      <w:pPr>
        <w:jc w:val="both"/>
      </w:pPr>
      <w:r w:rsidRPr="7C69C31B">
        <w:rPr>
          <w:sz w:val="28"/>
          <w:szCs w:val="28"/>
        </w:rPr>
        <w:t xml:space="preserve">Теоретическая часть: </w:t>
      </w:r>
    </w:p>
    <w:p w:rsidR="00E2089A" w:rsidRDefault="7C69C31B" w:rsidP="006D77BD">
      <w:pPr>
        <w:pStyle w:val="a9"/>
        <w:numPr>
          <w:ilvl w:val="0"/>
          <w:numId w:val="10"/>
        </w:numPr>
        <w:jc w:val="both"/>
        <w:rPr>
          <w:sz w:val="28"/>
          <w:szCs w:val="28"/>
        </w:rPr>
      </w:pPr>
      <w:r w:rsidRPr="7C69C31B">
        <w:rPr>
          <w:sz w:val="28"/>
          <w:szCs w:val="28"/>
        </w:rPr>
        <w:t xml:space="preserve"> «Покровская ярмарка», «Пришла коляда-отворяй ворота!»,«Масленица</w:t>
      </w:r>
      <w:r w:rsidR="00564AB6">
        <w:rPr>
          <w:sz w:val="28"/>
          <w:szCs w:val="28"/>
        </w:rPr>
        <w:t xml:space="preserve"> </w:t>
      </w:r>
      <w:r w:rsidRPr="7C69C31B">
        <w:rPr>
          <w:sz w:val="28"/>
          <w:szCs w:val="28"/>
        </w:rPr>
        <w:t>полизуха!».</w:t>
      </w:r>
    </w:p>
    <w:p w:rsidR="00E2089A" w:rsidRDefault="7C69C31B" w:rsidP="006D77BD">
      <w:pPr>
        <w:jc w:val="both"/>
      </w:pPr>
      <w:r w:rsidRPr="7C69C31B">
        <w:rPr>
          <w:sz w:val="28"/>
          <w:szCs w:val="28"/>
        </w:rPr>
        <w:t xml:space="preserve">Практическая часть: </w:t>
      </w:r>
    </w:p>
    <w:p w:rsidR="00E2089A" w:rsidRDefault="7C69C31B" w:rsidP="006D77BD">
      <w:pPr>
        <w:pStyle w:val="a9"/>
        <w:numPr>
          <w:ilvl w:val="0"/>
          <w:numId w:val="9"/>
        </w:numPr>
        <w:jc w:val="both"/>
        <w:rPr>
          <w:sz w:val="28"/>
          <w:szCs w:val="28"/>
        </w:rPr>
      </w:pPr>
      <w:r w:rsidRPr="7C69C31B">
        <w:rPr>
          <w:sz w:val="28"/>
          <w:szCs w:val="28"/>
        </w:rPr>
        <w:t>Народные игры: «Репонька», «Пирог», «Пчёлушки</w:t>
      </w:r>
      <w:r w:rsidR="00564AB6">
        <w:rPr>
          <w:sz w:val="28"/>
          <w:szCs w:val="28"/>
        </w:rPr>
        <w:t xml:space="preserve"> </w:t>
      </w:r>
      <w:r w:rsidRPr="7C69C31B">
        <w:rPr>
          <w:sz w:val="28"/>
          <w:szCs w:val="28"/>
        </w:rPr>
        <w:t>медоносушки», «Плетень»,«Горшки», «Клубок», «Путаница», «Шла коза по мостику», «Маскировка» «Блин - блинок», «Сахаринка».</w:t>
      </w:r>
    </w:p>
    <w:p w:rsidR="00E2089A" w:rsidRDefault="7C69C31B" w:rsidP="006D77BD">
      <w:pPr>
        <w:pStyle w:val="a9"/>
        <w:numPr>
          <w:ilvl w:val="0"/>
          <w:numId w:val="9"/>
        </w:numPr>
        <w:jc w:val="both"/>
        <w:rPr>
          <w:sz w:val="28"/>
          <w:szCs w:val="28"/>
        </w:rPr>
      </w:pPr>
      <w:r w:rsidRPr="7C69C31B">
        <w:rPr>
          <w:sz w:val="28"/>
          <w:szCs w:val="28"/>
        </w:rPr>
        <w:t>Народные песни: «Посадил дед репку», «Ложки деревенские», «Что нам осень принесёт», «Ранняя весна», «Масленичная»,«Рукавички</w:t>
      </w:r>
      <w:r w:rsidR="00564AB6">
        <w:rPr>
          <w:sz w:val="28"/>
          <w:szCs w:val="28"/>
        </w:rPr>
        <w:t xml:space="preserve"> </w:t>
      </w:r>
      <w:r w:rsidRPr="7C69C31B">
        <w:rPr>
          <w:sz w:val="28"/>
          <w:szCs w:val="28"/>
        </w:rPr>
        <w:t>барановые».</w:t>
      </w:r>
    </w:p>
    <w:p w:rsidR="00E2089A" w:rsidRDefault="7C69C31B" w:rsidP="006D77BD">
      <w:pPr>
        <w:pStyle w:val="a9"/>
        <w:numPr>
          <w:ilvl w:val="0"/>
          <w:numId w:val="9"/>
        </w:numPr>
        <w:jc w:val="both"/>
        <w:rPr>
          <w:sz w:val="28"/>
          <w:szCs w:val="28"/>
        </w:rPr>
      </w:pPr>
      <w:r w:rsidRPr="7C69C31B">
        <w:rPr>
          <w:sz w:val="28"/>
          <w:szCs w:val="28"/>
        </w:rPr>
        <w:t>Некоторые приёмы игры на ложках: позиции парных -по колену, по руке, «веники».</w:t>
      </w:r>
    </w:p>
    <w:p w:rsidR="00E2089A" w:rsidRDefault="7C69C31B" w:rsidP="006D77BD">
      <w:pPr>
        <w:jc w:val="both"/>
      </w:pPr>
      <w:r w:rsidRPr="7C69C31B">
        <w:rPr>
          <w:b/>
          <w:bCs/>
          <w:sz w:val="28"/>
          <w:szCs w:val="28"/>
        </w:rPr>
        <w:t>Тема 2.</w:t>
      </w:r>
      <w:r w:rsidRPr="7C69C31B">
        <w:rPr>
          <w:sz w:val="28"/>
          <w:szCs w:val="28"/>
        </w:rPr>
        <w:t xml:space="preserve"> Весеннее-летний цикл праздников.</w:t>
      </w:r>
    </w:p>
    <w:p w:rsidR="00E2089A" w:rsidRDefault="7C69C31B" w:rsidP="006D77BD">
      <w:pPr>
        <w:jc w:val="both"/>
      </w:pPr>
      <w:r w:rsidRPr="7C69C31B">
        <w:rPr>
          <w:sz w:val="28"/>
          <w:szCs w:val="28"/>
        </w:rPr>
        <w:t xml:space="preserve">Теоретическая часть: </w:t>
      </w:r>
    </w:p>
    <w:p w:rsidR="00E2089A" w:rsidRDefault="7C69C31B" w:rsidP="006D77BD">
      <w:pPr>
        <w:pStyle w:val="a9"/>
        <w:numPr>
          <w:ilvl w:val="0"/>
          <w:numId w:val="8"/>
        </w:numPr>
        <w:jc w:val="both"/>
        <w:rPr>
          <w:sz w:val="28"/>
          <w:szCs w:val="28"/>
        </w:rPr>
      </w:pPr>
      <w:r w:rsidRPr="7C69C31B">
        <w:rPr>
          <w:sz w:val="28"/>
          <w:szCs w:val="28"/>
        </w:rPr>
        <w:t>«Сороки»,«Пасха», «Потешный детский фольклор», «Вью веночек».</w:t>
      </w:r>
    </w:p>
    <w:p w:rsidR="00E2089A" w:rsidRDefault="7C69C31B" w:rsidP="006D77BD">
      <w:pPr>
        <w:jc w:val="both"/>
      </w:pPr>
      <w:r w:rsidRPr="7C69C31B">
        <w:rPr>
          <w:sz w:val="28"/>
          <w:szCs w:val="28"/>
        </w:rPr>
        <w:t>Практическая часть:</w:t>
      </w:r>
    </w:p>
    <w:p w:rsidR="00E2089A" w:rsidRDefault="7C69C31B" w:rsidP="006D77BD">
      <w:pPr>
        <w:pStyle w:val="a9"/>
        <w:numPr>
          <w:ilvl w:val="0"/>
          <w:numId w:val="7"/>
        </w:numPr>
        <w:jc w:val="both"/>
        <w:rPr>
          <w:sz w:val="28"/>
          <w:szCs w:val="28"/>
        </w:rPr>
      </w:pPr>
      <w:r w:rsidRPr="7C69C31B">
        <w:rPr>
          <w:sz w:val="28"/>
          <w:szCs w:val="28"/>
        </w:rPr>
        <w:lastRenderedPageBreak/>
        <w:t>Народные игры: «Сорока белобока», «Родничок», «Грачи летят», «В перевёртушки».</w:t>
      </w:r>
    </w:p>
    <w:p w:rsidR="00E2089A" w:rsidRPr="00051B3D" w:rsidRDefault="7C69C31B" w:rsidP="006D77BD">
      <w:pPr>
        <w:pStyle w:val="a9"/>
        <w:numPr>
          <w:ilvl w:val="0"/>
          <w:numId w:val="7"/>
        </w:numPr>
        <w:jc w:val="both"/>
        <w:rPr>
          <w:sz w:val="28"/>
          <w:szCs w:val="28"/>
        </w:rPr>
      </w:pPr>
      <w:r w:rsidRPr="7C69C31B">
        <w:rPr>
          <w:sz w:val="28"/>
          <w:szCs w:val="28"/>
        </w:rPr>
        <w:t>Народные песни: «Катушка - матушка» (приговорка), «Андрейка-колода», «Емелька вредный», «Кисонька мурысонька»</w:t>
      </w:r>
      <w:r w:rsidR="00564AB6">
        <w:rPr>
          <w:sz w:val="28"/>
          <w:szCs w:val="28"/>
        </w:rPr>
        <w:t xml:space="preserve"> </w:t>
      </w:r>
      <w:r w:rsidRPr="7C69C31B">
        <w:rPr>
          <w:sz w:val="28"/>
          <w:szCs w:val="28"/>
        </w:rPr>
        <w:t>(небылица), «Не пора ли нам ребята поплясать».</w:t>
      </w:r>
    </w:p>
    <w:p w:rsidR="00E2089A" w:rsidRDefault="00E2089A" w:rsidP="006D77BD">
      <w:pPr>
        <w:jc w:val="both"/>
      </w:pPr>
    </w:p>
    <w:p w:rsidR="00E2089A" w:rsidRDefault="7C69C31B" w:rsidP="00051B3D">
      <w:pPr>
        <w:jc w:val="center"/>
        <w:rPr>
          <w:b/>
          <w:bCs/>
          <w:sz w:val="28"/>
          <w:szCs w:val="28"/>
        </w:rPr>
      </w:pPr>
      <w:r w:rsidRPr="7C69C31B">
        <w:rPr>
          <w:b/>
          <w:bCs/>
          <w:sz w:val="28"/>
          <w:szCs w:val="28"/>
        </w:rPr>
        <w:t>Раздел  II Формирование вокально-исполнительских навыков</w:t>
      </w:r>
    </w:p>
    <w:p w:rsidR="00E2089A" w:rsidRDefault="7C69C31B" w:rsidP="006D77BD">
      <w:pPr>
        <w:jc w:val="both"/>
      </w:pPr>
      <w:r w:rsidRPr="7C69C31B">
        <w:rPr>
          <w:b/>
          <w:bCs/>
          <w:sz w:val="28"/>
          <w:szCs w:val="28"/>
        </w:rPr>
        <w:t>Тема 1.</w:t>
      </w:r>
      <w:r w:rsidRPr="7C69C31B">
        <w:rPr>
          <w:sz w:val="28"/>
          <w:szCs w:val="28"/>
        </w:rPr>
        <w:t xml:space="preserve"> Овладение техникой певческого дыхания.</w:t>
      </w:r>
    </w:p>
    <w:p w:rsidR="00E2089A" w:rsidRDefault="7C69C31B" w:rsidP="006D77BD">
      <w:pPr>
        <w:jc w:val="both"/>
      </w:pPr>
      <w:r w:rsidRPr="7C69C31B">
        <w:rPr>
          <w:sz w:val="28"/>
          <w:szCs w:val="28"/>
        </w:rPr>
        <w:t xml:space="preserve">Теоретическая часть: </w:t>
      </w:r>
    </w:p>
    <w:p w:rsidR="00E2089A" w:rsidRDefault="7C69C31B" w:rsidP="006D77BD">
      <w:pPr>
        <w:pStyle w:val="a9"/>
        <w:numPr>
          <w:ilvl w:val="0"/>
          <w:numId w:val="6"/>
        </w:numPr>
        <w:jc w:val="both"/>
        <w:rPr>
          <w:sz w:val="28"/>
          <w:szCs w:val="28"/>
        </w:rPr>
      </w:pPr>
      <w:r w:rsidRPr="7C69C31B">
        <w:rPr>
          <w:sz w:val="28"/>
          <w:szCs w:val="28"/>
        </w:rPr>
        <w:t>«Роль дыхания при пении»,ощущение вдоха и выдоха на физическом уровне.</w:t>
      </w:r>
    </w:p>
    <w:p w:rsidR="00E2089A" w:rsidRDefault="7C69C31B" w:rsidP="006D77BD">
      <w:pPr>
        <w:jc w:val="both"/>
      </w:pPr>
      <w:r w:rsidRPr="7C69C31B">
        <w:rPr>
          <w:sz w:val="28"/>
          <w:szCs w:val="28"/>
        </w:rPr>
        <w:t>Практическая часть: упражнения.</w:t>
      </w:r>
    </w:p>
    <w:p w:rsidR="00E2089A" w:rsidRDefault="7C69C31B" w:rsidP="006D77BD">
      <w:pPr>
        <w:pStyle w:val="a9"/>
        <w:numPr>
          <w:ilvl w:val="0"/>
          <w:numId w:val="6"/>
        </w:numPr>
        <w:jc w:val="both"/>
        <w:rPr>
          <w:sz w:val="28"/>
          <w:szCs w:val="28"/>
        </w:rPr>
      </w:pPr>
      <w:r w:rsidRPr="7C69C31B">
        <w:rPr>
          <w:sz w:val="28"/>
          <w:szCs w:val="28"/>
        </w:rPr>
        <w:t xml:space="preserve">«Накачать колесо у машины» - порционные вдохи в грудь и резкий выдох.  </w:t>
      </w:r>
    </w:p>
    <w:p w:rsidR="00E2089A" w:rsidRDefault="7C69C31B" w:rsidP="006D77BD">
      <w:pPr>
        <w:jc w:val="both"/>
      </w:pPr>
      <w:r w:rsidRPr="7C69C31B">
        <w:rPr>
          <w:sz w:val="28"/>
          <w:szCs w:val="28"/>
        </w:rPr>
        <w:t xml:space="preserve">      «Горячая картошка» - порционные вдохи и выдохи на низ живота.         </w:t>
      </w:r>
    </w:p>
    <w:p w:rsidR="00E2089A" w:rsidRDefault="7C69C31B" w:rsidP="006D77BD">
      <w:pPr>
        <w:jc w:val="both"/>
      </w:pPr>
      <w:r w:rsidRPr="7C69C31B">
        <w:rPr>
          <w:sz w:val="28"/>
          <w:szCs w:val="28"/>
        </w:rPr>
        <w:t xml:space="preserve">     «Бабочки»- У кого дальше улетит бабочка, привязанная на ленточке.</w:t>
      </w:r>
    </w:p>
    <w:p w:rsidR="00E2089A" w:rsidRDefault="7C69C31B" w:rsidP="006D77BD">
      <w:pPr>
        <w:jc w:val="both"/>
      </w:pPr>
      <w:r w:rsidRPr="7C69C31B">
        <w:rPr>
          <w:sz w:val="28"/>
          <w:szCs w:val="28"/>
        </w:rPr>
        <w:t>«Живой животик» - набрать воздух вниз живота и  резким выдохом вернуть в исходное положение.</w:t>
      </w:r>
    </w:p>
    <w:p w:rsidR="00E2089A" w:rsidRDefault="7C69C31B" w:rsidP="006D77BD">
      <w:pPr>
        <w:jc w:val="both"/>
      </w:pPr>
      <w:r w:rsidRPr="7C69C31B">
        <w:rPr>
          <w:sz w:val="28"/>
          <w:szCs w:val="28"/>
        </w:rPr>
        <w:t>«Мыльные пузыри»- при помощи дыхания, как можно дольше удерживать пузыри в воздухе, поцеловать пузыри.</w:t>
      </w:r>
    </w:p>
    <w:p w:rsidR="00E2089A" w:rsidRDefault="7C69C31B" w:rsidP="006D77BD">
      <w:pPr>
        <w:jc w:val="both"/>
      </w:pPr>
      <w:r w:rsidRPr="7C69C31B">
        <w:rPr>
          <w:sz w:val="28"/>
          <w:szCs w:val="28"/>
        </w:rPr>
        <w:t>«Снежинка» - сдуть с ладони снежинку из бумаги.</w:t>
      </w:r>
    </w:p>
    <w:p w:rsidR="00E2089A" w:rsidRDefault="7C69C31B" w:rsidP="006D77BD">
      <w:pPr>
        <w:jc w:val="both"/>
      </w:pPr>
      <w:r w:rsidRPr="7C69C31B">
        <w:rPr>
          <w:sz w:val="28"/>
          <w:szCs w:val="28"/>
        </w:rPr>
        <w:t>«Ворона» - сидя на стуле, на вдохе поднять руки вверх. На выдохе произносится: «К - а - р - р».Затем руки опускаются.</w:t>
      </w:r>
    </w:p>
    <w:p w:rsidR="00E2089A" w:rsidRDefault="7C69C31B" w:rsidP="006D77BD">
      <w:pPr>
        <w:jc w:val="both"/>
      </w:pPr>
      <w:r w:rsidRPr="7C69C31B">
        <w:rPr>
          <w:sz w:val="28"/>
          <w:szCs w:val="28"/>
        </w:rPr>
        <w:t>«Жук» - На вдохе, повернуть корпус направо, отводя правую руку в сторону и чуть назад. Затем на выдохе произнести: «Ж-ж-ж», как летящий жук. И возвратиться в исходное положение, сделать вдох и повторить в левую сторону.</w:t>
      </w:r>
    </w:p>
    <w:p w:rsidR="00E2089A" w:rsidRDefault="7C69C31B" w:rsidP="006D77BD">
      <w:pPr>
        <w:jc w:val="both"/>
      </w:pPr>
      <w:r w:rsidRPr="7C69C31B">
        <w:rPr>
          <w:sz w:val="28"/>
          <w:szCs w:val="28"/>
        </w:rPr>
        <w:t>«Аист» - руки подняты в стороны, одна нога приподнята и на вдохе сгибаем её в колене. На выдохе медленно опускаем руки и ноги, одновременно произнося звук: «Ш - ш-ш».</w:t>
      </w:r>
    </w:p>
    <w:p w:rsidR="00E2089A" w:rsidRDefault="00E2089A" w:rsidP="006D77BD">
      <w:pPr>
        <w:jc w:val="both"/>
      </w:pPr>
    </w:p>
    <w:p w:rsidR="00E2089A" w:rsidRDefault="7C69C31B" w:rsidP="006D77BD">
      <w:pPr>
        <w:jc w:val="both"/>
      </w:pPr>
      <w:r w:rsidRPr="7C69C31B">
        <w:rPr>
          <w:b/>
          <w:bCs/>
          <w:sz w:val="28"/>
          <w:szCs w:val="28"/>
        </w:rPr>
        <w:t>Тема 2.</w:t>
      </w:r>
      <w:r w:rsidRPr="7C69C31B">
        <w:rPr>
          <w:sz w:val="28"/>
          <w:szCs w:val="28"/>
        </w:rPr>
        <w:t xml:space="preserve"> Работа над дикцией и артикуляцией.</w:t>
      </w:r>
    </w:p>
    <w:p w:rsidR="00E2089A" w:rsidRDefault="7C69C31B" w:rsidP="006D77BD">
      <w:pPr>
        <w:jc w:val="both"/>
      </w:pPr>
      <w:r w:rsidRPr="7C69C31B">
        <w:rPr>
          <w:sz w:val="28"/>
          <w:szCs w:val="28"/>
        </w:rPr>
        <w:t>Теоретическая часть:</w:t>
      </w:r>
    </w:p>
    <w:p w:rsidR="00E2089A" w:rsidRDefault="7C69C31B" w:rsidP="006D77BD">
      <w:pPr>
        <w:pStyle w:val="a9"/>
        <w:numPr>
          <w:ilvl w:val="0"/>
          <w:numId w:val="6"/>
        </w:numPr>
        <w:jc w:val="both"/>
        <w:rPr>
          <w:sz w:val="28"/>
          <w:szCs w:val="28"/>
        </w:rPr>
      </w:pPr>
      <w:r w:rsidRPr="7C69C31B">
        <w:rPr>
          <w:sz w:val="28"/>
          <w:szCs w:val="28"/>
        </w:rPr>
        <w:t>Артикуляционная гимнастика.</w:t>
      </w:r>
    </w:p>
    <w:p w:rsidR="00E2089A" w:rsidRDefault="7C69C31B" w:rsidP="006D77BD">
      <w:pPr>
        <w:pStyle w:val="a9"/>
        <w:numPr>
          <w:ilvl w:val="0"/>
          <w:numId w:val="6"/>
        </w:numPr>
        <w:jc w:val="both"/>
        <w:rPr>
          <w:sz w:val="28"/>
          <w:szCs w:val="28"/>
        </w:rPr>
      </w:pPr>
      <w:r w:rsidRPr="7C69C31B">
        <w:rPr>
          <w:sz w:val="28"/>
          <w:szCs w:val="28"/>
        </w:rPr>
        <w:t>Скороговорки развивает речь, память, снимает психологические «зажимы».</w:t>
      </w:r>
    </w:p>
    <w:p w:rsidR="00E2089A" w:rsidRDefault="7C69C31B" w:rsidP="006D77BD">
      <w:pPr>
        <w:jc w:val="both"/>
      </w:pPr>
      <w:r w:rsidRPr="7C69C31B">
        <w:rPr>
          <w:sz w:val="28"/>
          <w:szCs w:val="28"/>
        </w:rPr>
        <w:t>Практическая часть : упражнения.</w:t>
      </w:r>
    </w:p>
    <w:p w:rsidR="00E2089A" w:rsidRDefault="7C69C31B" w:rsidP="006D77BD">
      <w:pPr>
        <w:pStyle w:val="a9"/>
        <w:numPr>
          <w:ilvl w:val="0"/>
          <w:numId w:val="5"/>
        </w:numPr>
        <w:jc w:val="both"/>
        <w:rPr>
          <w:sz w:val="28"/>
          <w:szCs w:val="28"/>
        </w:rPr>
      </w:pPr>
      <w:r w:rsidRPr="7C69C31B">
        <w:rPr>
          <w:sz w:val="28"/>
          <w:szCs w:val="28"/>
        </w:rPr>
        <w:t>«Лопаточка» - широкий язык высунуть, расслабить, положить на нижнюю губу. Удержать 10 секунд.</w:t>
      </w:r>
    </w:p>
    <w:p w:rsidR="00E2089A" w:rsidRDefault="7C69C31B" w:rsidP="006D77BD">
      <w:pPr>
        <w:jc w:val="both"/>
      </w:pPr>
      <w:r w:rsidRPr="7C69C31B">
        <w:rPr>
          <w:sz w:val="28"/>
          <w:szCs w:val="28"/>
        </w:rPr>
        <w:t>«Чашечка» - рот широко открыть. Язык поднять к верху. Потянуться боковыми краями и кончиком языка верхним зубами, но не касаться их.</w:t>
      </w:r>
    </w:p>
    <w:p w:rsidR="00E2089A" w:rsidRDefault="7C69C31B" w:rsidP="006D77BD">
      <w:pPr>
        <w:jc w:val="both"/>
      </w:pPr>
      <w:r w:rsidRPr="7C69C31B">
        <w:rPr>
          <w:sz w:val="28"/>
          <w:szCs w:val="28"/>
        </w:rPr>
        <w:t>«Вкусное варенье» - Рот приоткрыть .Высунуть широкий язык, облизать им губы.</w:t>
      </w:r>
    </w:p>
    <w:p w:rsidR="00E2089A" w:rsidRDefault="7C69C31B" w:rsidP="006D77BD">
      <w:pPr>
        <w:jc w:val="both"/>
      </w:pPr>
      <w:r w:rsidRPr="7C69C31B">
        <w:rPr>
          <w:sz w:val="28"/>
          <w:szCs w:val="28"/>
        </w:rPr>
        <w:lastRenderedPageBreak/>
        <w:t>«Щётка-смётка» - рот приоткрыть, высунуть узкий язык. Двигать языком вправо-влево.</w:t>
      </w:r>
    </w:p>
    <w:p w:rsidR="00E2089A" w:rsidRDefault="7C69C31B" w:rsidP="006D77BD">
      <w:pPr>
        <w:jc w:val="both"/>
      </w:pPr>
      <w:r w:rsidRPr="7C69C31B">
        <w:rPr>
          <w:sz w:val="28"/>
          <w:szCs w:val="28"/>
        </w:rPr>
        <w:t>«Качели» - Рот приоткрыть, высунуть узкий язык. Тянуться то к носу,т о к подбородку. Рот не закрывать.</w:t>
      </w:r>
    </w:p>
    <w:p w:rsidR="00E2089A" w:rsidRDefault="7C69C31B" w:rsidP="006D77BD">
      <w:pPr>
        <w:pStyle w:val="a9"/>
        <w:numPr>
          <w:ilvl w:val="0"/>
          <w:numId w:val="4"/>
        </w:numPr>
        <w:jc w:val="both"/>
        <w:rPr>
          <w:sz w:val="28"/>
          <w:szCs w:val="28"/>
        </w:rPr>
      </w:pPr>
      <w:r w:rsidRPr="7C69C31B">
        <w:rPr>
          <w:sz w:val="28"/>
          <w:szCs w:val="28"/>
        </w:rPr>
        <w:t>Пение скороговорок: «Чайничек с крышечкой», «Наш Полкан», Расскажу вам про покупку», «Егорка с Макаркой», «Кумовато», «Налим».</w:t>
      </w:r>
    </w:p>
    <w:p w:rsidR="00E2089A" w:rsidRDefault="00E2089A" w:rsidP="006D77BD">
      <w:pPr>
        <w:jc w:val="both"/>
      </w:pPr>
    </w:p>
    <w:p w:rsidR="00E2089A" w:rsidRDefault="7C69C31B" w:rsidP="006D77BD">
      <w:pPr>
        <w:jc w:val="both"/>
      </w:pPr>
      <w:r w:rsidRPr="7C69C31B">
        <w:rPr>
          <w:b/>
          <w:bCs/>
          <w:sz w:val="28"/>
          <w:szCs w:val="28"/>
        </w:rPr>
        <w:t xml:space="preserve">Тема </w:t>
      </w:r>
      <w:r w:rsidRPr="006D77BD">
        <w:rPr>
          <w:b/>
          <w:bCs/>
          <w:sz w:val="28"/>
          <w:szCs w:val="28"/>
        </w:rPr>
        <w:t>3</w:t>
      </w:r>
      <w:r w:rsidRPr="7C69C31B">
        <w:rPr>
          <w:b/>
          <w:bCs/>
          <w:sz w:val="28"/>
          <w:szCs w:val="28"/>
        </w:rPr>
        <w:t>.</w:t>
      </w:r>
      <w:r w:rsidRPr="7C69C31B">
        <w:rPr>
          <w:sz w:val="28"/>
          <w:szCs w:val="28"/>
        </w:rPr>
        <w:t>Звукоизвлечение.Вокалотерапия</w:t>
      </w:r>
    </w:p>
    <w:p w:rsidR="00E2089A" w:rsidRDefault="7C69C31B" w:rsidP="006D77BD">
      <w:pPr>
        <w:jc w:val="both"/>
      </w:pPr>
      <w:r w:rsidRPr="7C69C31B">
        <w:rPr>
          <w:sz w:val="28"/>
          <w:szCs w:val="28"/>
        </w:rPr>
        <w:t>Теоретическая часть:</w:t>
      </w:r>
    </w:p>
    <w:p w:rsidR="00E2089A" w:rsidRDefault="7C69C31B" w:rsidP="006D77BD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  <w:r w:rsidRPr="7C69C31B">
        <w:rPr>
          <w:sz w:val="28"/>
          <w:szCs w:val="28"/>
        </w:rPr>
        <w:t>Понятие « мягкой атаки звука», пение на «поднятых щеках».</w:t>
      </w:r>
    </w:p>
    <w:p w:rsidR="00E2089A" w:rsidRDefault="7C69C31B" w:rsidP="006D77BD">
      <w:pPr>
        <w:jc w:val="both"/>
      </w:pPr>
      <w:r w:rsidRPr="7C69C31B">
        <w:rPr>
          <w:sz w:val="28"/>
          <w:szCs w:val="28"/>
        </w:rPr>
        <w:t>Практическая часть: упражнения.</w:t>
      </w:r>
    </w:p>
    <w:p w:rsidR="00E2089A" w:rsidRDefault="7C69C31B" w:rsidP="006D77BD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  <w:r w:rsidRPr="7C69C31B">
        <w:rPr>
          <w:sz w:val="28"/>
          <w:szCs w:val="28"/>
        </w:rPr>
        <w:t>«М-м-м!» - звук посылается в пространство, губы растягиваются в улыбке, звук становится светлым и полётным.</w:t>
      </w:r>
    </w:p>
    <w:p w:rsidR="00E2089A" w:rsidRDefault="7C69C31B" w:rsidP="006D77BD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  <w:r w:rsidRPr="7C69C31B">
        <w:rPr>
          <w:sz w:val="28"/>
          <w:szCs w:val="28"/>
        </w:rPr>
        <w:t xml:space="preserve">«М-И-И-И-И-И-И-И. В этом упражнении первая нота должна звучать так же, как и в предыдущем. Для исполнения последующих нот необходимо немного открыть рот, следя, однако, чтобы не появилось какое-либо напряжение. Звук "И" во время пения не должен отличаться от обычного разговорного, как в слове "улитка". </w:t>
      </w:r>
    </w:p>
    <w:p w:rsidR="00E2089A" w:rsidRDefault="7C69C31B" w:rsidP="006D77BD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  <w:r w:rsidRPr="7C69C31B">
        <w:rPr>
          <w:sz w:val="28"/>
          <w:szCs w:val="28"/>
        </w:rPr>
        <w:t xml:space="preserve">Откроем рот. Сделаем медленный вдох с легким звуком "удивления". Почувствуем холодок на мягком небе и опускание кадыка. На выдохе издаем протяжный, свободный, похожий на стон звук "А". Гортань вместе с кадыком остается в нижнем положении. Язык не должен закрывать горло. Губы не должны дрожать.  Вдох не фиксируйте, выдох — непосредственно после вдоха без задержки. Гортань не поднимается. Непроизвольному рождению свободного звучания способствует покой, внутренняя раскованность и даже некоторая расслабленность. </w:t>
      </w:r>
    </w:p>
    <w:p w:rsidR="00E2089A" w:rsidRDefault="00E2089A" w:rsidP="006D77BD">
      <w:pPr>
        <w:jc w:val="both"/>
        <w:rPr>
          <w:sz w:val="32"/>
          <w:szCs w:val="32"/>
        </w:rPr>
      </w:pPr>
    </w:p>
    <w:p w:rsidR="00E2089A" w:rsidRDefault="7C69C31B" w:rsidP="006D77BD">
      <w:pPr>
        <w:jc w:val="both"/>
      </w:pPr>
      <w:r w:rsidRPr="7C69C31B">
        <w:rPr>
          <w:sz w:val="28"/>
          <w:szCs w:val="28"/>
        </w:rPr>
        <w:t>Теоретическая часть:</w:t>
      </w:r>
      <w:r w:rsidRPr="7C69C31B">
        <w:rPr>
          <w:sz w:val="32"/>
          <w:szCs w:val="32"/>
        </w:rPr>
        <w:t xml:space="preserve"> «Пение, как лекарство от всех невзгод!»</w:t>
      </w:r>
    </w:p>
    <w:p w:rsidR="00E2089A" w:rsidRDefault="7C69C31B" w:rsidP="006D77BD">
      <w:pPr>
        <w:jc w:val="both"/>
      </w:pPr>
      <w:r w:rsidRPr="7C69C31B">
        <w:rPr>
          <w:sz w:val="28"/>
          <w:szCs w:val="28"/>
        </w:rPr>
        <w:t>Практическая часть:(примерный перечень)</w:t>
      </w:r>
    </w:p>
    <w:p w:rsidR="00E2089A" w:rsidRDefault="7C69C31B" w:rsidP="006D77BD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 w:rsidRPr="7C69C31B">
        <w:rPr>
          <w:sz w:val="28"/>
          <w:szCs w:val="28"/>
        </w:rPr>
        <w:t>Слушание музыки: «Танец маленьких лебедей» из балета «Лебединое озеро».Времена года. Октябрь. № 10. «Осенняя песнь».Балет «Спящая красавица». Вальс. Балет «Щелкунчик». Па-де-де.</w:t>
      </w:r>
    </w:p>
    <w:p w:rsidR="00E2089A" w:rsidRDefault="7C69C31B" w:rsidP="006D77BD">
      <w:pPr>
        <w:pStyle w:val="a9"/>
        <w:numPr>
          <w:ilvl w:val="0"/>
          <w:numId w:val="1"/>
        </w:numPr>
        <w:jc w:val="both"/>
        <w:rPr>
          <w:sz w:val="28"/>
          <w:szCs w:val="28"/>
        </w:rPr>
      </w:pPr>
      <w:r w:rsidRPr="7C69C31B">
        <w:rPr>
          <w:sz w:val="28"/>
          <w:szCs w:val="28"/>
        </w:rPr>
        <w:t xml:space="preserve"> Ритмопластика с речью и музыкой: чувство ритма и координация движений, пластическая выразительность и музыкальность, этюды.</w:t>
      </w:r>
    </w:p>
    <w:p w:rsidR="00E2089A" w:rsidRDefault="7C69C31B" w:rsidP="006D77BD">
      <w:pPr>
        <w:pStyle w:val="a9"/>
        <w:numPr>
          <w:ilvl w:val="0"/>
          <w:numId w:val="1"/>
        </w:numPr>
        <w:jc w:val="both"/>
        <w:rPr>
          <w:sz w:val="28"/>
          <w:szCs w:val="28"/>
        </w:rPr>
      </w:pPr>
      <w:r w:rsidRPr="7C69C31B">
        <w:rPr>
          <w:sz w:val="28"/>
          <w:szCs w:val="28"/>
        </w:rPr>
        <w:t>Упражнения на снятие зажатости и скованности.</w:t>
      </w:r>
    </w:p>
    <w:p w:rsidR="00E2089A" w:rsidRDefault="00E2089A" w:rsidP="006D77BD">
      <w:pPr>
        <w:jc w:val="both"/>
        <w:rPr>
          <w:sz w:val="28"/>
          <w:szCs w:val="28"/>
        </w:rPr>
      </w:pPr>
    </w:p>
    <w:p w:rsidR="00E2089A" w:rsidRDefault="00E2089A" w:rsidP="006D77BD">
      <w:pPr>
        <w:shd w:val="clear" w:color="auto" w:fill="FFFFFF"/>
        <w:jc w:val="center"/>
        <w:rPr>
          <w:b/>
          <w:sz w:val="28"/>
          <w:szCs w:val="28"/>
        </w:rPr>
      </w:pPr>
    </w:p>
    <w:p w:rsidR="00051B3D" w:rsidRDefault="00051B3D">
      <w:pPr>
        <w:spacing w:after="160" w:line="259" w:lineRule="auto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564AB6" w:rsidRPr="00564AB6" w:rsidRDefault="00564AB6" w:rsidP="00564AB6">
      <w:pPr>
        <w:pStyle w:val="a9"/>
        <w:numPr>
          <w:ilvl w:val="0"/>
          <w:numId w:val="22"/>
        </w:numPr>
        <w:shd w:val="clear" w:color="auto" w:fill="FFFFFF"/>
        <w:tabs>
          <w:tab w:val="left" w:pos="993"/>
        </w:tabs>
        <w:jc w:val="center"/>
        <w:rPr>
          <w:b/>
          <w:color w:val="000000"/>
          <w:sz w:val="28"/>
          <w:szCs w:val="28"/>
        </w:rPr>
      </w:pPr>
      <w:r w:rsidRPr="00564AB6">
        <w:rPr>
          <w:b/>
          <w:color w:val="000000"/>
          <w:sz w:val="28"/>
          <w:szCs w:val="28"/>
        </w:rPr>
        <w:lastRenderedPageBreak/>
        <w:t>Планируемый результат</w:t>
      </w:r>
    </w:p>
    <w:p w:rsidR="00564AB6" w:rsidRPr="00564AB6" w:rsidRDefault="00564AB6" w:rsidP="00564AB6">
      <w:pPr>
        <w:pStyle w:val="a9"/>
        <w:shd w:val="clear" w:color="auto" w:fill="FFFFFF"/>
        <w:tabs>
          <w:tab w:val="left" w:pos="993"/>
        </w:tabs>
        <w:ind w:left="1069"/>
        <w:rPr>
          <w:b/>
          <w:caps/>
          <w:sz w:val="28"/>
          <w:szCs w:val="28"/>
        </w:rPr>
      </w:pPr>
    </w:p>
    <w:p w:rsidR="001A0A11" w:rsidRPr="000E5757" w:rsidRDefault="001A0A11" w:rsidP="006D77BD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 w:rsidRPr="00552D5A">
        <w:rPr>
          <w:b/>
          <w:color w:val="000000"/>
          <w:sz w:val="28"/>
          <w:szCs w:val="28"/>
        </w:rPr>
        <w:t>Личностные результаты:</w:t>
      </w:r>
    </w:p>
    <w:p w:rsidR="001A0A11" w:rsidRPr="00552D5A" w:rsidRDefault="001A0A11" w:rsidP="006D77B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 проявляет </w:t>
      </w:r>
      <w:r w:rsidRPr="00552D5A">
        <w:rPr>
          <w:color w:val="000000"/>
          <w:sz w:val="28"/>
          <w:szCs w:val="28"/>
        </w:rPr>
        <w:t>доброжелательность</w:t>
      </w:r>
      <w:r>
        <w:rPr>
          <w:color w:val="000000"/>
          <w:sz w:val="28"/>
          <w:szCs w:val="28"/>
        </w:rPr>
        <w:t>, отзывчивость, сопереживает чувствам других людей</w:t>
      </w:r>
      <w:r w:rsidRPr="00552D5A">
        <w:rPr>
          <w:color w:val="000000"/>
          <w:sz w:val="28"/>
          <w:szCs w:val="28"/>
        </w:rPr>
        <w:t>;</w:t>
      </w:r>
    </w:p>
    <w:p w:rsidR="001A0A11" w:rsidRPr="00552D5A" w:rsidRDefault="001A0A11" w:rsidP="006D77B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 умеет сотрудничать со сверстниками</w:t>
      </w:r>
      <w:r w:rsidRPr="00707364">
        <w:rPr>
          <w:color w:val="000000"/>
          <w:sz w:val="28"/>
          <w:szCs w:val="28"/>
        </w:rPr>
        <w:t>;</w:t>
      </w:r>
    </w:p>
    <w:p w:rsidR="001A0A11" w:rsidRPr="00552D5A" w:rsidRDefault="001A0A11" w:rsidP="006D77B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 проявляет самостоятельность, ответственность</w:t>
      </w:r>
      <w:r w:rsidRPr="00552D5A">
        <w:rPr>
          <w:color w:val="000000"/>
          <w:sz w:val="28"/>
          <w:szCs w:val="28"/>
        </w:rPr>
        <w:t xml:space="preserve"> за </w:t>
      </w:r>
      <w:r w:rsidRPr="00707364">
        <w:rPr>
          <w:color w:val="000000"/>
          <w:sz w:val="28"/>
          <w:szCs w:val="28"/>
        </w:rPr>
        <w:t>исполнение произведения;</w:t>
      </w:r>
    </w:p>
    <w:p w:rsidR="001A0A11" w:rsidRPr="00552D5A" w:rsidRDefault="001A0A11" w:rsidP="006D77BD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 w:rsidRPr="00552D5A">
        <w:rPr>
          <w:b/>
          <w:color w:val="000000"/>
          <w:sz w:val="28"/>
          <w:szCs w:val="28"/>
        </w:rPr>
        <w:t>Метапредметные результаты:</w:t>
      </w:r>
    </w:p>
    <w:p w:rsidR="001A0A11" w:rsidRDefault="001A0A11" w:rsidP="006D77B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 умеет</w:t>
      </w:r>
      <w:r w:rsidRPr="00552D5A">
        <w:rPr>
          <w:color w:val="000000"/>
          <w:sz w:val="28"/>
          <w:szCs w:val="28"/>
        </w:rPr>
        <w:t xml:space="preserve"> договариваться </w:t>
      </w:r>
      <w:r>
        <w:rPr>
          <w:color w:val="000000"/>
          <w:sz w:val="28"/>
          <w:szCs w:val="28"/>
        </w:rPr>
        <w:t xml:space="preserve">о </w:t>
      </w:r>
      <w:r w:rsidRPr="00552D5A">
        <w:rPr>
          <w:color w:val="000000"/>
          <w:sz w:val="28"/>
          <w:szCs w:val="28"/>
        </w:rPr>
        <w:t xml:space="preserve">распределении функций и ролей в совместной деятельности; </w:t>
      </w:r>
    </w:p>
    <w:p w:rsidR="001A0A11" w:rsidRPr="00552D5A" w:rsidRDefault="001A0A11" w:rsidP="006D77B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 умеет адекватно</w:t>
      </w:r>
      <w:r w:rsidRPr="00552D5A">
        <w:rPr>
          <w:color w:val="000000"/>
          <w:sz w:val="28"/>
          <w:szCs w:val="28"/>
        </w:rPr>
        <w:t xml:space="preserve"> оценивать собственное поведение и поведение окружающих;</w:t>
      </w:r>
    </w:p>
    <w:p w:rsidR="001A0A11" w:rsidRPr="00D755F6" w:rsidRDefault="001A0A11" w:rsidP="006D77BD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 w:rsidRPr="00707364">
        <w:rPr>
          <w:b/>
          <w:color w:val="000000"/>
          <w:sz w:val="28"/>
          <w:szCs w:val="28"/>
        </w:rPr>
        <w:t>Предметные результаты:</w:t>
      </w:r>
    </w:p>
    <w:p w:rsidR="001A0A11" w:rsidRPr="00F20EA8" w:rsidRDefault="001A0A11" w:rsidP="006D77BD">
      <w:pPr>
        <w:pStyle w:val="a9"/>
        <w:numPr>
          <w:ilvl w:val="0"/>
          <w:numId w:val="17"/>
        </w:numPr>
        <w:shd w:val="clear" w:color="auto" w:fill="FFFFFF"/>
        <w:suppressAutoHyphens w:val="0"/>
        <w:autoSpaceDN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владеет</w:t>
      </w:r>
      <w:r w:rsidRPr="00707364">
        <w:rPr>
          <w:color w:val="000000"/>
          <w:sz w:val="28"/>
          <w:szCs w:val="28"/>
        </w:rPr>
        <w:t xml:space="preserve"> некоторыми основами нотной грамоты</w:t>
      </w:r>
      <w:r>
        <w:rPr>
          <w:color w:val="000000"/>
          <w:sz w:val="28"/>
          <w:szCs w:val="28"/>
        </w:rPr>
        <w:t>;</w:t>
      </w:r>
    </w:p>
    <w:p w:rsidR="001A0A11" w:rsidRPr="00885F90" w:rsidRDefault="001A0A11" w:rsidP="006D77BD">
      <w:pPr>
        <w:pStyle w:val="a9"/>
        <w:numPr>
          <w:ilvl w:val="0"/>
          <w:numId w:val="17"/>
        </w:numPr>
        <w:shd w:val="clear" w:color="auto" w:fill="FFFFFF"/>
        <w:suppressAutoHyphens w:val="0"/>
        <w:autoSpaceDN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проявляет интерес</w:t>
      </w:r>
      <w:r w:rsidRPr="00707364">
        <w:rPr>
          <w:color w:val="000000"/>
          <w:sz w:val="28"/>
          <w:szCs w:val="28"/>
        </w:rPr>
        <w:t xml:space="preserve"> к песенному народному творчеству; стремиться</w:t>
      </w:r>
      <w:r w:rsidRPr="00885F90">
        <w:rPr>
          <w:color w:val="000000"/>
          <w:sz w:val="28"/>
          <w:szCs w:val="28"/>
        </w:rPr>
        <w:t xml:space="preserve"> к вокально-творческому самовыражению;</w:t>
      </w:r>
    </w:p>
    <w:p w:rsidR="001A0A11" w:rsidRPr="00D755F6" w:rsidRDefault="001A0A11" w:rsidP="006D77BD">
      <w:pPr>
        <w:pStyle w:val="a9"/>
        <w:numPr>
          <w:ilvl w:val="0"/>
          <w:numId w:val="17"/>
        </w:numPr>
        <w:shd w:val="clear" w:color="auto" w:fill="FFFFFF"/>
        <w:suppressAutoHyphens w:val="0"/>
        <w:autoSpaceDN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умеет</w:t>
      </w:r>
      <w:r w:rsidRPr="00707364">
        <w:rPr>
          <w:color w:val="000000"/>
          <w:sz w:val="28"/>
          <w:szCs w:val="28"/>
        </w:rPr>
        <w:t xml:space="preserve"> двигаться под музыку,</w:t>
      </w:r>
      <w:r>
        <w:rPr>
          <w:color w:val="000000"/>
          <w:sz w:val="28"/>
          <w:szCs w:val="28"/>
        </w:rPr>
        <w:t xml:space="preserve"> использует элементы ритмики; </w:t>
      </w:r>
    </w:p>
    <w:p w:rsidR="001A0A11" w:rsidRPr="00707364" w:rsidRDefault="001A0A11" w:rsidP="006D77BD">
      <w:pPr>
        <w:pStyle w:val="a9"/>
        <w:numPr>
          <w:ilvl w:val="0"/>
          <w:numId w:val="17"/>
        </w:numPr>
        <w:shd w:val="clear" w:color="auto" w:fill="FFFFFF"/>
        <w:suppressAutoHyphens w:val="0"/>
        <w:autoSpaceDN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умеет</w:t>
      </w:r>
      <w:r w:rsidRPr="00707364">
        <w:rPr>
          <w:color w:val="000000"/>
          <w:sz w:val="28"/>
          <w:szCs w:val="28"/>
        </w:rPr>
        <w:t xml:space="preserve"> пер</w:t>
      </w:r>
      <w:r>
        <w:rPr>
          <w:color w:val="000000"/>
          <w:sz w:val="28"/>
          <w:szCs w:val="28"/>
        </w:rPr>
        <w:t>едавать характер песни</w:t>
      </w:r>
      <w:r w:rsidRPr="00707364">
        <w:rPr>
          <w:color w:val="000000"/>
          <w:sz w:val="28"/>
          <w:szCs w:val="28"/>
        </w:rPr>
        <w:t>;</w:t>
      </w:r>
    </w:p>
    <w:p w:rsidR="001A0A11" w:rsidRPr="00707364" w:rsidRDefault="001A0A11" w:rsidP="006D77BD">
      <w:pPr>
        <w:pStyle w:val="a9"/>
        <w:numPr>
          <w:ilvl w:val="0"/>
          <w:numId w:val="17"/>
        </w:numPr>
        <w:shd w:val="clear" w:color="auto" w:fill="FFFFFF"/>
        <w:suppressAutoHyphens w:val="0"/>
        <w:autoSpaceDN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владеет</w:t>
      </w:r>
      <w:r w:rsidRPr="00707364">
        <w:rPr>
          <w:color w:val="000000"/>
          <w:sz w:val="28"/>
          <w:szCs w:val="28"/>
        </w:rPr>
        <w:t xml:space="preserve"> начальными основами сценической хореографии;</w:t>
      </w:r>
    </w:p>
    <w:p w:rsidR="001A0A11" w:rsidRPr="001A0A11" w:rsidRDefault="001A0A11" w:rsidP="006D77BD">
      <w:pPr>
        <w:pStyle w:val="a9"/>
        <w:numPr>
          <w:ilvl w:val="0"/>
          <w:numId w:val="17"/>
        </w:numPr>
        <w:shd w:val="clear" w:color="auto" w:fill="FFFFFF"/>
        <w:suppressAutoHyphens w:val="0"/>
        <w:autoSpaceDN/>
        <w:ind w:left="0" w:firstLine="709"/>
        <w:contextualSpacing/>
        <w:jc w:val="both"/>
        <w:rPr>
          <w:color w:val="000000"/>
          <w:sz w:val="28"/>
          <w:szCs w:val="28"/>
        </w:rPr>
      </w:pPr>
      <w:r w:rsidRPr="001A0A11">
        <w:rPr>
          <w:color w:val="000000"/>
          <w:sz w:val="28"/>
          <w:szCs w:val="28"/>
        </w:rPr>
        <w:t xml:space="preserve">проявляет навыки вокально-хоровой деятельности: вовремя начинает и заканчивает пение, правильно вступает, умеет петь по фразам, слушает паузы, правильно выполняет музыкальные, вокальные ударения, четко и </w:t>
      </w:r>
      <w:r w:rsidR="00A8522D" w:rsidRPr="001A0A11">
        <w:rPr>
          <w:color w:val="000000"/>
          <w:sz w:val="28"/>
          <w:szCs w:val="28"/>
        </w:rPr>
        <w:t>ясно произносит</w:t>
      </w:r>
      <w:r w:rsidRPr="001A0A11">
        <w:rPr>
          <w:color w:val="000000"/>
          <w:sz w:val="28"/>
          <w:szCs w:val="28"/>
        </w:rPr>
        <w:t xml:space="preserve"> слова. </w:t>
      </w:r>
    </w:p>
    <w:p w:rsidR="00E2089A" w:rsidRDefault="00E2089A" w:rsidP="006D77B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2089A" w:rsidRDefault="00E2089A" w:rsidP="006D77BD">
      <w:pPr>
        <w:ind w:firstLine="709"/>
        <w:jc w:val="both"/>
        <w:rPr>
          <w:b/>
          <w:caps/>
          <w:sz w:val="28"/>
          <w:szCs w:val="28"/>
        </w:rPr>
      </w:pPr>
    </w:p>
    <w:p w:rsidR="00E2089A" w:rsidRDefault="00E2089A" w:rsidP="006D77BD">
      <w:pPr>
        <w:ind w:firstLine="709"/>
        <w:jc w:val="both"/>
        <w:rPr>
          <w:b/>
          <w:caps/>
          <w:sz w:val="28"/>
          <w:szCs w:val="28"/>
        </w:rPr>
      </w:pPr>
    </w:p>
    <w:p w:rsidR="00E2089A" w:rsidRDefault="00E2089A" w:rsidP="006D77B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2089A" w:rsidRDefault="00E2089A" w:rsidP="006D77B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2089A" w:rsidRDefault="00E2089A" w:rsidP="006D77B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2089A" w:rsidRDefault="00E2089A" w:rsidP="00564AB6">
      <w:pPr>
        <w:shd w:val="clear" w:color="auto" w:fill="FFFFFF"/>
        <w:tabs>
          <w:tab w:val="left" w:pos="993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Формы аттестации и оценочные материалы</w:t>
      </w:r>
    </w:p>
    <w:p w:rsidR="00E2089A" w:rsidRDefault="00E2089A" w:rsidP="00564AB6">
      <w:pPr>
        <w:tabs>
          <w:tab w:val="left" w:pos="358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Формы аттестации</w:t>
      </w:r>
    </w:p>
    <w:p w:rsidR="001A0A11" w:rsidRPr="00EB0C22" w:rsidRDefault="001A0A11" w:rsidP="006D77BD">
      <w:pPr>
        <w:pStyle w:val="a9"/>
        <w:tabs>
          <w:tab w:val="left" w:pos="3583"/>
        </w:tabs>
        <w:jc w:val="center"/>
        <w:rPr>
          <w:sz w:val="28"/>
          <w:szCs w:val="28"/>
        </w:rPr>
      </w:pPr>
    </w:p>
    <w:tbl>
      <w:tblPr>
        <w:tblStyle w:val="ab"/>
        <w:tblW w:w="0" w:type="auto"/>
        <w:tblInd w:w="-113" w:type="dxa"/>
        <w:tblLook w:val="04A0"/>
      </w:tblPr>
      <w:tblGrid>
        <w:gridCol w:w="3589"/>
        <w:gridCol w:w="2918"/>
        <w:gridCol w:w="3064"/>
      </w:tblGrid>
      <w:tr w:rsidR="001A0A11" w:rsidRPr="00C82728" w:rsidTr="00E65F49">
        <w:tc>
          <w:tcPr>
            <w:tcW w:w="3589" w:type="dxa"/>
          </w:tcPr>
          <w:p w:rsidR="001A0A11" w:rsidRPr="002930B9" w:rsidRDefault="001A0A11" w:rsidP="006D77BD">
            <w:pPr>
              <w:tabs>
                <w:tab w:val="left" w:pos="3583"/>
              </w:tabs>
              <w:jc w:val="center"/>
              <w:rPr>
                <w:b/>
                <w:sz w:val="28"/>
                <w:szCs w:val="28"/>
              </w:rPr>
            </w:pPr>
            <w:r w:rsidRPr="002930B9">
              <w:rPr>
                <w:b/>
                <w:sz w:val="28"/>
                <w:szCs w:val="28"/>
              </w:rPr>
              <w:t>Аттестация/Контроль</w:t>
            </w:r>
          </w:p>
        </w:tc>
        <w:tc>
          <w:tcPr>
            <w:tcW w:w="2918" w:type="dxa"/>
          </w:tcPr>
          <w:p w:rsidR="001A0A11" w:rsidRPr="002930B9" w:rsidRDefault="001A0A11" w:rsidP="006D77BD">
            <w:pPr>
              <w:tabs>
                <w:tab w:val="left" w:pos="3583"/>
              </w:tabs>
              <w:jc w:val="center"/>
              <w:rPr>
                <w:b/>
                <w:sz w:val="28"/>
                <w:szCs w:val="28"/>
              </w:rPr>
            </w:pPr>
            <w:r w:rsidRPr="002930B9">
              <w:rPr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3064" w:type="dxa"/>
          </w:tcPr>
          <w:p w:rsidR="001A0A11" w:rsidRPr="002930B9" w:rsidRDefault="001A0A11" w:rsidP="006D77BD">
            <w:pPr>
              <w:tabs>
                <w:tab w:val="left" w:pos="3583"/>
              </w:tabs>
              <w:jc w:val="center"/>
              <w:rPr>
                <w:b/>
                <w:sz w:val="28"/>
                <w:szCs w:val="28"/>
              </w:rPr>
            </w:pPr>
            <w:r w:rsidRPr="002930B9">
              <w:rPr>
                <w:b/>
                <w:sz w:val="28"/>
                <w:szCs w:val="28"/>
              </w:rPr>
              <w:t>Форма</w:t>
            </w:r>
          </w:p>
        </w:tc>
      </w:tr>
      <w:tr w:rsidR="001A0A11" w:rsidRPr="00C82728" w:rsidTr="00E65F49">
        <w:tc>
          <w:tcPr>
            <w:tcW w:w="3589" w:type="dxa"/>
          </w:tcPr>
          <w:p w:rsidR="001A0A11" w:rsidRPr="002930B9" w:rsidRDefault="001A0A11" w:rsidP="006D77BD">
            <w:pPr>
              <w:tabs>
                <w:tab w:val="left" w:pos="3583"/>
              </w:tabs>
              <w:jc w:val="both"/>
              <w:rPr>
                <w:sz w:val="28"/>
                <w:szCs w:val="28"/>
              </w:rPr>
            </w:pPr>
            <w:r w:rsidRPr="002930B9">
              <w:rPr>
                <w:sz w:val="28"/>
                <w:szCs w:val="28"/>
              </w:rPr>
              <w:t>Текущий</w:t>
            </w:r>
          </w:p>
        </w:tc>
        <w:tc>
          <w:tcPr>
            <w:tcW w:w="2918" w:type="dxa"/>
          </w:tcPr>
          <w:p w:rsidR="001A0A11" w:rsidRPr="002930B9" w:rsidRDefault="001A0A11" w:rsidP="006D77BD">
            <w:pPr>
              <w:tabs>
                <w:tab w:val="left" w:pos="3583"/>
              </w:tabs>
              <w:jc w:val="both"/>
              <w:rPr>
                <w:sz w:val="28"/>
                <w:szCs w:val="28"/>
              </w:rPr>
            </w:pPr>
            <w:r w:rsidRPr="002930B9">
              <w:rPr>
                <w:sz w:val="28"/>
                <w:szCs w:val="28"/>
              </w:rPr>
              <w:t>В процессе занятия</w:t>
            </w:r>
          </w:p>
        </w:tc>
        <w:tc>
          <w:tcPr>
            <w:tcW w:w="3064" w:type="dxa"/>
          </w:tcPr>
          <w:p w:rsidR="001A0A11" w:rsidRDefault="001A0A11" w:rsidP="006D77BD">
            <w:pPr>
              <w:tabs>
                <w:tab w:val="left" w:pos="3583"/>
              </w:tabs>
              <w:jc w:val="both"/>
              <w:rPr>
                <w:sz w:val="28"/>
                <w:szCs w:val="28"/>
              </w:rPr>
            </w:pPr>
            <w:r w:rsidRPr="002930B9">
              <w:rPr>
                <w:sz w:val="28"/>
                <w:szCs w:val="28"/>
              </w:rPr>
              <w:t>Наблюдение</w:t>
            </w:r>
          </w:p>
          <w:p w:rsidR="001A0A11" w:rsidRPr="002930B9" w:rsidRDefault="001A0A11" w:rsidP="006D77BD">
            <w:pPr>
              <w:tabs>
                <w:tab w:val="left" w:pos="3583"/>
              </w:tabs>
              <w:jc w:val="both"/>
              <w:rPr>
                <w:sz w:val="28"/>
                <w:szCs w:val="28"/>
              </w:rPr>
            </w:pPr>
          </w:p>
        </w:tc>
      </w:tr>
      <w:tr w:rsidR="001A0A11" w:rsidRPr="00C82728" w:rsidTr="00E65F49">
        <w:tc>
          <w:tcPr>
            <w:tcW w:w="3589" w:type="dxa"/>
          </w:tcPr>
          <w:p w:rsidR="001A0A11" w:rsidRPr="002930B9" w:rsidRDefault="001A0A11" w:rsidP="006D77BD">
            <w:pPr>
              <w:tabs>
                <w:tab w:val="left" w:pos="3583"/>
              </w:tabs>
              <w:jc w:val="both"/>
              <w:rPr>
                <w:sz w:val="28"/>
                <w:szCs w:val="28"/>
              </w:rPr>
            </w:pPr>
            <w:r w:rsidRPr="002930B9">
              <w:rPr>
                <w:sz w:val="28"/>
                <w:szCs w:val="28"/>
              </w:rPr>
              <w:t>Промежуточный</w:t>
            </w:r>
          </w:p>
        </w:tc>
        <w:tc>
          <w:tcPr>
            <w:tcW w:w="2918" w:type="dxa"/>
          </w:tcPr>
          <w:p w:rsidR="001A0A11" w:rsidRPr="002930B9" w:rsidRDefault="001A0A11" w:rsidP="006D77BD">
            <w:pPr>
              <w:tabs>
                <w:tab w:val="left" w:pos="3583"/>
              </w:tabs>
              <w:jc w:val="both"/>
              <w:rPr>
                <w:sz w:val="28"/>
                <w:szCs w:val="28"/>
              </w:rPr>
            </w:pPr>
            <w:r w:rsidRPr="002930B9">
              <w:rPr>
                <w:sz w:val="28"/>
                <w:szCs w:val="28"/>
              </w:rPr>
              <w:t>По итогам учебного периода после изучения раздела или в конце полугодия</w:t>
            </w:r>
          </w:p>
        </w:tc>
        <w:tc>
          <w:tcPr>
            <w:tcW w:w="3064" w:type="dxa"/>
          </w:tcPr>
          <w:p w:rsidR="001A0A11" w:rsidRDefault="001A0A11" w:rsidP="006D77BD">
            <w:pPr>
              <w:tabs>
                <w:tab w:val="left" w:pos="358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Диагностика</w:t>
            </w:r>
          </w:p>
          <w:p w:rsidR="001A0A11" w:rsidRDefault="001A0A11" w:rsidP="006D77BD">
            <w:pPr>
              <w:tabs>
                <w:tab w:val="left" w:pos="358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</w:t>
            </w:r>
          </w:p>
          <w:p w:rsidR="001A0A11" w:rsidRPr="002930B9" w:rsidRDefault="001A0A11" w:rsidP="006D77BD">
            <w:pPr>
              <w:tabs>
                <w:tab w:val="left" w:pos="358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Открытое занятие</w:t>
            </w:r>
          </w:p>
          <w:p w:rsidR="001A0A11" w:rsidRPr="002930B9" w:rsidRDefault="001A0A11" w:rsidP="006D77BD">
            <w:pPr>
              <w:tabs>
                <w:tab w:val="left" w:pos="3583"/>
              </w:tabs>
              <w:rPr>
                <w:sz w:val="28"/>
                <w:szCs w:val="28"/>
              </w:rPr>
            </w:pPr>
          </w:p>
        </w:tc>
      </w:tr>
      <w:tr w:rsidR="001A0A11" w:rsidRPr="00A81A5E" w:rsidTr="00E65F49">
        <w:tc>
          <w:tcPr>
            <w:tcW w:w="3589" w:type="dxa"/>
          </w:tcPr>
          <w:p w:rsidR="001A0A11" w:rsidRPr="002930B9" w:rsidRDefault="001A0A11" w:rsidP="006D77BD">
            <w:pPr>
              <w:tabs>
                <w:tab w:val="left" w:pos="3583"/>
              </w:tabs>
              <w:jc w:val="both"/>
              <w:rPr>
                <w:sz w:val="28"/>
                <w:szCs w:val="28"/>
              </w:rPr>
            </w:pPr>
            <w:r w:rsidRPr="002930B9">
              <w:rPr>
                <w:sz w:val="28"/>
                <w:szCs w:val="28"/>
              </w:rPr>
              <w:t>Итоговый</w:t>
            </w:r>
          </w:p>
        </w:tc>
        <w:tc>
          <w:tcPr>
            <w:tcW w:w="2918" w:type="dxa"/>
          </w:tcPr>
          <w:p w:rsidR="001A0A11" w:rsidRPr="002930B9" w:rsidRDefault="001A0A11" w:rsidP="006D77BD">
            <w:pPr>
              <w:tabs>
                <w:tab w:val="left" w:pos="3583"/>
              </w:tabs>
              <w:jc w:val="both"/>
              <w:rPr>
                <w:sz w:val="28"/>
                <w:szCs w:val="28"/>
              </w:rPr>
            </w:pPr>
            <w:r w:rsidRPr="002930B9">
              <w:rPr>
                <w:sz w:val="28"/>
                <w:szCs w:val="28"/>
              </w:rPr>
              <w:t>По итогам срока обучения</w:t>
            </w:r>
          </w:p>
        </w:tc>
        <w:tc>
          <w:tcPr>
            <w:tcW w:w="3064" w:type="dxa"/>
          </w:tcPr>
          <w:p w:rsidR="001A0A11" w:rsidRPr="002930B9" w:rsidRDefault="001A0A11" w:rsidP="006D77BD">
            <w:pPr>
              <w:tabs>
                <w:tab w:val="left" w:pos="358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</w:t>
            </w:r>
          </w:p>
        </w:tc>
      </w:tr>
    </w:tbl>
    <w:p w:rsidR="001A0A11" w:rsidRPr="00EB0C22" w:rsidRDefault="001A0A11" w:rsidP="006D77BD">
      <w:pPr>
        <w:pStyle w:val="a9"/>
        <w:tabs>
          <w:tab w:val="left" w:pos="3583"/>
        </w:tabs>
        <w:jc w:val="center"/>
        <w:rPr>
          <w:sz w:val="28"/>
          <w:szCs w:val="28"/>
        </w:rPr>
      </w:pPr>
    </w:p>
    <w:p w:rsidR="00E2089A" w:rsidRDefault="00E2089A" w:rsidP="006D77BD">
      <w:pPr>
        <w:tabs>
          <w:tab w:val="left" w:pos="3583"/>
        </w:tabs>
        <w:ind w:firstLine="709"/>
        <w:jc w:val="both"/>
        <w:rPr>
          <w:sz w:val="28"/>
          <w:szCs w:val="28"/>
        </w:rPr>
      </w:pPr>
    </w:p>
    <w:p w:rsidR="00E2089A" w:rsidRDefault="00E2089A" w:rsidP="006D77BD">
      <w:pPr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О</w:t>
      </w:r>
      <w:r>
        <w:rPr>
          <w:b/>
          <w:sz w:val="28"/>
          <w:szCs w:val="28"/>
        </w:rPr>
        <w:t>ценочные материалы</w:t>
      </w:r>
    </w:p>
    <w:p w:rsidR="00E2089A" w:rsidRDefault="00E2089A" w:rsidP="006D77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результатов подготовки обучающихся по программе проводится по мониторингу обученности и личностного развития обучающихся детского объединения по А.В. Хуторскому</w:t>
      </w:r>
      <w:r w:rsidR="00E97DBC">
        <w:rPr>
          <w:sz w:val="28"/>
          <w:szCs w:val="28"/>
        </w:rPr>
        <w:t xml:space="preserve"> (Приложение1, Приложение 2)</w:t>
      </w:r>
      <w:r>
        <w:rPr>
          <w:sz w:val="28"/>
          <w:szCs w:val="28"/>
        </w:rPr>
        <w:t>.</w:t>
      </w:r>
    </w:p>
    <w:p w:rsidR="00E2089A" w:rsidRDefault="00E2089A" w:rsidP="006D77BD">
      <w:pPr>
        <w:pStyle w:val="a4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/>
          <w:sz w:val="28"/>
          <w:szCs w:val="32"/>
        </w:rPr>
      </w:pPr>
      <w:r>
        <w:rPr>
          <w:b/>
          <w:sz w:val="28"/>
          <w:szCs w:val="32"/>
        </w:rPr>
        <w:t>2.2 Условия реализации общеразвивающей программы</w:t>
      </w:r>
    </w:p>
    <w:p w:rsidR="00E2089A" w:rsidRDefault="00E2089A" w:rsidP="006D77BD">
      <w:pPr>
        <w:pStyle w:val="a4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/>
          <w:szCs w:val="32"/>
        </w:rPr>
      </w:pPr>
    </w:p>
    <w:p w:rsidR="00E2089A" w:rsidRDefault="00E2089A" w:rsidP="006D77BD">
      <w:pPr>
        <w:pStyle w:val="a7"/>
        <w:ind w:left="0" w:firstLine="709"/>
        <w:jc w:val="center"/>
        <w:rPr>
          <w:b/>
          <w:bCs/>
          <w:kern w:val="28"/>
        </w:rPr>
      </w:pPr>
      <w:r>
        <w:rPr>
          <w:b/>
          <w:bCs/>
          <w:kern w:val="28"/>
        </w:rPr>
        <w:t>Методическое обеспечение программы</w:t>
      </w:r>
    </w:p>
    <w:p w:rsidR="001A0A11" w:rsidRPr="00947B75" w:rsidRDefault="001A0A11" w:rsidP="006D77BD">
      <w:pPr>
        <w:pStyle w:val="a9"/>
        <w:numPr>
          <w:ilvl w:val="0"/>
          <w:numId w:val="18"/>
        </w:numPr>
        <w:suppressAutoHyphens w:val="0"/>
        <w:autoSpaceDN/>
        <w:ind w:left="0" w:firstLine="709"/>
        <w:contextualSpacing/>
        <w:rPr>
          <w:b/>
          <w:sz w:val="28"/>
          <w:szCs w:val="28"/>
        </w:rPr>
      </w:pPr>
      <w:r w:rsidRPr="00947B75">
        <w:rPr>
          <w:sz w:val="28"/>
          <w:szCs w:val="28"/>
        </w:rPr>
        <w:t>Конспекты открытых занятий и мероприятий</w:t>
      </w:r>
    </w:p>
    <w:p w:rsidR="001A0A11" w:rsidRPr="0092509D" w:rsidRDefault="001A0A11" w:rsidP="006D77BD">
      <w:pPr>
        <w:pStyle w:val="a9"/>
        <w:numPr>
          <w:ilvl w:val="0"/>
          <w:numId w:val="18"/>
        </w:numPr>
        <w:suppressAutoHyphens w:val="0"/>
        <w:autoSpaceDN/>
        <w:ind w:left="0" w:firstLine="709"/>
        <w:contextualSpacing/>
        <w:rPr>
          <w:b/>
          <w:sz w:val="28"/>
          <w:szCs w:val="28"/>
        </w:rPr>
      </w:pPr>
      <w:r w:rsidRPr="00947B75">
        <w:rPr>
          <w:sz w:val="28"/>
          <w:szCs w:val="28"/>
        </w:rPr>
        <w:t>Правила безопасной работы на занятиях</w:t>
      </w:r>
    </w:p>
    <w:p w:rsidR="001A0A11" w:rsidRPr="0092509D" w:rsidRDefault="001A0A11" w:rsidP="006D77BD">
      <w:pPr>
        <w:pStyle w:val="a9"/>
        <w:numPr>
          <w:ilvl w:val="0"/>
          <w:numId w:val="18"/>
        </w:numPr>
        <w:suppressAutoHyphens w:val="0"/>
        <w:autoSpaceDN/>
        <w:ind w:left="0" w:firstLine="709"/>
        <w:contextualSpacing/>
        <w:rPr>
          <w:sz w:val="28"/>
          <w:szCs w:val="28"/>
        </w:rPr>
      </w:pPr>
      <w:r w:rsidRPr="0092509D">
        <w:rPr>
          <w:sz w:val="28"/>
          <w:szCs w:val="28"/>
        </w:rPr>
        <w:t>Иллюстративный материал</w:t>
      </w:r>
    </w:p>
    <w:p w:rsidR="001A0A11" w:rsidRDefault="001A0A11" w:rsidP="006D77BD">
      <w:pPr>
        <w:pStyle w:val="a9"/>
        <w:numPr>
          <w:ilvl w:val="0"/>
          <w:numId w:val="18"/>
        </w:numPr>
        <w:suppressAutoHyphens w:val="0"/>
        <w:autoSpaceDN/>
        <w:ind w:left="0" w:firstLine="709"/>
        <w:contextualSpacing/>
        <w:rPr>
          <w:sz w:val="28"/>
          <w:szCs w:val="28"/>
        </w:rPr>
      </w:pPr>
      <w:r w:rsidRPr="0092509D">
        <w:rPr>
          <w:sz w:val="28"/>
          <w:szCs w:val="28"/>
        </w:rPr>
        <w:t>Нотный материал</w:t>
      </w:r>
    </w:p>
    <w:p w:rsidR="001A0A11" w:rsidRDefault="001A0A11" w:rsidP="006D77BD">
      <w:pPr>
        <w:pStyle w:val="a9"/>
        <w:numPr>
          <w:ilvl w:val="0"/>
          <w:numId w:val="18"/>
        </w:numPr>
        <w:suppressAutoHyphens w:val="0"/>
        <w:autoSpaceDN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Фонотека</w:t>
      </w:r>
    </w:p>
    <w:p w:rsidR="00E2089A" w:rsidRDefault="00E2089A" w:rsidP="006D77BD">
      <w:pPr>
        <w:pStyle w:val="a7"/>
        <w:ind w:left="0"/>
        <w:rPr>
          <w:b/>
          <w:caps/>
          <w:kern w:val="28"/>
        </w:rPr>
      </w:pPr>
    </w:p>
    <w:p w:rsidR="00E2089A" w:rsidRDefault="00E2089A" w:rsidP="006D77BD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Материально-техническое обеспечение</w:t>
      </w:r>
    </w:p>
    <w:p w:rsidR="001A0A11" w:rsidRDefault="001A0A11" w:rsidP="006D77BD">
      <w:pPr>
        <w:ind w:firstLine="709"/>
        <w:rPr>
          <w:sz w:val="28"/>
          <w:szCs w:val="28"/>
        </w:rPr>
      </w:pPr>
      <w:r w:rsidRPr="00F2387F">
        <w:rPr>
          <w:sz w:val="28"/>
          <w:szCs w:val="28"/>
        </w:rPr>
        <w:t>Занятия проводятся в просторном, светлом помещении, оборудованном столами, стульями, шкафами для хранения</w:t>
      </w:r>
      <w:r>
        <w:rPr>
          <w:sz w:val="28"/>
          <w:szCs w:val="28"/>
        </w:rPr>
        <w:t>.</w:t>
      </w:r>
    </w:p>
    <w:p w:rsidR="001A0A11" w:rsidRPr="00F2387F" w:rsidRDefault="001A0A11" w:rsidP="006D77BD">
      <w:pPr>
        <w:ind w:firstLine="709"/>
        <w:rPr>
          <w:sz w:val="28"/>
          <w:szCs w:val="28"/>
        </w:rPr>
      </w:pPr>
      <w:r>
        <w:rPr>
          <w:sz w:val="28"/>
          <w:szCs w:val="28"/>
        </w:rPr>
        <w:t>Баян, синтезатор, шумовые инструменты, музыкальный центр; костюмы для выступлений.</w:t>
      </w:r>
    </w:p>
    <w:p w:rsidR="001A0A11" w:rsidRDefault="001A0A11" w:rsidP="006D77BD">
      <w:pPr>
        <w:pStyle w:val="1"/>
        <w:shd w:val="clear" w:color="auto" w:fill="auto"/>
        <w:tabs>
          <w:tab w:val="left" w:pos="397"/>
        </w:tabs>
        <w:spacing w:line="240" w:lineRule="auto"/>
        <w:ind w:firstLine="709"/>
        <w:rPr>
          <w:sz w:val="28"/>
          <w:szCs w:val="28"/>
        </w:rPr>
      </w:pPr>
    </w:p>
    <w:p w:rsidR="00564AB6" w:rsidRDefault="00564AB6">
      <w:pPr>
        <w:spacing w:after="160" w:line="259" w:lineRule="auto"/>
        <w:rPr>
          <w:b/>
          <w:sz w:val="26"/>
          <w:szCs w:val="26"/>
          <w:lang w:eastAsia="en-US"/>
        </w:rPr>
      </w:pPr>
      <w:r>
        <w:rPr>
          <w:b/>
        </w:rPr>
        <w:br w:type="page"/>
      </w:r>
    </w:p>
    <w:p w:rsidR="001A0A11" w:rsidRPr="00EB0C22" w:rsidRDefault="00564AB6" w:rsidP="00564AB6">
      <w:pPr>
        <w:pStyle w:val="1"/>
        <w:shd w:val="clear" w:color="auto" w:fill="auto"/>
        <w:tabs>
          <w:tab w:val="left" w:pos="397"/>
        </w:tabs>
        <w:spacing w:line="240" w:lineRule="auto"/>
        <w:ind w:firstLine="709"/>
        <w:jc w:val="center"/>
        <w:rPr>
          <w:b/>
        </w:rPr>
      </w:pPr>
      <w:r>
        <w:rPr>
          <w:b/>
        </w:rPr>
        <w:lastRenderedPageBreak/>
        <w:t>Список литературы</w:t>
      </w:r>
    </w:p>
    <w:p w:rsidR="001A0A11" w:rsidRPr="00EB0C22" w:rsidRDefault="001A0A11" w:rsidP="006D77BD">
      <w:pPr>
        <w:numPr>
          <w:ilvl w:val="0"/>
          <w:numId w:val="19"/>
        </w:numPr>
        <w:tabs>
          <w:tab w:val="left" w:pos="420"/>
        </w:tabs>
        <w:ind w:firstLine="709"/>
        <w:jc w:val="both"/>
        <w:rPr>
          <w:sz w:val="28"/>
          <w:szCs w:val="28"/>
        </w:rPr>
      </w:pPr>
      <w:r w:rsidRPr="00707364">
        <w:rPr>
          <w:sz w:val="28"/>
          <w:szCs w:val="28"/>
        </w:rPr>
        <w:t>Аникин В. «Детский фольклор». Аникин В., Круглов Ю. Русское нар</w:t>
      </w:r>
      <w:r>
        <w:rPr>
          <w:sz w:val="28"/>
          <w:szCs w:val="28"/>
        </w:rPr>
        <w:t xml:space="preserve">одное поэтическое творчество. </w:t>
      </w:r>
      <w:r w:rsidRPr="00707364">
        <w:rPr>
          <w:sz w:val="28"/>
          <w:szCs w:val="28"/>
        </w:rPr>
        <w:t>Л.: Просвещение, 1983 год.</w:t>
      </w:r>
      <w:r>
        <w:rPr>
          <w:sz w:val="28"/>
          <w:szCs w:val="28"/>
        </w:rPr>
        <w:t xml:space="preserve"> - 194 с.</w:t>
      </w:r>
    </w:p>
    <w:p w:rsidR="001A0A11" w:rsidRPr="00EB0C22" w:rsidRDefault="001A0A11" w:rsidP="006D77BD">
      <w:pPr>
        <w:numPr>
          <w:ilvl w:val="0"/>
          <w:numId w:val="19"/>
        </w:numPr>
        <w:tabs>
          <w:tab w:val="left" w:pos="420"/>
        </w:tabs>
        <w:ind w:firstLine="709"/>
        <w:jc w:val="both"/>
        <w:rPr>
          <w:sz w:val="28"/>
          <w:szCs w:val="28"/>
        </w:rPr>
      </w:pPr>
      <w:r w:rsidRPr="00707364">
        <w:rPr>
          <w:sz w:val="28"/>
          <w:szCs w:val="28"/>
        </w:rPr>
        <w:t>Вербов А. Техника постановки голоса. М.: Государственное музыкальное издательство, 1961.</w:t>
      </w:r>
      <w:r>
        <w:rPr>
          <w:sz w:val="28"/>
          <w:szCs w:val="28"/>
        </w:rPr>
        <w:t>- 176 с.</w:t>
      </w:r>
    </w:p>
    <w:p w:rsidR="001A0A11" w:rsidRPr="00EB0C22" w:rsidRDefault="001A0A11" w:rsidP="006D77BD">
      <w:pPr>
        <w:numPr>
          <w:ilvl w:val="0"/>
          <w:numId w:val="19"/>
        </w:numPr>
        <w:tabs>
          <w:tab w:val="left" w:pos="420"/>
        </w:tabs>
        <w:ind w:firstLine="709"/>
        <w:jc w:val="both"/>
        <w:rPr>
          <w:sz w:val="28"/>
          <w:szCs w:val="28"/>
        </w:rPr>
      </w:pPr>
      <w:r w:rsidRPr="00707364">
        <w:rPr>
          <w:sz w:val="28"/>
          <w:szCs w:val="28"/>
        </w:rPr>
        <w:t>Виноградов К. П. Работа над дикцией в хоре. М., 1967.</w:t>
      </w:r>
      <w:r>
        <w:rPr>
          <w:sz w:val="28"/>
          <w:szCs w:val="28"/>
        </w:rPr>
        <w:t>- 112 с.</w:t>
      </w:r>
    </w:p>
    <w:p w:rsidR="001A0A11" w:rsidRPr="00EB0C22" w:rsidRDefault="001A0A11" w:rsidP="006D77BD">
      <w:pPr>
        <w:numPr>
          <w:ilvl w:val="0"/>
          <w:numId w:val="19"/>
        </w:numPr>
        <w:tabs>
          <w:tab w:val="left" w:pos="420"/>
        </w:tabs>
        <w:ind w:firstLine="709"/>
        <w:jc w:val="both"/>
        <w:rPr>
          <w:sz w:val="28"/>
          <w:szCs w:val="28"/>
        </w:rPr>
      </w:pPr>
      <w:r w:rsidRPr="00707364">
        <w:rPr>
          <w:sz w:val="28"/>
          <w:szCs w:val="28"/>
        </w:rPr>
        <w:t>Бершадская Т.С. Основные закономерности многоголосия русской н</w:t>
      </w:r>
      <w:r>
        <w:rPr>
          <w:sz w:val="28"/>
          <w:szCs w:val="28"/>
        </w:rPr>
        <w:t xml:space="preserve">ародной (крестьянской) песни. </w:t>
      </w:r>
      <w:r w:rsidRPr="00707364">
        <w:rPr>
          <w:sz w:val="28"/>
          <w:szCs w:val="28"/>
        </w:rPr>
        <w:t xml:space="preserve"> Л.: Государственное музыкальное издатель-</w:t>
      </w:r>
    </w:p>
    <w:p w:rsidR="001A0A11" w:rsidRPr="00EB0C22" w:rsidRDefault="001A0A11" w:rsidP="006D77BD">
      <w:pPr>
        <w:ind w:firstLine="709"/>
        <w:jc w:val="both"/>
        <w:rPr>
          <w:sz w:val="28"/>
          <w:szCs w:val="28"/>
        </w:rPr>
      </w:pPr>
      <w:r w:rsidRPr="00707364">
        <w:rPr>
          <w:sz w:val="28"/>
          <w:szCs w:val="28"/>
        </w:rPr>
        <w:t>ство, 1961.</w:t>
      </w:r>
      <w:r>
        <w:rPr>
          <w:sz w:val="28"/>
          <w:szCs w:val="28"/>
        </w:rPr>
        <w:t>- 68 с.</w:t>
      </w:r>
    </w:p>
    <w:p w:rsidR="001A0A11" w:rsidRPr="00EB0C22" w:rsidRDefault="001A0A11" w:rsidP="006D77BD">
      <w:pPr>
        <w:numPr>
          <w:ilvl w:val="0"/>
          <w:numId w:val="19"/>
        </w:numPr>
        <w:tabs>
          <w:tab w:val="left" w:pos="420"/>
        </w:tabs>
        <w:ind w:firstLine="709"/>
        <w:jc w:val="both"/>
        <w:rPr>
          <w:sz w:val="28"/>
          <w:szCs w:val="28"/>
        </w:rPr>
      </w:pPr>
      <w:r w:rsidRPr="00707364">
        <w:rPr>
          <w:sz w:val="28"/>
          <w:szCs w:val="28"/>
        </w:rPr>
        <w:t>Кустовский Е. «Использование народных приемов варьирования напева в работе фольклорных коллективов». Методические рекомендации. – М.: ВНМЦ и КПР, 1983 год.</w:t>
      </w:r>
      <w:r>
        <w:rPr>
          <w:sz w:val="28"/>
          <w:szCs w:val="28"/>
        </w:rPr>
        <w:t xml:space="preserve"> – 36 с.</w:t>
      </w:r>
    </w:p>
    <w:p w:rsidR="001A0A11" w:rsidRPr="00EB0C22" w:rsidRDefault="001A0A11" w:rsidP="006D77BD">
      <w:pPr>
        <w:numPr>
          <w:ilvl w:val="0"/>
          <w:numId w:val="19"/>
        </w:numPr>
        <w:tabs>
          <w:tab w:val="left" w:pos="420"/>
        </w:tabs>
        <w:ind w:firstLine="709"/>
        <w:jc w:val="both"/>
        <w:rPr>
          <w:sz w:val="28"/>
          <w:szCs w:val="28"/>
        </w:rPr>
      </w:pPr>
      <w:r w:rsidRPr="00707364">
        <w:rPr>
          <w:sz w:val="28"/>
          <w:szCs w:val="28"/>
        </w:rPr>
        <w:t>Калугина Н.В. Методика работы с русским</w:t>
      </w:r>
      <w:r>
        <w:rPr>
          <w:sz w:val="28"/>
          <w:szCs w:val="28"/>
        </w:rPr>
        <w:t xml:space="preserve"> народным хором.</w:t>
      </w:r>
      <w:r w:rsidRPr="00707364">
        <w:rPr>
          <w:sz w:val="28"/>
          <w:szCs w:val="28"/>
        </w:rPr>
        <w:t xml:space="preserve"> М.: </w:t>
      </w:r>
      <w:r>
        <w:rPr>
          <w:sz w:val="28"/>
          <w:szCs w:val="28"/>
        </w:rPr>
        <w:t>Просвещение,</w:t>
      </w:r>
      <w:r w:rsidRPr="00707364">
        <w:rPr>
          <w:sz w:val="28"/>
          <w:szCs w:val="28"/>
        </w:rPr>
        <w:t>1977</w:t>
      </w:r>
      <w:r>
        <w:rPr>
          <w:sz w:val="28"/>
          <w:szCs w:val="28"/>
        </w:rPr>
        <w:t>-80 с.</w:t>
      </w:r>
    </w:p>
    <w:p w:rsidR="001A0A11" w:rsidRPr="00F40647" w:rsidRDefault="001A0A11" w:rsidP="006D77BD">
      <w:pPr>
        <w:numPr>
          <w:ilvl w:val="0"/>
          <w:numId w:val="19"/>
        </w:numPr>
        <w:tabs>
          <w:tab w:val="left" w:pos="420"/>
        </w:tabs>
        <w:ind w:firstLine="709"/>
        <w:jc w:val="both"/>
        <w:rPr>
          <w:sz w:val="28"/>
          <w:szCs w:val="28"/>
        </w:rPr>
      </w:pPr>
      <w:r w:rsidRPr="00707364">
        <w:rPr>
          <w:sz w:val="28"/>
          <w:szCs w:val="28"/>
        </w:rPr>
        <w:t>Круглов Ю.Г. Русские обрядовые песни. – М.: Высшая школа, 1982.</w:t>
      </w:r>
      <w:r>
        <w:rPr>
          <w:sz w:val="28"/>
          <w:szCs w:val="28"/>
        </w:rPr>
        <w:t>- 98 с.</w:t>
      </w:r>
    </w:p>
    <w:p w:rsidR="001A0A11" w:rsidRPr="00707364" w:rsidRDefault="001A0A11" w:rsidP="006D77BD">
      <w:pPr>
        <w:tabs>
          <w:tab w:val="left" w:pos="2160"/>
          <w:tab w:val="left" w:pos="2920"/>
          <w:tab w:val="left" w:pos="6540"/>
          <w:tab w:val="left" w:pos="82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707364">
        <w:rPr>
          <w:sz w:val="28"/>
          <w:szCs w:val="28"/>
        </w:rPr>
        <w:t>.Лучезарнова</w:t>
      </w:r>
      <w:r w:rsidRPr="00707364">
        <w:rPr>
          <w:sz w:val="28"/>
          <w:szCs w:val="28"/>
        </w:rPr>
        <w:tab/>
        <w:t>Е.Д.</w:t>
      </w:r>
      <w:r w:rsidRPr="00707364">
        <w:rPr>
          <w:sz w:val="28"/>
          <w:szCs w:val="28"/>
        </w:rPr>
        <w:tab/>
        <w:t>Даракод-нанаход.Ключевые</w:t>
      </w:r>
      <w:r w:rsidRPr="00707364">
        <w:rPr>
          <w:sz w:val="28"/>
          <w:szCs w:val="28"/>
        </w:rPr>
        <w:tab/>
        <w:t>координаты</w:t>
      </w:r>
      <w:r>
        <w:rPr>
          <w:sz w:val="28"/>
          <w:szCs w:val="28"/>
        </w:rPr>
        <w:t xml:space="preserve">. </w:t>
      </w:r>
      <w:r w:rsidRPr="00707364">
        <w:rPr>
          <w:sz w:val="28"/>
          <w:szCs w:val="28"/>
        </w:rPr>
        <w:t>М.: Ритм,2013.</w:t>
      </w:r>
      <w:r>
        <w:rPr>
          <w:sz w:val="28"/>
          <w:szCs w:val="28"/>
        </w:rPr>
        <w:t>- 68 с.</w:t>
      </w:r>
    </w:p>
    <w:p w:rsidR="001A0A11" w:rsidRPr="00707364" w:rsidRDefault="001A0A11" w:rsidP="006D77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707364">
        <w:rPr>
          <w:sz w:val="28"/>
          <w:szCs w:val="28"/>
        </w:rPr>
        <w:t xml:space="preserve">.Маркова Л., Шамина Л. «Режиссура народной </w:t>
      </w:r>
      <w:r>
        <w:rPr>
          <w:sz w:val="28"/>
          <w:szCs w:val="28"/>
        </w:rPr>
        <w:t xml:space="preserve">песни». Методическое пособие. </w:t>
      </w:r>
      <w:r w:rsidRPr="00707364">
        <w:rPr>
          <w:sz w:val="28"/>
          <w:szCs w:val="28"/>
        </w:rPr>
        <w:t>М.: ВНМЦ и КПР, 1982 год.</w:t>
      </w:r>
      <w:r>
        <w:rPr>
          <w:sz w:val="28"/>
          <w:szCs w:val="28"/>
        </w:rPr>
        <w:t xml:space="preserve"> - 74 с.</w:t>
      </w:r>
    </w:p>
    <w:p w:rsidR="001A0A11" w:rsidRPr="00707364" w:rsidRDefault="001A0A11" w:rsidP="006D77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707364">
        <w:rPr>
          <w:sz w:val="28"/>
          <w:szCs w:val="28"/>
        </w:rPr>
        <w:t>.Мешко Н. К. «Искусство народного пения»</w:t>
      </w:r>
      <w:r>
        <w:rPr>
          <w:sz w:val="28"/>
          <w:szCs w:val="28"/>
        </w:rPr>
        <w:t>.</w:t>
      </w:r>
      <w:r w:rsidRPr="00707364">
        <w:rPr>
          <w:sz w:val="28"/>
          <w:szCs w:val="28"/>
        </w:rPr>
        <w:t xml:space="preserve"> Москва, НОУ «Луч», 1996 г</w:t>
      </w:r>
      <w:r>
        <w:rPr>
          <w:sz w:val="28"/>
          <w:szCs w:val="28"/>
        </w:rPr>
        <w:t>.-193 с.</w:t>
      </w:r>
    </w:p>
    <w:p w:rsidR="001A0A11" w:rsidRPr="00707364" w:rsidRDefault="001A0A11" w:rsidP="006D77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707364">
        <w:rPr>
          <w:sz w:val="28"/>
          <w:szCs w:val="28"/>
        </w:rPr>
        <w:t xml:space="preserve">.Обрядовая поэзия: Книга 1. Календарный фольклор. Составитель </w:t>
      </w:r>
      <w:r>
        <w:rPr>
          <w:sz w:val="28"/>
          <w:szCs w:val="28"/>
        </w:rPr>
        <w:t>К</w:t>
      </w:r>
      <w:r w:rsidRPr="00707364">
        <w:rPr>
          <w:sz w:val="28"/>
          <w:szCs w:val="28"/>
        </w:rPr>
        <w:t>ругло</w:t>
      </w:r>
      <w:r>
        <w:rPr>
          <w:sz w:val="28"/>
          <w:szCs w:val="28"/>
        </w:rPr>
        <w:t xml:space="preserve">ва Ю. Г. </w:t>
      </w:r>
      <w:r w:rsidRPr="00707364">
        <w:rPr>
          <w:sz w:val="28"/>
          <w:szCs w:val="28"/>
        </w:rPr>
        <w:t xml:space="preserve"> М.: Русская книга, 1997.</w:t>
      </w:r>
      <w:r>
        <w:rPr>
          <w:sz w:val="28"/>
          <w:szCs w:val="28"/>
        </w:rPr>
        <w:t>-88 с.</w:t>
      </w:r>
    </w:p>
    <w:p w:rsidR="001A0A11" w:rsidRDefault="001A0A11" w:rsidP="006D77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707364">
        <w:rPr>
          <w:sz w:val="28"/>
          <w:szCs w:val="28"/>
        </w:rPr>
        <w:t>.Обрядовая поэзия: Книга 2.  Семейно-бытовой фольклор.  Составитель</w:t>
      </w:r>
      <w:r>
        <w:rPr>
          <w:sz w:val="28"/>
          <w:szCs w:val="28"/>
        </w:rPr>
        <w:t xml:space="preserve">Круглова Ю. Г. </w:t>
      </w:r>
      <w:r w:rsidRPr="00707364">
        <w:rPr>
          <w:sz w:val="28"/>
          <w:szCs w:val="28"/>
        </w:rPr>
        <w:t>М.: Русская книга, 1997.</w:t>
      </w:r>
      <w:r>
        <w:rPr>
          <w:sz w:val="28"/>
          <w:szCs w:val="28"/>
        </w:rPr>
        <w:t>-90с.</w:t>
      </w:r>
    </w:p>
    <w:p w:rsidR="001A0A11" w:rsidRPr="00707364" w:rsidRDefault="001A0A11" w:rsidP="006D77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707364">
        <w:rPr>
          <w:sz w:val="28"/>
          <w:szCs w:val="28"/>
        </w:rPr>
        <w:t>.Обрядовая поэзия: Книга 3. Причитания. Составитель Круглова Ю. Г. –М.: Русская книга, 2000.</w:t>
      </w:r>
      <w:r>
        <w:rPr>
          <w:sz w:val="28"/>
          <w:szCs w:val="28"/>
        </w:rPr>
        <w:t>- 90 с.</w:t>
      </w:r>
    </w:p>
    <w:p w:rsidR="001A0A11" w:rsidRPr="00F40647" w:rsidRDefault="001A0A11" w:rsidP="006D77BD">
      <w:pPr>
        <w:tabs>
          <w:tab w:val="left" w:pos="4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Pr="00F40647">
        <w:rPr>
          <w:sz w:val="28"/>
          <w:szCs w:val="28"/>
        </w:rPr>
        <w:t>Попов В. «Русская н</w:t>
      </w:r>
      <w:r>
        <w:rPr>
          <w:sz w:val="28"/>
          <w:szCs w:val="28"/>
        </w:rPr>
        <w:t xml:space="preserve">ародная песня в детском хоре». </w:t>
      </w:r>
      <w:r w:rsidRPr="00F40647">
        <w:rPr>
          <w:sz w:val="28"/>
          <w:szCs w:val="28"/>
        </w:rPr>
        <w:t xml:space="preserve"> М.: Музыка, 1985 г</w:t>
      </w:r>
      <w:r>
        <w:rPr>
          <w:sz w:val="28"/>
          <w:szCs w:val="28"/>
        </w:rPr>
        <w:t>.-98 с.</w:t>
      </w:r>
    </w:p>
    <w:p w:rsidR="001A0A11" w:rsidRPr="004F7B68" w:rsidRDefault="001A0A11" w:rsidP="006D77BD">
      <w:pPr>
        <w:tabs>
          <w:tab w:val="left" w:pos="4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Pr="00707364">
        <w:rPr>
          <w:sz w:val="28"/>
          <w:szCs w:val="28"/>
        </w:rPr>
        <w:t xml:space="preserve">Руднева </w:t>
      </w:r>
      <w:r w:rsidR="00E97DBC" w:rsidRPr="00707364">
        <w:rPr>
          <w:sz w:val="28"/>
          <w:szCs w:val="28"/>
        </w:rPr>
        <w:t>А. В.</w:t>
      </w:r>
      <w:r w:rsidRPr="00707364">
        <w:rPr>
          <w:sz w:val="28"/>
          <w:szCs w:val="28"/>
        </w:rPr>
        <w:t xml:space="preserve"> Русское народное музыкальное творчество: Очерки по тео</w:t>
      </w:r>
      <w:r>
        <w:rPr>
          <w:sz w:val="28"/>
          <w:szCs w:val="28"/>
        </w:rPr>
        <w:t xml:space="preserve">рии фольклора. </w:t>
      </w:r>
      <w:r w:rsidRPr="00707364">
        <w:rPr>
          <w:sz w:val="28"/>
          <w:szCs w:val="28"/>
        </w:rPr>
        <w:t>М.: Советский композитор, 1990.</w:t>
      </w:r>
      <w:bookmarkStart w:id="0" w:name="dst100996"/>
      <w:bookmarkEnd w:id="0"/>
      <w:r>
        <w:rPr>
          <w:sz w:val="28"/>
          <w:szCs w:val="28"/>
        </w:rPr>
        <w:t>- 214 с.</w:t>
      </w:r>
    </w:p>
    <w:p w:rsidR="00515BCE" w:rsidRDefault="00515BCE" w:rsidP="006D77BD"/>
    <w:p w:rsidR="00515BCE" w:rsidRDefault="00515BCE" w:rsidP="006D77BD"/>
    <w:p w:rsidR="00515BCE" w:rsidRDefault="00515BCE" w:rsidP="006D77BD"/>
    <w:p w:rsidR="00515BCE" w:rsidRDefault="00515BCE" w:rsidP="006D77BD">
      <w:pPr>
        <w:sectPr w:rsidR="00515BCE" w:rsidSect="006D77BD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15BCE" w:rsidRDefault="00436F78" w:rsidP="006D77BD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Приложение </w:t>
      </w:r>
      <w:r w:rsidR="00515BCE">
        <w:rPr>
          <w:rFonts w:eastAsiaTheme="minorHAnsi"/>
          <w:color w:val="000000"/>
          <w:sz w:val="28"/>
          <w:szCs w:val="28"/>
          <w:lang w:eastAsia="en-US"/>
        </w:rPr>
        <w:t>1</w:t>
      </w:r>
    </w:p>
    <w:p w:rsidR="00515BCE" w:rsidRDefault="00515BCE" w:rsidP="006D77BD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Мониторинг уровня обученности и личностного развития</w:t>
      </w:r>
    </w:p>
    <w:p w:rsidR="00515BCE" w:rsidRDefault="00515BCE" w:rsidP="006D77BD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обучающихся творческого объединения (по А.В. Хуторскому).</w:t>
      </w:r>
    </w:p>
    <w:p w:rsidR="00515BCE" w:rsidRDefault="00515BCE" w:rsidP="006D77BD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eastAsia="en-US"/>
        </w:rPr>
      </w:pPr>
    </w:p>
    <w:tbl>
      <w:tblPr>
        <w:tblStyle w:val="ab"/>
        <w:tblW w:w="14596" w:type="dxa"/>
        <w:tblLayout w:type="fixed"/>
        <w:tblLook w:val="04A0"/>
      </w:tblPr>
      <w:tblGrid>
        <w:gridCol w:w="2547"/>
        <w:gridCol w:w="2126"/>
        <w:gridCol w:w="6237"/>
        <w:gridCol w:w="1276"/>
        <w:gridCol w:w="2410"/>
      </w:tblGrid>
      <w:tr w:rsidR="00892524" w:rsidRPr="00515BCE" w:rsidTr="00892524">
        <w:trPr>
          <w:trHeight w:val="868"/>
        </w:trPr>
        <w:tc>
          <w:tcPr>
            <w:tcW w:w="2547" w:type="dxa"/>
            <w:vAlign w:val="center"/>
          </w:tcPr>
          <w:p w:rsidR="00515BCE" w:rsidRPr="00515BCE" w:rsidRDefault="00515BCE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515BCE">
              <w:rPr>
                <w:rFonts w:eastAsiaTheme="minorHAnsi"/>
                <w:b/>
                <w:bCs/>
                <w:color w:val="000000"/>
                <w:lang w:eastAsia="en-US"/>
              </w:rPr>
              <w:t>Показатели</w:t>
            </w:r>
          </w:p>
          <w:p w:rsidR="00515BCE" w:rsidRPr="00515BCE" w:rsidRDefault="00515BCE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515BCE">
              <w:rPr>
                <w:rFonts w:eastAsiaTheme="minorHAnsi"/>
                <w:b/>
                <w:bCs/>
                <w:color w:val="000000"/>
                <w:lang w:eastAsia="en-US"/>
              </w:rPr>
              <w:t>(оцениваемые</w:t>
            </w:r>
          </w:p>
          <w:p w:rsidR="00515BCE" w:rsidRPr="00515BCE" w:rsidRDefault="00515BCE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515BCE">
              <w:rPr>
                <w:rFonts w:eastAsiaTheme="minorHAnsi"/>
                <w:b/>
                <w:bCs/>
                <w:color w:val="000000"/>
                <w:lang w:eastAsia="en-US"/>
              </w:rPr>
              <w:t>параметры)</w:t>
            </w:r>
          </w:p>
          <w:p w:rsidR="00515BCE" w:rsidRPr="00515BCE" w:rsidRDefault="00515BCE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515BCE" w:rsidRPr="00515BCE" w:rsidRDefault="00515BCE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515BCE">
              <w:rPr>
                <w:rFonts w:eastAsiaTheme="minorHAnsi"/>
                <w:b/>
                <w:bCs/>
                <w:color w:val="000000"/>
                <w:lang w:eastAsia="en-US"/>
              </w:rPr>
              <w:t>Критерии</w:t>
            </w:r>
          </w:p>
        </w:tc>
        <w:tc>
          <w:tcPr>
            <w:tcW w:w="6237" w:type="dxa"/>
            <w:vAlign w:val="center"/>
          </w:tcPr>
          <w:p w:rsidR="00515BCE" w:rsidRPr="00515BCE" w:rsidRDefault="00515BCE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515BCE">
              <w:rPr>
                <w:rFonts w:eastAsiaTheme="minorHAnsi"/>
                <w:b/>
                <w:bCs/>
                <w:color w:val="000000"/>
                <w:lang w:eastAsia="en-US"/>
              </w:rPr>
              <w:t>Степень выраженности оцениваемого качества</w:t>
            </w:r>
          </w:p>
        </w:tc>
        <w:tc>
          <w:tcPr>
            <w:tcW w:w="1276" w:type="dxa"/>
            <w:vAlign w:val="center"/>
          </w:tcPr>
          <w:p w:rsidR="00515BCE" w:rsidRPr="00515BCE" w:rsidRDefault="00515BCE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515BCE">
              <w:rPr>
                <w:rFonts w:eastAsiaTheme="minorHAnsi"/>
                <w:b/>
                <w:bCs/>
                <w:color w:val="000000"/>
                <w:lang w:eastAsia="en-US"/>
              </w:rPr>
              <w:t>Возможное кол-во баллов</w:t>
            </w:r>
          </w:p>
        </w:tc>
        <w:tc>
          <w:tcPr>
            <w:tcW w:w="2410" w:type="dxa"/>
            <w:vAlign w:val="center"/>
          </w:tcPr>
          <w:p w:rsidR="00515BCE" w:rsidRPr="00515BCE" w:rsidRDefault="00515BCE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515BCE">
              <w:rPr>
                <w:rFonts w:eastAsiaTheme="minorHAnsi"/>
                <w:b/>
                <w:bCs/>
                <w:color w:val="000000"/>
                <w:lang w:eastAsia="en-US"/>
              </w:rPr>
              <w:t>Методы диагностики</w:t>
            </w:r>
          </w:p>
        </w:tc>
      </w:tr>
      <w:tr w:rsidR="00515BCE" w:rsidRPr="00515BCE" w:rsidTr="00892524">
        <w:tc>
          <w:tcPr>
            <w:tcW w:w="14596" w:type="dxa"/>
            <w:gridSpan w:val="5"/>
          </w:tcPr>
          <w:p w:rsidR="00515BCE" w:rsidRPr="00515BCE" w:rsidRDefault="00515BCE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val="en-US" w:eastAsia="en-US"/>
              </w:rPr>
              <w:t>I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. Теоретическая подготовка воспитанника</w:t>
            </w:r>
          </w:p>
        </w:tc>
      </w:tr>
      <w:tr w:rsidR="00FF7E90" w:rsidRPr="00515BCE" w:rsidTr="00892524">
        <w:trPr>
          <w:trHeight w:val="545"/>
        </w:trPr>
        <w:tc>
          <w:tcPr>
            <w:tcW w:w="2547" w:type="dxa"/>
            <w:vMerge w:val="restart"/>
          </w:tcPr>
          <w:p w:rsidR="00FF7E90" w:rsidRPr="00515BCE" w:rsidRDefault="00FF7E90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1.1. Теоретические знания (по основным разделам учебного (тематического) плана</w:t>
            </w:r>
          </w:p>
        </w:tc>
        <w:tc>
          <w:tcPr>
            <w:tcW w:w="2126" w:type="dxa"/>
            <w:vMerge w:val="restart"/>
          </w:tcPr>
          <w:p w:rsidR="00FF7E90" w:rsidRPr="00515BCE" w:rsidRDefault="00FF7E90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Соответствия теоретических знаний ребёнка программным требованиям</w:t>
            </w:r>
          </w:p>
        </w:tc>
        <w:tc>
          <w:tcPr>
            <w:tcW w:w="6237" w:type="dxa"/>
          </w:tcPr>
          <w:p w:rsidR="00FF7E90" w:rsidRPr="00515BCE" w:rsidRDefault="00FF7E90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минимальный уровень (ребёнок овладел менее, чем ½ объёма знаний, предусмотренных программой)</w:t>
            </w:r>
          </w:p>
        </w:tc>
        <w:tc>
          <w:tcPr>
            <w:tcW w:w="1276" w:type="dxa"/>
            <w:vAlign w:val="center"/>
          </w:tcPr>
          <w:p w:rsidR="00FF7E90" w:rsidRPr="00515BCE" w:rsidRDefault="00FF7E90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vMerge w:val="restart"/>
            <w:vAlign w:val="center"/>
          </w:tcPr>
          <w:p w:rsidR="00FF7E90" w:rsidRPr="00515BCE" w:rsidRDefault="00FF7E90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Наблюдение, тестирование, контрольный опрос</w:t>
            </w:r>
          </w:p>
        </w:tc>
      </w:tr>
      <w:tr w:rsidR="00FF7E90" w:rsidRPr="00515BCE" w:rsidTr="00892524">
        <w:trPr>
          <w:trHeight w:val="545"/>
        </w:trPr>
        <w:tc>
          <w:tcPr>
            <w:tcW w:w="2547" w:type="dxa"/>
            <w:vMerge/>
          </w:tcPr>
          <w:p w:rsidR="00FF7E90" w:rsidRPr="00515BCE" w:rsidRDefault="00FF7E90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26" w:type="dxa"/>
            <w:vMerge/>
          </w:tcPr>
          <w:p w:rsidR="00FF7E90" w:rsidRPr="00515BCE" w:rsidRDefault="00FF7E90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237" w:type="dxa"/>
          </w:tcPr>
          <w:p w:rsidR="00FF7E90" w:rsidRPr="00515BCE" w:rsidRDefault="00FF7E90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средний уровень (объём усвоенных знаний составляет более ½)  </w:t>
            </w:r>
          </w:p>
        </w:tc>
        <w:tc>
          <w:tcPr>
            <w:tcW w:w="1276" w:type="dxa"/>
            <w:vAlign w:val="center"/>
          </w:tcPr>
          <w:p w:rsidR="00FF7E90" w:rsidRPr="00515BCE" w:rsidRDefault="00FF7E90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2410" w:type="dxa"/>
            <w:vMerge/>
            <w:vAlign w:val="center"/>
          </w:tcPr>
          <w:p w:rsidR="00FF7E90" w:rsidRPr="00515BCE" w:rsidRDefault="00FF7E90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FF7E90" w:rsidRPr="00515BCE" w:rsidTr="00892524">
        <w:trPr>
          <w:trHeight w:val="546"/>
        </w:trPr>
        <w:tc>
          <w:tcPr>
            <w:tcW w:w="2547" w:type="dxa"/>
            <w:vMerge/>
          </w:tcPr>
          <w:p w:rsidR="00FF7E90" w:rsidRPr="00515BCE" w:rsidRDefault="00FF7E90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26" w:type="dxa"/>
            <w:vMerge/>
          </w:tcPr>
          <w:p w:rsidR="00FF7E90" w:rsidRPr="00515BCE" w:rsidRDefault="00FF7E90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237" w:type="dxa"/>
          </w:tcPr>
          <w:p w:rsidR="00FF7E90" w:rsidRPr="00515BCE" w:rsidRDefault="00FF7E90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максимальный уровень (ребёнок усвоил практически весь объём знаний, предусмотренных программой за конкретный период)</w:t>
            </w:r>
          </w:p>
        </w:tc>
        <w:tc>
          <w:tcPr>
            <w:tcW w:w="1276" w:type="dxa"/>
            <w:vAlign w:val="center"/>
          </w:tcPr>
          <w:p w:rsidR="00FF7E90" w:rsidRPr="00515BCE" w:rsidRDefault="00FF7E90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2410" w:type="dxa"/>
            <w:vMerge/>
            <w:vAlign w:val="center"/>
          </w:tcPr>
          <w:p w:rsidR="00FF7E90" w:rsidRPr="00515BCE" w:rsidRDefault="00FF7E90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FF7E90" w:rsidRPr="00515BCE" w:rsidTr="00892524">
        <w:trPr>
          <w:trHeight w:val="453"/>
        </w:trPr>
        <w:tc>
          <w:tcPr>
            <w:tcW w:w="2547" w:type="dxa"/>
            <w:vMerge w:val="restart"/>
          </w:tcPr>
          <w:p w:rsidR="00FF7E90" w:rsidRPr="00515BCE" w:rsidRDefault="00FF7E90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1.2. Владение специальной терминологией</w:t>
            </w:r>
          </w:p>
        </w:tc>
        <w:tc>
          <w:tcPr>
            <w:tcW w:w="2126" w:type="dxa"/>
            <w:vMerge w:val="restart"/>
          </w:tcPr>
          <w:p w:rsidR="00FF7E90" w:rsidRPr="00515BCE" w:rsidRDefault="00FF7E90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Осмысленность и правильность использования специальной терминологии</w:t>
            </w:r>
          </w:p>
        </w:tc>
        <w:tc>
          <w:tcPr>
            <w:tcW w:w="6237" w:type="dxa"/>
          </w:tcPr>
          <w:p w:rsidR="00FF7E90" w:rsidRPr="00515BCE" w:rsidRDefault="00FF7E90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минимальный уровень (ребёнок, как правило избегает употреблять специальные термины)</w:t>
            </w:r>
          </w:p>
        </w:tc>
        <w:tc>
          <w:tcPr>
            <w:tcW w:w="1276" w:type="dxa"/>
            <w:vAlign w:val="center"/>
          </w:tcPr>
          <w:p w:rsidR="00FF7E90" w:rsidRPr="00515BCE" w:rsidRDefault="00FF7E90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vMerge w:val="restart"/>
            <w:vAlign w:val="center"/>
          </w:tcPr>
          <w:p w:rsidR="00FF7E90" w:rsidRPr="00515BCE" w:rsidRDefault="00FF7E90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Наблюдение, тестирование, контрольный опрос</w:t>
            </w:r>
          </w:p>
        </w:tc>
      </w:tr>
      <w:tr w:rsidR="00FF7E90" w:rsidRPr="00515BCE" w:rsidTr="00892524">
        <w:trPr>
          <w:trHeight w:val="453"/>
        </w:trPr>
        <w:tc>
          <w:tcPr>
            <w:tcW w:w="2547" w:type="dxa"/>
            <w:vMerge/>
          </w:tcPr>
          <w:p w:rsidR="00FF7E90" w:rsidRPr="00515BCE" w:rsidRDefault="00FF7E90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26" w:type="dxa"/>
            <w:vMerge/>
          </w:tcPr>
          <w:p w:rsidR="00FF7E90" w:rsidRPr="00515BCE" w:rsidRDefault="00FF7E90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237" w:type="dxa"/>
          </w:tcPr>
          <w:p w:rsidR="00FF7E90" w:rsidRPr="00515BCE" w:rsidRDefault="00FF7E90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средний уровень (ребёнок сочетает специальную терминологию с бытовой)</w:t>
            </w:r>
          </w:p>
        </w:tc>
        <w:tc>
          <w:tcPr>
            <w:tcW w:w="1276" w:type="dxa"/>
            <w:vAlign w:val="center"/>
          </w:tcPr>
          <w:p w:rsidR="00FF7E90" w:rsidRPr="00515BCE" w:rsidRDefault="00FF7E90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2410" w:type="dxa"/>
            <w:vMerge/>
            <w:vAlign w:val="center"/>
          </w:tcPr>
          <w:p w:rsidR="00FF7E90" w:rsidRPr="00515BCE" w:rsidRDefault="00FF7E90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FF7E90" w:rsidRPr="00515BCE" w:rsidTr="00892524">
        <w:trPr>
          <w:trHeight w:val="454"/>
        </w:trPr>
        <w:tc>
          <w:tcPr>
            <w:tcW w:w="2547" w:type="dxa"/>
            <w:vMerge/>
          </w:tcPr>
          <w:p w:rsidR="00FF7E90" w:rsidRPr="00515BCE" w:rsidRDefault="00FF7E90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26" w:type="dxa"/>
            <w:vMerge/>
          </w:tcPr>
          <w:p w:rsidR="00FF7E90" w:rsidRPr="00515BCE" w:rsidRDefault="00FF7E90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237" w:type="dxa"/>
          </w:tcPr>
          <w:p w:rsidR="00FF7E90" w:rsidRPr="00515BCE" w:rsidRDefault="00FF7E90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максимальный уровень (специальные термины употребляет осознанно и в полном соответствии с их содержанием)</w:t>
            </w:r>
          </w:p>
        </w:tc>
        <w:tc>
          <w:tcPr>
            <w:tcW w:w="1276" w:type="dxa"/>
            <w:vAlign w:val="center"/>
          </w:tcPr>
          <w:p w:rsidR="00FF7E90" w:rsidRPr="00515BCE" w:rsidRDefault="00FF7E90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2410" w:type="dxa"/>
            <w:vMerge/>
            <w:vAlign w:val="center"/>
          </w:tcPr>
          <w:p w:rsidR="00FF7E90" w:rsidRPr="00515BCE" w:rsidRDefault="00FF7E90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80184F" w:rsidRPr="00515BCE" w:rsidTr="00892524">
        <w:trPr>
          <w:trHeight w:val="221"/>
        </w:trPr>
        <w:tc>
          <w:tcPr>
            <w:tcW w:w="14596" w:type="dxa"/>
            <w:gridSpan w:val="5"/>
          </w:tcPr>
          <w:p w:rsidR="0080184F" w:rsidRPr="0080184F" w:rsidRDefault="0080184F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0184F">
              <w:rPr>
                <w:rFonts w:eastAsiaTheme="minorHAnsi"/>
                <w:b/>
                <w:bCs/>
                <w:color w:val="000000"/>
                <w:lang w:val="en-US" w:eastAsia="en-US"/>
              </w:rPr>
              <w:t>II</w:t>
            </w:r>
            <w:r w:rsidRPr="0080184F">
              <w:rPr>
                <w:rFonts w:eastAsiaTheme="minorHAnsi"/>
                <w:b/>
                <w:bCs/>
                <w:color w:val="000000"/>
                <w:lang w:eastAsia="en-US"/>
              </w:rPr>
              <w:t>. Практическая подготовка ребёнка</w:t>
            </w:r>
          </w:p>
        </w:tc>
      </w:tr>
      <w:tr w:rsidR="0080184F" w:rsidRPr="00515BCE" w:rsidTr="00892524">
        <w:trPr>
          <w:trHeight w:val="637"/>
        </w:trPr>
        <w:tc>
          <w:tcPr>
            <w:tcW w:w="2547" w:type="dxa"/>
            <w:vMerge w:val="restart"/>
          </w:tcPr>
          <w:p w:rsidR="0080184F" w:rsidRPr="00515BCE" w:rsidRDefault="0080184F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2.1. Практические умения и навыки, предусмотренные программо</w:t>
            </w:r>
            <w:r w:rsidR="00FF7E90">
              <w:rPr>
                <w:rFonts w:eastAsiaTheme="minorHAnsi"/>
                <w:color w:val="000000"/>
                <w:lang w:eastAsia="en-US"/>
              </w:rPr>
              <w:t>й (по основным разделам учебного (тематического плана)</w:t>
            </w:r>
          </w:p>
        </w:tc>
        <w:tc>
          <w:tcPr>
            <w:tcW w:w="2126" w:type="dxa"/>
            <w:vMerge w:val="restart"/>
          </w:tcPr>
          <w:p w:rsidR="0080184F" w:rsidRPr="00515BCE" w:rsidRDefault="00FF7E90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Соответствие практических умений и навыков программным требованиям</w:t>
            </w:r>
          </w:p>
        </w:tc>
        <w:tc>
          <w:tcPr>
            <w:tcW w:w="6237" w:type="dxa"/>
          </w:tcPr>
          <w:p w:rsidR="0080184F" w:rsidRPr="00515BCE" w:rsidRDefault="00FF7E90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минимальный уровень (ребёнок овладел менее, чем ½ предусмотренных умений и навыков)</w:t>
            </w:r>
          </w:p>
        </w:tc>
        <w:tc>
          <w:tcPr>
            <w:tcW w:w="1276" w:type="dxa"/>
            <w:vAlign w:val="center"/>
          </w:tcPr>
          <w:p w:rsidR="0080184F" w:rsidRPr="00515BCE" w:rsidRDefault="00FF7E90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vMerge w:val="restart"/>
            <w:vAlign w:val="center"/>
          </w:tcPr>
          <w:p w:rsidR="0080184F" w:rsidRPr="00515BCE" w:rsidRDefault="00FF7E90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Контрольное задание</w:t>
            </w:r>
          </w:p>
        </w:tc>
      </w:tr>
      <w:tr w:rsidR="0080184F" w:rsidRPr="00515BCE" w:rsidTr="00892524">
        <w:trPr>
          <w:trHeight w:val="637"/>
        </w:trPr>
        <w:tc>
          <w:tcPr>
            <w:tcW w:w="2547" w:type="dxa"/>
            <w:vMerge/>
          </w:tcPr>
          <w:p w:rsidR="0080184F" w:rsidRPr="00515BCE" w:rsidRDefault="0080184F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26" w:type="dxa"/>
            <w:vMerge/>
          </w:tcPr>
          <w:p w:rsidR="0080184F" w:rsidRPr="00515BCE" w:rsidRDefault="0080184F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237" w:type="dxa"/>
          </w:tcPr>
          <w:p w:rsidR="0080184F" w:rsidRPr="00515BCE" w:rsidRDefault="00FF7E90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средний уровень (объём усвоенных умений и навыков составляет более ½)</w:t>
            </w:r>
          </w:p>
        </w:tc>
        <w:tc>
          <w:tcPr>
            <w:tcW w:w="1276" w:type="dxa"/>
            <w:vAlign w:val="center"/>
          </w:tcPr>
          <w:p w:rsidR="0080184F" w:rsidRPr="00515BCE" w:rsidRDefault="00FF7E90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2410" w:type="dxa"/>
            <w:vMerge/>
            <w:vAlign w:val="center"/>
          </w:tcPr>
          <w:p w:rsidR="0080184F" w:rsidRPr="00515BCE" w:rsidRDefault="0080184F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80184F" w:rsidRPr="00515BCE" w:rsidTr="00892524">
        <w:trPr>
          <w:trHeight w:val="638"/>
        </w:trPr>
        <w:tc>
          <w:tcPr>
            <w:tcW w:w="2547" w:type="dxa"/>
            <w:vMerge/>
          </w:tcPr>
          <w:p w:rsidR="0080184F" w:rsidRPr="00515BCE" w:rsidRDefault="0080184F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26" w:type="dxa"/>
            <w:vMerge/>
          </w:tcPr>
          <w:p w:rsidR="0080184F" w:rsidRPr="00515BCE" w:rsidRDefault="0080184F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237" w:type="dxa"/>
          </w:tcPr>
          <w:p w:rsidR="0080184F" w:rsidRPr="00515BCE" w:rsidRDefault="00FF7E90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максимальный уровень (ребёнок овладел практически всеми умениями и навыками, предусмотренными программой за конкретный период)</w:t>
            </w:r>
          </w:p>
        </w:tc>
        <w:tc>
          <w:tcPr>
            <w:tcW w:w="1276" w:type="dxa"/>
            <w:vAlign w:val="center"/>
          </w:tcPr>
          <w:p w:rsidR="0080184F" w:rsidRPr="00515BCE" w:rsidRDefault="00FF7E90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2410" w:type="dxa"/>
            <w:vMerge/>
            <w:vAlign w:val="center"/>
          </w:tcPr>
          <w:p w:rsidR="0080184F" w:rsidRPr="00515BCE" w:rsidRDefault="0080184F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FF7E90" w:rsidRPr="00515BCE" w:rsidTr="00892524">
        <w:trPr>
          <w:trHeight w:val="545"/>
        </w:trPr>
        <w:tc>
          <w:tcPr>
            <w:tcW w:w="2547" w:type="dxa"/>
            <w:vMerge w:val="restart"/>
          </w:tcPr>
          <w:p w:rsidR="00FF7E90" w:rsidRPr="00515BCE" w:rsidRDefault="00FF7E90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2.2. Владением специальным </w:t>
            </w:r>
            <w:r>
              <w:rPr>
                <w:rFonts w:eastAsiaTheme="minorHAnsi"/>
                <w:color w:val="000000"/>
                <w:lang w:eastAsia="en-US"/>
              </w:rPr>
              <w:lastRenderedPageBreak/>
              <w:t>оборудованием и оснащением</w:t>
            </w:r>
          </w:p>
        </w:tc>
        <w:tc>
          <w:tcPr>
            <w:tcW w:w="2126" w:type="dxa"/>
            <w:vMerge w:val="restart"/>
          </w:tcPr>
          <w:p w:rsidR="00FF7E90" w:rsidRPr="00515BCE" w:rsidRDefault="00FF7E90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 xml:space="preserve">Отсутствие затруднений в </w:t>
            </w:r>
            <w:r>
              <w:rPr>
                <w:rFonts w:eastAsiaTheme="minorHAnsi"/>
                <w:color w:val="000000"/>
                <w:lang w:eastAsia="en-US"/>
              </w:rPr>
              <w:lastRenderedPageBreak/>
              <w:t>использовании специального оборудования и оснащения</w:t>
            </w:r>
          </w:p>
        </w:tc>
        <w:tc>
          <w:tcPr>
            <w:tcW w:w="6237" w:type="dxa"/>
          </w:tcPr>
          <w:p w:rsidR="00FF7E90" w:rsidRPr="00515BCE" w:rsidRDefault="00FF7E90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>минимальный уровень умений (ребёнок испытывает серьёзные затруднения при работе с оборудованием)</w:t>
            </w:r>
          </w:p>
        </w:tc>
        <w:tc>
          <w:tcPr>
            <w:tcW w:w="1276" w:type="dxa"/>
            <w:vAlign w:val="center"/>
          </w:tcPr>
          <w:p w:rsidR="00FF7E90" w:rsidRPr="00515BCE" w:rsidRDefault="00FF7E90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vMerge w:val="restart"/>
            <w:vAlign w:val="center"/>
          </w:tcPr>
          <w:p w:rsidR="00FF7E90" w:rsidRPr="00515BCE" w:rsidRDefault="00FF7E90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Контрольное задание</w:t>
            </w:r>
          </w:p>
        </w:tc>
      </w:tr>
      <w:tr w:rsidR="00FF7E90" w:rsidRPr="00515BCE" w:rsidTr="00892524">
        <w:trPr>
          <w:trHeight w:val="545"/>
        </w:trPr>
        <w:tc>
          <w:tcPr>
            <w:tcW w:w="2547" w:type="dxa"/>
            <w:vMerge/>
          </w:tcPr>
          <w:p w:rsidR="00FF7E90" w:rsidRPr="00515BCE" w:rsidRDefault="00FF7E90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26" w:type="dxa"/>
            <w:vMerge/>
          </w:tcPr>
          <w:p w:rsidR="00FF7E90" w:rsidRPr="00515BCE" w:rsidRDefault="00FF7E90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237" w:type="dxa"/>
          </w:tcPr>
          <w:p w:rsidR="00FF7E90" w:rsidRPr="00515BCE" w:rsidRDefault="00FF7E90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средний уровень (работает с оборудованием с помощью педагога)</w:t>
            </w:r>
          </w:p>
        </w:tc>
        <w:tc>
          <w:tcPr>
            <w:tcW w:w="1276" w:type="dxa"/>
            <w:vAlign w:val="center"/>
          </w:tcPr>
          <w:p w:rsidR="00FF7E90" w:rsidRPr="00515BCE" w:rsidRDefault="00FF7E90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2410" w:type="dxa"/>
            <w:vMerge/>
            <w:vAlign w:val="center"/>
          </w:tcPr>
          <w:p w:rsidR="00FF7E90" w:rsidRPr="00515BCE" w:rsidRDefault="00FF7E90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FF7E90" w:rsidRPr="00515BCE" w:rsidTr="00892524">
        <w:trPr>
          <w:trHeight w:val="546"/>
        </w:trPr>
        <w:tc>
          <w:tcPr>
            <w:tcW w:w="2547" w:type="dxa"/>
            <w:vMerge/>
          </w:tcPr>
          <w:p w:rsidR="00FF7E90" w:rsidRPr="00515BCE" w:rsidRDefault="00FF7E90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26" w:type="dxa"/>
            <w:vMerge/>
          </w:tcPr>
          <w:p w:rsidR="00FF7E90" w:rsidRPr="00515BCE" w:rsidRDefault="00FF7E90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237" w:type="dxa"/>
          </w:tcPr>
          <w:p w:rsidR="00FF7E90" w:rsidRPr="00515BCE" w:rsidRDefault="00FF7E90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максимальный уровень (работает с оборудованием самостоятельно, не испытывает особых трудностей)</w:t>
            </w:r>
          </w:p>
        </w:tc>
        <w:tc>
          <w:tcPr>
            <w:tcW w:w="1276" w:type="dxa"/>
            <w:vAlign w:val="center"/>
          </w:tcPr>
          <w:p w:rsidR="00FF7E90" w:rsidRPr="00515BCE" w:rsidRDefault="00FF7E90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2410" w:type="dxa"/>
            <w:vMerge/>
            <w:vAlign w:val="center"/>
          </w:tcPr>
          <w:p w:rsidR="00FF7E90" w:rsidRPr="00515BCE" w:rsidRDefault="00FF7E90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FF7E90" w:rsidRPr="00515BCE" w:rsidTr="00892524">
        <w:trPr>
          <w:trHeight w:val="361"/>
        </w:trPr>
        <w:tc>
          <w:tcPr>
            <w:tcW w:w="2547" w:type="dxa"/>
            <w:vMerge w:val="restart"/>
          </w:tcPr>
          <w:p w:rsidR="00FF7E90" w:rsidRPr="00515BCE" w:rsidRDefault="00FF7E90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2.3. Творческие навыки</w:t>
            </w:r>
          </w:p>
        </w:tc>
        <w:tc>
          <w:tcPr>
            <w:tcW w:w="2126" w:type="dxa"/>
            <w:vMerge w:val="restart"/>
          </w:tcPr>
          <w:p w:rsidR="00FF7E90" w:rsidRPr="00515BCE" w:rsidRDefault="00892524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Креативность в выполнении практических заданий</w:t>
            </w:r>
          </w:p>
        </w:tc>
        <w:tc>
          <w:tcPr>
            <w:tcW w:w="6237" w:type="dxa"/>
          </w:tcPr>
          <w:p w:rsidR="00FF7E90" w:rsidRPr="00515BCE" w:rsidRDefault="00892524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начальный (элементарный) уровень развития креативности (ребёнок в состоянии выполнить лишь простейшие практические задания педагогов)</w:t>
            </w:r>
          </w:p>
        </w:tc>
        <w:tc>
          <w:tcPr>
            <w:tcW w:w="1276" w:type="dxa"/>
            <w:vAlign w:val="center"/>
          </w:tcPr>
          <w:p w:rsidR="00FF7E90" w:rsidRPr="00515BCE" w:rsidRDefault="00892524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vMerge w:val="restart"/>
            <w:vAlign w:val="center"/>
          </w:tcPr>
          <w:p w:rsidR="00FF7E90" w:rsidRPr="00515BCE" w:rsidRDefault="00FF7E90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Контрольное задание</w:t>
            </w:r>
          </w:p>
        </w:tc>
      </w:tr>
      <w:tr w:rsidR="00FF7E90" w:rsidRPr="00515BCE" w:rsidTr="00892524">
        <w:trPr>
          <w:trHeight w:val="361"/>
        </w:trPr>
        <w:tc>
          <w:tcPr>
            <w:tcW w:w="2547" w:type="dxa"/>
            <w:vMerge/>
          </w:tcPr>
          <w:p w:rsidR="00FF7E90" w:rsidRPr="00515BCE" w:rsidRDefault="00FF7E90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26" w:type="dxa"/>
            <w:vMerge/>
          </w:tcPr>
          <w:p w:rsidR="00FF7E90" w:rsidRPr="00515BCE" w:rsidRDefault="00FF7E90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237" w:type="dxa"/>
          </w:tcPr>
          <w:p w:rsidR="00FF7E90" w:rsidRPr="00515BCE" w:rsidRDefault="00892524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репродуктивный уровень (выполняет в основном задания на основе образца)</w:t>
            </w:r>
          </w:p>
        </w:tc>
        <w:tc>
          <w:tcPr>
            <w:tcW w:w="1276" w:type="dxa"/>
            <w:vAlign w:val="center"/>
          </w:tcPr>
          <w:p w:rsidR="00FF7E90" w:rsidRPr="00515BCE" w:rsidRDefault="00892524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2410" w:type="dxa"/>
            <w:vMerge/>
            <w:vAlign w:val="center"/>
          </w:tcPr>
          <w:p w:rsidR="00FF7E90" w:rsidRPr="00515BCE" w:rsidRDefault="00FF7E90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FF7E90" w:rsidRPr="00515BCE" w:rsidTr="00892524">
        <w:trPr>
          <w:trHeight w:val="362"/>
        </w:trPr>
        <w:tc>
          <w:tcPr>
            <w:tcW w:w="2547" w:type="dxa"/>
            <w:vMerge/>
          </w:tcPr>
          <w:p w:rsidR="00FF7E90" w:rsidRPr="00515BCE" w:rsidRDefault="00FF7E90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26" w:type="dxa"/>
            <w:vMerge/>
          </w:tcPr>
          <w:p w:rsidR="00FF7E90" w:rsidRPr="00515BCE" w:rsidRDefault="00FF7E90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237" w:type="dxa"/>
          </w:tcPr>
          <w:p w:rsidR="00FF7E90" w:rsidRPr="00515BCE" w:rsidRDefault="00892524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творческий уровень (выполняет практические задания с элементами творчества)</w:t>
            </w:r>
          </w:p>
        </w:tc>
        <w:tc>
          <w:tcPr>
            <w:tcW w:w="1276" w:type="dxa"/>
            <w:vAlign w:val="center"/>
          </w:tcPr>
          <w:p w:rsidR="00FF7E90" w:rsidRPr="00515BCE" w:rsidRDefault="00892524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2410" w:type="dxa"/>
            <w:vMerge/>
            <w:vAlign w:val="center"/>
          </w:tcPr>
          <w:p w:rsidR="00FF7E90" w:rsidRPr="00515BCE" w:rsidRDefault="00FF7E90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FF7E90" w:rsidRPr="00515BCE" w:rsidTr="00892524">
        <w:tc>
          <w:tcPr>
            <w:tcW w:w="14596" w:type="dxa"/>
            <w:gridSpan w:val="5"/>
          </w:tcPr>
          <w:p w:rsidR="00FF7E90" w:rsidRPr="00892524" w:rsidRDefault="00892524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val="en-US" w:eastAsia="en-US"/>
              </w:rPr>
              <w:t>III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. Общие учебные умения и навыки</w:t>
            </w:r>
          </w:p>
        </w:tc>
      </w:tr>
      <w:tr w:rsidR="00892524" w:rsidRPr="00515BCE" w:rsidTr="00892524">
        <w:trPr>
          <w:trHeight w:val="361"/>
        </w:trPr>
        <w:tc>
          <w:tcPr>
            <w:tcW w:w="2547" w:type="dxa"/>
            <w:vMerge w:val="restart"/>
          </w:tcPr>
          <w:p w:rsidR="00892524" w:rsidRPr="00515BCE" w:rsidRDefault="00892524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3.1. Учебно-интеллектуальные умения</w:t>
            </w:r>
          </w:p>
        </w:tc>
        <w:tc>
          <w:tcPr>
            <w:tcW w:w="2126" w:type="dxa"/>
            <w:vMerge w:val="restart"/>
          </w:tcPr>
          <w:p w:rsidR="00892524" w:rsidRPr="00515BCE" w:rsidRDefault="00892524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Самостоятельность в подборе и анализе литературы</w:t>
            </w:r>
          </w:p>
        </w:tc>
        <w:tc>
          <w:tcPr>
            <w:tcW w:w="6237" w:type="dxa"/>
          </w:tcPr>
          <w:p w:rsidR="00892524" w:rsidRPr="00515BCE" w:rsidRDefault="00892524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минимальный уровень умений (обучающийся испытывает серьёзные затруднения при работе с литературой, нуждается в постоянной помощи и контроле педагога)</w:t>
            </w:r>
          </w:p>
        </w:tc>
        <w:tc>
          <w:tcPr>
            <w:tcW w:w="1276" w:type="dxa"/>
            <w:vAlign w:val="center"/>
          </w:tcPr>
          <w:p w:rsidR="00892524" w:rsidRPr="00515BCE" w:rsidRDefault="00436F78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vMerge w:val="restart"/>
            <w:vAlign w:val="center"/>
          </w:tcPr>
          <w:p w:rsidR="00892524" w:rsidRPr="00515BCE" w:rsidRDefault="00892524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Анализ</w:t>
            </w:r>
          </w:p>
        </w:tc>
      </w:tr>
      <w:tr w:rsidR="00892524" w:rsidRPr="00515BCE" w:rsidTr="00892524">
        <w:trPr>
          <w:trHeight w:val="361"/>
        </w:trPr>
        <w:tc>
          <w:tcPr>
            <w:tcW w:w="2547" w:type="dxa"/>
            <w:vMerge/>
          </w:tcPr>
          <w:p w:rsidR="00892524" w:rsidRPr="00515BCE" w:rsidRDefault="00892524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26" w:type="dxa"/>
            <w:vMerge/>
          </w:tcPr>
          <w:p w:rsidR="00892524" w:rsidRPr="00515BCE" w:rsidRDefault="00892524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237" w:type="dxa"/>
          </w:tcPr>
          <w:p w:rsidR="00892524" w:rsidRPr="00515BCE" w:rsidRDefault="00892524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средний уровень (работает с </w:t>
            </w:r>
            <w:r w:rsidR="00436F78">
              <w:rPr>
                <w:rFonts w:eastAsiaTheme="minorHAnsi"/>
                <w:color w:val="000000"/>
                <w:lang w:eastAsia="en-US"/>
              </w:rPr>
              <w:t>литературой с помощью педагога и родителей)</w:t>
            </w:r>
          </w:p>
        </w:tc>
        <w:tc>
          <w:tcPr>
            <w:tcW w:w="1276" w:type="dxa"/>
            <w:vAlign w:val="center"/>
          </w:tcPr>
          <w:p w:rsidR="00892524" w:rsidRPr="00515BCE" w:rsidRDefault="00436F78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2410" w:type="dxa"/>
            <w:vMerge/>
            <w:vAlign w:val="center"/>
          </w:tcPr>
          <w:p w:rsidR="00892524" w:rsidRPr="00515BCE" w:rsidRDefault="00892524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892524" w:rsidRPr="00515BCE" w:rsidTr="00892524">
        <w:trPr>
          <w:trHeight w:val="361"/>
        </w:trPr>
        <w:tc>
          <w:tcPr>
            <w:tcW w:w="2547" w:type="dxa"/>
            <w:vMerge/>
          </w:tcPr>
          <w:p w:rsidR="00892524" w:rsidRPr="00515BCE" w:rsidRDefault="00892524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26" w:type="dxa"/>
            <w:vMerge/>
          </w:tcPr>
          <w:p w:rsidR="00892524" w:rsidRPr="00515BCE" w:rsidRDefault="00892524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237" w:type="dxa"/>
          </w:tcPr>
          <w:p w:rsidR="00892524" w:rsidRPr="00515BCE" w:rsidRDefault="00436F78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максимальный уровень (работает с литературой самостоятельно, не испытывает особых трудностей)</w:t>
            </w:r>
          </w:p>
        </w:tc>
        <w:tc>
          <w:tcPr>
            <w:tcW w:w="1276" w:type="dxa"/>
            <w:vAlign w:val="center"/>
          </w:tcPr>
          <w:p w:rsidR="00892524" w:rsidRPr="00515BCE" w:rsidRDefault="00436F78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2410" w:type="dxa"/>
            <w:vMerge/>
            <w:vAlign w:val="center"/>
          </w:tcPr>
          <w:p w:rsidR="00892524" w:rsidRPr="00515BCE" w:rsidRDefault="00892524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:rsidR="00892524" w:rsidRDefault="00892524" w:rsidP="006D77BD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  <w:sectPr w:rsidR="00892524" w:rsidSect="0089252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515BCE" w:rsidRPr="00436F78" w:rsidRDefault="00436F78" w:rsidP="006D77BD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Приложение </w:t>
      </w:r>
      <w:r w:rsidRPr="00436F78">
        <w:rPr>
          <w:rFonts w:eastAsiaTheme="minorHAnsi"/>
          <w:color w:val="000000"/>
          <w:sz w:val="28"/>
          <w:szCs w:val="28"/>
          <w:lang w:eastAsia="en-US"/>
        </w:rPr>
        <w:t>2</w:t>
      </w:r>
    </w:p>
    <w:p w:rsidR="00436F78" w:rsidRPr="00436F78" w:rsidRDefault="00436F78" w:rsidP="006D77BD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436F78">
        <w:rPr>
          <w:rFonts w:eastAsiaTheme="minorHAnsi"/>
          <w:b/>
          <w:bCs/>
          <w:color w:val="000000"/>
          <w:sz w:val="28"/>
          <w:szCs w:val="28"/>
          <w:lang w:eastAsia="en-US"/>
        </w:rPr>
        <w:t>Мониторинг воспитанности обучающихся в детском объединении</w:t>
      </w:r>
    </w:p>
    <w:p w:rsidR="00436F78" w:rsidRDefault="00436F78" w:rsidP="006D77BD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tbl>
      <w:tblPr>
        <w:tblStyle w:val="ab"/>
        <w:tblW w:w="0" w:type="auto"/>
        <w:tblLook w:val="04A0"/>
      </w:tblPr>
      <w:tblGrid>
        <w:gridCol w:w="2150"/>
        <w:gridCol w:w="2267"/>
        <w:gridCol w:w="7063"/>
        <w:gridCol w:w="851"/>
        <w:gridCol w:w="2229"/>
      </w:tblGrid>
      <w:tr w:rsidR="00436F78" w:rsidRPr="00436F78" w:rsidTr="002A49E5">
        <w:tc>
          <w:tcPr>
            <w:tcW w:w="2150" w:type="dxa"/>
            <w:vAlign w:val="center"/>
          </w:tcPr>
          <w:p w:rsidR="00436F78" w:rsidRPr="00436F78" w:rsidRDefault="00436F78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Показатели</w:t>
            </w:r>
          </w:p>
        </w:tc>
        <w:tc>
          <w:tcPr>
            <w:tcW w:w="2267" w:type="dxa"/>
            <w:vAlign w:val="center"/>
          </w:tcPr>
          <w:p w:rsidR="00436F78" w:rsidRPr="00436F78" w:rsidRDefault="00436F78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Критерии</w:t>
            </w:r>
          </w:p>
        </w:tc>
        <w:tc>
          <w:tcPr>
            <w:tcW w:w="7063" w:type="dxa"/>
            <w:vAlign w:val="center"/>
          </w:tcPr>
          <w:p w:rsidR="00436F78" w:rsidRPr="00436F78" w:rsidRDefault="00436F78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Степень выраженности оцениваемого качества</w:t>
            </w:r>
          </w:p>
        </w:tc>
        <w:tc>
          <w:tcPr>
            <w:tcW w:w="851" w:type="dxa"/>
            <w:vAlign w:val="center"/>
          </w:tcPr>
          <w:p w:rsidR="00436F78" w:rsidRPr="00436F78" w:rsidRDefault="00436F78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Балл </w:t>
            </w:r>
          </w:p>
        </w:tc>
        <w:tc>
          <w:tcPr>
            <w:tcW w:w="2229" w:type="dxa"/>
            <w:vAlign w:val="center"/>
          </w:tcPr>
          <w:p w:rsidR="00436F78" w:rsidRPr="00436F78" w:rsidRDefault="00436F78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Методы диагностики</w:t>
            </w:r>
          </w:p>
        </w:tc>
      </w:tr>
      <w:tr w:rsidR="00436F78" w:rsidTr="00E65F49">
        <w:tc>
          <w:tcPr>
            <w:tcW w:w="14560" w:type="dxa"/>
            <w:gridSpan w:val="5"/>
          </w:tcPr>
          <w:p w:rsidR="00436F78" w:rsidRPr="00E65F49" w:rsidRDefault="00E65F49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val="en-US" w:eastAsia="en-US"/>
              </w:rPr>
              <w:t>I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. Профессиональная воспитанность</w:t>
            </w:r>
          </w:p>
        </w:tc>
      </w:tr>
      <w:tr w:rsidR="00E65F49" w:rsidTr="002A49E5">
        <w:trPr>
          <w:trHeight w:val="545"/>
        </w:trPr>
        <w:tc>
          <w:tcPr>
            <w:tcW w:w="2150" w:type="dxa"/>
            <w:vMerge w:val="restart"/>
          </w:tcPr>
          <w:p w:rsidR="00E65F49" w:rsidRPr="00E65F49" w:rsidRDefault="00E65F49" w:rsidP="006D77BD">
            <w:pPr>
              <w:autoSpaceDE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1.1. </w:t>
            </w:r>
            <w:r w:rsidRPr="00E65F49">
              <w:rPr>
                <w:rFonts w:eastAsiaTheme="minorHAnsi"/>
                <w:color w:val="000000"/>
                <w:lang w:eastAsia="en-US"/>
              </w:rPr>
              <w:t>Этика и эстетика выполнения работы и представления её результатов</w:t>
            </w:r>
          </w:p>
        </w:tc>
        <w:tc>
          <w:tcPr>
            <w:tcW w:w="2267" w:type="dxa"/>
            <w:vMerge w:val="restart"/>
          </w:tcPr>
          <w:p w:rsidR="00E65F49" w:rsidRDefault="00E65F49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Завершение работы, использование необходимых дополнений</w:t>
            </w:r>
          </w:p>
        </w:tc>
        <w:tc>
          <w:tcPr>
            <w:tcW w:w="7063" w:type="dxa"/>
          </w:tcPr>
          <w:p w:rsidR="00E65F49" w:rsidRDefault="00E65F49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минимальный уровень (в редких случаях доводит выполнение работы до конца)</w:t>
            </w:r>
          </w:p>
        </w:tc>
        <w:tc>
          <w:tcPr>
            <w:tcW w:w="851" w:type="dxa"/>
            <w:vAlign w:val="center"/>
          </w:tcPr>
          <w:p w:rsidR="00E65F49" w:rsidRDefault="00E65F49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2229" w:type="dxa"/>
            <w:vMerge w:val="restart"/>
            <w:vAlign w:val="center"/>
          </w:tcPr>
          <w:p w:rsidR="00E65F49" w:rsidRDefault="00E65F49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Наблюдение</w:t>
            </w:r>
          </w:p>
        </w:tc>
      </w:tr>
      <w:tr w:rsidR="00E65F49" w:rsidTr="002A49E5">
        <w:trPr>
          <w:trHeight w:val="545"/>
        </w:trPr>
        <w:tc>
          <w:tcPr>
            <w:tcW w:w="2150" w:type="dxa"/>
            <w:vMerge/>
          </w:tcPr>
          <w:p w:rsidR="00E65F49" w:rsidRDefault="00E65F49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267" w:type="dxa"/>
            <w:vMerge/>
          </w:tcPr>
          <w:p w:rsidR="00E65F49" w:rsidRDefault="00E65F49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63" w:type="dxa"/>
          </w:tcPr>
          <w:p w:rsidR="00E65F49" w:rsidRDefault="00E65F49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средний уровень (полностью завершает каждую работу), не использует необходимые дополнения)</w:t>
            </w:r>
          </w:p>
        </w:tc>
        <w:tc>
          <w:tcPr>
            <w:tcW w:w="851" w:type="dxa"/>
            <w:vAlign w:val="center"/>
          </w:tcPr>
          <w:p w:rsidR="00E65F49" w:rsidRDefault="00E65F49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2229" w:type="dxa"/>
            <w:vMerge/>
            <w:vAlign w:val="center"/>
          </w:tcPr>
          <w:p w:rsidR="00E65F49" w:rsidRDefault="00E65F49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65F49" w:rsidTr="002A49E5">
        <w:trPr>
          <w:trHeight w:val="546"/>
        </w:trPr>
        <w:tc>
          <w:tcPr>
            <w:tcW w:w="2150" w:type="dxa"/>
            <w:vMerge/>
          </w:tcPr>
          <w:p w:rsidR="00E65F49" w:rsidRDefault="00E65F49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267" w:type="dxa"/>
            <w:vMerge/>
          </w:tcPr>
          <w:p w:rsidR="00E65F49" w:rsidRDefault="00E65F49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63" w:type="dxa"/>
          </w:tcPr>
          <w:p w:rsidR="00E65F49" w:rsidRDefault="00E65F49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максимальный уровень (полностью завершает каждую работу, использует необходимые дополнения)</w:t>
            </w:r>
          </w:p>
        </w:tc>
        <w:tc>
          <w:tcPr>
            <w:tcW w:w="851" w:type="dxa"/>
            <w:vAlign w:val="center"/>
          </w:tcPr>
          <w:p w:rsidR="00E65F49" w:rsidRDefault="00E65F49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2229" w:type="dxa"/>
            <w:vMerge/>
            <w:vAlign w:val="center"/>
          </w:tcPr>
          <w:p w:rsidR="00E65F49" w:rsidRDefault="00E65F49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65F49" w:rsidTr="002A49E5">
        <w:trPr>
          <w:trHeight w:val="453"/>
        </w:trPr>
        <w:tc>
          <w:tcPr>
            <w:tcW w:w="2150" w:type="dxa"/>
            <w:vMerge w:val="restart"/>
          </w:tcPr>
          <w:p w:rsidR="00E65F49" w:rsidRDefault="00E65F49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1.2. Культура организации своей деятельности</w:t>
            </w:r>
          </w:p>
        </w:tc>
        <w:tc>
          <w:tcPr>
            <w:tcW w:w="2267" w:type="dxa"/>
            <w:vMerge w:val="restart"/>
          </w:tcPr>
          <w:p w:rsidR="00E65F49" w:rsidRDefault="00E65F49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Аккуратность в выполнении практической работы, терпение и работоспособность</w:t>
            </w:r>
          </w:p>
        </w:tc>
        <w:tc>
          <w:tcPr>
            <w:tcW w:w="7063" w:type="dxa"/>
          </w:tcPr>
          <w:p w:rsidR="00E65F49" w:rsidRDefault="00E65F49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минимальный уровень (ребёнок проявляет низкий уровень работоспособности, работы небрежные)</w:t>
            </w:r>
          </w:p>
        </w:tc>
        <w:tc>
          <w:tcPr>
            <w:tcW w:w="851" w:type="dxa"/>
            <w:vAlign w:val="center"/>
          </w:tcPr>
          <w:p w:rsidR="00E65F49" w:rsidRDefault="00E65F49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2229" w:type="dxa"/>
            <w:vMerge w:val="restart"/>
            <w:vAlign w:val="center"/>
          </w:tcPr>
          <w:p w:rsidR="00E65F49" w:rsidRDefault="00E65F49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Наблюдение</w:t>
            </w:r>
          </w:p>
        </w:tc>
      </w:tr>
      <w:tr w:rsidR="00E65F49" w:rsidTr="002A49E5">
        <w:trPr>
          <w:trHeight w:val="453"/>
        </w:trPr>
        <w:tc>
          <w:tcPr>
            <w:tcW w:w="2150" w:type="dxa"/>
            <w:vMerge/>
          </w:tcPr>
          <w:p w:rsidR="00E65F49" w:rsidRDefault="00E65F49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267" w:type="dxa"/>
            <w:vMerge/>
          </w:tcPr>
          <w:p w:rsidR="00E65F49" w:rsidRDefault="00E65F49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63" w:type="dxa"/>
          </w:tcPr>
          <w:p w:rsidR="00E65F49" w:rsidRDefault="00E65F49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средний уровень (ребёнок старается быть аккуратным при выполнении работ, проявляет терпение и работоспособность)</w:t>
            </w:r>
          </w:p>
        </w:tc>
        <w:tc>
          <w:tcPr>
            <w:tcW w:w="851" w:type="dxa"/>
            <w:vAlign w:val="center"/>
          </w:tcPr>
          <w:p w:rsidR="00E65F49" w:rsidRDefault="00E65F49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2229" w:type="dxa"/>
            <w:vMerge/>
            <w:vAlign w:val="center"/>
          </w:tcPr>
          <w:p w:rsidR="00E65F49" w:rsidRDefault="00E65F49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65F49" w:rsidTr="002A49E5">
        <w:trPr>
          <w:trHeight w:val="454"/>
        </w:trPr>
        <w:tc>
          <w:tcPr>
            <w:tcW w:w="2150" w:type="dxa"/>
            <w:vMerge/>
          </w:tcPr>
          <w:p w:rsidR="00E65F49" w:rsidRDefault="00E65F49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267" w:type="dxa"/>
            <w:vMerge/>
          </w:tcPr>
          <w:p w:rsidR="00E65F49" w:rsidRDefault="00E65F49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63" w:type="dxa"/>
          </w:tcPr>
          <w:p w:rsidR="00E65F49" w:rsidRDefault="00E65F49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максимальный уровень (ребёнок аккуратен в выполнении практической работы, терпелив и работоспособен)</w:t>
            </w:r>
          </w:p>
        </w:tc>
        <w:tc>
          <w:tcPr>
            <w:tcW w:w="851" w:type="dxa"/>
            <w:vAlign w:val="center"/>
          </w:tcPr>
          <w:p w:rsidR="00E65F49" w:rsidRDefault="00E65F49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2229" w:type="dxa"/>
            <w:vMerge/>
            <w:vAlign w:val="center"/>
          </w:tcPr>
          <w:p w:rsidR="00E65F49" w:rsidRDefault="00E65F49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2A49E5" w:rsidTr="002A49E5">
        <w:trPr>
          <w:trHeight w:val="453"/>
        </w:trPr>
        <w:tc>
          <w:tcPr>
            <w:tcW w:w="2150" w:type="dxa"/>
            <w:vMerge w:val="restart"/>
          </w:tcPr>
          <w:p w:rsidR="002A49E5" w:rsidRDefault="002A49E5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1.3. Уважительное отношение к профессиональной деятельности других</w:t>
            </w:r>
          </w:p>
        </w:tc>
        <w:tc>
          <w:tcPr>
            <w:tcW w:w="2267" w:type="dxa"/>
            <w:vMerge w:val="restart"/>
          </w:tcPr>
          <w:p w:rsidR="002A49E5" w:rsidRDefault="002A49E5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Объективность при высказывании критических замечаний в адрес чужой работы</w:t>
            </w:r>
          </w:p>
        </w:tc>
        <w:tc>
          <w:tcPr>
            <w:tcW w:w="7063" w:type="dxa"/>
          </w:tcPr>
          <w:p w:rsidR="002A49E5" w:rsidRDefault="002A49E5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минимальный уровень (ребёнок необъективен при оценивании работы сверстников)</w:t>
            </w:r>
          </w:p>
        </w:tc>
        <w:tc>
          <w:tcPr>
            <w:tcW w:w="851" w:type="dxa"/>
            <w:vAlign w:val="center"/>
          </w:tcPr>
          <w:p w:rsidR="002A49E5" w:rsidRDefault="00A8522D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2229" w:type="dxa"/>
            <w:vMerge w:val="restart"/>
            <w:vAlign w:val="center"/>
          </w:tcPr>
          <w:p w:rsidR="002A49E5" w:rsidRDefault="002A49E5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Наблюдение</w:t>
            </w:r>
          </w:p>
        </w:tc>
      </w:tr>
      <w:tr w:rsidR="002A49E5" w:rsidTr="002A49E5">
        <w:trPr>
          <w:trHeight w:val="453"/>
        </w:trPr>
        <w:tc>
          <w:tcPr>
            <w:tcW w:w="2150" w:type="dxa"/>
            <w:vMerge/>
          </w:tcPr>
          <w:p w:rsidR="002A49E5" w:rsidRDefault="002A49E5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267" w:type="dxa"/>
            <w:vMerge/>
          </w:tcPr>
          <w:p w:rsidR="002A49E5" w:rsidRDefault="002A49E5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63" w:type="dxa"/>
          </w:tcPr>
          <w:p w:rsidR="002A49E5" w:rsidRDefault="002A49E5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средний уровень (ребёнок старается быть </w:t>
            </w:r>
            <w:r w:rsidR="00A8522D">
              <w:rPr>
                <w:rFonts w:eastAsiaTheme="minorHAnsi"/>
                <w:color w:val="000000"/>
                <w:lang w:eastAsia="en-US"/>
              </w:rPr>
              <w:t>объективным при оценивании работы сверстников, подчёркивает положительные моменты</w:t>
            </w:r>
            <w:r>
              <w:rPr>
                <w:rFonts w:eastAsiaTheme="minorHAnsi"/>
                <w:color w:val="000000"/>
                <w:lang w:eastAsia="en-US"/>
              </w:rPr>
              <w:t>)</w:t>
            </w:r>
          </w:p>
        </w:tc>
        <w:tc>
          <w:tcPr>
            <w:tcW w:w="851" w:type="dxa"/>
            <w:vAlign w:val="center"/>
          </w:tcPr>
          <w:p w:rsidR="002A49E5" w:rsidRDefault="00A8522D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2229" w:type="dxa"/>
            <w:vMerge/>
            <w:vAlign w:val="center"/>
          </w:tcPr>
          <w:p w:rsidR="002A49E5" w:rsidRDefault="002A49E5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2A49E5" w:rsidTr="002A49E5">
        <w:trPr>
          <w:trHeight w:val="454"/>
        </w:trPr>
        <w:tc>
          <w:tcPr>
            <w:tcW w:w="2150" w:type="dxa"/>
            <w:vMerge/>
          </w:tcPr>
          <w:p w:rsidR="002A49E5" w:rsidRDefault="002A49E5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267" w:type="dxa"/>
            <w:vMerge/>
          </w:tcPr>
          <w:p w:rsidR="002A49E5" w:rsidRDefault="002A49E5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63" w:type="dxa"/>
          </w:tcPr>
          <w:p w:rsidR="002A49E5" w:rsidRDefault="002A49E5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максимальный уровень (</w:t>
            </w:r>
            <w:r w:rsidR="00A8522D">
              <w:rPr>
                <w:rFonts w:eastAsiaTheme="minorHAnsi"/>
                <w:color w:val="000000"/>
                <w:lang w:eastAsia="en-US"/>
              </w:rPr>
              <w:t>при высказывании критических замечаний в адрес работы сверстников проявляет объективность, подчёркивает положительные моменты)</w:t>
            </w:r>
          </w:p>
        </w:tc>
        <w:tc>
          <w:tcPr>
            <w:tcW w:w="851" w:type="dxa"/>
            <w:vAlign w:val="center"/>
          </w:tcPr>
          <w:p w:rsidR="002A49E5" w:rsidRDefault="00A8522D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2229" w:type="dxa"/>
            <w:vMerge/>
            <w:vAlign w:val="center"/>
          </w:tcPr>
          <w:p w:rsidR="002A49E5" w:rsidRDefault="002A49E5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A8522D" w:rsidTr="002A49E5">
        <w:tc>
          <w:tcPr>
            <w:tcW w:w="2150" w:type="dxa"/>
            <w:vMerge w:val="restart"/>
          </w:tcPr>
          <w:p w:rsidR="00A8522D" w:rsidRDefault="00A8522D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1.4. Адекватность восприятия профессиональной оценки своей деятельности и её результатов</w:t>
            </w:r>
          </w:p>
        </w:tc>
        <w:tc>
          <w:tcPr>
            <w:tcW w:w="2267" w:type="dxa"/>
            <w:vMerge w:val="restart"/>
          </w:tcPr>
          <w:p w:rsidR="00A8522D" w:rsidRDefault="00A8522D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Стремление исправить указанные ошибки, умение прислушиваться к советам педагога</w:t>
            </w:r>
          </w:p>
        </w:tc>
        <w:tc>
          <w:tcPr>
            <w:tcW w:w="7063" w:type="dxa"/>
          </w:tcPr>
          <w:p w:rsidR="00A8522D" w:rsidRDefault="00A8522D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минимальный уровень (не прислушивается к советам педагога, в редких случаях исправляет ошибки)</w:t>
            </w:r>
          </w:p>
        </w:tc>
        <w:tc>
          <w:tcPr>
            <w:tcW w:w="851" w:type="dxa"/>
            <w:vAlign w:val="center"/>
          </w:tcPr>
          <w:p w:rsidR="00A8522D" w:rsidRDefault="00A8522D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2229" w:type="dxa"/>
            <w:vMerge w:val="restart"/>
            <w:vAlign w:val="center"/>
          </w:tcPr>
          <w:p w:rsidR="00A8522D" w:rsidRDefault="00A8522D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Наблюдение</w:t>
            </w:r>
          </w:p>
        </w:tc>
      </w:tr>
      <w:tr w:rsidR="00A8522D" w:rsidTr="002A49E5">
        <w:tc>
          <w:tcPr>
            <w:tcW w:w="2150" w:type="dxa"/>
            <w:vMerge/>
          </w:tcPr>
          <w:p w:rsidR="00A8522D" w:rsidRDefault="00A8522D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267" w:type="dxa"/>
            <w:vMerge/>
          </w:tcPr>
          <w:p w:rsidR="00A8522D" w:rsidRDefault="00A8522D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63" w:type="dxa"/>
          </w:tcPr>
          <w:p w:rsidR="00A8522D" w:rsidRDefault="00A8522D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средний уровень (стремится исправить указанные ошибки, прислушивается к советам педагога)</w:t>
            </w:r>
          </w:p>
        </w:tc>
        <w:tc>
          <w:tcPr>
            <w:tcW w:w="851" w:type="dxa"/>
            <w:vAlign w:val="center"/>
          </w:tcPr>
          <w:p w:rsidR="00A8522D" w:rsidRDefault="00A8522D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2229" w:type="dxa"/>
            <w:vMerge/>
            <w:vAlign w:val="center"/>
          </w:tcPr>
          <w:p w:rsidR="00A8522D" w:rsidRDefault="00A8522D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A8522D" w:rsidTr="002A49E5">
        <w:tc>
          <w:tcPr>
            <w:tcW w:w="2150" w:type="dxa"/>
            <w:vMerge/>
          </w:tcPr>
          <w:p w:rsidR="00A8522D" w:rsidRDefault="00A8522D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267" w:type="dxa"/>
            <w:vMerge/>
          </w:tcPr>
          <w:p w:rsidR="00A8522D" w:rsidRDefault="00A8522D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63" w:type="dxa"/>
          </w:tcPr>
          <w:p w:rsidR="00A8522D" w:rsidRDefault="00A8522D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максимальный уровень (всегда исправляет ошибки, прислушивается к советам педагога)</w:t>
            </w:r>
          </w:p>
        </w:tc>
        <w:tc>
          <w:tcPr>
            <w:tcW w:w="851" w:type="dxa"/>
            <w:vAlign w:val="center"/>
          </w:tcPr>
          <w:p w:rsidR="00A8522D" w:rsidRDefault="00A8522D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2229" w:type="dxa"/>
            <w:vMerge/>
            <w:vAlign w:val="center"/>
          </w:tcPr>
          <w:p w:rsidR="00A8522D" w:rsidRDefault="00A8522D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A8522D" w:rsidTr="00564AB6">
        <w:tc>
          <w:tcPr>
            <w:tcW w:w="14560" w:type="dxa"/>
            <w:gridSpan w:val="5"/>
          </w:tcPr>
          <w:p w:rsidR="00A8522D" w:rsidRPr="00A8522D" w:rsidRDefault="00A8522D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val="en-US" w:eastAsia="en-US"/>
              </w:rPr>
              <w:t>II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. Практическая подготовка ребёнка</w:t>
            </w:r>
          </w:p>
        </w:tc>
      </w:tr>
      <w:tr w:rsidR="00A8522D" w:rsidTr="002A49E5">
        <w:tc>
          <w:tcPr>
            <w:tcW w:w="2150" w:type="dxa"/>
            <w:vMerge w:val="restart"/>
          </w:tcPr>
          <w:p w:rsidR="00A8522D" w:rsidRDefault="00A8522D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267" w:type="dxa"/>
            <w:vMerge w:val="restart"/>
          </w:tcPr>
          <w:p w:rsidR="00A8522D" w:rsidRDefault="00A8522D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63" w:type="dxa"/>
          </w:tcPr>
          <w:p w:rsidR="00A8522D" w:rsidRDefault="00A8522D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A8522D" w:rsidRDefault="00A8522D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229" w:type="dxa"/>
            <w:vMerge w:val="restart"/>
            <w:vAlign w:val="center"/>
          </w:tcPr>
          <w:p w:rsidR="00A8522D" w:rsidRDefault="00A8522D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A8522D" w:rsidTr="002A49E5">
        <w:tc>
          <w:tcPr>
            <w:tcW w:w="2150" w:type="dxa"/>
            <w:vMerge/>
          </w:tcPr>
          <w:p w:rsidR="00A8522D" w:rsidRDefault="00A8522D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267" w:type="dxa"/>
            <w:vMerge/>
          </w:tcPr>
          <w:p w:rsidR="00A8522D" w:rsidRDefault="00A8522D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63" w:type="dxa"/>
          </w:tcPr>
          <w:p w:rsidR="00A8522D" w:rsidRDefault="00A8522D" w:rsidP="006D77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A8522D" w:rsidRDefault="00A8522D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229" w:type="dxa"/>
            <w:vMerge/>
            <w:vAlign w:val="center"/>
          </w:tcPr>
          <w:p w:rsidR="00A8522D" w:rsidRDefault="00A8522D" w:rsidP="006D77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:rsidR="00436F78" w:rsidRPr="00436F78" w:rsidRDefault="00436F78" w:rsidP="006D77BD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sectPr w:rsidR="00436F78" w:rsidRPr="00436F78" w:rsidSect="00436F7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56F" w:rsidRDefault="00A4556F" w:rsidP="00E97DBC">
      <w:r>
        <w:separator/>
      </w:r>
    </w:p>
  </w:endnote>
  <w:endnote w:type="continuationSeparator" w:id="1">
    <w:p w:rsidR="00A4556F" w:rsidRDefault="00A4556F" w:rsidP="00E97D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154331"/>
      <w:docPartObj>
        <w:docPartGallery w:val="Page Numbers (Bottom of Page)"/>
        <w:docPartUnique/>
      </w:docPartObj>
    </w:sdtPr>
    <w:sdtContent>
      <w:p w:rsidR="00564AB6" w:rsidRDefault="00C6311B">
        <w:pPr>
          <w:pStyle w:val="af"/>
          <w:jc w:val="right"/>
        </w:pPr>
        <w:fldSimple w:instr="PAGE   \* MERGEFORMAT">
          <w:r w:rsidR="006E7408">
            <w:rPr>
              <w:noProof/>
            </w:rPr>
            <w:t>2</w:t>
          </w:r>
        </w:fldSimple>
      </w:p>
    </w:sdtContent>
  </w:sdt>
  <w:p w:rsidR="00564AB6" w:rsidRDefault="00564AB6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56F" w:rsidRDefault="00A4556F" w:rsidP="00E97DBC">
      <w:r>
        <w:separator/>
      </w:r>
    </w:p>
  </w:footnote>
  <w:footnote w:type="continuationSeparator" w:id="1">
    <w:p w:rsidR="00A4556F" w:rsidRDefault="00A4556F" w:rsidP="00E97D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multilevel"/>
    <w:tmpl w:val="72DCE66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301C"/>
    <w:multiLevelType w:val="hybridMultilevel"/>
    <w:tmpl w:val="2C60CFA0"/>
    <w:lvl w:ilvl="0" w:tplc="BF04A5B6">
      <w:start w:val="1"/>
      <w:numFmt w:val="decimal"/>
      <w:lvlText w:val="%1."/>
      <w:lvlJc w:val="left"/>
    </w:lvl>
    <w:lvl w:ilvl="1" w:tplc="B46E9008">
      <w:numFmt w:val="decimal"/>
      <w:lvlText w:val=""/>
      <w:lvlJc w:val="left"/>
    </w:lvl>
    <w:lvl w:ilvl="2" w:tplc="F620D2B8">
      <w:numFmt w:val="decimal"/>
      <w:lvlText w:val=""/>
      <w:lvlJc w:val="left"/>
    </w:lvl>
    <w:lvl w:ilvl="3" w:tplc="9490DCD4">
      <w:numFmt w:val="decimal"/>
      <w:lvlText w:val=""/>
      <w:lvlJc w:val="left"/>
    </w:lvl>
    <w:lvl w:ilvl="4" w:tplc="62ACB4C4">
      <w:numFmt w:val="decimal"/>
      <w:lvlText w:val=""/>
      <w:lvlJc w:val="left"/>
    </w:lvl>
    <w:lvl w:ilvl="5" w:tplc="3814C196">
      <w:numFmt w:val="decimal"/>
      <w:lvlText w:val=""/>
      <w:lvlJc w:val="left"/>
    </w:lvl>
    <w:lvl w:ilvl="6" w:tplc="4F4C912A">
      <w:numFmt w:val="decimal"/>
      <w:lvlText w:val=""/>
      <w:lvlJc w:val="left"/>
    </w:lvl>
    <w:lvl w:ilvl="7" w:tplc="9F68FA30">
      <w:numFmt w:val="decimal"/>
      <w:lvlText w:val=""/>
      <w:lvlJc w:val="left"/>
    </w:lvl>
    <w:lvl w:ilvl="8" w:tplc="936C2FB2">
      <w:numFmt w:val="decimal"/>
      <w:lvlText w:val=""/>
      <w:lvlJc w:val="left"/>
    </w:lvl>
  </w:abstractNum>
  <w:abstractNum w:abstractNumId="2">
    <w:nsid w:val="0798075E"/>
    <w:multiLevelType w:val="hybridMultilevel"/>
    <w:tmpl w:val="FFFFFFFF"/>
    <w:lvl w:ilvl="0" w:tplc="B298EE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F406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82BB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16AD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EC22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C040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A655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3CB0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50C7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56FF9"/>
    <w:multiLevelType w:val="multilevel"/>
    <w:tmpl w:val="C942A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CA71612"/>
    <w:multiLevelType w:val="hybridMultilevel"/>
    <w:tmpl w:val="FFFFFFFF"/>
    <w:lvl w:ilvl="0" w:tplc="F0AA3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0EC7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AE3E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863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BCD0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5C91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9CF5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7CC1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E6C2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C401F"/>
    <w:multiLevelType w:val="hybridMultilevel"/>
    <w:tmpl w:val="FFFFFFFF"/>
    <w:lvl w:ilvl="0" w:tplc="493044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6433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7C22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DA97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92F4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D0BE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328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CC5C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CC7B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D24499"/>
    <w:multiLevelType w:val="hybridMultilevel"/>
    <w:tmpl w:val="FFFFFFFF"/>
    <w:lvl w:ilvl="0" w:tplc="C6321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6267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CC7E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5883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CE03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18AE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262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0E93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9E0E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81BAB"/>
    <w:multiLevelType w:val="hybridMultilevel"/>
    <w:tmpl w:val="FFFFFFFF"/>
    <w:lvl w:ilvl="0" w:tplc="38B270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0C2E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A2F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E80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483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266D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0E05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F214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C4EA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6925DC"/>
    <w:multiLevelType w:val="hybridMultilevel"/>
    <w:tmpl w:val="FFFFFFFF"/>
    <w:lvl w:ilvl="0" w:tplc="415CB8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BA5B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5CE3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7046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C6B9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3002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E64A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42B2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0CE5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311816"/>
    <w:multiLevelType w:val="hybridMultilevel"/>
    <w:tmpl w:val="8EF8369A"/>
    <w:lvl w:ilvl="0" w:tplc="0B7AB8C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4235C10"/>
    <w:multiLevelType w:val="hybridMultilevel"/>
    <w:tmpl w:val="FFFFFFFF"/>
    <w:lvl w:ilvl="0" w:tplc="5B0405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D452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B08A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5EB7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8CF0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52F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F61E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4A8B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01A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B012EB"/>
    <w:multiLevelType w:val="hybridMultilevel"/>
    <w:tmpl w:val="FF8A0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FD676E"/>
    <w:multiLevelType w:val="hybridMultilevel"/>
    <w:tmpl w:val="C57E2EA0"/>
    <w:lvl w:ilvl="0" w:tplc="62E8E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337AE8"/>
    <w:multiLevelType w:val="hybridMultilevel"/>
    <w:tmpl w:val="605AFB7C"/>
    <w:lvl w:ilvl="0" w:tplc="E6E8D03E">
      <w:start w:val="1"/>
      <w:numFmt w:val="upperRoman"/>
      <w:lvlText w:val="%1."/>
      <w:lvlJc w:val="left"/>
      <w:pPr>
        <w:ind w:left="795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37196D44"/>
    <w:multiLevelType w:val="hybridMultilevel"/>
    <w:tmpl w:val="FFFFFFFF"/>
    <w:lvl w:ilvl="0" w:tplc="15B879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831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20FF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7691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C404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74FB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E0F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CAD2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747E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011D00"/>
    <w:multiLevelType w:val="multilevel"/>
    <w:tmpl w:val="A72A607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53E13760"/>
    <w:multiLevelType w:val="hybridMultilevel"/>
    <w:tmpl w:val="16C26C34"/>
    <w:lvl w:ilvl="0" w:tplc="0B7AB8C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6717B4D"/>
    <w:multiLevelType w:val="hybridMultilevel"/>
    <w:tmpl w:val="FFFFFFFF"/>
    <w:lvl w:ilvl="0" w:tplc="0B6A34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6CCB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DC5B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BA70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E804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0A3D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A1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0657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2281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033DDC"/>
    <w:multiLevelType w:val="hybridMultilevel"/>
    <w:tmpl w:val="FFFFFFFF"/>
    <w:lvl w:ilvl="0" w:tplc="C13E1D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148B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7441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A8A8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8E71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3E3F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3034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EABB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A2BA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FF0D83"/>
    <w:multiLevelType w:val="multilevel"/>
    <w:tmpl w:val="5834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32B7DB4"/>
    <w:multiLevelType w:val="hybridMultilevel"/>
    <w:tmpl w:val="8F8A1EE6"/>
    <w:lvl w:ilvl="0" w:tplc="0B7AB8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0535E2"/>
    <w:multiLevelType w:val="hybridMultilevel"/>
    <w:tmpl w:val="E99A4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10"/>
  </w:num>
  <w:num w:numId="8">
    <w:abstractNumId w:val="17"/>
  </w:num>
  <w:num w:numId="9">
    <w:abstractNumId w:val="14"/>
  </w:num>
  <w:num w:numId="10">
    <w:abstractNumId w:val="18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16"/>
  </w:num>
  <w:num w:numId="14">
    <w:abstractNumId w:val="9"/>
  </w:num>
  <w:num w:numId="1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9"/>
  </w:num>
  <w:num w:numId="19">
    <w:abstractNumId w:val="1"/>
  </w:num>
  <w:num w:numId="20">
    <w:abstractNumId w:val="15"/>
  </w:num>
  <w:num w:numId="21">
    <w:abstractNumId w:val="3"/>
  </w:num>
  <w:num w:numId="22">
    <w:abstractNumId w:val="12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79B2"/>
    <w:rsid w:val="00026710"/>
    <w:rsid w:val="000300BF"/>
    <w:rsid w:val="00051B3D"/>
    <w:rsid w:val="00072642"/>
    <w:rsid w:val="000A0650"/>
    <w:rsid w:val="000E5DF7"/>
    <w:rsid w:val="00123866"/>
    <w:rsid w:val="00132F8A"/>
    <w:rsid w:val="001A0A11"/>
    <w:rsid w:val="001D3B9C"/>
    <w:rsid w:val="001E54AC"/>
    <w:rsid w:val="00256D60"/>
    <w:rsid w:val="00290030"/>
    <w:rsid w:val="002946EF"/>
    <w:rsid w:val="002A49E5"/>
    <w:rsid w:val="00334322"/>
    <w:rsid w:val="00431E67"/>
    <w:rsid w:val="00436F78"/>
    <w:rsid w:val="00465CC2"/>
    <w:rsid w:val="004879B2"/>
    <w:rsid w:val="004E0C35"/>
    <w:rsid w:val="00515BCE"/>
    <w:rsid w:val="005460F9"/>
    <w:rsid w:val="00553C3C"/>
    <w:rsid w:val="00564AB6"/>
    <w:rsid w:val="005668B4"/>
    <w:rsid w:val="0057302D"/>
    <w:rsid w:val="005D3BCA"/>
    <w:rsid w:val="005E3913"/>
    <w:rsid w:val="006B5598"/>
    <w:rsid w:val="006D77BD"/>
    <w:rsid w:val="006E4F9D"/>
    <w:rsid w:val="006E7408"/>
    <w:rsid w:val="006F7668"/>
    <w:rsid w:val="0072712A"/>
    <w:rsid w:val="00744331"/>
    <w:rsid w:val="007771A0"/>
    <w:rsid w:val="0078306D"/>
    <w:rsid w:val="007A5D81"/>
    <w:rsid w:val="0080184F"/>
    <w:rsid w:val="0085303A"/>
    <w:rsid w:val="00892524"/>
    <w:rsid w:val="0091186F"/>
    <w:rsid w:val="0091392B"/>
    <w:rsid w:val="009248BA"/>
    <w:rsid w:val="00962E51"/>
    <w:rsid w:val="009E38CE"/>
    <w:rsid w:val="00A4556F"/>
    <w:rsid w:val="00A64166"/>
    <w:rsid w:val="00A65579"/>
    <w:rsid w:val="00A82CF8"/>
    <w:rsid w:val="00A8522D"/>
    <w:rsid w:val="00A945ED"/>
    <w:rsid w:val="00B06563"/>
    <w:rsid w:val="00B15589"/>
    <w:rsid w:val="00B83E49"/>
    <w:rsid w:val="00B9514B"/>
    <w:rsid w:val="00BB300B"/>
    <w:rsid w:val="00BD07CA"/>
    <w:rsid w:val="00BE0D96"/>
    <w:rsid w:val="00C6311B"/>
    <w:rsid w:val="00CB44B1"/>
    <w:rsid w:val="00CC280E"/>
    <w:rsid w:val="00CD721D"/>
    <w:rsid w:val="00E0674C"/>
    <w:rsid w:val="00E2089A"/>
    <w:rsid w:val="00E65F49"/>
    <w:rsid w:val="00E70207"/>
    <w:rsid w:val="00E97DBC"/>
    <w:rsid w:val="00F5196E"/>
    <w:rsid w:val="00FF7E90"/>
    <w:rsid w:val="7C69C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089A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2089A"/>
    <w:pPr>
      <w:spacing w:before="100" w:beforeAutospacing="1" w:after="100" w:afterAutospacing="1"/>
    </w:pPr>
  </w:style>
  <w:style w:type="paragraph" w:styleId="a5">
    <w:name w:val="Title"/>
    <w:basedOn w:val="a"/>
    <w:next w:val="a"/>
    <w:link w:val="a6"/>
    <w:uiPriority w:val="99"/>
    <w:qFormat/>
    <w:rsid w:val="00E2089A"/>
    <w:pPr>
      <w:suppressAutoHyphens/>
      <w:jc w:val="center"/>
    </w:pPr>
    <w:rPr>
      <w:b/>
      <w:bCs/>
      <w:kern w:val="2"/>
      <w:sz w:val="28"/>
      <w:szCs w:val="28"/>
      <w:lang w:eastAsia="ar-SA"/>
    </w:rPr>
  </w:style>
  <w:style w:type="character" w:customStyle="1" w:styleId="a6">
    <w:name w:val="Название Знак"/>
    <w:basedOn w:val="a0"/>
    <w:link w:val="a5"/>
    <w:uiPriority w:val="99"/>
    <w:rsid w:val="00E2089A"/>
    <w:rPr>
      <w:rFonts w:ascii="Times New Roman" w:eastAsia="Times New Roman" w:hAnsi="Times New Roman" w:cs="Times New Roman"/>
      <w:b/>
      <w:bCs/>
      <w:kern w:val="2"/>
      <w:sz w:val="28"/>
      <w:szCs w:val="28"/>
      <w:lang w:eastAsia="ar-SA"/>
    </w:rPr>
  </w:style>
  <w:style w:type="paragraph" w:styleId="a7">
    <w:name w:val="Body Text Indent"/>
    <w:basedOn w:val="a"/>
    <w:link w:val="a8"/>
    <w:uiPriority w:val="99"/>
    <w:semiHidden/>
    <w:unhideWhenUsed/>
    <w:rsid w:val="00E2089A"/>
    <w:pPr>
      <w:suppressAutoHyphens/>
      <w:ind w:left="360"/>
      <w:jc w:val="both"/>
    </w:pPr>
    <w:rPr>
      <w:kern w:val="2"/>
      <w:sz w:val="28"/>
      <w:szCs w:val="28"/>
      <w:lang w:eastAsia="ar-SA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E2089A"/>
    <w:rPr>
      <w:rFonts w:ascii="Times New Roman" w:eastAsia="Times New Roman" w:hAnsi="Times New Roman" w:cs="Times New Roman"/>
      <w:kern w:val="2"/>
      <w:sz w:val="28"/>
      <w:szCs w:val="28"/>
      <w:lang w:eastAsia="ar-SA"/>
    </w:rPr>
  </w:style>
  <w:style w:type="paragraph" w:styleId="a9">
    <w:name w:val="List Paragraph"/>
    <w:basedOn w:val="a"/>
    <w:uiPriority w:val="34"/>
    <w:qFormat/>
    <w:rsid w:val="00E2089A"/>
    <w:pPr>
      <w:suppressAutoHyphens/>
      <w:autoSpaceDN w:val="0"/>
      <w:ind w:left="720"/>
    </w:pPr>
    <w:rPr>
      <w:kern w:val="3"/>
    </w:rPr>
  </w:style>
  <w:style w:type="character" w:customStyle="1" w:styleId="aa">
    <w:name w:val="Основной текст_"/>
    <w:basedOn w:val="a0"/>
    <w:link w:val="1"/>
    <w:locked/>
    <w:rsid w:val="00E208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a"/>
    <w:rsid w:val="00E2089A"/>
    <w:pPr>
      <w:widowControl w:val="0"/>
      <w:shd w:val="clear" w:color="auto" w:fill="FFFFFF"/>
      <w:spacing w:line="252" w:lineRule="auto"/>
      <w:jc w:val="both"/>
    </w:pPr>
    <w:rPr>
      <w:sz w:val="26"/>
      <w:szCs w:val="26"/>
      <w:lang w:eastAsia="en-US"/>
    </w:rPr>
  </w:style>
  <w:style w:type="paragraph" w:customStyle="1" w:styleId="ConsPlusNonformat">
    <w:name w:val="ConsPlusNonformat"/>
    <w:uiPriority w:val="99"/>
    <w:rsid w:val="00E208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E20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qFormat/>
    <w:rsid w:val="00E2089A"/>
    <w:rPr>
      <w:b/>
      <w:bCs/>
    </w:rPr>
  </w:style>
  <w:style w:type="paragraph" w:styleId="ad">
    <w:name w:val="header"/>
    <w:basedOn w:val="a"/>
    <w:link w:val="ae"/>
    <w:uiPriority w:val="99"/>
    <w:unhideWhenUsed/>
    <w:rsid w:val="00E97DB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97D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97DB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97DB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62A7F-2C98-474D-BCAA-DA23E84A8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2845</Words>
  <Characters>16220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Силина</dc:creator>
  <cp:keywords/>
  <dc:description/>
  <cp:lastModifiedBy>User</cp:lastModifiedBy>
  <cp:revision>9</cp:revision>
  <cp:lastPrinted>2023-05-11T10:42:00Z</cp:lastPrinted>
  <dcterms:created xsi:type="dcterms:W3CDTF">2021-08-18T05:43:00Z</dcterms:created>
  <dcterms:modified xsi:type="dcterms:W3CDTF">2023-10-19T09:35:00Z</dcterms:modified>
</cp:coreProperties>
</file>