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167BBE" w:rsidRDefault="00BA6D65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7BBE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F505F6" w:rsidRPr="00167BBE" w:rsidRDefault="00BA6D65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7BBE">
        <w:rPr>
          <w:rFonts w:ascii="Times New Roman" w:eastAsia="Times New Roman" w:hAnsi="Times New Roman" w:cs="Times New Roman"/>
          <w:sz w:val="24"/>
          <w:szCs w:val="24"/>
        </w:rPr>
        <w:t xml:space="preserve">к программе учебного предмета </w:t>
      </w:r>
    </w:p>
    <w:p w:rsidR="007E3D23" w:rsidRPr="00167BBE" w:rsidRDefault="00BA73FF" w:rsidP="007E3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7BBE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A6D65" w:rsidRPr="00167BB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967BB" w:rsidRPr="00167BBE">
        <w:rPr>
          <w:rFonts w:ascii="Times New Roman" w:eastAsia="Times New Roman" w:hAnsi="Times New Roman" w:cs="Times New Roman"/>
          <w:sz w:val="24"/>
          <w:szCs w:val="24"/>
        </w:rPr>
        <w:t>1</w:t>
      </w:r>
      <w:r w:rsidR="00BA6D65" w:rsidRPr="00167BBE">
        <w:rPr>
          <w:rFonts w:ascii="Times New Roman" w:eastAsia="Times New Roman" w:hAnsi="Times New Roman" w:cs="Times New Roman"/>
          <w:sz w:val="24"/>
          <w:szCs w:val="24"/>
        </w:rPr>
        <w:t>.УП.0</w:t>
      </w:r>
      <w:r w:rsidR="00167BBE" w:rsidRPr="00167BBE">
        <w:rPr>
          <w:rFonts w:ascii="Times New Roman" w:eastAsia="Times New Roman" w:hAnsi="Times New Roman" w:cs="Times New Roman"/>
          <w:sz w:val="24"/>
          <w:szCs w:val="24"/>
        </w:rPr>
        <w:t>1</w:t>
      </w:r>
      <w:r w:rsidR="00BA6D65" w:rsidRPr="00167B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1F5B" w:rsidRPr="00167BBE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167BBE" w:rsidRPr="00167BBE">
        <w:rPr>
          <w:rFonts w:ascii="Times New Roman" w:eastAsia="Times New Roman" w:hAnsi="Times New Roman" w:cs="Times New Roman"/>
          <w:sz w:val="24"/>
          <w:szCs w:val="24"/>
        </w:rPr>
        <w:t>Рисунок</w:t>
      </w:r>
      <w:r w:rsidR="00421F5B" w:rsidRPr="00167BB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A6D65" w:rsidRPr="00167B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3D23" w:rsidRPr="00167BBE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7E3D23">
        <w:rPr>
          <w:rFonts w:ascii="Times New Roman" w:eastAsia="Times New Roman" w:hAnsi="Times New Roman" w:cs="Times New Roman"/>
          <w:sz w:val="24"/>
          <w:szCs w:val="24"/>
        </w:rPr>
        <w:t>5</w:t>
      </w:r>
      <w:r w:rsidR="007E3D23" w:rsidRPr="00167BBE">
        <w:rPr>
          <w:rFonts w:ascii="Times New Roman" w:eastAsia="Times New Roman" w:hAnsi="Times New Roman" w:cs="Times New Roman"/>
          <w:sz w:val="24"/>
          <w:szCs w:val="24"/>
        </w:rPr>
        <w:t xml:space="preserve"> лет)</w:t>
      </w:r>
    </w:p>
    <w:p w:rsidR="00845787" w:rsidRPr="00167BBE" w:rsidRDefault="007E3D23" w:rsidP="007E3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7BBE">
        <w:rPr>
          <w:rFonts w:ascii="Times New Roman" w:eastAsia="Times New Roman" w:hAnsi="Times New Roman" w:cs="Times New Roman"/>
          <w:sz w:val="24"/>
          <w:szCs w:val="24"/>
        </w:rPr>
        <w:t>ПО.01.УП.0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67BBE">
        <w:rPr>
          <w:rFonts w:ascii="Times New Roman" w:eastAsia="Times New Roman" w:hAnsi="Times New Roman" w:cs="Times New Roman"/>
          <w:sz w:val="24"/>
          <w:szCs w:val="24"/>
        </w:rPr>
        <w:t>. «Рисунок» (срок освоения –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67BBE">
        <w:rPr>
          <w:rFonts w:ascii="Times New Roman" w:eastAsia="Times New Roman" w:hAnsi="Times New Roman" w:cs="Times New Roman"/>
          <w:sz w:val="24"/>
          <w:szCs w:val="24"/>
        </w:rPr>
        <w:t xml:space="preserve"> лет)</w:t>
      </w:r>
    </w:p>
    <w:p w:rsidR="00BA6D65" w:rsidRPr="00167BBE" w:rsidRDefault="00BA6D65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7BBE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E80A59" w:rsidRPr="00167BBE" w:rsidRDefault="00BA6D65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7BBE">
        <w:rPr>
          <w:rFonts w:ascii="Times New Roman" w:eastAsia="Times New Roman" w:hAnsi="Times New Roman" w:cs="Times New Roman"/>
          <w:sz w:val="24"/>
          <w:szCs w:val="24"/>
        </w:rPr>
        <w:t xml:space="preserve">в области </w:t>
      </w:r>
      <w:r w:rsidR="00E80A59" w:rsidRPr="00167BBE">
        <w:rPr>
          <w:rFonts w:ascii="Times New Roman" w:eastAsia="Times New Roman" w:hAnsi="Times New Roman" w:cs="Times New Roman"/>
          <w:sz w:val="24"/>
          <w:szCs w:val="24"/>
        </w:rPr>
        <w:t>декоративно-прикладного</w:t>
      </w:r>
      <w:r w:rsidRPr="00167BBE">
        <w:rPr>
          <w:rFonts w:ascii="Times New Roman" w:eastAsia="Times New Roman" w:hAnsi="Times New Roman" w:cs="Times New Roman"/>
          <w:sz w:val="24"/>
          <w:szCs w:val="24"/>
        </w:rPr>
        <w:t xml:space="preserve"> искусства </w:t>
      </w:r>
    </w:p>
    <w:p w:rsidR="005A1169" w:rsidRPr="00167BBE" w:rsidRDefault="00BA6D65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7BB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80A59" w:rsidRPr="00167BBE">
        <w:rPr>
          <w:rFonts w:ascii="Times New Roman" w:eastAsia="Times New Roman" w:hAnsi="Times New Roman" w:cs="Times New Roman"/>
          <w:sz w:val="24"/>
          <w:szCs w:val="24"/>
        </w:rPr>
        <w:t>Декоративно-прикладное творчество</w:t>
      </w:r>
      <w:r w:rsidR="007E3D23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8078F" w:rsidRPr="00167BBE" w:rsidRDefault="0008078F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0D13" w:rsidRPr="00167BBE" w:rsidRDefault="00BA6D65" w:rsidP="00230D13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proofErr w:type="gramStart"/>
      <w:r w:rsidRPr="00167BBE">
        <w:rPr>
          <w:b w:val="0"/>
          <w:color w:val="000000"/>
          <w:sz w:val="24"/>
          <w:szCs w:val="24"/>
        </w:rPr>
        <w:t xml:space="preserve">Программа учебного предмета </w:t>
      </w:r>
      <w:r w:rsidR="00421F5B" w:rsidRPr="00167BBE">
        <w:rPr>
          <w:b w:val="0"/>
          <w:color w:val="000000"/>
          <w:sz w:val="24"/>
          <w:szCs w:val="24"/>
        </w:rPr>
        <w:t>«</w:t>
      </w:r>
      <w:r w:rsidR="00167BBE" w:rsidRPr="00167BBE">
        <w:rPr>
          <w:b w:val="0"/>
          <w:color w:val="000000"/>
          <w:sz w:val="24"/>
          <w:szCs w:val="24"/>
        </w:rPr>
        <w:t>Рисунок</w:t>
      </w:r>
      <w:r w:rsidR="003257B9" w:rsidRPr="00167BBE">
        <w:rPr>
          <w:b w:val="0"/>
          <w:color w:val="000000"/>
          <w:sz w:val="24"/>
          <w:szCs w:val="24"/>
        </w:rPr>
        <w:t>»</w:t>
      </w:r>
      <w:r w:rsidR="00230D13" w:rsidRPr="00167BBE">
        <w:rPr>
          <w:b w:val="0"/>
          <w:color w:val="000000"/>
          <w:sz w:val="24"/>
          <w:szCs w:val="24"/>
        </w:rPr>
        <w:t xml:space="preserve"> разработана на основе </w:t>
      </w:r>
      <w:r w:rsidR="00230D13" w:rsidRPr="00167BBE">
        <w:rPr>
          <w:b w:val="0"/>
          <w:sz w:val="24"/>
          <w:szCs w:val="24"/>
        </w:rPr>
        <w:t xml:space="preserve">федеральных государственных требований к дополнительной предпрофессиональной программе в области </w:t>
      </w:r>
      <w:r w:rsidR="00DE719C" w:rsidRPr="00167BBE">
        <w:rPr>
          <w:b w:val="0"/>
          <w:sz w:val="24"/>
          <w:szCs w:val="24"/>
        </w:rPr>
        <w:t xml:space="preserve">декоративно-прикладного </w:t>
      </w:r>
      <w:r w:rsidR="00230D13" w:rsidRPr="00167BBE">
        <w:rPr>
          <w:b w:val="0"/>
          <w:sz w:val="24"/>
          <w:szCs w:val="24"/>
        </w:rPr>
        <w:t>искусства, утвержденными приказом Министерства культуры РФ от 12 марта 2012 г. № 159 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декоративно-прикладного искусства «Декоративно-прикладное творчество» и сроку обучения по этой программе».</w:t>
      </w:r>
      <w:proofErr w:type="gramEnd"/>
    </w:p>
    <w:p w:rsidR="00167BBE" w:rsidRPr="00167BBE" w:rsidRDefault="005A1169" w:rsidP="0016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BBE">
        <w:rPr>
          <w:rFonts w:ascii="Times New Roman" w:hAnsi="Times New Roman" w:cs="Times New Roman"/>
          <w:sz w:val="24"/>
          <w:szCs w:val="24"/>
        </w:rPr>
        <w:t xml:space="preserve"> </w:t>
      </w:r>
      <w:r w:rsidR="00167BBE" w:rsidRPr="00167BBE">
        <w:rPr>
          <w:rFonts w:ascii="Times New Roman" w:hAnsi="Times New Roman" w:cs="Times New Roman"/>
          <w:sz w:val="24"/>
          <w:szCs w:val="24"/>
        </w:rPr>
        <w:t>Цель: 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знаний, умений и навыков по учебному предмету, а также подготовка одаренных детей к поступлению в образов</w:t>
      </w:r>
      <w:r w:rsidR="00167BBE">
        <w:rPr>
          <w:rFonts w:ascii="Times New Roman" w:hAnsi="Times New Roman" w:cs="Times New Roman"/>
          <w:sz w:val="24"/>
          <w:szCs w:val="24"/>
        </w:rPr>
        <w:t>ательные учреждения</w:t>
      </w:r>
    </w:p>
    <w:p w:rsidR="00167BBE" w:rsidRPr="00167BBE" w:rsidRDefault="00167BBE" w:rsidP="0016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BBE">
        <w:rPr>
          <w:rFonts w:ascii="Times New Roman" w:hAnsi="Times New Roman" w:cs="Times New Roman"/>
          <w:sz w:val="24"/>
          <w:szCs w:val="24"/>
        </w:rPr>
        <w:t>Задачи:</w:t>
      </w:r>
    </w:p>
    <w:p w:rsidR="00167BBE" w:rsidRPr="00167BBE" w:rsidRDefault="00167BBE" w:rsidP="00167BBE">
      <w:pPr>
        <w:pStyle w:val="a7"/>
        <w:widowControl/>
        <w:numPr>
          <w:ilvl w:val="0"/>
          <w:numId w:val="18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167BBE">
        <w:rPr>
          <w:rFonts w:ascii="Times New Roman" w:hAnsi="Times New Roman" w:cs="Times New Roman"/>
          <w:sz w:val="24"/>
          <w:szCs w:val="24"/>
        </w:rPr>
        <w:t>освоение терминологии предмета «Рисунок»;</w:t>
      </w:r>
    </w:p>
    <w:p w:rsidR="00167BBE" w:rsidRPr="00167BBE" w:rsidRDefault="00167BBE" w:rsidP="00167BBE">
      <w:pPr>
        <w:pStyle w:val="a7"/>
        <w:widowControl/>
        <w:numPr>
          <w:ilvl w:val="0"/>
          <w:numId w:val="18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167BBE">
        <w:rPr>
          <w:rFonts w:ascii="Times New Roman" w:hAnsi="Times New Roman" w:cs="Times New Roman"/>
          <w:sz w:val="24"/>
          <w:szCs w:val="24"/>
        </w:rPr>
        <w:t>приобретение умений грамотно изображать предметы окружающего мира графическими средствами с натуры и по памяти;</w:t>
      </w:r>
    </w:p>
    <w:p w:rsidR="00167BBE" w:rsidRPr="00167BBE" w:rsidRDefault="00167BBE" w:rsidP="00167BBE">
      <w:pPr>
        <w:pStyle w:val="a7"/>
        <w:widowControl/>
        <w:numPr>
          <w:ilvl w:val="0"/>
          <w:numId w:val="18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167BBE">
        <w:rPr>
          <w:rFonts w:ascii="Times New Roman" w:hAnsi="Times New Roman" w:cs="Times New Roman"/>
          <w:sz w:val="24"/>
          <w:szCs w:val="24"/>
        </w:rPr>
        <w:t>формирование умения создавать художественный образ в рисунке на основе решения технических и творческих задач;</w:t>
      </w:r>
    </w:p>
    <w:p w:rsidR="00167BBE" w:rsidRPr="00167BBE" w:rsidRDefault="00167BBE" w:rsidP="00167BBE">
      <w:pPr>
        <w:pStyle w:val="a7"/>
        <w:widowControl/>
        <w:numPr>
          <w:ilvl w:val="0"/>
          <w:numId w:val="18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167BBE">
        <w:rPr>
          <w:rFonts w:ascii="Times New Roman" w:hAnsi="Times New Roman" w:cs="Times New Roman"/>
          <w:sz w:val="24"/>
          <w:szCs w:val="24"/>
        </w:rPr>
        <w:t>приобретение навыков работы с подготовительными материалами: набросками, зарисовками, эскизами;</w:t>
      </w:r>
    </w:p>
    <w:p w:rsidR="00167BBE" w:rsidRPr="00167BBE" w:rsidRDefault="00167BBE" w:rsidP="00167BBE">
      <w:pPr>
        <w:pStyle w:val="a7"/>
        <w:widowControl/>
        <w:numPr>
          <w:ilvl w:val="0"/>
          <w:numId w:val="18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167BBE">
        <w:rPr>
          <w:rFonts w:ascii="Times New Roman" w:hAnsi="Times New Roman" w:cs="Times New Roman"/>
          <w:sz w:val="24"/>
          <w:szCs w:val="24"/>
        </w:rPr>
        <w:t>формирование навыков передачи объема и формы, четкой конструкции предметов, передачи их материальности, фактуры с выявлением планов, на которых они расположены.</w:t>
      </w:r>
    </w:p>
    <w:p w:rsidR="00845787" w:rsidRPr="00167BBE" w:rsidRDefault="00D81C33" w:rsidP="00167BBE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167BBE">
        <w:rPr>
          <w:b w:val="0"/>
          <w:color w:val="000000"/>
          <w:sz w:val="24"/>
          <w:szCs w:val="24"/>
        </w:rPr>
        <w:t xml:space="preserve">Учебным планом ДШИ на реализацию учебного предмета </w:t>
      </w:r>
      <w:r w:rsidR="00421F5B" w:rsidRPr="00167BBE">
        <w:rPr>
          <w:b w:val="0"/>
          <w:color w:val="000000"/>
          <w:sz w:val="24"/>
          <w:szCs w:val="24"/>
        </w:rPr>
        <w:t>«</w:t>
      </w:r>
      <w:r w:rsidR="00167BBE">
        <w:rPr>
          <w:b w:val="0"/>
          <w:color w:val="000000"/>
          <w:sz w:val="24"/>
          <w:szCs w:val="24"/>
        </w:rPr>
        <w:t>Рисунок</w:t>
      </w:r>
      <w:r w:rsidR="00421F5B" w:rsidRPr="00167BBE">
        <w:rPr>
          <w:b w:val="0"/>
          <w:color w:val="000000"/>
          <w:sz w:val="24"/>
          <w:szCs w:val="24"/>
        </w:rPr>
        <w:t>»</w:t>
      </w:r>
      <w:r w:rsidR="00526452" w:rsidRPr="00167BBE">
        <w:rPr>
          <w:b w:val="0"/>
          <w:color w:val="000000"/>
          <w:sz w:val="24"/>
          <w:szCs w:val="24"/>
        </w:rPr>
        <w:t xml:space="preserve"> </w:t>
      </w:r>
      <w:r w:rsidRPr="00167BBE">
        <w:rPr>
          <w:b w:val="0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167BBE">
        <w:rPr>
          <w:b w:val="0"/>
          <w:color w:val="000000"/>
          <w:sz w:val="24"/>
          <w:szCs w:val="24"/>
        </w:rPr>
        <w:t xml:space="preserve">аудиторного </w:t>
      </w:r>
      <w:r w:rsidRPr="00167BBE">
        <w:rPr>
          <w:b w:val="0"/>
          <w:color w:val="000000"/>
          <w:sz w:val="24"/>
          <w:szCs w:val="24"/>
        </w:rPr>
        <w:t>времени</w:t>
      </w:r>
      <w:r w:rsidR="00845787" w:rsidRPr="00167BBE">
        <w:rPr>
          <w:b w:val="0"/>
          <w:color w:val="000000"/>
          <w:sz w:val="24"/>
          <w:szCs w:val="24"/>
        </w:rPr>
        <w:t>:</w:t>
      </w:r>
      <w:r w:rsidR="00BD7E68" w:rsidRPr="00167BBE">
        <w:rPr>
          <w:b w:val="0"/>
          <w:color w:val="000000"/>
          <w:sz w:val="24"/>
          <w:szCs w:val="24"/>
        </w:rPr>
        <w:t xml:space="preserve"> по программе </w:t>
      </w:r>
      <w:r w:rsidR="007E3D23">
        <w:rPr>
          <w:b w:val="0"/>
          <w:color w:val="000000"/>
          <w:sz w:val="24"/>
          <w:szCs w:val="24"/>
        </w:rPr>
        <w:t>5(8</w:t>
      </w:r>
      <w:r w:rsidR="00BD7E68" w:rsidRPr="00167BBE">
        <w:rPr>
          <w:b w:val="0"/>
          <w:color w:val="000000"/>
          <w:sz w:val="24"/>
          <w:szCs w:val="24"/>
        </w:rPr>
        <w:t>) летнего обучения</w:t>
      </w:r>
      <w:r w:rsidR="00E80A59" w:rsidRPr="00167BBE">
        <w:rPr>
          <w:b w:val="0"/>
          <w:color w:val="000000"/>
          <w:sz w:val="24"/>
          <w:szCs w:val="24"/>
        </w:rPr>
        <w:t xml:space="preserve"> </w:t>
      </w:r>
      <w:r w:rsidR="000D7B76" w:rsidRPr="00167BBE">
        <w:rPr>
          <w:b w:val="0"/>
          <w:color w:val="000000"/>
          <w:sz w:val="24"/>
          <w:szCs w:val="24"/>
        </w:rPr>
        <w:t>с</w:t>
      </w:r>
      <w:r w:rsidR="00BA73FF" w:rsidRPr="00167BBE">
        <w:rPr>
          <w:b w:val="0"/>
          <w:color w:val="000000"/>
          <w:sz w:val="24"/>
          <w:szCs w:val="24"/>
        </w:rPr>
        <w:t xml:space="preserve"> </w:t>
      </w:r>
      <w:r w:rsidR="0008078F" w:rsidRPr="00167BBE">
        <w:rPr>
          <w:b w:val="0"/>
          <w:color w:val="000000"/>
          <w:sz w:val="24"/>
          <w:szCs w:val="24"/>
        </w:rPr>
        <w:t>1</w:t>
      </w:r>
      <w:r w:rsidR="007E3D23">
        <w:rPr>
          <w:b w:val="0"/>
          <w:color w:val="000000"/>
          <w:sz w:val="24"/>
          <w:szCs w:val="24"/>
        </w:rPr>
        <w:t>(4)</w:t>
      </w:r>
      <w:r w:rsidR="00E80A59" w:rsidRPr="00167BBE">
        <w:rPr>
          <w:b w:val="0"/>
          <w:color w:val="000000"/>
          <w:sz w:val="24"/>
          <w:szCs w:val="24"/>
        </w:rPr>
        <w:t xml:space="preserve"> </w:t>
      </w:r>
      <w:r w:rsidR="000D7B76" w:rsidRPr="00167BBE">
        <w:rPr>
          <w:b w:val="0"/>
          <w:color w:val="000000"/>
          <w:sz w:val="24"/>
          <w:szCs w:val="24"/>
        </w:rPr>
        <w:t>по 5</w:t>
      </w:r>
      <w:r w:rsidR="007E3D23">
        <w:rPr>
          <w:b w:val="0"/>
          <w:color w:val="000000"/>
          <w:sz w:val="24"/>
          <w:szCs w:val="24"/>
        </w:rPr>
        <w:t>(8)</w:t>
      </w:r>
      <w:r w:rsidR="00BD7E68" w:rsidRPr="00167BBE">
        <w:rPr>
          <w:b w:val="0"/>
          <w:color w:val="000000"/>
          <w:sz w:val="24"/>
          <w:szCs w:val="24"/>
        </w:rPr>
        <w:t xml:space="preserve"> класс –</w:t>
      </w:r>
      <w:r w:rsidR="00DA2E15" w:rsidRPr="00167BBE">
        <w:rPr>
          <w:b w:val="0"/>
          <w:color w:val="000000"/>
          <w:sz w:val="24"/>
          <w:szCs w:val="24"/>
        </w:rPr>
        <w:t xml:space="preserve"> </w:t>
      </w:r>
      <w:r w:rsidR="000D7B76" w:rsidRPr="00167BBE">
        <w:rPr>
          <w:b w:val="0"/>
          <w:color w:val="000000"/>
          <w:sz w:val="24"/>
          <w:szCs w:val="24"/>
        </w:rPr>
        <w:t>396</w:t>
      </w:r>
      <w:r w:rsidR="00BD7E68" w:rsidRPr="00167BBE">
        <w:rPr>
          <w:b w:val="0"/>
          <w:color w:val="000000"/>
          <w:sz w:val="24"/>
          <w:szCs w:val="24"/>
        </w:rPr>
        <w:t xml:space="preserve"> час</w:t>
      </w:r>
      <w:r w:rsidR="00E507A5" w:rsidRPr="00167BBE">
        <w:rPr>
          <w:b w:val="0"/>
          <w:color w:val="000000"/>
          <w:sz w:val="24"/>
          <w:szCs w:val="24"/>
        </w:rPr>
        <w:t>ов</w:t>
      </w:r>
      <w:r w:rsidR="00DF2041" w:rsidRPr="00167BBE">
        <w:rPr>
          <w:b w:val="0"/>
          <w:color w:val="000000"/>
          <w:sz w:val="24"/>
          <w:szCs w:val="24"/>
        </w:rPr>
        <w:t xml:space="preserve"> </w:t>
      </w:r>
      <w:r w:rsidR="00BD7E68" w:rsidRPr="00167BBE">
        <w:rPr>
          <w:b w:val="0"/>
          <w:color w:val="000000"/>
          <w:sz w:val="24"/>
          <w:szCs w:val="24"/>
        </w:rPr>
        <w:t>(</w:t>
      </w:r>
      <w:r w:rsidR="000D7B76" w:rsidRPr="00167BBE">
        <w:rPr>
          <w:b w:val="0"/>
          <w:color w:val="000000"/>
          <w:sz w:val="24"/>
          <w:szCs w:val="24"/>
        </w:rPr>
        <w:t>3-2</w:t>
      </w:r>
      <w:r w:rsidR="00BD7E68" w:rsidRPr="00167BBE">
        <w:rPr>
          <w:b w:val="0"/>
          <w:color w:val="000000"/>
          <w:sz w:val="24"/>
          <w:szCs w:val="24"/>
        </w:rPr>
        <w:t xml:space="preserve"> час</w:t>
      </w:r>
      <w:r w:rsidR="00E80A59" w:rsidRPr="00167BBE">
        <w:rPr>
          <w:b w:val="0"/>
          <w:color w:val="000000"/>
          <w:sz w:val="24"/>
          <w:szCs w:val="24"/>
        </w:rPr>
        <w:t xml:space="preserve">а </w:t>
      </w:r>
      <w:r w:rsidR="00FE3C81" w:rsidRPr="00167BBE">
        <w:rPr>
          <w:b w:val="0"/>
          <w:color w:val="000000"/>
          <w:sz w:val="24"/>
          <w:szCs w:val="24"/>
        </w:rPr>
        <w:t>в неделю</w:t>
      </w:r>
      <w:r w:rsidR="00526452" w:rsidRPr="00167BBE">
        <w:rPr>
          <w:b w:val="0"/>
          <w:color w:val="000000"/>
          <w:sz w:val="24"/>
          <w:szCs w:val="24"/>
        </w:rPr>
        <w:t>)</w:t>
      </w:r>
      <w:r w:rsidR="005A1169" w:rsidRPr="00167BBE">
        <w:rPr>
          <w:b w:val="0"/>
          <w:color w:val="000000"/>
          <w:sz w:val="24"/>
          <w:szCs w:val="24"/>
        </w:rPr>
        <w:t>.</w:t>
      </w:r>
    </w:p>
    <w:p w:rsidR="00703A59" w:rsidRPr="00167BBE" w:rsidRDefault="00DB297F" w:rsidP="00E80A5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BBE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B94EFC" w:rsidRPr="00167BBE">
        <w:rPr>
          <w:rFonts w:ascii="Times New Roman" w:eastAsia="Times New Roman" w:hAnsi="Times New Roman" w:cs="Times New Roman"/>
          <w:sz w:val="24"/>
          <w:szCs w:val="24"/>
        </w:rPr>
        <w:t>группов</w:t>
      </w:r>
      <w:r w:rsidR="00A817F4" w:rsidRPr="00167BBE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BA05AF" w:rsidRPr="00167B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078F" w:rsidRPr="00167BBE" w:rsidRDefault="00DB297F" w:rsidP="00E80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BBE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167BBE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167BBE">
        <w:rPr>
          <w:rFonts w:ascii="Times New Roman" w:hAnsi="Times New Roman" w:cs="Times New Roman"/>
          <w:sz w:val="24"/>
          <w:szCs w:val="24"/>
        </w:rPr>
        <w:t xml:space="preserve"> </w:t>
      </w:r>
      <w:r w:rsidR="0008078F" w:rsidRPr="00167BBE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текущая и</w:t>
      </w:r>
      <w:r w:rsidR="007D67E2" w:rsidRPr="00167BBE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промежуточная </w:t>
      </w:r>
      <w:r w:rsidR="00B94EFC" w:rsidRPr="00167BBE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</w:t>
      </w:r>
      <w:r w:rsidR="007D67E2" w:rsidRPr="00167BBE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учащихся. </w:t>
      </w:r>
      <w:r w:rsidR="0008078F" w:rsidRPr="00167BBE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421F5B" w:rsidRPr="00167BBE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167BBE">
        <w:rPr>
          <w:rFonts w:ascii="Times New Roman" w:hAnsi="Times New Roman" w:cs="Times New Roman"/>
          <w:color w:val="000000"/>
          <w:sz w:val="24"/>
          <w:szCs w:val="24"/>
        </w:rPr>
        <w:t>Рисунок</w:t>
      </w:r>
      <w:r w:rsidR="00421F5B" w:rsidRPr="00167BBE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5A1169" w:rsidRPr="00167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078F" w:rsidRPr="00167BBE">
        <w:rPr>
          <w:rFonts w:ascii="Times New Roman" w:hAnsi="Times New Roman" w:cs="Times New Roman"/>
          <w:sz w:val="24"/>
          <w:szCs w:val="24"/>
        </w:rPr>
        <w:t>проводится промежуточная аттестация, выставляется оценка.</w:t>
      </w:r>
    </w:p>
    <w:p w:rsidR="00DF2041" w:rsidRPr="00167BBE" w:rsidRDefault="00DF2041" w:rsidP="00E50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818" w:rsidRPr="00167BBE" w:rsidRDefault="00902818" w:rsidP="00E507A5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07A5" w:rsidRPr="00167BBE" w:rsidRDefault="00E507A5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2E15" w:rsidRPr="00167BBE" w:rsidRDefault="00DA2E15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A2E15" w:rsidRPr="00167BBE" w:rsidSect="00F505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3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4228E7"/>
    <w:multiLevelType w:val="hybridMultilevel"/>
    <w:tmpl w:val="8F9E0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584FEF"/>
    <w:multiLevelType w:val="hybridMultilevel"/>
    <w:tmpl w:val="A8EA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E162B"/>
    <w:multiLevelType w:val="hybridMultilevel"/>
    <w:tmpl w:val="4B9AB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A7764F"/>
    <w:multiLevelType w:val="hybridMultilevel"/>
    <w:tmpl w:val="05841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9">
    <w:nsid w:val="4092638E"/>
    <w:multiLevelType w:val="hybridMultilevel"/>
    <w:tmpl w:val="5D3AECE0"/>
    <w:lvl w:ilvl="0" w:tplc="CD20D88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4992EBE6">
      <w:numFmt w:val="none"/>
      <w:lvlText w:val=""/>
      <w:lvlJc w:val="left"/>
      <w:pPr>
        <w:tabs>
          <w:tab w:val="num" w:pos="360"/>
        </w:tabs>
      </w:pPr>
    </w:lvl>
    <w:lvl w:ilvl="2" w:tplc="6D6EAAEE">
      <w:numFmt w:val="none"/>
      <w:lvlText w:val=""/>
      <w:lvlJc w:val="left"/>
      <w:pPr>
        <w:tabs>
          <w:tab w:val="num" w:pos="360"/>
        </w:tabs>
      </w:pPr>
    </w:lvl>
    <w:lvl w:ilvl="3" w:tplc="D68EC24A">
      <w:numFmt w:val="none"/>
      <w:lvlText w:val=""/>
      <w:lvlJc w:val="left"/>
      <w:pPr>
        <w:tabs>
          <w:tab w:val="num" w:pos="360"/>
        </w:tabs>
      </w:pPr>
    </w:lvl>
    <w:lvl w:ilvl="4" w:tplc="4A3EC186">
      <w:numFmt w:val="none"/>
      <w:lvlText w:val=""/>
      <w:lvlJc w:val="left"/>
      <w:pPr>
        <w:tabs>
          <w:tab w:val="num" w:pos="360"/>
        </w:tabs>
      </w:pPr>
    </w:lvl>
    <w:lvl w:ilvl="5" w:tplc="CA06F9FE">
      <w:numFmt w:val="none"/>
      <w:lvlText w:val=""/>
      <w:lvlJc w:val="left"/>
      <w:pPr>
        <w:tabs>
          <w:tab w:val="num" w:pos="360"/>
        </w:tabs>
      </w:pPr>
    </w:lvl>
    <w:lvl w:ilvl="6" w:tplc="29C01058">
      <w:numFmt w:val="none"/>
      <w:lvlText w:val=""/>
      <w:lvlJc w:val="left"/>
      <w:pPr>
        <w:tabs>
          <w:tab w:val="num" w:pos="360"/>
        </w:tabs>
      </w:pPr>
    </w:lvl>
    <w:lvl w:ilvl="7" w:tplc="5748D7E0">
      <w:numFmt w:val="none"/>
      <w:lvlText w:val=""/>
      <w:lvlJc w:val="left"/>
      <w:pPr>
        <w:tabs>
          <w:tab w:val="num" w:pos="360"/>
        </w:tabs>
      </w:pPr>
    </w:lvl>
    <w:lvl w:ilvl="8" w:tplc="28E8D174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4CD96811"/>
    <w:multiLevelType w:val="multilevel"/>
    <w:tmpl w:val="3C9C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3073298"/>
    <w:multiLevelType w:val="hybridMultilevel"/>
    <w:tmpl w:val="EBA497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1"/>
  </w:num>
  <w:num w:numId="5">
    <w:abstractNumId w:val="15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2"/>
  </w:num>
  <w:num w:numId="9">
    <w:abstractNumId w:val="3"/>
  </w:num>
  <w:num w:numId="10">
    <w:abstractNumId w:val="14"/>
  </w:num>
  <w:num w:numId="11">
    <w:abstractNumId w:val="7"/>
  </w:num>
  <w:num w:numId="12">
    <w:abstractNumId w:val="5"/>
  </w:num>
  <w:num w:numId="13">
    <w:abstractNumId w:val="10"/>
  </w:num>
  <w:num w:numId="14">
    <w:abstractNumId w:val="1"/>
  </w:num>
  <w:num w:numId="15">
    <w:abstractNumId w:val="9"/>
  </w:num>
  <w:num w:numId="16">
    <w:abstractNumId w:val="6"/>
  </w:num>
  <w:num w:numId="17">
    <w:abstractNumId w:val="13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8078F"/>
    <w:rsid w:val="00096EA4"/>
    <w:rsid w:val="000A3818"/>
    <w:rsid w:val="000D7B76"/>
    <w:rsid w:val="0014024F"/>
    <w:rsid w:val="00161DE9"/>
    <w:rsid w:val="00167BBE"/>
    <w:rsid w:val="0017453B"/>
    <w:rsid w:val="00230D13"/>
    <w:rsid w:val="002A13FD"/>
    <w:rsid w:val="003257B9"/>
    <w:rsid w:val="00392782"/>
    <w:rsid w:val="00394A02"/>
    <w:rsid w:val="00416EED"/>
    <w:rsid w:val="00421F5B"/>
    <w:rsid w:val="0045504A"/>
    <w:rsid w:val="00492702"/>
    <w:rsid w:val="00526452"/>
    <w:rsid w:val="00572141"/>
    <w:rsid w:val="005A1169"/>
    <w:rsid w:val="005B39C1"/>
    <w:rsid w:val="0062505C"/>
    <w:rsid w:val="006B45DA"/>
    <w:rsid w:val="006B717D"/>
    <w:rsid w:val="00703A59"/>
    <w:rsid w:val="007C7126"/>
    <w:rsid w:val="007D67E2"/>
    <w:rsid w:val="007E3D23"/>
    <w:rsid w:val="00845787"/>
    <w:rsid w:val="0087067C"/>
    <w:rsid w:val="008F1E53"/>
    <w:rsid w:val="00902818"/>
    <w:rsid w:val="009F126F"/>
    <w:rsid w:val="00A14AC0"/>
    <w:rsid w:val="00A817F4"/>
    <w:rsid w:val="00B274FE"/>
    <w:rsid w:val="00B70A73"/>
    <w:rsid w:val="00B94EFC"/>
    <w:rsid w:val="00BA05AF"/>
    <w:rsid w:val="00BA6D65"/>
    <w:rsid w:val="00BA73FF"/>
    <w:rsid w:val="00BD7E68"/>
    <w:rsid w:val="00BF4B52"/>
    <w:rsid w:val="00C16873"/>
    <w:rsid w:val="00C26B27"/>
    <w:rsid w:val="00C57910"/>
    <w:rsid w:val="00C80DFF"/>
    <w:rsid w:val="00D81C33"/>
    <w:rsid w:val="00DA2E15"/>
    <w:rsid w:val="00DB297F"/>
    <w:rsid w:val="00DB39C3"/>
    <w:rsid w:val="00DE719C"/>
    <w:rsid w:val="00DF2041"/>
    <w:rsid w:val="00E2374B"/>
    <w:rsid w:val="00E507A5"/>
    <w:rsid w:val="00E80A59"/>
    <w:rsid w:val="00E967BB"/>
    <w:rsid w:val="00F16D70"/>
    <w:rsid w:val="00F505F6"/>
    <w:rsid w:val="00F83B99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34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qFormat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  <w:style w:type="paragraph" w:styleId="ab">
    <w:name w:val="Normal (Web)"/>
    <w:basedOn w:val="a"/>
    <w:rsid w:val="00DA2E1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DA2E15"/>
    <w:rPr>
      <w:rFonts w:ascii="Times New Roman" w:hAnsi="Times New Roman" w:cs="Times New Roman"/>
      <w:sz w:val="24"/>
      <w:szCs w:val="24"/>
    </w:rPr>
  </w:style>
  <w:style w:type="character" w:customStyle="1" w:styleId="c5c1c19">
    <w:name w:val="c5 c1 c19"/>
    <w:basedOn w:val="a0"/>
    <w:uiPriority w:val="99"/>
    <w:rsid w:val="00E80A59"/>
  </w:style>
  <w:style w:type="paragraph" w:customStyle="1" w:styleId="c0c28c4">
    <w:name w:val="c0 c28 c4"/>
    <w:basedOn w:val="a"/>
    <w:uiPriority w:val="99"/>
    <w:rsid w:val="00E80A5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2024-04-22T06:15:00Z</dcterms:created>
  <dcterms:modified xsi:type="dcterms:W3CDTF">2025-09-09T03:56:00Z</dcterms:modified>
</cp:coreProperties>
</file>