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18" w:rsidRPr="00513DC2" w:rsidRDefault="00513DC2" w:rsidP="00513DC2">
      <w:pPr>
        <w:ind w:firstLine="6096"/>
        <w:rPr>
          <w:rFonts w:ascii="Times New Roman" w:hAnsi="Times New Roman" w:cs="Times New Roman"/>
          <w:szCs w:val="28"/>
        </w:rPr>
      </w:pPr>
      <w:bookmarkStart w:id="0" w:name="bookmark1"/>
      <w:r w:rsidRPr="00513DC2">
        <w:rPr>
          <w:rFonts w:ascii="Times New Roman" w:hAnsi="Times New Roman" w:cs="Times New Roman"/>
          <w:szCs w:val="28"/>
        </w:rPr>
        <w:t xml:space="preserve">Приложение № 1 </w:t>
      </w:r>
    </w:p>
    <w:p w:rsidR="00513DC2" w:rsidRDefault="00513DC2" w:rsidP="00513DC2">
      <w:pPr>
        <w:ind w:firstLine="609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Pr="00513DC2">
        <w:rPr>
          <w:rFonts w:ascii="Times New Roman" w:hAnsi="Times New Roman" w:cs="Times New Roman"/>
          <w:szCs w:val="28"/>
        </w:rPr>
        <w:t xml:space="preserve"> приказу </w:t>
      </w:r>
      <w:r>
        <w:rPr>
          <w:rFonts w:ascii="Times New Roman" w:hAnsi="Times New Roman" w:cs="Times New Roman"/>
          <w:szCs w:val="28"/>
        </w:rPr>
        <w:t>директора МБОУ ДО «ДШИ»</w:t>
      </w:r>
    </w:p>
    <w:p w:rsidR="00513DC2" w:rsidRPr="00513DC2" w:rsidRDefault="00513DC2" w:rsidP="00513DC2">
      <w:pPr>
        <w:ind w:firstLine="609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№ 48-од от 26.12.2017г.</w:t>
      </w:r>
    </w:p>
    <w:p w:rsidR="00B24B93" w:rsidRDefault="00B24B93" w:rsidP="007124A9">
      <w:pPr>
        <w:pStyle w:val="22"/>
        <w:keepNext/>
        <w:keepLines/>
        <w:shd w:val="clear" w:color="auto" w:fill="auto"/>
        <w:spacing w:after="0"/>
        <w:ind w:right="180"/>
        <w:rPr>
          <w:rStyle w:val="21"/>
          <w:b/>
          <w:bCs/>
          <w:color w:val="000000"/>
        </w:rPr>
      </w:pPr>
    </w:p>
    <w:p w:rsidR="00B24B93" w:rsidRDefault="00B24B93" w:rsidP="007124A9">
      <w:pPr>
        <w:pStyle w:val="22"/>
        <w:keepNext/>
        <w:keepLines/>
        <w:shd w:val="clear" w:color="auto" w:fill="auto"/>
        <w:spacing w:after="0"/>
        <w:ind w:right="180"/>
        <w:rPr>
          <w:rStyle w:val="21"/>
          <w:b/>
          <w:bCs/>
          <w:color w:val="000000"/>
        </w:rPr>
      </w:pPr>
    </w:p>
    <w:p w:rsidR="007124A9" w:rsidRPr="00743BDB" w:rsidRDefault="007124A9" w:rsidP="007124A9">
      <w:pPr>
        <w:pStyle w:val="22"/>
        <w:keepNext/>
        <w:keepLines/>
        <w:shd w:val="clear" w:color="auto" w:fill="auto"/>
        <w:spacing w:after="0"/>
        <w:ind w:right="180"/>
        <w:rPr>
          <w:rStyle w:val="21"/>
          <w:b/>
          <w:bCs/>
          <w:color w:val="000000"/>
          <w:sz w:val="28"/>
          <w:szCs w:val="28"/>
        </w:rPr>
      </w:pPr>
      <w:r w:rsidRPr="00743BDB">
        <w:rPr>
          <w:rStyle w:val="21"/>
          <w:b/>
          <w:bCs/>
          <w:color w:val="000000"/>
          <w:sz w:val="28"/>
          <w:szCs w:val="28"/>
        </w:rPr>
        <w:t>К</w:t>
      </w:r>
      <w:r w:rsidR="003B43DF" w:rsidRPr="00743BDB">
        <w:rPr>
          <w:rStyle w:val="21"/>
          <w:b/>
          <w:bCs/>
          <w:color w:val="000000"/>
          <w:sz w:val="28"/>
          <w:szCs w:val="28"/>
        </w:rPr>
        <w:t xml:space="preserve">одекс </w:t>
      </w:r>
    </w:p>
    <w:p w:rsidR="006F1492" w:rsidRDefault="003B43DF" w:rsidP="006F1492">
      <w:pPr>
        <w:pStyle w:val="22"/>
        <w:keepNext/>
        <w:keepLines/>
        <w:shd w:val="clear" w:color="auto" w:fill="auto"/>
        <w:spacing w:after="0"/>
        <w:ind w:right="180"/>
        <w:rPr>
          <w:rStyle w:val="21"/>
          <w:b/>
          <w:bCs/>
          <w:color w:val="000000"/>
          <w:sz w:val="28"/>
          <w:szCs w:val="28"/>
        </w:rPr>
      </w:pPr>
      <w:r w:rsidRPr="00743BDB">
        <w:rPr>
          <w:rStyle w:val="21"/>
          <w:b/>
          <w:bCs/>
          <w:color w:val="000000"/>
          <w:sz w:val="28"/>
          <w:szCs w:val="28"/>
        </w:rPr>
        <w:t xml:space="preserve">профессиональной этики педагогических работников </w:t>
      </w:r>
      <w:bookmarkEnd w:id="0"/>
    </w:p>
    <w:p w:rsidR="003B43DF" w:rsidRPr="00743BDB" w:rsidRDefault="006F1492" w:rsidP="006F1492">
      <w:pPr>
        <w:pStyle w:val="22"/>
        <w:keepNext/>
        <w:keepLines/>
        <w:shd w:val="clear" w:color="auto" w:fill="auto"/>
        <w:spacing w:after="0"/>
        <w:ind w:right="180"/>
        <w:rPr>
          <w:rStyle w:val="21"/>
          <w:b/>
          <w:bCs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муниципального бюджетного </w:t>
      </w:r>
      <w:r w:rsidR="00513DC2">
        <w:rPr>
          <w:rStyle w:val="1"/>
          <w:color w:val="000000"/>
          <w:sz w:val="28"/>
          <w:szCs w:val="28"/>
        </w:rPr>
        <w:t xml:space="preserve">образовательного </w:t>
      </w:r>
      <w:r>
        <w:rPr>
          <w:rStyle w:val="1"/>
          <w:color w:val="000000"/>
          <w:sz w:val="28"/>
          <w:szCs w:val="28"/>
        </w:rPr>
        <w:t>учреждения дополнительного образования</w:t>
      </w:r>
      <w:r w:rsidRPr="00CF228F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 xml:space="preserve">«Детская школа </w:t>
      </w:r>
      <w:r w:rsidR="00513DC2">
        <w:rPr>
          <w:rStyle w:val="1"/>
          <w:color w:val="000000"/>
          <w:sz w:val="28"/>
          <w:szCs w:val="28"/>
        </w:rPr>
        <w:t>искусств</w:t>
      </w:r>
      <w:r>
        <w:rPr>
          <w:rStyle w:val="1"/>
          <w:color w:val="000000"/>
          <w:sz w:val="28"/>
          <w:szCs w:val="28"/>
        </w:rPr>
        <w:t>»</w:t>
      </w:r>
    </w:p>
    <w:p w:rsidR="007124A9" w:rsidRDefault="007124A9" w:rsidP="007124A9">
      <w:pPr>
        <w:pStyle w:val="22"/>
        <w:keepNext/>
        <w:keepLines/>
        <w:shd w:val="clear" w:color="auto" w:fill="auto"/>
        <w:spacing w:after="0"/>
        <w:ind w:right="180"/>
      </w:pPr>
    </w:p>
    <w:p w:rsidR="003B43DF" w:rsidRPr="007124A9" w:rsidRDefault="003B43DF" w:rsidP="007124A9">
      <w:pPr>
        <w:pStyle w:val="a4"/>
        <w:numPr>
          <w:ilvl w:val="0"/>
          <w:numId w:val="2"/>
        </w:numPr>
        <w:shd w:val="clear" w:color="auto" w:fill="auto"/>
        <w:tabs>
          <w:tab w:val="left" w:pos="4174"/>
        </w:tabs>
        <w:spacing w:line="270" w:lineRule="exact"/>
        <w:ind w:left="3940"/>
        <w:jc w:val="both"/>
        <w:rPr>
          <w:b/>
        </w:rPr>
      </w:pPr>
      <w:r w:rsidRPr="007124A9">
        <w:rPr>
          <w:rStyle w:val="1"/>
          <w:b/>
          <w:color w:val="000000"/>
        </w:rPr>
        <w:t>Общие положения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894"/>
        </w:tabs>
        <w:spacing w:line="240" w:lineRule="auto"/>
        <w:ind w:right="20"/>
        <w:jc w:val="both"/>
        <w:rPr>
          <w:sz w:val="28"/>
          <w:szCs w:val="28"/>
        </w:rPr>
      </w:pPr>
      <w:r>
        <w:rPr>
          <w:rStyle w:val="1"/>
          <w:color w:val="000000"/>
        </w:rPr>
        <w:tab/>
      </w:r>
      <w:r w:rsidRPr="00CF228F">
        <w:rPr>
          <w:rStyle w:val="1"/>
          <w:color w:val="000000"/>
          <w:sz w:val="28"/>
          <w:szCs w:val="28"/>
        </w:rPr>
        <w:t>1.1.</w:t>
      </w:r>
      <w:r w:rsidR="000A4D6E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Кодекс профессиональной этики педагогических работников </w:t>
      </w:r>
      <w:r w:rsidR="006F1492">
        <w:rPr>
          <w:rStyle w:val="1"/>
          <w:color w:val="000000"/>
          <w:sz w:val="28"/>
          <w:szCs w:val="28"/>
        </w:rPr>
        <w:t xml:space="preserve">муниципального бюджетного </w:t>
      </w:r>
      <w:r w:rsidR="00513DC2">
        <w:rPr>
          <w:rStyle w:val="1"/>
          <w:color w:val="000000"/>
          <w:sz w:val="28"/>
          <w:szCs w:val="28"/>
        </w:rPr>
        <w:t xml:space="preserve">образовательного </w:t>
      </w:r>
      <w:r w:rsidR="006F1492">
        <w:rPr>
          <w:rStyle w:val="1"/>
          <w:color w:val="000000"/>
          <w:sz w:val="28"/>
          <w:szCs w:val="28"/>
        </w:rPr>
        <w:t>учреждения дополнительного образования</w:t>
      </w:r>
      <w:r w:rsidR="00FE0434" w:rsidRPr="00CF228F">
        <w:rPr>
          <w:rStyle w:val="1"/>
          <w:color w:val="000000"/>
          <w:sz w:val="28"/>
          <w:szCs w:val="28"/>
        </w:rPr>
        <w:t xml:space="preserve"> </w:t>
      </w:r>
      <w:r w:rsidR="00B24B93">
        <w:rPr>
          <w:rStyle w:val="1"/>
          <w:color w:val="000000"/>
          <w:sz w:val="28"/>
          <w:szCs w:val="28"/>
        </w:rPr>
        <w:t xml:space="preserve">«Детская школа </w:t>
      </w:r>
      <w:r w:rsidR="00513DC2">
        <w:rPr>
          <w:rStyle w:val="1"/>
          <w:color w:val="000000"/>
          <w:sz w:val="28"/>
          <w:szCs w:val="28"/>
        </w:rPr>
        <w:t>искусств</w:t>
      </w:r>
      <w:r w:rsidR="00B24B93">
        <w:rPr>
          <w:rStyle w:val="1"/>
          <w:color w:val="000000"/>
          <w:sz w:val="28"/>
          <w:szCs w:val="28"/>
        </w:rPr>
        <w:t>»</w:t>
      </w:r>
      <w:r w:rsidR="003B43DF" w:rsidRPr="00CF228F">
        <w:rPr>
          <w:rStyle w:val="1"/>
          <w:color w:val="000000"/>
          <w:sz w:val="28"/>
          <w:szCs w:val="28"/>
        </w:rPr>
        <w:t>, (далее — Кодекс), разработан на основании положений Конституции Российской Федерации, Федерального закона от 29 декабря 2012 г. № 273-ФЭ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 актов Российской Федерации.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894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1.2.</w:t>
      </w:r>
      <w:r w:rsidR="000A4D6E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</w:t>
      </w:r>
      <w:r w:rsidR="00B24B93" w:rsidRPr="00CF228F">
        <w:rPr>
          <w:rStyle w:val="1"/>
          <w:color w:val="000000"/>
          <w:sz w:val="28"/>
          <w:szCs w:val="28"/>
        </w:rPr>
        <w:t>МБ</w:t>
      </w:r>
      <w:r w:rsidR="00513DC2">
        <w:rPr>
          <w:rStyle w:val="1"/>
          <w:color w:val="000000"/>
          <w:sz w:val="28"/>
          <w:szCs w:val="28"/>
        </w:rPr>
        <w:t>О</w:t>
      </w:r>
      <w:r w:rsidR="00B24B93" w:rsidRPr="00CF228F">
        <w:rPr>
          <w:rStyle w:val="1"/>
          <w:color w:val="000000"/>
          <w:sz w:val="28"/>
          <w:szCs w:val="28"/>
        </w:rPr>
        <w:t xml:space="preserve">У </w:t>
      </w:r>
      <w:r w:rsidR="00B24B93">
        <w:rPr>
          <w:rStyle w:val="1"/>
          <w:color w:val="000000"/>
          <w:sz w:val="28"/>
          <w:szCs w:val="28"/>
        </w:rPr>
        <w:t>ДО</w:t>
      </w:r>
      <w:r w:rsidR="00B24B93" w:rsidRPr="00CF228F">
        <w:rPr>
          <w:rStyle w:val="1"/>
          <w:color w:val="000000"/>
          <w:sz w:val="28"/>
          <w:szCs w:val="28"/>
        </w:rPr>
        <w:t xml:space="preserve"> </w:t>
      </w:r>
      <w:r w:rsidR="00513DC2">
        <w:rPr>
          <w:rStyle w:val="1"/>
          <w:color w:val="000000"/>
          <w:sz w:val="28"/>
          <w:szCs w:val="28"/>
        </w:rPr>
        <w:t xml:space="preserve">«Детская </w:t>
      </w:r>
      <w:r w:rsidR="00B24B93">
        <w:rPr>
          <w:rStyle w:val="1"/>
          <w:color w:val="000000"/>
          <w:sz w:val="28"/>
          <w:szCs w:val="28"/>
        </w:rPr>
        <w:t xml:space="preserve">школа </w:t>
      </w:r>
      <w:r w:rsidR="00513DC2">
        <w:rPr>
          <w:rStyle w:val="1"/>
          <w:color w:val="000000"/>
          <w:sz w:val="28"/>
          <w:szCs w:val="28"/>
        </w:rPr>
        <w:t>искусств</w:t>
      </w:r>
      <w:r w:rsidR="00B24B93">
        <w:rPr>
          <w:rStyle w:val="1"/>
          <w:color w:val="000000"/>
          <w:sz w:val="28"/>
          <w:szCs w:val="28"/>
        </w:rPr>
        <w:t>»</w:t>
      </w:r>
      <w:r w:rsidR="00B24B93"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(далее - педагогические работники), независимо от занимаемой ими должности.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894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1.3.</w:t>
      </w:r>
      <w:r w:rsidR="000A4D6E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Педагогическому работнику, который состоит в трудовых отношениях с </w:t>
      </w:r>
      <w:r w:rsidR="000A4D6E" w:rsidRPr="00CF228F">
        <w:rPr>
          <w:rStyle w:val="1"/>
          <w:color w:val="000000"/>
          <w:sz w:val="28"/>
          <w:szCs w:val="28"/>
        </w:rPr>
        <w:t>МБ</w:t>
      </w:r>
      <w:r w:rsidR="00513DC2">
        <w:rPr>
          <w:rStyle w:val="1"/>
          <w:color w:val="000000"/>
          <w:sz w:val="28"/>
          <w:szCs w:val="28"/>
        </w:rPr>
        <w:t>О</w:t>
      </w:r>
      <w:r w:rsidR="000A4D6E" w:rsidRPr="00CF228F">
        <w:rPr>
          <w:rStyle w:val="1"/>
          <w:color w:val="000000"/>
          <w:sz w:val="28"/>
          <w:szCs w:val="28"/>
        </w:rPr>
        <w:t xml:space="preserve">У </w:t>
      </w:r>
      <w:r w:rsidR="000A4D6E">
        <w:rPr>
          <w:rStyle w:val="1"/>
          <w:color w:val="000000"/>
          <w:sz w:val="28"/>
          <w:szCs w:val="28"/>
        </w:rPr>
        <w:t>ДО</w:t>
      </w:r>
      <w:r w:rsidR="000A4D6E" w:rsidRPr="00CF228F">
        <w:rPr>
          <w:rStyle w:val="1"/>
          <w:color w:val="000000"/>
          <w:sz w:val="28"/>
          <w:szCs w:val="28"/>
        </w:rPr>
        <w:t xml:space="preserve"> </w:t>
      </w:r>
      <w:r w:rsidR="000A4D6E">
        <w:rPr>
          <w:rStyle w:val="1"/>
          <w:color w:val="000000"/>
          <w:sz w:val="28"/>
          <w:szCs w:val="28"/>
        </w:rPr>
        <w:t xml:space="preserve">«Детская школа </w:t>
      </w:r>
      <w:r w:rsidR="00513DC2">
        <w:rPr>
          <w:rStyle w:val="1"/>
          <w:color w:val="000000"/>
          <w:sz w:val="28"/>
          <w:szCs w:val="28"/>
        </w:rPr>
        <w:t>искусств</w:t>
      </w:r>
      <w:r w:rsidR="000A4D6E">
        <w:rPr>
          <w:rStyle w:val="1"/>
          <w:color w:val="000000"/>
          <w:sz w:val="28"/>
          <w:szCs w:val="28"/>
        </w:rPr>
        <w:t>» (далее – Школа)</w:t>
      </w:r>
      <w:r w:rsidR="00FE0434"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и выполняет обязанности по об</w:t>
      </w:r>
      <w:r w:rsidR="00FE0434" w:rsidRPr="00CF228F">
        <w:rPr>
          <w:rStyle w:val="1"/>
          <w:color w:val="000000"/>
          <w:sz w:val="28"/>
          <w:szCs w:val="28"/>
        </w:rPr>
        <w:t xml:space="preserve">учению, воспитанию обучающихся, </w:t>
      </w:r>
      <w:r w:rsidR="003B43DF" w:rsidRPr="00CF228F">
        <w:rPr>
          <w:rStyle w:val="1"/>
          <w:color w:val="000000"/>
          <w:sz w:val="28"/>
          <w:szCs w:val="28"/>
        </w:rPr>
        <w:t xml:space="preserve"> рекомендуется соблюдать положения Кодекса в своей деятельности.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894"/>
        </w:tabs>
        <w:spacing w:line="240" w:lineRule="auto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1.4.</w:t>
      </w:r>
      <w:r w:rsidR="000A4D6E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Целями Кодекса являются:</w:t>
      </w:r>
    </w:p>
    <w:p w:rsidR="003B43DF" w:rsidRPr="00CF228F" w:rsidRDefault="000A4D6E" w:rsidP="000A4D6E">
      <w:pPr>
        <w:pStyle w:val="a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- </w:t>
      </w:r>
      <w:r w:rsidR="003B43DF" w:rsidRPr="00CF228F">
        <w:rPr>
          <w:rStyle w:val="1"/>
          <w:color w:val="000000"/>
          <w:sz w:val="28"/>
          <w:szCs w:val="28"/>
        </w:rPr>
        <w:t xml:space="preserve">установление этических норм и правил поведения педагогических работников </w:t>
      </w:r>
      <w:r>
        <w:rPr>
          <w:rStyle w:val="1"/>
          <w:color w:val="000000"/>
          <w:sz w:val="28"/>
          <w:szCs w:val="28"/>
        </w:rPr>
        <w:t xml:space="preserve">Школы </w:t>
      </w:r>
      <w:r w:rsidR="003B43DF" w:rsidRPr="00CF228F">
        <w:rPr>
          <w:rStyle w:val="1"/>
          <w:color w:val="000000"/>
          <w:sz w:val="28"/>
          <w:szCs w:val="28"/>
        </w:rPr>
        <w:t>для выполнения ими своей профессиональной деятельности;</w:t>
      </w:r>
    </w:p>
    <w:p w:rsidR="003B43DF" w:rsidRPr="00CF228F" w:rsidRDefault="000A4D6E" w:rsidP="007124A9">
      <w:pPr>
        <w:pStyle w:val="a4"/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- </w:t>
      </w:r>
      <w:r w:rsidR="003B43DF" w:rsidRPr="00CF228F">
        <w:rPr>
          <w:rStyle w:val="1"/>
          <w:color w:val="000000"/>
          <w:sz w:val="28"/>
          <w:szCs w:val="28"/>
        </w:rPr>
        <w:t xml:space="preserve">содействие укреплению авторитета педагогических работников </w:t>
      </w:r>
      <w:r>
        <w:rPr>
          <w:rStyle w:val="1"/>
          <w:color w:val="000000"/>
          <w:sz w:val="28"/>
          <w:szCs w:val="28"/>
        </w:rPr>
        <w:t>Школы</w:t>
      </w:r>
      <w:r w:rsidR="003B43DF" w:rsidRPr="00CF228F">
        <w:rPr>
          <w:rStyle w:val="1"/>
          <w:color w:val="000000"/>
          <w:sz w:val="28"/>
          <w:szCs w:val="28"/>
        </w:rPr>
        <w:t>;</w:t>
      </w:r>
    </w:p>
    <w:p w:rsidR="003B43DF" w:rsidRPr="00CF228F" w:rsidRDefault="000A4D6E" w:rsidP="007124A9">
      <w:pPr>
        <w:pStyle w:val="a4"/>
        <w:shd w:val="clear" w:color="auto" w:fill="auto"/>
        <w:spacing w:line="240" w:lineRule="auto"/>
        <w:ind w:left="20" w:firstLine="54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- </w:t>
      </w:r>
      <w:r w:rsidR="003B43DF" w:rsidRPr="00CF228F">
        <w:rPr>
          <w:rStyle w:val="1"/>
          <w:color w:val="000000"/>
          <w:sz w:val="28"/>
          <w:szCs w:val="28"/>
        </w:rPr>
        <w:t>обе</w:t>
      </w:r>
      <w:r w:rsidR="007124A9" w:rsidRPr="00CF228F">
        <w:rPr>
          <w:rStyle w:val="1"/>
          <w:color w:val="000000"/>
          <w:sz w:val="28"/>
          <w:szCs w:val="28"/>
        </w:rPr>
        <w:t>спечение единых норм поведения п</w:t>
      </w:r>
      <w:r w:rsidR="003B43DF" w:rsidRPr="00CF228F">
        <w:rPr>
          <w:rStyle w:val="1"/>
          <w:color w:val="000000"/>
          <w:sz w:val="28"/>
          <w:szCs w:val="28"/>
        </w:rPr>
        <w:t>едагогических работников</w:t>
      </w:r>
      <w:r>
        <w:rPr>
          <w:rStyle w:val="1"/>
          <w:color w:val="000000"/>
          <w:sz w:val="28"/>
          <w:szCs w:val="28"/>
        </w:rPr>
        <w:t xml:space="preserve"> Школы</w:t>
      </w:r>
      <w:r w:rsidR="003B43DF" w:rsidRPr="00CF228F">
        <w:rPr>
          <w:rStyle w:val="1"/>
          <w:color w:val="000000"/>
          <w:sz w:val="28"/>
          <w:szCs w:val="28"/>
        </w:rPr>
        <w:t>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894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1.5.</w:t>
      </w:r>
      <w:r w:rsidR="000A4D6E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Кодекс призван повысить эффективность выполнения педагогическими работниками </w:t>
      </w:r>
      <w:r w:rsidR="000A4D6E">
        <w:rPr>
          <w:rStyle w:val="1"/>
          <w:color w:val="000000"/>
          <w:sz w:val="28"/>
          <w:szCs w:val="28"/>
        </w:rPr>
        <w:t>Школы</w:t>
      </w:r>
      <w:r w:rsidR="000A4D6E"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своих трудовых обязанностей.</w:t>
      </w:r>
    </w:p>
    <w:p w:rsidR="003B43DF" w:rsidRDefault="007124A9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rStyle w:val="1"/>
          <w:color w:val="000000"/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1.6.</w:t>
      </w:r>
      <w:r w:rsidR="000A4D6E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0A4D6E" w:rsidRPr="00CF228F" w:rsidRDefault="000A4D6E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sz w:val="28"/>
          <w:szCs w:val="28"/>
        </w:rPr>
      </w:pPr>
    </w:p>
    <w:p w:rsidR="007124A9" w:rsidRPr="00CF228F" w:rsidRDefault="003B43DF" w:rsidP="007124A9">
      <w:pPr>
        <w:pStyle w:val="a4"/>
        <w:numPr>
          <w:ilvl w:val="0"/>
          <w:numId w:val="4"/>
        </w:numPr>
        <w:shd w:val="clear" w:color="auto" w:fill="auto"/>
        <w:tabs>
          <w:tab w:val="left" w:pos="351"/>
        </w:tabs>
        <w:spacing w:line="240" w:lineRule="auto"/>
        <w:jc w:val="center"/>
        <w:rPr>
          <w:rStyle w:val="1"/>
          <w:b/>
          <w:sz w:val="28"/>
          <w:szCs w:val="28"/>
        </w:rPr>
      </w:pPr>
      <w:r w:rsidRPr="00CF228F">
        <w:rPr>
          <w:rStyle w:val="1"/>
          <w:b/>
          <w:color w:val="000000"/>
          <w:sz w:val="28"/>
          <w:szCs w:val="28"/>
        </w:rPr>
        <w:t>Этические правила поведения педагогических работников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351"/>
        </w:tabs>
        <w:spacing w:line="240" w:lineRule="auto"/>
        <w:ind w:left="20"/>
        <w:jc w:val="center"/>
        <w:rPr>
          <w:rStyle w:val="1"/>
          <w:b/>
          <w:color w:val="000000"/>
          <w:sz w:val="28"/>
          <w:szCs w:val="28"/>
        </w:rPr>
      </w:pPr>
      <w:r w:rsidRPr="00CF228F">
        <w:rPr>
          <w:rStyle w:val="1"/>
          <w:b/>
          <w:color w:val="000000"/>
          <w:sz w:val="28"/>
          <w:szCs w:val="28"/>
        </w:rPr>
        <w:t>при выполнении ими</w:t>
      </w:r>
      <w:r w:rsidR="007124A9" w:rsidRPr="00CF228F">
        <w:rPr>
          <w:b/>
          <w:sz w:val="28"/>
          <w:szCs w:val="28"/>
        </w:rPr>
        <w:t xml:space="preserve"> </w:t>
      </w:r>
      <w:r w:rsidRPr="00CF228F">
        <w:rPr>
          <w:rStyle w:val="1"/>
          <w:b/>
          <w:color w:val="000000"/>
          <w:sz w:val="28"/>
          <w:szCs w:val="28"/>
        </w:rPr>
        <w:t>трудовых обязанностей</w:t>
      </w:r>
    </w:p>
    <w:p w:rsidR="007124A9" w:rsidRPr="00CF228F" w:rsidRDefault="007124A9" w:rsidP="007124A9">
      <w:pPr>
        <w:pStyle w:val="a4"/>
        <w:shd w:val="clear" w:color="auto" w:fill="auto"/>
        <w:tabs>
          <w:tab w:val="left" w:pos="351"/>
        </w:tabs>
        <w:spacing w:line="240" w:lineRule="auto"/>
        <w:ind w:left="20"/>
        <w:jc w:val="center"/>
        <w:rPr>
          <w:sz w:val="28"/>
          <w:szCs w:val="28"/>
        </w:rPr>
      </w:pPr>
    </w:p>
    <w:p w:rsidR="003B43DF" w:rsidRPr="00CF228F" w:rsidRDefault="007124A9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2.1.</w:t>
      </w:r>
      <w:r w:rsidR="000A4D6E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При выполнении трудовых обязанностей педагогическим работникам </w:t>
      </w:r>
      <w:r w:rsidR="000A4D6E">
        <w:rPr>
          <w:rStyle w:val="1"/>
          <w:color w:val="000000"/>
          <w:sz w:val="28"/>
          <w:szCs w:val="28"/>
        </w:rPr>
        <w:t>Школы</w:t>
      </w:r>
      <w:r w:rsidR="000A4D6E"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</w:t>
      </w:r>
      <w:r w:rsidR="003B43DF" w:rsidRPr="00CF228F">
        <w:rPr>
          <w:rStyle w:val="1"/>
          <w:color w:val="000000"/>
          <w:sz w:val="28"/>
          <w:szCs w:val="28"/>
        </w:rPr>
        <w:lastRenderedPageBreak/>
        <w:t>достоинства, своего доброго имени.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2.2.</w:t>
      </w:r>
      <w:r w:rsidR="000A4D6E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Педагогические работники</w:t>
      </w:r>
      <w:r w:rsidR="000A4D6E">
        <w:rPr>
          <w:rStyle w:val="1"/>
          <w:color w:val="000000"/>
          <w:sz w:val="28"/>
          <w:szCs w:val="28"/>
        </w:rPr>
        <w:t xml:space="preserve"> Школы</w:t>
      </w:r>
      <w:r w:rsidR="003B43DF" w:rsidRPr="00CF228F">
        <w:rPr>
          <w:rStyle w:val="1"/>
          <w:color w:val="000000"/>
          <w:sz w:val="28"/>
          <w:szCs w:val="28"/>
        </w:rPr>
        <w:t>, сознавая ответственность перед государством, обществом и гражданами, призваны:</w:t>
      </w:r>
    </w:p>
    <w:p w:rsidR="003B43DF" w:rsidRPr="00CF228F" w:rsidRDefault="000A4D6E" w:rsidP="007124A9">
      <w:pPr>
        <w:pStyle w:val="a4"/>
        <w:shd w:val="clear" w:color="auto" w:fill="auto"/>
        <w:tabs>
          <w:tab w:val="left" w:pos="859"/>
        </w:tabs>
        <w:spacing w:line="240" w:lineRule="auto"/>
        <w:ind w:left="20" w:firstLine="5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ab/>
        <w:t>осуществлять свою деятельность на высоком профессиональном уровне;</w:t>
      </w:r>
    </w:p>
    <w:p w:rsidR="003B43DF" w:rsidRPr="00CF228F" w:rsidRDefault="000A4D6E" w:rsidP="007124A9">
      <w:pPr>
        <w:pStyle w:val="a4"/>
        <w:shd w:val="clear" w:color="auto" w:fill="auto"/>
        <w:tabs>
          <w:tab w:val="left" w:pos="859"/>
        </w:tabs>
        <w:spacing w:line="240" w:lineRule="auto"/>
        <w:ind w:left="20" w:firstLine="5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ab/>
        <w:t>соблюдать правовые, нравственные и этические нормы;</w:t>
      </w:r>
    </w:p>
    <w:p w:rsidR="003B43DF" w:rsidRPr="00CF228F" w:rsidRDefault="000A4D6E" w:rsidP="007124A9">
      <w:pPr>
        <w:pStyle w:val="a4"/>
        <w:shd w:val="clear" w:color="auto" w:fill="auto"/>
        <w:tabs>
          <w:tab w:val="left" w:pos="1036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ab/>
        <w:t xml:space="preserve">уважать честь и достоинство </w:t>
      </w:r>
      <w:r w:rsidR="00FE0434" w:rsidRPr="00CF228F">
        <w:rPr>
          <w:rStyle w:val="1"/>
          <w:color w:val="000000"/>
          <w:sz w:val="28"/>
          <w:szCs w:val="28"/>
        </w:rPr>
        <w:t>учащихся</w:t>
      </w:r>
      <w:r w:rsidR="003B43DF" w:rsidRPr="00CF228F">
        <w:rPr>
          <w:rStyle w:val="1"/>
          <w:color w:val="000000"/>
          <w:sz w:val="28"/>
          <w:szCs w:val="28"/>
        </w:rPr>
        <w:t xml:space="preserve"> и других участников образовательных отношений;</w:t>
      </w:r>
    </w:p>
    <w:p w:rsidR="003B43DF" w:rsidRPr="00CF228F" w:rsidRDefault="000A4D6E" w:rsidP="007124A9">
      <w:pPr>
        <w:pStyle w:val="a4"/>
        <w:shd w:val="clear" w:color="auto" w:fill="auto"/>
        <w:tabs>
          <w:tab w:val="left" w:pos="859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ab/>
        <w:t xml:space="preserve">развивать у </w:t>
      </w:r>
      <w:r w:rsidR="00FE0434" w:rsidRPr="00CF228F">
        <w:rPr>
          <w:rStyle w:val="1"/>
          <w:color w:val="000000"/>
          <w:sz w:val="28"/>
          <w:szCs w:val="28"/>
        </w:rPr>
        <w:t>учащихся</w:t>
      </w:r>
      <w:r w:rsidR="003B43DF" w:rsidRPr="00CF228F">
        <w:rPr>
          <w:rStyle w:val="1"/>
          <w:color w:val="000000"/>
          <w:sz w:val="28"/>
          <w:szCs w:val="28"/>
        </w:rPr>
        <w:t xml:space="preserve">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</w:t>
      </w:r>
      <w:r w:rsidR="00FE0434" w:rsidRPr="00CF228F">
        <w:rPr>
          <w:rStyle w:val="1"/>
          <w:color w:val="000000"/>
          <w:sz w:val="28"/>
          <w:szCs w:val="28"/>
        </w:rPr>
        <w:t xml:space="preserve">учащихся </w:t>
      </w:r>
      <w:r w:rsidR="003B43DF" w:rsidRPr="00CF228F">
        <w:rPr>
          <w:rStyle w:val="1"/>
          <w:color w:val="000000"/>
          <w:sz w:val="28"/>
          <w:szCs w:val="28"/>
        </w:rPr>
        <w:t xml:space="preserve"> культуру здорового и безопасного образа жизни;</w:t>
      </w:r>
    </w:p>
    <w:p w:rsidR="003B43DF" w:rsidRPr="00CF228F" w:rsidRDefault="000A4D6E" w:rsidP="007124A9">
      <w:pPr>
        <w:pStyle w:val="a4"/>
        <w:shd w:val="clear" w:color="auto" w:fill="auto"/>
        <w:tabs>
          <w:tab w:val="left" w:pos="1036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ab/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3B43DF" w:rsidRPr="00CF228F" w:rsidRDefault="000A4D6E" w:rsidP="007124A9">
      <w:pPr>
        <w:pStyle w:val="a4"/>
        <w:shd w:val="clear" w:color="auto" w:fill="auto"/>
        <w:tabs>
          <w:tab w:val="left" w:pos="1036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ab/>
        <w:t xml:space="preserve">учитывать особенности психофизического развития </w:t>
      </w:r>
      <w:r w:rsidR="00FE0434" w:rsidRPr="00CF228F">
        <w:rPr>
          <w:rStyle w:val="1"/>
          <w:color w:val="000000"/>
          <w:sz w:val="28"/>
          <w:szCs w:val="28"/>
        </w:rPr>
        <w:t>учащихся</w:t>
      </w:r>
      <w:r w:rsidR="003B43DF" w:rsidRPr="00CF228F">
        <w:rPr>
          <w:rStyle w:val="1"/>
          <w:color w:val="000000"/>
          <w:sz w:val="28"/>
          <w:szCs w:val="28"/>
        </w:rPr>
        <w:t xml:space="preserve">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3B43DF" w:rsidRPr="00CF228F" w:rsidRDefault="000A4D6E" w:rsidP="007124A9">
      <w:pPr>
        <w:pStyle w:val="a4"/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3B43DF" w:rsidRPr="00CF228F" w:rsidRDefault="000A4D6E" w:rsidP="007124A9">
      <w:pPr>
        <w:pStyle w:val="a4"/>
        <w:shd w:val="clear" w:color="auto" w:fill="auto"/>
        <w:tabs>
          <w:tab w:val="left" w:pos="935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ab/>
        <w:t xml:space="preserve">проявлять корректность и внимательность к </w:t>
      </w:r>
      <w:r w:rsidR="00FE0434" w:rsidRPr="00CF228F">
        <w:rPr>
          <w:rStyle w:val="1"/>
          <w:color w:val="000000"/>
          <w:sz w:val="28"/>
          <w:szCs w:val="28"/>
        </w:rPr>
        <w:t>учащимся</w:t>
      </w:r>
      <w:r w:rsidR="003B43DF" w:rsidRPr="00CF228F">
        <w:rPr>
          <w:rStyle w:val="1"/>
          <w:color w:val="000000"/>
          <w:sz w:val="28"/>
          <w:szCs w:val="28"/>
        </w:rPr>
        <w:t>, их родителям (законным представителям) и коллегам;</w:t>
      </w:r>
    </w:p>
    <w:p w:rsidR="003B43DF" w:rsidRPr="00CF228F" w:rsidRDefault="000A4D6E" w:rsidP="007124A9">
      <w:pPr>
        <w:pStyle w:val="a4"/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 xml:space="preserve"> воздерживаться от поведения, которое могло бы вызвать сомнение в добросовестном исполнении педагогическим работником </w:t>
      </w:r>
      <w:r w:rsidR="00246A30">
        <w:rPr>
          <w:rStyle w:val="1"/>
          <w:color w:val="000000"/>
          <w:sz w:val="28"/>
          <w:szCs w:val="28"/>
        </w:rPr>
        <w:t>Школы</w:t>
      </w:r>
      <w:r w:rsidR="00246A30"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трудовых обязанностей, а также избегать конфликтных ситуаций, способных нанести ущерб его репутации или авторитету </w:t>
      </w:r>
      <w:r w:rsidR="00246A30">
        <w:rPr>
          <w:rStyle w:val="1"/>
          <w:color w:val="000000"/>
          <w:sz w:val="28"/>
          <w:szCs w:val="28"/>
        </w:rPr>
        <w:t>Школы</w:t>
      </w:r>
      <w:r w:rsidR="003B43DF" w:rsidRPr="00CF228F">
        <w:rPr>
          <w:rStyle w:val="1"/>
          <w:color w:val="000000"/>
          <w:sz w:val="28"/>
          <w:szCs w:val="28"/>
        </w:rPr>
        <w:t>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935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2.3.</w:t>
      </w:r>
      <w:r w:rsidR="00246A30">
        <w:rPr>
          <w:rStyle w:val="1"/>
          <w:color w:val="000000"/>
          <w:sz w:val="28"/>
          <w:szCs w:val="28"/>
        </w:rPr>
        <w:t xml:space="preserve"> </w:t>
      </w:r>
      <w:r w:rsidRPr="00CF228F">
        <w:rPr>
          <w:rStyle w:val="1"/>
          <w:color w:val="000000"/>
          <w:sz w:val="28"/>
          <w:szCs w:val="28"/>
        </w:rPr>
        <w:t>П</w:t>
      </w:r>
      <w:r w:rsidR="003B43DF" w:rsidRPr="00CF228F">
        <w:rPr>
          <w:rStyle w:val="1"/>
          <w:color w:val="000000"/>
          <w:sz w:val="28"/>
          <w:szCs w:val="28"/>
        </w:rPr>
        <w:t xml:space="preserve">едагогическим работникам </w:t>
      </w:r>
      <w:r w:rsidR="00246A30">
        <w:rPr>
          <w:rStyle w:val="1"/>
          <w:color w:val="000000"/>
          <w:sz w:val="28"/>
          <w:szCs w:val="28"/>
        </w:rPr>
        <w:t>Школы</w:t>
      </w:r>
      <w:r w:rsidR="00246A30"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следует быть образцом профессионализма, безупречной репутации, способствовать формированию благоприятного морально</w:t>
      </w:r>
      <w:r w:rsidR="00513DC2"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softHyphen/>
        <w:t>психологического климата для эффективной работы.</w:t>
      </w:r>
    </w:p>
    <w:p w:rsidR="003B43DF" w:rsidRPr="00CF228F" w:rsidRDefault="00246A30" w:rsidP="007124A9">
      <w:pPr>
        <w:pStyle w:val="a4"/>
        <w:shd w:val="clear" w:color="auto" w:fill="auto"/>
        <w:tabs>
          <w:tab w:val="left" w:pos="1100"/>
        </w:tabs>
        <w:spacing w:line="240" w:lineRule="auto"/>
        <w:ind w:right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  <w:r w:rsidR="007124A9" w:rsidRPr="00CF228F">
        <w:rPr>
          <w:rStyle w:val="1"/>
          <w:color w:val="000000"/>
          <w:sz w:val="28"/>
          <w:szCs w:val="28"/>
        </w:rPr>
        <w:t>2.4.</w:t>
      </w:r>
      <w:r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Педагогическим работникам </w:t>
      </w:r>
      <w:r>
        <w:rPr>
          <w:rStyle w:val="1"/>
          <w:color w:val="000000"/>
          <w:sz w:val="28"/>
          <w:szCs w:val="28"/>
        </w:rPr>
        <w:t>Школы</w:t>
      </w:r>
      <w:r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1100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2.5.</w:t>
      </w:r>
      <w:r w:rsidR="00246A30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При выполнении трудовых обязанностей педагогический работник </w:t>
      </w:r>
      <w:r w:rsidR="00246A30">
        <w:rPr>
          <w:rStyle w:val="1"/>
          <w:color w:val="000000"/>
          <w:sz w:val="28"/>
          <w:szCs w:val="28"/>
        </w:rPr>
        <w:t>Школы</w:t>
      </w:r>
      <w:r w:rsidR="00246A30"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не допускает:</w:t>
      </w:r>
    </w:p>
    <w:p w:rsidR="003B43DF" w:rsidRPr="00CF228F" w:rsidRDefault="00246A30" w:rsidP="007124A9">
      <w:pPr>
        <w:pStyle w:val="a4"/>
        <w:shd w:val="clear" w:color="auto" w:fill="auto"/>
        <w:tabs>
          <w:tab w:val="left" w:pos="935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B43DF" w:rsidRPr="00CF228F" w:rsidRDefault="00246A30" w:rsidP="007124A9">
      <w:pPr>
        <w:pStyle w:val="a4"/>
        <w:shd w:val="clear" w:color="auto" w:fill="auto"/>
        <w:tabs>
          <w:tab w:val="left" w:pos="935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B43DF" w:rsidRPr="00CF228F" w:rsidRDefault="00246A30" w:rsidP="007124A9">
      <w:pPr>
        <w:pStyle w:val="a4"/>
        <w:shd w:val="clear" w:color="auto" w:fill="auto"/>
        <w:tabs>
          <w:tab w:val="left" w:pos="935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3B43DF" w:rsidRPr="00CF228F">
        <w:rPr>
          <w:rStyle w:val="1"/>
          <w:color w:val="000000"/>
          <w:sz w:val="28"/>
          <w:szCs w:val="28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3B43DF" w:rsidRPr="00CF228F" w:rsidRDefault="007124A9" w:rsidP="00246A30">
      <w:pPr>
        <w:pStyle w:val="a4"/>
        <w:shd w:val="clear" w:color="auto" w:fill="auto"/>
        <w:tabs>
          <w:tab w:val="left" w:pos="1100"/>
        </w:tabs>
        <w:spacing w:line="240" w:lineRule="auto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2.6.</w:t>
      </w:r>
      <w:r w:rsidR="00246A30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Педагогическим работникам </w:t>
      </w:r>
      <w:r w:rsidR="00246A30">
        <w:rPr>
          <w:rStyle w:val="1"/>
          <w:color w:val="000000"/>
          <w:sz w:val="28"/>
          <w:szCs w:val="28"/>
        </w:rPr>
        <w:t>Школы</w:t>
      </w:r>
      <w:r w:rsidR="00246A30"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следует проявлять корректность, выдержку,</w:t>
      </w:r>
      <w:r w:rsidR="00246A30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7"/>
          <w:color w:val="000000"/>
          <w:sz w:val="28"/>
          <w:szCs w:val="28"/>
        </w:rPr>
        <w:t xml:space="preserve">такт и внимательность в обращении с участниками образовательных отношении, уважать их честь и достоинство, быть доступным для общения, </w:t>
      </w:r>
      <w:r w:rsidR="003B43DF" w:rsidRPr="00CF228F">
        <w:rPr>
          <w:rStyle w:val="7"/>
          <w:color w:val="000000"/>
          <w:sz w:val="28"/>
          <w:szCs w:val="28"/>
        </w:rPr>
        <w:lastRenderedPageBreak/>
        <w:t>открытым и</w:t>
      </w:r>
      <w:r w:rsidR="00246A30">
        <w:rPr>
          <w:rStyle w:val="7"/>
          <w:color w:val="000000"/>
          <w:sz w:val="28"/>
          <w:szCs w:val="28"/>
        </w:rPr>
        <w:t xml:space="preserve"> </w:t>
      </w:r>
      <w:r w:rsidR="003B43DF" w:rsidRPr="00CF228F">
        <w:rPr>
          <w:rStyle w:val="7"/>
          <w:color w:val="000000"/>
          <w:sz w:val="28"/>
          <w:szCs w:val="28"/>
        </w:rPr>
        <w:t>доброжелательным.</w:t>
      </w:r>
    </w:p>
    <w:p w:rsidR="003B43DF" w:rsidRPr="00CF228F" w:rsidRDefault="007124A9" w:rsidP="00246A30">
      <w:pPr>
        <w:pStyle w:val="70"/>
        <w:shd w:val="clear" w:color="auto" w:fill="auto"/>
        <w:tabs>
          <w:tab w:val="left" w:pos="1088"/>
        </w:tabs>
        <w:spacing w:line="240" w:lineRule="auto"/>
        <w:ind w:right="20"/>
        <w:rPr>
          <w:sz w:val="28"/>
          <w:szCs w:val="28"/>
        </w:rPr>
      </w:pPr>
      <w:r w:rsidRPr="00CF228F">
        <w:rPr>
          <w:rStyle w:val="7"/>
          <w:color w:val="000000"/>
          <w:sz w:val="28"/>
          <w:szCs w:val="28"/>
        </w:rPr>
        <w:tab/>
        <w:t>2.7.</w:t>
      </w:r>
      <w:r w:rsidR="00246A30">
        <w:rPr>
          <w:rStyle w:val="7"/>
          <w:color w:val="000000"/>
          <w:sz w:val="28"/>
          <w:szCs w:val="28"/>
        </w:rPr>
        <w:t xml:space="preserve"> </w:t>
      </w:r>
      <w:r w:rsidR="003B43DF" w:rsidRPr="00CF228F">
        <w:rPr>
          <w:rStyle w:val="7"/>
          <w:color w:val="000000"/>
          <w:sz w:val="28"/>
          <w:szCs w:val="28"/>
        </w:rPr>
        <w:t xml:space="preserve">Педагогическим работникам </w:t>
      </w:r>
      <w:r w:rsidR="00246A30">
        <w:rPr>
          <w:rStyle w:val="1"/>
          <w:color w:val="000000"/>
          <w:sz w:val="28"/>
          <w:szCs w:val="28"/>
        </w:rPr>
        <w:t>Школы</w:t>
      </w:r>
      <w:r w:rsidR="00246A30" w:rsidRPr="00CF228F">
        <w:rPr>
          <w:rStyle w:val="7"/>
          <w:color w:val="000000"/>
          <w:sz w:val="28"/>
          <w:szCs w:val="28"/>
        </w:rPr>
        <w:t xml:space="preserve"> </w:t>
      </w:r>
      <w:r w:rsidR="003B43DF" w:rsidRPr="00CF228F">
        <w:rPr>
          <w:rStyle w:val="7"/>
          <w:color w:val="000000"/>
          <w:sz w:val="28"/>
          <w:szCs w:val="28"/>
        </w:rPr>
        <w:t>рекомендуется соблюдать культуру речи, не допускать использования в присутствии всех участников образовательных</w:t>
      </w:r>
      <w:r w:rsidR="00246A30">
        <w:rPr>
          <w:rStyle w:val="7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отношений грубости, оскорбительных выражений или реплик.</w:t>
      </w:r>
    </w:p>
    <w:p w:rsidR="00743BDB" w:rsidRDefault="007124A9" w:rsidP="00743BDB">
      <w:pPr>
        <w:pStyle w:val="a4"/>
        <w:shd w:val="clear" w:color="auto" w:fill="auto"/>
        <w:tabs>
          <w:tab w:val="left" w:pos="1088"/>
        </w:tabs>
        <w:spacing w:line="240" w:lineRule="auto"/>
        <w:ind w:right="23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2.8.</w:t>
      </w:r>
      <w:r w:rsidR="00743BDB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Внешний вид педагогического работника </w:t>
      </w:r>
      <w:r w:rsidR="00743BDB">
        <w:rPr>
          <w:rStyle w:val="1"/>
          <w:color w:val="000000"/>
          <w:sz w:val="28"/>
          <w:szCs w:val="28"/>
        </w:rPr>
        <w:t>Школы</w:t>
      </w:r>
      <w:r w:rsidR="00743BDB"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при выполнении им трудовых обязанностей должен способствовать уважительному отношению к педагогическим работникам и </w:t>
      </w:r>
      <w:r w:rsidR="00FE0434" w:rsidRPr="00CF228F">
        <w:rPr>
          <w:rStyle w:val="1"/>
          <w:color w:val="000000"/>
          <w:sz w:val="28"/>
          <w:szCs w:val="28"/>
        </w:rPr>
        <w:t>школе</w:t>
      </w:r>
      <w:r w:rsidR="003B43DF" w:rsidRPr="00CF228F">
        <w:rPr>
          <w:rStyle w:val="1"/>
          <w:color w:val="000000"/>
          <w:sz w:val="28"/>
          <w:szCs w:val="28"/>
        </w:rPr>
        <w:t>, соответствовать общепринятому деловому стилю, который отличают официальность, сдержанность, аккуратность.</w:t>
      </w:r>
    </w:p>
    <w:p w:rsidR="00743BDB" w:rsidRDefault="00743BDB" w:rsidP="00743BDB">
      <w:pPr>
        <w:pStyle w:val="a4"/>
        <w:shd w:val="clear" w:color="auto" w:fill="auto"/>
        <w:tabs>
          <w:tab w:val="left" w:pos="1088"/>
        </w:tabs>
        <w:spacing w:line="240" w:lineRule="auto"/>
        <w:ind w:right="23"/>
        <w:jc w:val="both"/>
        <w:rPr>
          <w:rStyle w:val="1"/>
          <w:b/>
          <w:color w:val="000000"/>
          <w:sz w:val="28"/>
          <w:szCs w:val="28"/>
        </w:rPr>
      </w:pPr>
    </w:p>
    <w:p w:rsidR="003B43DF" w:rsidRPr="00743BDB" w:rsidRDefault="007124A9" w:rsidP="00743BDB">
      <w:pPr>
        <w:pStyle w:val="a4"/>
        <w:shd w:val="clear" w:color="auto" w:fill="auto"/>
        <w:tabs>
          <w:tab w:val="left" w:pos="1088"/>
        </w:tabs>
        <w:spacing w:line="240" w:lineRule="auto"/>
        <w:ind w:right="23"/>
        <w:jc w:val="center"/>
        <w:rPr>
          <w:sz w:val="28"/>
          <w:szCs w:val="28"/>
        </w:rPr>
      </w:pPr>
      <w:r w:rsidRPr="00CF228F">
        <w:rPr>
          <w:rStyle w:val="1"/>
          <w:b/>
          <w:color w:val="000000"/>
          <w:sz w:val="28"/>
          <w:szCs w:val="28"/>
        </w:rPr>
        <w:t xml:space="preserve">3. </w:t>
      </w:r>
      <w:r w:rsidR="003B43DF" w:rsidRPr="00CF228F">
        <w:rPr>
          <w:rStyle w:val="1"/>
          <w:b/>
          <w:color w:val="000000"/>
          <w:sz w:val="28"/>
          <w:szCs w:val="28"/>
        </w:rPr>
        <w:t>Ответственность за нарушение положений Кодекса</w:t>
      </w:r>
    </w:p>
    <w:p w:rsidR="00743BDB" w:rsidRDefault="007124A9" w:rsidP="007124A9">
      <w:pPr>
        <w:pStyle w:val="a4"/>
        <w:shd w:val="clear" w:color="auto" w:fill="auto"/>
        <w:tabs>
          <w:tab w:val="left" w:pos="1088"/>
        </w:tabs>
        <w:spacing w:line="240" w:lineRule="auto"/>
        <w:ind w:right="20"/>
        <w:jc w:val="both"/>
        <w:rPr>
          <w:rStyle w:val="1"/>
          <w:color w:val="000000"/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</w:r>
    </w:p>
    <w:p w:rsidR="003B43DF" w:rsidRPr="00CF228F" w:rsidRDefault="00743BDB" w:rsidP="007124A9">
      <w:pPr>
        <w:pStyle w:val="a4"/>
        <w:shd w:val="clear" w:color="auto" w:fill="auto"/>
        <w:tabs>
          <w:tab w:val="left" w:pos="1088"/>
        </w:tabs>
        <w:spacing w:line="240" w:lineRule="auto"/>
        <w:ind w:right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  <w:r w:rsidR="007124A9" w:rsidRPr="00CF228F">
        <w:rPr>
          <w:rStyle w:val="1"/>
          <w:color w:val="000000"/>
          <w:sz w:val="28"/>
          <w:szCs w:val="28"/>
        </w:rPr>
        <w:t>3.1.</w:t>
      </w:r>
      <w:r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Нарушение педагогическим работником </w:t>
      </w:r>
      <w:r>
        <w:rPr>
          <w:rStyle w:val="1"/>
          <w:color w:val="000000"/>
          <w:sz w:val="28"/>
          <w:szCs w:val="28"/>
        </w:rPr>
        <w:t>Школы</w:t>
      </w:r>
      <w:r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положений настоящего Кодекса рассматривается на заседаниях </w:t>
      </w:r>
      <w:r w:rsidR="00FE0434" w:rsidRPr="00CF228F">
        <w:rPr>
          <w:rStyle w:val="1"/>
          <w:color w:val="000000"/>
          <w:sz w:val="28"/>
          <w:szCs w:val="28"/>
        </w:rPr>
        <w:t xml:space="preserve">педагогического совета </w:t>
      </w:r>
      <w:r w:rsidRPr="00743BDB">
        <w:rPr>
          <w:rStyle w:val="1"/>
          <w:color w:val="000000"/>
          <w:sz w:val="28"/>
          <w:szCs w:val="28"/>
        </w:rPr>
        <w:t>Школы</w:t>
      </w:r>
      <w:r w:rsidR="00FE0434" w:rsidRPr="00743BDB">
        <w:rPr>
          <w:rStyle w:val="1"/>
          <w:color w:val="000000"/>
          <w:sz w:val="28"/>
          <w:szCs w:val="28"/>
        </w:rPr>
        <w:t xml:space="preserve"> </w:t>
      </w:r>
      <w:r w:rsidR="003B43DF" w:rsidRPr="00743BDB">
        <w:rPr>
          <w:rStyle w:val="1"/>
          <w:color w:val="000000"/>
          <w:sz w:val="28"/>
          <w:szCs w:val="28"/>
        </w:rPr>
        <w:t xml:space="preserve">и (или) </w:t>
      </w:r>
      <w:r w:rsidR="00FE0434" w:rsidRPr="00743BDB">
        <w:rPr>
          <w:rStyle w:val="1"/>
          <w:color w:val="000000"/>
          <w:sz w:val="28"/>
          <w:szCs w:val="28"/>
        </w:rPr>
        <w:t>на комиссии по урегулированию споров</w:t>
      </w:r>
      <w:r w:rsidR="003B43DF" w:rsidRPr="00CF228F">
        <w:rPr>
          <w:rStyle w:val="1"/>
          <w:color w:val="000000"/>
          <w:sz w:val="28"/>
          <w:szCs w:val="28"/>
        </w:rPr>
        <w:t xml:space="preserve"> между участниками образовательных отношений.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1088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color w:val="000000"/>
          <w:sz w:val="28"/>
          <w:szCs w:val="28"/>
        </w:rPr>
        <w:tab/>
        <w:t>3.2.</w:t>
      </w:r>
      <w:r w:rsidR="00743BDB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 xml:space="preserve">Соблюдение педагогическим работником </w:t>
      </w:r>
      <w:r w:rsidR="00743BDB">
        <w:rPr>
          <w:rStyle w:val="1"/>
          <w:color w:val="000000"/>
          <w:sz w:val="28"/>
          <w:szCs w:val="28"/>
        </w:rPr>
        <w:t>Школы</w:t>
      </w:r>
      <w:r w:rsidR="00743BDB" w:rsidRPr="00CF228F">
        <w:rPr>
          <w:rStyle w:val="1"/>
          <w:color w:val="000000"/>
          <w:sz w:val="28"/>
          <w:szCs w:val="28"/>
        </w:rPr>
        <w:t xml:space="preserve"> </w:t>
      </w:r>
      <w:r w:rsidR="003B43DF" w:rsidRPr="00CF228F">
        <w:rPr>
          <w:rStyle w:val="1"/>
          <w:color w:val="000000"/>
          <w:sz w:val="28"/>
          <w:szCs w:val="28"/>
        </w:rPr>
        <w:t>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sectPr w:rsidR="003B43DF" w:rsidRPr="00CF228F" w:rsidSect="00310CFB">
      <w:headerReference w:type="even" r:id="rId7"/>
      <w:headerReference w:type="default" r:id="rId8"/>
      <w:footerReference w:type="even" r:id="rId9"/>
      <w:type w:val="continuous"/>
      <w:pgSz w:w="11909" w:h="16838"/>
      <w:pgMar w:top="1098" w:right="815" w:bottom="881" w:left="844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111" w:rsidRDefault="00776111">
      <w:r>
        <w:separator/>
      </w:r>
    </w:p>
  </w:endnote>
  <w:endnote w:type="continuationSeparator" w:id="1">
    <w:p w:rsidR="00776111" w:rsidRDefault="00776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3DF" w:rsidRDefault="003B43DF">
    <w:pPr>
      <w:rPr>
        <w:color w:val="auto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111" w:rsidRDefault="00776111">
      <w:r>
        <w:separator/>
      </w:r>
    </w:p>
  </w:footnote>
  <w:footnote w:type="continuationSeparator" w:id="1">
    <w:p w:rsidR="00776111" w:rsidRDefault="00776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3DF" w:rsidRDefault="003B43DF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3DF" w:rsidRDefault="00BE66FE">
    <w:pPr>
      <w:rPr>
        <w:color w:val="auto"/>
        <w:sz w:val="2"/>
        <w:szCs w:val="2"/>
      </w:rPr>
    </w:pPr>
    <w:r w:rsidRPr="00BE66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6pt;margin-top:30.55pt;width:4.3pt;height:9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3B43DF" w:rsidRDefault="00BE66FE">
                <w:pPr>
                  <w:pStyle w:val="13"/>
                  <w:shd w:val="clear" w:color="auto" w:fill="auto"/>
                  <w:spacing w:line="240" w:lineRule="auto"/>
                </w:pPr>
                <w:fldSimple w:instr=" PAGE \* MERGEFORMAT ">
                  <w:r w:rsidR="00513DC2" w:rsidRPr="00513DC2">
                    <w:rPr>
                      <w:rStyle w:val="TrebuchetMS"/>
                      <w:color w:val="000000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8350F8C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29A55825"/>
    <w:multiLevelType w:val="hybridMultilevel"/>
    <w:tmpl w:val="C6263804"/>
    <w:lvl w:ilvl="0" w:tplc="F598900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124A9"/>
    <w:rsid w:val="000A4D6E"/>
    <w:rsid w:val="001471FE"/>
    <w:rsid w:val="00246A30"/>
    <w:rsid w:val="002A0ADB"/>
    <w:rsid w:val="00310CFB"/>
    <w:rsid w:val="00375B7B"/>
    <w:rsid w:val="003B43DF"/>
    <w:rsid w:val="0040664B"/>
    <w:rsid w:val="004E69E4"/>
    <w:rsid w:val="00513DC2"/>
    <w:rsid w:val="006D5131"/>
    <w:rsid w:val="006F1492"/>
    <w:rsid w:val="007124A9"/>
    <w:rsid w:val="00743BDB"/>
    <w:rsid w:val="00776111"/>
    <w:rsid w:val="00906687"/>
    <w:rsid w:val="00960B18"/>
    <w:rsid w:val="00B24B93"/>
    <w:rsid w:val="00B7686B"/>
    <w:rsid w:val="00BE66FE"/>
    <w:rsid w:val="00CF228F"/>
    <w:rsid w:val="00D13AD0"/>
    <w:rsid w:val="00DA263B"/>
    <w:rsid w:val="00F74008"/>
    <w:rsid w:val="00FE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FB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10CFB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310CFB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sid w:val="00310CFB"/>
    <w:rPr>
      <w:rFonts w:ascii="Times New Roman" w:hAnsi="Times New Roman" w:cs="Times New Roman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310CFB"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310CFB"/>
    <w:rPr>
      <w:rFonts w:ascii="Times New Roman" w:hAnsi="Times New Roman" w:cs="Times New Roman"/>
      <w:sz w:val="19"/>
      <w:szCs w:val="19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310CFB"/>
    <w:rPr>
      <w:rFonts w:ascii="Book Antiqua" w:hAnsi="Book Antiqua" w:cs="Book Antiqua"/>
      <w:b/>
      <w:bCs/>
      <w:i/>
      <w:iCs/>
      <w:sz w:val="36"/>
      <w:szCs w:val="36"/>
      <w:u w:val="none"/>
      <w:lang w:val="en-US" w:eastAsia="en-US"/>
    </w:rPr>
  </w:style>
  <w:style w:type="character" w:customStyle="1" w:styleId="12">
    <w:name w:val="Заголовок №1"/>
    <w:basedOn w:val="10"/>
    <w:uiPriority w:val="99"/>
    <w:rsid w:val="00310CFB"/>
    <w:rPr>
      <w:u w:val="single"/>
    </w:rPr>
  </w:style>
  <w:style w:type="character" w:customStyle="1" w:styleId="1TimesNewRoman">
    <w:name w:val="Заголовок №1 + Times New Roman"/>
    <w:aliases w:val="19,5 pt,Не полужирный,Не курсив"/>
    <w:basedOn w:val="10"/>
    <w:uiPriority w:val="99"/>
    <w:rsid w:val="00310CFB"/>
    <w:rPr>
      <w:rFonts w:ascii="Times New Roman" w:hAnsi="Times New Roman" w:cs="Times New Roman"/>
      <w:sz w:val="39"/>
      <w:szCs w:val="39"/>
    </w:rPr>
  </w:style>
  <w:style w:type="character" w:customStyle="1" w:styleId="1TimesNewRoman2">
    <w:name w:val="Заголовок №1 + Times New Roman2"/>
    <w:aliases w:val="24 pt,Не полужирный2,Интервал 1 pt"/>
    <w:basedOn w:val="10"/>
    <w:uiPriority w:val="99"/>
    <w:rsid w:val="00310CFB"/>
    <w:rPr>
      <w:rFonts w:ascii="Times New Roman" w:hAnsi="Times New Roman" w:cs="Times New Roman"/>
      <w:spacing w:val="20"/>
      <w:sz w:val="48"/>
      <w:szCs w:val="48"/>
      <w:u w:val="single"/>
    </w:rPr>
  </w:style>
  <w:style w:type="character" w:customStyle="1" w:styleId="1TimesNewRoman1">
    <w:name w:val="Заголовок №1 + Times New Roman1"/>
    <w:aliases w:val="24 pt1,Не полужирный1,Интервал 1 pt1"/>
    <w:basedOn w:val="10"/>
    <w:uiPriority w:val="99"/>
    <w:rsid w:val="00310CFB"/>
    <w:rPr>
      <w:rFonts w:ascii="Times New Roman" w:hAnsi="Times New Roman" w:cs="Times New Roman"/>
      <w:noProof/>
      <w:spacing w:val="20"/>
      <w:sz w:val="48"/>
      <w:szCs w:val="48"/>
    </w:rPr>
  </w:style>
  <w:style w:type="character" w:customStyle="1" w:styleId="5">
    <w:name w:val="Основной текст (5)_"/>
    <w:basedOn w:val="a0"/>
    <w:link w:val="50"/>
    <w:uiPriority w:val="99"/>
    <w:locked/>
    <w:rsid w:val="00310CF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310CF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310CFB"/>
    <w:rPr>
      <w:rFonts w:ascii="Times New Roman" w:hAnsi="Times New Roman" w:cs="Times New Roman"/>
      <w:sz w:val="17"/>
      <w:szCs w:val="17"/>
      <w:u w:val="none"/>
    </w:rPr>
  </w:style>
  <w:style w:type="character" w:customStyle="1" w:styleId="a5">
    <w:name w:val="Колонтитул_"/>
    <w:basedOn w:val="a0"/>
    <w:link w:val="13"/>
    <w:uiPriority w:val="99"/>
    <w:locked/>
    <w:rsid w:val="00310CFB"/>
    <w:rPr>
      <w:rFonts w:ascii="Times New Roman" w:hAnsi="Times New Roman" w:cs="Times New Roman"/>
      <w:sz w:val="16"/>
      <w:szCs w:val="16"/>
      <w:u w:val="none"/>
    </w:rPr>
  </w:style>
  <w:style w:type="character" w:customStyle="1" w:styleId="TrebuchetMS">
    <w:name w:val="Колонтитул + Trebuchet MS"/>
    <w:aliases w:val="10,5 pt1"/>
    <w:basedOn w:val="a5"/>
    <w:uiPriority w:val="99"/>
    <w:rsid w:val="00310CFB"/>
    <w:rPr>
      <w:rFonts w:ascii="Trebuchet MS" w:hAnsi="Trebuchet MS" w:cs="Trebuchet MS"/>
      <w:noProof/>
      <w:sz w:val="21"/>
      <w:szCs w:val="21"/>
    </w:rPr>
  </w:style>
  <w:style w:type="character" w:customStyle="1" w:styleId="a6">
    <w:name w:val="Колонтитул"/>
    <w:basedOn w:val="a5"/>
    <w:uiPriority w:val="99"/>
    <w:rsid w:val="00310CFB"/>
  </w:style>
  <w:style w:type="character" w:customStyle="1" w:styleId="7">
    <w:name w:val="Основной текст (7)_"/>
    <w:basedOn w:val="a0"/>
    <w:link w:val="70"/>
    <w:uiPriority w:val="99"/>
    <w:locked/>
    <w:rsid w:val="00310CFB"/>
    <w:rPr>
      <w:rFonts w:ascii="Times New Roman" w:hAnsi="Times New Roman" w:cs="Times New Roman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uiPriority w:val="99"/>
    <w:rsid w:val="00310CFB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4">
    <w:name w:val="Body Text"/>
    <w:basedOn w:val="a"/>
    <w:link w:val="1"/>
    <w:uiPriority w:val="99"/>
    <w:rsid w:val="00310CFB"/>
    <w:pPr>
      <w:shd w:val="clear" w:color="auto" w:fill="FFFFFF"/>
      <w:spacing w:line="328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 Знак"/>
    <w:basedOn w:val="a0"/>
    <w:link w:val="a4"/>
    <w:uiPriority w:val="99"/>
    <w:semiHidden/>
    <w:rsid w:val="00310CFB"/>
    <w:rPr>
      <w:rFonts w:cs="Times New Roman"/>
      <w:color w:val="000000"/>
    </w:rPr>
  </w:style>
  <w:style w:type="character" w:customStyle="1" w:styleId="23">
    <w:name w:val="Основной текст Знак2"/>
    <w:basedOn w:val="a0"/>
    <w:uiPriority w:val="99"/>
    <w:semiHidden/>
    <w:rsid w:val="00310CFB"/>
    <w:rPr>
      <w:rFonts w:cs="Courier New"/>
      <w:color w:val="000000"/>
    </w:rPr>
  </w:style>
  <w:style w:type="paragraph" w:customStyle="1" w:styleId="30">
    <w:name w:val="Основной текст (3)"/>
    <w:basedOn w:val="a"/>
    <w:link w:val="3"/>
    <w:uiPriority w:val="99"/>
    <w:rsid w:val="00310CFB"/>
    <w:pPr>
      <w:shd w:val="clear" w:color="auto" w:fill="FFFFFF"/>
      <w:spacing w:after="360" w:line="241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310CFB"/>
    <w:pPr>
      <w:shd w:val="clear" w:color="auto" w:fill="FFFFFF"/>
      <w:spacing w:before="360" w:after="120" w:line="230" w:lineRule="exact"/>
      <w:jc w:val="center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1">
    <w:name w:val="Заголовок №11"/>
    <w:basedOn w:val="a"/>
    <w:link w:val="10"/>
    <w:uiPriority w:val="99"/>
    <w:rsid w:val="00310CFB"/>
    <w:pPr>
      <w:shd w:val="clear" w:color="auto" w:fill="FFFFFF"/>
      <w:spacing w:before="120" w:after="660" w:line="240" w:lineRule="atLeast"/>
      <w:outlineLvl w:val="0"/>
    </w:pPr>
    <w:rPr>
      <w:rFonts w:ascii="Book Antiqua" w:hAnsi="Book Antiqua" w:cs="Book Antiqua"/>
      <w:b/>
      <w:bCs/>
      <w:i/>
      <w:iCs/>
      <w:color w:val="auto"/>
      <w:sz w:val="36"/>
      <w:szCs w:val="36"/>
      <w:lang w:val="en-US" w:eastAsia="en-US"/>
    </w:rPr>
  </w:style>
  <w:style w:type="paragraph" w:customStyle="1" w:styleId="50">
    <w:name w:val="Основной текст (5)"/>
    <w:basedOn w:val="a"/>
    <w:link w:val="5"/>
    <w:uiPriority w:val="99"/>
    <w:rsid w:val="00310CFB"/>
    <w:pPr>
      <w:shd w:val="clear" w:color="auto" w:fill="FFFFFF"/>
      <w:spacing w:after="180"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rsid w:val="00310CFB"/>
    <w:pPr>
      <w:shd w:val="clear" w:color="auto" w:fill="FFFFFF"/>
      <w:spacing w:after="600" w:line="32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310CF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13">
    <w:name w:val="Колонтитул1"/>
    <w:basedOn w:val="a"/>
    <w:link w:val="a5"/>
    <w:uiPriority w:val="99"/>
    <w:rsid w:val="00310CF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70">
    <w:name w:val="Основной текст (7)"/>
    <w:basedOn w:val="a"/>
    <w:link w:val="7"/>
    <w:uiPriority w:val="99"/>
    <w:rsid w:val="00310CFB"/>
    <w:pPr>
      <w:shd w:val="clear" w:color="auto" w:fill="FFFFFF"/>
      <w:spacing w:line="504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CF2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F22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6</cp:revision>
  <cp:lastPrinted>2014-10-25T04:18:00Z</cp:lastPrinted>
  <dcterms:created xsi:type="dcterms:W3CDTF">2016-10-24T09:14:00Z</dcterms:created>
  <dcterms:modified xsi:type="dcterms:W3CDTF">2019-03-28T08:51:00Z</dcterms:modified>
</cp:coreProperties>
</file>