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5264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526452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 8 (9) лет, 5 (6) лет)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DB297F" w:rsidRDefault="00BA6D65" w:rsidP="00DB297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B297F">
        <w:rPr>
          <w:b w:val="0"/>
          <w:color w:val="000000"/>
          <w:sz w:val="24"/>
          <w:szCs w:val="24"/>
        </w:rPr>
        <w:t>Программа учебного предмета «</w:t>
      </w:r>
      <w:r w:rsidR="00526452">
        <w:rPr>
          <w:b w:val="0"/>
          <w:color w:val="000000"/>
          <w:sz w:val="24"/>
          <w:szCs w:val="24"/>
        </w:rPr>
        <w:t>Фортепиано</w:t>
      </w:r>
      <w:r w:rsidRPr="00DB297F">
        <w:rPr>
          <w:b w:val="0"/>
          <w:color w:val="000000"/>
          <w:sz w:val="24"/>
          <w:szCs w:val="24"/>
        </w:rPr>
        <w:t xml:space="preserve">» разработана на основе </w:t>
      </w:r>
      <w:r w:rsidRPr="00DB297F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«Народные инструменты», утвержденн</w:t>
      </w:r>
      <w:r w:rsidR="006B45DA" w:rsidRPr="00DB297F">
        <w:rPr>
          <w:b w:val="0"/>
          <w:sz w:val="24"/>
          <w:szCs w:val="24"/>
        </w:rPr>
        <w:t xml:space="preserve">ые </w:t>
      </w:r>
      <w:r w:rsidR="00F16D70"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>риказ</w:t>
      </w:r>
      <w:r w:rsidR="006B45DA" w:rsidRPr="00DB297F">
        <w:rPr>
          <w:b w:val="0"/>
          <w:sz w:val="24"/>
          <w:szCs w:val="24"/>
        </w:rPr>
        <w:t>ом</w:t>
      </w:r>
      <w:r w:rsidRPr="00DB297F">
        <w:rPr>
          <w:b w:val="0"/>
          <w:sz w:val="24"/>
          <w:szCs w:val="24"/>
        </w:rPr>
        <w:t xml:space="preserve">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 w:rsidR="00F16D70">
        <w:rPr>
          <w:b w:val="0"/>
          <w:sz w:val="24"/>
          <w:szCs w:val="24"/>
        </w:rPr>
        <w:t>року обучения по этой программе»</w:t>
      </w:r>
      <w:proofErr w:type="gramEnd"/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D917E2">
        <w:rPr>
          <w:b/>
          <w:bCs/>
          <w:i/>
          <w:iCs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развитие музыкально-творческих способностей обучающегося на осн</w:t>
      </w:r>
      <w:r w:rsidRPr="008F2F4A">
        <w:rPr>
          <w:sz w:val="24"/>
          <w:szCs w:val="24"/>
        </w:rPr>
        <w:t>о</w:t>
      </w:r>
      <w:r w:rsidRPr="008F2F4A">
        <w:rPr>
          <w:sz w:val="24"/>
          <w:szCs w:val="24"/>
        </w:rPr>
        <w:t>ве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приобретенных им базовых знаний, умений и навыков в области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фортепианного испо</w:t>
      </w:r>
      <w:r w:rsidRPr="008F2F4A">
        <w:rPr>
          <w:sz w:val="24"/>
          <w:szCs w:val="24"/>
        </w:rPr>
        <w:t>л</w:t>
      </w:r>
      <w:r w:rsidRPr="008F2F4A">
        <w:rPr>
          <w:sz w:val="24"/>
          <w:szCs w:val="24"/>
        </w:rPr>
        <w:t>нительства.</w:t>
      </w:r>
    </w:p>
    <w:p w:rsidR="00526452" w:rsidRPr="00D917E2" w:rsidRDefault="00526452" w:rsidP="00526452">
      <w:pPr>
        <w:pStyle w:val="a8"/>
        <w:ind w:firstLine="708"/>
        <w:jc w:val="both"/>
        <w:rPr>
          <w:b/>
          <w:bCs/>
          <w:i/>
          <w:iCs/>
          <w:sz w:val="24"/>
          <w:szCs w:val="24"/>
        </w:rPr>
      </w:pPr>
      <w:r w:rsidRPr="00D917E2">
        <w:rPr>
          <w:b/>
          <w:bCs/>
          <w:i/>
          <w:iCs/>
          <w:sz w:val="24"/>
          <w:szCs w:val="24"/>
        </w:rPr>
        <w:t>Задачи: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развитие общей музыкальной грамотности обучающегося и расширение его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музыкального кругозора, а также воспитание в нем любви к классической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музыке и м</w:t>
      </w:r>
      <w:r w:rsidRPr="008F2F4A">
        <w:rPr>
          <w:sz w:val="24"/>
          <w:szCs w:val="24"/>
        </w:rPr>
        <w:t>у</w:t>
      </w:r>
      <w:r w:rsidRPr="008F2F4A">
        <w:rPr>
          <w:sz w:val="24"/>
          <w:szCs w:val="24"/>
        </w:rPr>
        <w:t>зыкальному творчеству;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владение основными видами фортепианной техники для созд</w:t>
      </w:r>
      <w:r w:rsidRPr="008F2F4A">
        <w:rPr>
          <w:sz w:val="24"/>
          <w:szCs w:val="24"/>
        </w:rPr>
        <w:t>а</w:t>
      </w:r>
      <w:r w:rsidRPr="008F2F4A">
        <w:rPr>
          <w:sz w:val="24"/>
          <w:szCs w:val="24"/>
        </w:rPr>
        <w:t>ния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художественного образа, соответствующего замыслу автора музыкальн</w:t>
      </w:r>
      <w:r w:rsidRPr="008F2F4A">
        <w:rPr>
          <w:sz w:val="24"/>
          <w:szCs w:val="24"/>
        </w:rPr>
        <w:t>о</w:t>
      </w:r>
      <w:r w:rsidRPr="008F2F4A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произведения; 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формирование комплекса исполнительских навыков и умений игры на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фортепиано с учетом возможностей и способностей обучающегося; овладение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 xml:space="preserve">основными видами штрихов - </w:t>
      </w:r>
      <w:proofErr w:type="spellStart"/>
      <w:r w:rsidRPr="008F2F4A">
        <w:rPr>
          <w:sz w:val="24"/>
          <w:szCs w:val="24"/>
        </w:rPr>
        <w:t>non</w:t>
      </w:r>
      <w:proofErr w:type="spellEnd"/>
      <w:r w:rsidRPr="008F2F4A">
        <w:rPr>
          <w:sz w:val="24"/>
          <w:szCs w:val="24"/>
        </w:rPr>
        <w:t xml:space="preserve"> </w:t>
      </w:r>
      <w:proofErr w:type="spellStart"/>
      <w:r w:rsidRPr="008F2F4A">
        <w:rPr>
          <w:sz w:val="24"/>
          <w:szCs w:val="24"/>
        </w:rPr>
        <w:t>legato</w:t>
      </w:r>
      <w:proofErr w:type="spellEnd"/>
      <w:r w:rsidRPr="008F2F4A">
        <w:rPr>
          <w:sz w:val="24"/>
          <w:szCs w:val="24"/>
        </w:rPr>
        <w:t xml:space="preserve">, </w:t>
      </w:r>
      <w:proofErr w:type="spellStart"/>
      <w:r w:rsidRPr="008F2F4A">
        <w:rPr>
          <w:sz w:val="24"/>
          <w:szCs w:val="24"/>
        </w:rPr>
        <w:t>legato</w:t>
      </w:r>
      <w:proofErr w:type="spellEnd"/>
      <w:r w:rsidRPr="008F2F4A">
        <w:rPr>
          <w:sz w:val="24"/>
          <w:szCs w:val="24"/>
        </w:rPr>
        <w:t xml:space="preserve">, </w:t>
      </w:r>
      <w:proofErr w:type="spellStart"/>
      <w:r w:rsidRPr="008F2F4A">
        <w:rPr>
          <w:sz w:val="24"/>
          <w:szCs w:val="24"/>
        </w:rPr>
        <w:t>staccato</w:t>
      </w:r>
      <w:proofErr w:type="spellEnd"/>
      <w:r w:rsidRPr="008F2F4A">
        <w:rPr>
          <w:sz w:val="24"/>
          <w:szCs w:val="24"/>
        </w:rPr>
        <w:t>;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развитие музыкальных способностей: ритма, слуха, памяти,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музыкальности, эм</w:t>
      </w:r>
      <w:r w:rsidRPr="008F2F4A">
        <w:rPr>
          <w:sz w:val="24"/>
          <w:szCs w:val="24"/>
        </w:rPr>
        <w:t>о</w:t>
      </w:r>
      <w:r w:rsidRPr="008F2F4A">
        <w:rPr>
          <w:sz w:val="24"/>
          <w:szCs w:val="24"/>
        </w:rPr>
        <w:t>циональности;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овладение основами музыкальной грамоты, необходимыми для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владения инструментом фортепиано в рамках программных требов</w:t>
      </w:r>
      <w:r w:rsidRPr="008F2F4A">
        <w:rPr>
          <w:sz w:val="24"/>
          <w:szCs w:val="24"/>
        </w:rPr>
        <w:t>а</w:t>
      </w:r>
      <w:r w:rsidRPr="008F2F4A">
        <w:rPr>
          <w:sz w:val="24"/>
          <w:szCs w:val="24"/>
        </w:rPr>
        <w:t>ний;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обучение навыкам самостоятельной работы с музыкальным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материалом, чт</w:t>
      </w:r>
      <w:r w:rsidRPr="008F2F4A">
        <w:rPr>
          <w:sz w:val="24"/>
          <w:szCs w:val="24"/>
        </w:rPr>
        <w:t>е</w:t>
      </w:r>
      <w:r w:rsidRPr="008F2F4A">
        <w:rPr>
          <w:sz w:val="24"/>
          <w:szCs w:val="24"/>
        </w:rPr>
        <w:t>нию с листа нетрудного текста, игре в ансамбле;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владение средствами музыкальной выразительности: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звукоизвлечением, штрихами, фразировкой, динамикой, педализац</w:t>
      </w:r>
      <w:r w:rsidRPr="008F2F4A">
        <w:rPr>
          <w:sz w:val="24"/>
          <w:szCs w:val="24"/>
        </w:rPr>
        <w:t>и</w:t>
      </w:r>
      <w:r w:rsidRPr="008F2F4A">
        <w:rPr>
          <w:sz w:val="24"/>
          <w:szCs w:val="24"/>
        </w:rPr>
        <w:t>ей;</w:t>
      </w:r>
    </w:p>
    <w:p w:rsidR="00526452" w:rsidRPr="008F2F4A" w:rsidRDefault="00526452" w:rsidP="00526452">
      <w:pPr>
        <w:pStyle w:val="a8"/>
        <w:ind w:firstLine="708"/>
        <w:jc w:val="both"/>
        <w:rPr>
          <w:sz w:val="24"/>
          <w:szCs w:val="24"/>
        </w:rPr>
      </w:pPr>
      <w:r w:rsidRPr="008F2F4A">
        <w:rPr>
          <w:rFonts w:eastAsia="SymbolMT"/>
          <w:sz w:val="24"/>
          <w:szCs w:val="24"/>
        </w:rPr>
        <w:t xml:space="preserve">– </w:t>
      </w:r>
      <w:r w:rsidRPr="008F2F4A">
        <w:rPr>
          <w:sz w:val="24"/>
          <w:szCs w:val="24"/>
        </w:rPr>
        <w:t>приобретение навыков публичных выступлений, а также интереса к</w:t>
      </w:r>
      <w:r>
        <w:rPr>
          <w:sz w:val="24"/>
          <w:szCs w:val="24"/>
        </w:rPr>
        <w:t xml:space="preserve"> </w:t>
      </w:r>
      <w:r w:rsidRPr="008F2F4A">
        <w:rPr>
          <w:sz w:val="24"/>
          <w:szCs w:val="24"/>
        </w:rPr>
        <w:t>музицированию.</w:t>
      </w:r>
    </w:p>
    <w:p w:rsidR="00845787" w:rsidRPr="00DB297F" w:rsidRDefault="00D81C33" w:rsidP="00F16D70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7F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 xml:space="preserve">Фортепиано» 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8 класс – 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часов (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; по про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грамме 5(6) летнего обучения со 2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по 5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класс – 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82,5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часа (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452">
        <w:rPr>
          <w:rFonts w:ascii="Times New Roman" w:hAnsi="Times New Roman" w:cs="Times New Roman"/>
          <w:color w:val="000000"/>
          <w:sz w:val="24"/>
          <w:szCs w:val="24"/>
        </w:rPr>
        <w:t>час в неделю).</w:t>
      </w:r>
    </w:p>
    <w:p w:rsidR="00DB297F" w:rsidRPr="00BA6D65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6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индивидуальная.</w:t>
      </w:r>
    </w:p>
    <w:p w:rsidR="00526452" w:rsidRDefault="00DB297F" w:rsidP="00526452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Fonts w:ascii="Times New Roman" w:hAnsi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обучающихся;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</w:t>
      </w:r>
      <w:r w:rsidR="00526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26452" w:rsidRPr="00526452">
        <w:rPr>
          <w:rFonts w:ascii="Times New Roman" w:hAnsi="Times New Roman"/>
          <w:color w:val="000000"/>
          <w:sz w:val="24"/>
          <w:szCs w:val="24"/>
          <w:u w:color="000000"/>
        </w:rPr>
        <w:t>Итоговая оценка</w:t>
      </w:r>
      <w:r w:rsidR="00526452"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</w:t>
      </w:r>
      <w:r w:rsidR="00526452">
        <w:rPr>
          <w:rFonts w:ascii="Times New Roman" w:hAnsi="Times New Roman"/>
          <w:color w:val="000000"/>
          <w:sz w:val="24"/>
          <w:szCs w:val="24"/>
          <w:u w:color="000000"/>
        </w:rPr>
        <w:t>определяет качество приобретенных выпускниками знаний, умений, навыков и степень готовности выпускников к продолжению профессионального образования в области музыкального искусства. Итоговая аттестация проводится в форме ит</w:t>
      </w:r>
      <w:r w:rsidR="0014024F">
        <w:rPr>
          <w:rFonts w:ascii="Times New Roman" w:hAnsi="Times New Roman"/>
          <w:color w:val="000000"/>
          <w:sz w:val="24"/>
          <w:szCs w:val="24"/>
          <w:u w:color="000000"/>
        </w:rPr>
        <w:t>огового зачёта в классе</w:t>
      </w:r>
      <w:r w:rsidR="00526452">
        <w:rPr>
          <w:rFonts w:ascii="Times New Roman" w:hAnsi="Times New Roman"/>
          <w:color w:val="000000"/>
          <w:sz w:val="24"/>
          <w:szCs w:val="24"/>
          <w:u w:color="000000"/>
        </w:rPr>
        <w:t>.</w:t>
      </w:r>
    </w:p>
    <w:p w:rsidR="00902818" w:rsidRPr="00BD7E68" w:rsidRDefault="00902818" w:rsidP="00F16D70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BD7E68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416EED"/>
    <w:rsid w:val="00492702"/>
    <w:rsid w:val="00526452"/>
    <w:rsid w:val="006B45DA"/>
    <w:rsid w:val="007C7126"/>
    <w:rsid w:val="00845787"/>
    <w:rsid w:val="00902818"/>
    <w:rsid w:val="00BA05AF"/>
    <w:rsid w:val="00BA6D65"/>
    <w:rsid w:val="00BD7E68"/>
    <w:rsid w:val="00D81C33"/>
    <w:rsid w:val="00DB297F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2024-04-22T06:15:00Z</dcterms:created>
  <dcterms:modified xsi:type="dcterms:W3CDTF">2024-04-22T09:24:00Z</dcterms:modified>
</cp:coreProperties>
</file>