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D5" w:rsidRDefault="00A869CE" w:rsidP="00A869CE">
      <w:pPr>
        <w:pStyle w:val="c3"/>
        <w:spacing w:before="0" w:beforeAutospacing="0" w:after="0" w:afterAutospacing="0" w:line="360" w:lineRule="auto"/>
        <w:jc w:val="both"/>
        <w:rPr>
          <w:rStyle w:val="apple-style-span"/>
          <w:color w:val="000000" w:themeColor="text1"/>
          <w:sz w:val="28"/>
          <w:szCs w:val="28"/>
        </w:rPr>
      </w:pPr>
      <w:r>
        <w:rPr>
          <w:rStyle w:val="apple-style-span"/>
          <w:color w:val="000000" w:themeColor="text1"/>
          <w:sz w:val="28"/>
          <w:szCs w:val="28"/>
        </w:rPr>
        <w:t xml:space="preserve">               </w:t>
      </w:r>
    </w:p>
    <w:p w:rsidR="004A60D5" w:rsidRDefault="004A60D5" w:rsidP="00A869CE">
      <w:pPr>
        <w:pStyle w:val="c3"/>
        <w:spacing w:before="0" w:beforeAutospacing="0" w:after="0" w:afterAutospacing="0" w:line="360" w:lineRule="auto"/>
        <w:jc w:val="both"/>
        <w:rPr>
          <w:rStyle w:val="apple-style-span"/>
          <w:color w:val="000000" w:themeColor="text1"/>
          <w:sz w:val="28"/>
          <w:szCs w:val="28"/>
        </w:rPr>
      </w:pPr>
    </w:p>
    <w:p w:rsidR="004A60D5" w:rsidRPr="004A60D5" w:rsidRDefault="004A60D5" w:rsidP="004A60D5">
      <w:pPr>
        <w:pStyle w:val="c3"/>
        <w:spacing w:before="0" w:beforeAutospacing="0" w:after="0" w:afterAutospacing="0" w:line="360" w:lineRule="auto"/>
        <w:jc w:val="center"/>
        <w:rPr>
          <w:rStyle w:val="apple-style-span"/>
          <w:b/>
          <w:color w:val="000000" w:themeColor="text1"/>
          <w:sz w:val="72"/>
          <w:szCs w:val="72"/>
        </w:rPr>
      </w:pPr>
      <w:r w:rsidRPr="004A60D5">
        <w:rPr>
          <w:rStyle w:val="apple-style-span"/>
          <w:b/>
          <w:color w:val="000000" w:themeColor="text1"/>
          <w:sz w:val="72"/>
          <w:szCs w:val="72"/>
        </w:rPr>
        <w:t>Лекция-диалог</w:t>
      </w:r>
    </w:p>
    <w:p w:rsidR="004A60D5" w:rsidRDefault="004A60D5" w:rsidP="00A869CE">
      <w:pPr>
        <w:pStyle w:val="c3"/>
        <w:spacing w:before="0" w:beforeAutospacing="0" w:after="0" w:afterAutospacing="0" w:line="360" w:lineRule="auto"/>
        <w:jc w:val="both"/>
        <w:rPr>
          <w:rStyle w:val="apple-style-span"/>
          <w:color w:val="000000" w:themeColor="text1"/>
          <w:sz w:val="28"/>
          <w:szCs w:val="28"/>
        </w:rPr>
      </w:pPr>
    </w:p>
    <w:p w:rsidR="004A60D5" w:rsidRDefault="004A60D5" w:rsidP="004A60D5">
      <w:pPr>
        <w:pStyle w:val="c3"/>
        <w:spacing w:before="0" w:beforeAutospacing="0" w:after="0" w:afterAutospacing="0" w:line="360" w:lineRule="auto"/>
        <w:jc w:val="center"/>
        <w:rPr>
          <w:rStyle w:val="apple-style-span"/>
          <w:b/>
          <w:color w:val="000000" w:themeColor="text1"/>
          <w:sz w:val="72"/>
          <w:szCs w:val="72"/>
        </w:rPr>
      </w:pPr>
      <w:r>
        <w:rPr>
          <w:rStyle w:val="apple-style-span"/>
          <w:b/>
          <w:color w:val="000000" w:themeColor="text1"/>
          <w:sz w:val="72"/>
          <w:szCs w:val="72"/>
        </w:rPr>
        <w:t>«Воспитание у дошкольников гуманных чувств и отношений».</w:t>
      </w:r>
    </w:p>
    <w:p w:rsidR="004A60D5" w:rsidRDefault="004A60D5" w:rsidP="004A60D5">
      <w:pPr>
        <w:pStyle w:val="c3"/>
        <w:spacing w:before="0" w:beforeAutospacing="0" w:after="0" w:afterAutospacing="0" w:line="360" w:lineRule="auto"/>
        <w:jc w:val="center"/>
        <w:rPr>
          <w:rStyle w:val="apple-style-span"/>
          <w:b/>
          <w:color w:val="000000" w:themeColor="text1"/>
          <w:sz w:val="72"/>
          <w:szCs w:val="72"/>
        </w:rPr>
      </w:pPr>
      <w:bookmarkStart w:id="0" w:name="_GoBack"/>
      <w:bookmarkEnd w:id="0"/>
    </w:p>
    <w:p w:rsidR="004A60D5" w:rsidRDefault="004A60D5" w:rsidP="004A60D5">
      <w:pPr>
        <w:pStyle w:val="c3"/>
        <w:spacing w:before="0" w:beforeAutospacing="0" w:after="0" w:afterAutospacing="0" w:line="360" w:lineRule="auto"/>
        <w:jc w:val="right"/>
        <w:rPr>
          <w:rStyle w:val="apple-style-span"/>
          <w:b/>
          <w:color w:val="000000" w:themeColor="text1"/>
          <w:sz w:val="36"/>
          <w:szCs w:val="36"/>
        </w:rPr>
      </w:pPr>
      <w:r>
        <w:rPr>
          <w:rStyle w:val="apple-style-span"/>
          <w:b/>
          <w:color w:val="000000" w:themeColor="text1"/>
          <w:sz w:val="36"/>
          <w:szCs w:val="36"/>
        </w:rPr>
        <w:t>Воспитатель:</w:t>
      </w:r>
    </w:p>
    <w:p w:rsidR="004A60D5" w:rsidRPr="004A60D5" w:rsidRDefault="004A60D5" w:rsidP="004A60D5">
      <w:pPr>
        <w:pStyle w:val="c3"/>
        <w:spacing w:before="0" w:beforeAutospacing="0" w:after="0" w:afterAutospacing="0" w:line="360" w:lineRule="auto"/>
        <w:jc w:val="right"/>
        <w:rPr>
          <w:rStyle w:val="apple-style-span"/>
          <w:b/>
          <w:color w:val="000000" w:themeColor="text1"/>
          <w:sz w:val="36"/>
          <w:szCs w:val="36"/>
        </w:rPr>
      </w:pPr>
      <w:proofErr w:type="spellStart"/>
      <w:r>
        <w:rPr>
          <w:rStyle w:val="apple-style-span"/>
          <w:b/>
          <w:color w:val="000000" w:themeColor="text1"/>
          <w:sz w:val="36"/>
          <w:szCs w:val="36"/>
        </w:rPr>
        <w:t>Сармина</w:t>
      </w:r>
      <w:proofErr w:type="spellEnd"/>
      <w:r>
        <w:rPr>
          <w:rStyle w:val="apple-style-span"/>
          <w:b/>
          <w:color w:val="000000" w:themeColor="text1"/>
          <w:sz w:val="36"/>
          <w:szCs w:val="36"/>
        </w:rPr>
        <w:t xml:space="preserve"> Т.Л.</w:t>
      </w:r>
    </w:p>
    <w:p w:rsidR="004A60D5" w:rsidRDefault="004A60D5" w:rsidP="004A60D5">
      <w:pPr>
        <w:pStyle w:val="c3"/>
        <w:spacing w:before="0" w:beforeAutospacing="0" w:after="0" w:afterAutospacing="0" w:line="360" w:lineRule="auto"/>
        <w:jc w:val="right"/>
        <w:rPr>
          <w:rStyle w:val="apple-style-span"/>
          <w:color w:val="000000" w:themeColor="text1"/>
          <w:sz w:val="28"/>
          <w:szCs w:val="28"/>
        </w:rPr>
      </w:pPr>
    </w:p>
    <w:p w:rsidR="004A60D5" w:rsidRDefault="004A60D5" w:rsidP="004A60D5">
      <w:pPr>
        <w:pStyle w:val="c3"/>
        <w:spacing w:before="0" w:beforeAutospacing="0" w:after="0" w:afterAutospacing="0" w:line="360" w:lineRule="auto"/>
        <w:jc w:val="right"/>
        <w:rPr>
          <w:rStyle w:val="apple-style-span"/>
          <w:color w:val="000000" w:themeColor="text1"/>
          <w:sz w:val="28"/>
          <w:szCs w:val="28"/>
        </w:rPr>
      </w:pPr>
    </w:p>
    <w:p w:rsidR="004A60D5" w:rsidRDefault="004A60D5" w:rsidP="004A60D5">
      <w:pPr>
        <w:pStyle w:val="c3"/>
        <w:spacing w:before="0" w:beforeAutospacing="0" w:after="0" w:afterAutospacing="0" w:line="360" w:lineRule="auto"/>
        <w:jc w:val="right"/>
        <w:rPr>
          <w:rStyle w:val="apple-style-span"/>
          <w:color w:val="000000" w:themeColor="text1"/>
          <w:sz w:val="28"/>
          <w:szCs w:val="28"/>
        </w:rPr>
      </w:pPr>
    </w:p>
    <w:p w:rsidR="004A60D5" w:rsidRDefault="004A60D5" w:rsidP="00A869CE">
      <w:pPr>
        <w:pStyle w:val="c3"/>
        <w:spacing w:before="0" w:beforeAutospacing="0" w:after="0" w:afterAutospacing="0" w:line="360" w:lineRule="auto"/>
        <w:jc w:val="both"/>
        <w:rPr>
          <w:rStyle w:val="apple-style-span"/>
          <w:color w:val="000000" w:themeColor="text1"/>
          <w:sz w:val="28"/>
          <w:szCs w:val="28"/>
        </w:rPr>
      </w:pPr>
    </w:p>
    <w:p w:rsidR="004A60D5" w:rsidRDefault="004A60D5" w:rsidP="00A869CE">
      <w:pPr>
        <w:pStyle w:val="c3"/>
        <w:spacing w:before="0" w:beforeAutospacing="0" w:after="0" w:afterAutospacing="0" w:line="360" w:lineRule="auto"/>
        <w:jc w:val="both"/>
        <w:rPr>
          <w:rStyle w:val="apple-style-span"/>
          <w:color w:val="000000" w:themeColor="text1"/>
          <w:sz w:val="28"/>
          <w:szCs w:val="28"/>
        </w:rPr>
      </w:pPr>
    </w:p>
    <w:p w:rsidR="004A60D5" w:rsidRDefault="004A60D5" w:rsidP="00A869CE">
      <w:pPr>
        <w:pStyle w:val="c3"/>
        <w:spacing w:before="0" w:beforeAutospacing="0" w:after="0" w:afterAutospacing="0" w:line="360" w:lineRule="auto"/>
        <w:jc w:val="both"/>
        <w:rPr>
          <w:rStyle w:val="apple-style-span"/>
          <w:color w:val="000000" w:themeColor="text1"/>
          <w:sz w:val="28"/>
          <w:szCs w:val="28"/>
        </w:rPr>
      </w:pPr>
    </w:p>
    <w:p w:rsidR="004A60D5" w:rsidRDefault="004A60D5" w:rsidP="00A869CE">
      <w:pPr>
        <w:pStyle w:val="c3"/>
        <w:spacing w:before="0" w:beforeAutospacing="0" w:after="0" w:afterAutospacing="0" w:line="360" w:lineRule="auto"/>
        <w:jc w:val="both"/>
        <w:rPr>
          <w:rStyle w:val="apple-style-span"/>
          <w:color w:val="000000" w:themeColor="text1"/>
          <w:sz w:val="28"/>
          <w:szCs w:val="28"/>
        </w:rPr>
      </w:pPr>
    </w:p>
    <w:p w:rsidR="004A60D5" w:rsidRDefault="004A60D5" w:rsidP="00A869CE">
      <w:pPr>
        <w:pStyle w:val="c3"/>
        <w:spacing w:before="0" w:beforeAutospacing="0" w:after="0" w:afterAutospacing="0" w:line="360" w:lineRule="auto"/>
        <w:jc w:val="both"/>
        <w:rPr>
          <w:rStyle w:val="apple-style-span"/>
          <w:color w:val="000000" w:themeColor="text1"/>
          <w:sz w:val="28"/>
          <w:szCs w:val="28"/>
        </w:rPr>
      </w:pPr>
    </w:p>
    <w:p w:rsidR="004A60D5" w:rsidRDefault="004A60D5" w:rsidP="00A869CE">
      <w:pPr>
        <w:pStyle w:val="c3"/>
        <w:spacing w:before="0" w:beforeAutospacing="0" w:after="0" w:afterAutospacing="0" w:line="360" w:lineRule="auto"/>
        <w:jc w:val="both"/>
        <w:rPr>
          <w:rStyle w:val="apple-style-span"/>
          <w:color w:val="000000" w:themeColor="text1"/>
          <w:sz w:val="28"/>
          <w:szCs w:val="28"/>
        </w:rPr>
      </w:pPr>
    </w:p>
    <w:p w:rsidR="004A60D5" w:rsidRDefault="004A60D5" w:rsidP="00A869CE">
      <w:pPr>
        <w:pStyle w:val="c3"/>
        <w:spacing w:before="0" w:beforeAutospacing="0" w:after="0" w:afterAutospacing="0" w:line="360" w:lineRule="auto"/>
        <w:jc w:val="both"/>
        <w:rPr>
          <w:rStyle w:val="apple-style-span"/>
          <w:color w:val="000000" w:themeColor="text1"/>
          <w:sz w:val="28"/>
          <w:szCs w:val="28"/>
        </w:rPr>
      </w:pPr>
    </w:p>
    <w:p w:rsidR="004A60D5" w:rsidRDefault="004A60D5" w:rsidP="00A869CE">
      <w:pPr>
        <w:pStyle w:val="c3"/>
        <w:spacing w:before="0" w:beforeAutospacing="0" w:after="0" w:afterAutospacing="0" w:line="360" w:lineRule="auto"/>
        <w:jc w:val="both"/>
        <w:rPr>
          <w:rStyle w:val="apple-style-span"/>
          <w:color w:val="000000" w:themeColor="text1"/>
          <w:sz w:val="28"/>
          <w:szCs w:val="28"/>
        </w:rPr>
      </w:pPr>
    </w:p>
    <w:p w:rsidR="004A60D5" w:rsidRDefault="004A60D5" w:rsidP="00A869CE">
      <w:pPr>
        <w:pStyle w:val="c3"/>
        <w:spacing w:before="0" w:beforeAutospacing="0" w:after="0" w:afterAutospacing="0" w:line="360" w:lineRule="auto"/>
        <w:jc w:val="both"/>
        <w:rPr>
          <w:rStyle w:val="apple-style-span"/>
          <w:color w:val="000000" w:themeColor="text1"/>
          <w:sz w:val="28"/>
          <w:szCs w:val="28"/>
        </w:rPr>
      </w:pPr>
    </w:p>
    <w:p w:rsidR="004A60D5" w:rsidRDefault="004A60D5" w:rsidP="00A869CE">
      <w:pPr>
        <w:pStyle w:val="c3"/>
        <w:spacing w:before="0" w:beforeAutospacing="0" w:after="0" w:afterAutospacing="0" w:line="360" w:lineRule="auto"/>
        <w:jc w:val="both"/>
        <w:rPr>
          <w:rStyle w:val="apple-style-span"/>
          <w:color w:val="000000" w:themeColor="text1"/>
          <w:sz w:val="28"/>
          <w:szCs w:val="28"/>
        </w:rPr>
      </w:pPr>
    </w:p>
    <w:p w:rsidR="004A60D5" w:rsidRDefault="004A60D5" w:rsidP="00A869CE">
      <w:pPr>
        <w:pStyle w:val="c3"/>
        <w:spacing w:before="0" w:beforeAutospacing="0" w:after="0" w:afterAutospacing="0" w:line="360" w:lineRule="auto"/>
        <w:jc w:val="both"/>
        <w:rPr>
          <w:rStyle w:val="apple-style-span"/>
          <w:color w:val="000000" w:themeColor="text1"/>
          <w:sz w:val="28"/>
          <w:szCs w:val="28"/>
        </w:rPr>
      </w:pPr>
    </w:p>
    <w:p w:rsidR="004A60D5" w:rsidRDefault="004A60D5" w:rsidP="00A869CE">
      <w:pPr>
        <w:pStyle w:val="c3"/>
        <w:spacing w:before="0" w:beforeAutospacing="0" w:after="0" w:afterAutospacing="0" w:line="360" w:lineRule="auto"/>
        <w:jc w:val="both"/>
        <w:rPr>
          <w:rStyle w:val="apple-style-span"/>
          <w:color w:val="000000" w:themeColor="text1"/>
          <w:sz w:val="28"/>
          <w:szCs w:val="28"/>
        </w:rPr>
      </w:pPr>
    </w:p>
    <w:p w:rsidR="004A60D5" w:rsidRDefault="004A60D5" w:rsidP="00A869CE">
      <w:pPr>
        <w:pStyle w:val="c3"/>
        <w:spacing w:before="0" w:beforeAutospacing="0" w:after="0" w:afterAutospacing="0" w:line="360" w:lineRule="auto"/>
        <w:jc w:val="both"/>
        <w:rPr>
          <w:rStyle w:val="apple-style-span"/>
          <w:color w:val="000000" w:themeColor="text1"/>
          <w:sz w:val="28"/>
          <w:szCs w:val="28"/>
        </w:rPr>
      </w:pPr>
    </w:p>
    <w:p w:rsidR="004A60D5" w:rsidRDefault="004A60D5" w:rsidP="00A869CE">
      <w:pPr>
        <w:pStyle w:val="c3"/>
        <w:spacing w:before="0" w:beforeAutospacing="0" w:after="0" w:afterAutospacing="0" w:line="360" w:lineRule="auto"/>
        <w:jc w:val="both"/>
        <w:rPr>
          <w:rStyle w:val="apple-style-span"/>
          <w:color w:val="000000" w:themeColor="text1"/>
          <w:sz w:val="28"/>
          <w:szCs w:val="28"/>
        </w:rPr>
      </w:pPr>
    </w:p>
    <w:p w:rsidR="004A60D5" w:rsidRDefault="004A60D5" w:rsidP="00A869CE">
      <w:pPr>
        <w:pStyle w:val="c3"/>
        <w:spacing w:before="0" w:beforeAutospacing="0" w:after="0" w:afterAutospacing="0" w:line="360" w:lineRule="auto"/>
        <w:jc w:val="both"/>
        <w:rPr>
          <w:rStyle w:val="apple-style-span"/>
          <w:color w:val="000000" w:themeColor="text1"/>
          <w:sz w:val="28"/>
          <w:szCs w:val="28"/>
        </w:rPr>
      </w:pPr>
    </w:p>
    <w:p w:rsidR="004A60D5" w:rsidRDefault="004A60D5" w:rsidP="00A869CE">
      <w:pPr>
        <w:pStyle w:val="c3"/>
        <w:spacing w:before="0" w:beforeAutospacing="0" w:after="0" w:afterAutospacing="0" w:line="360" w:lineRule="auto"/>
        <w:jc w:val="both"/>
        <w:rPr>
          <w:rStyle w:val="apple-style-span"/>
          <w:color w:val="000000" w:themeColor="text1"/>
          <w:sz w:val="28"/>
          <w:szCs w:val="28"/>
        </w:rPr>
      </w:pPr>
    </w:p>
    <w:p w:rsidR="004A60D5" w:rsidRDefault="004A60D5" w:rsidP="00A869CE">
      <w:pPr>
        <w:pStyle w:val="c3"/>
        <w:spacing w:before="0" w:beforeAutospacing="0" w:after="0" w:afterAutospacing="0" w:line="360" w:lineRule="auto"/>
        <w:jc w:val="both"/>
        <w:rPr>
          <w:rStyle w:val="apple-style-span"/>
          <w:color w:val="000000" w:themeColor="text1"/>
          <w:sz w:val="28"/>
          <w:szCs w:val="28"/>
        </w:rPr>
      </w:pPr>
    </w:p>
    <w:p w:rsidR="004A60D5" w:rsidRDefault="004A60D5" w:rsidP="00A869CE">
      <w:pPr>
        <w:pStyle w:val="c3"/>
        <w:spacing w:before="0" w:beforeAutospacing="0" w:after="0" w:afterAutospacing="0" w:line="360" w:lineRule="auto"/>
        <w:jc w:val="both"/>
        <w:rPr>
          <w:rStyle w:val="apple-style-span"/>
          <w:color w:val="000000" w:themeColor="text1"/>
          <w:sz w:val="28"/>
          <w:szCs w:val="28"/>
        </w:rPr>
      </w:pPr>
    </w:p>
    <w:p w:rsidR="004A60D5" w:rsidRDefault="004A60D5" w:rsidP="00A869CE">
      <w:pPr>
        <w:pStyle w:val="c3"/>
        <w:spacing w:before="0" w:beforeAutospacing="0" w:after="0" w:afterAutospacing="0" w:line="360" w:lineRule="auto"/>
        <w:jc w:val="both"/>
        <w:rPr>
          <w:rStyle w:val="apple-style-span"/>
          <w:color w:val="000000" w:themeColor="text1"/>
          <w:sz w:val="28"/>
          <w:szCs w:val="28"/>
        </w:rPr>
      </w:pPr>
    </w:p>
    <w:p w:rsidR="004A60D5" w:rsidRDefault="004A60D5" w:rsidP="00A869CE">
      <w:pPr>
        <w:pStyle w:val="c3"/>
        <w:spacing w:before="0" w:beforeAutospacing="0" w:after="0" w:afterAutospacing="0" w:line="360" w:lineRule="auto"/>
        <w:jc w:val="both"/>
        <w:rPr>
          <w:rStyle w:val="apple-style-span"/>
          <w:color w:val="000000" w:themeColor="text1"/>
          <w:sz w:val="28"/>
          <w:szCs w:val="28"/>
        </w:rPr>
      </w:pPr>
    </w:p>
    <w:p w:rsidR="004A60D5" w:rsidRDefault="004A60D5" w:rsidP="00A869CE">
      <w:pPr>
        <w:pStyle w:val="c3"/>
        <w:spacing w:before="0" w:beforeAutospacing="0" w:after="0" w:afterAutospacing="0" w:line="360" w:lineRule="auto"/>
        <w:jc w:val="both"/>
        <w:rPr>
          <w:rStyle w:val="apple-style-span"/>
          <w:color w:val="000000" w:themeColor="text1"/>
          <w:sz w:val="28"/>
          <w:szCs w:val="28"/>
        </w:rPr>
      </w:pPr>
    </w:p>
    <w:p w:rsidR="004A60D5" w:rsidRDefault="004A60D5" w:rsidP="00A869CE">
      <w:pPr>
        <w:pStyle w:val="c3"/>
        <w:spacing w:before="0" w:beforeAutospacing="0" w:after="0" w:afterAutospacing="0" w:line="360" w:lineRule="auto"/>
        <w:jc w:val="both"/>
        <w:rPr>
          <w:rStyle w:val="apple-style-span"/>
          <w:color w:val="000000" w:themeColor="text1"/>
          <w:sz w:val="28"/>
          <w:szCs w:val="28"/>
        </w:rPr>
      </w:pPr>
    </w:p>
    <w:p w:rsidR="00A869CE" w:rsidRPr="00A869CE" w:rsidRDefault="004A60D5" w:rsidP="00A869CE">
      <w:pPr>
        <w:pStyle w:val="c3"/>
        <w:spacing w:before="0" w:beforeAutospacing="0" w:after="0" w:afterAutospacing="0" w:line="360" w:lineRule="auto"/>
        <w:jc w:val="both"/>
        <w:rPr>
          <w:rStyle w:val="c1"/>
          <w:color w:val="000000" w:themeColor="text1"/>
          <w:sz w:val="28"/>
          <w:szCs w:val="28"/>
        </w:rPr>
      </w:pPr>
      <w:r>
        <w:rPr>
          <w:rStyle w:val="apple-style-span"/>
          <w:color w:val="000000" w:themeColor="text1"/>
          <w:sz w:val="28"/>
          <w:szCs w:val="28"/>
        </w:rPr>
        <w:t xml:space="preserve">             </w:t>
      </w:r>
      <w:r w:rsidR="00A869CE">
        <w:rPr>
          <w:rStyle w:val="apple-style-span"/>
          <w:color w:val="000000" w:themeColor="text1"/>
          <w:sz w:val="28"/>
          <w:szCs w:val="28"/>
        </w:rPr>
        <w:t xml:space="preserve"> </w:t>
      </w:r>
      <w:r w:rsidR="00A869CE" w:rsidRPr="00A869CE">
        <w:rPr>
          <w:rStyle w:val="apple-style-span"/>
          <w:color w:val="000000" w:themeColor="text1"/>
          <w:sz w:val="28"/>
          <w:szCs w:val="28"/>
        </w:rPr>
        <w:t>Дошкольный возраст является наиболее благоприятным для форми</w:t>
      </w:r>
      <w:r w:rsidR="00A869CE" w:rsidRPr="00A869CE">
        <w:rPr>
          <w:rStyle w:val="apple-style-span"/>
          <w:color w:val="000000" w:themeColor="text1"/>
          <w:sz w:val="28"/>
          <w:szCs w:val="28"/>
        </w:rPr>
        <w:softHyphen/>
        <w:t xml:space="preserve">рования у ребенка различных чувств, в том числе гуманных. </w:t>
      </w:r>
      <w:proofErr w:type="gramStart"/>
      <w:r w:rsidR="00A869CE" w:rsidRPr="00A869CE">
        <w:rPr>
          <w:rStyle w:val="apple-style-span"/>
          <w:color w:val="000000" w:themeColor="text1"/>
          <w:sz w:val="28"/>
          <w:szCs w:val="28"/>
        </w:rPr>
        <w:t>Гуманные чувства - это эмоциональное отношение человека, направленное на дру</w:t>
      </w:r>
      <w:r w:rsidR="00A869CE" w:rsidRPr="00A869CE">
        <w:rPr>
          <w:rStyle w:val="apple-style-span"/>
          <w:color w:val="000000" w:themeColor="text1"/>
          <w:sz w:val="28"/>
          <w:szCs w:val="28"/>
        </w:rPr>
        <w:softHyphen/>
        <w:t>гих людей, животных, природу, выражающееся в сочувствии, сопережи</w:t>
      </w:r>
      <w:r w:rsidR="00A869CE" w:rsidRPr="00A869CE">
        <w:rPr>
          <w:rStyle w:val="apple-style-span"/>
          <w:color w:val="000000" w:themeColor="text1"/>
          <w:sz w:val="28"/>
          <w:szCs w:val="28"/>
        </w:rPr>
        <w:softHyphen/>
        <w:t>вании, жалости, сострадании, милосердии и т.д.</w:t>
      </w:r>
      <w:proofErr w:type="gramEnd"/>
      <w:r w:rsidR="00A869CE" w:rsidRPr="00A869CE">
        <w:rPr>
          <w:rStyle w:val="apple-style-span"/>
          <w:color w:val="000000" w:themeColor="text1"/>
          <w:sz w:val="28"/>
          <w:szCs w:val="28"/>
        </w:rPr>
        <w:t xml:space="preserve"> О </w:t>
      </w:r>
      <w:proofErr w:type="spellStart"/>
      <w:r w:rsidR="00A869CE" w:rsidRPr="00A869CE">
        <w:rPr>
          <w:rStyle w:val="apple-style-span"/>
          <w:color w:val="000000" w:themeColor="text1"/>
          <w:sz w:val="28"/>
          <w:szCs w:val="28"/>
        </w:rPr>
        <w:t>сформированности</w:t>
      </w:r>
      <w:proofErr w:type="spellEnd"/>
      <w:r w:rsidR="00A869CE" w:rsidRPr="00A869CE">
        <w:rPr>
          <w:rStyle w:val="apple-style-span"/>
          <w:color w:val="000000" w:themeColor="text1"/>
          <w:sz w:val="28"/>
          <w:szCs w:val="28"/>
        </w:rPr>
        <w:t xml:space="preserve"> у человека гуманных чувств можно судить по его доброте, отзывчивости, стремлению прийти на помощь другому человеку, способности чем-то пожертвовать </w:t>
      </w:r>
      <w:proofErr w:type="gramStart"/>
      <w:r w:rsidR="00A869CE" w:rsidRPr="00A869CE">
        <w:rPr>
          <w:rStyle w:val="apple-style-span"/>
          <w:color w:val="000000" w:themeColor="text1"/>
          <w:sz w:val="28"/>
          <w:szCs w:val="28"/>
        </w:rPr>
        <w:t>ради</w:t>
      </w:r>
      <w:proofErr w:type="gramEnd"/>
      <w:r w:rsidR="00A869CE" w:rsidRPr="00A869CE">
        <w:rPr>
          <w:rStyle w:val="apple-style-span"/>
          <w:color w:val="000000" w:themeColor="text1"/>
          <w:sz w:val="28"/>
          <w:szCs w:val="28"/>
        </w:rPr>
        <w:t xml:space="preserve"> другого.</w:t>
      </w:r>
      <w:r w:rsidR="00A869CE">
        <w:rPr>
          <w:color w:val="000000" w:themeColor="text1"/>
          <w:sz w:val="28"/>
          <w:szCs w:val="28"/>
        </w:rPr>
        <w:br/>
      </w:r>
      <w:r w:rsidR="00A869CE">
        <w:rPr>
          <w:rStyle w:val="apple-style-span"/>
          <w:color w:val="000000" w:themeColor="text1"/>
          <w:sz w:val="28"/>
          <w:szCs w:val="28"/>
        </w:rPr>
        <w:t xml:space="preserve">             </w:t>
      </w:r>
      <w:r w:rsidR="00A869CE" w:rsidRPr="00A869CE">
        <w:rPr>
          <w:rStyle w:val="apple-style-span"/>
          <w:color w:val="000000" w:themeColor="text1"/>
          <w:sz w:val="28"/>
          <w:szCs w:val="28"/>
        </w:rPr>
        <w:t>«Гуманизм» как ключевое философское понятие обозначает «чело</w:t>
      </w:r>
      <w:r w:rsidR="00A869CE" w:rsidRPr="00A869CE">
        <w:rPr>
          <w:rStyle w:val="apple-style-span"/>
          <w:color w:val="000000" w:themeColor="text1"/>
          <w:sz w:val="28"/>
          <w:szCs w:val="28"/>
        </w:rPr>
        <w:softHyphen/>
        <w:t>вечность» (</w:t>
      </w:r>
      <w:proofErr w:type="spellStart"/>
      <w:r w:rsidR="00A869CE" w:rsidRPr="00A869CE">
        <w:rPr>
          <w:rStyle w:val="apple-style-span"/>
          <w:color w:val="000000" w:themeColor="text1"/>
          <w:sz w:val="28"/>
          <w:szCs w:val="28"/>
        </w:rPr>
        <w:t>humanitas</w:t>
      </w:r>
      <w:proofErr w:type="spellEnd"/>
      <w:r w:rsidR="00A869CE" w:rsidRPr="00A869CE">
        <w:rPr>
          <w:rStyle w:val="apple-style-span"/>
          <w:color w:val="000000" w:themeColor="text1"/>
          <w:sz w:val="28"/>
          <w:szCs w:val="28"/>
        </w:rPr>
        <w:t>- «человечность»). Оно может употребляться в сле</w:t>
      </w:r>
      <w:r w:rsidR="00A869CE" w:rsidRPr="00A869CE">
        <w:rPr>
          <w:rStyle w:val="apple-style-span"/>
          <w:color w:val="000000" w:themeColor="text1"/>
          <w:sz w:val="28"/>
          <w:szCs w:val="28"/>
        </w:rPr>
        <w:softHyphen/>
        <w:t>дующих смысловых значениях: обозначение нравственных качеств лич</w:t>
      </w:r>
      <w:r w:rsidR="00A869CE" w:rsidRPr="00A869CE">
        <w:rPr>
          <w:rStyle w:val="apple-style-span"/>
          <w:color w:val="000000" w:themeColor="text1"/>
          <w:sz w:val="28"/>
          <w:szCs w:val="28"/>
        </w:rPr>
        <w:softHyphen/>
        <w:t>ности - человечности, доброты, уважения; выражение особого отноше</w:t>
      </w:r>
      <w:r w:rsidR="00A869CE" w:rsidRPr="00A869CE">
        <w:rPr>
          <w:rStyle w:val="apple-style-span"/>
          <w:color w:val="000000" w:themeColor="text1"/>
          <w:sz w:val="28"/>
          <w:szCs w:val="28"/>
        </w:rPr>
        <w:softHyphen/>
        <w:t>ния к человеку как высшей ценности жизни.</w:t>
      </w:r>
      <w:r w:rsidR="00A869CE">
        <w:rPr>
          <w:color w:val="000000" w:themeColor="text1"/>
          <w:sz w:val="28"/>
          <w:szCs w:val="28"/>
        </w:rPr>
        <w:br/>
      </w:r>
      <w:r w:rsidR="00A869CE">
        <w:rPr>
          <w:rStyle w:val="apple-style-span"/>
          <w:color w:val="000000" w:themeColor="text1"/>
          <w:sz w:val="28"/>
          <w:szCs w:val="28"/>
        </w:rPr>
        <w:t xml:space="preserve">                  </w:t>
      </w:r>
      <w:r w:rsidR="00A869CE" w:rsidRPr="00A869CE">
        <w:rPr>
          <w:rStyle w:val="apple-style-span"/>
          <w:color w:val="000000" w:themeColor="text1"/>
          <w:sz w:val="28"/>
          <w:szCs w:val="28"/>
        </w:rPr>
        <w:t>Гуманность - это уважение к людям, забота об их благе, сострадание, доброжелательность, милосердие. Гуманность проявляется в сопережи</w:t>
      </w:r>
      <w:r w:rsidR="00A869CE" w:rsidRPr="00A869CE">
        <w:rPr>
          <w:rStyle w:val="apple-style-span"/>
          <w:color w:val="000000" w:themeColor="text1"/>
          <w:sz w:val="28"/>
          <w:szCs w:val="28"/>
        </w:rPr>
        <w:softHyphen/>
        <w:t>вании человеку, попавшему в беду, готовности прийти ему на помощь, во всех жизненных ситуациях творить добро, противостоять злу.</w:t>
      </w:r>
      <w:r w:rsidR="00A869CE" w:rsidRPr="00A869CE">
        <w:rPr>
          <w:color w:val="000000" w:themeColor="text1"/>
          <w:sz w:val="28"/>
          <w:szCs w:val="28"/>
        </w:rPr>
        <w:br/>
      </w:r>
      <w:r w:rsidR="00A869CE" w:rsidRPr="00A869CE">
        <w:rPr>
          <w:color w:val="000000" w:themeColor="text1"/>
          <w:sz w:val="28"/>
          <w:szCs w:val="28"/>
        </w:rPr>
        <w:lastRenderedPageBreak/>
        <w:br/>
      </w:r>
      <w:r w:rsidR="00844DA5">
        <w:rPr>
          <w:rStyle w:val="apple-style-span"/>
          <w:color w:val="000000" w:themeColor="text1"/>
          <w:sz w:val="28"/>
          <w:szCs w:val="28"/>
        </w:rPr>
        <w:t xml:space="preserve">                </w:t>
      </w:r>
      <w:r w:rsidR="00A869CE" w:rsidRPr="00A869CE">
        <w:rPr>
          <w:rStyle w:val="apple-style-span"/>
          <w:color w:val="000000" w:themeColor="text1"/>
          <w:sz w:val="28"/>
          <w:szCs w:val="28"/>
        </w:rPr>
        <w:t>Задача воспитания у детей гуманных чувств решается тем успешнее, чем гуманнее сами взрослые, чем добрее и справедливее они относятся к детям. Важно, чтобы взрослые выражали одобрение по поводу хорошего поведения ребенка, его доброжелательного отношения к сверстнику, по</w:t>
      </w:r>
      <w:r w:rsidR="00A869CE" w:rsidRPr="00A869CE">
        <w:rPr>
          <w:rStyle w:val="apple-style-span"/>
          <w:color w:val="000000" w:themeColor="text1"/>
          <w:sz w:val="28"/>
          <w:szCs w:val="28"/>
        </w:rPr>
        <w:softHyphen/>
        <w:t>ощряли дружные совместные игры, стремление выручить товарища, ока</w:t>
      </w:r>
      <w:r w:rsidR="00A869CE" w:rsidRPr="00A869CE">
        <w:rPr>
          <w:rStyle w:val="apple-style-span"/>
          <w:color w:val="000000" w:themeColor="text1"/>
          <w:sz w:val="28"/>
          <w:szCs w:val="28"/>
        </w:rPr>
        <w:softHyphen/>
        <w:t>зать помощь; важно, чтобы они искренне разделяли радость малыша при удачном завершении трудного для него дела, поощряли робкого ребенка, который боится неудач.</w:t>
      </w:r>
      <w:r w:rsidR="00582CFB" w:rsidRPr="00A869CE">
        <w:rPr>
          <w:rStyle w:val="c1"/>
          <w:color w:val="000000" w:themeColor="text1"/>
          <w:sz w:val="28"/>
          <w:szCs w:val="28"/>
        </w:rPr>
        <w:t>       </w:t>
      </w:r>
    </w:p>
    <w:p w:rsidR="00582CFB" w:rsidRDefault="00582CFB" w:rsidP="00582CFB">
      <w:pPr>
        <w:pStyle w:val="c3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844DA5">
        <w:rPr>
          <w:rStyle w:val="c1"/>
          <w:color w:val="000000"/>
          <w:sz w:val="28"/>
          <w:szCs w:val="28"/>
        </w:rPr>
        <w:t xml:space="preserve">               </w:t>
      </w:r>
      <w:r>
        <w:rPr>
          <w:rStyle w:val="c1"/>
          <w:color w:val="000000"/>
          <w:sz w:val="28"/>
          <w:szCs w:val="28"/>
        </w:rPr>
        <w:t>Воспитание гуманных чувств и отношений является одной из первоочередных задач формирования личности дошкольника. Отзывчивое отношение к сверстникам, понимание их эмоционального состояния побуждает детей к нравственно ценным поступкам, оказывает влияние на развитие доброжелательных взаимоотношений между ребятами, способствует установлению обстановки эмоционального комфорта для каждого воспитанника в группе дошкольного образовательного учреждения.</w:t>
      </w:r>
    </w:p>
    <w:p w:rsidR="00582CFB" w:rsidRDefault="00582CFB" w:rsidP="00582CFB">
      <w:pPr>
        <w:pStyle w:val="c3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Большое значение в воспитании дошкольников имеет взаимосвязь когнитивного фактора и социальных эмоций.</w:t>
      </w:r>
    </w:p>
    <w:p w:rsidR="00582CFB" w:rsidRDefault="00582CFB" w:rsidP="00582CFB">
      <w:pPr>
        <w:pStyle w:val="c3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Воздействие на интеллектуальную сферу ребенка обеспечивает формирование знаний о нормах и правилах поведения, помогает устанавливать соответствие между правилом и возникшей ситуацией, выбирать наиболее адекватные способы поведения в ней.</w:t>
      </w:r>
    </w:p>
    <w:p w:rsidR="00582CFB" w:rsidRDefault="00582CFB" w:rsidP="00582CFB">
      <w:pPr>
        <w:pStyle w:val="c3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Воздействие на эмоциональную сферу вызывает у ребенка эмоциональный отклик, побуждающий к проявлению гуманности, сопереживания.</w:t>
      </w:r>
    </w:p>
    <w:p w:rsidR="00582CFB" w:rsidRDefault="00582CFB" w:rsidP="00582CFB">
      <w:pPr>
        <w:pStyle w:val="c3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</w:t>
      </w:r>
      <w:proofErr w:type="spellStart"/>
      <w:r>
        <w:rPr>
          <w:rStyle w:val="c1"/>
          <w:color w:val="000000"/>
          <w:sz w:val="28"/>
          <w:szCs w:val="28"/>
        </w:rPr>
        <w:t>А.В.Запорожец</w:t>
      </w:r>
      <w:proofErr w:type="spellEnd"/>
      <w:r>
        <w:rPr>
          <w:rStyle w:val="c1"/>
          <w:color w:val="000000"/>
          <w:sz w:val="28"/>
          <w:szCs w:val="28"/>
        </w:rPr>
        <w:t xml:space="preserve"> придает большое значение деятельности в развитии эмоций: за период дошкольного детства моральные переживания достигают достаточно высокой степени </w:t>
      </w:r>
      <w:proofErr w:type="spellStart"/>
      <w:r>
        <w:rPr>
          <w:rStyle w:val="c1"/>
          <w:color w:val="000000"/>
          <w:sz w:val="28"/>
          <w:szCs w:val="28"/>
        </w:rPr>
        <w:t>сформированности</w:t>
      </w:r>
      <w:proofErr w:type="spellEnd"/>
      <w:r>
        <w:rPr>
          <w:rStyle w:val="c1"/>
          <w:color w:val="000000"/>
          <w:sz w:val="28"/>
          <w:szCs w:val="28"/>
        </w:rPr>
        <w:t xml:space="preserve"> в процессе деятельности, выполнения предъявляемых детям нравственных требований. Развиваются чувства удовлетворения, радости, огорчения. Все новые социальные эмоции </w:t>
      </w:r>
      <w:r>
        <w:rPr>
          <w:rStyle w:val="c1"/>
          <w:color w:val="000000"/>
          <w:sz w:val="28"/>
          <w:szCs w:val="28"/>
        </w:rPr>
        <w:lastRenderedPageBreak/>
        <w:t>и нравственные чувства возникают и развиваются в процессе практических взаимодействий ребенка с окружающей действительностью и в общении со сверстниками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582CFB" w:rsidRDefault="00582CFB" w:rsidP="00582CFB">
      <w:pPr>
        <w:pStyle w:val="c3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Направленность педагогического процесса на воспитание гуманных чувств и отношений является важнейшим условием, способствующим социальному становлению личности ребенка.</w:t>
      </w:r>
    </w:p>
    <w:p w:rsidR="00582CFB" w:rsidRDefault="00582CFB" w:rsidP="00582CFB">
      <w:pPr>
        <w:pStyle w:val="c3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Э</w:t>
      </w:r>
      <w:r>
        <w:rPr>
          <w:rStyle w:val="c0"/>
          <w:color w:val="000000"/>
          <w:sz w:val="28"/>
          <w:szCs w:val="28"/>
        </w:rPr>
        <w:t xml:space="preserve">моции ребенка зависят и от содержания и структуры  деятельности. Уже у </w:t>
      </w:r>
      <w:proofErr w:type="gramStart"/>
      <w:r>
        <w:rPr>
          <w:rStyle w:val="c0"/>
          <w:color w:val="000000"/>
          <w:sz w:val="28"/>
          <w:szCs w:val="28"/>
        </w:rPr>
        <w:t>двух-трехмесячного</w:t>
      </w:r>
      <w:proofErr w:type="gramEnd"/>
      <w:r>
        <w:rPr>
          <w:rStyle w:val="c0"/>
          <w:color w:val="000000"/>
          <w:sz w:val="28"/>
          <w:szCs w:val="28"/>
        </w:rPr>
        <w:t xml:space="preserve"> младенца возникает положительное эмоциональное отношение к матери или другому близкому человеку. Эта эмоция, </w:t>
      </w:r>
      <w:proofErr w:type="gramStart"/>
      <w:r>
        <w:rPr>
          <w:rStyle w:val="c0"/>
          <w:color w:val="000000"/>
          <w:sz w:val="28"/>
          <w:szCs w:val="28"/>
        </w:rPr>
        <w:t>являющаяся</w:t>
      </w:r>
      <w:proofErr w:type="gramEnd"/>
      <w:r>
        <w:rPr>
          <w:rStyle w:val="c0"/>
          <w:color w:val="000000"/>
          <w:sz w:val="28"/>
          <w:szCs w:val="28"/>
        </w:rPr>
        <w:t xml:space="preserve"> по мнению ученого, зародышем всех в дальнейшем формирующихся высших человеческих чувств, названа в психологии «комплексом оживления».</w:t>
      </w:r>
    </w:p>
    <w:p w:rsidR="00582CFB" w:rsidRDefault="00582CFB" w:rsidP="00582CFB">
      <w:pPr>
        <w:pStyle w:val="c2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По мере развития у ребенка формируются новые потребности и интересы. Интересы его распространяются на более широкий мир окружающих предметов, явлений и событий, а вместе с тем эмоциональные проявления его становятся сложнее и содержательнее.</w:t>
      </w:r>
    </w:p>
    <w:p w:rsidR="00582CFB" w:rsidRDefault="00582CFB" w:rsidP="00582CFB">
      <w:pPr>
        <w:pStyle w:val="c2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Постепенно у ребенка возникают простейшие моральные переживания. Эмоциональные переживания начинают вызываться не только тем, что просто приятно или неприятно, но и тем, что хорошо или плохо, что соответствует или противоречит требованиям окружающих людей.</w:t>
      </w:r>
    </w:p>
    <w:p w:rsidR="00582CFB" w:rsidRDefault="00582CFB" w:rsidP="00582CFB">
      <w:pPr>
        <w:pStyle w:val="c2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К началу дошкольного возраста ребенок приходит уже с относительно богатым эмоциональным опытом. Он обычно довольно живо реагирует на радостные и печальные события, легко проникается настроением окружающих его людей. Выражение эмоций носит у него очень непосредственный характер, они бурно проявляются в его мимике, словах, движениях.</w:t>
      </w:r>
    </w:p>
    <w:p w:rsidR="00582CFB" w:rsidRDefault="00582CFB" w:rsidP="00582CFB">
      <w:pPr>
        <w:pStyle w:val="c2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Особо </w:t>
      </w:r>
      <w:proofErr w:type="gramStart"/>
      <w:r>
        <w:rPr>
          <w:rStyle w:val="c0"/>
          <w:color w:val="000000"/>
          <w:sz w:val="28"/>
          <w:szCs w:val="28"/>
        </w:rPr>
        <w:t>важное  значение</w:t>
      </w:r>
      <w:proofErr w:type="gramEnd"/>
      <w:r>
        <w:rPr>
          <w:rStyle w:val="c0"/>
          <w:color w:val="000000"/>
          <w:sz w:val="28"/>
          <w:szCs w:val="28"/>
        </w:rPr>
        <w:t xml:space="preserve"> для маленького ребенка имеет установление теплых, ласковых отношений с педагогом. Взрослый, который сумел завоевать симпатии дошкольника, легко добивается от него выполнения предъявляемых требований, подчинения нравственным нормам поведения.</w:t>
      </w:r>
    </w:p>
    <w:p w:rsidR="00582CFB" w:rsidRDefault="00582CFB" w:rsidP="00582CFB">
      <w:pPr>
        <w:pStyle w:val="c2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          Для понимания детских эмоций педагогу необходимо выявить источники их происхождения, лежащие в осмысленной деятельности ребенка, под влиянием которой он начинает по-новому не только понимать, но и переживать этот мир. В воспитательной работе очень важно добиваться единства этих двух моментов - сочетания глубокого понимания ребенком тех или иных фактов действительности с правильным отношением к ним.</w:t>
      </w:r>
    </w:p>
    <w:p w:rsidR="00582CFB" w:rsidRPr="00F414C8" w:rsidRDefault="00582CFB" w:rsidP="00582CFB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На четвертом-пятом году жизни у ребенка впервые появляются зачатки чувства долга. Это связано с формированием простейших нравственных представлений относительно того, что хорошо и что плохо. Возникают переживания удовольствия, радости при удачном выполнении своих обязанностей и огорчения при нарушении установленных требований. Подобного рода эмоциональные переживания возникают главным образом во взаимоотношениях ребенка с близким ему человеком и постепенно распространяются на более широкий круг людей.</w:t>
      </w:r>
      <w:r w:rsidR="00F414C8">
        <w:rPr>
          <w:rStyle w:val="c0"/>
          <w:color w:val="000000"/>
          <w:sz w:val="28"/>
          <w:szCs w:val="28"/>
        </w:rPr>
        <w:t xml:space="preserve"> В этот период у детей накапливается опыт взаимодействия со сверстниками. Деятельность детей старшего дошкольного возраста в детском саду принимает преимущественно коллективный характер и поэтому задача воспитания гуманных чувств и отношений преобразуется в задачу воспитания доброжелательных взаимоотношений и сотрудничества.</w:t>
      </w:r>
    </w:p>
    <w:p w:rsidR="00582CFB" w:rsidRPr="00844DA5" w:rsidRDefault="00582CFB" w:rsidP="00582CFB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Зачатки чувства долга у дошкольника неотделимы от его действий и поступков, совершаемых при выполнении тех нравственных требований, которые предъявляются ребенку в семье и в детском саду. Причем вначале они проявляются лишь в процессе действий и только позднее - до их совершения, как бы эмоционально предвосхищая последующее поведение.</w:t>
      </w:r>
      <w:r w:rsidR="00844DA5" w:rsidRPr="00844DA5">
        <w:rPr>
          <w:rFonts w:ascii="Arial" w:hAnsi="Arial" w:cs="Arial"/>
          <w:color w:val="4B4B4B"/>
          <w:sz w:val="18"/>
          <w:szCs w:val="18"/>
        </w:rPr>
        <w:t xml:space="preserve"> </w:t>
      </w:r>
      <w:r w:rsidR="00844DA5">
        <w:rPr>
          <w:rFonts w:ascii="Arial" w:hAnsi="Arial" w:cs="Arial"/>
          <w:color w:val="4B4B4B"/>
          <w:sz w:val="18"/>
          <w:szCs w:val="18"/>
        </w:rPr>
        <w:br/>
      </w:r>
      <w:r w:rsidR="00844DA5" w:rsidRPr="00844DA5">
        <w:rPr>
          <w:rStyle w:val="apple-style-span"/>
          <w:color w:val="4B4B4B"/>
          <w:sz w:val="28"/>
          <w:szCs w:val="28"/>
        </w:rPr>
        <w:t>Существует множество средств воспитания гуманных чувств у до</w:t>
      </w:r>
      <w:r w:rsidR="00844DA5" w:rsidRPr="00844DA5">
        <w:rPr>
          <w:rStyle w:val="apple-style-span"/>
          <w:color w:val="4B4B4B"/>
          <w:sz w:val="28"/>
          <w:szCs w:val="28"/>
        </w:rPr>
        <w:softHyphen/>
        <w:t>школьников. Большое значение здесь имеет искусство, сюжетно-ролевая игра, уход за животными и растениями, художественная литература. По</w:t>
      </w:r>
      <w:r w:rsidR="00844DA5" w:rsidRPr="00844DA5">
        <w:rPr>
          <w:rStyle w:val="apple-style-span"/>
          <w:color w:val="4B4B4B"/>
          <w:sz w:val="28"/>
          <w:szCs w:val="28"/>
        </w:rPr>
        <w:softHyphen/>
        <w:t>ложительные персонажи и герои художественных произведений вызы</w:t>
      </w:r>
      <w:r w:rsidR="00844DA5" w:rsidRPr="00844DA5">
        <w:rPr>
          <w:rStyle w:val="apple-style-span"/>
          <w:color w:val="4B4B4B"/>
          <w:sz w:val="28"/>
          <w:szCs w:val="28"/>
        </w:rPr>
        <w:softHyphen/>
        <w:t>вают у детей симпатию, чувство радости, желание подражать им. Воспи</w:t>
      </w:r>
      <w:r w:rsidR="00844DA5" w:rsidRPr="00844DA5">
        <w:rPr>
          <w:rStyle w:val="apple-style-span"/>
          <w:color w:val="4B4B4B"/>
          <w:sz w:val="28"/>
          <w:szCs w:val="28"/>
        </w:rPr>
        <w:softHyphen/>
        <w:t xml:space="preserve">тание сочувствия тесно связано с воспитанием у детей доброты, заботы о том, кто </w:t>
      </w:r>
      <w:r w:rsidR="00844DA5" w:rsidRPr="00844DA5">
        <w:rPr>
          <w:rStyle w:val="apple-style-span"/>
          <w:color w:val="4B4B4B"/>
          <w:sz w:val="28"/>
          <w:szCs w:val="28"/>
        </w:rPr>
        <w:lastRenderedPageBreak/>
        <w:t>нуждается в помощи, защите. Залогом успешности воспитания гуманных чувств у детей будет являться постоянное взаимодействие с семьей.</w:t>
      </w:r>
      <w:r w:rsidR="00844DA5" w:rsidRPr="00844DA5">
        <w:rPr>
          <w:color w:val="4B4B4B"/>
          <w:sz w:val="28"/>
          <w:szCs w:val="28"/>
        </w:rPr>
        <w:br/>
      </w:r>
      <w:r w:rsidR="00844DA5" w:rsidRPr="00844DA5">
        <w:rPr>
          <w:color w:val="4B4B4B"/>
          <w:sz w:val="28"/>
          <w:szCs w:val="28"/>
        </w:rPr>
        <w:br/>
      </w:r>
      <w:r w:rsidR="00844DA5" w:rsidRPr="00844DA5">
        <w:rPr>
          <w:rStyle w:val="apple-style-span"/>
          <w:color w:val="4B4B4B"/>
          <w:sz w:val="28"/>
          <w:szCs w:val="28"/>
        </w:rPr>
        <w:t>Воспитание у детей доброты начинается с воспитания у них чувства любви к родителям. Педагог, воспитывая у детей чувство любви и ува</w:t>
      </w:r>
      <w:r w:rsidR="00844DA5" w:rsidRPr="00844DA5">
        <w:rPr>
          <w:rStyle w:val="apple-style-span"/>
          <w:color w:val="4B4B4B"/>
          <w:sz w:val="28"/>
          <w:szCs w:val="28"/>
        </w:rPr>
        <w:softHyphen/>
        <w:t>жения к родителям, только на конкретных примерах может объяснить им, в чем должны проявляться их забота и доброе отношение к взрослым. У детей надо воспитывать также сочувствие к старым людям: уступить ста</w:t>
      </w:r>
      <w:r w:rsidR="00844DA5" w:rsidRPr="00844DA5">
        <w:rPr>
          <w:rStyle w:val="apple-style-span"/>
          <w:color w:val="4B4B4B"/>
          <w:sz w:val="28"/>
          <w:szCs w:val="28"/>
        </w:rPr>
        <w:softHyphen/>
        <w:t>ренькой бабушке место в автобусе, перевести через дорогу, помочь нести тяжелую сумку. Воспитание сочувствия тесно связано с воспитанием у детей доброго отношения к младшим, с заботой о них.</w:t>
      </w:r>
      <w:r w:rsidR="00844DA5" w:rsidRPr="00844DA5">
        <w:rPr>
          <w:color w:val="4B4B4B"/>
          <w:sz w:val="28"/>
          <w:szCs w:val="28"/>
        </w:rPr>
        <w:br/>
      </w:r>
      <w:r w:rsidR="00844DA5" w:rsidRPr="00844DA5">
        <w:rPr>
          <w:color w:val="4B4B4B"/>
          <w:sz w:val="28"/>
          <w:szCs w:val="28"/>
        </w:rPr>
        <w:br/>
      </w:r>
      <w:r w:rsidR="00844DA5">
        <w:rPr>
          <w:rStyle w:val="apple-style-span"/>
          <w:color w:val="4B4B4B"/>
          <w:sz w:val="28"/>
          <w:szCs w:val="28"/>
        </w:rPr>
        <w:t xml:space="preserve">          </w:t>
      </w:r>
      <w:r w:rsidR="00844DA5" w:rsidRPr="00844DA5">
        <w:rPr>
          <w:rStyle w:val="apple-style-span"/>
          <w:color w:val="4B4B4B"/>
          <w:sz w:val="28"/>
          <w:szCs w:val="28"/>
        </w:rPr>
        <w:t>Очень важным средством воспитания гуманных чувств у детей явля</w:t>
      </w:r>
      <w:r w:rsidR="00844DA5" w:rsidRPr="00844DA5">
        <w:rPr>
          <w:rStyle w:val="apple-style-span"/>
          <w:color w:val="4B4B4B"/>
          <w:sz w:val="28"/>
          <w:szCs w:val="28"/>
        </w:rPr>
        <w:softHyphen/>
        <w:t>ется общение с животными, поэтому так важно присутствие в доме жи</w:t>
      </w:r>
      <w:r w:rsidR="00844DA5" w:rsidRPr="00844DA5">
        <w:rPr>
          <w:rStyle w:val="apple-style-span"/>
          <w:color w:val="4B4B4B"/>
          <w:sz w:val="28"/>
          <w:szCs w:val="28"/>
        </w:rPr>
        <w:softHyphen/>
        <w:t>вотных, когда в семье растет ребенок. Постоянная практика заботы о жи</w:t>
      </w:r>
      <w:r w:rsidR="00844DA5" w:rsidRPr="00844DA5">
        <w:rPr>
          <w:rStyle w:val="apple-style-span"/>
          <w:color w:val="4B4B4B"/>
          <w:sz w:val="28"/>
          <w:szCs w:val="28"/>
        </w:rPr>
        <w:softHyphen/>
        <w:t>вотных и ежедневное общение с ними укрепляют гуманные чувства де</w:t>
      </w:r>
      <w:r w:rsidR="00844DA5" w:rsidRPr="00844DA5">
        <w:rPr>
          <w:rStyle w:val="apple-style-span"/>
          <w:color w:val="4B4B4B"/>
          <w:sz w:val="28"/>
          <w:szCs w:val="28"/>
        </w:rPr>
        <w:softHyphen/>
        <w:t>тей: делают их добрее, внимательнее, приучают к чувству ответственно</w:t>
      </w:r>
      <w:r w:rsidR="00844DA5" w:rsidRPr="00844DA5">
        <w:rPr>
          <w:rStyle w:val="apple-style-span"/>
          <w:color w:val="4B4B4B"/>
          <w:sz w:val="28"/>
          <w:szCs w:val="28"/>
        </w:rPr>
        <w:softHyphen/>
        <w:t xml:space="preserve">сти за судьбу живого существа. Домашние животные иногда заменяют детям общение </w:t>
      </w:r>
      <w:proofErr w:type="gramStart"/>
      <w:r w:rsidR="00844DA5" w:rsidRPr="00844DA5">
        <w:rPr>
          <w:rStyle w:val="apple-style-span"/>
          <w:color w:val="4B4B4B"/>
          <w:sz w:val="28"/>
          <w:szCs w:val="28"/>
        </w:rPr>
        <w:t>со</w:t>
      </w:r>
      <w:proofErr w:type="gramEnd"/>
      <w:r w:rsidR="00844DA5" w:rsidRPr="00844DA5">
        <w:rPr>
          <w:rStyle w:val="apple-style-span"/>
          <w:color w:val="4B4B4B"/>
          <w:sz w:val="28"/>
          <w:szCs w:val="28"/>
        </w:rPr>
        <w:t xml:space="preserve"> взрослыми во время долгих часов вынужденного оди</w:t>
      </w:r>
      <w:r w:rsidR="00844DA5" w:rsidRPr="00844DA5">
        <w:rPr>
          <w:rStyle w:val="apple-style-span"/>
          <w:color w:val="4B4B4B"/>
          <w:sz w:val="28"/>
          <w:szCs w:val="28"/>
        </w:rPr>
        <w:softHyphen/>
        <w:t xml:space="preserve">ночества. Возможность поиграть, поговорить, </w:t>
      </w:r>
      <w:proofErr w:type="gramStart"/>
      <w:r w:rsidR="00844DA5" w:rsidRPr="00844DA5">
        <w:rPr>
          <w:rStyle w:val="apple-style-span"/>
          <w:color w:val="4B4B4B"/>
          <w:sz w:val="28"/>
          <w:szCs w:val="28"/>
        </w:rPr>
        <w:t>погладить домашних жи</w:t>
      </w:r>
      <w:r w:rsidR="00844DA5" w:rsidRPr="00844DA5">
        <w:rPr>
          <w:rStyle w:val="apple-style-span"/>
          <w:color w:val="4B4B4B"/>
          <w:sz w:val="28"/>
          <w:szCs w:val="28"/>
        </w:rPr>
        <w:softHyphen/>
        <w:t>вотных просто необходима</w:t>
      </w:r>
      <w:proofErr w:type="gramEnd"/>
      <w:r w:rsidR="00844DA5" w:rsidRPr="00844DA5">
        <w:rPr>
          <w:rStyle w:val="apple-style-span"/>
          <w:color w:val="4B4B4B"/>
          <w:sz w:val="28"/>
          <w:szCs w:val="28"/>
        </w:rPr>
        <w:t xml:space="preserve"> детям, особенно когда взрослые серьезны и заняты. Дети часто приписывают своим друзьям-животным человеческие черты: они обращаются и разговаривают с ними, как со своими сверстниками. </w:t>
      </w:r>
      <w:proofErr w:type="gramStart"/>
      <w:r w:rsidR="00844DA5" w:rsidRPr="00844DA5">
        <w:rPr>
          <w:rStyle w:val="apple-style-span"/>
          <w:color w:val="4B4B4B"/>
          <w:sz w:val="28"/>
          <w:szCs w:val="28"/>
        </w:rPr>
        <w:t xml:space="preserve">О степени </w:t>
      </w:r>
      <w:proofErr w:type="spellStart"/>
      <w:r w:rsidR="00844DA5" w:rsidRPr="00844DA5">
        <w:rPr>
          <w:rStyle w:val="apple-style-span"/>
          <w:color w:val="4B4B4B"/>
          <w:sz w:val="28"/>
          <w:szCs w:val="28"/>
        </w:rPr>
        <w:t>сформированности</w:t>
      </w:r>
      <w:proofErr w:type="spellEnd"/>
      <w:r w:rsidR="00844DA5" w:rsidRPr="00844DA5">
        <w:rPr>
          <w:rStyle w:val="apple-style-span"/>
          <w:color w:val="4B4B4B"/>
          <w:sz w:val="28"/>
          <w:szCs w:val="28"/>
        </w:rPr>
        <w:t xml:space="preserve"> у детей глубоких гуманных чувств к животным можно судить на основе следующих признаков: интерес к раз</w:t>
      </w:r>
      <w:r w:rsidR="00844DA5" w:rsidRPr="00844DA5">
        <w:rPr>
          <w:rStyle w:val="apple-style-span"/>
          <w:color w:val="4B4B4B"/>
          <w:sz w:val="28"/>
          <w:szCs w:val="28"/>
        </w:rPr>
        <w:softHyphen/>
        <w:t>личным представителям животного мира, желание больше узнать об их жизни, повадках; знание и выполнение правил общения с живым сущест</w:t>
      </w:r>
      <w:r w:rsidR="00844DA5" w:rsidRPr="00844DA5">
        <w:rPr>
          <w:rStyle w:val="apple-style-span"/>
          <w:color w:val="4B4B4B"/>
          <w:sz w:val="28"/>
          <w:szCs w:val="28"/>
        </w:rPr>
        <w:softHyphen/>
        <w:t>вом; желание трудиться ради животного, умение ухаживать за ним; эмо</w:t>
      </w:r>
      <w:r w:rsidR="00844DA5" w:rsidRPr="00844DA5">
        <w:rPr>
          <w:rStyle w:val="apple-style-span"/>
          <w:color w:val="4B4B4B"/>
          <w:sz w:val="28"/>
          <w:szCs w:val="28"/>
        </w:rPr>
        <w:softHyphen/>
        <w:t>циональность восприятия и общения с животным.</w:t>
      </w:r>
      <w:proofErr w:type="gramEnd"/>
      <w:r w:rsidR="00844DA5" w:rsidRPr="00844DA5">
        <w:rPr>
          <w:rStyle w:val="apple-style-span"/>
          <w:color w:val="4B4B4B"/>
          <w:sz w:val="28"/>
          <w:szCs w:val="28"/>
        </w:rPr>
        <w:t xml:space="preserve"> Доброе, заботливое, гуманное отношение ребенка к живому существу - это залог г</w:t>
      </w:r>
      <w:r w:rsidR="00844DA5">
        <w:rPr>
          <w:rStyle w:val="apple-style-span"/>
          <w:color w:val="4B4B4B"/>
          <w:sz w:val="28"/>
          <w:szCs w:val="28"/>
        </w:rPr>
        <w:t xml:space="preserve">уманного </w:t>
      </w:r>
      <w:r w:rsidR="00844DA5">
        <w:rPr>
          <w:rStyle w:val="apple-style-span"/>
          <w:color w:val="4B4B4B"/>
          <w:sz w:val="28"/>
          <w:szCs w:val="28"/>
        </w:rPr>
        <w:lastRenderedPageBreak/>
        <w:t xml:space="preserve">отношения </w:t>
      </w:r>
      <w:r w:rsidR="00844DA5" w:rsidRPr="00844DA5">
        <w:rPr>
          <w:rStyle w:val="apple-style-span"/>
          <w:color w:val="4B4B4B"/>
          <w:sz w:val="28"/>
          <w:szCs w:val="28"/>
        </w:rPr>
        <w:t>к людям.</w:t>
      </w:r>
      <w:r w:rsidR="00844DA5">
        <w:rPr>
          <w:color w:val="4B4B4B"/>
          <w:sz w:val="28"/>
          <w:szCs w:val="28"/>
        </w:rPr>
        <w:br/>
      </w:r>
      <w:r w:rsidR="00915649">
        <w:rPr>
          <w:color w:val="4B4B4B"/>
          <w:sz w:val="28"/>
          <w:szCs w:val="28"/>
        </w:rPr>
        <w:t xml:space="preserve">         </w:t>
      </w:r>
      <w:r w:rsidR="00844DA5" w:rsidRPr="00844DA5">
        <w:rPr>
          <w:rStyle w:val="apple-style-span"/>
          <w:color w:val="4B4B4B"/>
          <w:sz w:val="28"/>
          <w:szCs w:val="28"/>
        </w:rPr>
        <w:t>Формирование гуманных чувств у дошкольников происходит посте</w:t>
      </w:r>
      <w:r w:rsidR="00844DA5" w:rsidRPr="00844DA5">
        <w:rPr>
          <w:rStyle w:val="apple-style-span"/>
          <w:color w:val="4B4B4B"/>
          <w:sz w:val="28"/>
          <w:szCs w:val="28"/>
        </w:rPr>
        <w:softHyphen/>
        <w:t>пенно. Маленькие дети стремятся к добрым поступкам сначала ради по</w:t>
      </w:r>
      <w:r w:rsidR="00844DA5" w:rsidRPr="00844DA5">
        <w:rPr>
          <w:rStyle w:val="apple-style-span"/>
          <w:color w:val="4B4B4B"/>
          <w:sz w:val="28"/>
          <w:szCs w:val="28"/>
        </w:rPr>
        <w:softHyphen/>
        <w:t>хвалы, одобрения взрослых. Постепенно привычка поступать хорошо, делать добро перерастает у них в чувство заботы о другом человеке, ста</w:t>
      </w:r>
      <w:r w:rsidR="00844DA5" w:rsidRPr="00844DA5">
        <w:rPr>
          <w:rStyle w:val="apple-style-span"/>
          <w:color w:val="4B4B4B"/>
          <w:sz w:val="28"/>
          <w:szCs w:val="28"/>
        </w:rPr>
        <w:softHyphen/>
        <w:t>новится их естественной потребностью. А сочувствие, выражающееся в активной, бескорыстной помощи другому человеку, в заботе о нем, отка</w:t>
      </w:r>
      <w:r w:rsidR="00844DA5" w:rsidRPr="00844DA5">
        <w:rPr>
          <w:rStyle w:val="apple-style-span"/>
          <w:color w:val="4B4B4B"/>
          <w:sz w:val="28"/>
          <w:szCs w:val="28"/>
        </w:rPr>
        <w:softHyphen/>
        <w:t xml:space="preserve">зе от своего личного в пользу другого человека, является одним из </w:t>
      </w:r>
      <w:proofErr w:type="gramStart"/>
      <w:r w:rsidR="00844DA5" w:rsidRPr="00844DA5">
        <w:rPr>
          <w:rStyle w:val="apple-style-span"/>
          <w:color w:val="4B4B4B"/>
          <w:sz w:val="28"/>
          <w:szCs w:val="28"/>
        </w:rPr>
        <w:t>пер</w:t>
      </w:r>
      <w:r w:rsidR="00844DA5" w:rsidRPr="00844DA5">
        <w:rPr>
          <w:rStyle w:val="apple-style-span"/>
          <w:color w:val="4B4B4B"/>
          <w:sz w:val="28"/>
          <w:szCs w:val="28"/>
        </w:rPr>
        <w:softHyphen/>
        <w:t>вых</w:t>
      </w:r>
      <w:proofErr w:type="gramEnd"/>
      <w:r w:rsidR="00844DA5" w:rsidRPr="00844DA5">
        <w:rPr>
          <w:rStyle w:val="apple-style-span"/>
          <w:color w:val="4B4B4B"/>
          <w:sz w:val="28"/>
          <w:szCs w:val="28"/>
        </w:rPr>
        <w:t xml:space="preserve"> пробуждающихся у дошкольников гуманных чувств.</w:t>
      </w:r>
    </w:p>
    <w:p w:rsidR="00844DA5" w:rsidRDefault="00844DA5" w:rsidP="00582CFB">
      <w:pPr>
        <w:pStyle w:val="c2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82CFB" w:rsidRDefault="00582CFB" w:rsidP="00582CFB">
      <w:pPr>
        <w:pStyle w:val="c2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Существенный вклад в развитие мотивационно-эмоциональной сферы детей вносят и такие виды детской деятельности, как игра и знакомство с художественными произведениями.</w:t>
      </w:r>
    </w:p>
    <w:p w:rsidR="00582CFB" w:rsidRDefault="00582CFB" w:rsidP="00582CFB">
      <w:pPr>
        <w:pStyle w:val="c2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Игра в дошкольном возрасте - это деятельность, эмоционально насыщенная, требующая от ребенка определенного настроя и вдохновения. В игре, с одной стороны, обнаруживаются уже сложившиеся у детей способы и привычки эмоционального реагирования, с другой, формируются новые качества поведения ребенка, развивается и обогащается его эмоциональный опыт.</w:t>
      </w:r>
    </w:p>
    <w:p w:rsidR="00582CFB" w:rsidRDefault="00582CFB" w:rsidP="00582CFB">
      <w:pPr>
        <w:pStyle w:val="c2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Игра может служить эффективным средством для выявления тех объективных отношений, в которых живет ребенок: вступая в игре в реальные отношения со своими партнерами, он проявляет присущие ему личностные качества и обнажает эмоциональные переживания. В то же время внесение в игру нового эмоционального опыта (переживания радости от общения со сверстниками или от перевоплощения в роли и т. д.) способствует нейтрализации отрицательных эмоциональных проявлений у детей, приводит к формированию у них новых положительных качеств и стремлений, новых побуждений и потребностей. Игровая деятельность детей может быть использована педагогами в несколько иных целях, а именно в </w:t>
      </w:r>
      <w:r>
        <w:rPr>
          <w:rStyle w:val="c0"/>
          <w:color w:val="000000"/>
          <w:sz w:val="28"/>
          <w:szCs w:val="28"/>
        </w:rPr>
        <w:lastRenderedPageBreak/>
        <w:t>целях выявления некоторых особенностей эмоционального неблагополучия дошкольника.</w:t>
      </w:r>
    </w:p>
    <w:p w:rsidR="00582CFB" w:rsidRDefault="00582CFB" w:rsidP="00582CFB">
      <w:pPr>
        <w:pStyle w:val="c2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Итак, на протяжении детства эмоции проходят путь прогрессивного развития, приобретая все более богатое содержание и все более сложные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формы под влиянием социальных условий жизни и воспитания.</w:t>
      </w:r>
    </w:p>
    <w:p w:rsidR="00D04C47" w:rsidRDefault="004A60D5" w:rsidP="00582CFB">
      <w:pPr>
        <w:spacing w:line="360" w:lineRule="auto"/>
      </w:pPr>
    </w:p>
    <w:sectPr w:rsidR="00D0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FB"/>
    <w:rsid w:val="004A60D5"/>
    <w:rsid w:val="00582CFB"/>
    <w:rsid w:val="00844DA5"/>
    <w:rsid w:val="00915649"/>
    <w:rsid w:val="00A35433"/>
    <w:rsid w:val="00A869CE"/>
    <w:rsid w:val="00D02515"/>
    <w:rsid w:val="00F4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82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82CFB"/>
  </w:style>
  <w:style w:type="character" w:customStyle="1" w:styleId="c0">
    <w:name w:val="c0"/>
    <w:basedOn w:val="a0"/>
    <w:rsid w:val="00582CFB"/>
  </w:style>
  <w:style w:type="paragraph" w:customStyle="1" w:styleId="c2">
    <w:name w:val="c2"/>
    <w:basedOn w:val="a"/>
    <w:rsid w:val="00582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2CFB"/>
  </w:style>
  <w:style w:type="character" w:customStyle="1" w:styleId="apple-style-span">
    <w:name w:val="apple-style-span"/>
    <w:basedOn w:val="a0"/>
    <w:rsid w:val="00A869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82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82CFB"/>
  </w:style>
  <w:style w:type="character" w:customStyle="1" w:styleId="c0">
    <w:name w:val="c0"/>
    <w:basedOn w:val="a0"/>
    <w:rsid w:val="00582CFB"/>
  </w:style>
  <w:style w:type="paragraph" w:customStyle="1" w:styleId="c2">
    <w:name w:val="c2"/>
    <w:basedOn w:val="a"/>
    <w:rsid w:val="00582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2CFB"/>
  </w:style>
  <w:style w:type="character" w:customStyle="1" w:styleId="apple-style-span">
    <w:name w:val="apple-style-span"/>
    <w:basedOn w:val="a0"/>
    <w:rsid w:val="00A86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1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Deafult User</cp:lastModifiedBy>
  <cp:revision>3</cp:revision>
  <dcterms:created xsi:type="dcterms:W3CDTF">2014-03-19T15:24:00Z</dcterms:created>
  <dcterms:modified xsi:type="dcterms:W3CDTF">2014-03-20T07:34:00Z</dcterms:modified>
</cp:coreProperties>
</file>