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67"/>
        <w:gridCol w:w="118"/>
        <w:gridCol w:w="4570"/>
        <w:gridCol w:w="216"/>
      </w:tblGrid>
      <w:tr w:rsidR="005A13E2" w:rsidRPr="00FD2250" w:rsidTr="003C1FEA">
        <w:trPr>
          <w:gridAfter w:val="1"/>
          <w:wAfter w:w="216" w:type="dxa"/>
        </w:trPr>
        <w:tc>
          <w:tcPr>
            <w:tcW w:w="4667" w:type="dxa"/>
            <w:shd w:val="clear" w:color="auto" w:fill="auto"/>
          </w:tcPr>
          <w:p w:rsidR="005A13E2" w:rsidRPr="00FD2250" w:rsidRDefault="005A13E2" w:rsidP="003C1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3E2" w:rsidRPr="00FD2250" w:rsidRDefault="005A13E2" w:rsidP="003C1FEA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</w:p>
        </w:tc>
        <w:tc>
          <w:tcPr>
            <w:tcW w:w="4688" w:type="dxa"/>
            <w:gridSpan w:val="2"/>
            <w:shd w:val="clear" w:color="auto" w:fill="auto"/>
          </w:tcPr>
          <w:p w:rsidR="005A13E2" w:rsidRPr="00FD2250" w:rsidRDefault="005A13E2" w:rsidP="003C1FEA">
            <w:pPr>
              <w:spacing w:after="0" w:line="240" w:lineRule="auto"/>
              <w:jc w:val="right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10B54" w:rsidTr="00910B54">
        <w:tc>
          <w:tcPr>
            <w:tcW w:w="4785" w:type="dxa"/>
            <w:gridSpan w:val="2"/>
          </w:tcPr>
          <w:p w:rsidR="00910B54" w:rsidRDefault="00910B54">
            <w:pPr>
              <w:pStyle w:val="a4"/>
              <w:spacing w:before="0" w:beforeAutospacing="0" w:after="0" w:afterAutospacing="0" w:line="256" w:lineRule="auto"/>
              <w:rPr>
                <w:rStyle w:val="a5"/>
                <w:b w:val="0"/>
                <w:lang w:eastAsia="en-US"/>
              </w:rPr>
            </w:pPr>
          </w:p>
        </w:tc>
        <w:tc>
          <w:tcPr>
            <w:tcW w:w="4786" w:type="dxa"/>
            <w:gridSpan w:val="2"/>
          </w:tcPr>
          <w:p w:rsidR="00910B54" w:rsidRDefault="00910B54">
            <w:pPr>
              <w:spacing w:after="0" w:line="240" w:lineRule="auto"/>
              <w:jc w:val="right"/>
              <w:rPr>
                <w:rStyle w:val="a5"/>
                <w:b w:val="0"/>
              </w:rPr>
            </w:pPr>
          </w:p>
        </w:tc>
      </w:tr>
    </w:tbl>
    <w:p w:rsidR="00784BE6" w:rsidRPr="00784BE6" w:rsidRDefault="008C12A8" w:rsidP="00792941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0"/>
          <w:szCs w:val="40"/>
          <w:lang w:eastAsia="ru-RU"/>
        </w:rPr>
        <w:drawing>
          <wp:inline distT="0" distB="0" distL="0" distR="0">
            <wp:extent cx="6222842" cy="8610600"/>
            <wp:effectExtent l="19050" t="0" r="6508" b="0"/>
            <wp:docPr id="1" name="Рисунок 1" descr="C:\Users\Зеленская\Desktop\должностные инструкции\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ленская\Desktop\должностные инструкции\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6851" cy="8616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BE6"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доброкачественности пищевых продуктов и органолептические методы их определения;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сроки хранения и реализации сырой и готовой продукции, полуфабрикатов;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кулинарной обработки продуктов для детей разного возраста;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 и правила закладки продуктов для приготовления готовой пищи для детей;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технологию приготовления первых, вторых, третьих, холодных блюд и изделий из теста;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и продолжительность тепловой обработки и других процессов: варки, жарки, </w:t>
      </w:r>
      <w:proofErr w:type="spellStart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припускания</w:t>
      </w:r>
      <w:proofErr w:type="spellEnd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выпечки в процессе приготовления пищи для детей;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нормы, соотношение и последовательность закладки сырья;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блюд, соответствующий возрасту воспитанников;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пользования таблицей замены продуктов;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устройство и принцип работы обслуживаемого механизированного, теплового, </w:t>
      </w:r>
      <w:proofErr w:type="spellStart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весоизмерительного</w:t>
      </w:r>
      <w:proofErr w:type="spellEnd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холодильного и другого оборудования, правила его эксплуатации и ухода за ним;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санитарные правила содержания пищеблока в детском саду; правила личной гигиены; меры предупреждения пищевых отравлений.</w:t>
      </w:r>
    </w:p>
    <w:p w:rsidR="00784BE6" w:rsidRPr="00784BE6" w:rsidRDefault="00784BE6" w:rsidP="00792941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и график выдачи пищи, положения должностной инструкции повара в ДОУ.</w:t>
      </w:r>
    </w:p>
    <w:p w:rsidR="00784BE6" w:rsidRPr="00784BE6" w:rsidRDefault="00784BE6" w:rsidP="007E0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На должность повара детского сада принимаются лица, которые достигли возраста 18 лет, имеют соответствующую квалификацию или прошли соответствующие курсы по специальному поварскому образованию.</w:t>
      </w:r>
    </w:p>
    <w:p w:rsidR="007E0676" w:rsidRDefault="00784BE6" w:rsidP="007E0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784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Функции повара ДОУ</w:t>
      </w:r>
    </w:p>
    <w:p w:rsidR="00784BE6" w:rsidRPr="00784BE6" w:rsidRDefault="00784BE6" w:rsidP="007E0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 повара детского сада возлагается функция обеспечения своевременного, в соответствии с режимом ДОУ, качественного приготовления пищи для детей и работников дошкольного образовательного учреждения.</w:t>
      </w:r>
    </w:p>
    <w:p w:rsidR="007E0676" w:rsidRDefault="00784BE6" w:rsidP="007E06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5A13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Должностные</w:t>
      </w:r>
      <w:r w:rsidRPr="00784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обязанности повара детского сада</w:t>
      </w:r>
    </w:p>
    <w:p w:rsidR="007E0676" w:rsidRPr="00792941" w:rsidRDefault="00784BE6" w:rsidP="00792941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2941">
        <w:rPr>
          <w:rFonts w:ascii="Times New Roman" w:hAnsi="Times New Roman" w:cs="Times New Roman"/>
          <w:sz w:val="24"/>
          <w:szCs w:val="24"/>
          <w:lang w:eastAsia="ru-RU"/>
        </w:rPr>
        <w:t>3.1. Основной должностной обязанностью повара детского сада является приготовление блюд для детей различного возраста в соответствии с меню, утвержденным в дошкольном образовательном учреждении.</w:t>
      </w:r>
    </w:p>
    <w:p w:rsidR="00784BE6" w:rsidRPr="00792941" w:rsidRDefault="00784BE6" w:rsidP="00792941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92941">
        <w:rPr>
          <w:rFonts w:ascii="Times New Roman" w:hAnsi="Times New Roman" w:cs="Times New Roman"/>
          <w:sz w:val="24"/>
          <w:szCs w:val="24"/>
          <w:lang w:eastAsia="ru-RU"/>
        </w:rPr>
        <w:t xml:space="preserve">3.2. Повар детского сада </w:t>
      </w:r>
      <w:r w:rsidRPr="00792941">
        <w:rPr>
          <w:rFonts w:ascii="Times New Roman" w:hAnsi="Times New Roman" w:cs="Times New Roman"/>
          <w:b/>
          <w:sz w:val="24"/>
          <w:szCs w:val="24"/>
          <w:lang w:eastAsia="ru-RU"/>
        </w:rPr>
        <w:t>обязан</w:t>
      </w:r>
      <w:r w:rsidRPr="00792941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находиться на рабочем месте в спецодежде;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утром подробно знакомиться с утвержденным в ДОУ меню-раскладкой на предстоящий день, развешивать продукты, предназначенные на каждый прием пищи, в отдельную тару;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соответствие веса порционных блюд выходу блюда, указанному в меню-раскладке, утвержденному в детском саду;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кулинарной обработке пищевых продуктов соблюдать технологические требования;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от кладовщика продукты по утвержденному в ДОУ меню-раскладке на завтрашний день под роспись;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производить подготовку и закладку продуктов согласно меню-раскладке, утвержденному в детском саду;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в своей работе только вымеренную тару;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разделки и приготовления блюд на специальных столах и специально промаркированным инвентарем;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технологического оборудования должна быть исключена возможность контакта сырых и готовых к употреблению продуктов;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 кухонный инвентарь хранить раздельно и использовать строго по назначению, не допускать использование посуды с отбитыми краями, трещинами, скопами, деформированную, с поврежденной эмалью, пластмассовую и приборы из алюминия;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соответствие веса порционных блюд выходу блюда, указанному в меню-раскладке;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при кулинарной обработке пищевых продуктов гигиенические требования в технологических процессах приготовления блюд;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день поступления мяса произвести его разделку на мякоть и кости, сообщив данные кладовщице;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кулинарной обработки овощей для сохранения витаминов;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штучные продукты повар должен выдавать на группы по счету согласно тетради учета детей на группах.</w:t>
      </w:r>
    </w:p>
    <w:p w:rsidR="00784BE6" w:rsidRPr="00784BE6" w:rsidRDefault="00784BE6" w:rsidP="00792941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настоящую инструкцию повара дошкольного образовательного учреждения.</w:t>
      </w:r>
    </w:p>
    <w:p w:rsidR="00784BE6" w:rsidRPr="00784BE6" w:rsidRDefault="00784BE6" w:rsidP="00784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Повар </w:t>
      </w:r>
      <w:r w:rsidR="005A1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Pr="005A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должен владеть</w:t>
      </w:r>
      <w:r w:rsidR="00204E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A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практическими навыками приготовления блюд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разного возраста: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вязких, </w:t>
      </w:r>
      <w:proofErr w:type="spellStart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полу-вязких</w:t>
      </w:r>
      <w:proofErr w:type="spellEnd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протертых и рассыпчатых каш из различных круп;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отварных, тушеных, запеченных, пюре и других овощных блюд;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овощных, фруктовых, фруктово-овощных салатов, винегретов;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мясных бульонов и бульонов из мяса птицы;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вегетарианских, пюре-образных, холодных и заправочных на мясном бульоне супов;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томатных, сметанных, молочных и фруктовых соусов;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суфле, тефтелей, котлет, гуляша и других блюд из мясных, куриных и рыбных продуктов, субпродуктов (печени, языка);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запеканок из крупы, овощей с мясом, яиц и творога;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молочных и яичных блюд;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горячих и холодных напитков;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компотов, киселей и других третьих блюд;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витаминизированных напитков быстрого приготовления (из концентрата);</w:t>
      </w:r>
    </w:p>
    <w:p w:rsidR="00784BE6" w:rsidRPr="00784BE6" w:rsidRDefault="00784BE6" w:rsidP="00792941">
      <w:pPr>
        <w:numPr>
          <w:ilvl w:val="0"/>
          <w:numId w:val="4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дрожжевого и пресного теста, выпечки и</w:t>
      </w:r>
      <w:r w:rsidR="0020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него булочек, пирожков, </w:t>
      </w:r>
      <w:proofErr w:type="spellStart"/>
      <w:r w:rsidR="00204EF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оладий</w:t>
      </w:r>
      <w:proofErr w:type="gramStart"/>
      <w:r w:rsidR="00204E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атрушек</w:t>
      </w:r>
      <w:proofErr w:type="spellEnd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кулинарных изделий.</w:t>
      </w:r>
    </w:p>
    <w:p w:rsidR="00784BE6" w:rsidRPr="00784BE6" w:rsidRDefault="00784BE6" w:rsidP="00784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Повар ДОУ </w:t>
      </w:r>
      <w:r w:rsidRPr="007929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должен осуществлять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84BE6" w:rsidRPr="00784BE6" w:rsidRDefault="00784BE6" w:rsidP="00792941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маркировку технологического оборудования, инвентаря, посуды, тары в соответствии с санитарными требованиями для сырых и готовых продуктов;</w:t>
      </w:r>
    </w:p>
    <w:p w:rsidR="00784BE6" w:rsidRPr="00784BE6" w:rsidRDefault="00784BE6" w:rsidP="00792941">
      <w:pPr>
        <w:numPr>
          <w:ilvl w:val="0"/>
          <w:numId w:val="5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выдачу готовой пищи только после снятия пробы медицинским работником и заведующим дошкольным образовательным учреждением с обязательной отметкой вкусовых качеств, готовности блюд и внесением соответствующей записи в </w:t>
      </w:r>
      <w:proofErr w:type="spellStart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готовых блюд.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Повар детского сада должен ежедневно оставлять суточную пробу готовой порционной продукции в полном объеме, 1 блюдо и гарниры не менее 100 г</w:t>
      </w:r>
      <w:proofErr w:type="gramStart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робу необходимо отбирать в стерильную стеклянную посуду с крышкой (гарниры и салаты в отдельную тару) и сохранять в течение 48 часов в специальном холодильнике или в специальном холодильнике, предназначенном для хранения кисломолочных продуктов при температуре +2 — +6 °С.</w:t>
      </w:r>
    </w:p>
    <w:p w:rsidR="00784BE6" w:rsidRPr="00784BE6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Повар должен фиксировать вес пищевых отходов в меню-раскладке при обработке или подготовке к приготовлению сырых продуктов (овощи, мясо, рыба, кура, фрукты).</w:t>
      </w:r>
    </w:p>
    <w:p w:rsidR="00204EF0" w:rsidRDefault="00204EF0" w:rsidP="005A1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3E2" w:rsidRDefault="00784BE6" w:rsidP="005A13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784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Права </w:t>
      </w:r>
    </w:p>
    <w:p w:rsidR="005A13E2" w:rsidRDefault="00784BE6" w:rsidP="00816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 детского сада имеет право:</w:t>
      </w:r>
    </w:p>
    <w:p w:rsidR="005A13E2" w:rsidRDefault="00784BE6" w:rsidP="00816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Не использовать недоброкачественные продукты для приготовления блюд.</w:t>
      </w:r>
    </w:p>
    <w:p w:rsidR="005A13E2" w:rsidRDefault="00784BE6" w:rsidP="00816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Вносить свои предложения по улучшению организации питания в дошкольном образовательном учреждении.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обязанностей.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Участвовать в работе коллегиальных органов самоуправления дошкольного образовательного учреждения.</w:t>
      </w:r>
    </w:p>
    <w:p w:rsidR="00784BE6" w:rsidRPr="00784BE6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На получение социальных гарантий и льгот, установленных локальными актами дошкольного образовательного учреждения и законодательством Российской Федерации.</w:t>
      </w:r>
    </w:p>
    <w:p w:rsidR="00784BE6" w:rsidRPr="00784BE6" w:rsidRDefault="00784BE6" w:rsidP="00784B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784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Ответственность 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Повар детского сада несет ответственность:</w:t>
      </w:r>
    </w:p>
    <w:p w:rsidR="00784BE6" w:rsidRPr="00784BE6" w:rsidRDefault="00784BE6" w:rsidP="00792941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качество и соответствие приготовленных блюд меню-раскладке, утвержденному в ДОУ;</w:t>
      </w:r>
    </w:p>
    <w:p w:rsidR="00784BE6" w:rsidRPr="00784BE6" w:rsidRDefault="00784BE6" w:rsidP="00792941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соблюдение технологии приготовления блюд и своевременную выдачу питания на группы в соответствии с графиком выдачи с соблюдением нормы готовых блюд;</w:t>
      </w:r>
    </w:p>
    <w:p w:rsidR="00784BE6" w:rsidRPr="00784BE6" w:rsidRDefault="00784BE6" w:rsidP="00792941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сохранность пищевых продуктов после выдачи их на пищеблок детского сада;</w:t>
      </w:r>
    </w:p>
    <w:p w:rsidR="00784BE6" w:rsidRPr="00784BE6" w:rsidRDefault="00784BE6" w:rsidP="00792941">
      <w:pPr>
        <w:numPr>
          <w:ilvl w:val="0"/>
          <w:numId w:val="6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соблюдение режима питания в детском саду.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Повар ДОУ несет персональную ответственность за соблюдение должностной инструкции повара в детском саду, правил и инструкций по охране труда, правил производственной санитарии и противопожарной безопасности.</w:t>
      </w:r>
    </w:p>
    <w:p w:rsidR="00784BE6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неисполнение (ненадлежащее исполнение) своих должностных обязанностей, предусмотренных данной инструкцией, в пределах, установленных действующим законодательством Российской Федерации, повар детского сада несет административную, материальную и уголовную ответственность в соответствии со сложившейся ситуацией.</w:t>
      </w:r>
    </w:p>
    <w:p w:rsidR="005A13E2" w:rsidRDefault="005A13E2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13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784B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Взаимоотношения. Связи по должности повара в ДОУ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Повар детского сада: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Подчиняется заведующему ДОУ и </w:t>
      </w:r>
      <w:r w:rsidR="005A13E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заведующему хозяйством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 учреждения.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Взаимодействует в своей деятельности с медицинской сестрой, кухонным рабочим.</w:t>
      </w: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6.3. Информирует заведующего детским садом о возникших трудностях в работе.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Выполняет разовые поручения заведующего дошкольным образовательным учреждением.</w:t>
      </w:r>
    </w:p>
    <w:p w:rsidR="005A13E2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:rsidR="00784BE6" w:rsidRPr="00784BE6" w:rsidRDefault="00784BE6" w:rsidP="005A13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BE6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Осуществляет систематический обмен информацией по вопросам, входящим в его компетенцию, с администрацией, педагогическими работниками дошкольного образовательного учреждения, работниками пищеблока (кухни).</w:t>
      </w:r>
    </w:p>
    <w:p w:rsidR="00784BE6" w:rsidRPr="00792941" w:rsidRDefault="00784BE6" w:rsidP="004A10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29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должностной инструкцией ознакомле</w:t>
      </w:r>
      <w:proofErr w:type="gramStart"/>
      <w:r w:rsidRPr="007929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н(</w:t>
      </w:r>
      <w:proofErr w:type="gramEnd"/>
      <w:r w:rsidRPr="007929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а), второй экземпляр получил(а)</w:t>
      </w:r>
      <w:r w:rsidRPr="0079294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«___»____20___г. __________ (______________________)</w:t>
      </w:r>
    </w:p>
    <w:p w:rsidR="00161896" w:rsidRDefault="00161896"/>
    <w:sectPr w:rsidR="00161896" w:rsidSect="005A13E2">
      <w:pgSz w:w="11906" w:h="16838"/>
      <w:pgMar w:top="964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16C2E"/>
    <w:multiLevelType w:val="multilevel"/>
    <w:tmpl w:val="04A0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21168"/>
    <w:multiLevelType w:val="multilevel"/>
    <w:tmpl w:val="0B48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C589C"/>
    <w:multiLevelType w:val="multilevel"/>
    <w:tmpl w:val="5142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7C69EB"/>
    <w:multiLevelType w:val="multilevel"/>
    <w:tmpl w:val="74A6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0E6066"/>
    <w:multiLevelType w:val="multilevel"/>
    <w:tmpl w:val="E5FA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AF0BA1"/>
    <w:multiLevelType w:val="multilevel"/>
    <w:tmpl w:val="8B92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48C"/>
    <w:rsid w:val="0000534A"/>
    <w:rsid w:val="0011448C"/>
    <w:rsid w:val="00161896"/>
    <w:rsid w:val="0017494B"/>
    <w:rsid w:val="00204EF0"/>
    <w:rsid w:val="002B0A92"/>
    <w:rsid w:val="00336B1F"/>
    <w:rsid w:val="00361A04"/>
    <w:rsid w:val="00400D41"/>
    <w:rsid w:val="004A10AC"/>
    <w:rsid w:val="00536478"/>
    <w:rsid w:val="005A13E2"/>
    <w:rsid w:val="006934D4"/>
    <w:rsid w:val="006C6014"/>
    <w:rsid w:val="00784BE6"/>
    <w:rsid w:val="00792941"/>
    <w:rsid w:val="007E0676"/>
    <w:rsid w:val="00816F0E"/>
    <w:rsid w:val="008C12A8"/>
    <w:rsid w:val="00910B54"/>
    <w:rsid w:val="00AE476D"/>
    <w:rsid w:val="00C035F7"/>
    <w:rsid w:val="00E230F5"/>
    <w:rsid w:val="00E43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676"/>
    <w:pPr>
      <w:ind w:left="720"/>
      <w:contextualSpacing/>
    </w:pPr>
  </w:style>
  <w:style w:type="paragraph" w:styleId="a4">
    <w:name w:val="Normal (Web)"/>
    <w:basedOn w:val="a"/>
    <w:uiPriority w:val="99"/>
    <w:rsid w:val="005A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5A13E2"/>
    <w:rPr>
      <w:b/>
      <w:bCs/>
    </w:rPr>
  </w:style>
  <w:style w:type="paragraph" w:styleId="a6">
    <w:name w:val="No Spacing"/>
    <w:uiPriority w:val="1"/>
    <w:qFormat/>
    <w:rsid w:val="0079294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92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294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676"/>
    <w:pPr>
      <w:ind w:left="720"/>
      <w:contextualSpacing/>
    </w:pPr>
  </w:style>
  <w:style w:type="paragraph" w:styleId="a4">
    <w:name w:val="Normal (Web)"/>
    <w:basedOn w:val="a"/>
    <w:uiPriority w:val="99"/>
    <w:rsid w:val="005A1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5A13E2"/>
    <w:rPr>
      <w:b/>
      <w:bCs/>
    </w:rPr>
  </w:style>
  <w:style w:type="paragraph" w:styleId="a6">
    <w:name w:val="No Spacing"/>
    <w:uiPriority w:val="1"/>
    <w:qFormat/>
    <w:rsid w:val="0079294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92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2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8D290-25E6-4548-98BC-F245A852C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Зеленская</cp:lastModifiedBy>
  <cp:revision>6</cp:revision>
  <cp:lastPrinted>2021-06-03T12:44:00Z</cp:lastPrinted>
  <dcterms:created xsi:type="dcterms:W3CDTF">2021-06-03T12:36:00Z</dcterms:created>
  <dcterms:modified xsi:type="dcterms:W3CDTF">2021-06-04T14:40:00Z</dcterms:modified>
</cp:coreProperties>
</file>