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F9" w:rsidRDefault="00665FC3" w:rsidP="00665FC3">
      <w:pPr>
        <w:jc w:val="center"/>
      </w:pPr>
      <w:r>
        <w:rPr>
          <w:noProof/>
          <w:lang w:eastAsia="ru-RU"/>
        </w:rPr>
        <w:drawing>
          <wp:inline distT="0" distB="0" distL="0" distR="0" wp14:anchorId="7FB7CF24">
            <wp:extent cx="5882540" cy="4066032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406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5FC3" w:rsidRPr="00665FC3" w:rsidRDefault="00665FC3" w:rsidP="00665FC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665FC3">
        <w:t>С 15 мая по 11 июня 2024 года на территории обслуживания отдела Госавтоинспекции МУ МВД России «Волгодонское» проводится областная широкомасштабная акция «Внимание, дети!»</w:t>
      </w:r>
    </w:p>
    <w:p w:rsidR="00665FC3" w:rsidRPr="00665FC3" w:rsidRDefault="00665FC3" w:rsidP="00665FC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665FC3">
        <w:t xml:space="preserve">  Целью данной акции является предупреждение детского дорожн</w:t>
      </w:r>
      <w:proofErr w:type="gramStart"/>
      <w:r w:rsidRPr="00665FC3">
        <w:t>о-</w:t>
      </w:r>
      <w:proofErr w:type="gramEnd"/>
      <w:r w:rsidRPr="00665FC3">
        <w:t xml:space="preserve"> транспортного травматизма на дорогах, формирование ответственного отношения водителей, пешеходов, пассажиров к соблюдению Правил дорожного движения.</w:t>
      </w:r>
    </w:p>
    <w:p w:rsidR="00665FC3" w:rsidRPr="00665FC3" w:rsidRDefault="00665FC3" w:rsidP="00665FC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665FC3">
        <w:t>В рамках акции, сотрудники Госавтоинспекции примут участие в родительских собраниях на тему обеспечения безопасности несовершеннолетних на дороге, также напомнят детям и взрослым о необходимости строгого соблюдения ПДД, проведут для них различные тематические мероприятия «Засветись в темноте», «Дисциплинированный пешеход», «Безопасный пассажир» и другие.</w:t>
      </w:r>
    </w:p>
    <w:p w:rsidR="00665FC3" w:rsidRPr="00665FC3" w:rsidRDefault="00665FC3" w:rsidP="00665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FC3">
        <w:rPr>
          <w:rFonts w:ascii="Times New Roman" w:hAnsi="Times New Roman" w:cs="Times New Roman"/>
          <w:sz w:val="24"/>
          <w:szCs w:val="24"/>
        </w:rPr>
        <w:t xml:space="preserve">Госавтоинспекция </w:t>
      </w:r>
      <w:r w:rsidRPr="00665FC3">
        <w:rPr>
          <w:rFonts w:ascii="Times New Roman" w:hAnsi="Times New Roman" w:cs="Times New Roman"/>
          <w:sz w:val="24"/>
          <w:szCs w:val="24"/>
          <w:shd w:val="clear" w:color="auto" w:fill="FFFFFF"/>
        </w:rPr>
        <w:t>обращается к родителям с призывом контролировать поведение несовершеннолетних вне дома, ежедневно им напоминать правила безопасного перехода проезжей части (остановиться, осмотреться, убедиться в безопасности) и самим неукоснительно выполнять все эти требования, чтобы быть примером для своих детей.</w:t>
      </w:r>
    </w:p>
    <w:p w:rsidR="00665FC3" w:rsidRPr="00665FC3" w:rsidRDefault="00665FC3" w:rsidP="00665FC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 w:rsidRPr="00665FC3">
        <w:rPr>
          <w:color w:val="000000"/>
          <w:shd w:val="clear" w:color="auto" w:fill="FFFFFF"/>
        </w:rPr>
        <w:t xml:space="preserve">Сотрудники Госавтоинспекции Межмуниципального управления МВД России «Волгодонское» обращаются к родителям с убедительной просьбой исключить случаи предоставления возможности нахождения детей и подростков за рулем </w:t>
      </w:r>
      <w:proofErr w:type="spellStart"/>
      <w:r w:rsidRPr="00665FC3">
        <w:rPr>
          <w:color w:val="000000"/>
          <w:shd w:val="clear" w:color="auto" w:fill="FFFFFF"/>
        </w:rPr>
        <w:t>мототранспортных</w:t>
      </w:r>
      <w:proofErr w:type="spellEnd"/>
      <w:r w:rsidRPr="00665FC3">
        <w:rPr>
          <w:color w:val="000000"/>
          <w:shd w:val="clear" w:color="auto" w:fill="FFFFFF"/>
        </w:rPr>
        <w:t xml:space="preserve"> средств.</w:t>
      </w:r>
    </w:p>
    <w:p w:rsidR="00665FC3" w:rsidRPr="00665FC3" w:rsidRDefault="00665FC3" w:rsidP="00665FC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 w:rsidRPr="00665FC3">
        <w:rPr>
          <w:color w:val="000000"/>
          <w:shd w:val="clear" w:color="auto" w:fill="FFFFFF"/>
        </w:rPr>
        <w:t xml:space="preserve">Беспечное отношение родителей, которые приобретают детям </w:t>
      </w:r>
      <w:proofErr w:type="spellStart"/>
      <w:r w:rsidRPr="00665FC3">
        <w:rPr>
          <w:color w:val="000000"/>
          <w:shd w:val="clear" w:color="auto" w:fill="FFFFFF"/>
        </w:rPr>
        <w:t>мототранспортные</w:t>
      </w:r>
      <w:proofErr w:type="spellEnd"/>
      <w:r w:rsidRPr="00665FC3">
        <w:rPr>
          <w:color w:val="000000"/>
          <w:shd w:val="clear" w:color="auto" w:fill="FFFFFF"/>
        </w:rPr>
        <w:t xml:space="preserve"> средства или разрешают своим детям управлять транспортом, может привести к дорожно-транспортному происшествию. Дети не имеют опыта вождения и не представляют страшных последствий, которые могут произойти в результате неправильных действий на дороге. </w:t>
      </w:r>
    </w:p>
    <w:p w:rsidR="00665FC3" w:rsidRPr="00665FC3" w:rsidRDefault="00665FC3" w:rsidP="00665FC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65FC3">
        <w:rPr>
          <w:color w:val="000000"/>
        </w:rPr>
        <w:t>Помните, что для управления любым видом мототранспорта обязательно наличие водительского удостоверения, для получения которого необходимо обучение в автошколе и сдача экзамена в Госавтоинспекции.</w:t>
      </w:r>
    </w:p>
    <w:p w:rsidR="00665FC3" w:rsidRPr="00665FC3" w:rsidRDefault="00665FC3" w:rsidP="00665FC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65FC3">
        <w:rPr>
          <w:color w:val="000000"/>
        </w:rPr>
        <w:t>Госавтоинспекция напоминает, что управление транспортом без водительского удостоверения влечет наложение административного штрафа в размере от 5000 до 15000 рублей. За передачу управления лицу, не имеющему права управления транспортным средством, штраф составляет 30000 рублей.</w:t>
      </w:r>
    </w:p>
    <w:p w:rsidR="00665FC3" w:rsidRPr="00665FC3" w:rsidRDefault="00665FC3" w:rsidP="00665FC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665FC3" w:rsidRPr="00665FC3" w:rsidRDefault="00665FC3" w:rsidP="00665FC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665FC3">
        <w:t>Отдел Госавтоинспек</w:t>
      </w:r>
      <w:r>
        <w:t>ции МУ МВД России «Волгодонское»</w:t>
      </w:r>
      <w:bookmarkStart w:id="0" w:name="_GoBack"/>
      <w:bookmarkEnd w:id="0"/>
    </w:p>
    <w:p w:rsidR="00665FC3" w:rsidRPr="00665FC3" w:rsidRDefault="00665FC3" w:rsidP="00665FC3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</w:pPr>
    </w:p>
    <w:p w:rsidR="00665FC3" w:rsidRPr="00665FC3" w:rsidRDefault="00665FC3" w:rsidP="00665FC3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</w:pPr>
    </w:p>
    <w:p w:rsidR="00665FC3" w:rsidRPr="00665FC3" w:rsidRDefault="00665FC3" w:rsidP="00665FC3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</w:pPr>
    </w:p>
    <w:p w:rsidR="00665FC3" w:rsidRPr="00665FC3" w:rsidRDefault="00665FC3" w:rsidP="00665FC3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</w:pPr>
    </w:p>
    <w:p w:rsidR="00665FC3" w:rsidRPr="00665FC3" w:rsidRDefault="00665FC3" w:rsidP="00665FC3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</w:pPr>
    </w:p>
    <w:p w:rsidR="00665FC3" w:rsidRPr="00665FC3" w:rsidRDefault="00665FC3" w:rsidP="00665FC3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</w:pPr>
    </w:p>
    <w:p w:rsidR="00665FC3" w:rsidRPr="00665FC3" w:rsidRDefault="00665FC3" w:rsidP="00665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5FC3" w:rsidRPr="00665FC3" w:rsidSect="00665FC3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6B2"/>
    <w:rsid w:val="00665FC3"/>
    <w:rsid w:val="00964AF9"/>
    <w:rsid w:val="00B1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FC3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66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FC3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66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2024-05-14T07:50:00Z</dcterms:created>
  <dcterms:modified xsi:type="dcterms:W3CDTF">2024-05-14T07:52:00Z</dcterms:modified>
</cp:coreProperties>
</file>