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9D" w:rsidRPr="00C7759D" w:rsidRDefault="008260CF" w:rsidP="001814F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Отчет</w:t>
      </w:r>
      <w:r w:rsidR="001814F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C7759D" w:rsidRPr="00C7759D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учреждения культуры «Централизованная библиотеч</w:t>
      </w:r>
      <w:r w:rsidR="0029128F">
        <w:rPr>
          <w:rFonts w:ascii="Times New Roman" w:eastAsia="Calibri" w:hAnsi="Times New Roman" w:cs="Times New Roman"/>
          <w:b/>
          <w:sz w:val="28"/>
          <w:szCs w:val="28"/>
        </w:rPr>
        <w:t>ная система города Юрги» за 2021</w:t>
      </w:r>
      <w:r w:rsidR="00C7759D" w:rsidRPr="00C7759D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C7759D" w:rsidRDefault="00C7759D" w:rsidP="00707F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098" w:rsidRPr="00F90098" w:rsidRDefault="00F9009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C7759D">
        <w:rPr>
          <w:rFonts w:ascii="Times New Roman" w:hAnsi="Times New Roman" w:cs="Times New Roman"/>
          <w:sz w:val="28"/>
          <w:szCs w:val="28"/>
        </w:rPr>
        <w:t>Централизованная библиотечная система города Юрги</w:t>
      </w:r>
      <w:r w:rsidRPr="00F90098">
        <w:rPr>
          <w:rFonts w:ascii="Times New Roman" w:hAnsi="Times New Roman" w:cs="Times New Roman"/>
          <w:sz w:val="28"/>
          <w:szCs w:val="28"/>
        </w:rPr>
        <w:t xml:space="preserve"> – это сеть общедоступных библиотек, расположенных в разных районах города и обеспечивающих жителям оперативный доступ к информации.</w:t>
      </w:r>
    </w:p>
    <w:p w:rsidR="00F90098" w:rsidRPr="00F90098" w:rsidRDefault="0029128F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структуру МБУК «Централизованная библиотечная система</w:t>
      </w:r>
      <w:r w:rsidR="006E5729">
        <w:rPr>
          <w:rFonts w:ascii="Times New Roman" w:hAnsi="Times New Roman" w:cs="Times New Roman"/>
          <w:sz w:val="28"/>
          <w:szCs w:val="28"/>
        </w:rPr>
        <w:t xml:space="preserve"> города Юрги</w:t>
      </w:r>
      <w:r w:rsidR="00F90098" w:rsidRPr="00F90098">
        <w:rPr>
          <w:rFonts w:ascii="Times New Roman" w:hAnsi="Times New Roman" w:cs="Times New Roman"/>
          <w:sz w:val="28"/>
          <w:szCs w:val="28"/>
        </w:rPr>
        <w:t>» входят 5 библиотек, каждая из которых имеет свое направление деятельности.</w:t>
      </w:r>
    </w:p>
    <w:p w:rsidR="001A15DA" w:rsidRDefault="0029128F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 библиотеками МБ</w:t>
      </w:r>
      <w:r w:rsidR="00F90098">
        <w:rPr>
          <w:rFonts w:ascii="Times New Roman" w:hAnsi="Times New Roman" w:cs="Times New Roman"/>
          <w:sz w:val="28"/>
          <w:szCs w:val="28"/>
        </w:rPr>
        <w:t xml:space="preserve">УК «ЦБС г. </w:t>
      </w:r>
      <w:r w:rsidR="00C7759D">
        <w:rPr>
          <w:rFonts w:ascii="Times New Roman" w:hAnsi="Times New Roman" w:cs="Times New Roman"/>
          <w:sz w:val="28"/>
          <w:szCs w:val="28"/>
        </w:rPr>
        <w:t>Юрги» обслужено</w:t>
      </w:r>
      <w:r>
        <w:rPr>
          <w:rFonts w:ascii="Times New Roman" w:hAnsi="Times New Roman" w:cs="Times New Roman"/>
          <w:sz w:val="28"/>
          <w:szCs w:val="28"/>
        </w:rPr>
        <w:t xml:space="preserve"> 20124</w:t>
      </w:r>
      <w:r w:rsidR="00266C06">
        <w:rPr>
          <w:rFonts w:ascii="Times New Roman" w:hAnsi="Times New Roman" w:cs="Times New Roman"/>
          <w:sz w:val="28"/>
          <w:szCs w:val="28"/>
        </w:rPr>
        <w:t xml:space="preserve"> 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читателей. Единый фонд </w:t>
      </w:r>
      <w:r>
        <w:rPr>
          <w:rFonts w:ascii="Times New Roman" w:hAnsi="Times New Roman" w:cs="Times New Roman"/>
          <w:sz w:val="28"/>
          <w:szCs w:val="28"/>
        </w:rPr>
        <w:t>208417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933B41">
        <w:rPr>
          <w:rFonts w:ascii="Times New Roman" w:hAnsi="Times New Roman" w:cs="Times New Roman"/>
          <w:sz w:val="28"/>
          <w:szCs w:val="28"/>
        </w:rPr>
        <w:t>ы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хранения, включая книги, периодические издания и электронные носители. За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="00F90098" w:rsidRPr="00F90098">
        <w:rPr>
          <w:rFonts w:ascii="Times New Roman" w:hAnsi="Times New Roman" w:cs="Times New Roman"/>
          <w:sz w:val="28"/>
          <w:szCs w:val="28"/>
        </w:rPr>
        <w:t>юр</w:t>
      </w:r>
      <w:r w:rsidR="00266C06">
        <w:rPr>
          <w:rFonts w:ascii="Times New Roman" w:hAnsi="Times New Roman" w:cs="Times New Roman"/>
          <w:sz w:val="28"/>
          <w:szCs w:val="28"/>
        </w:rPr>
        <w:t>гинцами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  прочитано   447576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книг и периодических изданий. В течени</w:t>
      </w:r>
      <w:r w:rsidR="00933B41">
        <w:rPr>
          <w:rFonts w:ascii="Times New Roman" w:hAnsi="Times New Roman" w:cs="Times New Roman"/>
          <w:sz w:val="28"/>
          <w:szCs w:val="28"/>
        </w:rPr>
        <w:t>е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81D34" w:rsidRPr="00F90098">
        <w:rPr>
          <w:rFonts w:ascii="Times New Roman" w:hAnsi="Times New Roman" w:cs="Times New Roman"/>
          <w:sz w:val="28"/>
          <w:szCs w:val="28"/>
        </w:rPr>
        <w:t>библиотеках было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>935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массовых мер</w:t>
      </w:r>
      <w:r w:rsidR="00F90098">
        <w:rPr>
          <w:rFonts w:ascii="Times New Roman" w:hAnsi="Times New Roman" w:cs="Times New Roman"/>
          <w:sz w:val="28"/>
          <w:szCs w:val="28"/>
        </w:rPr>
        <w:t xml:space="preserve">оприятий, которые посетили </w:t>
      </w:r>
      <w:r>
        <w:rPr>
          <w:rFonts w:ascii="Times New Roman" w:hAnsi="Times New Roman" w:cs="Times New Roman"/>
          <w:sz w:val="28"/>
          <w:szCs w:val="28"/>
        </w:rPr>
        <w:t>21310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967E8">
        <w:rPr>
          <w:rFonts w:ascii="Times New Roman" w:hAnsi="Times New Roman" w:cs="Times New Roman"/>
          <w:sz w:val="28"/>
          <w:szCs w:val="28"/>
        </w:rPr>
        <w:t>.</w:t>
      </w:r>
    </w:p>
    <w:p w:rsidR="007D4EE3" w:rsidRDefault="00266C06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фонд </w:t>
      </w:r>
      <w:r w:rsidR="008F0D88">
        <w:rPr>
          <w:rFonts w:ascii="Times New Roman" w:hAnsi="Times New Roman" w:cs="Times New Roman"/>
          <w:sz w:val="28"/>
          <w:szCs w:val="28"/>
        </w:rPr>
        <w:t>МБУК «</w:t>
      </w:r>
      <w:r>
        <w:rPr>
          <w:rFonts w:ascii="Times New Roman" w:hAnsi="Times New Roman" w:cs="Times New Roman"/>
          <w:sz w:val="28"/>
          <w:szCs w:val="28"/>
        </w:rPr>
        <w:t>ЦБС</w:t>
      </w:r>
      <w:r w:rsidR="008F0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D88">
        <w:rPr>
          <w:rFonts w:ascii="Times New Roman" w:hAnsi="Times New Roman" w:cs="Times New Roman"/>
          <w:sz w:val="28"/>
          <w:szCs w:val="28"/>
        </w:rPr>
        <w:t>г.Юрги</w:t>
      </w:r>
      <w:proofErr w:type="spellEnd"/>
      <w:r w:rsidR="008F0D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2020</w:t>
      </w:r>
      <w:r w:rsidR="00081D34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29128F" w:rsidRPr="0029128F">
        <w:rPr>
          <w:rFonts w:ascii="Times New Roman" w:hAnsi="Times New Roman" w:cs="Times New Roman"/>
          <w:sz w:val="28"/>
          <w:szCs w:val="28"/>
        </w:rPr>
        <w:t>2388</w:t>
      </w:r>
      <w:r w:rsidR="00F967E8">
        <w:rPr>
          <w:rFonts w:ascii="Times New Roman" w:hAnsi="Times New Roman" w:cs="Times New Roman"/>
          <w:sz w:val="28"/>
          <w:szCs w:val="28"/>
        </w:rPr>
        <w:t xml:space="preserve"> </w:t>
      </w:r>
      <w:r w:rsidR="007D4EE3">
        <w:rPr>
          <w:rFonts w:ascii="Times New Roman" w:hAnsi="Times New Roman" w:cs="Times New Roman"/>
          <w:sz w:val="28"/>
          <w:szCs w:val="28"/>
        </w:rPr>
        <w:t>экз</w:t>
      </w:r>
      <w:r w:rsidR="00F967E8">
        <w:rPr>
          <w:rFonts w:ascii="Times New Roman" w:hAnsi="Times New Roman" w:cs="Times New Roman"/>
          <w:sz w:val="28"/>
          <w:szCs w:val="28"/>
        </w:rPr>
        <w:t>емпляров</w:t>
      </w:r>
      <w:r w:rsidR="007D4EE3">
        <w:rPr>
          <w:rFonts w:ascii="Times New Roman" w:hAnsi="Times New Roman" w:cs="Times New Roman"/>
          <w:sz w:val="28"/>
          <w:szCs w:val="28"/>
        </w:rPr>
        <w:t xml:space="preserve"> печатных изданий.</w:t>
      </w:r>
    </w:p>
    <w:p w:rsidR="0029128F" w:rsidRDefault="0029128F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Центральная городская библиотека вновь продолжила свою работу в   современном отремонтированном здании. </w:t>
      </w:r>
    </w:p>
    <w:p w:rsidR="00C7759D" w:rsidRPr="00C7759D" w:rsidRDefault="008F0D8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у</w:t>
      </w:r>
      <w:r w:rsidR="0029128F">
        <w:rPr>
          <w:rFonts w:ascii="Times New Roman" w:hAnsi="Times New Roman" w:cs="Times New Roman"/>
          <w:sz w:val="28"/>
          <w:szCs w:val="28"/>
        </w:rPr>
        <w:t xml:space="preserve">спешно </w:t>
      </w:r>
      <w:r w:rsidR="007C7A2F">
        <w:rPr>
          <w:rFonts w:ascii="Times New Roman" w:hAnsi="Times New Roman" w:cs="Times New Roman"/>
          <w:sz w:val="28"/>
          <w:szCs w:val="28"/>
        </w:rPr>
        <w:t>проводилась работа</w:t>
      </w:r>
      <w:r w:rsidR="0029128F">
        <w:rPr>
          <w:rFonts w:ascii="Times New Roman" w:hAnsi="Times New Roman" w:cs="Times New Roman"/>
          <w:sz w:val="28"/>
          <w:szCs w:val="28"/>
        </w:rPr>
        <w:t xml:space="preserve"> по п</w:t>
      </w:r>
      <w:r w:rsidR="0029128F" w:rsidRPr="0029128F">
        <w:rPr>
          <w:rFonts w:ascii="Times New Roman" w:hAnsi="Times New Roman" w:cs="Times New Roman"/>
          <w:sz w:val="28"/>
          <w:szCs w:val="28"/>
        </w:rPr>
        <w:t>одтвержде</w:t>
      </w:r>
      <w:r w:rsidR="00A50C10">
        <w:rPr>
          <w:rFonts w:ascii="Times New Roman" w:hAnsi="Times New Roman" w:cs="Times New Roman"/>
          <w:sz w:val="28"/>
          <w:szCs w:val="28"/>
        </w:rPr>
        <w:t>нию учетных записей, регистрации</w:t>
      </w:r>
      <w:r w:rsidR="0029128F" w:rsidRPr="0029128F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A50C10">
        <w:rPr>
          <w:rFonts w:ascii="Times New Roman" w:hAnsi="Times New Roman" w:cs="Times New Roman"/>
          <w:sz w:val="28"/>
          <w:szCs w:val="28"/>
        </w:rPr>
        <w:t>восстановлению</w:t>
      </w:r>
      <w:r w:rsidR="0029128F" w:rsidRPr="0029128F">
        <w:rPr>
          <w:rFonts w:ascii="Times New Roman" w:hAnsi="Times New Roman" w:cs="Times New Roman"/>
          <w:sz w:val="28"/>
          <w:szCs w:val="28"/>
        </w:rPr>
        <w:t xml:space="preserve"> учетных записей </w:t>
      </w:r>
      <w:r w:rsidR="007C7A2F">
        <w:rPr>
          <w:rFonts w:ascii="Times New Roman" w:hAnsi="Times New Roman" w:cs="Times New Roman"/>
          <w:sz w:val="28"/>
          <w:szCs w:val="28"/>
        </w:rPr>
        <w:t xml:space="preserve">в </w:t>
      </w:r>
      <w:r w:rsidR="008155FD" w:rsidRPr="00F90098">
        <w:rPr>
          <w:rFonts w:ascii="Times New Roman" w:hAnsi="Times New Roman" w:cs="Times New Roman"/>
          <w:sz w:val="28"/>
          <w:szCs w:val="28"/>
        </w:rPr>
        <w:t>Центр</w:t>
      </w:r>
      <w:r w:rsidR="007C7A2F">
        <w:rPr>
          <w:rFonts w:ascii="Times New Roman" w:hAnsi="Times New Roman" w:cs="Times New Roman"/>
          <w:sz w:val="28"/>
          <w:szCs w:val="28"/>
        </w:rPr>
        <w:t>е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обслуживания пользователей портала </w:t>
      </w:r>
      <w:proofErr w:type="spellStart"/>
      <w:r w:rsidR="00F90098" w:rsidRPr="00F90098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9128F">
        <w:rPr>
          <w:rFonts w:ascii="Times New Roman" w:hAnsi="Times New Roman" w:cs="Times New Roman"/>
          <w:sz w:val="28"/>
          <w:szCs w:val="28"/>
        </w:rPr>
        <w:t xml:space="preserve"> при центральной городской библиотеке.</w:t>
      </w:r>
    </w:p>
    <w:p w:rsidR="007D4EE3" w:rsidRDefault="008155FD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Библиотеками МБУК</w:t>
      </w:r>
      <w:r w:rsidR="00D45871">
        <w:rPr>
          <w:rFonts w:ascii="Times New Roman" w:hAnsi="Times New Roman" w:cs="Times New Roman"/>
          <w:sz w:val="28"/>
          <w:szCs w:val="28"/>
        </w:rPr>
        <w:t xml:space="preserve"> «ЦБС г. Юрги» была </w:t>
      </w:r>
      <w:r>
        <w:rPr>
          <w:rFonts w:ascii="Times New Roman" w:hAnsi="Times New Roman" w:cs="Times New Roman"/>
          <w:sz w:val="28"/>
          <w:szCs w:val="28"/>
        </w:rPr>
        <w:t>оказана справочно</w:t>
      </w:r>
      <w:r w:rsidR="00D45871">
        <w:rPr>
          <w:rFonts w:ascii="Times New Roman" w:hAnsi="Times New Roman" w:cs="Times New Roman"/>
          <w:sz w:val="28"/>
          <w:szCs w:val="28"/>
        </w:rPr>
        <w:t xml:space="preserve">-библиографическая и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информационная поддержка </w:t>
      </w:r>
      <w:r w:rsidRPr="00F90098">
        <w:rPr>
          <w:rFonts w:ascii="Times New Roman" w:hAnsi="Times New Roman" w:cs="Times New Roman"/>
          <w:sz w:val="28"/>
          <w:szCs w:val="28"/>
        </w:rPr>
        <w:t>удаленного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пользователя. Обеспечен </w:t>
      </w:r>
      <w:r w:rsidRPr="00F90098">
        <w:rPr>
          <w:rFonts w:ascii="Times New Roman" w:hAnsi="Times New Roman" w:cs="Times New Roman"/>
          <w:sz w:val="28"/>
          <w:szCs w:val="28"/>
        </w:rPr>
        <w:t>доступ к библиографической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, краеведческой информации и виртуальным сервисам    </w:t>
      </w:r>
      <w:r w:rsidRPr="00F90098">
        <w:rPr>
          <w:rFonts w:ascii="Times New Roman" w:hAnsi="Times New Roman" w:cs="Times New Roman"/>
          <w:sz w:val="28"/>
          <w:szCs w:val="28"/>
        </w:rPr>
        <w:t>в режиме удаленного доступа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с </w:t>
      </w:r>
      <w:r w:rsidRPr="00F90098">
        <w:rPr>
          <w:rFonts w:ascii="Times New Roman" w:hAnsi="Times New Roman" w:cs="Times New Roman"/>
          <w:sz w:val="28"/>
          <w:szCs w:val="28"/>
        </w:rPr>
        <w:t>сайта библиотеки</w:t>
      </w:r>
      <w:r w:rsidR="00F90098" w:rsidRPr="00F90098">
        <w:rPr>
          <w:rFonts w:ascii="Times New Roman" w:hAnsi="Times New Roman" w:cs="Times New Roman"/>
          <w:sz w:val="28"/>
          <w:szCs w:val="28"/>
        </w:rPr>
        <w:t>, адаптированного версией для слабовидящих</w:t>
      </w:r>
      <w:r w:rsidR="007D4EE3">
        <w:rPr>
          <w:rFonts w:ascii="Times New Roman" w:hAnsi="Times New Roman" w:cs="Times New Roman"/>
          <w:sz w:val="28"/>
          <w:szCs w:val="28"/>
        </w:rPr>
        <w:t>.</w:t>
      </w:r>
    </w:p>
    <w:p w:rsidR="00F90098" w:rsidRDefault="00F90098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 w:rsidRPr="00F90098">
        <w:rPr>
          <w:rFonts w:ascii="Times New Roman" w:hAnsi="Times New Roman" w:cs="Times New Roman"/>
          <w:sz w:val="28"/>
          <w:szCs w:val="28"/>
        </w:rPr>
        <w:t>Виртуальный читальный зал, организованный в центральной</w:t>
      </w:r>
      <w:r w:rsidR="00933B41">
        <w:rPr>
          <w:rFonts w:ascii="Times New Roman" w:hAnsi="Times New Roman" w:cs="Times New Roman"/>
          <w:sz w:val="28"/>
          <w:szCs w:val="28"/>
        </w:rPr>
        <w:t xml:space="preserve"> </w:t>
      </w:r>
      <w:r w:rsidRPr="00F90098">
        <w:rPr>
          <w:rFonts w:ascii="Times New Roman" w:hAnsi="Times New Roman" w:cs="Times New Roman"/>
          <w:sz w:val="28"/>
          <w:szCs w:val="28"/>
        </w:rPr>
        <w:t>го</w:t>
      </w:r>
      <w:r w:rsidR="00836FBA">
        <w:rPr>
          <w:rFonts w:ascii="Times New Roman" w:hAnsi="Times New Roman" w:cs="Times New Roman"/>
          <w:sz w:val="28"/>
          <w:szCs w:val="28"/>
        </w:rPr>
        <w:t>родской библиотеке</w:t>
      </w:r>
      <w:r w:rsidR="00933B41">
        <w:rPr>
          <w:rFonts w:ascii="Times New Roman" w:hAnsi="Times New Roman" w:cs="Times New Roman"/>
          <w:sz w:val="28"/>
          <w:szCs w:val="28"/>
        </w:rPr>
        <w:t>,</w:t>
      </w:r>
      <w:r w:rsidR="00836FBA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D45871">
        <w:rPr>
          <w:rFonts w:ascii="Times New Roman" w:hAnsi="Times New Roman" w:cs="Times New Roman"/>
          <w:sz w:val="28"/>
          <w:szCs w:val="28"/>
        </w:rPr>
        <w:t>ил</w:t>
      </w:r>
      <w:r w:rsidRPr="00F90098">
        <w:rPr>
          <w:rFonts w:ascii="Times New Roman" w:hAnsi="Times New Roman" w:cs="Times New Roman"/>
          <w:sz w:val="28"/>
          <w:szCs w:val="28"/>
        </w:rPr>
        <w:t xml:space="preserve"> воз</w:t>
      </w:r>
      <w:r w:rsidR="001266DE">
        <w:rPr>
          <w:rFonts w:ascii="Times New Roman" w:hAnsi="Times New Roman" w:cs="Times New Roman"/>
          <w:sz w:val="28"/>
          <w:szCs w:val="28"/>
        </w:rPr>
        <w:t xml:space="preserve">можность доступа пользователям </w:t>
      </w:r>
      <w:r w:rsidR="008260CF">
        <w:rPr>
          <w:rFonts w:ascii="Times New Roman" w:hAnsi="Times New Roman" w:cs="Times New Roman"/>
          <w:sz w:val="28"/>
          <w:szCs w:val="28"/>
        </w:rPr>
        <w:t xml:space="preserve">к </w:t>
      </w:r>
      <w:r w:rsidRPr="00F90098">
        <w:rPr>
          <w:rFonts w:ascii="Times New Roman" w:hAnsi="Times New Roman" w:cs="Times New Roman"/>
          <w:sz w:val="28"/>
          <w:szCs w:val="28"/>
        </w:rPr>
        <w:t>оцифрованным краеведческим полнотекстовым документам, к БД «Литературное творчество читателей», правовым базам «</w:t>
      </w:r>
      <w:proofErr w:type="spellStart"/>
      <w:r w:rsidRPr="00F90098">
        <w:rPr>
          <w:rFonts w:ascii="Times New Roman" w:hAnsi="Times New Roman" w:cs="Times New Roman"/>
          <w:sz w:val="28"/>
          <w:szCs w:val="28"/>
        </w:rPr>
        <w:t>КонсультантПлю</w:t>
      </w:r>
      <w:r w:rsidR="00CE23A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E23A0">
        <w:rPr>
          <w:rFonts w:ascii="Times New Roman" w:hAnsi="Times New Roman" w:cs="Times New Roman"/>
          <w:sz w:val="28"/>
          <w:szCs w:val="28"/>
        </w:rPr>
        <w:t xml:space="preserve">» и «Законодательство России», </w:t>
      </w:r>
      <w:r w:rsidRPr="00F90098">
        <w:rPr>
          <w:rFonts w:ascii="Times New Roman" w:hAnsi="Times New Roman" w:cs="Times New Roman"/>
          <w:sz w:val="28"/>
          <w:szCs w:val="28"/>
        </w:rPr>
        <w:t>к</w:t>
      </w:r>
      <w:r w:rsidR="00CE23A0">
        <w:rPr>
          <w:rFonts w:ascii="Times New Roman" w:hAnsi="Times New Roman" w:cs="Times New Roman"/>
          <w:sz w:val="28"/>
          <w:szCs w:val="28"/>
        </w:rPr>
        <w:t xml:space="preserve"> фондам </w:t>
      </w:r>
      <w:r w:rsidRPr="00F90098">
        <w:rPr>
          <w:rFonts w:ascii="Times New Roman" w:hAnsi="Times New Roman" w:cs="Times New Roman"/>
          <w:sz w:val="28"/>
          <w:szCs w:val="28"/>
        </w:rPr>
        <w:t>Нац</w:t>
      </w:r>
      <w:r w:rsidR="00CE23A0">
        <w:rPr>
          <w:rFonts w:ascii="Times New Roman" w:hAnsi="Times New Roman" w:cs="Times New Roman"/>
          <w:sz w:val="28"/>
          <w:szCs w:val="28"/>
        </w:rPr>
        <w:t>иональной электронной библиотеки</w:t>
      </w:r>
      <w:r w:rsidRPr="00F900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3A0" w:rsidRPr="00CE23A0" w:rsidRDefault="00CE23A0" w:rsidP="00CE23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правовое просвещение и информирование граждан по-прежнему являлось одним из приоритетных направл</w:t>
      </w:r>
      <w:r w:rsidR="00A5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в деятельности библиотек города </w:t>
      </w:r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Юрги.</w:t>
      </w:r>
    </w:p>
    <w:p w:rsidR="00CE23A0" w:rsidRPr="00CE23A0" w:rsidRDefault="00CE23A0" w:rsidP="00CE23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proofErr w:type="gramStart"/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ПЦПИ</w:t>
      </w:r>
      <w:proofErr w:type="gramEnd"/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библиотеке семейного чтения имени Т. И. Рубцовой осуществляется в рамках программы «Юные граждане России».</w:t>
      </w:r>
      <w:r w:rsidRPr="00CE2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направлена </w:t>
      </w:r>
      <w:proofErr w:type="gramStart"/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расширение</w:t>
      </w:r>
      <w:proofErr w:type="gramEnd"/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правовой культуры обучающихся, формирование чувства  ответственности за свои поступки, воспитание чувства патриотизма. </w:t>
      </w:r>
    </w:p>
    <w:p w:rsidR="00CE23A0" w:rsidRPr="00CE23A0" w:rsidRDefault="00CE23A0" w:rsidP="00CE23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городская би</w:t>
      </w:r>
      <w:r w:rsidR="00A50C1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блиотека в течение года работала</w:t>
      </w:r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«Право для всех». Цель программы: формирование правового информационного пространства, обеспечивающего доступность правовых знаний для всех категорий пользователей библиотеки. Программа предполагала правовое информирование как реальных, так и удаленных пользователей. Реализация мероприятий программы осуществлялась на основе сводного плана и социального партнёрства с правозащитными организациями города (</w:t>
      </w:r>
      <w:proofErr w:type="spellStart"/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юргинской</w:t>
      </w:r>
      <w:proofErr w:type="spellEnd"/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прокуратуры, ОПДН при ГОВД, Коллегии адвокатов, «</w:t>
      </w:r>
      <w:proofErr w:type="spellStart"/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Юргинская</w:t>
      </w:r>
      <w:proofErr w:type="spellEnd"/>
      <w:r w:rsidRPr="00CE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правозащитная организация НАШ ГОРОД»). </w:t>
      </w:r>
    </w:p>
    <w:p w:rsidR="00D64F8C" w:rsidRPr="00D64F8C" w:rsidRDefault="00CE23A0" w:rsidP="00707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3F303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50C10">
        <w:rPr>
          <w:rFonts w:ascii="Times New Roman" w:hAnsi="Times New Roman" w:cs="Times New Roman"/>
          <w:sz w:val="28"/>
          <w:szCs w:val="28"/>
        </w:rPr>
        <w:t>МБУК «</w:t>
      </w:r>
      <w:proofErr w:type="gramStart"/>
      <w:r w:rsidR="003F303A">
        <w:rPr>
          <w:rFonts w:ascii="Times New Roman" w:hAnsi="Times New Roman" w:cs="Times New Roman"/>
          <w:sz w:val="28"/>
          <w:szCs w:val="28"/>
        </w:rPr>
        <w:t xml:space="preserve">ЦБС </w:t>
      </w:r>
      <w:r w:rsidR="00A50C10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="00A50C10">
        <w:rPr>
          <w:rFonts w:ascii="Times New Roman" w:hAnsi="Times New Roman" w:cs="Times New Roman"/>
          <w:sz w:val="28"/>
          <w:szCs w:val="28"/>
        </w:rPr>
        <w:t xml:space="preserve"> Юрги» </w:t>
      </w:r>
      <w:r w:rsidR="006E5729">
        <w:rPr>
          <w:rFonts w:ascii="Times New Roman" w:hAnsi="Times New Roman" w:cs="Times New Roman"/>
          <w:sz w:val="28"/>
          <w:szCs w:val="28"/>
        </w:rPr>
        <w:t xml:space="preserve">продолжила </w:t>
      </w:r>
      <w:r w:rsidR="006E5729" w:rsidRPr="00D64F8C">
        <w:rPr>
          <w:rFonts w:ascii="Times New Roman" w:hAnsi="Times New Roman" w:cs="Times New Roman"/>
          <w:sz w:val="28"/>
          <w:szCs w:val="28"/>
        </w:rPr>
        <w:t>участие</w:t>
      </w:r>
      <w:r w:rsidR="00D64F8C" w:rsidRPr="00D64F8C">
        <w:rPr>
          <w:rFonts w:ascii="Times New Roman" w:hAnsi="Times New Roman" w:cs="Times New Roman"/>
          <w:sz w:val="28"/>
          <w:szCs w:val="28"/>
        </w:rPr>
        <w:t xml:space="preserve"> в региональных корпоративных проектах: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bCs/>
          <w:sz w:val="28"/>
          <w:szCs w:val="28"/>
        </w:rPr>
        <w:t>Знаменате</w:t>
      </w:r>
      <w:r w:rsidR="00D41E57">
        <w:rPr>
          <w:rFonts w:ascii="Times New Roman" w:hAnsi="Times New Roman" w:cs="Times New Roman"/>
          <w:bCs/>
          <w:sz w:val="28"/>
          <w:szCs w:val="28"/>
        </w:rPr>
        <w:t>льные даты Кемеровской области»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«Памятники Кузбасса</w:t>
      </w:r>
      <w:r w:rsidR="00D41E57">
        <w:rPr>
          <w:rFonts w:ascii="Times New Roman" w:hAnsi="Times New Roman" w:cs="Times New Roman"/>
          <w:bCs/>
          <w:sz w:val="28"/>
          <w:szCs w:val="28"/>
        </w:rPr>
        <w:t>»</w:t>
      </w:r>
    </w:p>
    <w:p w:rsidR="00D64F8C" w:rsidRPr="00D64F8C" w:rsidRDefault="00D41E57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«Литературная карта Кузбасса»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«Современное краеведение»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«Сводный каталог муниципальных</w:t>
      </w:r>
      <w:r w:rsidR="00D41E57">
        <w:rPr>
          <w:rFonts w:ascii="Times New Roman" w:hAnsi="Times New Roman" w:cs="Times New Roman"/>
          <w:sz w:val="28"/>
          <w:szCs w:val="28"/>
        </w:rPr>
        <w:t xml:space="preserve"> библиотек Кемеровской области»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«Сводный</w:t>
      </w:r>
      <w:r w:rsidR="00D41E57">
        <w:rPr>
          <w:rFonts w:ascii="Times New Roman" w:hAnsi="Times New Roman" w:cs="Times New Roman"/>
          <w:sz w:val="28"/>
          <w:szCs w:val="28"/>
        </w:rPr>
        <w:t xml:space="preserve"> каталог периодических изданий»</w:t>
      </w:r>
    </w:p>
    <w:p w:rsidR="00D64F8C" w:rsidRPr="007D0AD3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«Выдающиеся деятели культуры Кемеровской области»</w:t>
      </w:r>
    </w:p>
    <w:p w:rsidR="00D64F8C" w:rsidRPr="00D64F8C" w:rsidRDefault="00D64F8C" w:rsidP="00707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4F8C">
        <w:rPr>
          <w:rFonts w:ascii="Times New Roman" w:hAnsi="Times New Roman" w:cs="Times New Roman"/>
          <w:sz w:val="28"/>
          <w:szCs w:val="28"/>
        </w:rPr>
        <w:t>«Электронный гражданин»</w:t>
      </w:r>
    </w:p>
    <w:p w:rsidR="00CE23A0" w:rsidRPr="00CE23A0" w:rsidRDefault="00CE23A0" w:rsidP="00CE23A0">
      <w:pPr>
        <w:jc w:val="both"/>
        <w:rPr>
          <w:rFonts w:ascii="Times New Roman" w:hAnsi="Times New Roman" w:cs="Times New Roman"/>
          <w:sz w:val="28"/>
          <w:szCs w:val="28"/>
        </w:rPr>
      </w:pPr>
      <w:r w:rsidRPr="00CE23A0">
        <w:rPr>
          <w:rFonts w:ascii="Times New Roman" w:hAnsi="Times New Roman" w:cs="Times New Roman"/>
          <w:sz w:val="28"/>
          <w:szCs w:val="28"/>
        </w:rPr>
        <w:t xml:space="preserve">Программно-проектная деятельность осуществлялась по нескольким направлениям, это программы по продвижению книги и чтения, литературно-краеведческие, цифровая и финансовая грамотность. В общей сложности в отчетном году работали по 14 программам и проектам.  </w:t>
      </w:r>
    </w:p>
    <w:p w:rsidR="00CE23A0" w:rsidRDefault="00CE23A0" w:rsidP="00CE23A0">
      <w:pPr>
        <w:jc w:val="both"/>
        <w:rPr>
          <w:rFonts w:ascii="Times New Roman" w:hAnsi="Times New Roman" w:cs="Times New Roman"/>
          <w:sz w:val="28"/>
          <w:szCs w:val="28"/>
        </w:rPr>
      </w:pPr>
      <w:r w:rsidRPr="00CE23A0">
        <w:rPr>
          <w:rFonts w:ascii="Times New Roman" w:hAnsi="Times New Roman" w:cs="Times New Roman"/>
          <w:sz w:val="28"/>
          <w:szCs w:val="28"/>
        </w:rPr>
        <w:t xml:space="preserve">В 2021 году центральная городская библиотека запустила </w:t>
      </w:r>
      <w:proofErr w:type="gramStart"/>
      <w:r w:rsidRPr="00CE23A0">
        <w:rPr>
          <w:rFonts w:ascii="Times New Roman" w:hAnsi="Times New Roman" w:cs="Times New Roman"/>
          <w:sz w:val="28"/>
          <w:szCs w:val="28"/>
        </w:rPr>
        <w:t>новый  проект</w:t>
      </w:r>
      <w:proofErr w:type="gramEnd"/>
      <w:r w:rsidRPr="00CE23A0">
        <w:rPr>
          <w:rFonts w:ascii="Times New Roman" w:hAnsi="Times New Roman" w:cs="Times New Roman"/>
          <w:sz w:val="28"/>
          <w:szCs w:val="28"/>
        </w:rPr>
        <w:t xml:space="preserve"> «Шаг на встречу». Цель проекта: профилактика преступности и реабилитация несовершеннолетних через объединение усилий общества для оказания дополнительной социокультурной помощи. В рамках проекта запланированы мотивирующие акции, обучающие и </w:t>
      </w:r>
      <w:proofErr w:type="spellStart"/>
      <w:r w:rsidRPr="00CE23A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E23A0">
        <w:rPr>
          <w:rFonts w:ascii="Times New Roman" w:hAnsi="Times New Roman" w:cs="Times New Roman"/>
          <w:sz w:val="28"/>
          <w:szCs w:val="28"/>
        </w:rPr>
        <w:t xml:space="preserve"> мероприятия, встречи с интересными людьми Юрги, литературные игры и другие мероприятия, направленные на социокультурную адаптацию трудных подростков. При реализации проекта акцент делали на условно осужденных подростков.</w:t>
      </w:r>
    </w:p>
    <w:p w:rsidR="005E1A21" w:rsidRPr="005E1A21" w:rsidRDefault="005E1A21" w:rsidP="005E1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отчетном году большое внимание библиотеки оказывали обеспечению</w:t>
      </w:r>
      <w:r w:rsidRPr="005E1A21">
        <w:rPr>
          <w:rFonts w:ascii="Times New Roman" w:hAnsi="Times New Roman" w:cs="Times New Roman"/>
          <w:sz w:val="28"/>
          <w:szCs w:val="28"/>
        </w:rPr>
        <w:t xml:space="preserve"> максимальной доступности к информационным ресурсам и комфортности обслуживания лиц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1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Данной категории граждан </w:t>
      </w:r>
      <w:r w:rsidRPr="005E1A21">
        <w:rPr>
          <w:rFonts w:ascii="Times New Roman" w:hAnsi="Times New Roman" w:cs="Times New Roman"/>
          <w:sz w:val="28"/>
          <w:szCs w:val="28"/>
        </w:rPr>
        <w:t>предоставляется стационарное и надомное обслуживание. Библиот</w:t>
      </w:r>
      <w:r>
        <w:rPr>
          <w:rFonts w:ascii="Times New Roman" w:hAnsi="Times New Roman" w:cs="Times New Roman"/>
          <w:sz w:val="28"/>
          <w:szCs w:val="28"/>
        </w:rPr>
        <w:t xml:space="preserve">екари </w:t>
      </w:r>
      <w:r w:rsidRPr="005E1A21">
        <w:rPr>
          <w:rFonts w:ascii="Times New Roman" w:hAnsi="Times New Roman" w:cs="Times New Roman"/>
          <w:sz w:val="28"/>
          <w:szCs w:val="28"/>
        </w:rPr>
        <w:t>подходят индивидуально к каждому, с учетом их потребностей в чтении, литературных интересов и психологических особенностей.</w:t>
      </w:r>
    </w:p>
    <w:p w:rsidR="005E1A21" w:rsidRPr="005E1A21" w:rsidRDefault="005E1A21" w:rsidP="005E1A21">
      <w:pPr>
        <w:jc w:val="both"/>
        <w:rPr>
          <w:rFonts w:ascii="Times New Roman" w:hAnsi="Times New Roman" w:cs="Times New Roman"/>
          <w:sz w:val="28"/>
          <w:szCs w:val="28"/>
        </w:rPr>
      </w:pPr>
      <w:r w:rsidRPr="005E1A21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A50C10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A50C10" w:rsidRPr="005E1A21">
        <w:rPr>
          <w:rFonts w:ascii="Times New Roman" w:hAnsi="Times New Roman" w:cs="Times New Roman"/>
          <w:sz w:val="28"/>
          <w:szCs w:val="28"/>
        </w:rPr>
        <w:t>работа</w:t>
      </w:r>
      <w:r w:rsidRPr="005E1A21">
        <w:rPr>
          <w:rFonts w:ascii="Times New Roman" w:hAnsi="Times New Roman" w:cs="Times New Roman"/>
          <w:sz w:val="28"/>
          <w:szCs w:val="28"/>
        </w:rPr>
        <w:t xml:space="preserve"> по программе «Мы разные, но мы вместе!». Совместно</w:t>
      </w:r>
      <w:r w:rsidRPr="005E1A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A21">
        <w:rPr>
          <w:rFonts w:ascii="Times New Roman" w:hAnsi="Times New Roman" w:cs="Times New Roman"/>
          <w:sz w:val="28"/>
          <w:szCs w:val="28"/>
        </w:rPr>
        <w:t>с отделением «Центр социальной помощи семье и детям г. Юрги» и «Отделением реабилитации несовершеннолетних с ограниченными физическими и умственными возможностями» Целью программы является социализация и интеграция «особого» ребенка в общую жизненную среду на основе библиотечного, культурно-массового, информацио</w:t>
      </w:r>
      <w:r w:rsidR="00A50C10">
        <w:rPr>
          <w:rFonts w:ascii="Times New Roman" w:hAnsi="Times New Roman" w:cs="Times New Roman"/>
          <w:sz w:val="28"/>
          <w:szCs w:val="28"/>
        </w:rPr>
        <w:t>нного и досугового обслуживания</w:t>
      </w:r>
      <w:r w:rsidRPr="005E1A21">
        <w:rPr>
          <w:rFonts w:ascii="Times New Roman" w:hAnsi="Times New Roman" w:cs="Times New Roman"/>
          <w:sz w:val="28"/>
          <w:szCs w:val="28"/>
        </w:rPr>
        <w:t>. В общей сложности за год проведено 14 массовых мероприят</w:t>
      </w:r>
      <w:r w:rsidR="00A50C10">
        <w:rPr>
          <w:rFonts w:ascii="Times New Roman" w:hAnsi="Times New Roman" w:cs="Times New Roman"/>
          <w:sz w:val="28"/>
          <w:szCs w:val="28"/>
        </w:rPr>
        <w:t>ий, охвачено около 335 человек.</w:t>
      </w:r>
      <w:r w:rsidR="00A50C10" w:rsidRPr="005E1A21">
        <w:rPr>
          <w:rFonts w:ascii="Times New Roman" w:hAnsi="Times New Roman" w:cs="Times New Roman"/>
          <w:sz w:val="28"/>
          <w:szCs w:val="28"/>
        </w:rPr>
        <w:t xml:space="preserve"> </w:t>
      </w:r>
      <w:r w:rsidRPr="005E1A21">
        <w:rPr>
          <w:rFonts w:ascii="Times New Roman" w:hAnsi="Times New Roman" w:cs="Times New Roman"/>
          <w:sz w:val="28"/>
          <w:szCs w:val="28"/>
        </w:rPr>
        <w:t xml:space="preserve">В рамках программы «Дети особой заботы» продолжается сотрудничество с начальным школой-детским садом № 33, «Центром социальной помощи семье и детям г. Юрги», "Центром содействия семейному устройству детей "Радуга". </w:t>
      </w:r>
      <w:bookmarkStart w:id="0" w:name="_GoBack"/>
      <w:bookmarkEnd w:id="0"/>
    </w:p>
    <w:p w:rsidR="00F90098" w:rsidRPr="00F90098" w:rsidRDefault="001266DE" w:rsidP="00CE23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F90098" w:rsidRPr="00F90098">
        <w:rPr>
          <w:rFonts w:ascii="Times New Roman" w:hAnsi="Times New Roman" w:cs="Times New Roman"/>
          <w:sz w:val="28"/>
          <w:szCs w:val="28"/>
        </w:rPr>
        <w:t>МБУК «Ц</w:t>
      </w:r>
      <w:r>
        <w:rPr>
          <w:rFonts w:ascii="Times New Roman" w:hAnsi="Times New Roman" w:cs="Times New Roman"/>
          <w:sz w:val="28"/>
          <w:szCs w:val="28"/>
        </w:rPr>
        <w:t xml:space="preserve">БС г. Юрги» активно осуществляла </w:t>
      </w:r>
      <w:r w:rsidRPr="00F90098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досуга </w:t>
      </w:r>
      <w:proofErr w:type="spellStart"/>
      <w:r w:rsidR="005409A8">
        <w:rPr>
          <w:rFonts w:ascii="Times New Roman" w:hAnsi="Times New Roman" w:cs="Times New Roman"/>
          <w:sz w:val="28"/>
          <w:szCs w:val="28"/>
        </w:rPr>
        <w:t>юргинцев</w:t>
      </w:r>
      <w:proofErr w:type="spellEnd"/>
      <w:r w:rsidR="005409A8">
        <w:rPr>
          <w:rFonts w:ascii="Times New Roman" w:hAnsi="Times New Roman" w:cs="Times New Roman"/>
          <w:sz w:val="28"/>
          <w:szCs w:val="28"/>
        </w:rPr>
        <w:t xml:space="preserve"> </w:t>
      </w:r>
      <w:r w:rsidR="005409A8" w:rsidRPr="00F90098">
        <w:rPr>
          <w:rFonts w:ascii="Times New Roman" w:hAnsi="Times New Roman" w:cs="Times New Roman"/>
          <w:sz w:val="28"/>
          <w:szCs w:val="28"/>
        </w:rPr>
        <w:t>посредством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 клубной деятельности. На базе учреждения работают </w:t>
      </w:r>
      <w:r w:rsidR="005409A8">
        <w:rPr>
          <w:rFonts w:ascii="Times New Roman" w:hAnsi="Times New Roman" w:cs="Times New Roman"/>
          <w:sz w:val="28"/>
          <w:szCs w:val="28"/>
        </w:rPr>
        <w:t>11</w:t>
      </w:r>
      <w:r w:rsidR="00C03499">
        <w:rPr>
          <w:rFonts w:ascii="Times New Roman" w:hAnsi="Times New Roman" w:cs="Times New Roman"/>
          <w:sz w:val="28"/>
          <w:szCs w:val="28"/>
        </w:rPr>
        <w:t xml:space="preserve"> </w:t>
      </w:r>
      <w:r w:rsidR="00F90098" w:rsidRPr="00F90098">
        <w:rPr>
          <w:rFonts w:ascii="Times New Roman" w:hAnsi="Times New Roman" w:cs="Times New Roman"/>
          <w:sz w:val="28"/>
          <w:szCs w:val="28"/>
        </w:rPr>
        <w:t xml:space="preserve">клубов и кружков. </w:t>
      </w:r>
    </w:p>
    <w:sectPr w:rsidR="00F90098" w:rsidRPr="00F9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F5B"/>
    <w:multiLevelType w:val="hybridMultilevel"/>
    <w:tmpl w:val="9DC65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A87"/>
    <w:multiLevelType w:val="hybridMultilevel"/>
    <w:tmpl w:val="E3E20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54360"/>
    <w:multiLevelType w:val="hybridMultilevel"/>
    <w:tmpl w:val="8DF68492"/>
    <w:lvl w:ilvl="0" w:tplc="BADE66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15A4B5A"/>
    <w:multiLevelType w:val="hybridMultilevel"/>
    <w:tmpl w:val="DD08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98"/>
    <w:rsid w:val="00081D34"/>
    <w:rsid w:val="00117F66"/>
    <w:rsid w:val="001266DE"/>
    <w:rsid w:val="0015441E"/>
    <w:rsid w:val="001814FB"/>
    <w:rsid w:val="001A15DA"/>
    <w:rsid w:val="001C6A21"/>
    <w:rsid w:val="00234EA7"/>
    <w:rsid w:val="00266C06"/>
    <w:rsid w:val="0029128F"/>
    <w:rsid w:val="002C1DEB"/>
    <w:rsid w:val="002F3A4B"/>
    <w:rsid w:val="00352BA7"/>
    <w:rsid w:val="00377023"/>
    <w:rsid w:val="003B68CD"/>
    <w:rsid w:val="003F303A"/>
    <w:rsid w:val="004F634E"/>
    <w:rsid w:val="005409A8"/>
    <w:rsid w:val="005E1A21"/>
    <w:rsid w:val="006E5729"/>
    <w:rsid w:val="00707F34"/>
    <w:rsid w:val="007C7A2F"/>
    <w:rsid w:val="007D0AD3"/>
    <w:rsid w:val="007D4EE3"/>
    <w:rsid w:val="008155FD"/>
    <w:rsid w:val="008260CF"/>
    <w:rsid w:val="00836FBA"/>
    <w:rsid w:val="008626F0"/>
    <w:rsid w:val="008C6C4E"/>
    <w:rsid w:val="008F0D88"/>
    <w:rsid w:val="00933B41"/>
    <w:rsid w:val="00A25F5A"/>
    <w:rsid w:val="00A50C10"/>
    <w:rsid w:val="00AA53D5"/>
    <w:rsid w:val="00AC270D"/>
    <w:rsid w:val="00BB2501"/>
    <w:rsid w:val="00C03499"/>
    <w:rsid w:val="00C7759D"/>
    <w:rsid w:val="00CD326C"/>
    <w:rsid w:val="00CE23A0"/>
    <w:rsid w:val="00CF177A"/>
    <w:rsid w:val="00D41E57"/>
    <w:rsid w:val="00D45871"/>
    <w:rsid w:val="00D505A7"/>
    <w:rsid w:val="00D64F8C"/>
    <w:rsid w:val="00EA5D0B"/>
    <w:rsid w:val="00F90098"/>
    <w:rsid w:val="00F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59ED-733D-4D31-8844-D22A6FA7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8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2022-05-31T03:38:00Z</dcterms:created>
  <dcterms:modified xsi:type="dcterms:W3CDTF">2022-05-31T03:38:00Z</dcterms:modified>
</cp:coreProperties>
</file>