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B1A" w:rsidRDefault="00CE2B1A" w:rsidP="00FA7B36">
      <w:pPr>
        <w:rPr>
          <w:rFonts w:ascii="Times New Roman" w:hAnsi="Times New Roman" w:cs="Times New Roman"/>
          <w:sz w:val="28"/>
          <w:szCs w:val="28"/>
        </w:rPr>
      </w:pPr>
    </w:p>
    <w:p w:rsidR="00E44D8A" w:rsidRPr="00E44D8A" w:rsidRDefault="00E44D8A" w:rsidP="00E44D8A">
      <w:pPr>
        <w:ind w:left="4956"/>
        <w:rPr>
          <w:rFonts w:ascii="Times New Roman" w:hAnsi="Times New Roman" w:cs="Times New Roman"/>
        </w:rPr>
      </w:pPr>
      <w:r w:rsidRPr="00E44D8A">
        <w:rPr>
          <w:rFonts w:ascii="Times New Roman" w:hAnsi="Times New Roman" w:cs="Times New Roman"/>
        </w:rPr>
        <w:t xml:space="preserve">   Приложение № </w:t>
      </w:r>
      <w:r>
        <w:rPr>
          <w:rFonts w:ascii="Times New Roman" w:hAnsi="Times New Roman" w:cs="Times New Roman"/>
        </w:rPr>
        <w:t>5</w:t>
      </w:r>
    </w:p>
    <w:p w:rsidR="00E44D8A" w:rsidRPr="00E44D8A" w:rsidRDefault="00E44D8A" w:rsidP="00E44D8A">
      <w:pPr>
        <w:tabs>
          <w:tab w:val="left" w:pos="5103"/>
        </w:tabs>
        <w:ind w:firstLine="540"/>
        <w:rPr>
          <w:rFonts w:ascii="Times New Roman" w:hAnsi="Times New Roman" w:cs="Times New Roman"/>
        </w:rPr>
      </w:pPr>
      <w:r w:rsidRPr="00E44D8A">
        <w:rPr>
          <w:rFonts w:ascii="Times New Roman" w:hAnsi="Times New Roman" w:cs="Times New Roman"/>
        </w:rPr>
        <w:tab/>
        <w:t xml:space="preserve">к Положению об аттестации работников МБУК </w:t>
      </w:r>
    </w:p>
    <w:p w:rsidR="00E44D8A" w:rsidRPr="00E44D8A" w:rsidRDefault="00E44D8A" w:rsidP="00E44D8A">
      <w:pPr>
        <w:tabs>
          <w:tab w:val="left" w:pos="5103"/>
        </w:tabs>
        <w:ind w:firstLine="540"/>
        <w:rPr>
          <w:rFonts w:ascii="Times New Roman" w:hAnsi="Times New Roman" w:cs="Times New Roman"/>
        </w:rPr>
      </w:pPr>
      <w:r w:rsidRPr="00E44D8A">
        <w:rPr>
          <w:rFonts w:ascii="Times New Roman" w:hAnsi="Times New Roman" w:cs="Times New Roman"/>
        </w:rPr>
        <w:t xml:space="preserve">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E44D8A">
        <w:rPr>
          <w:rFonts w:ascii="Times New Roman" w:hAnsi="Times New Roman" w:cs="Times New Roman"/>
        </w:rPr>
        <w:t xml:space="preserve">«ЦБС г. Юрги», утвержденного приказом </w:t>
      </w:r>
    </w:p>
    <w:p w:rsidR="00E44D8A" w:rsidRPr="00E44D8A" w:rsidRDefault="00E44D8A" w:rsidP="00E44D8A">
      <w:pPr>
        <w:tabs>
          <w:tab w:val="left" w:pos="5103"/>
        </w:tabs>
        <w:ind w:left="5103"/>
        <w:rPr>
          <w:rFonts w:ascii="Times New Roman" w:hAnsi="Times New Roman" w:cs="Times New Roman"/>
        </w:rPr>
      </w:pPr>
      <w:r w:rsidRPr="00E44D8A">
        <w:rPr>
          <w:rFonts w:ascii="Times New Roman" w:hAnsi="Times New Roman" w:cs="Times New Roman"/>
        </w:rPr>
        <w:t>Директора МБУК «ЦБС г. Юрги» от 17.09.2019</w:t>
      </w:r>
    </w:p>
    <w:p w:rsidR="00E44D8A" w:rsidRPr="00E44D8A" w:rsidRDefault="00E44D8A" w:rsidP="00E44D8A">
      <w:pPr>
        <w:tabs>
          <w:tab w:val="left" w:pos="5103"/>
        </w:tabs>
        <w:ind w:left="5103"/>
        <w:rPr>
          <w:rFonts w:ascii="Times New Roman" w:hAnsi="Times New Roman" w:cs="Times New Roman"/>
        </w:rPr>
      </w:pPr>
    </w:p>
    <w:p w:rsidR="00E44D8A" w:rsidRPr="00E44D8A" w:rsidRDefault="00E44D8A" w:rsidP="00E44D8A">
      <w:pPr>
        <w:tabs>
          <w:tab w:val="left" w:pos="5103"/>
        </w:tabs>
        <w:ind w:left="5103"/>
        <w:rPr>
          <w:rFonts w:ascii="Times New Roman" w:hAnsi="Times New Roman" w:cs="Times New Roman"/>
        </w:rPr>
      </w:pPr>
    </w:p>
    <w:p w:rsidR="00E44D8A" w:rsidRPr="00E44D8A" w:rsidRDefault="00E44D8A" w:rsidP="00E44D8A">
      <w:pPr>
        <w:tabs>
          <w:tab w:val="left" w:pos="5103"/>
        </w:tabs>
        <w:ind w:firstLine="540"/>
        <w:jc w:val="center"/>
        <w:rPr>
          <w:rFonts w:ascii="Times New Roman" w:hAnsi="Times New Roman" w:cs="Times New Roman"/>
        </w:rPr>
      </w:pPr>
      <w:r w:rsidRPr="00E44D8A">
        <w:rPr>
          <w:rFonts w:ascii="Times New Roman" w:hAnsi="Times New Roman" w:cs="Times New Roman"/>
        </w:rPr>
        <w:t>МБУК «Централизованная библиотечная система города Юрги»</w:t>
      </w:r>
    </w:p>
    <w:p w:rsidR="00E44D8A" w:rsidRPr="00E44D8A" w:rsidRDefault="00E44D8A" w:rsidP="00E44D8A">
      <w:pPr>
        <w:tabs>
          <w:tab w:val="left" w:pos="5103"/>
        </w:tabs>
        <w:ind w:firstLine="540"/>
        <w:jc w:val="center"/>
        <w:rPr>
          <w:rFonts w:ascii="Times New Roman" w:hAnsi="Times New Roman" w:cs="Times New Roman"/>
        </w:rPr>
      </w:pPr>
      <w:r w:rsidRPr="00E44D8A">
        <w:rPr>
          <w:rFonts w:ascii="Times New Roman" w:hAnsi="Times New Roman" w:cs="Times New Roman"/>
        </w:rPr>
        <w:t>(наименование учреждения культуры)</w:t>
      </w:r>
    </w:p>
    <w:p w:rsidR="00E44D8A" w:rsidRPr="00E44D8A" w:rsidRDefault="00E44D8A" w:rsidP="00E44D8A">
      <w:pPr>
        <w:tabs>
          <w:tab w:val="left" w:pos="5103"/>
        </w:tabs>
        <w:ind w:firstLine="540"/>
        <w:jc w:val="center"/>
        <w:rPr>
          <w:rFonts w:ascii="Times New Roman" w:hAnsi="Times New Roman" w:cs="Times New Roman"/>
        </w:rPr>
      </w:pPr>
    </w:p>
    <w:p w:rsidR="00E44D8A" w:rsidRPr="00E44D8A" w:rsidRDefault="00E44D8A" w:rsidP="00E44D8A">
      <w:pPr>
        <w:tabs>
          <w:tab w:val="left" w:pos="5103"/>
        </w:tabs>
        <w:ind w:firstLine="540"/>
        <w:rPr>
          <w:rFonts w:ascii="Times New Roman" w:hAnsi="Times New Roman" w:cs="Times New Roman"/>
        </w:rPr>
      </w:pPr>
      <w:r w:rsidRPr="00E44D8A">
        <w:rPr>
          <w:rFonts w:ascii="Times New Roman" w:hAnsi="Times New Roman" w:cs="Times New Roman"/>
        </w:rPr>
        <w:tab/>
        <w:t xml:space="preserve">В Аттестационную комиссию  </w:t>
      </w:r>
    </w:p>
    <w:p w:rsidR="00E44D8A" w:rsidRPr="00E44D8A" w:rsidRDefault="00E44D8A" w:rsidP="00E44D8A">
      <w:pPr>
        <w:tabs>
          <w:tab w:val="left" w:pos="5103"/>
        </w:tabs>
        <w:ind w:firstLine="540"/>
        <w:rPr>
          <w:rFonts w:ascii="Times New Roman" w:hAnsi="Times New Roman" w:cs="Times New Roman"/>
        </w:rPr>
      </w:pPr>
      <w:r w:rsidRPr="00E44D8A">
        <w:rPr>
          <w:rFonts w:ascii="Times New Roman" w:hAnsi="Times New Roman" w:cs="Times New Roman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</w:rPr>
        <w:t xml:space="preserve">        </w:t>
      </w:r>
      <w:r w:rsidRPr="00E44D8A">
        <w:rPr>
          <w:rFonts w:ascii="Times New Roman" w:hAnsi="Times New Roman" w:cs="Times New Roman"/>
        </w:rPr>
        <w:t xml:space="preserve">  МБУК «ЦБС г. Юрги»</w:t>
      </w:r>
    </w:p>
    <w:p w:rsidR="00E44D8A" w:rsidRDefault="00E44D8A" w:rsidP="00E44D8A">
      <w:pPr>
        <w:tabs>
          <w:tab w:val="left" w:pos="5103"/>
        </w:tabs>
        <w:ind w:firstLine="540"/>
      </w:pPr>
      <w:r>
        <w:tab/>
      </w:r>
    </w:p>
    <w:p w:rsidR="00E759B3" w:rsidRDefault="00E759B3" w:rsidP="00414E03">
      <w:pPr>
        <w:rPr>
          <w:rFonts w:ascii="Times New Roman" w:hAnsi="Times New Roman" w:cs="Times New Roman"/>
          <w:sz w:val="28"/>
          <w:szCs w:val="28"/>
        </w:rPr>
      </w:pPr>
    </w:p>
    <w:p w:rsidR="00E759B3" w:rsidRDefault="00E759B3" w:rsidP="00414E03">
      <w:pPr>
        <w:rPr>
          <w:rFonts w:ascii="Times New Roman" w:hAnsi="Times New Roman" w:cs="Times New Roman"/>
          <w:sz w:val="28"/>
          <w:szCs w:val="28"/>
        </w:rPr>
      </w:pPr>
    </w:p>
    <w:p w:rsidR="00E759B3" w:rsidRPr="00E44D8A" w:rsidRDefault="00E759B3" w:rsidP="00E759B3">
      <w:pPr>
        <w:pStyle w:val="ad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44D8A">
        <w:rPr>
          <w:rFonts w:ascii="Times New Roman" w:hAnsi="Times New Roman" w:cs="Times New Roman"/>
          <w:sz w:val="24"/>
          <w:szCs w:val="24"/>
        </w:rPr>
        <w:t xml:space="preserve"> </w:t>
      </w:r>
      <w:r w:rsidR="0059441A" w:rsidRPr="00E44D8A">
        <w:rPr>
          <w:rFonts w:ascii="Times New Roman" w:hAnsi="Times New Roman" w:cs="Times New Roman"/>
          <w:sz w:val="24"/>
          <w:szCs w:val="24"/>
        </w:rPr>
        <w:t xml:space="preserve">Анкета -  характеристика </w:t>
      </w:r>
    </w:p>
    <w:p w:rsidR="00E759B3" w:rsidRPr="00E44D8A" w:rsidRDefault="00E759B3" w:rsidP="00414E03">
      <w:pPr>
        <w:rPr>
          <w:rFonts w:ascii="Times New Roman" w:hAnsi="Times New Roman" w:cs="Times New Roman"/>
          <w:sz w:val="24"/>
          <w:szCs w:val="24"/>
        </w:rPr>
      </w:pPr>
    </w:p>
    <w:p w:rsidR="00414E03" w:rsidRPr="00E44D8A" w:rsidRDefault="00E759B3" w:rsidP="008D35B8">
      <w:pPr>
        <w:pStyle w:val="ad"/>
        <w:ind w:left="360"/>
        <w:rPr>
          <w:rFonts w:ascii="Times New Roman" w:hAnsi="Times New Roman" w:cs="Times New Roman"/>
          <w:sz w:val="24"/>
          <w:szCs w:val="24"/>
        </w:rPr>
      </w:pPr>
      <w:r w:rsidRPr="00E44D8A">
        <w:rPr>
          <w:rFonts w:ascii="Times New Roman" w:hAnsi="Times New Roman" w:cs="Times New Roman"/>
          <w:sz w:val="24"/>
          <w:szCs w:val="24"/>
        </w:rPr>
        <w:t>1.</w:t>
      </w:r>
    </w:p>
    <w:tbl>
      <w:tblPr>
        <w:tblStyle w:val="aa"/>
        <w:tblW w:w="0" w:type="auto"/>
        <w:tblInd w:w="279" w:type="dxa"/>
        <w:tblLook w:val="04A0"/>
      </w:tblPr>
      <w:tblGrid>
        <w:gridCol w:w="2097"/>
        <w:gridCol w:w="6040"/>
      </w:tblGrid>
      <w:tr w:rsidR="00414E03" w:rsidRPr="00E44D8A" w:rsidTr="008D35B8">
        <w:tc>
          <w:tcPr>
            <w:tcW w:w="2097" w:type="dxa"/>
          </w:tcPr>
          <w:p w:rsidR="00414E03" w:rsidRPr="00E44D8A" w:rsidRDefault="008D35B8" w:rsidP="00007E82">
            <w:pPr>
              <w:pStyle w:val="a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</w:tc>
        <w:tc>
          <w:tcPr>
            <w:tcW w:w="6040" w:type="dxa"/>
          </w:tcPr>
          <w:p w:rsidR="00414E03" w:rsidRPr="00E44D8A" w:rsidRDefault="00414E03" w:rsidP="00007E82">
            <w:pPr>
              <w:pStyle w:val="a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E03" w:rsidRPr="00E44D8A" w:rsidTr="008D35B8">
        <w:tc>
          <w:tcPr>
            <w:tcW w:w="2097" w:type="dxa"/>
          </w:tcPr>
          <w:p w:rsidR="00414E03" w:rsidRPr="00E44D8A" w:rsidRDefault="008D35B8" w:rsidP="00007E82">
            <w:pPr>
              <w:pStyle w:val="a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A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6040" w:type="dxa"/>
          </w:tcPr>
          <w:p w:rsidR="00414E03" w:rsidRPr="00E44D8A" w:rsidRDefault="00414E03" w:rsidP="00007E82">
            <w:pPr>
              <w:pStyle w:val="a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E03" w:rsidRPr="00E44D8A" w:rsidTr="008D35B8">
        <w:tc>
          <w:tcPr>
            <w:tcW w:w="2097" w:type="dxa"/>
          </w:tcPr>
          <w:p w:rsidR="00414E03" w:rsidRPr="00E44D8A" w:rsidRDefault="008D35B8" w:rsidP="00007E82">
            <w:pPr>
              <w:pStyle w:val="a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A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6040" w:type="dxa"/>
          </w:tcPr>
          <w:p w:rsidR="00414E03" w:rsidRPr="00E44D8A" w:rsidRDefault="00414E03" w:rsidP="00007E82">
            <w:pPr>
              <w:pStyle w:val="a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5B8" w:rsidRPr="00E44D8A" w:rsidTr="008D35B8">
        <w:tc>
          <w:tcPr>
            <w:tcW w:w="2097" w:type="dxa"/>
          </w:tcPr>
          <w:p w:rsidR="008D35B8" w:rsidRPr="00E44D8A" w:rsidRDefault="008D35B8" w:rsidP="00007E82">
            <w:pPr>
              <w:pStyle w:val="a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A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040" w:type="dxa"/>
          </w:tcPr>
          <w:p w:rsidR="008D35B8" w:rsidRPr="00E44D8A" w:rsidRDefault="008D35B8" w:rsidP="00007E82">
            <w:pPr>
              <w:pStyle w:val="a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5B8" w:rsidRPr="00E44D8A" w:rsidTr="008D35B8">
        <w:tc>
          <w:tcPr>
            <w:tcW w:w="2097" w:type="dxa"/>
          </w:tcPr>
          <w:p w:rsidR="008D35B8" w:rsidRPr="00E44D8A" w:rsidRDefault="008D35B8" w:rsidP="00007E82">
            <w:pPr>
              <w:pStyle w:val="a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6040" w:type="dxa"/>
          </w:tcPr>
          <w:p w:rsidR="008D35B8" w:rsidRPr="00E44D8A" w:rsidRDefault="008D35B8" w:rsidP="00007E82">
            <w:pPr>
              <w:pStyle w:val="a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5B8" w:rsidRPr="00E44D8A" w:rsidTr="008D35B8">
        <w:tc>
          <w:tcPr>
            <w:tcW w:w="2097" w:type="dxa"/>
          </w:tcPr>
          <w:p w:rsidR="008D35B8" w:rsidRPr="00E44D8A" w:rsidRDefault="008D35B8" w:rsidP="00007E82">
            <w:pPr>
              <w:pStyle w:val="a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040" w:type="dxa"/>
          </w:tcPr>
          <w:p w:rsidR="008D35B8" w:rsidRPr="00E44D8A" w:rsidRDefault="008D35B8" w:rsidP="00007E82">
            <w:pPr>
              <w:pStyle w:val="a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4E03" w:rsidRPr="00E44D8A" w:rsidRDefault="00414E03" w:rsidP="00414E03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414E03" w:rsidRPr="00E44D8A" w:rsidRDefault="000249A1" w:rsidP="008D35B8">
      <w:pPr>
        <w:rPr>
          <w:rFonts w:ascii="Times New Roman" w:hAnsi="Times New Roman" w:cs="Times New Roman"/>
          <w:sz w:val="24"/>
          <w:szCs w:val="24"/>
        </w:rPr>
      </w:pPr>
      <w:r w:rsidRPr="00E44D8A">
        <w:rPr>
          <w:rFonts w:ascii="Times New Roman" w:hAnsi="Times New Roman" w:cs="Times New Roman"/>
          <w:sz w:val="24"/>
          <w:szCs w:val="24"/>
        </w:rPr>
        <w:t>2.</w:t>
      </w:r>
    </w:p>
    <w:tbl>
      <w:tblPr>
        <w:tblStyle w:val="aa"/>
        <w:tblW w:w="0" w:type="auto"/>
        <w:tblInd w:w="137" w:type="dxa"/>
        <w:tblLook w:val="04A0"/>
      </w:tblPr>
      <w:tblGrid>
        <w:gridCol w:w="5925"/>
        <w:gridCol w:w="1276"/>
        <w:gridCol w:w="1134"/>
      </w:tblGrid>
      <w:tr w:rsidR="008D35B8" w:rsidRPr="00E44D8A" w:rsidTr="008D35B8">
        <w:tc>
          <w:tcPr>
            <w:tcW w:w="5925" w:type="dxa"/>
          </w:tcPr>
          <w:p w:rsidR="008D35B8" w:rsidRPr="00E44D8A" w:rsidRDefault="008D35B8" w:rsidP="008D35B8">
            <w:pPr>
              <w:pStyle w:val="a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30D3" w:rsidRPr="00E44D8A" w:rsidRDefault="00AE30D3" w:rsidP="00007E82">
            <w:pPr>
              <w:pStyle w:val="a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A">
              <w:rPr>
                <w:rFonts w:ascii="Times New Roman" w:hAnsi="Times New Roman" w:cs="Times New Roman"/>
                <w:sz w:val="24"/>
                <w:szCs w:val="24"/>
              </w:rPr>
              <w:t>да,</w:t>
            </w:r>
          </w:p>
          <w:p w:rsidR="008D35B8" w:rsidRPr="00E44D8A" w:rsidRDefault="00AE30D3" w:rsidP="00007E82">
            <w:pPr>
              <w:pStyle w:val="a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A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34" w:type="dxa"/>
          </w:tcPr>
          <w:p w:rsidR="008D35B8" w:rsidRPr="00E44D8A" w:rsidRDefault="00AE30D3" w:rsidP="00007E82">
            <w:pPr>
              <w:pStyle w:val="a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E30D3" w:rsidRPr="00E44D8A" w:rsidTr="008D35B8">
        <w:tc>
          <w:tcPr>
            <w:tcW w:w="5925" w:type="dxa"/>
          </w:tcPr>
          <w:p w:rsidR="00AE30D3" w:rsidRPr="00E44D8A" w:rsidRDefault="00AE30D3" w:rsidP="008D35B8">
            <w:pPr>
              <w:pStyle w:val="a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A">
              <w:rPr>
                <w:rFonts w:ascii="Times New Roman" w:hAnsi="Times New Roman" w:cs="Times New Roman"/>
                <w:sz w:val="24"/>
                <w:szCs w:val="24"/>
              </w:rPr>
              <w:t>Наличие иждивенцев</w:t>
            </w:r>
          </w:p>
        </w:tc>
        <w:tc>
          <w:tcPr>
            <w:tcW w:w="1276" w:type="dxa"/>
          </w:tcPr>
          <w:p w:rsidR="00AE30D3" w:rsidRPr="00E44D8A" w:rsidRDefault="00AE30D3" w:rsidP="00007E82">
            <w:pPr>
              <w:pStyle w:val="a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0D3" w:rsidRPr="00E44D8A" w:rsidRDefault="00AE30D3" w:rsidP="00007E82">
            <w:pPr>
              <w:pStyle w:val="a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5B8" w:rsidRPr="00E44D8A" w:rsidTr="008D35B8">
        <w:tc>
          <w:tcPr>
            <w:tcW w:w="5925" w:type="dxa"/>
          </w:tcPr>
          <w:p w:rsidR="008D35B8" w:rsidRPr="00E44D8A" w:rsidRDefault="008D35B8" w:rsidP="00007E82">
            <w:pPr>
              <w:pStyle w:val="a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A">
              <w:rPr>
                <w:rFonts w:ascii="Times New Roman" w:hAnsi="Times New Roman" w:cs="Times New Roman"/>
                <w:sz w:val="24"/>
                <w:szCs w:val="24"/>
              </w:rPr>
              <w:t>Наличие беременности</w:t>
            </w:r>
          </w:p>
        </w:tc>
        <w:tc>
          <w:tcPr>
            <w:tcW w:w="1276" w:type="dxa"/>
          </w:tcPr>
          <w:p w:rsidR="008D35B8" w:rsidRPr="00E44D8A" w:rsidRDefault="008D35B8" w:rsidP="00007E82">
            <w:pPr>
              <w:pStyle w:val="a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35B8" w:rsidRPr="00E44D8A" w:rsidRDefault="008D35B8" w:rsidP="00007E82">
            <w:pPr>
              <w:pStyle w:val="a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5B8" w:rsidRPr="00E44D8A" w:rsidTr="008D35B8">
        <w:tc>
          <w:tcPr>
            <w:tcW w:w="5925" w:type="dxa"/>
          </w:tcPr>
          <w:p w:rsidR="008D35B8" w:rsidRPr="00E44D8A" w:rsidRDefault="008D35B8" w:rsidP="00007E82">
            <w:pPr>
              <w:pStyle w:val="a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A">
              <w:rPr>
                <w:rFonts w:ascii="Times New Roman" w:hAnsi="Times New Roman" w:cs="Times New Roman"/>
                <w:sz w:val="24"/>
                <w:szCs w:val="24"/>
              </w:rPr>
              <w:t>Наличие детей в возрасте до 3-х лет</w:t>
            </w:r>
          </w:p>
        </w:tc>
        <w:tc>
          <w:tcPr>
            <w:tcW w:w="1276" w:type="dxa"/>
          </w:tcPr>
          <w:p w:rsidR="008D35B8" w:rsidRPr="00E44D8A" w:rsidRDefault="008D35B8" w:rsidP="00007E82">
            <w:pPr>
              <w:pStyle w:val="a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35B8" w:rsidRPr="00E44D8A" w:rsidRDefault="008D35B8" w:rsidP="00007E82">
            <w:pPr>
              <w:pStyle w:val="a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5B8" w:rsidRPr="00E44D8A" w:rsidTr="008D35B8">
        <w:tc>
          <w:tcPr>
            <w:tcW w:w="5925" w:type="dxa"/>
          </w:tcPr>
          <w:p w:rsidR="008D35B8" w:rsidRPr="00E44D8A" w:rsidRDefault="008D35B8" w:rsidP="00007E82">
            <w:pPr>
              <w:pStyle w:val="a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A">
              <w:rPr>
                <w:rFonts w:ascii="Times New Roman" w:hAnsi="Times New Roman" w:cs="Times New Roman"/>
                <w:sz w:val="24"/>
                <w:szCs w:val="24"/>
              </w:rPr>
              <w:t xml:space="preserve">Являетесь ли вы одинокой матерью  воспитывающей  ребенка в возрасте до 14 </w:t>
            </w:r>
            <w:r w:rsidR="00DF796F" w:rsidRPr="00E44D8A">
              <w:rPr>
                <w:rFonts w:ascii="Times New Roman" w:hAnsi="Times New Roman" w:cs="Times New Roman"/>
                <w:sz w:val="24"/>
                <w:szCs w:val="24"/>
              </w:rPr>
              <w:t xml:space="preserve">лет </w:t>
            </w:r>
            <w:r w:rsidR="00F54CDE" w:rsidRPr="00E44D8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44D8A">
              <w:rPr>
                <w:rFonts w:ascii="Times New Roman" w:hAnsi="Times New Roman" w:cs="Times New Roman"/>
                <w:sz w:val="24"/>
                <w:szCs w:val="24"/>
              </w:rPr>
              <w:t>ребенка инвалида до 18 лет</w:t>
            </w:r>
            <w:r w:rsidR="00F54CDE" w:rsidRPr="00E44D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8D35B8" w:rsidRPr="00E44D8A" w:rsidRDefault="008D35B8" w:rsidP="00007E82">
            <w:pPr>
              <w:pStyle w:val="a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35B8" w:rsidRPr="00E44D8A" w:rsidRDefault="008D35B8" w:rsidP="00007E82">
            <w:pPr>
              <w:pStyle w:val="a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5B8" w:rsidRPr="00E44D8A" w:rsidTr="008D35B8">
        <w:tc>
          <w:tcPr>
            <w:tcW w:w="5925" w:type="dxa"/>
          </w:tcPr>
          <w:p w:rsidR="008D35B8" w:rsidRPr="00E44D8A" w:rsidRDefault="008D35B8" w:rsidP="00DF796F">
            <w:pPr>
              <w:pStyle w:val="a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Получаете ли вы на момент аттестации  высшее или  </w:t>
            </w:r>
            <w:r w:rsidRPr="00E44D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среднее </w:t>
            </w:r>
            <w:r w:rsidRPr="00E44D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профессиональное </w:t>
            </w:r>
            <w:r w:rsidRPr="00E44D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образование</w:t>
            </w:r>
            <w:r w:rsidRPr="00E44D8A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777793" w:rsidRPr="00E44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44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</w:t>
            </w:r>
            <w:r w:rsidR="00DF796F" w:rsidRPr="00E44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ходили  ли вы </w:t>
            </w:r>
            <w:r w:rsidRPr="00E44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повышению квалификации и</w:t>
            </w:r>
            <w:r w:rsidR="00F54CDE" w:rsidRPr="00E44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 </w:t>
            </w:r>
            <w:r w:rsidRPr="00E44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профессиональной  переподготовке (  с получением </w:t>
            </w:r>
            <w:r w:rsidR="00F54CDE" w:rsidRPr="00E44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подтверждающего  </w:t>
            </w:r>
            <w:r w:rsidRPr="00E44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</w:t>
            </w:r>
            <w:r w:rsidR="00F54CDE" w:rsidRPr="00E44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44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 течение двух лет с момента окончания занятий по повышению квалификации и профессиональной переподготовке)</w:t>
            </w:r>
          </w:p>
        </w:tc>
        <w:tc>
          <w:tcPr>
            <w:tcW w:w="1276" w:type="dxa"/>
          </w:tcPr>
          <w:p w:rsidR="008D35B8" w:rsidRPr="00E44D8A" w:rsidRDefault="008D35B8" w:rsidP="00007E82">
            <w:pPr>
              <w:pStyle w:val="a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35B8" w:rsidRPr="00E44D8A" w:rsidRDefault="008D35B8" w:rsidP="00007E82">
            <w:pPr>
              <w:pStyle w:val="a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5B8" w:rsidTr="008D35B8">
        <w:tc>
          <w:tcPr>
            <w:tcW w:w="5925" w:type="dxa"/>
          </w:tcPr>
          <w:p w:rsidR="008D35B8" w:rsidRDefault="00AE30D3" w:rsidP="00007E82">
            <w:pPr>
              <w:pStyle w:val="ad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 являетесь членом профсоюза</w:t>
            </w:r>
          </w:p>
        </w:tc>
        <w:tc>
          <w:tcPr>
            <w:tcW w:w="1276" w:type="dxa"/>
          </w:tcPr>
          <w:p w:rsidR="008D35B8" w:rsidRDefault="008D35B8" w:rsidP="00007E82">
            <w:pPr>
              <w:pStyle w:val="ad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D35B8" w:rsidRDefault="008D35B8" w:rsidP="00007E82">
            <w:pPr>
              <w:pStyle w:val="ad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30D3" w:rsidRDefault="00AE30D3">
      <w:pPr>
        <w:rPr>
          <w:rFonts w:ascii="Times New Roman" w:hAnsi="Times New Roman" w:cs="Times New Roman"/>
          <w:sz w:val="28"/>
          <w:szCs w:val="28"/>
        </w:rPr>
      </w:pPr>
    </w:p>
    <w:p w:rsidR="00AE30D3" w:rsidRDefault="00AE30D3">
      <w:pPr>
        <w:rPr>
          <w:rFonts w:ascii="Times New Roman" w:hAnsi="Times New Roman" w:cs="Times New Roman"/>
          <w:sz w:val="28"/>
          <w:szCs w:val="28"/>
        </w:rPr>
      </w:pPr>
    </w:p>
    <w:p w:rsidR="00AE30D3" w:rsidRPr="00E44D8A" w:rsidRDefault="000249A1" w:rsidP="00AE30D3">
      <w:pPr>
        <w:pStyle w:val="ad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44D8A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AE30D3" w:rsidRPr="00E44D8A">
        <w:rPr>
          <w:rFonts w:ascii="Times New Roman" w:hAnsi="Times New Roman" w:cs="Times New Roman"/>
          <w:sz w:val="24"/>
          <w:szCs w:val="24"/>
        </w:rPr>
        <w:t>Краткая характеристика производительности труда</w:t>
      </w:r>
      <w:r w:rsidRPr="00E44D8A">
        <w:rPr>
          <w:rFonts w:ascii="Times New Roman" w:hAnsi="Times New Roman" w:cs="Times New Roman"/>
          <w:sz w:val="24"/>
          <w:szCs w:val="24"/>
        </w:rPr>
        <w:t>, деловы</w:t>
      </w:r>
      <w:r w:rsidR="00777793" w:rsidRPr="00E44D8A">
        <w:rPr>
          <w:rFonts w:ascii="Times New Roman" w:hAnsi="Times New Roman" w:cs="Times New Roman"/>
          <w:sz w:val="24"/>
          <w:szCs w:val="24"/>
        </w:rPr>
        <w:t>е</w:t>
      </w:r>
      <w:r w:rsidRPr="00E44D8A">
        <w:rPr>
          <w:rFonts w:ascii="Times New Roman" w:hAnsi="Times New Roman" w:cs="Times New Roman"/>
          <w:sz w:val="24"/>
          <w:szCs w:val="24"/>
        </w:rPr>
        <w:t xml:space="preserve"> и личностны</w:t>
      </w:r>
      <w:r w:rsidR="00777793" w:rsidRPr="00E44D8A">
        <w:rPr>
          <w:rFonts w:ascii="Times New Roman" w:hAnsi="Times New Roman" w:cs="Times New Roman"/>
          <w:sz w:val="24"/>
          <w:szCs w:val="24"/>
        </w:rPr>
        <w:t>е</w:t>
      </w:r>
      <w:r w:rsidR="00AE30D3" w:rsidRPr="00E44D8A">
        <w:rPr>
          <w:rFonts w:ascii="Times New Roman" w:hAnsi="Times New Roman" w:cs="Times New Roman"/>
          <w:sz w:val="24"/>
          <w:szCs w:val="24"/>
        </w:rPr>
        <w:t xml:space="preserve"> </w:t>
      </w:r>
      <w:r w:rsidRPr="00E44D8A">
        <w:rPr>
          <w:rFonts w:ascii="Times New Roman" w:hAnsi="Times New Roman" w:cs="Times New Roman"/>
          <w:sz w:val="24"/>
          <w:szCs w:val="24"/>
        </w:rPr>
        <w:t>качеств</w:t>
      </w:r>
      <w:r w:rsidR="00777793" w:rsidRPr="00E44D8A">
        <w:rPr>
          <w:rFonts w:ascii="Times New Roman" w:hAnsi="Times New Roman" w:cs="Times New Roman"/>
          <w:sz w:val="24"/>
          <w:szCs w:val="24"/>
        </w:rPr>
        <w:t>а</w:t>
      </w:r>
      <w:r w:rsidR="00AE30D3" w:rsidRPr="00E44D8A">
        <w:rPr>
          <w:rFonts w:ascii="Times New Roman" w:hAnsi="Times New Roman" w:cs="Times New Roman"/>
          <w:sz w:val="24"/>
          <w:szCs w:val="24"/>
        </w:rPr>
        <w:t xml:space="preserve"> </w:t>
      </w:r>
      <w:r w:rsidRPr="00E44D8A">
        <w:rPr>
          <w:rFonts w:ascii="Times New Roman" w:hAnsi="Times New Roman" w:cs="Times New Roman"/>
          <w:sz w:val="24"/>
          <w:szCs w:val="24"/>
        </w:rPr>
        <w:t xml:space="preserve"> </w:t>
      </w:r>
      <w:r w:rsidR="00AE30D3" w:rsidRPr="00E44D8A">
        <w:rPr>
          <w:rFonts w:ascii="Times New Roman" w:hAnsi="Times New Roman" w:cs="Times New Roman"/>
          <w:sz w:val="24"/>
          <w:szCs w:val="24"/>
        </w:rPr>
        <w:t xml:space="preserve">специалиста, результаты работы за прошедший период  - </w:t>
      </w:r>
      <w:r w:rsidR="00AE30D3" w:rsidRPr="00E44D8A">
        <w:rPr>
          <w:rFonts w:ascii="Times New Roman" w:hAnsi="Times New Roman" w:cs="Times New Roman"/>
          <w:b/>
          <w:sz w:val="24"/>
          <w:szCs w:val="24"/>
        </w:rPr>
        <w:t>заполняется заведующей</w:t>
      </w:r>
    </w:p>
    <w:p w:rsidR="00AE30D3" w:rsidRDefault="00AE30D3" w:rsidP="00AE30D3">
      <w:pPr>
        <w:rPr>
          <w:rFonts w:ascii="Times New Roman" w:hAnsi="Times New Roman" w:cs="Times New Roman"/>
          <w:sz w:val="28"/>
          <w:szCs w:val="28"/>
        </w:rPr>
      </w:pPr>
    </w:p>
    <w:p w:rsidR="00AE30D3" w:rsidRDefault="00AE30D3" w:rsidP="00AE30D3">
      <w:pPr>
        <w:rPr>
          <w:rFonts w:ascii="Times New Roman" w:hAnsi="Times New Roman" w:cs="Times New Roman"/>
          <w:sz w:val="28"/>
          <w:szCs w:val="28"/>
        </w:rPr>
      </w:pPr>
    </w:p>
    <w:p w:rsidR="00AE30D3" w:rsidRDefault="00AE30D3">
      <w:pPr>
        <w:rPr>
          <w:rFonts w:ascii="Times New Roman" w:hAnsi="Times New Roman" w:cs="Times New Roman"/>
          <w:sz w:val="28"/>
          <w:szCs w:val="28"/>
        </w:rPr>
      </w:pPr>
    </w:p>
    <w:p w:rsidR="009048F2" w:rsidRDefault="009048F2">
      <w:pPr>
        <w:rPr>
          <w:rFonts w:ascii="Times New Roman" w:hAnsi="Times New Roman" w:cs="Times New Roman"/>
          <w:sz w:val="28"/>
          <w:szCs w:val="28"/>
        </w:rPr>
      </w:pPr>
    </w:p>
    <w:p w:rsidR="009048F2" w:rsidRDefault="009048F2">
      <w:pPr>
        <w:rPr>
          <w:rFonts w:ascii="Times New Roman" w:hAnsi="Times New Roman" w:cs="Times New Roman"/>
          <w:sz w:val="28"/>
          <w:szCs w:val="28"/>
        </w:rPr>
      </w:pPr>
    </w:p>
    <w:p w:rsidR="009048F2" w:rsidRDefault="009048F2">
      <w:pPr>
        <w:rPr>
          <w:rFonts w:ascii="Times New Roman" w:hAnsi="Times New Roman" w:cs="Times New Roman"/>
          <w:sz w:val="28"/>
          <w:szCs w:val="28"/>
        </w:rPr>
      </w:pPr>
    </w:p>
    <w:sectPr w:rsidR="009048F2" w:rsidSect="00414E03">
      <w:type w:val="continuous"/>
      <w:pgSz w:w="11906" w:h="16838" w:code="9"/>
      <w:pgMar w:top="907" w:right="851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B66" w:rsidRDefault="00793B66" w:rsidP="00A25C4A">
      <w:r>
        <w:separator/>
      </w:r>
    </w:p>
  </w:endnote>
  <w:endnote w:type="continuationSeparator" w:id="0">
    <w:p w:rsidR="00793B66" w:rsidRDefault="00793B66" w:rsidP="00A25C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B66" w:rsidRDefault="00793B66" w:rsidP="00A25C4A">
      <w:r>
        <w:separator/>
      </w:r>
    </w:p>
  </w:footnote>
  <w:footnote w:type="continuationSeparator" w:id="0">
    <w:p w:rsidR="00793B66" w:rsidRDefault="00793B66" w:rsidP="00A25C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B380F"/>
    <w:multiLevelType w:val="hybridMultilevel"/>
    <w:tmpl w:val="AB9AE33E"/>
    <w:lvl w:ilvl="0" w:tplc="C33C6302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0E39BF"/>
    <w:multiLevelType w:val="hybridMultilevel"/>
    <w:tmpl w:val="7E10B3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A25C4A"/>
    <w:rsid w:val="00002B2A"/>
    <w:rsid w:val="000070DB"/>
    <w:rsid w:val="000249A1"/>
    <w:rsid w:val="000451D9"/>
    <w:rsid w:val="000867AE"/>
    <w:rsid w:val="00102833"/>
    <w:rsid w:val="00166BA8"/>
    <w:rsid w:val="00181D5E"/>
    <w:rsid w:val="001858F3"/>
    <w:rsid w:val="001B598C"/>
    <w:rsid w:val="002B6F28"/>
    <w:rsid w:val="0030239F"/>
    <w:rsid w:val="0032745C"/>
    <w:rsid w:val="00332638"/>
    <w:rsid w:val="00384213"/>
    <w:rsid w:val="003852E8"/>
    <w:rsid w:val="00414E03"/>
    <w:rsid w:val="004858A8"/>
    <w:rsid w:val="004C45B9"/>
    <w:rsid w:val="00503996"/>
    <w:rsid w:val="005353DE"/>
    <w:rsid w:val="00543160"/>
    <w:rsid w:val="00570426"/>
    <w:rsid w:val="00587C7C"/>
    <w:rsid w:val="0059441A"/>
    <w:rsid w:val="00597475"/>
    <w:rsid w:val="005B0D33"/>
    <w:rsid w:val="005B7D08"/>
    <w:rsid w:val="005F0830"/>
    <w:rsid w:val="00670C3A"/>
    <w:rsid w:val="006810D3"/>
    <w:rsid w:val="006818FF"/>
    <w:rsid w:val="00705DC2"/>
    <w:rsid w:val="00777793"/>
    <w:rsid w:val="00793B66"/>
    <w:rsid w:val="007B41D6"/>
    <w:rsid w:val="007D72B9"/>
    <w:rsid w:val="007E18FB"/>
    <w:rsid w:val="0080294E"/>
    <w:rsid w:val="00834B1A"/>
    <w:rsid w:val="008D35B8"/>
    <w:rsid w:val="009048F2"/>
    <w:rsid w:val="00911B17"/>
    <w:rsid w:val="00922D96"/>
    <w:rsid w:val="00941734"/>
    <w:rsid w:val="00981F54"/>
    <w:rsid w:val="009C0292"/>
    <w:rsid w:val="00A25C4A"/>
    <w:rsid w:val="00AD1B47"/>
    <w:rsid w:val="00AE30D3"/>
    <w:rsid w:val="00BA264E"/>
    <w:rsid w:val="00BF1BF4"/>
    <w:rsid w:val="00BF34CD"/>
    <w:rsid w:val="00BF7D36"/>
    <w:rsid w:val="00C7304D"/>
    <w:rsid w:val="00CB5C24"/>
    <w:rsid w:val="00CE2B1A"/>
    <w:rsid w:val="00D26E27"/>
    <w:rsid w:val="00DF2C52"/>
    <w:rsid w:val="00DF796F"/>
    <w:rsid w:val="00E2757B"/>
    <w:rsid w:val="00E44D8A"/>
    <w:rsid w:val="00E5148A"/>
    <w:rsid w:val="00E62039"/>
    <w:rsid w:val="00E759B3"/>
    <w:rsid w:val="00E958DF"/>
    <w:rsid w:val="00EC239A"/>
    <w:rsid w:val="00EE2C64"/>
    <w:rsid w:val="00EE418A"/>
    <w:rsid w:val="00F263BB"/>
    <w:rsid w:val="00F5351D"/>
    <w:rsid w:val="00F54CDE"/>
    <w:rsid w:val="00F61435"/>
    <w:rsid w:val="00F6391E"/>
    <w:rsid w:val="00FA7B36"/>
    <w:rsid w:val="00FD0252"/>
    <w:rsid w:val="00FF6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C4A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5C4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25C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5C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25C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25C4A"/>
  </w:style>
  <w:style w:type="paragraph" w:styleId="a8">
    <w:name w:val="footer"/>
    <w:basedOn w:val="a"/>
    <w:link w:val="a9"/>
    <w:uiPriority w:val="99"/>
    <w:unhideWhenUsed/>
    <w:rsid w:val="00A25C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25C4A"/>
  </w:style>
  <w:style w:type="table" w:styleId="aa">
    <w:name w:val="Table Grid"/>
    <w:basedOn w:val="a1"/>
    <w:uiPriority w:val="39"/>
    <w:rsid w:val="00FD02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next w:val="a"/>
    <w:link w:val="ac"/>
    <w:uiPriority w:val="10"/>
    <w:qFormat/>
    <w:rsid w:val="004C45B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4C4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d">
    <w:name w:val="List Paragraph"/>
    <w:basedOn w:val="a"/>
    <w:uiPriority w:val="34"/>
    <w:qFormat/>
    <w:rsid w:val="00414E03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9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6B42C3-8432-4DE5-98F7-A42D0A012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user</cp:lastModifiedBy>
  <cp:revision>2</cp:revision>
  <cp:lastPrinted>2019-09-27T09:49:00Z</cp:lastPrinted>
  <dcterms:created xsi:type="dcterms:W3CDTF">2019-10-01T02:02:00Z</dcterms:created>
  <dcterms:modified xsi:type="dcterms:W3CDTF">2019-10-01T02:02:00Z</dcterms:modified>
</cp:coreProperties>
</file>