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A6" w:rsidRPr="00FD072B" w:rsidRDefault="00BA3CA6" w:rsidP="00E3247E">
      <w:pPr>
        <w:jc w:val="right"/>
        <w:rPr>
          <w:sz w:val="28"/>
          <w:szCs w:val="28"/>
        </w:rPr>
      </w:pPr>
      <w:r w:rsidRPr="00FD072B">
        <w:rPr>
          <w:sz w:val="28"/>
          <w:szCs w:val="28"/>
        </w:rPr>
        <w:t xml:space="preserve">                                           </w:t>
      </w:r>
      <w:r w:rsidR="00C8188C">
        <w:rPr>
          <w:sz w:val="28"/>
          <w:szCs w:val="28"/>
        </w:rPr>
        <w:t xml:space="preserve">                 Приложение № 7</w:t>
      </w:r>
      <w:r w:rsidR="00AD20EA" w:rsidRPr="00FD072B">
        <w:rPr>
          <w:sz w:val="28"/>
          <w:szCs w:val="28"/>
        </w:rPr>
        <w:t xml:space="preserve"> </w:t>
      </w:r>
      <w:r w:rsidRPr="00FD072B">
        <w:rPr>
          <w:sz w:val="28"/>
          <w:szCs w:val="28"/>
        </w:rPr>
        <w:t xml:space="preserve">к Коллективному   договору </w:t>
      </w:r>
    </w:p>
    <w:p w:rsidR="00BA3CA6" w:rsidRPr="00FD072B" w:rsidRDefault="00BA3CA6" w:rsidP="00BA3CA6">
      <w:pPr>
        <w:jc w:val="both"/>
        <w:rPr>
          <w:sz w:val="28"/>
          <w:szCs w:val="28"/>
        </w:rPr>
      </w:pPr>
    </w:p>
    <w:p w:rsidR="00BA3CA6" w:rsidRPr="00FD072B" w:rsidRDefault="00BA3CA6" w:rsidP="00BA3CA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AD20EA" w:rsidRPr="00FD072B" w:rsidTr="00E02A35">
        <w:tc>
          <w:tcPr>
            <w:tcW w:w="5140" w:type="dxa"/>
          </w:tcPr>
          <w:p w:rsidR="00AD20EA" w:rsidRPr="00FD072B" w:rsidRDefault="00AD20EA" w:rsidP="00AD20EA">
            <w:pPr>
              <w:snapToGrid w:val="0"/>
              <w:rPr>
                <w:sz w:val="28"/>
                <w:szCs w:val="28"/>
              </w:rPr>
            </w:pPr>
            <w:r w:rsidRPr="00FD072B">
              <w:rPr>
                <w:sz w:val="28"/>
                <w:szCs w:val="28"/>
              </w:rPr>
              <w:t xml:space="preserve">Председатель профкома   </w:t>
            </w:r>
          </w:p>
          <w:p w:rsidR="00AD20EA" w:rsidRPr="00FD072B" w:rsidRDefault="00AD20EA" w:rsidP="00AD20EA">
            <w:pPr>
              <w:snapToGrid w:val="0"/>
              <w:rPr>
                <w:sz w:val="28"/>
                <w:szCs w:val="28"/>
              </w:rPr>
            </w:pPr>
          </w:p>
          <w:p w:rsidR="00AD20EA" w:rsidRPr="00FD072B" w:rsidRDefault="008F1554" w:rsidP="00AD20E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В.Т.Раевская</w:t>
            </w:r>
            <w:proofErr w:type="spellEnd"/>
          </w:p>
          <w:p w:rsidR="00AD20EA" w:rsidRPr="00FD072B" w:rsidRDefault="001C5BA7" w:rsidP="00AD20EA">
            <w:pPr>
              <w:snapToGrid w:val="0"/>
              <w:rPr>
                <w:sz w:val="28"/>
                <w:szCs w:val="28"/>
              </w:rPr>
            </w:pPr>
            <w:r w:rsidRPr="00FD072B">
              <w:rPr>
                <w:sz w:val="28"/>
                <w:szCs w:val="28"/>
              </w:rPr>
              <w:t xml:space="preserve">     </w:t>
            </w:r>
            <w:r w:rsidR="008F1554">
              <w:rPr>
                <w:sz w:val="28"/>
                <w:szCs w:val="28"/>
              </w:rPr>
              <w:t xml:space="preserve">                  </w:t>
            </w:r>
            <w:r w:rsidR="00E4118F">
              <w:rPr>
                <w:sz w:val="28"/>
                <w:szCs w:val="28"/>
              </w:rPr>
              <w:t>04</w:t>
            </w:r>
            <w:r w:rsidR="00C9273A">
              <w:rPr>
                <w:sz w:val="28"/>
                <w:szCs w:val="28"/>
              </w:rPr>
              <w:t>.04</w:t>
            </w:r>
            <w:r w:rsidRPr="00FD072B">
              <w:rPr>
                <w:sz w:val="28"/>
                <w:szCs w:val="28"/>
              </w:rPr>
              <w:t xml:space="preserve">. </w:t>
            </w:r>
            <w:r w:rsidR="00E4118F">
              <w:rPr>
                <w:sz w:val="28"/>
                <w:szCs w:val="28"/>
              </w:rPr>
              <w:t>2023</w:t>
            </w:r>
            <w:r w:rsidR="00AD20EA" w:rsidRPr="00FD072B">
              <w:rPr>
                <w:sz w:val="28"/>
                <w:szCs w:val="28"/>
              </w:rPr>
              <w:t>г</w:t>
            </w:r>
          </w:p>
          <w:p w:rsidR="00AD20EA" w:rsidRPr="00FD072B" w:rsidRDefault="00AD20EA" w:rsidP="00AD20EA">
            <w:pPr>
              <w:snapToGrid w:val="0"/>
              <w:rPr>
                <w:sz w:val="28"/>
                <w:szCs w:val="28"/>
              </w:rPr>
            </w:pPr>
          </w:p>
          <w:p w:rsidR="00AD20EA" w:rsidRPr="00FD072B" w:rsidRDefault="00AD20EA" w:rsidP="00AD20EA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:rsidR="006F172C" w:rsidRPr="00FD072B" w:rsidRDefault="008F1FFA" w:rsidP="008F1FFA">
            <w:pPr>
              <w:keepNext/>
              <w:suppressAutoHyphens w:val="0"/>
              <w:snapToGrid w:val="0"/>
              <w:ind w:left="432"/>
              <w:jc w:val="center"/>
              <w:outlineLvl w:val="0"/>
              <w:rPr>
                <w:sz w:val="28"/>
                <w:szCs w:val="28"/>
              </w:rPr>
            </w:pPr>
            <w:r w:rsidRPr="00FD072B">
              <w:rPr>
                <w:sz w:val="28"/>
                <w:szCs w:val="28"/>
              </w:rPr>
              <w:t xml:space="preserve">Директор </w:t>
            </w:r>
          </w:p>
          <w:p w:rsidR="00AD20EA" w:rsidRPr="00FD072B" w:rsidRDefault="008F1FFA" w:rsidP="008F1FFA">
            <w:pPr>
              <w:keepNext/>
              <w:suppressAutoHyphens w:val="0"/>
              <w:snapToGrid w:val="0"/>
              <w:ind w:left="432"/>
              <w:jc w:val="center"/>
              <w:outlineLvl w:val="0"/>
              <w:rPr>
                <w:sz w:val="28"/>
                <w:szCs w:val="28"/>
              </w:rPr>
            </w:pPr>
            <w:r w:rsidRPr="00FD072B">
              <w:rPr>
                <w:sz w:val="28"/>
                <w:szCs w:val="28"/>
              </w:rPr>
              <w:t>МКУК «</w:t>
            </w:r>
            <w:proofErr w:type="gramStart"/>
            <w:r w:rsidR="008F1554">
              <w:rPr>
                <w:sz w:val="28"/>
                <w:szCs w:val="28"/>
              </w:rPr>
              <w:t xml:space="preserve">Зареченский </w:t>
            </w:r>
            <w:r w:rsidR="002D10CC" w:rsidRPr="00FD072B">
              <w:rPr>
                <w:sz w:val="28"/>
                <w:szCs w:val="28"/>
              </w:rPr>
              <w:t xml:space="preserve"> КДЦ</w:t>
            </w:r>
            <w:proofErr w:type="gramEnd"/>
            <w:r w:rsidR="00AD20EA" w:rsidRPr="00FD072B">
              <w:rPr>
                <w:sz w:val="28"/>
                <w:szCs w:val="28"/>
              </w:rPr>
              <w:t>»</w:t>
            </w:r>
          </w:p>
          <w:p w:rsidR="006F172C" w:rsidRPr="00FD072B" w:rsidRDefault="006F172C" w:rsidP="00E4118F">
            <w:pPr>
              <w:keepNext/>
              <w:suppressAutoHyphens w:val="0"/>
              <w:snapToGrid w:val="0"/>
              <w:outlineLvl w:val="0"/>
              <w:rPr>
                <w:sz w:val="28"/>
                <w:szCs w:val="28"/>
              </w:rPr>
            </w:pPr>
          </w:p>
          <w:p w:rsidR="00AD20EA" w:rsidRPr="00FD072B" w:rsidRDefault="00C9273A" w:rsidP="006F172C">
            <w:pPr>
              <w:keepNext/>
              <w:suppressAutoHyphens w:val="0"/>
              <w:snapToGrid w:val="0"/>
              <w:ind w:left="43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</w:t>
            </w:r>
            <w:proofErr w:type="spellStart"/>
            <w:r>
              <w:rPr>
                <w:sz w:val="28"/>
                <w:szCs w:val="28"/>
              </w:rPr>
              <w:t>И.В.Вертей</w:t>
            </w:r>
            <w:proofErr w:type="spellEnd"/>
            <w:r w:rsidR="00B3471B" w:rsidRPr="00FD072B">
              <w:rPr>
                <w:sz w:val="28"/>
                <w:szCs w:val="28"/>
              </w:rPr>
              <w:t xml:space="preserve">                             </w:t>
            </w:r>
          </w:p>
          <w:p w:rsidR="00B3471B" w:rsidRPr="00FD072B" w:rsidRDefault="00B3471B" w:rsidP="00B3471B">
            <w:pPr>
              <w:keepNext/>
              <w:suppressAutoHyphens w:val="0"/>
              <w:snapToGrid w:val="0"/>
              <w:outlineLvl w:val="0"/>
              <w:rPr>
                <w:sz w:val="28"/>
                <w:szCs w:val="28"/>
              </w:rPr>
            </w:pPr>
            <w:r w:rsidRPr="00FD072B">
              <w:rPr>
                <w:sz w:val="28"/>
                <w:szCs w:val="28"/>
              </w:rPr>
              <w:t xml:space="preserve">   </w:t>
            </w:r>
            <w:r w:rsidR="00E4118F">
              <w:rPr>
                <w:sz w:val="28"/>
                <w:szCs w:val="28"/>
              </w:rPr>
              <w:t xml:space="preserve"> .                         04</w:t>
            </w:r>
            <w:r w:rsidR="00C9273A">
              <w:rPr>
                <w:sz w:val="28"/>
                <w:szCs w:val="28"/>
              </w:rPr>
              <w:t>.04</w:t>
            </w:r>
            <w:r w:rsidR="00E4118F">
              <w:rPr>
                <w:sz w:val="28"/>
                <w:szCs w:val="28"/>
              </w:rPr>
              <w:t>.2023</w:t>
            </w:r>
            <w:r w:rsidRPr="00FD072B">
              <w:rPr>
                <w:sz w:val="28"/>
                <w:szCs w:val="28"/>
              </w:rPr>
              <w:t>г</w:t>
            </w:r>
          </w:p>
          <w:p w:rsidR="00B3471B" w:rsidRPr="00FD072B" w:rsidRDefault="00B3471B" w:rsidP="006F172C">
            <w:pPr>
              <w:keepNext/>
              <w:suppressAutoHyphens w:val="0"/>
              <w:snapToGrid w:val="0"/>
              <w:ind w:left="432"/>
              <w:outlineLvl w:val="0"/>
              <w:rPr>
                <w:sz w:val="28"/>
                <w:szCs w:val="28"/>
              </w:rPr>
            </w:pPr>
          </w:p>
          <w:p w:rsidR="00AD20EA" w:rsidRPr="00FD072B" w:rsidRDefault="00AD20EA" w:rsidP="00AD20EA">
            <w:pPr>
              <w:keepNext/>
              <w:numPr>
                <w:ilvl w:val="0"/>
                <w:numId w:val="2"/>
              </w:numPr>
              <w:suppressAutoHyphens w:val="0"/>
              <w:snapToGrid w:val="0"/>
              <w:jc w:val="right"/>
              <w:outlineLvl w:val="0"/>
              <w:rPr>
                <w:sz w:val="28"/>
                <w:szCs w:val="28"/>
              </w:rPr>
            </w:pPr>
          </w:p>
          <w:p w:rsidR="00AD20EA" w:rsidRPr="00FD072B" w:rsidRDefault="00AD20EA" w:rsidP="00AD20E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A3CA6" w:rsidRPr="00FD072B" w:rsidRDefault="00BA3CA6" w:rsidP="00BA3CA6">
      <w:pPr>
        <w:jc w:val="both"/>
        <w:rPr>
          <w:sz w:val="28"/>
          <w:szCs w:val="28"/>
        </w:rPr>
      </w:pPr>
    </w:p>
    <w:p w:rsidR="00BA3CA6" w:rsidRPr="00FD072B" w:rsidRDefault="00BA3CA6" w:rsidP="00BA3CA6">
      <w:pPr>
        <w:jc w:val="center"/>
        <w:rPr>
          <w:b/>
          <w:sz w:val="28"/>
          <w:szCs w:val="28"/>
        </w:rPr>
      </w:pPr>
      <w:r w:rsidRPr="00FD072B">
        <w:rPr>
          <w:b/>
          <w:sz w:val="28"/>
          <w:szCs w:val="28"/>
        </w:rPr>
        <w:t>ПОЛОЖЕНИЕ</w:t>
      </w:r>
    </w:p>
    <w:p w:rsidR="00677AF4" w:rsidRPr="00FD072B" w:rsidRDefault="00F23D27" w:rsidP="00C9273A">
      <w:pPr>
        <w:jc w:val="center"/>
        <w:rPr>
          <w:b/>
          <w:sz w:val="28"/>
          <w:szCs w:val="28"/>
        </w:rPr>
      </w:pPr>
      <w:r w:rsidRPr="00FD072B">
        <w:rPr>
          <w:b/>
          <w:sz w:val="28"/>
          <w:szCs w:val="28"/>
        </w:rPr>
        <w:t>Об организации работы</w:t>
      </w:r>
      <w:r w:rsidR="00BA3CA6" w:rsidRPr="00FD072B">
        <w:rPr>
          <w:b/>
          <w:sz w:val="28"/>
          <w:szCs w:val="28"/>
        </w:rPr>
        <w:t xml:space="preserve"> по охране труда</w:t>
      </w:r>
    </w:p>
    <w:p w:rsidR="00677AF4" w:rsidRPr="00FD072B" w:rsidRDefault="003247E6" w:rsidP="00C92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</w:t>
      </w:r>
      <w:r w:rsidR="00BA3CA6" w:rsidRPr="00FD072B">
        <w:rPr>
          <w:b/>
          <w:sz w:val="28"/>
          <w:szCs w:val="28"/>
        </w:rPr>
        <w:t>нн</w:t>
      </w:r>
      <w:r w:rsidR="00AD20EA" w:rsidRPr="00FD072B">
        <w:rPr>
          <w:b/>
          <w:sz w:val="28"/>
          <w:szCs w:val="28"/>
        </w:rPr>
        <w:t xml:space="preserve">ого </w:t>
      </w:r>
      <w:r w:rsidR="00F23D27" w:rsidRPr="00FD072B">
        <w:rPr>
          <w:b/>
          <w:sz w:val="28"/>
          <w:szCs w:val="28"/>
        </w:rPr>
        <w:t>учреждения культуры</w:t>
      </w:r>
    </w:p>
    <w:p w:rsidR="00BA3CA6" w:rsidRPr="00FD072B" w:rsidRDefault="008F50D8" w:rsidP="00C927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«Зареченский </w:t>
      </w:r>
      <w:r w:rsidR="00BA3CA6" w:rsidRPr="00FD072B">
        <w:rPr>
          <w:b/>
          <w:sz w:val="28"/>
          <w:szCs w:val="28"/>
        </w:rPr>
        <w:t>культурно – досуговый центр»</w:t>
      </w:r>
    </w:p>
    <w:p w:rsidR="00BA3CA6" w:rsidRPr="00FD072B" w:rsidRDefault="00BA3CA6" w:rsidP="00BA3CA6">
      <w:pPr>
        <w:jc w:val="center"/>
        <w:rPr>
          <w:b/>
          <w:i/>
          <w:sz w:val="28"/>
          <w:szCs w:val="28"/>
        </w:rPr>
      </w:pPr>
    </w:p>
    <w:p w:rsidR="00BA3CA6" w:rsidRPr="009201D9" w:rsidRDefault="00BA3CA6" w:rsidP="00BA3CA6">
      <w:pPr>
        <w:jc w:val="both"/>
        <w:rPr>
          <w:sz w:val="28"/>
          <w:szCs w:val="28"/>
        </w:rPr>
      </w:pPr>
    </w:p>
    <w:p w:rsidR="00BA3CA6" w:rsidRPr="009201D9" w:rsidRDefault="00BA3CA6" w:rsidP="008F1FF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201D9">
        <w:rPr>
          <w:b/>
          <w:sz w:val="28"/>
          <w:szCs w:val="28"/>
        </w:rPr>
        <w:t>Общие положения</w:t>
      </w:r>
    </w:p>
    <w:p w:rsidR="009201D9" w:rsidRPr="009201D9" w:rsidRDefault="00601A34" w:rsidP="009201D9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46E2" w:rsidRPr="009201D9">
        <w:rPr>
          <w:rFonts w:ascii="Times New Roman" w:hAnsi="Times New Roman" w:cs="Times New Roman"/>
          <w:sz w:val="28"/>
          <w:szCs w:val="28"/>
        </w:rPr>
        <w:t>Положение разработано с учетом Примерного положения о системе управления охраной труда, утвержденного Приказом Минтр</w:t>
      </w:r>
      <w:r w:rsidR="00084EE2" w:rsidRPr="009201D9">
        <w:rPr>
          <w:rFonts w:ascii="Times New Roman" w:hAnsi="Times New Roman" w:cs="Times New Roman"/>
          <w:sz w:val="28"/>
          <w:szCs w:val="28"/>
        </w:rPr>
        <w:t>уда России от 29.10.2021</w:t>
      </w:r>
      <w:r w:rsidR="009201D9" w:rsidRPr="009201D9">
        <w:rPr>
          <w:rFonts w:ascii="Times New Roman" w:hAnsi="Times New Roman" w:cs="Times New Roman"/>
          <w:sz w:val="28"/>
          <w:szCs w:val="28"/>
        </w:rPr>
        <w:t>г</w:t>
      </w:r>
      <w:r w:rsidR="00084EE2" w:rsidRPr="00920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EE2" w:rsidRPr="009201D9" w:rsidRDefault="009201D9" w:rsidP="009201D9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9201D9">
        <w:rPr>
          <w:rFonts w:ascii="Times New Roman" w:hAnsi="Times New Roman" w:cs="Times New Roman"/>
          <w:sz w:val="28"/>
          <w:szCs w:val="28"/>
        </w:rPr>
        <w:t>N 776н</w:t>
      </w:r>
      <w:r w:rsidR="00084EE2" w:rsidRPr="00920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EE2" w:rsidRPr="009201D9" w:rsidRDefault="009201D9" w:rsidP="009201D9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9201D9">
        <w:rPr>
          <w:rFonts w:ascii="Times New Roman" w:hAnsi="Times New Roman" w:cs="Times New Roman"/>
          <w:sz w:val="28"/>
          <w:szCs w:val="28"/>
        </w:rPr>
        <w:t>1.1</w:t>
      </w:r>
      <w:r w:rsidR="00084EE2" w:rsidRPr="009201D9">
        <w:rPr>
          <w:rFonts w:ascii="Times New Roman" w:hAnsi="Times New Roman" w:cs="Times New Roman"/>
          <w:sz w:val="28"/>
          <w:szCs w:val="28"/>
        </w:rPr>
        <w:t>Положение о СУОТ разработано также с учетом, в частности: раздел X "Охрана труда" ТК РФ.</w:t>
      </w:r>
    </w:p>
    <w:p w:rsidR="00BA3CA6" w:rsidRPr="009201D9" w:rsidRDefault="00084EE2" w:rsidP="00BA3CA6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1.3</w:t>
      </w:r>
      <w:r w:rsidR="0094751E" w:rsidRPr="009201D9">
        <w:rPr>
          <w:sz w:val="28"/>
          <w:szCs w:val="28"/>
        </w:rPr>
        <w:t>.</w:t>
      </w:r>
      <w:r w:rsidR="00BA3CA6" w:rsidRPr="009201D9">
        <w:rPr>
          <w:sz w:val="28"/>
          <w:szCs w:val="28"/>
        </w:rPr>
        <w:t>Положение определяет организацию работы, основные пра</w:t>
      </w:r>
      <w:r w:rsidR="008F1FFA" w:rsidRPr="009201D9">
        <w:rPr>
          <w:sz w:val="28"/>
          <w:szCs w:val="28"/>
        </w:rPr>
        <w:t>ва, обязанности руководителей,</w:t>
      </w:r>
      <w:r w:rsidR="003C6004" w:rsidRPr="009201D9">
        <w:rPr>
          <w:sz w:val="28"/>
          <w:szCs w:val="28"/>
        </w:rPr>
        <w:t xml:space="preserve"> р</w:t>
      </w:r>
      <w:r w:rsidR="00BA3CA6" w:rsidRPr="009201D9">
        <w:rPr>
          <w:sz w:val="28"/>
          <w:szCs w:val="28"/>
        </w:rPr>
        <w:t xml:space="preserve">аботников </w:t>
      </w:r>
      <w:r w:rsidR="00E610D1">
        <w:rPr>
          <w:sz w:val="28"/>
          <w:szCs w:val="28"/>
        </w:rPr>
        <w:t xml:space="preserve">МКУК «Зареченский </w:t>
      </w:r>
      <w:r w:rsidR="00210C29">
        <w:rPr>
          <w:sz w:val="28"/>
          <w:szCs w:val="28"/>
        </w:rPr>
        <w:t xml:space="preserve"> </w:t>
      </w:r>
      <w:r w:rsidR="002D10CC" w:rsidRPr="009201D9">
        <w:rPr>
          <w:sz w:val="28"/>
          <w:szCs w:val="28"/>
        </w:rPr>
        <w:t xml:space="preserve"> КДЦ».</w:t>
      </w:r>
    </w:p>
    <w:p w:rsidR="00084EE2" w:rsidRPr="009201D9" w:rsidRDefault="00084EE2" w:rsidP="00BA3CA6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 xml:space="preserve"> 1.4. Положение вводится в целях соблюдения требований охраны труда </w:t>
      </w:r>
      <w:r w:rsidR="00E610D1">
        <w:rPr>
          <w:sz w:val="28"/>
          <w:szCs w:val="28"/>
        </w:rPr>
        <w:t>работников МКУК «Зареченский</w:t>
      </w:r>
      <w:r w:rsidRPr="009201D9">
        <w:rPr>
          <w:sz w:val="28"/>
          <w:szCs w:val="28"/>
        </w:rPr>
        <w:t xml:space="preserve"> КДЦ</w:t>
      </w:r>
      <w:r w:rsidR="00E610D1">
        <w:rPr>
          <w:sz w:val="28"/>
          <w:szCs w:val="28"/>
        </w:rPr>
        <w:t>»</w:t>
      </w:r>
      <w:r w:rsidR="00350102">
        <w:rPr>
          <w:sz w:val="28"/>
          <w:szCs w:val="28"/>
        </w:rPr>
        <w:t xml:space="preserve"> для </w:t>
      </w:r>
      <w:r w:rsidRPr="009201D9">
        <w:rPr>
          <w:sz w:val="28"/>
          <w:szCs w:val="28"/>
        </w:rPr>
        <w:t>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CA1505" w:rsidRPr="009201D9" w:rsidRDefault="00084EE2" w:rsidP="00CA1505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 xml:space="preserve">1.5. </w:t>
      </w:r>
      <w:r w:rsidR="00CA1505" w:rsidRPr="009201D9">
        <w:rPr>
          <w:sz w:val="28"/>
          <w:szCs w:val="28"/>
        </w:rPr>
        <w:t xml:space="preserve">В целях обеспечения гарантии конституционного права граждан на труд в условиях, отвечающих требованиям его безопасности и гигиены в </w:t>
      </w:r>
      <w:r w:rsidR="00E610D1">
        <w:rPr>
          <w:sz w:val="28"/>
          <w:szCs w:val="28"/>
        </w:rPr>
        <w:t>учреждении МКУК «Зареченский</w:t>
      </w:r>
      <w:r w:rsidR="00CA1505" w:rsidRPr="009201D9">
        <w:rPr>
          <w:sz w:val="28"/>
          <w:szCs w:val="28"/>
        </w:rPr>
        <w:t xml:space="preserve"> КДЦ». Настоящее положение распространяется на </w:t>
      </w:r>
      <w:r w:rsidR="00210C29">
        <w:rPr>
          <w:sz w:val="28"/>
          <w:szCs w:val="28"/>
        </w:rPr>
        <w:t xml:space="preserve"> </w:t>
      </w:r>
      <w:r w:rsidR="008F1554">
        <w:rPr>
          <w:sz w:val="28"/>
          <w:szCs w:val="28"/>
        </w:rPr>
        <w:t xml:space="preserve"> </w:t>
      </w:r>
      <w:r w:rsidR="00CA1505" w:rsidRPr="009201D9">
        <w:rPr>
          <w:sz w:val="28"/>
          <w:szCs w:val="28"/>
        </w:rPr>
        <w:t>структурное п</w:t>
      </w:r>
      <w:r w:rsidR="00E610D1">
        <w:rPr>
          <w:sz w:val="28"/>
          <w:szCs w:val="28"/>
        </w:rPr>
        <w:t xml:space="preserve">одразделения </w:t>
      </w:r>
      <w:r w:rsidR="00350102">
        <w:rPr>
          <w:sz w:val="28"/>
          <w:szCs w:val="28"/>
        </w:rPr>
        <w:t xml:space="preserve"> </w:t>
      </w:r>
      <w:r w:rsidR="00E610D1">
        <w:rPr>
          <w:sz w:val="28"/>
          <w:szCs w:val="28"/>
        </w:rPr>
        <w:t xml:space="preserve"> СДК с. Заречное и ДО </w:t>
      </w:r>
      <w:proofErr w:type="spellStart"/>
      <w:r w:rsidR="00E610D1">
        <w:rPr>
          <w:sz w:val="28"/>
          <w:szCs w:val="28"/>
        </w:rPr>
        <w:t>д.Гарёвка</w:t>
      </w:r>
      <w:proofErr w:type="spellEnd"/>
      <w:r w:rsidR="00CA1505" w:rsidRPr="009201D9">
        <w:rPr>
          <w:sz w:val="28"/>
          <w:szCs w:val="28"/>
        </w:rPr>
        <w:t>.</w:t>
      </w:r>
    </w:p>
    <w:p w:rsidR="00323F78" w:rsidRPr="009201D9" w:rsidRDefault="00323F78" w:rsidP="00CA1505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323F78" w:rsidRPr="009201D9" w:rsidRDefault="00323F78" w:rsidP="009C3DF8">
      <w:pPr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9201D9">
        <w:rPr>
          <w:b/>
          <w:sz w:val="28"/>
          <w:szCs w:val="28"/>
        </w:rPr>
        <w:t>2. Политика в области охраны труда.</w:t>
      </w:r>
    </w:p>
    <w:p w:rsidR="00323F78" w:rsidRPr="009201D9" w:rsidRDefault="00323F78" w:rsidP="00323F78">
      <w:pPr>
        <w:pStyle w:val="a6"/>
        <w:rPr>
          <w:sz w:val="28"/>
          <w:szCs w:val="28"/>
        </w:rPr>
      </w:pPr>
    </w:p>
    <w:p w:rsidR="00323F78" w:rsidRPr="009201D9" w:rsidRDefault="00323F78" w:rsidP="00323F78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2.1 Политика в области охраны труда учитывает специфику де</w:t>
      </w:r>
      <w:r w:rsidR="00E610D1">
        <w:rPr>
          <w:sz w:val="28"/>
          <w:szCs w:val="28"/>
        </w:rPr>
        <w:t xml:space="preserve">ятельности МКУК «Зареченский </w:t>
      </w:r>
      <w:r w:rsidRPr="009201D9">
        <w:rPr>
          <w:sz w:val="28"/>
          <w:szCs w:val="28"/>
        </w:rPr>
        <w:t>КДЦ» особенности организации работы в нем, а также профессиональные риски.</w:t>
      </w:r>
    </w:p>
    <w:p w:rsidR="00323F78" w:rsidRPr="009201D9" w:rsidRDefault="008B3329" w:rsidP="00323F78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2.2</w:t>
      </w:r>
      <w:r w:rsidR="00323F78" w:rsidRPr="009201D9">
        <w:rPr>
          <w:sz w:val="28"/>
          <w:szCs w:val="28"/>
        </w:rPr>
        <w:t xml:space="preserve">. Политика в области охраны труда направлена на сохранение жизни и здоровья работников </w:t>
      </w:r>
      <w:r w:rsidR="00807F61">
        <w:rPr>
          <w:sz w:val="28"/>
          <w:szCs w:val="28"/>
        </w:rPr>
        <w:t xml:space="preserve"> </w:t>
      </w:r>
      <w:r w:rsidR="009C3DF8" w:rsidRPr="009201D9">
        <w:rPr>
          <w:sz w:val="28"/>
          <w:szCs w:val="28"/>
        </w:rPr>
        <w:t xml:space="preserve"> </w:t>
      </w:r>
      <w:r w:rsidR="00E610D1">
        <w:rPr>
          <w:sz w:val="28"/>
          <w:szCs w:val="28"/>
        </w:rPr>
        <w:t xml:space="preserve">МКУК «Зареченский </w:t>
      </w:r>
      <w:r w:rsidR="009C3DF8" w:rsidRPr="009201D9">
        <w:rPr>
          <w:sz w:val="28"/>
          <w:szCs w:val="28"/>
        </w:rPr>
        <w:t xml:space="preserve">КДЦ» </w:t>
      </w:r>
      <w:r w:rsidR="00323F78" w:rsidRPr="009201D9">
        <w:rPr>
          <w:sz w:val="28"/>
          <w:szCs w:val="28"/>
        </w:rPr>
        <w:t>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323F78" w:rsidRPr="009201D9" w:rsidRDefault="008B3329" w:rsidP="00323F78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2.3.</w:t>
      </w:r>
      <w:r w:rsidR="00E610D1">
        <w:rPr>
          <w:sz w:val="28"/>
          <w:szCs w:val="28"/>
        </w:rPr>
        <w:t xml:space="preserve"> В МКУК «Зареченский</w:t>
      </w:r>
      <w:r w:rsidR="009C3DF8" w:rsidRPr="009201D9">
        <w:rPr>
          <w:sz w:val="28"/>
          <w:szCs w:val="28"/>
        </w:rPr>
        <w:t xml:space="preserve"> КДЦ» </w:t>
      </w:r>
      <w:r w:rsidR="00323F78" w:rsidRPr="009201D9">
        <w:rPr>
          <w:sz w:val="28"/>
          <w:szCs w:val="28"/>
        </w:rPr>
        <w:t>обеспечивается устранение опасностей и снижение уровней профессиональных рисков на рабочи</w:t>
      </w:r>
      <w:r w:rsidR="009C3DF8" w:rsidRPr="009201D9">
        <w:rPr>
          <w:sz w:val="28"/>
          <w:szCs w:val="28"/>
        </w:rPr>
        <w:t xml:space="preserve">х местах, совершенствуется </w:t>
      </w:r>
    </w:p>
    <w:p w:rsidR="00323F78" w:rsidRPr="009201D9" w:rsidRDefault="009C3DF8" w:rsidP="00323F78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ц</w:t>
      </w:r>
      <w:r w:rsidR="00323F78" w:rsidRPr="009201D9">
        <w:rPr>
          <w:sz w:val="28"/>
          <w:szCs w:val="28"/>
        </w:rPr>
        <w:t>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323F78" w:rsidRPr="009201D9" w:rsidRDefault="008B3329" w:rsidP="00323F78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lastRenderedPageBreak/>
        <w:t>2.</w:t>
      </w:r>
      <w:r w:rsidR="009C3DF8" w:rsidRPr="009201D9">
        <w:rPr>
          <w:sz w:val="28"/>
          <w:szCs w:val="28"/>
        </w:rPr>
        <w:t>4</w:t>
      </w:r>
      <w:r w:rsidR="00323F78" w:rsidRPr="009201D9">
        <w:rPr>
          <w:sz w:val="28"/>
          <w:szCs w:val="28"/>
        </w:rPr>
        <w:t>.</w:t>
      </w:r>
      <w:r w:rsidR="009C3DF8" w:rsidRPr="009201D9">
        <w:rPr>
          <w:sz w:val="28"/>
          <w:szCs w:val="28"/>
        </w:rPr>
        <w:t xml:space="preserve"> МК</w:t>
      </w:r>
      <w:r w:rsidR="00E610D1">
        <w:rPr>
          <w:sz w:val="28"/>
          <w:szCs w:val="28"/>
        </w:rPr>
        <w:t>УК «Зареченский</w:t>
      </w:r>
      <w:r w:rsidR="009C3DF8" w:rsidRPr="009201D9">
        <w:rPr>
          <w:sz w:val="28"/>
          <w:szCs w:val="28"/>
        </w:rPr>
        <w:t xml:space="preserve"> КДЦ» </w:t>
      </w:r>
      <w:r w:rsidR="00323F78" w:rsidRPr="009201D9">
        <w:rPr>
          <w:sz w:val="28"/>
          <w:szCs w:val="28"/>
        </w:rPr>
        <w:t>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323F78" w:rsidRPr="009201D9" w:rsidRDefault="008B3329" w:rsidP="008B3329">
      <w:p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2.5</w:t>
      </w:r>
      <w:r w:rsidR="00323F78" w:rsidRPr="009201D9">
        <w:rPr>
          <w:sz w:val="28"/>
          <w:szCs w:val="28"/>
        </w:rPr>
        <w:t xml:space="preserve">. В обеспечение указанной гарантии </w:t>
      </w:r>
      <w:r w:rsidR="00E610D1">
        <w:rPr>
          <w:sz w:val="28"/>
          <w:szCs w:val="28"/>
        </w:rPr>
        <w:t>МКУК «Зареченский</w:t>
      </w:r>
      <w:r w:rsidR="009C3DF8" w:rsidRPr="009201D9">
        <w:rPr>
          <w:sz w:val="28"/>
          <w:szCs w:val="28"/>
        </w:rPr>
        <w:t xml:space="preserve"> </w:t>
      </w:r>
      <w:r w:rsidR="00807F61">
        <w:rPr>
          <w:sz w:val="28"/>
          <w:szCs w:val="28"/>
        </w:rPr>
        <w:t xml:space="preserve">КДЦ» </w:t>
      </w:r>
      <w:r w:rsidR="00323F78" w:rsidRPr="009201D9">
        <w:rPr>
          <w:sz w:val="28"/>
          <w:szCs w:val="28"/>
        </w:rPr>
        <w:t>намерено принять необходимые меры и реализовать соответствующие мероприятия.</w:t>
      </w:r>
    </w:p>
    <w:p w:rsidR="008B3329" w:rsidRPr="009201D9" w:rsidRDefault="00323F78" w:rsidP="008B3329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Для достижения целей политики в области охраны труда реализуются следующие мероприятия:</w:t>
      </w:r>
    </w:p>
    <w:p w:rsidR="008B3329" w:rsidRPr="009201D9" w:rsidRDefault="008B3329" w:rsidP="008B3329">
      <w:pPr>
        <w:numPr>
          <w:ilvl w:val="1"/>
          <w:numId w:val="1"/>
        </w:numPr>
        <w:jc w:val="center"/>
        <w:rPr>
          <w:sz w:val="28"/>
          <w:szCs w:val="28"/>
        </w:rPr>
      </w:pPr>
      <w:r w:rsidRPr="009201D9">
        <w:rPr>
          <w:b/>
          <w:sz w:val="28"/>
          <w:szCs w:val="28"/>
          <w:lang w:eastAsia="ru-RU"/>
        </w:rPr>
        <w:t>3. Условия и охрана труда</w:t>
      </w:r>
    </w:p>
    <w:p w:rsidR="008B3329" w:rsidRPr="009201D9" w:rsidRDefault="003A3BC2" w:rsidP="003A3BC2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3.1.Для достижения целей политики в области охраны труда реализуются следующие мероприятия:</w:t>
      </w:r>
    </w:p>
    <w:p w:rsidR="008B3329" w:rsidRPr="009201D9" w:rsidRDefault="003A3BC2" w:rsidP="008B3329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.Работодатель в соответствии с действующими законодательными и нормативными правовыми актами об охране труда обязуется:</w:t>
      </w:r>
    </w:p>
    <w:p w:rsidR="008B3329" w:rsidRPr="009201D9" w:rsidRDefault="003A3BC2" w:rsidP="008B3329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. Выделить на мероприятия по улучшению условий и охраны труда, предусмотренные настоящим коллективным договором, </w:t>
      </w:r>
      <w:r w:rsidR="00FD072B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финансовые средства в размере </w:t>
      </w:r>
      <w:r w:rsidR="00210C29" w:rsidRPr="00210C29">
        <w:rPr>
          <w:rFonts w:ascii="Times New Roman" w:hAnsi="Times New Roman" w:cs="Times New Roman"/>
          <w:sz w:val="28"/>
          <w:szCs w:val="28"/>
          <w:lang w:eastAsia="ru-RU"/>
        </w:rPr>
        <w:t>84354</w:t>
      </w:r>
      <w:r w:rsidR="008F155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B3329" w:rsidRPr="00210C29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 (согласно ст. 226 ТК РФ не менее 0,2 процента суммы затрат на производство продукции (работ, услуг), за исключением государственных унитарных предприятий и федеральных учреждений), (приложение 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№1</w:t>
      </w:r>
      <w:r w:rsidR="00601A3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к положению №</w:t>
      </w:r>
      <w:r w:rsidR="0060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3329" w:rsidRPr="009201D9" w:rsidRDefault="003A3BC2" w:rsidP="009201D9">
      <w:pPr>
        <w:shd w:val="clear" w:color="auto" w:fill="FFFFFF"/>
        <w:spacing w:after="30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9201D9">
        <w:rPr>
          <w:sz w:val="28"/>
          <w:szCs w:val="28"/>
          <w:lang w:eastAsia="ru-RU"/>
        </w:rPr>
        <w:t>3.4</w:t>
      </w:r>
      <w:r w:rsidR="008B3329" w:rsidRPr="009201D9">
        <w:rPr>
          <w:sz w:val="28"/>
          <w:szCs w:val="28"/>
          <w:lang w:eastAsia="ru-RU"/>
        </w:rPr>
        <w:t>. Выполнить в установленные сроки комплекс организационных и технических мероприятий по улучшению условий и охраны труда</w:t>
      </w:r>
      <w:r w:rsidRPr="009201D9">
        <w:rPr>
          <w:sz w:val="28"/>
          <w:szCs w:val="28"/>
          <w:lang w:eastAsia="ru-RU"/>
        </w:rPr>
        <w:t>.</w:t>
      </w:r>
      <w:r w:rsidR="008B3329" w:rsidRPr="009201D9">
        <w:rPr>
          <w:sz w:val="28"/>
          <w:szCs w:val="28"/>
          <w:lang w:eastAsia="ru-RU"/>
        </w:rPr>
        <w:t xml:space="preserve">  При формировании мероприятий следует руководствоваться перечнем мероприятий, утвержденных приказом Министерства труда и социальной защиты РФ от 29.10.2021 № 771н «Об утверждении Типового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их уровней» и результатами специальной оценки условий труда.  </w:t>
      </w:r>
      <w:r w:rsidR="008B3329" w:rsidRPr="009201D9">
        <w:rPr>
          <w:color w:val="000000"/>
          <w:sz w:val="28"/>
          <w:szCs w:val="28"/>
          <w:shd w:val="clear" w:color="auto" w:fill="FFFFFF"/>
        </w:rPr>
        <w:t>Проведение специальной оценки условий труда, выявления и оценки опасностей, оценки уровней профессиональных</w:t>
      </w:r>
      <w:r w:rsidRPr="009201D9">
        <w:rPr>
          <w:color w:val="000000"/>
          <w:sz w:val="28"/>
          <w:szCs w:val="28"/>
          <w:lang w:eastAsia="ru-RU"/>
        </w:rPr>
        <w:t xml:space="preserve"> </w:t>
      </w:r>
      <w:bookmarkStart w:id="0" w:name="l35"/>
      <w:bookmarkEnd w:id="0"/>
      <w:r w:rsidR="008B3329" w:rsidRPr="009201D9">
        <w:rPr>
          <w:color w:val="000000"/>
          <w:sz w:val="28"/>
          <w:szCs w:val="28"/>
          <w:shd w:val="clear" w:color="auto" w:fill="FFFFFF"/>
        </w:rPr>
        <w:t>рисков, реализация мер, разработанных по результатам их проведения. Обеспечение естественного и искусственного освещения на рабочих местах, в бытовых помещениях, местах прохода работников</w:t>
      </w:r>
      <w:r w:rsidRPr="009201D9">
        <w:rPr>
          <w:color w:val="000000"/>
          <w:sz w:val="28"/>
          <w:szCs w:val="28"/>
          <w:shd w:val="clear" w:color="auto" w:fill="FFFFFF"/>
        </w:rPr>
        <w:t>.</w:t>
      </w:r>
    </w:p>
    <w:p w:rsidR="008B3329" w:rsidRPr="009201D9" w:rsidRDefault="00BD7F1B" w:rsidP="008B3329">
      <w:pPr>
        <w:jc w:val="both"/>
        <w:rPr>
          <w:sz w:val="28"/>
          <w:szCs w:val="28"/>
        </w:rPr>
      </w:pPr>
      <w:r w:rsidRPr="009201D9">
        <w:rPr>
          <w:sz w:val="28"/>
          <w:szCs w:val="28"/>
          <w:lang w:eastAsia="ru-RU"/>
        </w:rPr>
        <w:t>3.5</w:t>
      </w:r>
      <w:r w:rsidR="008B3329" w:rsidRPr="009201D9">
        <w:rPr>
          <w:sz w:val="28"/>
          <w:szCs w:val="28"/>
          <w:lang w:eastAsia="ru-RU"/>
        </w:rPr>
        <w:t>. Провести специальную оценку условий труда в соответствии с законодательством о специальной оценке условий труда</w:t>
      </w:r>
      <w:r w:rsidR="008B3329" w:rsidRPr="009201D9">
        <w:rPr>
          <w:sz w:val="28"/>
          <w:szCs w:val="28"/>
        </w:rPr>
        <w:t xml:space="preserve"> Постановление Правительства РФ от 16.12.2021 N 2333 "О порядке аттестации на право выполнения работ по</w:t>
      </w:r>
      <w:r w:rsidR="00350102">
        <w:rPr>
          <w:sz w:val="28"/>
          <w:szCs w:val="28"/>
        </w:rPr>
        <w:t xml:space="preserve"> </w:t>
      </w:r>
      <w:r w:rsidR="008F1554">
        <w:rPr>
          <w:sz w:val="28"/>
          <w:szCs w:val="28"/>
        </w:rPr>
        <w:t xml:space="preserve"> </w:t>
      </w:r>
      <w:r w:rsidR="008B3329" w:rsidRPr="009201D9">
        <w:rPr>
          <w:sz w:val="28"/>
          <w:szCs w:val="28"/>
        </w:rPr>
        <w:t xml:space="preserve"> специальной оценке условий труда, выдачи сертификата эксперта на право выполнения работ по специальной</w:t>
      </w:r>
      <w:r w:rsidR="008F1554">
        <w:rPr>
          <w:sz w:val="28"/>
          <w:szCs w:val="28"/>
        </w:rPr>
        <w:t xml:space="preserve"> </w:t>
      </w:r>
      <w:r w:rsidR="00601A34">
        <w:rPr>
          <w:sz w:val="28"/>
          <w:szCs w:val="28"/>
        </w:rPr>
        <w:t xml:space="preserve"> </w:t>
      </w:r>
      <w:r w:rsidR="008B3329" w:rsidRPr="009201D9">
        <w:rPr>
          <w:sz w:val="28"/>
          <w:szCs w:val="28"/>
        </w:rPr>
        <w:t xml:space="preserve"> оценке условий труда и его аннулирования".</w:t>
      </w:r>
    </w:p>
    <w:p w:rsidR="00BD7F1B" w:rsidRPr="009201D9" w:rsidRDefault="008B3329" w:rsidP="00BD7F1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. Проводить обучение по охране труда и проверку знаний требований охраны труда работников, в том числе руководителей, в установленные сроки, стажировку на рабочем месте (Приложение № 6), </w:t>
      </w:r>
      <w:r w:rsidRPr="009201D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24.12.2021 </w:t>
      </w:r>
    </w:p>
    <w:p w:rsidR="008B3329" w:rsidRPr="009201D9" w:rsidRDefault="008B3329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</w:rPr>
        <w:t>N 2464 "О порядке обучения по охране труда и проверки знания требований охраны труда".</w:t>
      </w:r>
    </w:p>
    <w:p w:rsidR="008B3329" w:rsidRPr="009201D9" w:rsidRDefault="00BD7F1B" w:rsidP="00BD7F1B">
      <w:pPr>
        <w:jc w:val="both"/>
        <w:rPr>
          <w:sz w:val="28"/>
          <w:szCs w:val="28"/>
        </w:rPr>
      </w:pPr>
      <w:r w:rsidRPr="009201D9">
        <w:rPr>
          <w:sz w:val="28"/>
          <w:szCs w:val="28"/>
          <w:lang w:eastAsia="ru-RU"/>
        </w:rPr>
        <w:t>3.7.</w:t>
      </w:r>
      <w:r w:rsidR="008B3329" w:rsidRPr="009201D9">
        <w:rPr>
          <w:sz w:val="28"/>
          <w:szCs w:val="28"/>
          <w:lang w:eastAsia="ru-RU"/>
        </w:rPr>
        <w:t xml:space="preserve">Организовать за счет собственных средств своевременное проведение обязательных предварительных </w:t>
      </w:r>
      <w:r w:rsidR="008B3329" w:rsidRPr="009201D9">
        <w:rPr>
          <w:color w:val="111111"/>
          <w:sz w:val="28"/>
          <w:szCs w:val="28"/>
          <w:lang w:eastAsia="ru-RU"/>
        </w:rPr>
        <w:t xml:space="preserve">статьи 213 ТК РФ, </w:t>
      </w:r>
      <w:r w:rsidR="008B3329" w:rsidRPr="009201D9">
        <w:rPr>
          <w:sz w:val="28"/>
          <w:szCs w:val="28"/>
          <w:lang w:eastAsia="ru-RU"/>
        </w:rPr>
        <w:t xml:space="preserve">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</w:t>
      </w:r>
      <w:r w:rsidR="008B3329" w:rsidRPr="009201D9">
        <w:rPr>
          <w:sz w:val="28"/>
          <w:szCs w:val="28"/>
          <w:lang w:eastAsia="ru-RU"/>
        </w:rPr>
        <w:lastRenderedPageBreak/>
        <w:t xml:space="preserve">осмотров, обязательных психиатрических освидетельствований некоторых категорий работников (Приложение №6 ), </w:t>
      </w:r>
      <w:r w:rsidR="008B3329" w:rsidRPr="009201D9">
        <w:rPr>
          <w:sz w:val="28"/>
          <w:szCs w:val="28"/>
        </w:rPr>
        <w:t>Приказ Минздрава России от 20.05.2022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освидетельствование".</w:t>
      </w:r>
    </w:p>
    <w:p w:rsidR="005D7FCD" w:rsidRPr="009201D9" w:rsidRDefault="005D7FCD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</w:t>
      </w:r>
    </w:p>
    <w:p w:rsidR="00443B42" w:rsidRPr="009201D9" w:rsidRDefault="00BD7F1B" w:rsidP="00443B42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43B42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9201D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ополнительный отпуск и сокращенный рабочий день по результатам специальной оценки условий труда;</w:t>
      </w:r>
    </w:p>
    <w:p w:rsidR="008B3329" w:rsidRPr="009201D9" w:rsidRDefault="00443B42" w:rsidP="00443B42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3.9.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есплатно по установленным нормам молоко или другие равноценные пищевые продукты, которые могут быть заменены компенсационной выплатой, по письменным заявлениям работников, в размере эквивалентном стоимости молока или других равноценных пищевых продуктов. 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3.10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Обеспечить условия и охрану труда женщин, лиц моложе восемнадцати лет в соответствии с требованиями действующего законодательства.</w:t>
      </w:r>
    </w:p>
    <w:p w:rsidR="00443B42" w:rsidRPr="009201D9" w:rsidRDefault="00BD7F1B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Осуществлять перевод работников, нуждающихся в переводе на другую работу в соответствии с медицинским заключением, на другую имеющуюся у работодателя работу, не противопоказанную работнику по состоянию здоровья.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3.11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Обеспечить дополнительное профессиональное образование за счет собственных средств в случае ликвидации рабочего места вследствие нарушения требований охраны труда.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3.12.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Создавать для инвалидов условия труда в соответствии с индивидуальной программой реабилитации.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3.13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Обеспечить обязательное социальное страхование работников от несчастных случаев на производстве и профессиональных заболеваний.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3.14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Обеспечить расследование и учет несчастных случаев на производстве и профессиональных заболеваний в установленном порядке, анализ состояния производственного травматизма и реализацию мероприятий по его профилактике.</w:t>
      </w:r>
    </w:p>
    <w:p w:rsidR="00CB0129" w:rsidRPr="009201D9" w:rsidRDefault="00CB0129" w:rsidP="00357433">
      <w:pPr>
        <w:suppressAutoHyphens w:val="0"/>
        <w:outlineLvl w:val="0"/>
        <w:rPr>
          <w:kern w:val="36"/>
          <w:sz w:val="28"/>
          <w:szCs w:val="28"/>
          <w:lang w:eastAsia="ru-RU"/>
        </w:rPr>
      </w:pPr>
      <w:r w:rsidRPr="009201D9">
        <w:rPr>
          <w:kern w:val="36"/>
          <w:sz w:val="28"/>
          <w:szCs w:val="28"/>
          <w:lang w:eastAsia="ru-RU"/>
        </w:rPr>
        <w:t>Статья 226 ТК РФ. Микроповреждения (микротравмы) (действующая редакция)</w:t>
      </w:r>
    </w:p>
    <w:p w:rsidR="00CB0129" w:rsidRPr="00601A34" w:rsidRDefault="00CB0129" w:rsidP="0035743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601A34">
        <w:rPr>
          <w:sz w:val="28"/>
          <w:szCs w:val="28"/>
          <w:lang w:eastAsia="ru-RU"/>
        </w:rPr>
        <w:t>Для целей настоящего Кодекса под микроповреждениями (микротравмами)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указанными в части второй статьи 227 настоящего Кодекса,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- микроповреждения (микротравмы) работников).</w:t>
      </w:r>
    </w:p>
    <w:p w:rsidR="00CB0129" w:rsidRPr="00601A34" w:rsidRDefault="00CB0129" w:rsidP="0035743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601A34">
        <w:rPr>
          <w:sz w:val="28"/>
          <w:szCs w:val="28"/>
          <w:lang w:eastAsia="ru-RU"/>
        </w:rPr>
        <w:t>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причин, приведших к возникновению микроповреждений (микротравм) работников.</w:t>
      </w:r>
    </w:p>
    <w:p w:rsidR="00CB0129" w:rsidRPr="00601A34" w:rsidRDefault="00CB0129" w:rsidP="0035743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601A34">
        <w:rPr>
          <w:sz w:val="28"/>
          <w:szCs w:val="28"/>
          <w:lang w:eastAsia="ru-RU"/>
        </w:rPr>
        <w:t>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(его представителю).</w:t>
      </w:r>
    </w:p>
    <w:p w:rsidR="00CB0129" w:rsidRPr="00601A34" w:rsidRDefault="00CB0129" w:rsidP="0035743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601A34">
        <w:rPr>
          <w:sz w:val="28"/>
          <w:szCs w:val="28"/>
          <w:lang w:eastAsia="ru-RU"/>
        </w:rPr>
        <w:t xml:space="preserve">Рекомендации по учету микроповреждений (микротравм) работников утверждаются федеральным органом исполнительной власти, осуществляющим функции по </w:t>
      </w:r>
      <w:r w:rsidRPr="00601A34">
        <w:rPr>
          <w:sz w:val="28"/>
          <w:szCs w:val="28"/>
          <w:lang w:eastAsia="ru-RU"/>
        </w:rPr>
        <w:lastRenderedPageBreak/>
        <w:t>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CB0129" w:rsidRPr="00601A34" w:rsidRDefault="00CB0129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3.15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. Содействовать деятельности комитета (комиссии) по охране труда.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</w:t>
      </w:r>
      <w:r w:rsidR="008B3329" w:rsidRPr="00807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</w:t>
      </w:r>
      <w:r w:rsidR="00357433" w:rsidRPr="00807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8B3329" w:rsidRPr="00807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__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часов в неделю с сохранением среднего заработка по основному месту работы.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3.16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необходимые условия для деятельности уполномоченных (доверенных) лиц по охране труда в том числе: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3.17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 О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беспечить уполномоченных (доверенных) лиц по охране труда правилами, инструкциями, другими нормативными и справочными материалами по охране труда за счет средств работодателя;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3.18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.О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бучить по специальной программе с сохранением среднего заработка вновь избранных уполномоченных лиц по охране труда;</w:t>
      </w:r>
    </w:p>
    <w:p w:rsidR="008B3329" w:rsidRPr="009201D9" w:rsidRDefault="00443B42" w:rsidP="00443B42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3.19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.П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редоставлять необходимое время в течение рабочего дня в количестве __</w:t>
      </w:r>
      <w:r w:rsidR="001B65D1" w:rsidRPr="009201D9">
        <w:rPr>
          <w:rFonts w:ascii="Times New Roman" w:hAnsi="Times New Roman" w:cs="Times New Roman"/>
          <w:sz w:val="28"/>
          <w:szCs w:val="28"/>
          <w:lang w:eastAsia="ru-RU"/>
        </w:rPr>
        <w:t>2____ часа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 уполномоченным по охране труда для выполнения возложенных на них функций с сохранением среднего заработка по основному месту работы;</w:t>
      </w:r>
    </w:p>
    <w:p w:rsidR="008B3329" w:rsidRPr="009201D9" w:rsidRDefault="00443B42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3.20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редоставлять уполномоченным (доверенным) лицам по охране труда социальные гарантии, установленные статьями 374-376 ТК РФ;</w:t>
      </w:r>
    </w:p>
    <w:p w:rsidR="008B3329" w:rsidRPr="009201D9" w:rsidRDefault="00443B42" w:rsidP="00443B42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01D9">
        <w:rPr>
          <w:rFonts w:ascii="Times New Roman" w:hAnsi="Times New Roman" w:cs="Times New Roman"/>
          <w:sz w:val="28"/>
          <w:szCs w:val="28"/>
          <w:lang w:eastAsia="ru-RU"/>
        </w:rPr>
        <w:t>3.21</w:t>
      </w:r>
      <w:r w:rsidR="00BD7F1B" w:rsidRPr="009201D9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оощрять за активную добросовестную работу, способствующую предупреждению несчастных случаев на производстве, улучшению условий труда на рабочих местах уполномоченных лиц по охране труда. </w:t>
      </w:r>
    </w:p>
    <w:p w:rsidR="008B3329" w:rsidRPr="009201D9" w:rsidRDefault="00443B42" w:rsidP="00902568">
      <w:pPr>
        <w:jc w:val="both"/>
        <w:rPr>
          <w:sz w:val="28"/>
          <w:szCs w:val="28"/>
        </w:rPr>
      </w:pPr>
      <w:r w:rsidRPr="009201D9">
        <w:rPr>
          <w:sz w:val="28"/>
          <w:szCs w:val="28"/>
          <w:lang w:eastAsia="ru-RU"/>
        </w:rPr>
        <w:t>3.22</w:t>
      </w:r>
      <w:r w:rsidR="008B3329" w:rsidRPr="009201D9">
        <w:rPr>
          <w:sz w:val="28"/>
          <w:szCs w:val="28"/>
          <w:lang w:eastAsia="ru-RU"/>
        </w:rPr>
        <w:t>. Регулярно информировать работников об условиях и охране труда на рабочих местах, о риске повреждения здоровья, о выполнении конкретных мер по выявлению, оценке и снижению уровней профессиональных рисков,</w:t>
      </w:r>
      <w:r w:rsidR="008B3329" w:rsidRPr="009201D9">
        <w:rPr>
          <w:sz w:val="28"/>
          <w:szCs w:val="28"/>
        </w:rPr>
        <w:t xml:space="preserve"> Приказ Минтруда России от 29.10.2021 N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труда".</w:t>
      </w:r>
    </w:p>
    <w:p w:rsidR="008B3329" w:rsidRPr="009201D9" w:rsidRDefault="00C8188C" w:rsidP="00BD7F1B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3.23</w:t>
      </w:r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 xml:space="preserve">. Установить запрет на применение труда женщин, имеющих детей в возрасте до 3-х лет, в ночное время, для работы в выходные дни, направление их в служебные командировки без ее согласия. </w:t>
      </w:r>
    </w:p>
    <w:p w:rsidR="00CB0129" w:rsidRPr="009201D9" w:rsidRDefault="00C8188C" w:rsidP="00443B42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3.24</w:t>
      </w:r>
      <w:bookmarkStart w:id="1" w:name="_GoBack"/>
      <w:bookmarkEnd w:id="1"/>
      <w:r w:rsidR="008B3329" w:rsidRPr="009201D9">
        <w:rPr>
          <w:rFonts w:ascii="Times New Roman" w:hAnsi="Times New Roman" w:cs="Times New Roman"/>
          <w:sz w:val="28"/>
          <w:szCs w:val="28"/>
          <w:lang w:eastAsia="ru-RU"/>
        </w:rPr>
        <w:t>. Изыскивать возможность организации надомного труда с безопасными условиями для женщин, имеющих детей в возрасте до 3-х лет, детей-инвалидов.</w:t>
      </w:r>
    </w:p>
    <w:p w:rsidR="008F1FFA" w:rsidRPr="009201D9" w:rsidRDefault="00BD7F1B" w:rsidP="00BD7F1B">
      <w:pPr>
        <w:jc w:val="center"/>
        <w:rPr>
          <w:sz w:val="28"/>
          <w:szCs w:val="28"/>
        </w:rPr>
      </w:pPr>
      <w:r w:rsidRPr="009201D9">
        <w:rPr>
          <w:b/>
          <w:sz w:val="28"/>
          <w:szCs w:val="28"/>
        </w:rPr>
        <w:t>4.</w:t>
      </w:r>
      <w:r w:rsidR="00BA3CA6" w:rsidRPr="009201D9">
        <w:rPr>
          <w:b/>
          <w:sz w:val="28"/>
          <w:szCs w:val="28"/>
        </w:rPr>
        <w:t>Обязанно</w:t>
      </w:r>
      <w:r w:rsidR="003C6004" w:rsidRPr="009201D9">
        <w:rPr>
          <w:b/>
          <w:sz w:val="28"/>
          <w:szCs w:val="28"/>
        </w:rPr>
        <w:t>сти</w:t>
      </w:r>
      <w:r w:rsidR="00CA1505" w:rsidRPr="009201D9">
        <w:rPr>
          <w:b/>
          <w:sz w:val="28"/>
          <w:szCs w:val="28"/>
        </w:rPr>
        <w:t xml:space="preserve"> руководителя. </w:t>
      </w:r>
      <w:r w:rsidR="003C6004" w:rsidRPr="009201D9">
        <w:rPr>
          <w:b/>
          <w:sz w:val="28"/>
          <w:szCs w:val="28"/>
        </w:rPr>
        <w:t xml:space="preserve"> </w:t>
      </w:r>
    </w:p>
    <w:p w:rsidR="00BA3CA6" w:rsidRPr="009201D9" w:rsidRDefault="00C0070E" w:rsidP="00B6592A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741A72" w:rsidRPr="009201D9">
        <w:rPr>
          <w:sz w:val="28"/>
          <w:szCs w:val="28"/>
        </w:rPr>
        <w:t>.1</w:t>
      </w:r>
      <w:r w:rsidR="0094751E" w:rsidRPr="009201D9">
        <w:rPr>
          <w:sz w:val="28"/>
          <w:szCs w:val="28"/>
        </w:rPr>
        <w:t>.</w:t>
      </w:r>
      <w:r w:rsidR="00BA3CA6" w:rsidRPr="009201D9">
        <w:rPr>
          <w:sz w:val="28"/>
          <w:szCs w:val="28"/>
        </w:rPr>
        <w:t xml:space="preserve">Обязанности по обеспечению безопасных условий и охраны труда в </w:t>
      </w:r>
      <w:r w:rsidR="00CA1505" w:rsidRPr="009201D9">
        <w:rPr>
          <w:sz w:val="28"/>
          <w:szCs w:val="28"/>
        </w:rPr>
        <w:t xml:space="preserve">учреждении </w:t>
      </w:r>
      <w:r w:rsidR="007A2304" w:rsidRPr="009201D9">
        <w:rPr>
          <w:sz w:val="28"/>
          <w:szCs w:val="28"/>
        </w:rPr>
        <w:t>возлагаются на Директора КДЦ</w:t>
      </w:r>
      <w:r w:rsidR="00BA3CA6" w:rsidRPr="009201D9">
        <w:rPr>
          <w:sz w:val="28"/>
          <w:szCs w:val="28"/>
        </w:rPr>
        <w:t>.</w:t>
      </w:r>
    </w:p>
    <w:p w:rsidR="0094751E" w:rsidRPr="009201D9" w:rsidRDefault="00C0070E" w:rsidP="0094751E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94751E" w:rsidRPr="009201D9">
        <w:rPr>
          <w:sz w:val="28"/>
          <w:szCs w:val="28"/>
        </w:rPr>
        <w:t xml:space="preserve">.2. </w:t>
      </w:r>
      <w:r w:rsidR="007A2304" w:rsidRPr="009201D9">
        <w:rPr>
          <w:sz w:val="28"/>
          <w:szCs w:val="28"/>
        </w:rPr>
        <w:t>Директор</w:t>
      </w:r>
      <w:r w:rsidR="0094751E" w:rsidRPr="009201D9">
        <w:rPr>
          <w:sz w:val="28"/>
          <w:szCs w:val="28"/>
        </w:rPr>
        <w:t xml:space="preserve"> КДЦ обеспечивает приоритет сохранения жизни и здоровья работников в процессе трудовой деятельности. Проводит в установленные сроки специальную оценку условий труда в соответствии с требованиями 426- ФЗ ОТ 28.12.2013.</w:t>
      </w:r>
    </w:p>
    <w:p w:rsidR="0094751E" w:rsidRPr="009201D9" w:rsidRDefault="00C0070E" w:rsidP="0094751E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94751E" w:rsidRPr="009201D9">
        <w:rPr>
          <w:sz w:val="28"/>
          <w:szCs w:val="28"/>
        </w:rPr>
        <w:t>.3. Принимает меры по созданию и укреплению службы охраны труда в организациях в соответствии с действующим законодательством. При численности работающих 50 человек и более вводит в штат специалиста по охране труда.</w:t>
      </w:r>
    </w:p>
    <w:p w:rsidR="0094751E" w:rsidRPr="009201D9" w:rsidRDefault="0094751E" w:rsidP="0094751E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Разрабатывает перспективную программу мероприятий по улучшению условий и охраны труда для работников и обеспечивает контроль за ее выполнением.</w:t>
      </w:r>
    </w:p>
    <w:p w:rsidR="0094751E" w:rsidRPr="009201D9" w:rsidRDefault="0094751E" w:rsidP="0094751E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lastRenderedPageBreak/>
        <w:t xml:space="preserve">          При отсутствии у работодателя службы охраны труда, штатного специалиста по охране труда их функции осуществляет работодатель, другой уполномоченный работодателем работник, либо организация или специалист, оказывающие услуги в области охраны труда, привлекаемые работодателем по гражданско-правовому договору. (Ст.217.п.3 ТК РФ).</w:t>
      </w:r>
    </w:p>
    <w:p w:rsidR="0094751E" w:rsidRPr="009201D9" w:rsidRDefault="00C0070E" w:rsidP="00141A41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94751E" w:rsidRPr="009201D9">
        <w:rPr>
          <w:sz w:val="28"/>
          <w:szCs w:val="28"/>
        </w:rPr>
        <w:t>.4.</w:t>
      </w:r>
      <w:r w:rsidR="0094751E" w:rsidRPr="009201D9">
        <w:rPr>
          <w:color w:val="000000"/>
          <w:sz w:val="28"/>
          <w:szCs w:val="28"/>
          <w:lang w:eastAsia="ru-RU"/>
        </w:rPr>
        <w:t xml:space="preserve"> Предусматривает выделение средств на проведение периодических медицинских осмотров, медицинскую диагностику работников культуры в соответствии с Приказом </w:t>
      </w:r>
      <w:proofErr w:type="spellStart"/>
      <w:r w:rsidR="0094751E" w:rsidRPr="009201D9">
        <w:rPr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="0094751E" w:rsidRPr="009201D9">
        <w:rPr>
          <w:color w:val="000000"/>
          <w:sz w:val="28"/>
          <w:szCs w:val="28"/>
          <w:lang w:eastAsia="ru-RU"/>
        </w:rPr>
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(обследования).</w:t>
      </w:r>
    </w:p>
    <w:p w:rsidR="0094751E" w:rsidRPr="009201D9" w:rsidRDefault="00C0070E" w:rsidP="00141A41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color w:val="000000"/>
          <w:sz w:val="28"/>
          <w:szCs w:val="28"/>
          <w:lang w:eastAsia="ru-RU"/>
        </w:rPr>
        <w:t>4</w:t>
      </w:r>
      <w:r w:rsidR="0094751E" w:rsidRPr="009201D9">
        <w:rPr>
          <w:color w:val="000000"/>
          <w:sz w:val="28"/>
          <w:szCs w:val="28"/>
          <w:lang w:eastAsia="ru-RU"/>
        </w:rPr>
        <w:t>.5.</w:t>
      </w:r>
      <w:r w:rsidR="0094751E" w:rsidRPr="009201D9">
        <w:rPr>
          <w:color w:val="000000"/>
          <w:sz w:val="28"/>
          <w:szCs w:val="28"/>
        </w:rPr>
        <w:t xml:space="preserve"> Осуществляет финансирование мероприятий по улучшению условий и охраны труда (ст. 226 Трудового кодекса Российской Федерации), проведение обучения безопасным приемам и методам выполнения работ, инструктажей по охране труда, стажировку на рабочих местах работников и проверку их знаний требований охраны труда; недопущение к работе лиц, не прошедших в установленном порядке указанные обучение, инструктаж и проверку знаний требований охраны труда,</w:t>
      </w:r>
      <w:r w:rsidR="0094751E" w:rsidRPr="009201D9">
        <w:rPr>
          <w:sz w:val="28"/>
          <w:szCs w:val="28"/>
        </w:rPr>
        <w:t xml:space="preserve"> соответствующие требованиям  охраны труда, услови</w:t>
      </w:r>
      <w:r w:rsidR="00BA0C34" w:rsidRPr="009201D9">
        <w:rPr>
          <w:sz w:val="28"/>
          <w:szCs w:val="28"/>
        </w:rPr>
        <w:t>я труда на каждом рабочем месте.</w:t>
      </w:r>
    </w:p>
    <w:p w:rsidR="00BA0C34" w:rsidRPr="009201D9" w:rsidRDefault="00C0070E" w:rsidP="00BA0C34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BA0C34" w:rsidRPr="009201D9">
        <w:rPr>
          <w:sz w:val="28"/>
          <w:szCs w:val="28"/>
        </w:rPr>
        <w:t>.6. Обеспечивает уполномоченных (доверенных) лиц и членов комитета (комиссий) по охране труда правилами, инструкциями, другими нормативными документами по охране труда и проводит их обучение.</w:t>
      </w:r>
    </w:p>
    <w:p w:rsidR="00BA3CA6" w:rsidRPr="009201D9" w:rsidRDefault="00C0070E" w:rsidP="00BD2A94">
      <w:pPr>
        <w:numPr>
          <w:ilvl w:val="1"/>
          <w:numId w:val="1"/>
        </w:num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4</w:t>
      </w:r>
      <w:r w:rsidR="00FD072B" w:rsidRPr="009201D9">
        <w:rPr>
          <w:sz w:val="28"/>
          <w:szCs w:val="28"/>
        </w:rPr>
        <w:t>.7</w:t>
      </w:r>
      <w:r w:rsidR="00BD2A94" w:rsidRPr="009201D9">
        <w:rPr>
          <w:sz w:val="28"/>
          <w:szCs w:val="28"/>
        </w:rPr>
        <w:t>. П</w:t>
      </w:r>
      <w:r w:rsidR="00613898" w:rsidRPr="009201D9">
        <w:rPr>
          <w:sz w:val="28"/>
          <w:szCs w:val="28"/>
        </w:rPr>
        <w:t>роведение специальной оценки условий труда</w:t>
      </w:r>
      <w:r w:rsidR="00BA3CA6" w:rsidRPr="009201D9">
        <w:rPr>
          <w:sz w:val="28"/>
          <w:szCs w:val="28"/>
        </w:rPr>
        <w:t xml:space="preserve"> с последующей сертификацией работ по охране труда в организации</w:t>
      </w:r>
      <w:r w:rsidR="00E610D1">
        <w:rPr>
          <w:sz w:val="28"/>
          <w:szCs w:val="28"/>
        </w:rPr>
        <w:t xml:space="preserve"> МКУК «Зареченский</w:t>
      </w:r>
      <w:r w:rsidR="002D10CC" w:rsidRPr="009201D9">
        <w:rPr>
          <w:sz w:val="28"/>
          <w:szCs w:val="28"/>
        </w:rPr>
        <w:t xml:space="preserve"> КДЦ».</w:t>
      </w:r>
      <w:r w:rsidR="002A23CA" w:rsidRPr="009201D9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 xml:space="preserve">- проведение за счет </w:t>
      </w:r>
      <w:r w:rsidR="00AD20EA" w:rsidRPr="009201D9">
        <w:rPr>
          <w:sz w:val="28"/>
          <w:szCs w:val="28"/>
        </w:rPr>
        <w:t xml:space="preserve">обязательных, предварительных </w:t>
      </w:r>
      <w:r w:rsidR="007B6081" w:rsidRPr="009201D9">
        <w:rPr>
          <w:sz w:val="28"/>
          <w:szCs w:val="28"/>
        </w:rPr>
        <w:t>(при поступлении на работу) и периодических (</w:t>
      </w:r>
      <w:r w:rsidR="00BA3CA6" w:rsidRPr="009201D9">
        <w:rPr>
          <w:sz w:val="28"/>
          <w:szCs w:val="28"/>
        </w:rPr>
        <w:t xml:space="preserve">в течении трудовой деятельности) медицинских осмотров(обследований) работников по их просьбам в соответствии с медицинскими рекомендациями с </w:t>
      </w:r>
      <w:r w:rsidR="001C5BA7" w:rsidRPr="009201D9">
        <w:rPr>
          <w:sz w:val="28"/>
          <w:szCs w:val="28"/>
        </w:rPr>
        <w:t>сохранение за ними место работы</w:t>
      </w:r>
      <w:r w:rsidR="00BA3CA6" w:rsidRPr="009201D9">
        <w:rPr>
          <w:sz w:val="28"/>
          <w:szCs w:val="28"/>
        </w:rPr>
        <w:t>, д</w:t>
      </w:r>
      <w:r w:rsidR="00601A34">
        <w:rPr>
          <w:sz w:val="28"/>
          <w:szCs w:val="28"/>
        </w:rPr>
        <w:t xml:space="preserve">олжности) и среднего заработка </w:t>
      </w:r>
      <w:r w:rsidR="00BA3CA6" w:rsidRPr="009201D9">
        <w:rPr>
          <w:sz w:val="28"/>
          <w:szCs w:val="28"/>
        </w:rPr>
        <w:t>на время прохождения указанных медицинских осмотров;</w:t>
      </w:r>
    </w:p>
    <w:p w:rsidR="00BA3CA6" w:rsidRPr="009201D9" w:rsidRDefault="00BA3CA6" w:rsidP="00357433">
      <w:pPr>
        <w:jc w:val="both"/>
        <w:rPr>
          <w:sz w:val="28"/>
          <w:szCs w:val="28"/>
        </w:rPr>
      </w:pPr>
    </w:p>
    <w:p w:rsidR="00BA3CA6" w:rsidRPr="009201D9" w:rsidRDefault="00BE67EE" w:rsidP="00601A34">
      <w:pPr>
        <w:jc w:val="center"/>
        <w:rPr>
          <w:b/>
          <w:sz w:val="28"/>
          <w:szCs w:val="28"/>
        </w:rPr>
      </w:pPr>
      <w:r w:rsidRPr="009201D9">
        <w:rPr>
          <w:b/>
          <w:sz w:val="28"/>
          <w:szCs w:val="28"/>
        </w:rPr>
        <w:t>5.</w:t>
      </w:r>
      <w:r w:rsidR="00BA3CA6" w:rsidRPr="009201D9">
        <w:rPr>
          <w:b/>
          <w:sz w:val="28"/>
          <w:szCs w:val="28"/>
        </w:rPr>
        <w:t>Обязанности работников</w:t>
      </w:r>
    </w:p>
    <w:p w:rsidR="00BA3CA6" w:rsidRPr="009201D9" w:rsidRDefault="00C0070E" w:rsidP="009201D9">
      <w:pPr>
        <w:jc w:val="both"/>
        <w:rPr>
          <w:sz w:val="28"/>
          <w:szCs w:val="28"/>
          <w:u w:val="single"/>
        </w:rPr>
      </w:pPr>
      <w:r w:rsidRPr="008F1554">
        <w:rPr>
          <w:sz w:val="28"/>
          <w:szCs w:val="28"/>
        </w:rPr>
        <w:t>5</w:t>
      </w:r>
      <w:r w:rsidR="00BD2A94" w:rsidRPr="008F1554">
        <w:rPr>
          <w:sz w:val="28"/>
          <w:szCs w:val="28"/>
        </w:rPr>
        <w:t xml:space="preserve">.1. </w:t>
      </w:r>
      <w:r w:rsidR="00BA3CA6" w:rsidRPr="008F1554">
        <w:rPr>
          <w:sz w:val="28"/>
          <w:szCs w:val="28"/>
        </w:rPr>
        <w:t>Работник обязан:</w:t>
      </w:r>
      <w:r w:rsidR="008F1554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>со</w:t>
      </w:r>
      <w:r w:rsidR="00BD2A94" w:rsidRPr="009201D9">
        <w:rPr>
          <w:sz w:val="28"/>
          <w:szCs w:val="28"/>
        </w:rPr>
        <w:t>блюдать требования охраны труда,</w:t>
      </w:r>
      <w:r w:rsidR="00CB0129" w:rsidRPr="009201D9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>проходить обучение безопасным методам и приемам выполнения работ, инструктаж по охране труд</w:t>
      </w:r>
      <w:r w:rsidR="002A5FD8" w:rsidRPr="009201D9">
        <w:rPr>
          <w:sz w:val="28"/>
          <w:szCs w:val="28"/>
        </w:rPr>
        <w:t xml:space="preserve">а, проверку знаний </w:t>
      </w:r>
      <w:r w:rsidR="00BD2A94" w:rsidRPr="009201D9">
        <w:rPr>
          <w:sz w:val="28"/>
          <w:szCs w:val="28"/>
        </w:rPr>
        <w:t>требований охраны труда,</w:t>
      </w:r>
      <w:r w:rsidR="008F1554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 xml:space="preserve">немедленно извещать своего непосредственного  или вышестоящего руководителя  о любой ситуации, угрожающей  жизни и здоровью людей, о каждом несчастном случае, произошедшем </w:t>
      </w:r>
      <w:r w:rsidR="008F1FFA" w:rsidRPr="009201D9">
        <w:rPr>
          <w:sz w:val="28"/>
          <w:szCs w:val="28"/>
        </w:rPr>
        <w:t>в учреждении</w:t>
      </w:r>
      <w:r w:rsidR="00E610D1">
        <w:rPr>
          <w:sz w:val="28"/>
          <w:szCs w:val="28"/>
        </w:rPr>
        <w:t xml:space="preserve"> МКУК «Зареченский</w:t>
      </w:r>
      <w:r w:rsidR="00FD072B" w:rsidRPr="009201D9">
        <w:rPr>
          <w:sz w:val="28"/>
          <w:szCs w:val="28"/>
        </w:rPr>
        <w:t xml:space="preserve"> КДЦ»,</w:t>
      </w:r>
      <w:r w:rsidR="008F1FFA" w:rsidRPr="009201D9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>или об ухудшении состояния своего здоровья, в том числе проявлении признаков острог</w:t>
      </w:r>
      <w:r w:rsidR="00BD2A94" w:rsidRPr="009201D9">
        <w:rPr>
          <w:sz w:val="28"/>
          <w:szCs w:val="28"/>
        </w:rPr>
        <w:t>о проф</w:t>
      </w:r>
      <w:r w:rsidR="00741A72" w:rsidRPr="009201D9">
        <w:rPr>
          <w:sz w:val="28"/>
          <w:szCs w:val="28"/>
        </w:rPr>
        <w:t>ессионального заболевани</w:t>
      </w:r>
      <w:r w:rsidR="00BD2A94" w:rsidRPr="009201D9">
        <w:rPr>
          <w:sz w:val="28"/>
          <w:szCs w:val="28"/>
        </w:rPr>
        <w:t>я</w:t>
      </w:r>
      <w:r w:rsidR="00741A72" w:rsidRPr="009201D9">
        <w:rPr>
          <w:sz w:val="28"/>
          <w:szCs w:val="28"/>
        </w:rPr>
        <w:t xml:space="preserve"> </w:t>
      </w:r>
      <w:r w:rsidR="00BA3CA6" w:rsidRPr="009201D9">
        <w:rPr>
          <w:sz w:val="28"/>
          <w:szCs w:val="28"/>
        </w:rPr>
        <w:t>(отра</w:t>
      </w:r>
      <w:r w:rsidR="00741A72" w:rsidRPr="009201D9">
        <w:rPr>
          <w:sz w:val="28"/>
          <w:szCs w:val="28"/>
        </w:rPr>
        <w:t>вления),</w:t>
      </w:r>
    </w:p>
    <w:p w:rsidR="00BA3CA6" w:rsidRPr="009201D9" w:rsidRDefault="00BA3CA6" w:rsidP="009201D9">
      <w:pPr>
        <w:jc w:val="both"/>
        <w:rPr>
          <w:sz w:val="28"/>
          <w:szCs w:val="28"/>
        </w:rPr>
      </w:pPr>
      <w:r w:rsidRPr="009201D9">
        <w:rPr>
          <w:sz w:val="28"/>
          <w:szCs w:val="28"/>
        </w:rPr>
        <w:t xml:space="preserve"> проходить обязательные, предварительн</w:t>
      </w:r>
      <w:r w:rsidR="00350102">
        <w:rPr>
          <w:sz w:val="28"/>
          <w:szCs w:val="28"/>
        </w:rPr>
        <w:t xml:space="preserve">ые (при поступлении на работу) </w:t>
      </w:r>
      <w:r w:rsidRPr="009201D9">
        <w:rPr>
          <w:sz w:val="28"/>
          <w:szCs w:val="28"/>
        </w:rPr>
        <w:t>и периодически (в течение трудовой деятельности) медицинские осмотры (обследования).</w:t>
      </w:r>
    </w:p>
    <w:p w:rsidR="00BA3CA6" w:rsidRPr="009201D9" w:rsidRDefault="00BE67EE" w:rsidP="009201D9">
      <w:pPr>
        <w:jc w:val="both"/>
        <w:rPr>
          <w:b/>
          <w:sz w:val="28"/>
          <w:szCs w:val="28"/>
        </w:rPr>
      </w:pPr>
      <w:r w:rsidRPr="009201D9">
        <w:rPr>
          <w:b/>
          <w:sz w:val="28"/>
          <w:szCs w:val="28"/>
        </w:rPr>
        <w:t>6.</w:t>
      </w:r>
      <w:r w:rsidR="00BA3CA6" w:rsidRPr="009201D9">
        <w:rPr>
          <w:b/>
          <w:sz w:val="28"/>
          <w:szCs w:val="28"/>
        </w:rPr>
        <w:t>Заключительное положение</w:t>
      </w:r>
    </w:p>
    <w:p w:rsidR="00BA3CA6" w:rsidRPr="009201D9" w:rsidRDefault="00BA3CA6" w:rsidP="009201D9">
      <w:pPr>
        <w:jc w:val="both"/>
        <w:rPr>
          <w:sz w:val="28"/>
          <w:szCs w:val="28"/>
        </w:rPr>
      </w:pPr>
      <w:r w:rsidRPr="009201D9">
        <w:rPr>
          <w:sz w:val="28"/>
          <w:szCs w:val="28"/>
        </w:rPr>
        <w:t>За нарушение требований настоящего положения, виновные привлекаются к дисциплинарной ответственности, а в отдельных случаях (при грубых нарушениях), предусмотренных законодательством – к административной и уголовной ответственности.</w:t>
      </w:r>
    </w:p>
    <w:p w:rsidR="00443B42" w:rsidRPr="009201D9" w:rsidRDefault="00443B42" w:rsidP="009201D9">
      <w:pPr>
        <w:jc w:val="both"/>
        <w:rPr>
          <w:sz w:val="28"/>
          <w:szCs w:val="28"/>
        </w:rPr>
      </w:pPr>
    </w:p>
    <w:p w:rsidR="008F1FFA" w:rsidRPr="009201D9" w:rsidRDefault="00BA3CA6" w:rsidP="009201D9">
      <w:pPr>
        <w:jc w:val="both"/>
        <w:rPr>
          <w:sz w:val="28"/>
          <w:szCs w:val="28"/>
        </w:rPr>
      </w:pPr>
      <w:r w:rsidRPr="009201D9">
        <w:rPr>
          <w:sz w:val="28"/>
          <w:szCs w:val="28"/>
        </w:rPr>
        <w:t xml:space="preserve">                                           </w:t>
      </w:r>
      <w:r w:rsidR="00CB0129" w:rsidRPr="009201D9">
        <w:rPr>
          <w:sz w:val="28"/>
          <w:szCs w:val="28"/>
        </w:rPr>
        <w:t xml:space="preserve">                                             </w:t>
      </w:r>
    </w:p>
    <w:p w:rsidR="00357433" w:rsidRPr="009201D9" w:rsidRDefault="00357433" w:rsidP="001C489F">
      <w:pPr>
        <w:rPr>
          <w:sz w:val="28"/>
          <w:szCs w:val="28"/>
        </w:rPr>
      </w:pPr>
    </w:p>
    <w:p w:rsidR="00343D47" w:rsidRPr="009201D9" w:rsidRDefault="00754006" w:rsidP="00BE67EE">
      <w:pPr>
        <w:jc w:val="right"/>
        <w:rPr>
          <w:sz w:val="28"/>
          <w:szCs w:val="28"/>
        </w:rPr>
      </w:pPr>
      <w:r w:rsidRPr="009201D9">
        <w:rPr>
          <w:sz w:val="28"/>
          <w:szCs w:val="28"/>
        </w:rPr>
        <w:t xml:space="preserve">                </w:t>
      </w:r>
      <w:r w:rsidR="00CF1816" w:rsidRPr="009201D9">
        <w:rPr>
          <w:sz w:val="28"/>
          <w:szCs w:val="28"/>
        </w:rPr>
        <w:t xml:space="preserve">                          </w:t>
      </w:r>
      <w:r w:rsidR="007D6FE3">
        <w:rPr>
          <w:sz w:val="28"/>
          <w:szCs w:val="28"/>
        </w:rPr>
        <w:t>Приложение № 1</w:t>
      </w:r>
      <w:r w:rsidR="00343D47" w:rsidRPr="009201D9">
        <w:rPr>
          <w:sz w:val="28"/>
          <w:szCs w:val="28"/>
        </w:rPr>
        <w:t xml:space="preserve">   к положению</w:t>
      </w:r>
      <w:r w:rsidR="00CB0129" w:rsidRPr="009201D9">
        <w:rPr>
          <w:sz w:val="28"/>
          <w:szCs w:val="28"/>
        </w:rPr>
        <w:t xml:space="preserve"> №</w:t>
      </w:r>
      <w:r w:rsidR="00ED6CF0">
        <w:rPr>
          <w:sz w:val="28"/>
          <w:szCs w:val="28"/>
        </w:rPr>
        <w:t xml:space="preserve"> </w:t>
      </w:r>
      <w:proofErr w:type="gramStart"/>
      <w:r w:rsidR="00C8188C">
        <w:rPr>
          <w:sz w:val="28"/>
          <w:szCs w:val="28"/>
        </w:rPr>
        <w:t>7</w:t>
      </w:r>
      <w:r w:rsidR="00CB0129" w:rsidRPr="009201D9">
        <w:rPr>
          <w:sz w:val="28"/>
          <w:szCs w:val="28"/>
        </w:rPr>
        <w:t xml:space="preserve"> </w:t>
      </w:r>
      <w:r w:rsidR="00343D47" w:rsidRPr="009201D9">
        <w:rPr>
          <w:sz w:val="28"/>
          <w:szCs w:val="28"/>
        </w:rPr>
        <w:t xml:space="preserve"> по</w:t>
      </w:r>
      <w:proofErr w:type="gramEnd"/>
      <w:r w:rsidR="00343D47" w:rsidRPr="009201D9">
        <w:rPr>
          <w:sz w:val="28"/>
          <w:szCs w:val="28"/>
        </w:rPr>
        <w:t xml:space="preserve"> охране труда</w:t>
      </w:r>
    </w:p>
    <w:p w:rsidR="00CF1816" w:rsidRPr="009201D9" w:rsidRDefault="00343D47" w:rsidP="00830B91">
      <w:pPr>
        <w:rPr>
          <w:sz w:val="28"/>
          <w:szCs w:val="28"/>
        </w:rPr>
      </w:pPr>
      <w:r w:rsidRPr="009201D9">
        <w:rPr>
          <w:sz w:val="28"/>
          <w:szCs w:val="28"/>
        </w:rPr>
        <w:t xml:space="preserve">                                     </w:t>
      </w:r>
      <w:r w:rsidR="002D10CC" w:rsidRPr="009201D9">
        <w:rPr>
          <w:sz w:val="28"/>
          <w:szCs w:val="28"/>
        </w:rPr>
        <w:t xml:space="preserve">                               </w:t>
      </w:r>
    </w:p>
    <w:p w:rsidR="00CF1816" w:rsidRPr="009201D9" w:rsidRDefault="00CF1816" w:rsidP="00CF181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201D9">
        <w:rPr>
          <w:b/>
          <w:sz w:val="28"/>
          <w:szCs w:val="28"/>
          <w:lang w:eastAsia="ru-RU"/>
        </w:rPr>
        <w:t>Соглашение</w:t>
      </w:r>
    </w:p>
    <w:p w:rsidR="00CF1816" w:rsidRPr="009201D9" w:rsidRDefault="00CF1816" w:rsidP="00CF181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201D9">
        <w:rPr>
          <w:b/>
          <w:sz w:val="28"/>
          <w:szCs w:val="28"/>
          <w:lang w:eastAsia="ru-RU"/>
        </w:rPr>
        <w:t xml:space="preserve">по охране труда </w:t>
      </w:r>
      <w:r w:rsidR="008F1554">
        <w:rPr>
          <w:b/>
          <w:sz w:val="28"/>
          <w:szCs w:val="28"/>
          <w:lang w:eastAsia="ru-RU"/>
        </w:rPr>
        <w:t xml:space="preserve"> </w:t>
      </w:r>
      <w:r w:rsidR="007D6FE3">
        <w:rPr>
          <w:b/>
          <w:sz w:val="28"/>
          <w:szCs w:val="28"/>
          <w:lang w:eastAsia="ru-RU"/>
        </w:rPr>
        <w:t xml:space="preserve"> муниципального казе</w:t>
      </w:r>
      <w:r w:rsidRPr="009201D9">
        <w:rPr>
          <w:b/>
          <w:sz w:val="28"/>
          <w:szCs w:val="28"/>
          <w:lang w:eastAsia="ru-RU"/>
        </w:rPr>
        <w:t xml:space="preserve">нного учреждения культуры </w:t>
      </w:r>
    </w:p>
    <w:p w:rsidR="00CF1816" w:rsidRPr="009201D9" w:rsidRDefault="00240118" w:rsidP="00CF181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«Зареченский </w:t>
      </w:r>
      <w:r w:rsidR="008F1554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культурно – досуговый центр</w:t>
      </w:r>
      <w:r w:rsidR="00CF1816" w:rsidRPr="009201D9">
        <w:rPr>
          <w:b/>
          <w:sz w:val="28"/>
          <w:szCs w:val="28"/>
          <w:lang w:eastAsia="ru-RU"/>
        </w:rPr>
        <w:t>»  на  202</w:t>
      </w:r>
      <w:r>
        <w:rPr>
          <w:b/>
          <w:sz w:val="28"/>
          <w:szCs w:val="28"/>
          <w:lang w:eastAsia="ru-RU"/>
        </w:rPr>
        <w:t>3</w:t>
      </w:r>
      <w:r w:rsidR="00601A34">
        <w:rPr>
          <w:b/>
          <w:sz w:val="28"/>
          <w:szCs w:val="28"/>
          <w:lang w:eastAsia="ru-RU"/>
        </w:rPr>
        <w:t>-2026</w:t>
      </w:r>
      <w:r w:rsidR="00CF1816" w:rsidRPr="009201D9">
        <w:rPr>
          <w:b/>
          <w:sz w:val="28"/>
          <w:szCs w:val="28"/>
          <w:lang w:eastAsia="ru-RU"/>
        </w:rPr>
        <w:t xml:space="preserve"> гг.</w:t>
      </w:r>
    </w:p>
    <w:p w:rsidR="00CF1816" w:rsidRPr="009201D9" w:rsidRDefault="00CF1816" w:rsidP="00CF1816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2410"/>
      </w:tblGrid>
      <w:tr w:rsidR="00CF1816" w:rsidRPr="009201D9" w:rsidTr="004E0053">
        <w:tc>
          <w:tcPr>
            <w:tcW w:w="675" w:type="dxa"/>
          </w:tcPr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№</w:t>
            </w:r>
          </w:p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245" w:type="dxa"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 xml:space="preserve">     </w:t>
            </w:r>
          </w:p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Перечень мероприятий</w:t>
            </w:r>
          </w:p>
        </w:tc>
        <w:tc>
          <w:tcPr>
            <w:tcW w:w="2126" w:type="dxa"/>
          </w:tcPr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Стоимость работ в рублях.</w:t>
            </w:r>
          </w:p>
        </w:tc>
        <w:tc>
          <w:tcPr>
            <w:tcW w:w="2410" w:type="dxa"/>
          </w:tcPr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Дата</w:t>
            </w:r>
          </w:p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выполнения</w:t>
            </w:r>
          </w:p>
          <w:p w:rsidR="00CF1816" w:rsidRPr="009201D9" w:rsidRDefault="00CF1816" w:rsidP="00CF18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(год)и месяц</w:t>
            </w:r>
          </w:p>
        </w:tc>
      </w:tr>
      <w:tr w:rsidR="00CF1816" w:rsidRPr="009201D9" w:rsidTr="004E0053">
        <w:trPr>
          <w:trHeight w:val="659"/>
        </w:trPr>
        <w:tc>
          <w:tcPr>
            <w:tcW w:w="675" w:type="dxa"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1.</w:t>
            </w: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7C2006" w:rsidP="00CF1816">
            <w:pPr>
              <w:suppressAutoHyphens w:val="0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Пополнение аптечки </w:t>
            </w:r>
            <w:r w:rsidR="00CF1816" w:rsidRPr="009201D9">
              <w:rPr>
                <w:sz w:val="28"/>
                <w:szCs w:val="28"/>
                <w:lang w:eastAsia="ru-RU"/>
              </w:rPr>
              <w:t>первой медицинской помощи.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CD7153" w:rsidP="00CD715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2500,00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E610D1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февраль</w:t>
            </w:r>
            <w:r w:rsidR="00240118">
              <w:rPr>
                <w:sz w:val="28"/>
                <w:szCs w:val="28"/>
                <w:lang w:eastAsia="ru-RU"/>
              </w:rPr>
              <w:t xml:space="preserve"> 2023 -2026</w:t>
            </w:r>
            <w:r w:rsidR="00CF1816" w:rsidRPr="009201D9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1816" w:rsidRPr="009201D9" w:rsidTr="004E0053">
        <w:trPr>
          <w:trHeight w:val="330"/>
        </w:trPr>
        <w:tc>
          <w:tcPr>
            <w:tcW w:w="675" w:type="dxa"/>
            <w:vMerge w:val="restart"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 xml:space="preserve">2. </w:t>
            </w: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247E6" w:rsidRDefault="003247E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3247E6" w:rsidRDefault="003247E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-Оценка профессиональных рисков</w:t>
            </w:r>
          </w:p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1816" w:rsidRPr="003247E6" w:rsidRDefault="00CF1816" w:rsidP="00CF1816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3247E6" w:rsidRDefault="00C8188C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17000-00</w:t>
            </w:r>
          </w:p>
          <w:p w:rsidR="003247E6" w:rsidRDefault="003247E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3247E6" w:rsidRDefault="00C8188C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Февраль 2024г</w:t>
            </w:r>
          </w:p>
          <w:p w:rsidR="003247E6" w:rsidRDefault="003247E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F1816" w:rsidRPr="009201D9" w:rsidTr="004E0053">
        <w:trPr>
          <w:trHeight w:val="1982"/>
        </w:trPr>
        <w:tc>
          <w:tcPr>
            <w:tcW w:w="675" w:type="dxa"/>
            <w:vMerge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C8188C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Оценка СОУТ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1816" w:rsidRPr="009201D9" w:rsidRDefault="00C8188C" w:rsidP="00CF1816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21000-00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1816" w:rsidRPr="009201D9" w:rsidRDefault="00C8188C" w:rsidP="00C8188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Март 2024</w:t>
            </w:r>
          </w:p>
        </w:tc>
      </w:tr>
      <w:tr w:rsidR="00CF1816" w:rsidRPr="009201D9" w:rsidTr="004E0053">
        <w:trPr>
          <w:trHeight w:val="765"/>
        </w:trPr>
        <w:tc>
          <w:tcPr>
            <w:tcW w:w="675" w:type="dxa"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3.</w:t>
            </w: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9201D9">
              <w:rPr>
                <w:sz w:val="28"/>
                <w:szCs w:val="28"/>
                <w:lang w:eastAsia="ru-RU"/>
              </w:rPr>
              <w:t>Прозвонка</w:t>
            </w:r>
            <w:proofErr w:type="spellEnd"/>
            <w:r w:rsidRPr="009201D9">
              <w:rPr>
                <w:sz w:val="28"/>
                <w:szCs w:val="28"/>
                <w:lang w:eastAsia="ru-RU"/>
              </w:rPr>
              <w:t xml:space="preserve"> </w:t>
            </w:r>
            <w:r w:rsidR="00240118">
              <w:rPr>
                <w:sz w:val="28"/>
                <w:szCs w:val="28"/>
                <w:lang w:eastAsia="ru-RU"/>
              </w:rPr>
              <w:t xml:space="preserve"> </w:t>
            </w:r>
            <w:r w:rsidRPr="009201D9">
              <w:rPr>
                <w:sz w:val="28"/>
                <w:szCs w:val="28"/>
                <w:lang w:eastAsia="ru-RU"/>
              </w:rPr>
              <w:t xml:space="preserve"> электр</w:t>
            </w:r>
            <w:r w:rsidR="00807F61">
              <w:rPr>
                <w:sz w:val="28"/>
                <w:szCs w:val="28"/>
                <w:lang w:eastAsia="ru-RU"/>
              </w:rPr>
              <w:t xml:space="preserve">опроводки в </w:t>
            </w:r>
            <w:r w:rsidR="00E610D1">
              <w:rPr>
                <w:sz w:val="28"/>
                <w:szCs w:val="28"/>
                <w:lang w:eastAsia="ru-RU"/>
              </w:rPr>
              <w:t xml:space="preserve">СДК </w:t>
            </w:r>
            <w:proofErr w:type="spellStart"/>
            <w:r w:rsidR="00E610D1">
              <w:rPr>
                <w:sz w:val="28"/>
                <w:szCs w:val="28"/>
                <w:lang w:eastAsia="ru-RU"/>
              </w:rPr>
              <w:t>с.Заречное</w:t>
            </w:r>
            <w:proofErr w:type="spellEnd"/>
            <w:r w:rsidR="00E610D1">
              <w:rPr>
                <w:sz w:val="28"/>
                <w:szCs w:val="28"/>
                <w:lang w:eastAsia="ru-RU"/>
              </w:rPr>
              <w:t xml:space="preserve"> и ДО </w:t>
            </w:r>
            <w:proofErr w:type="spellStart"/>
            <w:r w:rsidR="00E610D1">
              <w:rPr>
                <w:sz w:val="28"/>
                <w:szCs w:val="28"/>
                <w:lang w:eastAsia="ru-RU"/>
              </w:rPr>
              <w:t>д.Гарёвка</w:t>
            </w:r>
            <w:proofErr w:type="spellEnd"/>
            <w:r w:rsidR="00E610D1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7C200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CF1816" w:rsidRPr="009201D9">
              <w:rPr>
                <w:sz w:val="28"/>
                <w:szCs w:val="28"/>
                <w:lang w:eastAsia="ru-RU"/>
              </w:rPr>
              <w:t>000.00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CD7153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2023</w:t>
            </w:r>
            <w:r w:rsidR="00240118">
              <w:rPr>
                <w:sz w:val="28"/>
                <w:szCs w:val="28"/>
                <w:lang w:eastAsia="ru-RU"/>
              </w:rPr>
              <w:t>г-2024г</w:t>
            </w:r>
          </w:p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октябрь</w:t>
            </w:r>
          </w:p>
        </w:tc>
      </w:tr>
      <w:tr w:rsidR="00807F61" w:rsidRPr="009201D9" w:rsidTr="004E0053">
        <w:trPr>
          <w:trHeight w:val="765"/>
        </w:trPr>
        <w:tc>
          <w:tcPr>
            <w:tcW w:w="675" w:type="dxa"/>
          </w:tcPr>
          <w:p w:rsidR="00807F61" w:rsidRPr="009201D9" w:rsidRDefault="00807F61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07F61" w:rsidRDefault="00807F61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Пропитка чердачного помещения</w:t>
            </w:r>
          </w:p>
          <w:p w:rsidR="00807F61" w:rsidRPr="009201D9" w:rsidRDefault="00807F61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СДК </w:t>
            </w:r>
            <w:proofErr w:type="spellStart"/>
            <w:r>
              <w:rPr>
                <w:sz w:val="28"/>
                <w:szCs w:val="28"/>
                <w:lang w:eastAsia="ru-RU"/>
              </w:rPr>
              <w:t>с.Гарёвка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 ДО </w:t>
            </w:r>
            <w:proofErr w:type="spellStart"/>
            <w:r>
              <w:rPr>
                <w:sz w:val="28"/>
                <w:szCs w:val="28"/>
                <w:lang w:eastAsia="ru-RU"/>
              </w:rPr>
              <w:t>д.Гарёвка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7F61" w:rsidRPr="009201D9" w:rsidRDefault="00807F61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37754,00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7F61" w:rsidRPr="009201D9" w:rsidRDefault="00807F61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</w:t>
            </w:r>
          </w:p>
        </w:tc>
      </w:tr>
      <w:tr w:rsidR="00CF1816" w:rsidRPr="009201D9" w:rsidTr="004E0053">
        <w:trPr>
          <w:trHeight w:val="360"/>
        </w:trPr>
        <w:tc>
          <w:tcPr>
            <w:tcW w:w="675" w:type="dxa"/>
          </w:tcPr>
          <w:p w:rsidR="00CF1816" w:rsidRPr="009201D9" w:rsidRDefault="00CF1816" w:rsidP="00CF181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CF181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9201D9">
              <w:rPr>
                <w:sz w:val="28"/>
                <w:szCs w:val="28"/>
                <w:lang w:eastAsia="ru-RU"/>
              </w:rPr>
              <w:t xml:space="preserve"> Обучение по ОТ и ПБ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Pr="009201D9" w:rsidRDefault="007C200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7000</w:t>
            </w:r>
            <w:r w:rsidR="00CF1816" w:rsidRPr="009201D9">
              <w:rPr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1816" w:rsidRDefault="007C200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май</w:t>
            </w:r>
          </w:p>
          <w:p w:rsidR="007C2006" w:rsidRPr="009201D9" w:rsidRDefault="007C2006" w:rsidP="00CF181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</w:t>
            </w:r>
          </w:p>
        </w:tc>
      </w:tr>
    </w:tbl>
    <w:p w:rsidR="00CF1816" w:rsidRPr="009201D9" w:rsidRDefault="007C2006" w:rsidP="00CF181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Всего 84354,00</w:t>
      </w:r>
      <w:r w:rsidR="00876D85" w:rsidRPr="009201D9">
        <w:rPr>
          <w:sz w:val="28"/>
          <w:szCs w:val="28"/>
          <w:lang w:eastAsia="ru-RU"/>
        </w:rPr>
        <w:t xml:space="preserve"> р</w:t>
      </w:r>
      <w:r w:rsidR="00ED6CF0">
        <w:rPr>
          <w:sz w:val="28"/>
          <w:szCs w:val="28"/>
          <w:lang w:eastAsia="ru-RU"/>
        </w:rPr>
        <w:t xml:space="preserve">ублей </w:t>
      </w:r>
      <w:r>
        <w:rPr>
          <w:sz w:val="28"/>
          <w:szCs w:val="28"/>
          <w:lang w:eastAsia="ru-RU"/>
        </w:rPr>
        <w:t>(восемьдесят четыре тысячи</w:t>
      </w:r>
      <w:r w:rsidR="00876D85" w:rsidRPr="009201D9">
        <w:rPr>
          <w:sz w:val="28"/>
          <w:szCs w:val="28"/>
          <w:lang w:eastAsia="ru-RU"/>
        </w:rPr>
        <w:t xml:space="preserve"> </w:t>
      </w:r>
      <w:r w:rsidR="00ED6CF0">
        <w:rPr>
          <w:sz w:val="28"/>
          <w:szCs w:val="28"/>
          <w:lang w:eastAsia="ru-RU"/>
        </w:rPr>
        <w:t>триста пятьдесят четыре рубля</w:t>
      </w:r>
      <w:r w:rsidR="00876D85" w:rsidRPr="009201D9">
        <w:rPr>
          <w:sz w:val="28"/>
          <w:szCs w:val="28"/>
          <w:lang w:eastAsia="ru-RU"/>
        </w:rPr>
        <w:t>)</w:t>
      </w:r>
    </w:p>
    <w:p w:rsidR="00CF1816" w:rsidRPr="009201D9" w:rsidRDefault="00CF1816" w:rsidP="00CF1816">
      <w:pPr>
        <w:suppressAutoHyphens w:val="0"/>
        <w:rPr>
          <w:sz w:val="28"/>
          <w:szCs w:val="28"/>
          <w:lang w:eastAsia="ru-RU"/>
        </w:rPr>
      </w:pPr>
    </w:p>
    <w:p w:rsidR="00CF1816" w:rsidRPr="009201D9" w:rsidRDefault="00807F61" w:rsidP="00CF181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Директор ____________________</w:t>
      </w:r>
      <w:proofErr w:type="spellStart"/>
      <w:r>
        <w:rPr>
          <w:sz w:val="28"/>
          <w:szCs w:val="28"/>
          <w:lang w:eastAsia="ru-RU"/>
        </w:rPr>
        <w:t>И.В.Вертей</w:t>
      </w:r>
      <w:proofErr w:type="spellEnd"/>
    </w:p>
    <w:p w:rsidR="00CF1816" w:rsidRPr="009201D9" w:rsidRDefault="00CF1816" w:rsidP="00CF1816">
      <w:pPr>
        <w:suppressAutoHyphens w:val="0"/>
        <w:rPr>
          <w:sz w:val="28"/>
          <w:szCs w:val="28"/>
          <w:lang w:eastAsia="ru-RU"/>
        </w:rPr>
      </w:pPr>
    </w:p>
    <w:p w:rsidR="00CF1816" w:rsidRPr="009201D9" w:rsidRDefault="00CF1816" w:rsidP="00CF1816">
      <w:pPr>
        <w:suppressAutoHyphens w:val="0"/>
        <w:ind w:left="-250" w:firstLine="250"/>
        <w:jc w:val="both"/>
        <w:rPr>
          <w:sz w:val="28"/>
          <w:szCs w:val="28"/>
          <w:lang w:eastAsia="ru-RU"/>
        </w:rPr>
      </w:pPr>
      <w:r w:rsidRPr="009201D9">
        <w:rPr>
          <w:sz w:val="28"/>
          <w:szCs w:val="28"/>
          <w:lang w:eastAsia="ru-RU"/>
        </w:rPr>
        <w:t>Председатель ПК ______</w:t>
      </w:r>
      <w:r w:rsidR="00807F61">
        <w:rPr>
          <w:sz w:val="28"/>
          <w:szCs w:val="28"/>
          <w:lang w:eastAsia="ru-RU"/>
        </w:rPr>
        <w:t>___________________</w:t>
      </w:r>
      <w:proofErr w:type="spellStart"/>
      <w:r w:rsidR="00807F61">
        <w:rPr>
          <w:sz w:val="28"/>
          <w:szCs w:val="28"/>
          <w:lang w:eastAsia="ru-RU"/>
        </w:rPr>
        <w:t>В.Т.Раевская</w:t>
      </w:r>
      <w:proofErr w:type="spellEnd"/>
    </w:p>
    <w:p w:rsidR="00CF1816" w:rsidRPr="009201D9" w:rsidRDefault="00CF1816" w:rsidP="00CF1816">
      <w:pPr>
        <w:suppressAutoHyphens w:val="0"/>
        <w:rPr>
          <w:sz w:val="28"/>
          <w:szCs w:val="28"/>
          <w:lang w:eastAsia="ru-RU"/>
        </w:rPr>
      </w:pPr>
    </w:p>
    <w:p w:rsidR="00D65A6F" w:rsidRPr="009201D9" w:rsidRDefault="00D65A6F" w:rsidP="00656234">
      <w:pPr>
        <w:rPr>
          <w:sz w:val="28"/>
          <w:szCs w:val="28"/>
        </w:rPr>
      </w:pPr>
    </w:p>
    <w:sectPr w:rsidR="00D65A6F" w:rsidRPr="009201D9" w:rsidSect="00BD2A94">
      <w:pgSz w:w="11906" w:h="16838"/>
      <w:pgMar w:top="709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nsid w:val="288A6784"/>
    <w:multiLevelType w:val="multilevel"/>
    <w:tmpl w:val="134E00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AC4387"/>
    <w:multiLevelType w:val="multilevel"/>
    <w:tmpl w:val="A086B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DC775F"/>
    <w:multiLevelType w:val="multilevel"/>
    <w:tmpl w:val="9AD44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CA6"/>
    <w:rsid w:val="0006198E"/>
    <w:rsid w:val="00084EE2"/>
    <w:rsid w:val="001B65D1"/>
    <w:rsid w:val="001C489F"/>
    <w:rsid w:val="001C4D96"/>
    <w:rsid w:val="001C5BA7"/>
    <w:rsid w:val="001C5C0D"/>
    <w:rsid w:val="001D0A93"/>
    <w:rsid w:val="001E6F9C"/>
    <w:rsid w:val="00210C29"/>
    <w:rsid w:val="00240118"/>
    <w:rsid w:val="002A23CA"/>
    <w:rsid w:val="002A5FD8"/>
    <w:rsid w:val="002D10CC"/>
    <w:rsid w:val="00323F78"/>
    <w:rsid w:val="003247E6"/>
    <w:rsid w:val="00343D47"/>
    <w:rsid w:val="00350102"/>
    <w:rsid w:val="00357433"/>
    <w:rsid w:val="003A3BC2"/>
    <w:rsid w:val="003C35BF"/>
    <w:rsid w:val="003C6004"/>
    <w:rsid w:val="00443B42"/>
    <w:rsid w:val="00497232"/>
    <w:rsid w:val="004C7DB5"/>
    <w:rsid w:val="004E0053"/>
    <w:rsid w:val="005342FF"/>
    <w:rsid w:val="0056217B"/>
    <w:rsid w:val="005634EF"/>
    <w:rsid w:val="005D7FCD"/>
    <w:rsid w:val="00601A34"/>
    <w:rsid w:val="00613898"/>
    <w:rsid w:val="00630478"/>
    <w:rsid w:val="00656234"/>
    <w:rsid w:val="00677AF4"/>
    <w:rsid w:val="0068165B"/>
    <w:rsid w:val="006E4397"/>
    <w:rsid w:val="006F172C"/>
    <w:rsid w:val="00720775"/>
    <w:rsid w:val="00741A72"/>
    <w:rsid w:val="00754006"/>
    <w:rsid w:val="007A2304"/>
    <w:rsid w:val="007B6081"/>
    <w:rsid w:val="007C0DDE"/>
    <w:rsid w:val="007C2006"/>
    <w:rsid w:val="007C79C9"/>
    <w:rsid w:val="007D6FE3"/>
    <w:rsid w:val="00807F61"/>
    <w:rsid w:val="00827545"/>
    <w:rsid w:val="00830B91"/>
    <w:rsid w:val="00876D85"/>
    <w:rsid w:val="00882B3A"/>
    <w:rsid w:val="008B3329"/>
    <w:rsid w:val="008F1554"/>
    <w:rsid w:val="008F1FFA"/>
    <w:rsid w:val="008F50D8"/>
    <w:rsid w:val="008F5470"/>
    <w:rsid w:val="00900CD0"/>
    <w:rsid w:val="00902568"/>
    <w:rsid w:val="009201D9"/>
    <w:rsid w:val="0094751E"/>
    <w:rsid w:val="009C3DF8"/>
    <w:rsid w:val="009E1D2A"/>
    <w:rsid w:val="00AD20EA"/>
    <w:rsid w:val="00B05E01"/>
    <w:rsid w:val="00B3471B"/>
    <w:rsid w:val="00B6592A"/>
    <w:rsid w:val="00B70F96"/>
    <w:rsid w:val="00BA0C34"/>
    <w:rsid w:val="00BA3CA6"/>
    <w:rsid w:val="00BD2A94"/>
    <w:rsid w:val="00BD7F1B"/>
    <w:rsid w:val="00BE67EE"/>
    <w:rsid w:val="00C0070E"/>
    <w:rsid w:val="00C271B5"/>
    <w:rsid w:val="00C8188C"/>
    <w:rsid w:val="00C9273A"/>
    <w:rsid w:val="00CA1505"/>
    <w:rsid w:val="00CB0129"/>
    <w:rsid w:val="00CD7153"/>
    <w:rsid w:val="00CF1816"/>
    <w:rsid w:val="00D65A6F"/>
    <w:rsid w:val="00DE4FB5"/>
    <w:rsid w:val="00DE5FA1"/>
    <w:rsid w:val="00DF741C"/>
    <w:rsid w:val="00E02A35"/>
    <w:rsid w:val="00E3247E"/>
    <w:rsid w:val="00E346E2"/>
    <w:rsid w:val="00E4118F"/>
    <w:rsid w:val="00E610D1"/>
    <w:rsid w:val="00E62695"/>
    <w:rsid w:val="00E777B3"/>
    <w:rsid w:val="00ED6CF0"/>
    <w:rsid w:val="00F23D27"/>
    <w:rsid w:val="00FB01BE"/>
    <w:rsid w:val="00FD072B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B554-0CED-4840-98DF-EC14D1EF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7C79C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A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A3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B3471B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CF18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F18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9">
    <w:name w:val="Normal (Web)"/>
    <w:basedOn w:val="a"/>
    <w:uiPriority w:val="99"/>
    <w:semiHidden/>
    <w:unhideWhenUsed/>
    <w:rsid w:val="00741A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275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C7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084E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8B3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53AB-73AE-4796-90C4-F5DC18A0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Николаевна</dc:creator>
  <cp:lastModifiedBy>Admin</cp:lastModifiedBy>
  <cp:revision>76</cp:revision>
  <cp:lastPrinted>2023-04-23T06:07:00Z</cp:lastPrinted>
  <dcterms:created xsi:type="dcterms:W3CDTF">2016-06-01T17:29:00Z</dcterms:created>
  <dcterms:modified xsi:type="dcterms:W3CDTF">2023-04-23T06:09:00Z</dcterms:modified>
</cp:coreProperties>
</file>