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D53" w:rsidRPr="00C34D53" w:rsidRDefault="00C34D53" w:rsidP="00C34D53">
      <w:pPr>
        <w:spacing w:line="360" w:lineRule="auto"/>
        <w:rPr>
          <w:b/>
          <w:sz w:val="28"/>
          <w:szCs w:val="28"/>
        </w:rPr>
      </w:pPr>
      <w:bookmarkStart w:id="0" w:name="_GoBack"/>
    </w:p>
    <w:p w:rsidR="00C34D53" w:rsidRPr="00C34D53" w:rsidRDefault="00C34D53" w:rsidP="00C34D53">
      <w:pPr>
        <w:spacing w:line="360" w:lineRule="auto"/>
        <w:jc w:val="center"/>
        <w:rPr>
          <w:b/>
          <w:sz w:val="28"/>
          <w:szCs w:val="28"/>
        </w:rPr>
      </w:pPr>
      <w:r w:rsidRPr="00C34D53">
        <w:rPr>
          <w:b/>
          <w:sz w:val="28"/>
          <w:szCs w:val="28"/>
        </w:rPr>
        <w:t>Пояснительная записка</w:t>
      </w:r>
    </w:p>
    <w:p w:rsidR="00C34D53" w:rsidRPr="00C34D53" w:rsidRDefault="00C34D53" w:rsidP="00C34D53">
      <w:pPr>
        <w:spacing w:line="360" w:lineRule="auto"/>
        <w:jc w:val="center"/>
        <w:rPr>
          <w:b/>
          <w:i/>
          <w:sz w:val="28"/>
          <w:szCs w:val="28"/>
        </w:rPr>
      </w:pPr>
    </w:p>
    <w:p w:rsidR="00C34D53" w:rsidRPr="00C34D53" w:rsidRDefault="00C34D53" w:rsidP="00C34D53">
      <w:pPr>
        <w:spacing w:line="360" w:lineRule="auto"/>
        <w:ind w:firstLine="539"/>
        <w:jc w:val="both"/>
        <w:rPr>
          <w:b/>
          <w:i/>
          <w:sz w:val="28"/>
          <w:szCs w:val="28"/>
        </w:rPr>
      </w:pPr>
      <w:r w:rsidRPr="00C34D53">
        <w:rPr>
          <w:bCs/>
          <w:sz w:val="28"/>
          <w:szCs w:val="28"/>
        </w:rPr>
        <w:t xml:space="preserve">Дополнительная предпрофессиональная </w:t>
      </w:r>
      <w:r w:rsidRPr="00C34D53">
        <w:rPr>
          <w:sz w:val="28"/>
          <w:szCs w:val="28"/>
        </w:rPr>
        <w:t xml:space="preserve">образовательная программа </w:t>
      </w:r>
      <w:r w:rsidRPr="00C34D53">
        <w:rPr>
          <w:bCs/>
          <w:sz w:val="28"/>
          <w:szCs w:val="28"/>
        </w:rPr>
        <w:t>в области изобразительного искусства</w:t>
      </w:r>
      <w:r w:rsidRPr="00C34D53">
        <w:rPr>
          <w:sz w:val="28"/>
          <w:szCs w:val="28"/>
        </w:rPr>
        <w:t xml:space="preserve"> «Живопись» (далее - п</w:t>
      </w:r>
      <w:r w:rsidRPr="00C34D53">
        <w:rPr>
          <w:rStyle w:val="FontStyle16"/>
          <w:sz w:val="28"/>
          <w:szCs w:val="28"/>
        </w:rPr>
        <w:t>рограмма «Живопись»</w:t>
      </w:r>
      <w:r w:rsidRPr="00C34D53">
        <w:rPr>
          <w:sz w:val="28"/>
          <w:szCs w:val="28"/>
        </w:rPr>
        <w:t>)</w:t>
      </w:r>
      <w:r w:rsidRPr="00C34D53">
        <w:rPr>
          <w:rStyle w:val="FontStyle16"/>
          <w:sz w:val="28"/>
          <w:szCs w:val="28"/>
        </w:rPr>
        <w:t xml:space="preserve"> определяет содержание и организацию образовательного процесса в образовательном учреждении (далее - ОУ).</w:t>
      </w:r>
    </w:p>
    <w:p w:rsidR="00C34D53" w:rsidRPr="00C34D53" w:rsidRDefault="00C34D53" w:rsidP="00C34D53">
      <w:pPr>
        <w:spacing w:line="360" w:lineRule="auto"/>
        <w:ind w:firstLine="539"/>
        <w:jc w:val="both"/>
        <w:rPr>
          <w:spacing w:val="-2"/>
          <w:sz w:val="28"/>
          <w:szCs w:val="28"/>
        </w:rPr>
      </w:pPr>
      <w:r w:rsidRPr="00C34D53">
        <w:rPr>
          <w:spacing w:val="-2"/>
          <w:sz w:val="28"/>
          <w:szCs w:val="28"/>
        </w:rPr>
        <w:t>Программа составлена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«Живопись», утвержденным приказом Министерства культуры Российской Федерации от  12.03.2012г. № 156 и «Положения о порядке и формах проведения итоговой аттестации обучающихся по дополнительным предпрофессиональным общеобразовательным программам в области искусств», утвержденном приказом Министерства культуры РФ от 09.02.2012 № 86.</w:t>
      </w:r>
    </w:p>
    <w:p w:rsidR="00C34D53" w:rsidRPr="00C34D53" w:rsidRDefault="00C34D53" w:rsidP="00C34D53">
      <w:pPr>
        <w:pStyle w:val="Style4"/>
        <w:widowControl/>
        <w:tabs>
          <w:tab w:val="left" w:pos="955"/>
        </w:tabs>
        <w:spacing w:line="360" w:lineRule="auto"/>
        <w:rPr>
          <w:rStyle w:val="FontStyle16"/>
          <w:b/>
          <w:sz w:val="28"/>
          <w:szCs w:val="28"/>
        </w:rPr>
      </w:pPr>
      <w:r w:rsidRPr="00C34D53">
        <w:rPr>
          <w:rStyle w:val="FontStyle16"/>
          <w:b/>
          <w:sz w:val="28"/>
          <w:szCs w:val="28"/>
        </w:rPr>
        <w:t xml:space="preserve">Направленность программы. </w:t>
      </w:r>
    </w:p>
    <w:p w:rsidR="00C34D53" w:rsidRPr="00C34D53" w:rsidRDefault="00C34D53" w:rsidP="00C34D53">
      <w:pPr>
        <w:pStyle w:val="Style4"/>
        <w:widowControl/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 w:rsidRPr="00C34D53">
        <w:rPr>
          <w:rStyle w:val="FontStyle16"/>
          <w:sz w:val="28"/>
          <w:szCs w:val="28"/>
        </w:rPr>
        <w:t>П</w:t>
      </w:r>
      <w:r w:rsidRPr="00C34D53">
        <w:rPr>
          <w:spacing w:val="-2"/>
          <w:sz w:val="28"/>
          <w:szCs w:val="28"/>
        </w:rPr>
        <w:t xml:space="preserve">рограмма </w:t>
      </w:r>
      <w:r w:rsidRPr="00C34D53">
        <w:rPr>
          <w:rStyle w:val="FontStyle16"/>
          <w:sz w:val="28"/>
          <w:szCs w:val="28"/>
        </w:rPr>
        <w:t>направлена на:</w:t>
      </w:r>
    </w:p>
    <w:p w:rsidR="00C34D53" w:rsidRPr="00C34D53" w:rsidRDefault="00C34D53" w:rsidP="00C34D53">
      <w:pPr>
        <w:pStyle w:val="Style4"/>
        <w:widowControl/>
        <w:tabs>
          <w:tab w:val="left" w:pos="955"/>
        </w:tabs>
        <w:spacing w:line="360" w:lineRule="auto"/>
        <w:ind w:firstLine="0"/>
        <w:rPr>
          <w:rStyle w:val="FontStyle16"/>
          <w:sz w:val="28"/>
          <w:szCs w:val="28"/>
        </w:rPr>
      </w:pPr>
      <w:r w:rsidRPr="00C34D53">
        <w:rPr>
          <w:rStyle w:val="FontStyle16"/>
          <w:sz w:val="28"/>
          <w:szCs w:val="28"/>
        </w:rPr>
        <w:t>-выявление одаренных детей в области изобразительного искусства;</w:t>
      </w:r>
    </w:p>
    <w:p w:rsidR="00C34D53" w:rsidRPr="00C34D53" w:rsidRDefault="00C34D53" w:rsidP="00C34D53">
      <w:pPr>
        <w:pStyle w:val="Style4"/>
        <w:widowControl/>
        <w:tabs>
          <w:tab w:val="left" w:pos="955"/>
        </w:tabs>
        <w:spacing w:line="360" w:lineRule="auto"/>
        <w:ind w:firstLine="0"/>
        <w:rPr>
          <w:color w:val="000000"/>
          <w:sz w:val="28"/>
          <w:szCs w:val="28"/>
        </w:rPr>
      </w:pPr>
      <w:r w:rsidRPr="00C34D53">
        <w:rPr>
          <w:color w:val="000000"/>
          <w:sz w:val="28"/>
          <w:szCs w:val="28"/>
        </w:rPr>
        <w:t xml:space="preserve">-создание условий для художественного образования, эстетического воспитания, духовно-нравственного и творческого развития детей; </w:t>
      </w:r>
    </w:p>
    <w:p w:rsidR="00C34D53" w:rsidRPr="00C34D53" w:rsidRDefault="00C34D53" w:rsidP="00C34D53">
      <w:pPr>
        <w:pStyle w:val="Style4"/>
        <w:widowControl/>
        <w:tabs>
          <w:tab w:val="left" w:pos="955"/>
        </w:tabs>
        <w:spacing w:line="360" w:lineRule="auto"/>
        <w:ind w:firstLine="0"/>
        <w:rPr>
          <w:rStyle w:val="FontStyle16"/>
          <w:sz w:val="28"/>
          <w:szCs w:val="28"/>
        </w:rPr>
      </w:pPr>
      <w:r w:rsidRPr="00C34D53">
        <w:rPr>
          <w:rStyle w:val="FontStyle16"/>
          <w:sz w:val="28"/>
          <w:szCs w:val="28"/>
        </w:rPr>
        <w:t>-приобретение учащимися опыта художественной практики и опыта творческой деятельности;</w:t>
      </w:r>
    </w:p>
    <w:p w:rsidR="00C34D53" w:rsidRPr="00C34D53" w:rsidRDefault="00C34D53" w:rsidP="00C34D53">
      <w:pPr>
        <w:pStyle w:val="Style4"/>
        <w:widowControl/>
        <w:tabs>
          <w:tab w:val="left" w:pos="955"/>
        </w:tabs>
        <w:spacing w:line="360" w:lineRule="auto"/>
        <w:ind w:firstLine="0"/>
        <w:rPr>
          <w:rStyle w:val="FontStyle16"/>
          <w:sz w:val="28"/>
          <w:szCs w:val="28"/>
        </w:rPr>
      </w:pPr>
      <w:r w:rsidRPr="00C34D53">
        <w:rPr>
          <w:rStyle w:val="FontStyle16"/>
          <w:sz w:val="28"/>
          <w:szCs w:val="28"/>
        </w:rPr>
        <w:t>-приобретение учащимися навыков самостоятельной работы по изучению и постижению изобразительного искусства;</w:t>
      </w:r>
    </w:p>
    <w:p w:rsidR="00C34D53" w:rsidRPr="00C34D53" w:rsidRDefault="00C34D53" w:rsidP="00C34D53">
      <w:pPr>
        <w:pStyle w:val="Style4"/>
        <w:widowControl/>
        <w:tabs>
          <w:tab w:val="left" w:pos="955"/>
        </w:tabs>
        <w:spacing w:line="360" w:lineRule="auto"/>
        <w:ind w:firstLine="0"/>
        <w:rPr>
          <w:rStyle w:val="FontStyle16"/>
          <w:sz w:val="28"/>
          <w:szCs w:val="28"/>
        </w:rPr>
      </w:pPr>
      <w:r w:rsidRPr="00C34D53">
        <w:rPr>
          <w:rStyle w:val="FontStyle16"/>
          <w:sz w:val="28"/>
          <w:szCs w:val="28"/>
        </w:rPr>
        <w:t>-овладение духовными и культурными ценностями народов мира;</w:t>
      </w:r>
    </w:p>
    <w:p w:rsidR="00C34D53" w:rsidRPr="00C34D53" w:rsidRDefault="00C34D53" w:rsidP="00C34D53">
      <w:pPr>
        <w:pStyle w:val="Style4"/>
        <w:widowControl/>
        <w:tabs>
          <w:tab w:val="left" w:pos="955"/>
        </w:tabs>
        <w:spacing w:line="360" w:lineRule="auto"/>
        <w:ind w:firstLine="0"/>
        <w:rPr>
          <w:rStyle w:val="FontStyle16"/>
          <w:spacing w:val="-2"/>
          <w:sz w:val="28"/>
          <w:szCs w:val="28"/>
        </w:rPr>
      </w:pPr>
      <w:r w:rsidRPr="00C34D53">
        <w:rPr>
          <w:rStyle w:val="FontStyle16"/>
          <w:sz w:val="28"/>
          <w:szCs w:val="28"/>
        </w:rPr>
        <w:t>-подготовку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C34D53" w:rsidRPr="00C34D53" w:rsidRDefault="00C34D53" w:rsidP="00C34D53">
      <w:pPr>
        <w:spacing w:line="360" w:lineRule="auto"/>
        <w:ind w:left="360" w:firstLine="348"/>
        <w:jc w:val="both"/>
        <w:rPr>
          <w:sz w:val="28"/>
          <w:szCs w:val="28"/>
        </w:rPr>
      </w:pPr>
      <w:r w:rsidRPr="00C34D53">
        <w:rPr>
          <w:rStyle w:val="FontStyle16"/>
          <w:b/>
          <w:sz w:val="28"/>
          <w:szCs w:val="28"/>
        </w:rPr>
        <w:t>Цель</w:t>
      </w:r>
      <w:r w:rsidRPr="00C34D53">
        <w:rPr>
          <w:spacing w:val="-2"/>
          <w:sz w:val="28"/>
          <w:szCs w:val="28"/>
        </w:rPr>
        <w:t xml:space="preserve"> </w:t>
      </w:r>
      <w:r w:rsidRPr="00C34D53">
        <w:rPr>
          <w:b/>
          <w:spacing w:val="-2"/>
          <w:sz w:val="28"/>
          <w:szCs w:val="28"/>
        </w:rPr>
        <w:t>программы</w:t>
      </w:r>
    </w:p>
    <w:p w:rsidR="00C34D53" w:rsidRPr="00C34D53" w:rsidRDefault="00C34D53" w:rsidP="00C34D53">
      <w:pPr>
        <w:spacing w:line="360" w:lineRule="auto"/>
        <w:jc w:val="both"/>
        <w:rPr>
          <w:spacing w:val="-2"/>
          <w:sz w:val="28"/>
          <w:szCs w:val="28"/>
        </w:rPr>
      </w:pPr>
      <w:r w:rsidRPr="00C34D53">
        <w:rPr>
          <w:spacing w:val="-2"/>
          <w:sz w:val="28"/>
          <w:szCs w:val="28"/>
        </w:rPr>
        <w:lastRenderedPageBreak/>
        <w:t>Формирование целостной художественно-</w:t>
      </w:r>
      <w:proofErr w:type="spellStart"/>
      <w:r w:rsidRPr="00C34D53">
        <w:rPr>
          <w:spacing w:val="-2"/>
          <w:sz w:val="28"/>
          <w:szCs w:val="28"/>
        </w:rPr>
        <w:t>эстетическо</w:t>
      </w:r>
      <w:proofErr w:type="spellEnd"/>
      <w:r w:rsidRPr="00C34D53">
        <w:rPr>
          <w:spacing w:val="-2"/>
          <w:sz w:val="28"/>
          <w:szCs w:val="28"/>
        </w:rPr>
        <w:t xml:space="preserve"> развитой личности и приобретение обучающимися теоретических знаний и художественно-исполнительских умений и навыков в области изобразительного искусства.</w:t>
      </w:r>
    </w:p>
    <w:p w:rsidR="00C34D53" w:rsidRPr="00C34D53" w:rsidRDefault="00C34D53" w:rsidP="00C34D53">
      <w:pPr>
        <w:spacing w:line="360" w:lineRule="auto"/>
        <w:ind w:left="360" w:firstLine="348"/>
        <w:jc w:val="both"/>
        <w:rPr>
          <w:spacing w:val="-2"/>
          <w:sz w:val="28"/>
          <w:szCs w:val="28"/>
        </w:rPr>
      </w:pPr>
      <w:r w:rsidRPr="00C34D53">
        <w:rPr>
          <w:rStyle w:val="FontStyle16"/>
          <w:b/>
          <w:sz w:val="28"/>
          <w:szCs w:val="28"/>
        </w:rPr>
        <w:t>Задачи</w:t>
      </w:r>
      <w:r w:rsidRPr="00C34D53">
        <w:rPr>
          <w:sz w:val="28"/>
          <w:szCs w:val="28"/>
        </w:rPr>
        <w:t xml:space="preserve"> </w:t>
      </w:r>
      <w:r w:rsidRPr="00C34D53">
        <w:rPr>
          <w:b/>
          <w:spacing w:val="-2"/>
          <w:sz w:val="28"/>
          <w:szCs w:val="28"/>
        </w:rPr>
        <w:t>программы</w:t>
      </w:r>
    </w:p>
    <w:p w:rsidR="00C34D53" w:rsidRPr="00C34D53" w:rsidRDefault="00C34D53" w:rsidP="00C34D53">
      <w:pPr>
        <w:pStyle w:val="Style4"/>
        <w:widowControl/>
        <w:numPr>
          <w:ilvl w:val="0"/>
          <w:numId w:val="1"/>
        </w:numPr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 w:rsidRPr="00C34D53">
        <w:rPr>
          <w:rStyle w:val="FontStyle16"/>
          <w:sz w:val="28"/>
          <w:szCs w:val="28"/>
        </w:rPr>
        <w:t xml:space="preserve">Воспитать и развить у обучающихся личностные качества, позволяющие уважать и принимать духовные  и культурные ценности разных народов. </w:t>
      </w:r>
    </w:p>
    <w:p w:rsidR="00C34D53" w:rsidRPr="00C34D53" w:rsidRDefault="00C34D53" w:rsidP="00C34D53">
      <w:pPr>
        <w:pStyle w:val="Style4"/>
        <w:widowControl/>
        <w:numPr>
          <w:ilvl w:val="0"/>
          <w:numId w:val="1"/>
        </w:numPr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 w:rsidRPr="00C34D53">
        <w:rPr>
          <w:rStyle w:val="FontStyle16"/>
          <w:sz w:val="28"/>
          <w:szCs w:val="28"/>
        </w:rPr>
        <w:t>Создать условия для воспитания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C34D53" w:rsidRPr="00C34D53" w:rsidRDefault="00C34D53" w:rsidP="00C34D53">
      <w:pPr>
        <w:pStyle w:val="Style4"/>
        <w:widowControl/>
        <w:numPr>
          <w:ilvl w:val="0"/>
          <w:numId w:val="1"/>
        </w:numPr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 w:rsidRPr="00C34D53">
        <w:rPr>
          <w:rStyle w:val="FontStyle16"/>
          <w:sz w:val="28"/>
          <w:szCs w:val="28"/>
        </w:rPr>
        <w:t>Сформировать у обучающихся эстетические взгляды, нравственные установки и потребность общения с духовными ценностями.</w:t>
      </w:r>
    </w:p>
    <w:p w:rsidR="00C34D53" w:rsidRPr="00C34D53" w:rsidRDefault="00C34D53" w:rsidP="00C34D53">
      <w:pPr>
        <w:pStyle w:val="Style4"/>
        <w:widowControl/>
        <w:numPr>
          <w:ilvl w:val="0"/>
          <w:numId w:val="1"/>
        </w:numPr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 w:rsidRPr="00C34D53">
        <w:rPr>
          <w:rStyle w:val="FontStyle16"/>
          <w:sz w:val="28"/>
          <w:szCs w:val="28"/>
        </w:rPr>
        <w:t>Сформировать у обучающихся умение самостоятельно воспринимать и оценивать культурные ценности;</w:t>
      </w:r>
    </w:p>
    <w:p w:rsidR="00C34D53" w:rsidRPr="00C34D53" w:rsidRDefault="00C34D53" w:rsidP="00C34D53">
      <w:pPr>
        <w:pStyle w:val="Style4"/>
        <w:widowControl/>
        <w:numPr>
          <w:ilvl w:val="0"/>
          <w:numId w:val="1"/>
        </w:numPr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 w:rsidRPr="00C34D53">
        <w:rPr>
          <w:rStyle w:val="FontStyle16"/>
          <w:sz w:val="28"/>
          <w:szCs w:val="28"/>
        </w:rPr>
        <w:t>Сформировать у одаренных детей комплекс знаний, умений и навыков, позволяющих в дальнейшем осваивать профессиональные образовательные программы в области изобразительного искусства;</w:t>
      </w:r>
    </w:p>
    <w:p w:rsidR="00C34D53" w:rsidRPr="00C34D53" w:rsidRDefault="00C34D53" w:rsidP="00C34D53">
      <w:pPr>
        <w:pStyle w:val="Style4"/>
        <w:widowControl/>
        <w:numPr>
          <w:ilvl w:val="0"/>
          <w:numId w:val="1"/>
        </w:numPr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 w:rsidRPr="00C34D53">
        <w:rPr>
          <w:rStyle w:val="FontStyle16"/>
          <w:sz w:val="28"/>
          <w:szCs w:val="28"/>
        </w:rPr>
        <w:t>Выработать у обучающихся личностные качества, способствующие освоению в соответствии с программными требованиями учебной информации,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C34D53" w:rsidRPr="00C34D53" w:rsidRDefault="00C34D53" w:rsidP="00C34D53">
      <w:pPr>
        <w:tabs>
          <w:tab w:val="left" w:pos="709"/>
        </w:tabs>
        <w:spacing w:line="360" w:lineRule="auto"/>
        <w:jc w:val="both"/>
        <w:rPr>
          <w:b/>
          <w:sz w:val="28"/>
          <w:szCs w:val="28"/>
        </w:rPr>
      </w:pPr>
    </w:p>
    <w:p w:rsidR="00C34D53" w:rsidRPr="00C34D53" w:rsidRDefault="00C34D53" w:rsidP="00C34D53">
      <w:pPr>
        <w:tabs>
          <w:tab w:val="left" w:pos="709"/>
        </w:tabs>
        <w:spacing w:line="360" w:lineRule="auto"/>
        <w:ind w:left="360"/>
        <w:jc w:val="both"/>
        <w:rPr>
          <w:sz w:val="28"/>
          <w:szCs w:val="28"/>
        </w:rPr>
      </w:pPr>
      <w:r w:rsidRPr="00C34D53">
        <w:rPr>
          <w:b/>
          <w:sz w:val="28"/>
          <w:szCs w:val="28"/>
        </w:rPr>
        <w:tab/>
        <w:t xml:space="preserve">Срок реализации программы «Живопись» – </w:t>
      </w:r>
      <w:r w:rsidRPr="00C34D53">
        <w:rPr>
          <w:sz w:val="28"/>
          <w:szCs w:val="28"/>
        </w:rPr>
        <w:t>5 лет.</w:t>
      </w:r>
    </w:p>
    <w:p w:rsidR="00C34D53" w:rsidRPr="00C34D53" w:rsidRDefault="00C34D53" w:rsidP="00C34D5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34D53">
        <w:rPr>
          <w:bCs/>
          <w:sz w:val="28"/>
          <w:szCs w:val="28"/>
        </w:rPr>
        <w:lastRenderedPageBreak/>
        <w:t xml:space="preserve">Общий объем аудиторной нагрузки обязательной части составляет 1868,5 часа (с учетом консультаций – 90 час.), в том числе по предметным областям и учебным предметам </w:t>
      </w:r>
    </w:p>
    <w:p w:rsidR="00C34D53" w:rsidRPr="00C34D53" w:rsidRDefault="00C34D53" w:rsidP="00C34D5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34D53">
        <w:rPr>
          <w:bCs/>
          <w:sz w:val="28"/>
          <w:szCs w:val="28"/>
          <w:u w:val="single"/>
        </w:rPr>
        <w:t>Художественное творчество</w:t>
      </w:r>
      <w:r w:rsidRPr="00C34D53">
        <w:rPr>
          <w:bCs/>
          <w:sz w:val="28"/>
          <w:szCs w:val="28"/>
        </w:rPr>
        <w:t xml:space="preserve">: Рисунок – 561 час, Живопись – 495 часов, Композиция станковая – 363 часа; </w:t>
      </w:r>
    </w:p>
    <w:p w:rsidR="00C34D53" w:rsidRPr="00C34D53" w:rsidRDefault="00C34D53" w:rsidP="00C34D5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34D53">
        <w:rPr>
          <w:bCs/>
          <w:sz w:val="28"/>
          <w:szCs w:val="28"/>
          <w:u w:val="single"/>
        </w:rPr>
        <w:t>История искусств</w:t>
      </w:r>
      <w:r w:rsidRPr="00C34D53">
        <w:rPr>
          <w:bCs/>
          <w:sz w:val="28"/>
          <w:szCs w:val="28"/>
        </w:rPr>
        <w:t xml:space="preserve">: Беседы об искусстве – 49,5 часа, История изобразительного искусства – 198 часов; </w:t>
      </w:r>
    </w:p>
    <w:p w:rsidR="00C34D53" w:rsidRPr="00C34D53" w:rsidRDefault="00C34D53" w:rsidP="00C34D5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34D53">
        <w:rPr>
          <w:bCs/>
          <w:sz w:val="28"/>
          <w:szCs w:val="28"/>
          <w:u w:val="single"/>
        </w:rPr>
        <w:t>Пленэрные занятия</w:t>
      </w:r>
      <w:r w:rsidRPr="00C34D53">
        <w:rPr>
          <w:bCs/>
          <w:sz w:val="28"/>
          <w:szCs w:val="28"/>
        </w:rPr>
        <w:t>: Пленэр – 112 часов.</w:t>
      </w:r>
    </w:p>
    <w:p w:rsidR="00C34D53" w:rsidRPr="00C34D53" w:rsidRDefault="00C34D53" w:rsidP="00C34D5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34D53">
        <w:rPr>
          <w:bCs/>
          <w:sz w:val="28"/>
          <w:szCs w:val="28"/>
        </w:rPr>
        <w:t xml:space="preserve">Объем аудиторной нагрузки вариативной части составляет 363 часа, в том числе по учебным предметам </w:t>
      </w:r>
    </w:p>
    <w:p w:rsidR="00C34D53" w:rsidRPr="00C34D53" w:rsidRDefault="00C34D53" w:rsidP="00C34D5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34D53">
        <w:rPr>
          <w:bCs/>
          <w:sz w:val="28"/>
          <w:szCs w:val="28"/>
        </w:rPr>
        <w:t>Скульптура – 264 часа, Прикладная композиция – 99 часов.</w:t>
      </w:r>
    </w:p>
    <w:p w:rsidR="00C34D53" w:rsidRPr="00C34D53" w:rsidRDefault="00C34D53" w:rsidP="00C34D53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C34D53">
        <w:rPr>
          <w:rStyle w:val="FontStyle16"/>
          <w:b/>
          <w:sz w:val="28"/>
          <w:szCs w:val="28"/>
        </w:rPr>
        <w:t>Возраст детей, участвующих в реализации программы</w:t>
      </w:r>
      <w:r w:rsidRPr="00C34D53">
        <w:rPr>
          <w:rStyle w:val="FontStyle16"/>
          <w:sz w:val="28"/>
          <w:szCs w:val="28"/>
        </w:rPr>
        <w:t>.</w:t>
      </w:r>
    </w:p>
    <w:p w:rsidR="00C34D53" w:rsidRPr="00C34D53" w:rsidRDefault="00C34D53" w:rsidP="00C34D53">
      <w:pPr>
        <w:shd w:val="clear" w:color="auto" w:fill="FFFFFF"/>
        <w:spacing w:line="360" w:lineRule="auto"/>
        <w:ind w:firstLine="708"/>
        <w:jc w:val="both"/>
        <w:rPr>
          <w:rStyle w:val="FontStyle16"/>
          <w:color w:val="282828"/>
          <w:spacing w:val="6"/>
          <w:sz w:val="28"/>
          <w:szCs w:val="28"/>
        </w:rPr>
      </w:pPr>
      <w:r w:rsidRPr="00C34D53">
        <w:rPr>
          <w:rStyle w:val="FontStyle16"/>
          <w:sz w:val="28"/>
          <w:szCs w:val="28"/>
        </w:rPr>
        <w:t xml:space="preserve"> </w:t>
      </w:r>
      <w:r w:rsidRPr="00C34D53">
        <w:rPr>
          <w:sz w:val="28"/>
          <w:szCs w:val="28"/>
        </w:rPr>
        <w:t xml:space="preserve">Настоящая программа предназначена для обучения детей в возрасте с 10 до 16 лет </w:t>
      </w:r>
      <w:r w:rsidRPr="00C34D53">
        <w:rPr>
          <w:color w:val="282828"/>
          <w:spacing w:val="6"/>
          <w:sz w:val="28"/>
          <w:szCs w:val="28"/>
        </w:rPr>
        <w:t xml:space="preserve">(1кл. 10-12 лет, 2кл. 11-13 лет, 3кл. 12-14лет,  4 </w:t>
      </w:r>
      <w:proofErr w:type="spellStart"/>
      <w:r w:rsidRPr="00C34D53">
        <w:rPr>
          <w:color w:val="282828"/>
          <w:spacing w:val="6"/>
          <w:sz w:val="28"/>
          <w:szCs w:val="28"/>
        </w:rPr>
        <w:t>кл</w:t>
      </w:r>
      <w:proofErr w:type="spellEnd"/>
      <w:r w:rsidRPr="00C34D53">
        <w:rPr>
          <w:color w:val="282828"/>
          <w:spacing w:val="6"/>
          <w:sz w:val="28"/>
          <w:szCs w:val="28"/>
        </w:rPr>
        <w:t>. 13-15 лет, 5кл. 14-16 лет)</w:t>
      </w:r>
      <w:r w:rsidRPr="00C34D53">
        <w:rPr>
          <w:sz w:val="28"/>
          <w:szCs w:val="28"/>
        </w:rPr>
        <w:t>, успешно прошедших творческий отбор</w:t>
      </w:r>
      <w:r w:rsidRPr="00C34D53">
        <w:rPr>
          <w:rStyle w:val="FontStyle16"/>
          <w:sz w:val="28"/>
          <w:szCs w:val="28"/>
        </w:rPr>
        <w:t>.</w:t>
      </w:r>
    </w:p>
    <w:p w:rsidR="00C34D53" w:rsidRPr="00C34D53" w:rsidRDefault="00C34D53" w:rsidP="00C34D53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C34D53">
        <w:rPr>
          <w:b/>
          <w:sz w:val="28"/>
          <w:szCs w:val="28"/>
        </w:rPr>
        <w:t xml:space="preserve">Содержание и структура программы. </w:t>
      </w:r>
    </w:p>
    <w:p w:rsidR="00C34D53" w:rsidRPr="00C34D53" w:rsidRDefault="00C34D53" w:rsidP="00C34D53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C34D53">
        <w:rPr>
          <w:sz w:val="28"/>
          <w:szCs w:val="28"/>
        </w:rPr>
        <w:t>Программа «Живопись» разработана на основании ФГТ и с</w:t>
      </w:r>
      <w:r w:rsidRPr="00C34D53">
        <w:rPr>
          <w:spacing w:val="-2"/>
          <w:sz w:val="28"/>
          <w:szCs w:val="28"/>
        </w:rPr>
        <w:t>одержит следующие разделы:</w:t>
      </w:r>
    </w:p>
    <w:p w:rsidR="00C34D53" w:rsidRPr="00C34D53" w:rsidRDefault="00C34D53" w:rsidP="00C34D53">
      <w:pPr>
        <w:spacing w:line="360" w:lineRule="auto"/>
        <w:ind w:left="360" w:firstLine="348"/>
        <w:jc w:val="both"/>
        <w:rPr>
          <w:spacing w:val="-2"/>
          <w:sz w:val="28"/>
          <w:szCs w:val="28"/>
          <w:u w:val="single"/>
        </w:rPr>
      </w:pPr>
      <w:r w:rsidRPr="00C34D53">
        <w:rPr>
          <w:sz w:val="28"/>
          <w:szCs w:val="28"/>
          <w:u w:val="single"/>
        </w:rPr>
        <w:t>- П</w:t>
      </w:r>
      <w:r w:rsidRPr="00C34D53">
        <w:rPr>
          <w:spacing w:val="-2"/>
          <w:sz w:val="28"/>
          <w:szCs w:val="28"/>
          <w:u w:val="single"/>
        </w:rPr>
        <w:t xml:space="preserve">ояснительная записка. </w:t>
      </w:r>
    </w:p>
    <w:p w:rsidR="00C34D53" w:rsidRPr="00C34D53" w:rsidRDefault="00C34D53" w:rsidP="00C34D53">
      <w:pPr>
        <w:spacing w:line="360" w:lineRule="auto"/>
        <w:ind w:firstLine="360"/>
        <w:jc w:val="both"/>
        <w:rPr>
          <w:spacing w:val="-2"/>
          <w:sz w:val="28"/>
          <w:szCs w:val="28"/>
        </w:rPr>
      </w:pPr>
      <w:r w:rsidRPr="00C34D53">
        <w:rPr>
          <w:sz w:val="28"/>
          <w:szCs w:val="28"/>
        </w:rPr>
        <w:t>Отражает н</w:t>
      </w:r>
      <w:r w:rsidRPr="00C34D53">
        <w:rPr>
          <w:rStyle w:val="FontStyle16"/>
          <w:sz w:val="28"/>
          <w:szCs w:val="28"/>
        </w:rPr>
        <w:t>аправленность программы, её содержание и структуру,</w:t>
      </w:r>
      <w:r w:rsidRPr="00C34D53">
        <w:rPr>
          <w:sz w:val="28"/>
          <w:szCs w:val="28"/>
        </w:rPr>
        <w:t xml:space="preserve"> ц</w:t>
      </w:r>
      <w:r w:rsidRPr="00C34D53">
        <w:rPr>
          <w:rStyle w:val="FontStyle16"/>
          <w:sz w:val="28"/>
          <w:szCs w:val="28"/>
        </w:rPr>
        <w:t>ель, задачи, возраст и основные возрастные особенности обучающихся</w:t>
      </w:r>
      <w:r w:rsidRPr="00C34D53">
        <w:rPr>
          <w:sz w:val="28"/>
          <w:szCs w:val="28"/>
        </w:rPr>
        <w:t>, с</w:t>
      </w:r>
      <w:r w:rsidRPr="00C34D53">
        <w:rPr>
          <w:rStyle w:val="FontStyle16"/>
          <w:sz w:val="28"/>
          <w:szCs w:val="28"/>
        </w:rPr>
        <w:t>рок освоения программы, р</w:t>
      </w:r>
      <w:r w:rsidRPr="00C34D53">
        <w:rPr>
          <w:spacing w:val="-2"/>
          <w:sz w:val="28"/>
          <w:szCs w:val="28"/>
        </w:rPr>
        <w:t>ежим и формы занятий</w:t>
      </w:r>
      <w:r w:rsidRPr="00C34D53">
        <w:rPr>
          <w:rStyle w:val="FontStyle16"/>
          <w:sz w:val="28"/>
          <w:szCs w:val="28"/>
        </w:rPr>
        <w:t>, особенности набора учащихся, оценку качества реализации образовательной программы.</w:t>
      </w:r>
    </w:p>
    <w:p w:rsidR="00C34D53" w:rsidRPr="00C34D53" w:rsidRDefault="00C34D53" w:rsidP="00C34D53">
      <w:pPr>
        <w:autoSpaceDE w:val="0"/>
        <w:autoSpaceDN w:val="0"/>
        <w:adjustRightInd w:val="0"/>
        <w:spacing w:line="360" w:lineRule="auto"/>
        <w:rPr>
          <w:sz w:val="28"/>
          <w:szCs w:val="28"/>
          <w:u w:val="single"/>
        </w:rPr>
      </w:pPr>
      <w:r w:rsidRPr="00C34D53">
        <w:rPr>
          <w:spacing w:val="-2"/>
          <w:sz w:val="28"/>
          <w:szCs w:val="28"/>
        </w:rPr>
        <w:tab/>
      </w:r>
      <w:r w:rsidRPr="00C34D53">
        <w:rPr>
          <w:spacing w:val="-2"/>
          <w:sz w:val="28"/>
          <w:szCs w:val="28"/>
          <w:u w:val="single"/>
        </w:rPr>
        <w:t xml:space="preserve">- Планируемые результаты освоения обучающимися  </w:t>
      </w:r>
      <w:r w:rsidRPr="00C34D53">
        <w:rPr>
          <w:sz w:val="28"/>
          <w:szCs w:val="28"/>
          <w:u w:val="single"/>
        </w:rPr>
        <w:t>программы «Живопись».</w:t>
      </w:r>
    </w:p>
    <w:p w:rsidR="00C34D53" w:rsidRPr="00C34D53" w:rsidRDefault="00C34D53" w:rsidP="00C34D5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34D53">
        <w:rPr>
          <w:sz w:val="28"/>
          <w:szCs w:val="28"/>
        </w:rPr>
        <w:t>Перечисляет минимум знаний, умений и навыков, приобретенных  выпускниками школы в различных предметных областях: в области художественного творчества, в области пленэрных занятий, в области истории искусств.</w:t>
      </w:r>
    </w:p>
    <w:p w:rsidR="00C34D53" w:rsidRPr="00C34D53" w:rsidRDefault="00C34D53" w:rsidP="00C34D53">
      <w:pPr>
        <w:spacing w:line="360" w:lineRule="auto"/>
        <w:ind w:firstLine="708"/>
        <w:jc w:val="both"/>
        <w:rPr>
          <w:spacing w:val="-2"/>
          <w:sz w:val="28"/>
          <w:szCs w:val="28"/>
          <w:u w:val="single"/>
        </w:rPr>
      </w:pPr>
      <w:r w:rsidRPr="00C34D53">
        <w:rPr>
          <w:spacing w:val="-2"/>
          <w:sz w:val="28"/>
          <w:szCs w:val="28"/>
          <w:u w:val="single"/>
        </w:rPr>
        <w:t>-Учебный план.</w:t>
      </w:r>
    </w:p>
    <w:p w:rsidR="00C34D53" w:rsidRPr="00C34D53" w:rsidRDefault="00C34D53" w:rsidP="00C34D53">
      <w:pPr>
        <w:spacing w:line="360" w:lineRule="auto"/>
        <w:ind w:firstLine="360"/>
        <w:jc w:val="both"/>
        <w:rPr>
          <w:sz w:val="28"/>
          <w:szCs w:val="28"/>
        </w:rPr>
      </w:pPr>
      <w:r w:rsidRPr="00C34D53">
        <w:rPr>
          <w:sz w:val="28"/>
          <w:szCs w:val="28"/>
        </w:rPr>
        <w:lastRenderedPageBreak/>
        <w:t>Предусматривает предметные области: изобразительное творчество, пленэрные занятия, история искусств и разделы: вариативная часть, консультации, промежуточная аттестация, итоговая аттестация.</w:t>
      </w:r>
    </w:p>
    <w:p w:rsidR="00C34D53" w:rsidRPr="00C34D53" w:rsidRDefault="00C34D53" w:rsidP="00C34D53">
      <w:pPr>
        <w:spacing w:line="360" w:lineRule="auto"/>
        <w:ind w:left="360" w:firstLine="348"/>
        <w:jc w:val="both"/>
        <w:rPr>
          <w:spacing w:val="-2"/>
          <w:sz w:val="28"/>
          <w:szCs w:val="28"/>
          <w:u w:val="single"/>
        </w:rPr>
      </w:pPr>
      <w:r w:rsidRPr="00C34D53">
        <w:rPr>
          <w:spacing w:val="-2"/>
          <w:sz w:val="28"/>
          <w:szCs w:val="28"/>
          <w:u w:val="single"/>
        </w:rPr>
        <w:t>-График образовательного процесса.</w:t>
      </w:r>
    </w:p>
    <w:p w:rsidR="00C34D53" w:rsidRPr="00C34D53" w:rsidRDefault="00C34D53" w:rsidP="00C34D53">
      <w:pPr>
        <w:spacing w:line="360" w:lineRule="auto"/>
        <w:ind w:firstLine="360"/>
        <w:jc w:val="both"/>
        <w:rPr>
          <w:spacing w:val="-2"/>
          <w:sz w:val="28"/>
          <w:szCs w:val="28"/>
        </w:rPr>
      </w:pPr>
      <w:r w:rsidRPr="00C34D53">
        <w:rPr>
          <w:sz w:val="28"/>
          <w:szCs w:val="28"/>
        </w:rPr>
        <w:t>Определяет организацию учебного процесса, отражает срок реализации образовательной программы, бюджет времени образовательного процесса (в неделях), предусмотренного на аудиторные занятия, промежуточную и итоговую аттестацию обучающихся, каникулы, резерв учебного времени, время, отведённое на занятия пленэром, а также сводные данные по бюджету времени.</w:t>
      </w:r>
    </w:p>
    <w:p w:rsidR="00C34D53" w:rsidRPr="00C34D53" w:rsidRDefault="00C34D53" w:rsidP="00C34D53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C34D53">
        <w:rPr>
          <w:spacing w:val="-2"/>
          <w:sz w:val="28"/>
          <w:szCs w:val="28"/>
          <w:u w:val="single"/>
        </w:rPr>
        <w:t>-Программы учебных предметов</w:t>
      </w:r>
    </w:p>
    <w:p w:rsidR="00C34D53" w:rsidRPr="00C34D53" w:rsidRDefault="00C34D53" w:rsidP="00C34D53">
      <w:pPr>
        <w:spacing w:line="360" w:lineRule="auto"/>
        <w:ind w:left="284"/>
        <w:jc w:val="both"/>
        <w:rPr>
          <w:spacing w:val="-2"/>
          <w:sz w:val="28"/>
          <w:szCs w:val="28"/>
        </w:rPr>
      </w:pPr>
      <w:r w:rsidRPr="00C34D53">
        <w:rPr>
          <w:spacing w:val="-2"/>
          <w:sz w:val="28"/>
          <w:szCs w:val="28"/>
        </w:rPr>
        <w:t>обязательной части: «Рисунок», «Живопись», «Станковая композиция», «Беседы по искусству», « История искусства», «Пленэр»;</w:t>
      </w:r>
    </w:p>
    <w:p w:rsidR="00C34D53" w:rsidRPr="00C34D53" w:rsidRDefault="00C34D53" w:rsidP="00C34D53">
      <w:pPr>
        <w:spacing w:line="360" w:lineRule="auto"/>
        <w:ind w:left="284"/>
        <w:jc w:val="both"/>
        <w:rPr>
          <w:spacing w:val="-2"/>
          <w:sz w:val="28"/>
          <w:szCs w:val="28"/>
        </w:rPr>
      </w:pPr>
      <w:r w:rsidRPr="00C34D53">
        <w:rPr>
          <w:spacing w:val="-2"/>
          <w:sz w:val="28"/>
          <w:szCs w:val="28"/>
        </w:rPr>
        <w:t>вариативной части: «Скульптура», «Прикладная композиция»;</w:t>
      </w:r>
    </w:p>
    <w:p w:rsidR="00C34D53" w:rsidRPr="00C34D53" w:rsidRDefault="00C34D53" w:rsidP="00C34D53">
      <w:pPr>
        <w:spacing w:line="360" w:lineRule="auto"/>
        <w:ind w:firstLine="360"/>
        <w:jc w:val="both"/>
        <w:rPr>
          <w:sz w:val="28"/>
          <w:szCs w:val="28"/>
        </w:rPr>
      </w:pPr>
      <w:r w:rsidRPr="00C34D53">
        <w:rPr>
          <w:sz w:val="28"/>
          <w:szCs w:val="28"/>
        </w:rPr>
        <w:t xml:space="preserve">Программы содержат: </w:t>
      </w:r>
    </w:p>
    <w:p w:rsidR="00C34D53" w:rsidRPr="00C34D53" w:rsidRDefault="00C34D53" w:rsidP="00C34D53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4D53">
        <w:rPr>
          <w:rFonts w:ascii="Times New Roman" w:hAnsi="Times New Roman"/>
          <w:sz w:val="28"/>
          <w:szCs w:val="28"/>
        </w:rPr>
        <w:t>-пояснительную записка: характеристика учебного предмета, его место и роль в образовательном процессе; срок реализации учебного предмета, возраст обучающихся; объем учебного времени, предусмотренный учебным планом ОУ на реализацию учебного предмета (с указанием максимальной учебной нагрузки, объема времени на внеаудиторную (самостоятельную) работу обучающихся и аудиторные занятия); форма проведения учебных аудиторных занятий; цели и задачи учебного предмета; связь учебного предмета с другими учебными предметами учебного плана,</w:t>
      </w:r>
      <w:r w:rsidRPr="00C34D5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34D53">
        <w:rPr>
          <w:rFonts w:ascii="Times New Roman" w:hAnsi="Times New Roman"/>
          <w:sz w:val="28"/>
          <w:szCs w:val="28"/>
        </w:rPr>
        <w:t xml:space="preserve">методы обучения, ожидаемые результаты обучения, описание материально-технических условий реализации учебного предмета; </w:t>
      </w:r>
    </w:p>
    <w:p w:rsidR="00C34D53" w:rsidRPr="00C34D53" w:rsidRDefault="00C34D53" w:rsidP="00C34D53">
      <w:pPr>
        <w:spacing w:line="360" w:lineRule="auto"/>
        <w:ind w:firstLine="360"/>
        <w:jc w:val="both"/>
        <w:rPr>
          <w:sz w:val="28"/>
          <w:szCs w:val="28"/>
        </w:rPr>
      </w:pPr>
      <w:r w:rsidRPr="00C34D53">
        <w:rPr>
          <w:sz w:val="28"/>
          <w:szCs w:val="28"/>
        </w:rPr>
        <w:t>-учебно-тематический план</w:t>
      </w:r>
      <w:r w:rsidRPr="00C34D53">
        <w:rPr>
          <w:b/>
          <w:i/>
          <w:sz w:val="28"/>
          <w:szCs w:val="28"/>
        </w:rPr>
        <w:t xml:space="preserve"> </w:t>
      </w:r>
      <w:r w:rsidRPr="00C34D53">
        <w:rPr>
          <w:sz w:val="28"/>
          <w:szCs w:val="28"/>
        </w:rPr>
        <w:t xml:space="preserve">для теоретических предметов; </w:t>
      </w:r>
    </w:p>
    <w:p w:rsidR="00C34D53" w:rsidRPr="00C34D53" w:rsidRDefault="00C34D53" w:rsidP="00C34D53">
      <w:pPr>
        <w:spacing w:line="360" w:lineRule="auto"/>
        <w:ind w:firstLine="360"/>
        <w:jc w:val="both"/>
        <w:rPr>
          <w:sz w:val="28"/>
          <w:szCs w:val="28"/>
        </w:rPr>
      </w:pPr>
      <w:r w:rsidRPr="00C34D53">
        <w:rPr>
          <w:sz w:val="28"/>
          <w:szCs w:val="28"/>
        </w:rPr>
        <w:t xml:space="preserve">-содержание учебного предмета: отражает распределение учебного материала по годам обучения, содержит описание дидактических единиц по каждому разделу или теме учебного предмета и раскрывает задачи учебного процесса на каждый год обучения; описывает формы и продолжительность </w:t>
      </w:r>
      <w:r w:rsidRPr="00C34D53">
        <w:rPr>
          <w:sz w:val="28"/>
          <w:szCs w:val="28"/>
        </w:rPr>
        <w:lastRenderedPageBreak/>
        <w:t xml:space="preserve">исполнения заданий с учетом распределения учебного времени; количество заданий, материалы их исполнения; </w:t>
      </w:r>
    </w:p>
    <w:p w:rsidR="00C34D53" w:rsidRPr="00C34D53" w:rsidRDefault="00C34D53" w:rsidP="00C34D53">
      <w:pPr>
        <w:spacing w:line="360" w:lineRule="auto"/>
        <w:ind w:firstLine="360"/>
        <w:jc w:val="both"/>
        <w:rPr>
          <w:sz w:val="28"/>
          <w:szCs w:val="28"/>
        </w:rPr>
      </w:pPr>
      <w:r w:rsidRPr="00C34D53">
        <w:rPr>
          <w:sz w:val="28"/>
          <w:szCs w:val="28"/>
        </w:rPr>
        <w:t>-требования к уровню подготовки обучающихся ;</w:t>
      </w:r>
    </w:p>
    <w:p w:rsidR="00C34D53" w:rsidRPr="00C34D53" w:rsidRDefault="00C34D53" w:rsidP="00C34D53">
      <w:pPr>
        <w:spacing w:line="360" w:lineRule="auto"/>
        <w:ind w:firstLine="360"/>
        <w:jc w:val="both"/>
        <w:rPr>
          <w:sz w:val="28"/>
          <w:szCs w:val="28"/>
        </w:rPr>
      </w:pPr>
      <w:r w:rsidRPr="00C34D53">
        <w:rPr>
          <w:sz w:val="28"/>
          <w:szCs w:val="28"/>
        </w:rPr>
        <w:t xml:space="preserve">-формы и методы контроля, систему оценок; </w:t>
      </w:r>
    </w:p>
    <w:p w:rsidR="00C34D53" w:rsidRPr="00C34D53" w:rsidRDefault="00C34D53" w:rsidP="00C34D53">
      <w:pPr>
        <w:spacing w:line="360" w:lineRule="auto"/>
        <w:ind w:firstLine="360"/>
        <w:jc w:val="both"/>
        <w:rPr>
          <w:sz w:val="28"/>
          <w:szCs w:val="28"/>
        </w:rPr>
      </w:pPr>
      <w:r w:rsidRPr="00C34D53">
        <w:rPr>
          <w:sz w:val="28"/>
          <w:szCs w:val="28"/>
        </w:rPr>
        <w:t xml:space="preserve">-методическое обеспечение учебного процесса;  </w:t>
      </w:r>
    </w:p>
    <w:p w:rsidR="00C34D53" w:rsidRPr="00C34D53" w:rsidRDefault="00C34D53" w:rsidP="00C34D53">
      <w:pPr>
        <w:spacing w:line="360" w:lineRule="auto"/>
        <w:ind w:firstLine="360"/>
        <w:jc w:val="both"/>
        <w:rPr>
          <w:sz w:val="28"/>
          <w:szCs w:val="28"/>
        </w:rPr>
      </w:pPr>
      <w:r w:rsidRPr="00C34D53">
        <w:rPr>
          <w:sz w:val="28"/>
          <w:szCs w:val="28"/>
        </w:rPr>
        <w:t>-список литературы и средств обучения.</w:t>
      </w:r>
    </w:p>
    <w:p w:rsidR="00C34D53" w:rsidRPr="00C34D53" w:rsidRDefault="00C34D53" w:rsidP="00C34D53">
      <w:pPr>
        <w:spacing w:line="360" w:lineRule="auto"/>
        <w:ind w:firstLine="708"/>
        <w:jc w:val="both"/>
        <w:rPr>
          <w:spacing w:val="-2"/>
          <w:sz w:val="28"/>
          <w:szCs w:val="28"/>
          <w:u w:val="single"/>
        </w:rPr>
      </w:pPr>
      <w:r w:rsidRPr="00C34D53">
        <w:rPr>
          <w:sz w:val="28"/>
          <w:szCs w:val="28"/>
          <w:u w:val="single"/>
        </w:rPr>
        <w:t>-С</w:t>
      </w:r>
      <w:r w:rsidRPr="00C34D53">
        <w:rPr>
          <w:spacing w:val="-2"/>
          <w:sz w:val="28"/>
          <w:szCs w:val="28"/>
          <w:u w:val="single"/>
        </w:rPr>
        <w:t xml:space="preserve">истема и критерии оценок промежуточной и итоговой аттестации результатов освоения  программы </w:t>
      </w:r>
      <w:r w:rsidRPr="00C34D53">
        <w:rPr>
          <w:sz w:val="28"/>
          <w:szCs w:val="28"/>
          <w:u w:val="single"/>
        </w:rPr>
        <w:t>«Живопись».</w:t>
      </w:r>
    </w:p>
    <w:p w:rsidR="00C34D53" w:rsidRPr="00C34D53" w:rsidRDefault="00C34D53" w:rsidP="00C34D53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C34D53">
        <w:rPr>
          <w:sz w:val="28"/>
          <w:szCs w:val="28"/>
        </w:rPr>
        <w:t>В разделе отражены следующие материалы:</w:t>
      </w:r>
    </w:p>
    <w:p w:rsidR="00C34D53" w:rsidRPr="00C34D53" w:rsidRDefault="00C34D53" w:rsidP="00C34D53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C34D53">
        <w:rPr>
          <w:sz w:val="28"/>
          <w:szCs w:val="28"/>
        </w:rPr>
        <w:t>промежуточная аттестация: о</w:t>
      </w:r>
      <w:r w:rsidRPr="00C34D53">
        <w:rPr>
          <w:bCs/>
          <w:sz w:val="28"/>
          <w:szCs w:val="28"/>
        </w:rPr>
        <w:t>бщие положения, планирование промежуточной аттестации, подготовка и проведение зачета и контрольного урока по учебным предметам, подготовка и проведение экзамена по учебному предмету;</w:t>
      </w:r>
    </w:p>
    <w:p w:rsidR="00C34D53" w:rsidRPr="00C34D53" w:rsidRDefault="00C34D53" w:rsidP="00C34D53">
      <w:pPr>
        <w:numPr>
          <w:ilvl w:val="0"/>
          <w:numId w:val="2"/>
        </w:numPr>
        <w:spacing w:line="360" w:lineRule="auto"/>
        <w:jc w:val="both"/>
        <w:rPr>
          <w:spacing w:val="-2"/>
          <w:sz w:val="28"/>
          <w:szCs w:val="28"/>
        </w:rPr>
      </w:pPr>
      <w:r w:rsidRPr="00C34D53">
        <w:rPr>
          <w:bCs/>
          <w:sz w:val="28"/>
          <w:szCs w:val="28"/>
        </w:rPr>
        <w:t xml:space="preserve">итоговая аттестация: общие положения, формы проведения итоговой аттестации, организация проведения итоговой аттестации, сроки и процедура проведения итоговой аттестации, порядок подачи и рассмотрения апелляций, повторное прохождение итоговой аттестации, получение документа об освоении дополнительной предпрофессиональной общеобразовательной программы </w:t>
      </w:r>
      <w:r w:rsidRPr="00C34D53">
        <w:rPr>
          <w:sz w:val="28"/>
          <w:szCs w:val="28"/>
        </w:rPr>
        <w:t>«Живопись»</w:t>
      </w:r>
    </w:p>
    <w:p w:rsidR="00C34D53" w:rsidRPr="00C34D53" w:rsidRDefault="00C34D53" w:rsidP="00C34D53">
      <w:pPr>
        <w:spacing w:line="360" w:lineRule="auto"/>
        <w:ind w:left="360"/>
        <w:jc w:val="both"/>
        <w:rPr>
          <w:spacing w:val="-2"/>
          <w:sz w:val="28"/>
          <w:szCs w:val="28"/>
          <w:u w:val="single"/>
        </w:rPr>
      </w:pPr>
      <w:r w:rsidRPr="00C34D53">
        <w:rPr>
          <w:sz w:val="28"/>
          <w:szCs w:val="28"/>
        </w:rPr>
        <w:t>-</w:t>
      </w:r>
      <w:r w:rsidRPr="00C34D53">
        <w:rPr>
          <w:sz w:val="28"/>
          <w:szCs w:val="28"/>
          <w:u w:val="single"/>
        </w:rPr>
        <w:t>П</w:t>
      </w:r>
      <w:r w:rsidRPr="00C34D53">
        <w:rPr>
          <w:spacing w:val="-2"/>
          <w:sz w:val="28"/>
          <w:szCs w:val="28"/>
          <w:u w:val="single"/>
        </w:rPr>
        <w:t>рограмма творческой, методической и культурно-просветительной деятельности образовательного учреждения.</w:t>
      </w:r>
    </w:p>
    <w:p w:rsidR="00C34D53" w:rsidRPr="00C34D53" w:rsidRDefault="00C34D53" w:rsidP="00C34D53">
      <w:pPr>
        <w:pStyle w:val="Style4"/>
        <w:widowControl/>
        <w:tabs>
          <w:tab w:val="left" w:pos="955"/>
        </w:tabs>
        <w:spacing w:line="360" w:lineRule="auto"/>
        <w:ind w:firstLine="709"/>
        <w:rPr>
          <w:spacing w:val="-2"/>
          <w:sz w:val="28"/>
          <w:szCs w:val="28"/>
        </w:rPr>
      </w:pPr>
      <w:r w:rsidRPr="00C34D53">
        <w:rPr>
          <w:b/>
          <w:spacing w:val="-2"/>
          <w:sz w:val="28"/>
          <w:szCs w:val="28"/>
        </w:rPr>
        <w:t>Режим занятий</w:t>
      </w:r>
      <w:r w:rsidRPr="00C34D53">
        <w:rPr>
          <w:b/>
          <w:i/>
          <w:spacing w:val="-2"/>
          <w:sz w:val="28"/>
          <w:szCs w:val="28"/>
        </w:rPr>
        <w:t>.</w:t>
      </w:r>
      <w:r w:rsidRPr="00C34D53">
        <w:rPr>
          <w:spacing w:val="-2"/>
          <w:sz w:val="28"/>
          <w:szCs w:val="28"/>
        </w:rPr>
        <w:t xml:space="preserve"> </w:t>
      </w:r>
    </w:p>
    <w:p w:rsidR="00C34D53" w:rsidRPr="00C34D53" w:rsidRDefault="00C34D53" w:rsidP="00C34D53">
      <w:pPr>
        <w:pStyle w:val="Style4"/>
        <w:widowControl/>
        <w:tabs>
          <w:tab w:val="left" w:pos="955"/>
        </w:tabs>
        <w:spacing w:line="360" w:lineRule="auto"/>
        <w:ind w:firstLine="709"/>
        <w:rPr>
          <w:spacing w:val="-2"/>
          <w:sz w:val="28"/>
          <w:szCs w:val="28"/>
        </w:rPr>
      </w:pPr>
      <w:r w:rsidRPr="00C34D53">
        <w:rPr>
          <w:spacing w:val="-2"/>
          <w:sz w:val="28"/>
          <w:szCs w:val="28"/>
        </w:rPr>
        <w:t>Продолжительность учебного года в первом классе составляет 39 недель, со второго по пятый классы составляет 40 недель. Продолжительность учебных занятий с первого по пятый классы составляет 33 недели.</w:t>
      </w:r>
    </w:p>
    <w:p w:rsidR="00C34D53" w:rsidRPr="00C34D53" w:rsidRDefault="00C34D53" w:rsidP="00C34D53">
      <w:pPr>
        <w:pStyle w:val="a3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34D53">
        <w:rPr>
          <w:color w:val="000000"/>
          <w:sz w:val="28"/>
          <w:szCs w:val="28"/>
        </w:rPr>
        <w:t>В учебном году предусматриваются каникулы в объеме 4 недель.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образовании. Летние каникулы устанавливаются: в первом классе - 13 недель, со второго по четвертый классы — 12 недель.</w:t>
      </w:r>
    </w:p>
    <w:p w:rsidR="00C34D53" w:rsidRPr="00C34D53" w:rsidRDefault="00C34D53" w:rsidP="00C34D5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34D53">
        <w:rPr>
          <w:sz w:val="28"/>
          <w:szCs w:val="28"/>
        </w:rPr>
        <w:lastRenderedPageBreak/>
        <w:t>Пленэрные занятия проводятся  в соответствии с графиком учебного процесса: в течение одной недели в июне и в счет одной недели резерва учебного времени. Всего объем времени, отводимый на занятия пленэром, составляет 28 часов в год.</w:t>
      </w:r>
    </w:p>
    <w:p w:rsidR="00C34D53" w:rsidRPr="00C34D53" w:rsidRDefault="00C34D53" w:rsidP="00C34D5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34D53">
        <w:rPr>
          <w:sz w:val="28"/>
          <w:szCs w:val="28"/>
        </w:rPr>
        <w:t xml:space="preserve">Реализация программы </w:t>
      </w:r>
      <w:r w:rsidRPr="00C34D53">
        <w:rPr>
          <w:spacing w:val="-2"/>
          <w:sz w:val="28"/>
          <w:szCs w:val="28"/>
        </w:rPr>
        <w:t xml:space="preserve">«Живопись» </w:t>
      </w:r>
      <w:r w:rsidRPr="00C34D53">
        <w:rPr>
          <w:sz w:val="28"/>
          <w:szCs w:val="28"/>
        </w:rPr>
        <w:t>обеспечивается консультациями для обучающихся, которые проводятся с целью подготовки обучающихся зачетам, экзаменам, просмотрам, творческим конкурсам. Консультации проводятся рассредоточено в различные периоды учебного года в объеме: 90 часов.</w:t>
      </w:r>
    </w:p>
    <w:p w:rsidR="00C34D53" w:rsidRPr="00C34D53" w:rsidRDefault="00C34D53" w:rsidP="00C34D5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34D53">
        <w:rPr>
          <w:rStyle w:val="FontStyle16"/>
          <w:b/>
          <w:sz w:val="28"/>
          <w:szCs w:val="28"/>
        </w:rPr>
        <w:t>Формы занятий.</w:t>
      </w:r>
      <w:r w:rsidRPr="00C34D53">
        <w:rPr>
          <w:sz w:val="28"/>
          <w:szCs w:val="28"/>
        </w:rPr>
        <w:t xml:space="preserve"> </w:t>
      </w:r>
    </w:p>
    <w:p w:rsidR="00C34D53" w:rsidRPr="00C34D53" w:rsidRDefault="00C34D53" w:rsidP="00C34D5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34D53">
        <w:rPr>
          <w:sz w:val="28"/>
          <w:szCs w:val="28"/>
        </w:rPr>
        <w:t xml:space="preserve">Учебные предметы учебного плана и проведение консультаций осуществляется в форме аудиторных  мелкогрупповых занятий (численностью от 4 до 10 человек), групповых занятий (численностью от 11 человек). </w:t>
      </w:r>
    </w:p>
    <w:p w:rsidR="00C34D53" w:rsidRPr="00C34D53" w:rsidRDefault="00C34D53" w:rsidP="00C34D5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34D53">
        <w:rPr>
          <w:b/>
          <w:sz w:val="28"/>
          <w:szCs w:val="28"/>
        </w:rPr>
        <w:t>Виды занятий</w:t>
      </w:r>
      <w:r w:rsidRPr="00C34D53">
        <w:rPr>
          <w:sz w:val="28"/>
          <w:szCs w:val="28"/>
        </w:rPr>
        <w:t xml:space="preserve"> – аудиторные и внеаудиторные (самостоятельные).</w:t>
      </w:r>
    </w:p>
    <w:p w:rsidR="00C34D53" w:rsidRPr="00C34D53" w:rsidRDefault="00C34D53" w:rsidP="00C34D5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C34D53">
        <w:rPr>
          <w:b/>
          <w:sz w:val="28"/>
          <w:szCs w:val="28"/>
        </w:rPr>
        <w:t>Виды аудиторных занятий:</w:t>
      </w:r>
    </w:p>
    <w:p w:rsidR="00C34D53" w:rsidRPr="00C34D53" w:rsidRDefault="00C34D53" w:rsidP="00C34D5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D53">
        <w:rPr>
          <w:sz w:val="28"/>
          <w:szCs w:val="28"/>
        </w:rPr>
        <w:t xml:space="preserve">– урок, </w:t>
      </w:r>
    </w:p>
    <w:p w:rsidR="00C34D53" w:rsidRPr="00C34D53" w:rsidRDefault="00C34D53" w:rsidP="00C34D5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D53">
        <w:rPr>
          <w:sz w:val="28"/>
          <w:szCs w:val="28"/>
        </w:rPr>
        <w:t>- практическое занятие.</w:t>
      </w:r>
    </w:p>
    <w:p w:rsidR="00C34D53" w:rsidRPr="00C34D53" w:rsidRDefault="00C34D53" w:rsidP="00C34D5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34D53">
        <w:rPr>
          <w:b/>
          <w:sz w:val="28"/>
          <w:szCs w:val="28"/>
        </w:rPr>
        <w:t>Виды внеаудиторных (самостоятельных) занятий</w:t>
      </w:r>
      <w:r w:rsidRPr="00C34D53">
        <w:rPr>
          <w:sz w:val="28"/>
          <w:szCs w:val="28"/>
        </w:rPr>
        <w:t>:</w:t>
      </w:r>
    </w:p>
    <w:p w:rsidR="00C34D53" w:rsidRPr="00C34D53" w:rsidRDefault="00C34D53" w:rsidP="00C34D5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D53">
        <w:rPr>
          <w:sz w:val="28"/>
          <w:szCs w:val="28"/>
        </w:rPr>
        <w:t>- выполнение домашнего задания обучающимися;</w:t>
      </w:r>
    </w:p>
    <w:p w:rsidR="00C34D53" w:rsidRPr="00C34D53" w:rsidRDefault="00C34D53" w:rsidP="00C34D5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D53">
        <w:rPr>
          <w:sz w:val="28"/>
          <w:szCs w:val="28"/>
        </w:rPr>
        <w:t>- посещение учреждений культуры (выставок, галерей, театров, концертных залов, музеев и др.);</w:t>
      </w:r>
    </w:p>
    <w:p w:rsidR="00C34D53" w:rsidRPr="00C34D53" w:rsidRDefault="00C34D53" w:rsidP="00C34D5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D53">
        <w:rPr>
          <w:sz w:val="28"/>
          <w:szCs w:val="28"/>
        </w:rPr>
        <w:t xml:space="preserve">- участие в творческих мероприятиях и культурно-просветительской деятельности школы. </w:t>
      </w:r>
    </w:p>
    <w:p w:rsidR="00C34D53" w:rsidRPr="00C34D53" w:rsidRDefault="00C34D53" w:rsidP="00C34D5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D53">
        <w:rPr>
          <w:sz w:val="28"/>
          <w:szCs w:val="28"/>
        </w:rPr>
        <w:t xml:space="preserve">Внеаудиторная (самостоятельная) работа сопровождается методическим обеспечением и обоснованием  времени, затрачиваемого на её выполнение по каждому учебному предмету. </w:t>
      </w:r>
    </w:p>
    <w:p w:rsidR="00C34D53" w:rsidRPr="00C34D53" w:rsidRDefault="00C34D53" w:rsidP="00C34D5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34D53">
        <w:rPr>
          <w:sz w:val="28"/>
          <w:szCs w:val="28"/>
        </w:rPr>
        <w:t xml:space="preserve">Выполнение обучающимся домашнего задания контролируется преподавателем и обеспечивается учебниками, учебно-методическими и художественными изданиями, конспектами лекций, аудио- и видеоматериалами в соответствии с программными требованиями по каждому </w:t>
      </w:r>
      <w:r w:rsidRPr="00C34D53">
        <w:rPr>
          <w:sz w:val="28"/>
          <w:szCs w:val="28"/>
        </w:rPr>
        <w:lastRenderedPageBreak/>
        <w:t>учебному предмету.</w:t>
      </w:r>
    </w:p>
    <w:p w:rsidR="00C34D53" w:rsidRPr="00C34D53" w:rsidRDefault="00C34D53" w:rsidP="00C34D53">
      <w:pPr>
        <w:pStyle w:val="Style4"/>
        <w:widowControl/>
        <w:tabs>
          <w:tab w:val="left" w:pos="955"/>
        </w:tabs>
        <w:spacing w:line="360" w:lineRule="auto"/>
        <w:ind w:firstLine="0"/>
        <w:rPr>
          <w:rStyle w:val="FontStyle16"/>
          <w:b/>
          <w:sz w:val="28"/>
          <w:szCs w:val="28"/>
        </w:rPr>
      </w:pPr>
    </w:p>
    <w:p w:rsidR="00C34D53" w:rsidRPr="00C34D53" w:rsidRDefault="00C34D53" w:rsidP="00C34D53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C34D53">
        <w:rPr>
          <w:rStyle w:val="FontStyle16"/>
          <w:b/>
          <w:sz w:val="28"/>
          <w:szCs w:val="28"/>
        </w:rPr>
        <w:t>Особенности набора учащихся</w:t>
      </w:r>
      <w:r w:rsidRPr="00C34D53">
        <w:rPr>
          <w:rStyle w:val="FontStyle16"/>
          <w:sz w:val="28"/>
          <w:szCs w:val="28"/>
        </w:rPr>
        <w:t xml:space="preserve">. </w:t>
      </w:r>
    </w:p>
    <w:p w:rsidR="00C34D53" w:rsidRPr="00C34D53" w:rsidRDefault="00C34D53" w:rsidP="00C34D53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C34D53">
        <w:rPr>
          <w:rStyle w:val="FontStyle16"/>
          <w:sz w:val="28"/>
          <w:szCs w:val="28"/>
        </w:rPr>
        <w:t xml:space="preserve">При приеме на обучение по программе «Живопись», ОУ проводит отбор детей с целью выявления их творческих способностей. Отбор детей проводится в форме вступительных экзаменов, позволяющих определить наличие способностей к художественно-исполнительской деятельности. </w:t>
      </w:r>
    </w:p>
    <w:p w:rsidR="00C34D53" w:rsidRPr="00C34D53" w:rsidRDefault="00C34D53" w:rsidP="00C34D5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Style w:val="FontStyle16"/>
          <w:sz w:val="28"/>
          <w:szCs w:val="28"/>
          <w:highlight w:val="yellow"/>
        </w:rPr>
      </w:pPr>
      <w:r w:rsidRPr="00C34D53">
        <w:rPr>
          <w:rStyle w:val="FontStyle16"/>
          <w:sz w:val="28"/>
          <w:szCs w:val="28"/>
        </w:rPr>
        <w:t>Обучающиеся, имеющие достаточный уровень знаний, умений и навыков имеют право на освоение программы «Живопись» по индивидуальному учебному плану.</w:t>
      </w:r>
      <w:r w:rsidRPr="00C34D53">
        <w:rPr>
          <w:rStyle w:val="FontStyle16"/>
          <w:sz w:val="28"/>
          <w:szCs w:val="28"/>
          <w:highlight w:val="yellow"/>
        </w:rPr>
        <w:t xml:space="preserve"> </w:t>
      </w:r>
    </w:p>
    <w:p w:rsidR="00C34D53" w:rsidRPr="00C34D53" w:rsidRDefault="00C34D53" w:rsidP="00C34D5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34D53">
        <w:rPr>
          <w:rStyle w:val="FontStyle16"/>
          <w:sz w:val="28"/>
          <w:szCs w:val="28"/>
        </w:rPr>
        <w:t xml:space="preserve">В выпускные классы поступление обучающихся не предусмотрено. </w:t>
      </w:r>
    </w:p>
    <w:p w:rsidR="00C34D53" w:rsidRPr="00C34D53" w:rsidRDefault="00C34D53" w:rsidP="00C34D53">
      <w:pPr>
        <w:spacing w:line="360" w:lineRule="auto"/>
        <w:jc w:val="center"/>
        <w:rPr>
          <w:b/>
          <w:sz w:val="28"/>
          <w:szCs w:val="28"/>
        </w:rPr>
      </w:pPr>
    </w:p>
    <w:bookmarkEnd w:id="0"/>
    <w:p w:rsidR="00C34D53" w:rsidRPr="00C34D53" w:rsidRDefault="00C34D53" w:rsidP="00C34D53">
      <w:pPr>
        <w:spacing w:line="360" w:lineRule="auto"/>
        <w:jc w:val="center"/>
        <w:rPr>
          <w:b/>
          <w:sz w:val="28"/>
          <w:szCs w:val="28"/>
        </w:rPr>
      </w:pPr>
    </w:p>
    <w:sectPr w:rsidR="00C34D53" w:rsidRPr="00C34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3138"/>
    <w:multiLevelType w:val="hybridMultilevel"/>
    <w:tmpl w:val="B8703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657A3F"/>
    <w:multiLevelType w:val="hybridMultilevel"/>
    <w:tmpl w:val="138436D6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D1"/>
    <w:rsid w:val="00B525D1"/>
    <w:rsid w:val="00C34D53"/>
    <w:rsid w:val="00E9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E35B"/>
  <w15:chartTrackingRefBased/>
  <w15:docId w15:val="{80E3FB09-DDF8-4980-BE0F-D222F073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4D53"/>
    <w:pPr>
      <w:spacing w:before="100" w:beforeAutospacing="1" w:after="100" w:afterAutospacing="1"/>
    </w:pPr>
  </w:style>
  <w:style w:type="paragraph" w:customStyle="1" w:styleId="Style4">
    <w:name w:val="Style4"/>
    <w:basedOn w:val="a"/>
    <w:rsid w:val="00C34D53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styleId="a4">
    <w:name w:val="List Paragraph"/>
    <w:basedOn w:val="a"/>
    <w:qFormat/>
    <w:rsid w:val="00C34D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6">
    <w:name w:val="Font Style16"/>
    <w:rsid w:val="00C34D53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1510</Words>
  <Characters>8610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2018-11-27T14:18:00Z</dcterms:created>
  <dcterms:modified xsi:type="dcterms:W3CDTF">2018-11-27T14:19:00Z</dcterms:modified>
</cp:coreProperties>
</file>