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FF" w:rsidRPr="0001377C" w:rsidRDefault="00BE3EFF" w:rsidP="00BE3EF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377C">
        <w:rPr>
          <w:rFonts w:ascii="Times New Roman" w:hAnsi="Times New Roman"/>
          <w:b/>
          <w:sz w:val="28"/>
          <w:szCs w:val="28"/>
        </w:rPr>
        <w:t>МБУДО РШИ</w:t>
      </w:r>
    </w:p>
    <w:p w:rsidR="00BE3EFF" w:rsidRPr="0001377C" w:rsidRDefault="00BE3EFF" w:rsidP="00BE3EF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377C">
        <w:rPr>
          <w:rFonts w:ascii="Times New Roman" w:hAnsi="Times New Roman"/>
          <w:b/>
          <w:sz w:val="28"/>
          <w:szCs w:val="28"/>
        </w:rPr>
        <w:t>Приказ</w:t>
      </w:r>
    </w:p>
    <w:p w:rsidR="00BE3EFF" w:rsidRDefault="001746DE" w:rsidP="00BE3EF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01.11</w:t>
      </w:r>
      <w:r w:rsidR="00BE3EFF" w:rsidRPr="0001377C">
        <w:rPr>
          <w:rFonts w:ascii="Times New Roman" w:hAnsi="Times New Roman"/>
          <w:b/>
          <w:sz w:val="28"/>
          <w:szCs w:val="28"/>
        </w:rPr>
        <w:t xml:space="preserve">.2019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№ 128</w:t>
      </w:r>
      <w:r w:rsidR="00BE3EFF" w:rsidRPr="0001377C">
        <w:rPr>
          <w:rFonts w:ascii="Times New Roman" w:hAnsi="Times New Roman"/>
          <w:b/>
          <w:sz w:val="28"/>
          <w:szCs w:val="28"/>
        </w:rPr>
        <w:t>-ОД</w:t>
      </w:r>
    </w:p>
    <w:p w:rsidR="003D1A41" w:rsidRPr="0001377C" w:rsidRDefault="003D1A41" w:rsidP="00BE3EF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D1A41" w:rsidRDefault="00BE3EFF" w:rsidP="0082503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E3EFF">
        <w:rPr>
          <w:rFonts w:ascii="Times New Roman" w:hAnsi="Times New Roman"/>
          <w:b/>
          <w:sz w:val="28"/>
          <w:szCs w:val="28"/>
        </w:rPr>
        <w:t>«</w:t>
      </w:r>
      <w:r w:rsidR="001D6305" w:rsidRPr="00BE3EFF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825038">
        <w:rPr>
          <w:rFonts w:ascii="Times New Roman" w:hAnsi="Times New Roman"/>
          <w:b/>
          <w:sz w:val="28"/>
          <w:szCs w:val="28"/>
        </w:rPr>
        <w:t xml:space="preserve">локальных нормативных актов </w:t>
      </w:r>
    </w:p>
    <w:p w:rsidR="00BE3EFF" w:rsidRPr="00BE3EFF" w:rsidRDefault="00825038" w:rsidP="0082503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внедрению профессиональных стандартов в МБУДО РШИ»</w:t>
      </w:r>
    </w:p>
    <w:p w:rsidR="00BE3EFF" w:rsidRDefault="00BE3EFF" w:rsidP="00BE3EF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C5865" w:rsidRPr="00BE3EFF" w:rsidRDefault="00BE3EFF" w:rsidP="00BE3EF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D6305" w:rsidRPr="00BE3EFF">
        <w:rPr>
          <w:rFonts w:ascii="Times New Roman" w:hAnsi="Times New Roman"/>
          <w:sz w:val="28"/>
          <w:szCs w:val="28"/>
        </w:rPr>
        <w:t>В связи со вступлением в силу с 01.07.2016 г. ФЗ от 02.05.2015г. № 122-ФЗ «О внесении изменений в Трудовой Кодекс Российской Федерации и ст.11 и 73 Ф</w:t>
      </w:r>
      <w:r>
        <w:rPr>
          <w:rFonts w:ascii="Times New Roman" w:hAnsi="Times New Roman"/>
          <w:sz w:val="28"/>
          <w:szCs w:val="28"/>
        </w:rPr>
        <w:t xml:space="preserve">едерального </w:t>
      </w:r>
      <w:r w:rsidR="001D6305" w:rsidRPr="00BE3EF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акона</w:t>
      </w:r>
      <w:r w:rsidR="001D6305" w:rsidRPr="00BE3EFF">
        <w:rPr>
          <w:rFonts w:ascii="Times New Roman" w:hAnsi="Times New Roman"/>
          <w:sz w:val="28"/>
          <w:szCs w:val="28"/>
        </w:rPr>
        <w:t xml:space="preserve"> «Об образовании в Российской Федерации» с целью обеспечения перехода учреждения на работу в условиях профессионального стандарта</w:t>
      </w:r>
    </w:p>
    <w:p w:rsidR="003D1A41" w:rsidRDefault="003D1A41" w:rsidP="00BE3EF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E3EFF" w:rsidRDefault="00BE3EFF" w:rsidP="00BE3EF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3D1A41" w:rsidRDefault="003D1A41" w:rsidP="00BE3EF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825038" w:rsidRPr="00825038" w:rsidRDefault="00825038" w:rsidP="00825038">
      <w:pPr>
        <w:jc w:val="both"/>
        <w:rPr>
          <w:rFonts w:ascii="Times New Roman" w:hAnsi="Times New Roman" w:cs="Times New Roman"/>
          <w:sz w:val="28"/>
          <w:szCs w:val="28"/>
        </w:rPr>
      </w:pPr>
      <w:r w:rsidRPr="00825038">
        <w:rPr>
          <w:rFonts w:ascii="Times New Roman" w:hAnsi="Times New Roman"/>
          <w:sz w:val="28"/>
          <w:szCs w:val="28"/>
        </w:rPr>
        <w:t xml:space="preserve">1.Утвердить </w:t>
      </w:r>
      <w:r>
        <w:rPr>
          <w:rFonts w:ascii="Times New Roman" w:hAnsi="Times New Roman"/>
          <w:sz w:val="28"/>
          <w:szCs w:val="28"/>
        </w:rPr>
        <w:t>«</w:t>
      </w:r>
      <w:r w:rsidRPr="00825038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038">
        <w:rPr>
          <w:rFonts w:ascii="Times New Roman" w:hAnsi="Times New Roman" w:cs="Times New Roman"/>
          <w:sz w:val="28"/>
          <w:szCs w:val="28"/>
        </w:rPr>
        <w:t xml:space="preserve">должностей и профессий штатного расписания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038">
        <w:rPr>
          <w:rFonts w:ascii="Times New Roman" w:hAnsi="Times New Roman" w:cs="Times New Roman"/>
          <w:sz w:val="28"/>
          <w:szCs w:val="28"/>
        </w:rPr>
        <w:t>и соответствующих профессиональных стандартов по видам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50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3</w:t>
      </w:r>
      <w:r w:rsidRPr="00825038">
        <w:rPr>
          <w:rFonts w:ascii="Times New Roman" w:hAnsi="Times New Roman"/>
          <w:sz w:val="28"/>
          <w:szCs w:val="28"/>
        </w:rPr>
        <w:t>)</w:t>
      </w:r>
    </w:p>
    <w:p w:rsidR="001C5865" w:rsidRPr="00BE3EFF" w:rsidRDefault="00825038" w:rsidP="00BE3EF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3EFF">
        <w:rPr>
          <w:rFonts w:ascii="Times New Roman" w:hAnsi="Times New Roman"/>
          <w:sz w:val="28"/>
          <w:szCs w:val="28"/>
        </w:rPr>
        <w:t>.</w:t>
      </w:r>
      <w:r w:rsidR="001D6305" w:rsidRPr="00BE3EFF">
        <w:rPr>
          <w:rFonts w:ascii="Times New Roman" w:hAnsi="Times New Roman"/>
          <w:sz w:val="28"/>
          <w:szCs w:val="28"/>
        </w:rPr>
        <w:t>Утвердить Положение об аттестации на соответствие профессиональному стандарту «Педагог дополнительного образования детей и взрослых» (Приложение 1)</w:t>
      </w:r>
    </w:p>
    <w:p w:rsidR="001C5865" w:rsidRDefault="00825038" w:rsidP="00BE3EF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E3EFF">
        <w:rPr>
          <w:rFonts w:ascii="Times New Roman" w:hAnsi="Times New Roman"/>
          <w:sz w:val="28"/>
          <w:szCs w:val="28"/>
        </w:rPr>
        <w:t>.</w:t>
      </w:r>
      <w:r w:rsidR="001D6305" w:rsidRPr="00BE3EFF">
        <w:rPr>
          <w:rFonts w:ascii="Times New Roman" w:hAnsi="Times New Roman"/>
          <w:sz w:val="28"/>
          <w:szCs w:val="28"/>
        </w:rPr>
        <w:t>Утвердить Оценочный лист соответствия профессиональному стандарту «Педагог дополнительного образования детей и взрослых» (Приложение 2)</w:t>
      </w:r>
    </w:p>
    <w:p w:rsidR="003D1A41" w:rsidRPr="00BE3EFF" w:rsidRDefault="003D1A41" w:rsidP="003D1A4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BE3EFF">
        <w:rPr>
          <w:rFonts w:ascii="Times New Roman" w:hAnsi="Times New Roman"/>
          <w:sz w:val="28"/>
          <w:szCs w:val="28"/>
        </w:rPr>
        <w:t>Утвердить Положение о</w:t>
      </w:r>
      <w:r>
        <w:rPr>
          <w:rFonts w:ascii="Times New Roman" w:hAnsi="Times New Roman"/>
          <w:sz w:val="28"/>
          <w:szCs w:val="28"/>
        </w:rPr>
        <w:t xml:space="preserve"> порядке проведения аттестации работников (административно-управленческий, учебно-вспомогательный и обслуживающий персонал)</w:t>
      </w:r>
      <w:r w:rsidRPr="00BE3EFF">
        <w:rPr>
          <w:rFonts w:ascii="Times New Roman" w:hAnsi="Times New Roman"/>
          <w:sz w:val="28"/>
          <w:szCs w:val="28"/>
        </w:rPr>
        <w:t xml:space="preserve"> на соответствие профессиональному с</w:t>
      </w:r>
      <w:r>
        <w:rPr>
          <w:rFonts w:ascii="Times New Roman" w:hAnsi="Times New Roman"/>
          <w:sz w:val="28"/>
          <w:szCs w:val="28"/>
        </w:rPr>
        <w:t>тандарту (Приложение 4</w:t>
      </w:r>
      <w:r w:rsidRPr="00BE3EFF">
        <w:rPr>
          <w:rFonts w:ascii="Times New Roman" w:hAnsi="Times New Roman"/>
          <w:sz w:val="28"/>
          <w:szCs w:val="28"/>
        </w:rPr>
        <w:t>)</w:t>
      </w:r>
    </w:p>
    <w:p w:rsidR="003D1A41" w:rsidRPr="00BE3EFF" w:rsidRDefault="003D1A41" w:rsidP="00BE3EF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C5865" w:rsidRDefault="001C5865" w:rsidP="00BE3EF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E3EFF" w:rsidRDefault="00BE3EFF" w:rsidP="00BE3EFF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BE3EFF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Директор МБУДО РШИ                     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</w:t>
      </w:r>
      <w:r w:rsidRPr="00BE3EFF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BE3EFF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Т.В.Семченко</w:t>
      </w:r>
      <w:proofErr w:type="spellEnd"/>
    </w:p>
    <w:p w:rsidR="00B7293E" w:rsidRDefault="00B7293E" w:rsidP="00BE3EFF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B7293E" w:rsidRDefault="00B7293E" w:rsidP="00BE3EFF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B7293E" w:rsidRDefault="00B7293E" w:rsidP="00BE3EFF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B7293E" w:rsidRDefault="00B7293E" w:rsidP="00BE3EFF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B7293E" w:rsidRDefault="00B7293E" w:rsidP="00BE3EFF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B7293E" w:rsidRDefault="00B7293E" w:rsidP="00BE3EFF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B7293E" w:rsidRDefault="00B7293E" w:rsidP="00BE3EFF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B7293E" w:rsidRDefault="00B7293E" w:rsidP="00BE3EFF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B7293E" w:rsidRDefault="00B7293E" w:rsidP="00BE3EFF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B7293E" w:rsidRDefault="00B7293E" w:rsidP="00BE3EFF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B7293E" w:rsidRDefault="00B7293E" w:rsidP="00BE3EFF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B7293E" w:rsidRDefault="00B7293E" w:rsidP="00BE3EFF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B7293E" w:rsidRDefault="00B7293E" w:rsidP="00BE3EFF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B7293E" w:rsidRDefault="00B7293E" w:rsidP="00BE3EFF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bookmarkStart w:id="0" w:name="_GoBack"/>
      <w:bookmarkEnd w:id="0"/>
    </w:p>
    <w:p w:rsidR="001746DE" w:rsidRDefault="001746DE" w:rsidP="001746D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B7293E" w:rsidRPr="00B7293E" w:rsidRDefault="00B7293E" w:rsidP="001746DE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B7293E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lastRenderedPageBreak/>
        <w:t>Приложение 1</w:t>
      </w:r>
      <w:r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 xml:space="preserve"> к приказу от</w:t>
      </w:r>
      <w:r w:rsidR="001746DE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 xml:space="preserve"> 01.11.2019 №128-ОД</w:t>
      </w:r>
      <w:r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 xml:space="preserve"> </w:t>
      </w:r>
    </w:p>
    <w:p w:rsidR="00B7293E" w:rsidRPr="00B7293E" w:rsidRDefault="00B7293E" w:rsidP="00B729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7293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ПОЛОЖЕНИЕ</w:t>
      </w:r>
    </w:p>
    <w:p w:rsidR="001746DE" w:rsidRDefault="00B7293E" w:rsidP="00B729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7293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ОБ АТТЕСТАЦИИ НА СООТВЕТСТВИЕ </w:t>
      </w:r>
    </w:p>
    <w:p w:rsidR="00B7293E" w:rsidRPr="00B7293E" w:rsidRDefault="00B7293E" w:rsidP="001746D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7293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ПРОФЕССИОНАЛЬНОМУ СТАНДАРТУ «ПЕДАГОГ ДОПОЛНИТЕЛЬНОГО </w:t>
      </w:r>
      <w:r w:rsidR="001746D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B7293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ОБРАЗОВАНИЯ ДЕТЕЙ И ВЗРОСЛЫХ»</w:t>
      </w:r>
    </w:p>
    <w:p w:rsidR="00B7293E" w:rsidRPr="00B7293E" w:rsidRDefault="001746DE" w:rsidP="00B729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МБУДО РШИ</w:t>
      </w:r>
    </w:p>
    <w:p w:rsidR="00B7293E" w:rsidRPr="00B7293E" w:rsidRDefault="00B7293E" w:rsidP="001746DE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Основные термины и определения</w:t>
      </w:r>
    </w:p>
    <w:p w:rsidR="001746DE" w:rsidRDefault="00B7293E" w:rsidP="001746DE">
      <w:pPr>
        <w:widowControl/>
        <w:spacing w:line="259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746D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Профессиональный стандарт «Педагог дополнительного образования детей и взрослых»</w:t>
      </w:r>
      <w:r w:rsidRPr="001746D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(далее по тексту – Стандарт) – характеристики квалификаций, необходимых работнику для осуществления профессиональной деятельности в области преподавания по дополнительным образовательным программам. Стандарты разработаны ФГАУ «Федеральный институт развития образования» (ФГАУ «ФИРО»), утверждены приказом Министерства труда и социальной з</w:t>
      </w:r>
      <w:r w:rsidR="001746DE" w:rsidRPr="001746D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ащиты Российской Федерации от 05.05.2019 № 298</w:t>
      </w:r>
      <w:r w:rsidR="001746D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н.</w:t>
      </w:r>
    </w:p>
    <w:p w:rsidR="00B7293E" w:rsidRPr="001746DE" w:rsidRDefault="00B7293E" w:rsidP="001746DE">
      <w:pPr>
        <w:widowControl/>
        <w:spacing w:line="259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746D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Квалификация</w:t>
      </w:r>
      <w:r w:rsidRPr="001746D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– уровень знаний, умений, навыков и компетенции, характеризующий подготовленность к выполнению определенного вида профессиональной деятельности.</w:t>
      </w:r>
    </w:p>
    <w:p w:rsidR="00B7293E" w:rsidRPr="00B7293E" w:rsidRDefault="00B7293E" w:rsidP="001746DE">
      <w:pPr>
        <w:widowControl/>
        <w:spacing w:line="259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B7293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Аттестация</w:t>
      </w: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– оценка квалификации преподавателей учреждения, проводимая работодателем на основании профессиональных стандартов, иных квалификационных требований, утвержденных в установленных законодательством порядке для оценки соответствия профессиональному стандарту «Педагог дополнительного образования детей и взрослых».</w:t>
      </w:r>
      <w:proofErr w:type="gramEnd"/>
    </w:p>
    <w:p w:rsidR="00B7293E" w:rsidRPr="00B7293E" w:rsidRDefault="00B7293E" w:rsidP="001746DE">
      <w:pPr>
        <w:widowControl/>
        <w:spacing w:line="259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Самооценка профессиональной деятельности преподавателя </w:t>
      </w: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– заполнение оценочного листа соответствия профессиональному стандарту «Педагог дополнительного образования детей и взрослых».</w:t>
      </w:r>
    </w:p>
    <w:p w:rsidR="00B7293E" w:rsidRPr="00B7293E" w:rsidRDefault="00B7293E" w:rsidP="00B7293E">
      <w:pPr>
        <w:widowControl/>
        <w:numPr>
          <w:ilvl w:val="0"/>
          <w:numId w:val="2"/>
        </w:numPr>
        <w:spacing w:line="259" w:lineRule="auto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Общие положения</w:t>
      </w:r>
    </w:p>
    <w:p w:rsidR="00B7293E" w:rsidRPr="00B7293E" w:rsidRDefault="00B7293E" w:rsidP="00B7293E">
      <w:pPr>
        <w:widowControl/>
        <w:numPr>
          <w:ilvl w:val="1"/>
          <w:numId w:val="2"/>
        </w:numPr>
        <w:spacing w:line="259" w:lineRule="auto"/>
        <w:ind w:left="142" w:firstLine="57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Настоящее Положение определяет порядок аттестации преподавателей </w:t>
      </w:r>
      <w:r w:rsidR="001746D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МБУДО РШИ.</w:t>
      </w:r>
    </w:p>
    <w:p w:rsidR="00B7293E" w:rsidRPr="00B7293E" w:rsidRDefault="00B7293E" w:rsidP="00B7293E">
      <w:pPr>
        <w:widowControl/>
        <w:numPr>
          <w:ilvl w:val="1"/>
          <w:numId w:val="2"/>
        </w:numPr>
        <w:spacing w:line="259" w:lineRule="auto"/>
        <w:ind w:left="142" w:firstLine="57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Аттестация включает:</w:t>
      </w:r>
    </w:p>
    <w:p w:rsidR="001746DE" w:rsidRDefault="00B7293E" w:rsidP="001746DE">
      <w:pPr>
        <w:pStyle w:val="a6"/>
        <w:widowControl/>
        <w:numPr>
          <w:ilvl w:val="0"/>
          <w:numId w:val="3"/>
        </w:numPr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746D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определение уровня образования, обучения и опыта практической работы </w:t>
      </w:r>
      <w:proofErr w:type="gramStart"/>
      <w:r w:rsidRPr="001746D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преподавателя</w:t>
      </w:r>
      <w:proofErr w:type="gramEnd"/>
      <w:r w:rsidRPr="001746D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на основе представляемых им документов;</w:t>
      </w:r>
    </w:p>
    <w:p w:rsidR="001746DE" w:rsidRDefault="00B7293E" w:rsidP="001746DE">
      <w:pPr>
        <w:pStyle w:val="a6"/>
        <w:widowControl/>
        <w:numPr>
          <w:ilvl w:val="0"/>
          <w:numId w:val="3"/>
        </w:numPr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746D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определение соответствия особым условиям допуска к работе преподавателя на основе предоставленных им документов;</w:t>
      </w:r>
    </w:p>
    <w:p w:rsidR="001746DE" w:rsidRDefault="00B7293E" w:rsidP="001746DE">
      <w:pPr>
        <w:pStyle w:val="a6"/>
        <w:widowControl/>
        <w:numPr>
          <w:ilvl w:val="0"/>
          <w:numId w:val="3"/>
        </w:numPr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746D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определение уровня квалификации для осуществления профессиональной деятельности в области преподавания по дополнительным общеобразовательным программам;</w:t>
      </w:r>
    </w:p>
    <w:p w:rsidR="00B7293E" w:rsidRPr="001746DE" w:rsidRDefault="00B7293E" w:rsidP="001746DE">
      <w:pPr>
        <w:pStyle w:val="a6"/>
        <w:widowControl/>
        <w:numPr>
          <w:ilvl w:val="0"/>
          <w:numId w:val="3"/>
        </w:numPr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746D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самооценка профессиональ</w:t>
      </w:r>
      <w:r w:rsidR="001746D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ной деятельности преподавателя (</w:t>
      </w:r>
      <w:r w:rsidR="0076022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Приложение №2 к настоящему Положению)</w:t>
      </w:r>
      <w:r w:rsidRPr="001746D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B7293E" w:rsidRPr="00B7293E" w:rsidRDefault="00B7293E" w:rsidP="00B7293E">
      <w:pPr>
        <w:widowControl/>
        <w:numPr>
          <w:ilvl w:val="1"/>
          <w:numId w:val="2"/>
        </w:numPr>
        <w:spacing w:line="259" w:lineRule="auto"/>
        <w:ind w:left="142" w:firstLine="57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 Определение уровня образования, обучения и опыта практической работы, соответствия особым условиям допуска к работе преподавателя, а также уровня необходимых умений и знаний для осуществления профессиональной деятельности в области преподавания по дополнительным общеобразовательным программам проводится аттестационной комиссией учреждения.</w:t>
      </w:r>
    </w:p>
    <w:p w:rsidR="00B7293E" w:rsidRPr="00B7293E" w:rsidRDefault="00B7293E" w:rsidP="00B7293E">
      <w:pPr>
        <w:widowControl/>
        <w:numPr>
          <w:ilvl w:val="1"/>
          <w:numId w:val="2"/>
        </w:numPr>
        <w:spacing w:line="259" w:lineRule="auto"/>
        <w:ind w:left="142" w:firstLine="57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Перечень трудовых функций преподавателя: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1537"/>
        <w:gridCol w:w="6539"/>
      </w:tblGrid>
      <w:tr w:rsidR="00B7293E" w:rsidRPr="00B7293E" w:rsidTr="0076022A">
        <w:tc>
          <w:tcPr>
            <w:tcW w:w="1404" w:type="dxa"/>
          </w:tcPr>
          <w:p w:rsidR="00B7293E" w:rsidRPr="00B024B1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  <w:szCs w:val="20"/>
                <w:lang w:eastAsia="en-US" w:bidi="ar-SA"/>
              </w:rPr>
            </w:pPr>
            <w:r w:rsidRPr="00B024B1"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  <w:szCs w:val="20"/>
                <w:lang w:eastAsia="en-US" w:bidi="ar-SA"/>
              </w:rPr>
              <w:t>Функции</w:t>
            </w:r>
          </w:p>
        </w:tc>
        <w:tc>
          <w:tcPr>
            <w:tcW w:w="1477" w:type="dxa"/>
          </w:tcPr>
          <w:p w:rsidR="00B7293E" w:rsidRPr="00B024B1" w:rsidRDefault="00B024B1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  <w:szCs w:val="20"/>
                <w:lang w:eastAsia="en-US" w:bidi="ar-SA"/>
              </w:rPr>
              <w:t>Квалифи</w:t>
            </w:r>
            <w:r w:rsidR="00B7293E" w:rsidRPr="00B024B1"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  <w:szCs w:val="20"/>
                <w:lang w:eastAsia="en-US" w:bidi="ar-SA"/>
              </w:rPr>
              <w:t>кация</w:t>
            </w:r>
          </w:p>
        </w:tc>
        <w:tc>
          <w:tcPr>
            <w:tcW w:w="7013" w:type="dxa"/>
          </w:tcPr>
          <w:p w:rsidR="00B7293E" w:rsidRPr="00B024B1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  <w:szCs w:val="20"/>
                <w:lang w:eastAsia="en-US" w:bidi="ar-SA"/>
              </w:rPr>
            </w:pPr>
            <w:r w:rsidRPr="00B024B1"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  <w:szCs w:val="20"/>
                <w:lang w:eastAsia="en-US" w:bidi="ar-SA"/>
              </w:rPr>
              <w:t>Наименование трудовой функции</w:t>
            </w:r>
          </w:p>
        </w:tc>
      </w:tr>
      <w:tr w:rsidR="00B7293E" w:rsidRPr="00B7293E" w:rsidTr="0076022A">
        <w:tc>
          <w:tcPr>
            <w:tcW w:w="1404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А/01.6</w:t>
            </w:r>
          </w:p>
        </w:tc>
        <w:tc>
          <w:tcPr>
            <w:tcW w:w="1477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6.1</w:t>
            </w:r>
          </w:p>
        </w:tc>
        <w:tc>
          <w:tcPr>
            <w:tcW w:w="7013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Организация деятельности учащихся, направленной на освоение дополнительной общеобразовательной программы</w:t>
            </w:r>
          </w:p>
        </w:tc>
      </w:tr>
      <w:tr w:rsidR="00B7293E" w:rsidRPr="00B7293E" w:rsidTr="0076022A">
        <w:tc>
          <w:tcPr>
            <w:tcW w:w="1404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А/02.6</w:t>
            </w:r>
          </w:p>
        </w:tc>
        <w:tc>
          <w:tcPr>
            <w:tcW w:w="1477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6.1</w:t>
            </w:r>
          </w:p>
        </w:tc>
        <w:tc>
          <w:tcPr>
            <w:tcW w:w="7013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Организация досуговой деятельности учащихся в процессе реализации дополнительной общеобразовательной программы</w:t>
            </w:r>
          </w:p>
        </w:tc>
      </w:tr>
      <w:tr w:rsidR="00B7293E" w:rsidRPr="00B7293E" w:rsidTr="0076022A">
        <w:tc>
          <w:tcPr>
            <w:tcW w:w="1404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А/03.6</w:t>
            </w:r>
          </w:p>
        </w:tc>
        <w:tc>
          <w:tcPr>
            <w:tcW w:w="1477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6.1</w:t>
            </w:r>
          </w:p>
        </w:tc>
        <w:tc>
          <w:tcPr>
            <w:tcW w:w="7013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</w:t>
            </w:r>
          </w:p>
        </w:tc>
      </w:tr>
      <w:tr w:rsidR="00B7293E" w:rsidRPr="00B7293E" w:rsidTr="0076022A">
        <w:tc>
          <w:tcPr>
            <w:tcW w:w="1404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А/04.6</w:t>
            </w:r>
          </w:p>
        </w:tc>
        <w:tc>
          <w:tcPr>
            <w:tcW w:w="1477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6.1</w:t>
            </w:r>
          </w:p>
        </w:tc>
        <w:tc>
          <w:tcPr>
            <w:tcW w:w="7013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Педагогический контроль и оценка освоения дополнительной общеобразовательной программы</w:t>
            </w:r>
          </w:p>
        </w:tc>
      </w:tr>
      <w:tr w:rsidR="0076022A" w:rsidRPr="00B7293E" w:rsidTr="0076022A">
        <w:tc>
          <w:tcPr>
            <w:tcW w:w="1404" w:type="dxa"/>
          </w:tcPr>
          <w:p w:rsidR="0076022A" w:rsidRPr="00B7293E" w:rsidRDefault="0076022A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А/05</w:t>
            </w:r>
            <w:r w:rsidRPr="0076022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.6</w:t>
            </w:r>
          </w:p>
        </w:tc>
        <w:tc>
          <w:tcPr>
            <w:tcW w:w="1477" w:type="dxa"/>
          </w:tcPr>
          <w:p w:rsidR="0076022A" w:rsidRPr="00B7293E" w:rsidRDefault="0076022A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6.1</w:t>
            </w:r>
          </w:p>
        </w:tc>
        <w:tc>
          <w:tcPr>
            <w:tcW w:w="7013" w:type="dxa"/>
          </w:tcPr>
          <w:p w:rsidR="0076022A" w:rsidRPr="00B7293E" w:rsidRDefault="0076022A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6022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Разработка программно-методического обеспечения реализации дополнительной общеобразовательной программы</w:t>
            </w:r>
          </w:p>
        </w:tc>
      </w:tr>
      <w:tr w:rsidR="00B7293E" w:rsidRPr="00B7293E" w:rsidTr="0076022A">
        <w:tc>
          <w:tcPr>
            <w:tcW w:w="2881" w:type="dxa"/>
            <w:gridSpan w:val="2"/>
          </w:tcPr>
          <w:p w:rsidR="00B7293E" w:rsidRPr="00B024B1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 w:bidi="ar-SA"/>
              </w:rPr>
            </w:pPr>
            <w:r w:rsidRPr="00B024B1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 w:bidi="ar-SA"/>
              </w:rPr>
              <w:t>Требования к образованию и обучению</w:t>
            </w:r>
          </w:p>
        </w:tc>
        <w:tc>
          <w:tcPr>
            <w:tcW w:w="7013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Среднее профессиональное образование – программы подготовки специалистов среднего звена или высшее образование – </w:t>
            </w:r>
            <w:proofErr w:type="spellStart"/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бакалавриат</w:t>
            </w:r>
            <w:proofErr w:type="spellEnd"/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, направленность (профиль) которого, как правило, соответствует направленности дополнительной общеобразовательной программы, осваиваемой учащимися. Дополнительное профессиональное образование – профессиональная переподготовка, направленность (профиль) которой соответствует направленности дополнительной общеобразовательной программы, осваиваемой учащимися.</w:t>
            </w:r>
          </w:p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При отсутствии педагогического образования – дополнительное профессиональное педагогическое образование.</w:t>
            </w:r>
          </w:p>
        </w:tc>
      </w:tr>
      <w:tr w:rsidR="00B7293E" w:rsidRPr="00B7293E" w:rsidTr="0076022A">
        <w:tc>
          <w:tcPr>
            <w:tcW w:w="2881" w:type="dxa"/>
            <w:gridSpan w:val="2"/>
          </w:tcPr>
          <w:p w:rsidR="00B7293E" w:rsidRPr="00B024B1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 w:bidi="ar-SA"/>
              </w:rPr>
            </w:pPr>
            <w:r w:rsidRPr="00B024B1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 w:bidi="ar-SA"/>
              </w:rPr>
              <w:t xml:space="preserve">Требования к опыту практической </w:t>
            </w:r>
            <w:r w:rsidRPr="00B024B1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 w:bidi="ar-SA"/>
              </w:rPr>
              <w:lastRenderedPageBreak/>
              <w:t>работы</w:t>
            </w:r>
          </w:p>
        </w:tc>
        <w:tc>
          <w:tcPr>
            <w:tcW w:w="7013" w:type="dxa"/>
          </w:tcPr>
          <w:p w:rsidR="00B7293E" w:rsidRPr="00B7293E" w:rsidRDefault="00B024B1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нет</w:t>
            </w:r>
          </w:p>
        </w:tc>
      </w:tr>
      <w:tr w:rsidR="00B7293E" w:rsidRPr="00B7293E" w:rsidTr="0076022A">
        <w:tc>
          <w:tcPr>
            <w:tcW w:w="2881" w:type="dxa"/>
            <w:gridSpan w:val="2"/>
          </w:tcPr>
          <w:p w:rsidR="00B7293E" w:rsidRPr="00B024B1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 w:bidi="ar-SA"/>
              </w:rPr>
            </w:pPr>
            <w:r w:rsidRPr="00B024B1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 w:bidi="ar-SA"/>
              </w:rPr>
              <w:lastRenderedPageBreak/>
              <w:t>Особые условия допуска к работе</w:t>
            </w:r>
          </w:p>
        </w:tc>
        <w:tc>
          <w:tcPr>
            <w:tcW w:w="7013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Отсутствие ограничений на занятие педагогической деятельностью, установленных законодательством Российской Федерации.</w:t>
            </w:r>
          </w:p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Прохождение обязательных предварительных (при поступлении на работу) и периодических медицинских осмотров (обследований) в порядке, установленном законодательством Российской Федерации.</w:t>
            </w:r>
          </w:p>
        </w:tc>
      </w:tr>
    </w:tbl>
    <w:p w:rsidR="00B7293E" w:rsidRPr="00B7293E" w:rsidRDefault="00B7293E" w:rsidP="00B024B1">
      <w:pPr>
        <w:widowControl/>
        <w:spacing w:line="259" w:lineRule="auto"/>
        <w:ind w:left="72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B7293E" w:rsidRPr="00B7293E" w:rsidRDefault="00B7293E" w:rsidP="00B024B1">
      <w:pPr>
        <w:widowControl/>
        <w:spacing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Дополнительные характеристики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1406"/>
        <w:gridCol w:w="5515"/>
      </w:tblGrid>
      <w:tr w:rsidR="00B7293E" w:rsidRPr="00B7293E" w:rsidTr="0076022A">
        <w:tc>
          <w:tcPr>
            <w:tcW w:w="2693" w:type="dxa"/>
          </w:tcPr>
          <w:p w:rsidR="00B7293E" w:rsidRPr="00B024B1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  <w:szCs w:val="20"/>
                <w:lang w:eastAsia="en-US" w:bidi="ar-SA"/>
              </w:rPr>
            </w:pPr>
            <w:r w:rsidRPr="00B024B1"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  <w:szCs w:val="20"/>
                <w:lang w:eastAsia="en-US" w:bidi="ar-SA"/>
              </w:rPr>
              <w:t>Наименование классификатора</w:t>
            </w:r>
          </w:p>
        </w:tc>
        <w:tc>
          <w:tcPr>
            <w:tcW w:w="1056" w:type="dxa"/>
          </w:tcPr>
          <w:p w:rsidR="00B7293E" w:rsidRPr="00B024B1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  <w:szCs w:val="20"/>
                <w:lang w:eastAsia="en-US" w:bidi="ar-SA"/>
              </w:rPr>
            </w:pPr>
            <w:r w:rsidRPr="00B024B1"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  <w:szCs w:val="20"/>
                <w:lang w:eastAsia="en-US" w:bidi="ar-SA"/>
              </w:rPr>
              <w:t>Код</w:t>
            </w:r>
          </w:p>
        </w:tc>
        <w:tc>
          <w:tcPr>
            <w:tcW w:w="6145" w:type="dxa"/>
          </w:tcPr>
          <w:p w:rsidR="00B7293E" w:rsidRPr="00B024B1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  <w:szCs w:val="20"/>
                <w:lang w:eastAsia="en-US" w:bidi="ar-SA"/>
              </w:rPr>
            </w:pPr>
            <w:r w:rsidRPr="00B024B1"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  <w:szCs w:val="20"/>
                <w:lang w:eastAsia="en-US" w:bidi="ar-SA"/>
              </w:rPr>
              <w:t>Наименование базовой группы, должности (профессии) или специальности</w:t>
            </w:r>
          </w:p>
        </w:tc>
      </w:tr>
      <w:tr w:rsidR="00B7293E" w:rsidRPr="00B7293E" w:rsidTr="0076022A">
        <w:tc>
          <w:tcPr>
            <w:tcW w:w="2693" w:type="dxa"/>
          </w:tcPr>
          <w:p w:rsidR="00B7293E" w:rsidRPr="00B024B1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 w:bidi="ar-SA"/>
              </w:rPr>
            </w:pPr>
            <w:r w:rsidRPr="00B024B1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 w:bidi="ar-SA"/>
              </w:rPr>
              <w:t>ОКЗ</w:t>
            </w:r>
          </w:p>
        </w:tc>
        <w:tc>
          <w:tcPr>
            <w:tcW w:w="1056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2357</w:t>
            </w:r>
          </w:p>
        </w:tc>
        <w:tc>
          <w:tcPr>
            <w:tcW w:w="6145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Преподаватели по программам дополнительного обучения</w:t>
            </w:r>
          </w:p>
        </w:tc>
      </w:tr>
      <w:tr w:rsidR="0076022A" w:rsidRPr="00B7293E" w:rsidTr="0076022A">
        <w:tc>
          <w:tcPr>
            <w:tcW w:w="2693" w:type="dxa"/>
          </w:tcPr>
          <w:p w:rsidR="0076022A" w:rsidRPr="00B024B1" w:rsidRDefault="0076022A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 w:bidi="ar-SA"/>
              </w:rPr>
            </w:pPr>
            <w:r w:rsidRPr="00B024B1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 w:bidi="ar-SA"/>
              </w:rPr>
              <w:t>ЕКС</w:t>
            </w:r>
          </w:p>
        </w:tc>
        <w:tc>
          <w:tcPr>
            <w:tcW w:w="1056" w:type="dxa"/>
          </w:tcPr>
          <w:p w:rsidR="0076022A" w:rsidRPr="00B7293E" w:rsidRDefault="0076022A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145" w:type="dxa"/>
          </w:tcPr>
          <w:p w:rsidR="0076022A" w:rsidRPr="00B7293E" w:rsidRDefault="0076022A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Преподаватель</w:t>
            </w:r>
          </w:p>
        </w:tc>
      </w:tr>
      <w:tr w:rsidR="00B7293E" w:rsidRPr="00B7293E" w:rsidTr="0076022A">
        <w:tc>
          <w:tcPr>
            <w:tcW w:w="2693" w:type="dxa"/>
          </w:tcPr>
          <w:p w:rsidR="00B7293E" w:rsidRPr="00B024B1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 w:bidi="ar-SA"/>
              </w:rPr>
            </w:pPr>
            <w:r w:rsidRPr="00B024B1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 w:bidi="ar-SA"/>
              </w:rPr>
              <w:t>ОКПДТР</w:t>
            </w:r>
          </w:p>
        </w:tc>
        <w:tc>
          <w:tcPr>
            <w:tcW w:w="1056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25478</w:t>
            </w:r>
          </w:p>
        </w:tc>
        <w:tc>
          <w:tcPr>
            <w:tcW w:w="6145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Педагог дополнительного образования</w:t>
            </w:r>
          </w:p>
        </w:tc>
      </w:tr>
      <w:tr w:rsidR="00B7293E" w:rsidRPr="00B7293E" w:rsidTr="0076022A">
        <w:tc>
          <w:tcPr>
            <w:tcW w:w="2693" w:type="dxa"/>
            <w:vMerge w:val="restart"/>
          </w:tcPr>
          <w:p w:rsidR="00B7293E" w:rsidRPr="00B024B1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 w:bidi="ar-SA"/>
              </w:rPr>
            </w:pPr>
            <w:r w:rsidRPr="00B024B1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 w:bidi="ar-SA"/>
              </w:rPr>
              <w:t>ОКСО</w:t>
            </w:r>
          </w:p>
        </w:tc>
        <w:tc>
          <w:tcPr>
            <w:tcW w:w="1056" w:type="dxa"/>
          </w:tcPr>
          <w:p w:rsidR="00B7293E" w:rsidRPr="00B7293E" w:rsidRDefault="0076022A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6.44.02.03</w:t>
            </w:r>
          </w:p>
        </w:tc>
        <w:tc>
          <w:tcPr>
            <w:tcW w:w="6145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Педагогика дополнительного образования</w:t>
            </w:r>
          </w:p>
        </w:tc>
      </w:tr>
      <w:tr w:rsidR="00B7293E" w:rsidRPr="00B7293E" w:rsidTr="0076022A">
        <w:tc>
          <w:tcPr>
            <w:tcW w:w="2693" w:type="dxa"/>
            <w:vMerge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56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145" w:type="dxa"/>
          </w:tcPr>
          <w:p w:rsidR="00B7293E" w:rsidRPr="00B7293E" w:rsidRDefault="00B7293E" w:rsidP="00B024B1">
            <w:pPr>
              <w:widowControl/>
              <w:tabs>
                <w:tab w:val="center" w:pos="4677"/>
                <w:tab w:val="right" w:pos="9355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Направления подготовки и специальности, соответствующие по направленности (профилю) направленности дополнительной  общеобразовательной программы, осваиваемой учащимися, или преподаваемому учебному курсу, дисциплине (модулю).</w:t>
            </w:r>
          </w:p>
        </w:tc>
      </w:tr>
    </w:tbl>
    <w:p w:rsidR="00B7293E" w:rsidRPr="00B7293E" w:rsidRDefault="00B7293E" w:rsidP="00B7293E">
      <w:pPr>
        <w:widowControl/>
        <w:spacing w:line="259" w:lineRule="auto"/>
        <w:ind w:left="72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B7293E" w:rsidRPr="00B7293E" w:rsidRDefault="00B7293E" w:rsidP="00B7293E">
      <w:pPr>
        <w:widowControl/>
        <w:numPr>
          <w:ilvl w:val="0"/>
          <w:numId w:val="2"/>
        </w:numPr>
        <w:spacing w:line="259" w:lineRule="auto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Порядок аттестации преподавателей с целью определения </w:t>
      </w:r>
    </w:p>
    <w:p w:rsidR="00B7293E" w:rsidRPr="00B7293E" w:rsidRDefault="00B7293E" w:rsidP="00B7293E">
      <w:pPr>
        <w:widowControl/>
        <w:spacing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соответствия профессиональному стандарту</w:t>
      </w:r>
    </w:p>
    <w:p w:rsidR="00B7293E" w:rsidRPr="00B7293E" w:rsidRDefault="00B7293E" w:rsidP="00B7293E">
      <w:pPr>
        <w:widowControl/>
        <w:spacing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«Педагог дополнительного образования детей и взрослых»</w:t>
      </w:r>
    </w:p>
    <w:p w:rsidR="00B7293E" w:rsidRPr="00B7293E" w:rsidRDefault="00B7293E" w:rsidP="00B7293E">
      <w:pPr>
        <w:widowControl/>
        <w:numPr>
          <w:ilvl w:val="1"/>
          <w:numId w:val="2"/>
        </w:numPr>
        <w:spacing w:line="259" w:lineRule="auto"/>
        <w:ind w:left="142" w:firstLine="57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Аттестация преподавателей с целью определения соответствия профессиональному стандарту «Педагог дополнительного образования детей и взрослых» проводится один раз.</w:t>
      </w:r>
    </w:p>
    <w:p w:rsidR="00B7293E" w:rsidRPr="00B7293E" w:rsidRDefault="00B7293E" w:rsidP="00B7293E">
      <w:pPr>
        <w:widowControl/>
        <w:numPr>
          <w:ilvl w:val="1"/>
          <w:numId w:val="2"/>
        </w:numPr>
        <w:spacing w:line="259" w:lineRule="auto"/>
        <w:ind w:left="142" w:firstLine="57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Аттестационная комиссия учреждения создается приказом по учреждению в составе председателя комиссии и членов комиссии.</w:t>
      </w:r>
    </w:p>
    <w:p w:rsidR="00B7293E" w:rsidRPr="00B7293E" w:rsidRDefault="00B7293E" w:rsidP="00B7293E">
      <w:pPr>
        <w:widowControl/>
        <w:numPr>
          <w:ilvl w:val="1"/>
          <w:numId w:val="2"/>
        </w:numPr>
        <w:spacing w:line="259" w:lineRule="auto"/>
        <w:ind w:left="142" w:firstLine="57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Аттестация проводится в соответствии с приказом по учреждению. Приказом определяются мероприятия, сроки их проведения, ответственные лица и другие необходимые распоряжения.</w:t>
      </w:r>
    </w:p>
    <w:p w:rsidR="00B7293E" w:rsidRPr="00B7293E" w:rsidRDefault="00B7293E" w:rsidP="00B7293E">
      <w:pPr>
        <w:widowControl/>
        <w:numPr>
          <w:ilvl w:val="1"/>
          <w:numId w:val="2"/>
        </w:numPr>
        <w:spacing w:line="259" w:lineRule="auto"/>
        <w:ind w:left="142" w:firstLine="57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Аттестационная комиссия проводит определение соответствия преподавателей профессиональным стандартам по следующим критериям:</w:t>
      </w:r>
    </w:p>
    <w:p w:rsidR="00584889" w:rsidRDefault="00B7293E" w:rsidP="00584889">
      <w:pPr>
        <w:pStyle w:val="a6"/>
        <w:widowControl/>
        <w:numPr>
          <w:ilvl w:val="0"/>
          <w:numId w:val="4"/>
        </w:numPr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848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уровень образования, обучения и опыта практической работы </w:t>
      </w:r>
      <w:proofErr w:type="gramStart"/>
      <w:r w:rsidRPr="005848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преподавателя</w:t>
      </w:r>
      <w:proofErr w:type="gramEnd"/>
      <w:r w:rsidRPr="005848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на основе представленных им документов;</w:t>
      </w:r>
    </w:p>
    <w:p w:rsidR="00584889" w:rsidRDefault="00B7293E" w:rsidP="00584889">
      <w:pPr>
        <w:pStyle w:val="a6"/>
        <w:widowControl/>
        <w:numPr>
          <w:ilvl w:val="0"/>
          <w:numId w:val="4"/>
        </w:numPr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848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соответствие особым условиям допуска к работе преподавателя на осно</w:t>
      </w:r>
      <w:r w:rsidR="005848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ве представленных им документов;</w:t>
      </w:r>
    </w:p>
    <w:p w:rsidR="00B7293E" w:rsidRPr="00584889" w:rsidRDefault="00B7293E" w:rsidP="00584889">
      <w:pPr>
        <w:pStyle w:val="a6"/>
        <w:widowControl/>
        <w:numPr>
          <w:ilvl w:val="0"/>
          <w:numId w:val="4"/>
        </w:numPr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848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уровень квалификации, всесторонняя и объективная оценка профессиональных, деловых качеств, результатов профессиональной деятельности в области преподавания по дополнительным общеобразовательным программам на основе самооценки профессиональной деятельности преподавателя и характеристики профессиональной деятельности.</w:t>
      </w:r>
    </w:p>
    <w:p w:rsidR="00B7293E" w:rsidRPr="00B7293E" w:rsidRDefault="00B7293E" w:rsidP="00B7293E">
      <w:pPr>
        <w:widowControl/>
        <w:numPr>
          <w:ilvl w:val="1"/>
          <w:numId w:val="2"/>
        </w:numPr>
        <w:spacing w:line="259" w:lineRule="auto"/>
        <w:ind w:left="142" w:firstLine="57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Преподаватель по желанию может представить в аттестационную комиссию дополнительные сведения, характеризующие его профессиональную деятельность.</w:t>
      </w:r>
    </w:p>
    <w:p w:rsidR="00B7293E" w:rsidRPr="00B7293E" w:rsidRDefault="00B7293E" w:rsidP="00B7293E">
      <w:pPr>
        <w:widowControl/>
        <w:numPr>
          <w:ilvl w:val="1"/>
          <w:numId w:val="2"/>
        </w:numPr>
        <w:spacing w:line="259" w:lineRule="auto"/>
        <w:ind w:left="142" w:firstLine="57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Заседание аттестационной комиссии считается правомочным, если на нем присутствуют не менее двух третей от общего числа членов аттестационной комиссии.</w:t>
      </w:r>
    </w:p>
    <w:p w:rsidR="00584889" w:rsidRDefault="00B7293E" w:rsidP="00584889">
      <w:pPr>
        <w:widowControl/>
        <w:numPr>
          <w:ilvl w:val="1"/>
          <w:numId w:val="2"/>
        </w:numPr>
        <w:spacing w:line="259" w:lineRule="auto"/>
        <w:ind w:left="142" w:firstLine="57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 результатам аттестации аттестационная комиссия принимает одно из следующих решений:</w:t>
      </w:r>
    </w:p>
    <w:p w:rsidR="00584889" w:rsidRDefault="00B7293E" w:rsidP="00584889">
      <w:pPr>
        <w:pStyle w:val="a6"/>
        <w:widowControl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024B1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 w:bidi="ar-SA"/>
        </w:rPr>
        <w:t>соответствует</w:t>
      </w:r>
      <w:r w:rsidRPr="005848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профессиональному стандарту «Педагог дополнительног</w:t>
      </w:r>
      <w:r w:rsidR="005848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 образования детей и взрослых»;</w:t>
      </w:r>
    </w:p>
    <w:p w:rsidR="00B7293E" w:rsidRPr="00584889" w:rsidRDefault="00B7293E" w:rsidP="00584889">
      <w:pPr>
        <w:pStyle w:val="a6"/>
        <w:widowControl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024B1">
        <w:rPr>
          <w:rFonts w:ascii="Times New Roman" w:eastAsia="Calibri" w:hAnsi="Times New Roman" w:cs="Times New Roman"/>
          <w:b/>
          <w:i/>
          <w:color w:val="auto"/>
          <w:sz w:val="28"/>
          <w:szCs w:val="28"/>
          <w:u w:val="single"/>
          <w:lang w:eastAsia="en-US" w:bidi="ar-SA"/>
        </w:rPr>
        <w:t>не соответствует</w:t>
      </w:r>
      <w:r w:rsidRPr="005848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профессиональному стандарту «Педагог дополнительного образования детей и взрослых».</w:t>
      </w:r>
    </w:p>
    <w:p w:rsidR="00B7293E" w:rsidRPr="00B7293E" w:rsidRDefault="00B7293E" w:rsidP="00B7293E">
      <w:pPr>
        <w:widowControl/>
        <w:numPr>
          <w:ilvl w:val="1"/>
          <w:numId w:val="2"/>
        </w:numPr>
        <w:spacing w:line="259" w:lineRule="auto"/>
        <w:ind w:left="142" w:firstLine="57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Решение принимается аттестационной комиссией открытым голосованием большинством голосов членов аттестационной комиссии, присутствующих на заседании.</w:t>
      </w:r>
    </w:p>
    <w:p w:rsidR="00B7293E" w:rsidRPr="00B7293E" w:rsidRDefault="00B7293E" w:rsidP="00B7293E">
      <w:pPr>
        <w:widowControl/>
        <w:spacing w:line="259" w:lineRule="auto"/>
        <w:ind w:left="142" w:firstLine="93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 прохождении аттестации преподаватель, являющийся членом аттестационной комиссии, не участвует в голосовании по своей кандидатуре.</w:t>
      </w:r>
    </w:p>
    <w:p w:rsidR="00B7293E" w:rsidRPr="00B7293E" w:rsidRDefault="00B7293E" w:rsidP="00B7293E">
      <w:pPr>
        <w:widowControl/>
        <w:numPr>
          <w:ilvl w:val="1"/>
          <w:numId w:val="2"/>
        </w:numPr>
        <w:spacing w:line="259" w:lineRule="auto"/>
        <w:ind w:left="142" w:firstLine="57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случаях, когда не менее половины членов аттестационной комиссии, присутствующих на заседании, проголосовали за решение о соответствии преподавателя профессиональному стандарту «Педагог дополнительного образования детей и взрослых» преподаватель признается соответствующим профессиональному стандарту «Педагог дополнительного образования детей и взрослых».</w:t>
      </w:r>
    </w:p>
    <w:p w:rsidR="00B7293E" w:rsidRPr="00B7293E" w:rsidRDefault="00B7293E" w:rsidP="00B7293E">
      <w:pPr>
        <w:widowControl/>
        <w:numPr>
          <w:ilvl w:val="1"/>
          <w:numId w:val="2"/>
        </w:numPr>
        <w:spacing w:line="259" w:lineRule="auto"/>
        <w:ind w:left="142" w:firstLine="57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Результаты аттестации преподавателей заносятся в протокол, подписываемый председателем и членами аттестационной комиссии, присутствовавшими на заседании, который хранится у работодателя.</w:t>
      </w:r>
    </w:p>
    <w:p w:rsidR="00B7293E" w:rsidRPr="00B7293E" w:rsidRDefault="00B7293E" w:rsidP="00B7293E">
      <w:pPr>
        <w:widowControl/>
        <w:numPr>
          <w:ilvl w:val="1"/>
          <w:numId w:val="2"/>
        </w:numPr>
        <w:spacing w:line="259" w:lineRule="auto"/>
        <w:ind w:left="142" w:firstLine="57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 преподавателя, прошедшего аттестацию, не позднее двух рабочих дней со дня ее проведения составляется выписка из протокола, содержащая сведения о фамилии, имени, отчестве аттестуемого, наименование его должности, дате заседания аттестационной комиссии, результатах голосования, о принятом аттестационной комиссией организации решении.</w:t>
      </w:r>
      <w:proofErr w:type="gramEnd"/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Председатель аттестационной комиссии знакомит преподавателя с выпиской из</w:t>
      </w:r>
      <w:r w:rsidR="005848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протокола под подпись в течение</w:t>
      </w: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трех рабочих </w:t>
      </w: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дней после ее составления. Выписка из протокола хранится в личном деле преподавателя.</w:t>
      </w:r>
    </w:p>
    <w:p w:rsidR="00B7293E" w:rsidRPr="00B7293E" w:rsidRDefault="00B7293E" w:rsidP="00B7293E">
      <w:pPr>
        <w:widowControl/>
        <w:numPr>
          <w:ilvl w:val="1"/>
          <w:numId w:val="2"/>
        </w:numPr>
        <w:spacing w:line="259" w:lineRule="auto"/>
        <w:ind w:left="142" w:firstLine="57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Резуль</w:t>
      </w:r>
      <w:r w:rsidR="005848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таты аттестации преподаватель в</w:t>
      </w: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праве обжаловать в соответствии с законодательством Российской Федерации.</w:t>
      </w:r>
    </w:p>
    <w:p w:rsidR="00B7293E" w:rsidRPr="00B7293E" w:rsidRDefault="00B7293E" w:rsidP="00B7293E">
      <w:pPr>
        <w:widowControl/>
        <w:numPr>
          <w:ilvl w:val="1"/>
          <w:numId w:val="2"/>
        </w:numPr>
        <w:spacing w:line="259" w:lineRule="auto"/>
        <w:ind w:left="142" w:firstLine="57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2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 основании решения аттестационной комиссии в месячный срок издается приказ по учреждению о соответствии (не соответствии) преподавателя профессиональному стандарту «Педагог дополнительного образования детей и взрослых».</w:t>
      </w:r>
    </w:p>
    <w:p w:rsidR="00B7293E" w:rsidRPr="00B7293E" w:rsidRDefault="00B7293E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93E" w:rsidRDefault="00B7293E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17158" w:rsidRDefault="00D17158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17158" w:rsidRDefault="00D17158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17158" w:rsidRDefault="00D17158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17158" w:rsidRDefault="00D17158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17158" w:rsidRDefault="00D17158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17158" w:rsidRDefault="00D17158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17158" w:rsidRPr="00B7293E" w:rsidRDefault="00D17158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93E" w:rsidRDefault="00B7293E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7995" w:rsidRDefault="00087995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7995" w:rsidRDefault="00087995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7995" w:rsidRDefault="00087995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7995" w:rsidRDefault="00087995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7995" w:rsidRDefault="00087995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7995" w:rsidRDefault="00087995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7995" w:rsidRDefault="00087995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7995" w:rsidRDefault="00087995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7995" w:rsidRDefault="00087995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7995" w:rsidRPr="00B7293E" w:rsidRDefault="00087995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B139D" w:rsidRDefault="00BB139D" w:rsidP="00BB139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7995" w:rsidRPr="00B7293E" w:rsidRDefault="00087995" w:rsidP="00087995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lastRenderedPageBreak/>
        <w:t xml:space="preserve">Приложение 2  к приказу от 01.11.2019 №128-ОД </w:t>
      </w:r>
    </w:p>
    <w:p w:rsidR="00B7293E" w:rsidRPr="00B7293E" w:rsidRDefault="00B7293E" w:rsidP="00B7293E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ind w:left="-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7293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ОЦЕНОЧНЫЙ ЛИСТ</w:t>
      </w:r>
    </w:p>
    <w:p w:rsidR="00B7293E" w:rsidRPr="00B7293E" w:rsidRDefault="00B7293E" w:rsidP="00B7293E">
      <w:pPr>
        <w:widowControl/>
        <w:ind w:left="-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7293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соответствия профессиональному стандарту</w:t>
      </w:r>
    </w:p>
    <w:p w:rsidR="00B7293E" w:rsidRPr="00B7293E" w:rsidRDefault="00B7293E" w:rsidP="00B7293E">
      <w:pPr>
        <w:widowControl/>
        <w:ind w:left="-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7293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«ПЕДАГОГ ДОПОЛНИТЕЛЬНОГО ОБРАЗОВАНИЯ</w:t>
      </w:r>
    </w:p>
    <w:p w:rsidR="00B7293E" w:rsidRPr="00B7293E" w:rsidRDefault="00B7293E" w:rsidP="00B7293E">
      <w:pPr>
        <w:widowControl/>
        <w:ind w:left="-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7293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ДЕТЕЙ И ВЗРОСЛЫХ»</w:t>
      </w:r>
    </w:p>
    <w:p w:rsidR="00B7293E" w:rsidRPr="00B7293E" w:rsidRDefault="00B7293E" w:rsidP="00B7293E">
      <w:pPr>
        <w:widowControl/>
        <w:ind w:left="-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ind w:left="-54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29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1.Ф.И.О преподавателя _________________________________________________</w:t>
      </w:r>
    </w:p>
    <w:p w:rsidR="00B7293E" w:rsidRPr="00B7293E" w:rsidRDefault="00B7293E" w:rsidP="00B7293E">
      <w:pPr>
        <w:widowControl/>
        <w:ind w:left="-54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29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______________________________________________________________________</w:t>
      </w:r>
    </w:p>
    <w:p w:rsidR="00B7293E" w:rsidRPr="00B7293E" w:rsidRDefault="00B7293E" w:rsidP="00B7293E">
      <w:pPr>
        <w:widowControl/>
        <w:ind w:left="-54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29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2.Квалификационная категория, срок ее действия____________________________</w:t>
      </w:r>
    </w:p>
    <w:p w:rsidR="00B7293E" w:rsidRPr="00B7293E" w:rsidRDefault="00B7293E" w:rsidP="00B7293E">
      <w:pPr>
        <w:widowControl/>
        <w:ind w:left="-54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29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______________________________________________________________________</w:t>
      </w:r>
    </w:p>
    <w:p w:rsidR="00B7293E" w:rsidRPr="00B7293E" w:rsidRDefault="00B7293E" w:rsidP="00B7293E">
      <w:pPr>
        <w:widowControl/>
        <w:ind w:left="-54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29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3.Стаж работы:  общий _______________педагогический _____________________</w:t>
      </w:r>
    </w:p>
    <w:p w:rsidR="00B7293E" w:rsidRPr="00B7293E" w:rsidRDefault="00B7293E" w:rsidP="00B7293E">
      <w:pPr>
        <w:widowControl/>
        <w:ind w:left="-54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29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4.Образование: (когда и какое образовательное учреждение профессионального образования окончил, полученная специальность и  квалификация)</w:t>
      </w:r>
    </w:p>
    <w:p w:rsidR="00B7293E" w:rsidRPr="00B7293E" w:rsidRDefault="00B7293E" w:rsidP="00B7293E">
      <w:pPr>
        <w:widowControl/>
        <w:ind w:left="-54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29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93E" w:rsidRPr="00B7293E" w:rsidRDefault="00B7293E" w:rsidP="00B7293E">
      <w:pPr>
        <w:widowControl/>
        <w:ind w:left="-54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29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5.Повышение квалификации:___________________________________________</w:t>
      </w:r>
    </w:p>
    <w:p w:rsidR="00B7293E" w:rsidRPr="00B7293E" w:rsidRDefault="00B7293E" w:rsidP="00B7293E">
      <w:pPr>
        <w:widowControl/>
        <w:ind w:left="-54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29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93E" w:rsidRPr="00B7293E" w:rsidRDefault="00B7293E" w:rsidP="00B7293E">
      <w:pPr>
        <w:widowControl/>
        <w:ind w:left="-54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29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6.Трудовые функции:</w:t>
      </w:r>
    </w:p>
    <w:p w:rsidR="00B7293E" w:rsidRPr="00B7293E" w:rsidRDefault="00B7293E" w:rsidP="00B7293E">
      <w:pPr>
        <w:widowControl/>
        <w:ind w:left="-54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7188"/>
        <w:gridCol w:w="962"/>
      </w:tblGrid>
      <w:tr w:rsidR="00B7293E" w:rsidRPr="00B7293E" w:rsidTr="00D25336">
        <w:tc>
          <w:tcPr>
            <w:tcW w:w="9143" w:type="dxa"/>
            <w:gridSpan w:val="2"/>
          </w:tcPr>
          <w:p w:rsidR="00B7293E" w:rsidRPr="00B7293E" w:rsidRDefault="00B7293E" w:rsidP="00B7293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1.Организация деятельности учащихся, направленной на освоение</w:t>
            </w:r>
          </w:p>
          <w:p w:rsidR="00B7293E" w:rsidRPr="00B7293E" w:rsidRDefault="00B7293E" w:rsidP="00B7293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дополнительной общеобразовательной программы</w:t>
            </w:r>
          </w:p>
        </w:tc>
        <w:tc>
          <w:tcPr>
            <w:tcW w:w="962" w:type="dxa"/>
          </w:tcPr>
          <w:p w:rsidR="00B7293E" w:rsidRPr="00B7293E" w:rsidRDefault="00B7293E" w:rsidP="00BB139D">
            <w:pPr>
              <w:widowControl/>
              <w:ind w:left="-57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1- да,</w:t>
            </w:r>
          </w:p>
          <w:p w:rsidR="00B7293E" w:rsidRPr="00B7293E" w:rsidRDefault="00B7293E" w:rsidP="00BB139D">
            <w:pPr>
              <w:widowControl/>
              <w:ind w:left="-57"/>
              <w:jc w:val="center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0 - нет</w:t>
            </w:r>
          </w:p>
        </w:tc>
      </w:tr>
      <w:tr w:rsidR="00D87B9B" w:rsidRPr="00B7293E" w:rsidTr="00D25336">
        <w:tc>
          <w:tcPr>
            <w:tcW w:w="1955" w:type="dxa"/>
            <w:vMerge w:val="restart"/>
          </w:tcPr>
          <w:p w:rsidR="00D87B9B" w:rsidRPr="00B7293E" w:rsidRDefault="00D87B9B" w:rsidP="00B7293E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Трудовые действия</w:t>
            </w:r>
          </w:p>
        </w:tc>
        <w:tc>
          <w:tcPr>
            <w:tcW w:w="7188" w:type="dxa"/>
          </w:tcPr>
          <w:p w:rsidR="00D87B9B" w:rsidRDefault="00D87B9B" w:rsidP="005101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Набор на обучение по дополнительной общеразвивающей программе</w:t>
            </w:r>
          </w:p>
        </w:tc>
        <w:tc>
          <w:tcPr>
            <w:tcW w:w="962" w:type="dxa"/>
          </w:tcPr>
          <w:p w:rsidR="00D87B9B" w:rsidRPr="00B7293E" w:rsidRDefault="00D87B9B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87B9B" w:rsidRPr="00B7293E" w:rsidTr="00D25336">
        <w:tc>
          <w:tcPr>
            <w:tcW w:w="1955" w:type="dxa"/>
            <w:vMerge/>
          </w:tcPr>
          <w:p w:rsidR="00D87B9B" w:rsidRDefault="00D87B9B" w:rsidP="00B7293E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87B9B" w:rsidRDefault="00D87B9B" w:rsidP="005101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Отбор для обучения по дополнительной предпрофессиональной программе (как правило, работа в составе комиссии)</w:t>
            </w:r>
          </w:p>
        </w:tc>
        <w:tc>
          <w:tcPr>
            <w:tcW w:w="962" w:type="dxa"/>
          </w:tcPr>
          <w:p w:rsidR="00D87B9B" w:rsidRPr="00B7293E" w:rsidRDefault="00D87B9B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87B9B" w:rsidRPr="00B7293E" w:rsidTr="00D25336">
        <w:tc>
          <w:tcPr>
            <w:tcW w:w="1955" w:type="dxa"/>
            <w:vMerge/>
          </w:tcPr>
          <w:p w:rsidR="00D87B9B" w:rsidRPr="00B7293E" w:rsidRDefault="00D87B9B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87B9B" w:rsidRDefault="00D87B9B" w:rsidP="00510199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Организация, в том числе стимулирование и мотивация деятельности и общения учащихся на учебных занятиях </w:t>
            </w:r>
          </w:p>
        </w:tc>
        <w:tc>
          <w:tcPr>
            <w:tcW w:w="962" w:type="dxa"/>
          </w:tcPr>
          <w:p w:rsidR="00D87B9B" w:rsidRPr="00B7293E" w:rsidRDefault="00D87B9B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87B9B" w:rsidRPr="00B7293E" w:rsidTr="00D25336">
        <w:tc>
          <w:tcPr>
            <w:tcW w:w="1955" w:type="dxa"/>
            <w:vMerge/>
          </w:tcPr>
          <w:p w:rsidR="00D87B9B" w:rsidRPr="00B7293E" w:rsidRDefault="00D87B9B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87B9B" w:rsidRDefault="00D87B9B" w:rsidP="00510199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Консультирование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</w:t>
            </w:r>
          </w:p>
        </w:tc>
        <w:tc>
          <w:tcPr>
            <w:tcW w:w="962" w:type="dxa"/>
          </w:tcPr>
          <w:p w:rsidR="00D87B9B" w:rsidRPr="00B7293E" w:rsidRDefault="00D87B9B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87B9B" w:rsidRPr="00B7293E" w:rsidTr="00D25336">
        <w:tc>
          <w:tcPr>
            <w:tcW w:w="1955" w:type="dxa"/>
            <w:vMerge/>
          </w:tcPr>
          <w:p w:rsidR="00D87B9B" w:rsidRPr="00B7293E" w:rsidRDefault="00D87B9B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87B9B" w:rsidRDefault="00D87B9B" w:rsidP="00510199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Текущий контроль, помощь учащимся в коррекции деятельности и поведения на занятиях</w:t>
            </w:r>
          </w:p>
        </w:tc>
        <w:tc>
          <w:tcPr>
            <w:tcW w:w="962" w:type="dxa"/>
          </w:tcPr>
          <w:p w:rsidR="00D87B9B" w:rsidRPr="00B7293E" w:rsidRDefault="00D87B9B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87B9B" w:rsidRPr="00B7293E" w:rsidTr="00D25336">
        <w:tc>
          <w:tcPr>
            <w:tcW w:w="1955" w:type="dxa"/>
            <w:vMerge/>
          </w:tcPr>
          <w:p w:rsidR="00D87B9B" w:rsidRPr="00B7293E" w:rsidRDefault="00D87B9B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87B9B" w:rsidRDefault="00D87B9B" w:rsidP="005101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Разработка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</w:t>
            </w:r>
          </w:p>
        </w:tc>
        <w:tc>
          <w:tcPr>
            <w:tcW w:w="962" w:type="dxa"/>
          </w:tcPr>
          <w:p w:rsidR="00D87B9B" w:rsidRPr="00B7293E" w:rsidRDefault="00D87B9B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87B9B" w:rsidRPr="00B7293E" w:rsidTr="00D25336">
        <w:tc>
          <w:tcPr>
            <w:tcW w:w="1955" w:type="dxa"/>
            <w:vMerge w:val="restart"/>
          </w:tcPr>
          <w:p w:rsidR="00D87B9B" w:rsidRPr="00B7293E" w:rsidRDefault="00D87B9B" w:rsidP="00B7293E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Необходимые умения</w:t>
            </w:r>
          </w:p>
        </w:tc>
        <w:tc>
          <w:tcPr>
            <w:tcW w:w="7188" w:type="dxa"/>
          </w:tcPr>
          <w:p w:rsidR="00081CBD" w:rsidRPr="00081CBD" w:rsidRDefault="00081CBD" w:rsidP="00510199">
            <w:pPr>
              <w:jc w:val="both"/>
              <w:rPr>
                <w:rFonts w:ascii="Times New Roman" w:hAnsi="Times New Roman" w:cs="Times New Roman"/>
              </w:rPr>
            </w:pPr>
            <w:r w:rsidRPr="00081CBD">
              <w:rPr>
                <w:rFonts w:ascii="Times New Roman" w:hAnsi="Times New Roman" w:cs="Times New Roman"/>
              </w:rPr>
              <w:t xml:space="preserve">Осуществлять деятельность, </w:t>
            </w:r>
            <w:r w:rsidR="005B4A74">
              <w:rPr>
                <w:rFonts w:ascii="Times New Roman" w:hAnsi="Times New Roman" w:cs="Times New Roman"/>
              </w:rPr>
              <w:t xml:space="preserve"> </w:t>
            </w:r>
            <w:r w:rsidRPr="00081CBD">
              <w:rPr>
                <w:rFonts w:ascii="Times New Roman" w:hAnsi="Times New Roman" w:cs="Times New Roman"/>
              </w:rPr>
              <w:t xml:space="preserve">соответствующую </w:t>
            </w:r>
            <w:r w:rsidR="005B4A74"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081CBD">
              <w:rPr>
                <w:rFonts w:ascii="Times New Roman" w:hAnsi="Times New Roman" w:cs="Times New Roman"/>
              </w:rPr>
              <w:t>дополнительной</w:t>
            </w:r>
            <w:proofErr w:type="gramEnd"/>
          </w:p>
          <w:p w:rsidR="00D87B9B" w:rsidRDefault="00081CBD" w:rsidP="00510199">
            <w:pPr>
              <w:jc w:val="both"/>
              <w:rPr>
                <w:rFonts w:ascii="Times New Roman" w:hAnsi="Times New Roman" w:cs="Times New Roman"/>
              </w:rPr>
            </w:pPr>
            <w:r w:rsidRPr="00081CBD">
              <w:rPr>
                <w:rFonts w:ascii="Times New Roman" w:hAnsi="Times New Roman" w:cs="Times New Roman"/>
              </w:rPr>
              <w:t>общеобразовательной программе</w:t>
            </w:r>
          </w:p>
        </w:tc>
        <w:tc>
          <w:tcPr>
            <w:tcW w:w="962" w:type="dxa"/>
          </w:tcPr>
          <w:p w:rsidR="00D87B9B" w:rsidRPr="00B7293E" w:rsidRDefault="00D87B9B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87B9B" w:rsidRPr="00B7293E" w:rsidTr="00D25336">
        <w:tc>
          <w:tcPr>
            <w:tcW w:w="1955" w:type="dxa"/>
            <w:vMerge/>
          </w:tcPr>
          <w:p w:rsidR="00D87B9B" w:rsidRPr="00B7293E" w:rsidRDefault="00D87B9B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87B9B" w:rsidRDefault="00081CBD" w:rsidP="00510199">
            <w:pPr>
              <w:jc w:val="both"/>
              <w:rPr>
                <w:rFonts w:ascii="Times New Roman" w:hAnsi="Times New Roman" w:cs="Times New Roman"/>
              </w:rPr>
            </w:pPr>
            <w:r w:rsidRPr="00081CBD">
              <w:rPr>
                <w:rFonts w:ascii="Times New Roman" w:hAnsi="Times New Roman" w:cs="Times New Roman"/>
              </w:rPr>
              <w:t>Готовить информационные материалы о возможностях и содержании дополнительной общеобразовательной программы и представлять их при проведении мероприятий по привлечению обучающихся</w:t>
            </w:r>
          </w:p>
        </w:tc>
        <w:tc>
          <w:tcPr>
            <w:tcW w:w="962" w:type="dxa"/>
          </w:tcPr>
          <w:p w:rsidR="00D87B9B" w:rsidRPr="00B7293E" w:rsidRDefault="00D87B9B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87B9B" w:rsidRPr="00B7293E" w:rsidTr="00D25336">
        <w:tc>
          <w:tcPr>
            <w:tcW w:w="1955" w:type="dxa"/>
            <w:vMerge/>
          </w:tcPr>
          <w:p w:rsidR="00D87B9B" w:rsidRPr="00B7293E" w:rsidRDefault="00D87B9B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87B9B" w:rsidRDefault="00081CBD" w:rsidP="00510199">
            <w:pPr>
              <w:jc w:val="both"/>
              <w:rPr>
                <w:rFonts w:ascii="Times New Roman" w:hAnsi="Times New Roman" w:cs="Times New Roman"/>
              </w:rPr>
            </w:pPr>
            <w:r w:rsidRPr="00081CBD">
              <w:rPr>
                <w:rFonts w:ascii="Times New Roman" w:hAnsi="Times New Roman" w:cs="Times New Roman"/>
              </w:rPr>
              <w:t>Понимать мотивы поведения обучающихся, их образовательные потребности и запросы (детей и их родителей (законных представителей)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2" w:type="dxa"/>
          </w:tcPr>
          <w:p w:rsidR="00D87B9B" w:rsidRPr="00B7293E" w:rsidRDefault="00D87B9B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87B9B" w:rsidRPr="00B7293E" w:rsidTr="00D25336">
        <w:tc>
          <w:tcPr>
            <w:tcW w:w="1955" w:type="dxa"/>
            <w:vMerge/>
          </w:tcPr>
          <w:p w:rsidR="00D87B9B" w:rsidRPr="00B7293E" w:rsidRDefault="00D87B9B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87B9B" w:rsidRDefault="00081CBD" w:rsidP="00510199">
            <w:pPr>
              <w:jc w:val="both"/>
              <w:rPr>
                <w:rFonts w:ascii="Times New Roman" w:hAnsi="Times New Roman" w:cs="Times New Roman"/>
              </w:rPr>
            </w:pPr>
            <w:r w:rsidRPr="00081CBD">
              <w:rPr>
                <w:rFonts w:ascii="Times New Roman" w:hAnsi="Times New Roman" w:cs="Times New Roman"/>
              </w:rPr>
              <w:t>Набирать и комплектовать группы обучающихся с учетом специфики реализуемых дополнительных общеобразовательных программ (их направленности и (или) осваиваемой области деятельности), индивидуальных и возрастных характеристик обучающихся (для преподавания по дополнительным общеразвивающим программам)</w:t>
            </w:r>
          </w:p>
        </w:tc>
        <w:tc>
          <w:tcPr>
            <w:tcW w:w="962" w:type="dxa"/>
          </w:tcPr>
          <w:p w:rsidR="00D87B9B" w:rsidRPr="00B7293E" w:rsidRDefault="00D87B9B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87B9B" w:rsidRPr="00B7293E" w:rsidTr="00D25336">
        <w:tc>
          <w:tcPr>
            <w:tcW w:w="1955" w:type="dxa"/>
            <w:vMerge/>
          </w:tcPr>
          <w:p w:rsidR="00D87B9B" w:rsidRPr="00B7293E" w:rsidRDefault="00D87B9B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87B9B" w:rsidRDefault="00081CBD" w:rsidP="00510199">
            <w:pPr>
              <w:jc w:val="both"/>
              <w:rPr>
                <w:rFonts w:ascii="Times New Roman" w:hAnsi="Times New Roman" w:cs="Times New Roman"/>
              </w:rPr>
            </w:pPr>
            <w:r w:rsidRPr="00081CBD">
              <w:rPr>
                <w:rFonts w:ascii="Times New Roman" w:hAnsi="Times New Roman" w:cs="Times New Roman"/>
              </w:rPr>
              <w:t>Диагностировать предрасположенность (задатки) обучающихся к освоению выбранно</w:t>
            </w:r>
            <w:r>
              <w:rPr>
                <w:rFonts w:ascii="Times New Roman" w:hAnsi="Times New Roman" w:cs="Times New Roman"/>
              </w:rPr>
              <w:t xml:space="preserve">го вида искусств; </w:t>
            </w:r>
            <w:r w:rsidRPr="00081CBD">
              <w:rPr>
                <w:rFonts w:ascii="Times New Roman" w:hAnsi="Times New Roman" w:cs="Times New Roman"/>
              </w:rPr>
              <w:t>отбирать лиц, имеющих необходимые для освоения соответствующей дополнительной предпрофессиональной программы физические данные и творческие способности в области искусств (для обучения по дополнительным предпрофессиональным программам)</w:t>
            </w:r>
          </w:p>
        </w:tc>
        <w:tc>
          <w:tcPr>
            <w:tcW w:w="962" w:type="dxa"/>
          </w:tcPr>
          <w:p w:rsidR="00D87B9B" w:rsidRPr="00B7293E" w:rsidRDefault="00D87B9B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081CBD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081CBD">
              <w:rPr>
                <w:rFonts w:ascii="Times New Roman" w:eastAsia="Calibri" w:hAnsi="Times New Roman" w:cs="Times New Roman"/>
                <w:color w:val="auto"/>
              </w:rPr>
              <w:t xml:space="preserve">Использовать </w:t>
            </w:r>
            <w:proofErr w:type="spellStart"/>
            <w:r w:rsidRPr="00081CBD">
              <w:rPr>
                <w:rFonts w:ascii="Times New Roman" w:eastAsia="Calibri" w:hAnsi="Times New Roman" w:cs="Times New Roman"/>
                <w:color w:val="auto"/>
              </w:rPr>
              <w:t>профориентационные</w:t>
            </w:r>
            <w:proofErr w:type="spellEnd"/>
            <w:r w:rsidRPr="00081CBD">
              <w:rPr>
                <w:rFonts w:ascii="Times New Roman" w:eastAsia="Calibri" w:hAnsi="Times New Roman" w:cs="Times New Roman"/>
                <w:color w:val="auto"/>
              </w:rPr>
              <w:t xml:space="preserve"> возможности занятий избранным видом деятельности (для преподавания по дополнительным общеразвивающим программам)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081CBD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081CBD">
              <w:rPr>
                <w:rFonts w:ascii="Times New Roman" w:eastAsia="Calibri" w:hAnsi="Times New Roman" w:cs="Times New Roman"/>
                <w:color w:val="auto"/>
              </w:rPr>
              <w:t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081CBD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081CBD">
              <w:rPr>
                <w:rFonts w:ascii="Times New Roman" w:eastAsia="Calibri" w:hAnsi="Times New Roman" w:cs="Times New Roman"/>
                <w:color w:val="auto"/>
              </w:rPr>
              <w:t>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образовательной программы)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081CBD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081CBD">
              <w:rPr>
                <w:rFonts w:ascii="Times New Roman" w:eastAsia="Calibri" w:hAnsi="Times New Roman" w:cs="Times New Roman"/>
                <w:color w:val="auto"/>
              </w:rPr>
              <w:t>Создавать условия для развития обучающихся,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образовательной программы), привлекать к целеполаганию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081CBD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proofErr w:type="gramStart"/>
            <w:r w:rsidRPr="00081CBD">
              <w:rPr>
                <w:rFonts w:ascii="Times New Roman" w:eastAsia="Calibri" w:hAnsi="Times New Roman" w:cs="Times New Roman"/>
                <w:color w:val="auto"/>
              </w:rPr>
              <w:t>Устанавливать педагогически обоснованные формы и методы взаимоотношений с обучающимися, создавать педагогические условия для формирования на учебных занятиях благоприятного психологического климата, применять различные средства педагогической поддержки обучающихся</w:t>
            </w:r>
            <w:proofErr w:type="gramEnd"/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  <w:tcBorders>
              <w:top w:val="nil"/>
            </w:tcBorders>
          </w:tcPr>
          <w:p w:rsidR="00B7293E" w:rsidRPr="00B7293E" w:rsidRDefault="00B7293E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081CBD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proofErr w:type="gramStart"/>
            <w:r w:rsidRPr="00081CBD">
              <w:rPr>
                <w:rFonts w:ascii="Times New Roman" w:eastAsia="Calibri" w:hAnsi="Times New Roman" w:cs="Times New Roman"/>
                <w:color w:val="auto"/>
              </w:rPr>
              <w:t>Использовать на занятиях педагогически обоснованные формы, методы, средства и приемы организации деятельности обучающихся (в том числе информационно-коммуникационные технологии (ИКТ), электронные образовательные и информационные ресурсы) с учетом: избранной области деятельности и задач дополнительной общеобразовательной программы; 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здоровья)</w:t>
            </w:r>
            <w:proofErr w:type="gramEnd"/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811A8" w:rsidRPr="00B7293E" w:rsidTr="00D25336">
        <w:tc>
          <w:tcPr>
            <w:tcW w:w="1955" w:type="dxa"/>
            <w:vMerge w:val="restart"/>
            <w:tcBorders>
              <w:top w:val="nil"/>
            </w:tcBorders>
          </w:tcPr>
          <w:p w:rsidR="008811A8" w:rsidRPr="00B7293E" w:rsidRDefault="008811A8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8811A8" w:rsidRPr="00081CBD" w:rsidRDefault="008811A8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B4A74">
              <w:rPr>
                <w:rFonts w:ascii="Times New Roman" w:eastAsia="Calibri" w:hAnsi="Times New Roman" w:cs="Times New Roman"/>
                <w:color w:val="auto"/>
              </w:rPr>
              <w:t>Готовить обучающихся к участию в выс</w:t>
            </w:r>
            <w:r>
              <w:rPr>
                <w:rFonts w:ascii="Times New Roman" w:eastAsia="Calibri" w:hAnsi="Times New Roman" w:cs="Times New Roman"/>
                <w:color w:val="auto"/>
              </w:rPr>
              <w:t>тавках, конкурсах</w:t>
            </w:r>
            <w:r w:rsidRPr="005B4A74">
              <w:rPr>
                <w:rFonts w:ascii="Times New Roman" w:eastAsia="Calibri" w:hAnsi="Times New Roman" w:cs="Times New Roman"/>
                <w:color w:val="auto"/>
              </w:rPr>
              <w:t xml:space="preserve"> и иных аналогичных мероприятиях (в соответствии с направленностью осваиваемой образовательной программы)</w:t>
            </w:r>
          </w:p>
        </w:tc>
        <w:tc>
          <w:tcPr>
            <w:tcW w:w="962" w:type="dxa"/>
          </w:tcPr>
          <w:p w:rsidR="008811A8" w:rsidRPr="00B7293E" w:rsidRDefault="008811A8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811A8" w:rsidRPr="00B7293E" w:rsidTr="00D25336">
        <w:tc>
          <w:tcPr>
            <w:tcW w:w="1955" w:type="dxa"/>
            <w:vMerge/>
            <w:tcBorders>
              <w:top w:val="nil"/>
            </w:tcBorders>
          </w:tcPr>
          <w:p w:rsidR="008811A8" w:rsidRPr="00B7293E" w:rsidRDefault="008811A8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8811A8" w:rsidRPr="00081CBD" w:rsidRDefault="008811A8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B4A74">
              <w:rPr>
                <w:rFonts w:ascii="Times New Roman" w:eastAsia="Calibri" w:hAnsi="Times New Roman" w:cs="Times New Roman"/>
                <w:color w:val="auto"/>
              </w:rPr>
              <w:t>Создавать педагогические условия для формирования и развития самостоятельного контроля и оценки обучающимися процесса и результатов освоения образовательной программы</w:t>
            </w:r>
          </w:p>
        </w:tc>
        <w:tc>
          <w:tcPr>
            <w:tcW w:w="962" w:type="dxa"/>
          </w:tcPr>
          <w:p w:rsidR="008811A8" w:rsidRPr="00B7293E" w:rsidRDefault="008811A8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811A8" w:rsidRPr="00B7293E" w:rsidTr="00D25336">
        <w:tc>
          <w:tcPr>
            <w:tcW w:w="1955" w:type="dxa"/>
            <w:vMerge/>
            <w:tcBorders>
              <w:top w:val="nil"/>
            </w:tcBorders>
          </w:tcPr>
          <w:p w:rsidR="008811A8" w:rsidRPr="00B7293E" w:rsidRDefault="008811A8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8811A8" w:rsidRPr="00081CBD" w:rsidRDefault="008811A8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B4A74">
              <w:rPr>
                <w:rFonts w:ascii="Times New Roman" w:eastAsia="Calibri" w:hAnsi="Times New Roman" w:cs="Times New Roman"/>
                <w:color w:val="auto"/>
              </w:rPr>
              <w:t xml:space="preserve">Проводить педагогическое наблюдение, использовать различные </w:t>
            </w:r>
            <w:r w:rsidRPr="005B4A74">
              <w:rPr>
                <w:rFonts w:ascii="Times New Roman" w:eastAsia="Calibri" w:hAnsi="Times New Roman" w:cs="Times New Roman"/>
                <w:color w:val="auto"/>
              </w:rPr>
              <w:lastRenderedPageBreak/>
              <w:t xml:space="preserve">методы, средства и приемы текущего контроля и обратной связи, в том числе оценки деятельности и </w:t>
            </w:r>
            <w:proofErr w:type="gramStart"/>
            <w:r w:rsidRPr="005B4A74">
              <w:rPr>
                <w:rFonts w:ascii="Times New Roman" w:eastAsia="Calibri" w:hAnsi="Times New Roman" w:cs="Times New Roman"/>
                <w:color w:val="auto"/>
              </w:rPr>
              <w:t>поведения</w:t>
            </w:r>
            <w:proofErr w:type="gramEnd"/>
            <w:r w:rsidRPr="005B4A74">
              <w:rPr>
                <w:rFonts w:ascii="Times New Roman" w:eastAsia="Calibri" w:hAnsi="Times New Roman" w:cs="Times New Roman"/>
                <w:color w:val="auto"/>
              </w:rPr>
              <w:t xml:space="preserve"> обучающихся на занятиях</w:t>
            </w:r>
          </w:p>
        </w:tc>
        <w:tc>
          <w:tcPr>
            <w:tcW w:w="962" w:type="dxa"/>
          </w:tcPr>
          <w:p w:rsidR="008811A8" w:rsidRPr="00B7293E" w:rsidRDefault="008811A8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811A8" w:rsidRPr="00B7293E" w:rsidTr="00D25336">
        <w:tc>
          <w:tcPr>
            <w:tcW w:w="1955" w:type="dxa"/>
            <w:vMerge/>
            <w:tcBorders>
              <w:top w:val="nil"/>
            </w:tcBorders>
          </w:tcPr>
          <w:p w:rsidR="008811A8" w:rsidRPr="00B7293E" w:rsidRDefault="008811A8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8811A8" w:rsidRPr="00081CBD" w:rsidRDefault="008811A8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B4A74">
              <w:rPr>
                <w:rFonts w:ascii="Times New Roman" w:eastAsia="Calibri" w:hAnsi="Times New Roman" w:cs="Times New Roman"/>
                <w:color w:val="auto"/>
              </w:rPr>
              <w:t>Выполнять требования охраны труда</w:t>
            </w:r>
          </w:p>
        </w:tc>
        <w:tc>
          <w:tcPr>
            <w:tcW w:w="962" w:type="dxa"/>
          </w:tcPr>
          <w:p w:rsidR="008811A8" w:rsidRPr="00B7293E" w:rsidRDefault="008811A8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811A8" w:rsidRPr="00B7293E" w:rsidTr="00D25336">
        <w:tc>
          <w:tcPr>
            <w:tcW w:w="1955" w:type="dxa"/>
            <w:vMerge/>
            <w:tcBorders>
              <w:top w:val="nil"/>
            </w:tcBorders>
          </w:tcPr>
          <w:p w:rsidR="008811A8" w:rsidRPr="00B7293E" w:rsidRDefault="008811A8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8811A8" w:rsidRPr="00081CBD" w:rsidRDefault="008811A8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B4A74">
              <w:rPr>
                <w:rFonts w:ascii="Times New Roman" w:eastAsia="Calibri" w:hAnsi="Times New Roman" w:cs="Times New Roman"/>
                <w:color w:val="auto"/>
              </w:rPr>
              <w:t>Анализировать ход и результаты проведенных занятий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</w:t>
            </w:r>
          </w:p>
        </w:tc>
        <w:tc>
          <w:tcPr>
            <w:tcW w:w="962" w:type="dxa"/>
          </w:tcPr>
          <w:p w:rsidR="008811A8" w:rsidRPr="00B7293E" w:rsidRDefault="008811A8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811A8" w:rsidRPr="00B7293E" w:rsidTr="00D25336">
        <w:tc>
          <w:tcPr>
            <w:tcW w:w="1955" w:type="dxa"/>
            <w:vMerge/>
            <w:tcBorders>
              <w:top w:val="nil"/>
            </w:tcBorders>
          </w:tcPr>
          <w:p w:rsidR="008811A8" w:rsidRPr="00B7293E" w:rsidRDefault="008811A8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8811A8" w:rsidRPr="005B4A74" w:rsidRDefault="008811A8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5B4A74">
              <w:rPr>
                <w:rFonts w:ascii="Times New Roman" w:eastAsia="Calibri" w:hAnsi="Times New Roman" w:cs="Times New Roman"/>
                <w:color w:val="auto"/>
              </w:rPr>
              <w:t>Взаимодействовать с членами педагогического коллектива, представителями профессионального сообщества, родителями (законными представителям</w:t>
            </w:r>
            <w:r>
              <w:rPr>
                <w:rFonts w:ascii="Times New Roman" w:eastAsia="Calibri" w:hAnsi="Times New Roman" w:cs="Times New Roman"/>
                <w:color w:val="auto"/>
              </w:rPr>
              <w:t>и) обучающихся</w:t>
            </w:r>
            <w:r w:rsidRPr="005B4A74">
              <w:rPr>
                <w:rFonts w:ascii="Times New Roman" w:eastAsia="Calibri" w:hAnsi="Times New Roman" w:cs="Times New Roman"/>
                <w:color w:val="auto"/>
              </w:rPr>
              <w:t>, иными заинтересованными лицами и организациями при решении задач обучения и (или) воспитания отдельных обучающихся и (или) учебной группы с соблюдением норм педагогической этики</w:t>
            </w:r>
          </w:p>
        </w:tc>
        <w:tc>
          <w:tcPr>
            <w:tcW w:w="962" w:type="dxa"/>
          </w:tcPr>
          <w:p w:rsidR="008811A8" w:rsidRPr="00B7293E" w:rsidRDefault="008811A8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 w:val="restart"/>
          </w:tcPr>
          <w:p w:rsidR="00B7293E" w:rsidRPr="00B7293E" w:rsidRDefault="00B7293E" w:rsidP="00B7293E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Необходимые знания</w:t>
            </w:r>
          </w:p>
        </w:tc>
        <w:tc>
          <w:tcPr>
            <w:tcW w:w="7188" w:type="dxa"/>
          </w:tcPr>
          <w:p w:rsidR="00B7293E" w:rsidRPr="00B7293E" w:rsidRDefault="008A23BC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8A23BC">
              <w:rPr>
                <w:rFonts w:ascii="Times New Roman" w:eastAsia="Calibri" w:hAnsi="Times New Roman" w:cs="Times New Roman"/>
                <w:color w:val="auto"/>
              </w:rPr>
              <w:t xml:space="preserve">Основные правила и технические приемы 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создания информационных </w:t>
            </w:r>
            <w:r w:rsidRPr="008A23BC">
              <w:rPr>
                <w:rFonts w:ascii="Times New Roman" w:eastAsia="Calibri" w:hAnsi="Times New Roman" w:cs="Times New Roman"/>
                <w:color w:val="auto"/>
              </w:rPr>
              <w:t xml:space="preserve"> материалов о возможностях и содержании дополнительных общеобразовательных программ на бумажных и электронных носителях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8A23BC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8A23BC">
              <w:rPr>
                <w:rFonts w:ascii="Times New Roman" w:eastAsia="Calibri" w:hAnsi="Times New Roman" w:cs="Times New Roman"/>
                <w:color w:val="auto"/>
              </w:rPr>
              <w:t>Принципы и приемы представления дополнительной общеобразовательной программы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8A23BC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8A23BC">
              <w:rPr>
                <w:rFonts w:ascii="Times New Roman" w:eastAsia="Calibri" w:hAnsi="Times New Roman" w:cs="Times New Roman"/>
                <w:color w:val="auto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8A23BC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8A23BC">
              <w:rPr>
                <w:rFonts w:ascii="Times New Roman" w:eastAsia="Calibri" w:hAnsi="Times New Roman" w:cs="Times New Roman"/>
                <w:color w:val="auto"/>
              </w:rPr>
              <w:t xml:space="preserve">Техники и приемы вовлечения в деятельность, мотивации к освоению избранного вида деятельности (избранной образовательной программы) </w:t>
            </w:r>
            <w:proofErr w:type="gramStart"/>
            <w:r w:rsidRPr="008A23BC">
              <w:rPr>
                <w:rFonts w:ascii="Times New Roman" w:eastAsia="Calibri" w:hAnsi="Times New Roman" w:cs="Times New Roman"/>
                <w:color w:val="auto"/>
              </w:rPr>
              <w:t>обучающихся</w:t>
            </w:r>
            <w:proofErr w:type="gramEnd"/>
            <w:r w:rsidRPr="008A23BC">
              <w:rPr>
                <w:rFonts w:ascii="Times New Roman" w:eastAsia="Calibri" w:hAnsi="Times New Roman" w:cs="Times New Roman"/>
                <w:color w:val="auto"/>
              </w:rPr>
              <w:t xml:space="preserve"> различного возраста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8A23BC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8A23BC">
              <w:rPr>
                <w:rFonts w:ascii="Times New Roman" w:eastAsia="Calibri" w:hAnsi="Times New Roman" w:cs="Times New Roman"/>
                <w:color w:val="auto"/>
              </w:rPr>
              <w:t>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8A23BC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8A23BC">
              <w:rPr>
                <w:rFonts w:ascii="Times New Roman" w:eastAsia="Calibri" w:hAnsi="Times New Roman" w:cs="Times New Roman"/>
                <w:color w:val="auto"/>
              </w:rPr>
              <w:t>Характеристики различных методов, форм, приемов и средств организации деятельности обучающихся при освоении дополнительных общеобразовательных программ соответствующей направленности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8A23BC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8A23BC">
              <w:rPr>
                <w:rFonts w:ascii="Times New Roman" w:eastAsia="Calibri" w:hAnsi="Times New Roman" w:cs="Times New Roman"/>
                <w:color w:val="auto"/>
              </w:rPr>
              <w:t>Электронные ресурсы, необходимые для организации различных видов деятельности обучающихся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8A23BC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8A23BC">
              <w:rPr>
                <w:rFonts w:ascii="Times New Roman" w:eastAsia="Calibri" w:hAnsi="Times New Roman" w:cs="Times New Roman"/>
                <w:color w:val="auto"/>
              </w:rPr>
              <w:t>Психолого-педагогические основы и методика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8A23BC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8A23BC">
              <w:rPr>
                <w:rFonts w:ascii="Times New Roman" w:eastAsia="Calibri" w:hAnsi="Times New Roman" w:cs="Times New Roman"/>
                <w:color w:val="auto"/>
              </w:rPr>
              <w:t>Особенности и организация педагогического наблюдения, других методов педагогической диагностики, принципы и приемы интерпретации полученных результатов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8A23BC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8A23BC">
              <w:rPr>
                <w:rFonts w:ascii="Times New Roman" w:eastAsia="Calibri" w:hAnsi="Times New Roman" w:cs="Times New Roman"/>
                <w:color w:val="auto"/>
              </w:rPr>
              <w:t xml:space="preserve">Основные характеристики, методы педагогической диагностики и развития ценностно-смысловой, эмоционально-волевой, </w:t>
            </w:r>
            <w:proofErr w:type="spellStart"/>
            <w:r w:rsidRPr="008A23BC">
              <w:rPr>
                <w:rFonts w:ascii="Times New Roman" w:eastAsia="Calibri" w:hAnsi="Times New Roman" w:cs="Times New Roman"/>
                <w:color w:val="auto"/>
              </w:rPr>
              <w:t>потребностно</w:t>
            </w:r>
            <w:proofErr w:type="spellEnd"/>
            <w:r w:rsidRPr="008A23BC">
              <w:rPr>
                <w:rFonts w:ascii="Times New Roman" w:eastAsia="Calibri" w:hAnsi="Times New Roman" w:cs="Times New Roman"/>
                <w:color w:val="auto"/>
              </w:rPr>
              <w:t>-мотивационной, интеллектуальной, коммуникативной сфер обучающихся различного возраста на занятиях по дополнительным общеобразовательным программам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8A23BC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8A23BC">
              <w:rPr>
                <w:rFonts w:ascii="Times New Roman" w:eastAsia="Calibri" w:hAnsi="Times New Roman" w:cs="Times New Roman"/>
                <w:color w:val="auto"/>
              </w:rPr>
              <w:t xml:space="preserve">Основные подходы и направления работы в области </w:t>
            </w:r>
            <w:r w:rsidRPr="008A23BC">
              <w:rPr>
                <w:rFonts w:ascii="Times New Roman" w:eastAsia="Calibri" w:hAnsi="Times New Roman" w:cs="Times New Roman"/>
                <w:color w:val="auto"/>
              </w:rPr>
              <w:lastRenderedPageBreak/>
              <w:t>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8A23BC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proofErr w:type="spellStart"/>
            <w:r w:rsidRPr="008A23BC">
              <w:rPr>
                <w:rFonts w:ascii="Times New Roman" w:eastAsia="Calibri" w:hAnsi="Times New Roman" w:cs="Times New Roman"/>
                <w:color w:val="auto"/>
              </w:rPr>
              <w:t>Профориентационные</w:t>
            </w:r>
            <w:proofErr w:type="spellEnd"/>
            <w:r w:rsidRPr="008A23BC">
              <w:rPr>
                <w:rFonts w:ascii="Times New Roman" w:eastAsia="Calibri" w:hAnsi="Times New Roman" w:cs="Times New Roman"/>
                <w:color w:val="auto"/>
              </w:rPr>
              <w:t xml:space="preserve"> возможности занятий избранным видом деятельности (для преподавания по дополнительным общеразвивающим программам)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A23BC" w:rsidRPr="00B7293E" w:rsidTr="00D25336">
        <w:tc>
          <w:tcPr>
            <w:tcW w:w="1955" w:type="dxa"/>
            <w:vMerge/>
          </w:tcPr>
          <w:p w:rsidR="008A23BC" w:rsidRPr="00B7293E" w:rsidRDefault="008A23BC" w:rsidP="00B7293E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188" w:type="dxa"/>
          </w:tcPr>
          <w:p w:rsidR="008A23BC" w:rsidRPr="008A23BC" w:rsidRDefault="008811A8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811A8">
              <w:rPr>
                <w:rFonts w:ascii="Times New Roman" w:eastAsia="Calibri" w:hAnsi="Times New Roman" w:cs="Times New Roman"/>
                <w:color w:val="auto"/>
              </w:rPr>
              <w:t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  <w:tc>
          <w:tcPr>
            <w:tcW w:w="962" w:type="dxa"/>
          </w:tcPr>
          <w:p w:rsidR="008A23BC" w:rsidRPr="00B7293E" w:rsidRDefault="008A23BC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A23BC" w:rsidRPr="00B7293E" w:rsidTr="00D25336">
        <w:tc>
          <w:tcPr>
            <w:tcW w:w="1955" w:type="dxa"/>
            <w:vMerge/>
          </w:tcPr>
          <w:p w:rsidR="008A23BC" w:rsidRPr="00B7293E" w:rsidRDefault="008A23BC" w:rsidP="00B7293E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188" w:type="dxa"/>
          </w:tcPr>
          <w:p w:rsidR="008A23BC" w:rsidRPr="008A23BC" w:rsidRDefault="008811A8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811A8">
              <w:rPr>
                <w:rFonts w:ascii="Times New Roman" w:eastAsia="Calibri" w:hAnsi="Times New Roman" w:cs="Times New Roman"/>
                <w:color w:val="auto"/>
              </w:rPr>
              <w:t>Особенности одаренных детей и обучающихся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  <w:tc>
          <w:tcPr>
            <w:tcW w:w="962" w:type="dxa"/>
          </w:tcPr>
          <w:p w:rsidR="008A23BC" w:rsidRPr="00B7293E" w:rsidRDefault="008A23BC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A23BC" w:rsidRPr="00B7293E" w:rsidTr="00D25336">
        <w:tc>
          <w:tcPr>
            <w:tcW w:w="1955" w:type="dxa"/>
            <w:vMerge/>
          </w:tcPr>
          <w:p w:rsidR="008A23BC" w:rsidRPr="00B7293E" w:rsidRDefault="008A23BC" w:rsidP="00B7293E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188" w:type="dxa"/>
          </w:tcPr>
          <w:p w:rsidR="008A23BC" w:rsidRPr="008A23BC" w:rsidRDefault="008811A8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811A8">
              <w:rPr>
                <w:rFonts w:ascii="Times New Roman" w:eastAsia="Calibri" w:hAnsi="Times New Roman" w:cs="Times New Roman"/>
                <w:color w:val="auto"/>
              </w:rPr>
              <w:t>Особенности детей, одаренных в избранной области деятельности, специфика работы с ними (для преподавания по дополнительным предпрофессиональным программам)</w:t>
            </w:r>
          </w:p>
        </w:tc>
        <w:tc>
          <w:tcPr>
            <w:tcW w:w="962" w:type="dxa"/>
          </w:tcPr>
          <w:p w:rsidR="008A23BC" w:rsidRPr="00B7293E" w:rsidRDefault="008A23BC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A23BC" w:rsidRPr="00B7293E" w:rsidTr="00D25336">
        <w:tc>
          <w:tcPr>
            <w:tcW w:w="1955" w:type="dxa"/>
            <w:vMerge/>
          </w:tcPr>
          <w:p w:rsidR="008A23BC" w:rsidRPr="00B7293E" w:rsidRDefault="008A23BC" w:rsidP="00B7293E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188" w:type="dxa"/>
          </w:tcPr>
          <w:p w:rsidR="008A23BC" w:rsidRPr="008A23BC" w:rsidRDefault="008811A8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811A8">
              <w:rPr>
                <w:rFonts w:ascii="Times New Roman" w:eastAsia="Calibri" w:hAnsi="Times New Roman" w:cs="Times New Roman"/>
                <w:color w:val="auto"/>
              </w:rPr>
              <w:t>Методы, приемы и способы формирования благоприятного психологического климата и обеспечения условий для сотрудничества обучающихся</w:t>
            </w:r>
          </w:p>
        </w:tc>
        <w:tc>
          <w:tcPr>
            <w:tcW w:w="962" w:type="dxa"/>
          </w:tcPr>
          <w:p w:rsidR="008A23BC" w:rsidRPr="00B7293E" w:rsidRDefault="008A23BC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A23BC" w:rsidRPr="00B7293E" w:rsidTr="00D25336">
        <w:tc>
          <w:tcPr>
            <w:tcW w:w="1955" w:type="dxa"/>
            <w:vMerge/>
          </w:tcPr>
          <w:p w:rsidR="008A23BC" w:rsidRPr="00D25336" w:rsidRDefault="008A23BC" w:rsidP="00D25336"/>
        </w:tc>
        <w:tc>
          <w:tcPr>
            <w:tcW w:w="7188" w:type="dxa"/>
          </w:tcPr>
          <w:p w:rsidR="008A23BC" w:rsidRPr="00D25336" w:rsidRDefault="008811A8" w:rsidP="00D25336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5336">
              <w:rPr>
                <w:rFonts w:ascii="Times New Roman" w:eastAsia="Calibri" w:hAnsi="Times New Roman"/>
                <w:sz w:val="24"/>
                <w:szCs w:val="24"/>
              </w:rPr>
              <w:t>Источники, причины, виды и способы разрешения конфликтов</w:t>
            </w:r>
          </w:p>
        </w:tc>
        <w:tc>
          <w:tcPr>
            <w:tcW w:w="962" w:type="dxa"/>
          </w:tcPr>
          <w:p w:rsidR="008A23BC" w:rsidRPr="00B7293E" w:rsidRDefault="008A23BC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rPr>
          <w:trHeight w:val="418"/>
        </w:trPr>
        <w:tc>
          <w:tcPr>
            <w:tcW w:w="1955" w:type="dxa"/>
            <w:vMerge/>
          </w:tcPr>
          <w:p w:rsidR="00D25336" w:rsidRPr="00D25336" w:rsidRDefault="00D25336" w:rsidP="00D25336"/>
        </w:tc>
        <w:tc>
          <w:tcPr>
            <w:tcW w:w="7188" w:type="dxa"/>
            <w:vMerge w:val="restart"/>
          </w:tcPr>
          <w:p w:rsidR="00D25336" w:rsidRPr="00D25336" w:rsidRDefault="00D25336" w:rsidP="00D25336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5336">
              <w:rPr>
                <w:rFonts w:ascii="Times New Roman" w:eastAsia="Calibri" w:hAnsi="Times New Roman"/>
                <w:sz w:val="24"/>
                <w:szCs w:val="24"/>
              </w:rPr>
      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образовательных программ</w:t>
            </w:r>
          </w:p>
        </w:tc>
        <w:tc>
          <w:tcPr>
            <w:tcW w:w="962" w:type="dxa"/>
            <w:vMerge w:val="restart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rPr>
          <w:trHeight w:val="1005"/>
        </w:trPr>
        <w:tc>
          <w:tcPr>
            <w:tcW w:w="1955" w:type="dxa"/>
            <w:vMerge w:val="restart"/>
            <w:tcBorders>
              <w:top w:val="nil"/>
            </w:tcBorders>
          </w:tcPr>
          <w:p w:rsidR="00D25336" w:rsidRPr="00D25336" w:rsidRDefault="00D25336" w:rsidP="00D25336"/>
        </w:tc>
        <w:tc>
          <w:tcPr>
            <w:tcW w:w="7188" w:type="dxa"/>
            <w:vMerge/>
          </w:tcPr>
          <w:p w:rsidR="00D25336" w:rsidRPr="00D25336" w:rsidRDefault="00D25336" w:rsidP="00D25336"/>
        </w:tc>
        <w:tc>
          <w:tcPr>
            <w:tcW w:w="962" w:type="dxa"/>
            <w:vMerge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rPr>
          <w:trHeight w:val="870"/>
        </w:trPr>
        <w:tc>
          <w:tcPr>
            <w:tcW w:w="1955" w:type="dxa"/>
            <w:vMerge/>
            <w:tcBorders>
              <w:top w:val="nil"/>
            </w:tcBorders>
          </w:tcPr>
          <w:p w:rsidR="00D25336" w:rsidRPr="00B7293E" w:rsidRDefault="00D25336" w:rsidP="00B7293E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188" w:type="dxa"/>
          </w:tcPr>
          <w:p w:rsidR="00D25336" w:rsidRPr="008811A8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811A8">
              <w:rPr>
                <w:rFonts w:ascii="Times New Roman" w:eastAsia="Calibri" w:hAnsi="Times New Roman" w:cs="Times New Roman"/>
                <w:color w:val="auto"/>
              </w:rPr>
              <w:t>Правила эксплуатации учебного оборудования (оборудования для занятий избранным видом деятельности) и технических средств обучения</w:t>
            </w:r>
          </w:p>
        </w:tc>
        <w:tc>
          <w:tcPr>
            <w:tcW w:w="962" w:type="dxa"/>
            <w:vMerge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  <w:tcBorders>
              <w:top w:val="nil"/>
            </w:tcBorders>
          </w:tcPr>
          <w:p w:rsidR="00D25336" w:rsidRPr="00B7293E" w:rsidRDefault="00D25336" w:rsidP="00B7293E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188" w:type="dxa"/>
          </w:tcPr>
          <w:p w:rsidR="00D25336" w:rsidRPr="008811A8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811A8">
              <w:rPr>
                <w:rFonts w:ascii="Times New Roman" w:eastAsia="Calibri" w:hAnsi="Times New Roman" w:cs="Times New Roman"/>
                <w:color w:val="auto"/>
              </w:rPr>
              <w:t>Требования охраны труда в избранной области деятельности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  <w:tcBorders>
              <w:top w:val="nil"/>
            </w:tcBorders>
          </w:tcPr>
          <w:p w:rsidR="00D25336" w:rsidRPr="00B7293E" w:rsidRDefault="00D25336" w:rsidP="00B7293E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188" w:type="dxa"/>
          </w:tcPr>
          <w:p w:rsidR="00D25336" w:rsidRPr="008811A8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811A8">
              <w:rPr>
                <w:rFonts w:ascii="Times New Roman" w:eastAsia="Calibri" w:hAnsi="Times New Roman" w:cs="Times New Roman"/>
                <w:color w:val="auto"/>
              </w:rPr>
              <w:t>Требования охраны труда при проведении учебных занятий в организации, осуществляющей образовательную деятельность, и вне ее (на выездных мероприятиях)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  <w:tcBorders>
              <w:top w:val="nil"/>
            </w:tcBorders>
          </w:tcPr>
          <w:p w:rsidR="00D25336" w:rsidRPr="00B7293E" w:rsidRDefault="00D25336" w:rsidP="00B7293E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188" w:type="dxa"/>
          </w:tcPr>
          <w:p w:rsidR="00D25336" w:rsidRPr="008811A8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811A8">
              <w:rPr>
                <w:rFonts w:ascii="Times New Roman" w:eastAsia="Calibri" w:hAnsi="Times New Roman" w:cs="Times New Roman"/>
                <w:color w:val="auto"/>
              </w:rPr>
              <w:t xml:space="preserve">Требования обеспечения безопасности жизни и здоровья </w:t>
            </w:r>
            <w:proofErr w:type="gramStart"/>
            <w:r w:rsidRPr="008811A8">
              <w:rPr>
                <w:rFonts w:ascii="Times New Roman" w:eastAsia="Calibri" w:hAnsi="Times New Roman" w:cs="Times New Roman"/>
                <w:color w:val="auto"/>
              </w:rPr>
              <w:t>обучающихся</w:t>
            </w:r>
            <w:proofErr w:type="gramEnd"/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  <w:tcBorders>
              <w:top w:val="nil"/>
            </w:tcBorders>
          </w:tcPr>
          <w:p w:rsidR="00D25336" w:rsidRPr="00B7293E" w:rsidRDefault="00D25336" w:rsidP="00B7293E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188" w:type="dxa"/>
          </w:tcPr>
          <w:p w:rsidR="00D25336" w:rsidRPr="008811A8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811A8">
              <w:rPr>
                <w:rFonts w:ascii="Times New Roman" w:eastAsia="Calibri" w:hAnsi="Times New Roman" w:cs="Times New Roman"/>
                <w:color w:val="auto"/>
              </w:rPr>
              <w:t>Нормативные правовые акты в области защиты прав детей, вклю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чая Конвенцию о правах ребенка 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0105" w:type="dxa"/>
            <w:gridSpan w:val="3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2.Организация досуговой деятельности учащихся в процессе реализации дополнительной общеобразовательной программы</w:t>
            </w:r>
          </w:p>
        </w:tc>
      </w:tr>
      <w:tr w:rsidR="00D25336" w:rsidRPr="00B7293E" w:rsidTr="00D25336">
        <w:tc>
          <w:tcPr>
            <w:tcW w:w="1955" w:type="dxa"/>
            <w:vMerge w:val="restart"/>
          </w:tcPr>
          <w:p w:rsidR="00D25336" w:rsidRPr="00B7293E" w:rsidRDefault="00D25336" w:rsidP="00B7293E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Трудовые действия</w:t>
            </w: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Планирование подготовки досуговых мероприятий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Организация подготовки досуговых мероприятий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Проведение досуговых мероприятий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EF4FC2">
        <w:trPr>
          <w:trHeight w:val="5129"/>
        </w:trPr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Создавать при подготовке  и проведении досуговых мероприятий условия для обучения, воспитания и развития учащихся, формирования благоприятного психологического климата в учебном коллективе, в том числе:</w:t>
            </w:r>
          </w:p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- привлекать учащихся к планированию досуговых мероприятий, разработке сценариев, организации подготовки к мероприятиям</w:t>
            </w:r>
          </w:p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-использовать при проведении  досуговых мероприятий </w:t>
            </w:r>
          </w:p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П</w:t>
            </w: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едагогически обоснованные формы</w:t>
            </w: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, методы и способы организации деятельности и общения учащихся с учетом их возраста, состояния здоровья и индивидуальных особенностей</w:t>
            </w:r>
          </w:p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- проводить мероприятия для учащихся с ограниченными возможностями здоровья и с</w:t>
            </w: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</w:t>
            </w: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их участием</w:t>
            </w:r>
          </w:p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 педагогической поддержки учащихся, испытывающих затруднения в общении</w:t>
            </w:r>
          </w:p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- </w:t>
            </w:r>
            <w:r w:rsidRPr="00A01E6A">
              <w:rPr>
                <w:rFonts w:ascii="Times New Roman" w:eastAsia="Calibri" w:hAnsi="Times New Roman" w:cs="Times New Roman"/>
                <w:color w:val="auto"/>
              </w:rPr>
              <w:t xml:space="preserve">использовать </w:t>
            </w:r>
            <w:proofErr w:type="spellStart"/>
            <w:r w:rsidRPr="00A01E6A">
              <w:rPr>
                <w:rFonts w:ascii="Times New Roman" w:eastAsia="Calibri" w:hAnsi="Times New Roman" w:cs="Times New Roman"/>
                <w:color w:val="auto"/>
              </w:rPr>
              <w:t>профориентационные</w:t>
            </w:r>
            <w:proofErr w:type="spellEnd"/>
            <w:r w:rsidRPr="00A01E6A">
              <w:rPr>
                <w:rFonts w:ascii="Times New Roman" w:eastAsia="Calibri" w:hAnsi="Times New Roman" w:cs="Times New Roman"/>
                <w:color w:val="auto"/>
              </w:rPr>
              <w:t xml:space="preserve"> возможности досуговой деятельности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rPr>
          <w:trHeight w:val="150"/>
        </w:trPr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  <w:vMerge w:val="restart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A01E6A">
              <w:rPr>
                <w:rFonts w:ascii="Times New Roman" w:eastAsia="Calibri" w:hAnsi="Times New Roman" w:cs="Times New Roman"/>
                <w:color w:val="auto"/>
              </w:rPr>
              <w:t>Контролировать соблюдение обучающимися требований охраны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A01E6A">
              <w:rPr>
                <w:rFonts w:ascii="Times New Roman" w:eastAsia="Calibri" w:hAnsi="Times New Roman" w:cs="Times New Roman"/>
                <w:color w:val="auto"/>
              </w:rPr>
              <w:t xml:space="preserve">труда, анализировать и устранять (минимизировать) возможные риски для жизни и </w:t>
            </w:r>
            <w:proofErr w:type="gramStart"/>
            <w:r w:rsidRPr="00A01E6A">
              <w:rPr>
                <w:rFonts w:ascii="Times New Roman" w:eastAsia="Calibri" w:hAnsi="Times New Roman" w:cs="Times New Roman"/>
                <w:color w:val="auto"/>
              </w:rPr>
              <w:t>здоровья</w:t>
            </w:r>
            <w:proofErr w:type="gramEnd"/>
            <w:r w:rsidRPr="00A01E6A">
              <w:rPr>
                <w:rFonts w:ascii="Times New Roman" w:eastAsia="Calibri" w:hAnsi="Times New Roman" w:cs="Times New Roman"/>
                <w:color w:val="auto"/>
              </w:rPr>
              <w:t xml:space="preserve"> обучающихся при проведении досуговых мероприятий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rPr>
          <w:trHeight w:val="975"/>
        </w:trPr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  <w:vMerge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4D3A24">
        <w:trPr>
          <w:trHeight w:val="270"/>
        </w:trPr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A01E6A">
              <w:rPr>
                <w:rFonts w:ascii="Times New Roman" w:eastAsia="Calibri" w:hAnsi="Times New Roman" w:cs="Times New Roman"/>
                <w:color w:val="auto"/>
              </w:rPr>
              <w:t>Выполнять требования охраны труда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4D3A24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A01E6A">
              <w:rPr>
                <w:rFonts w:ascii="Times New Roman" w:eastAsia="Calibri" w:hAnsi="Times New Roman" w:cs="Times New Roman"/>
                <w:color w:val="auto"/>
              </w:rPr>
              <w:t>Взаимодействовать с членами педагогического коллектива, родителями обучающихся (для дополнительных общеобразовательных программ), иными заинтересованными лицами и организациями при подготовке и проведении досуговых мероприятий, соблюдать нормы педагогической этики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4D3A24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A01E6A">
              <w:rPr>
                <w:rFonts w:ascii="Times New Roman" w:eastAsia="Calibri" w:hAnsi="Times New Roman" w:cs="Times New Roman"/>
                <w:color w:val="auto"/>
              </w:rPr>
              <w:t>Осуществлять анализ организации досуговой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 w:val="restart"/>
          </w:tcPr>
          <w:p w:rsidR="00D25336" w:rsidRPr="00B7293E" w:rsidRDefault="00D25336" w:rsidP="00B7293E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Необходимые знания</w:t>
            </w: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ar-SA"/>
              </w:rPr>
              <w:t>Основные направления досуговой деятельности, особенности проведения досуговых мероприятий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ar-SA"/>
              </w:rPr>
              <w:t xml:space="preserve">Методы и формы организации деятельности и общения, техники и приемы вовлечения учащихся в </w:t>
            </w:r>
            <w:proofErr w:type="gramStart"/>
            <w:r w:rsidRPr="00B729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ar-SA"/>
              </w:rPr>
              <w:t>деятельность</w:t>
            </w:r>
            <w:proofErr w:type="gramEnd"/>
            <w:r w:rsidRPr="00B729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ar-SA"/>
              </w:rPr>
              <w:t xml:space="preserve"> и общение при организации и проведении досуговых мероприятий.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245EC4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517EA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245EC4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517EA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245EC4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517EA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Особенности одаренных детей и обучающихся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245EC4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517EA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Специфика работы с </w:t>
            </w:r>
            <w:proofErr w:type="gramStart"/>
            <w:r w:rsidRPr="00E517EA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обучающимися</w:t>
            </w:r>
            <w:proofErr w:type="gramEnd"/>
            <w:r w:rsidRPr="00E517EA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, одаренными в избранной области деятельности (дополнительного образования)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245EC4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517EA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Требования охраны труда при проведении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245EC4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517EA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Требования обеспечения безопасности жизни и здоровья </w:t>
            </w:r>
            <w:proofErr w:type="gramStart"/>
            <w:r w:rsidRPr="00E517EA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245EC4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517EA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Нормативные правовые акты в области защиты прав детей, включая Конвенцию о правах ребенка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0105" w:type="dxa"/>
            <w:gridSpan w:val="3"/>
          </w:tcPr>
          <w:p w:rsidR="00B7293E" w:rsidRPr="00B7293E" w:rsidRDefault="00B7293E" w:rsidP="00510199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3.Обеспечение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</w:t>
            </w:r>
          </w:p>
        </w:tc>
      </w:tr>
      <w:tr w:rsidR="00B7293E" w:rsidRPr="00B7293E" w:rsidTr="00D25336">
        <w:tc>
          <w:tcPr>
            <w:tcW w:w="1955" w:type="dxa"/>
            <w:vMerge w:val="restart"/>
          </w:tcPr>
          <w:p w:rsidR="00B7293E" w:rsidRPr="00B7293E" w:rsidRDefault="00B7293E" w:rsidP="00B7293E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Трудовые действия</w:t>
            </w:r>
          </w:p>
        </w:tc>
        <w:tc>
          <w:tcPr>
            <w:tcW w:w="7188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Планирование взаимодействия с родителями учащихся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Проведение родительских собраний, индивидуальных и групповых встреч (консультаций) с родителями обучающихся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Организация совместной деятельности детей и взрослых и при проведении образовательной деятельности и досуговых мероприятий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Обеспечение в рамках своих полномочий  соблюдения прав ребенка и выполнения взрослыми установленных обязанностей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 w:val="restart"/>
          </w:tcPr>
          <w:p w:rsidR="00B7293E" w:rsidRPr="00B7293E" w:rsidRDefault="00B7293E" w:rsidP="00B7293E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Необходимые умения</w:t>
            </w:r>
          </w:p>
        </w:tc>
        <w:tc>
          <w:tcPr>
            <w:tcW w:w="7188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Определять цели и задачи взаимодействия с родителями учащихся,  планировать деятельность в этой области с учетом особенностей социального и этнокультурного состава класса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0E5023">
              <w:rPr>
                <w:rFonts w:ascii="Times New Roman" w:eastAsia="Calibri" w:hAnsi="Times New Roman" w:cs="Times New Roman"/>
                <w:color w:val="auto"/>
              </w:rPr>
              <w:t>Устанавливать взаимоотношения с родителями (законными представителями) обучающихся, соблюдать нормы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0E5023">
              <w:rPr>
                <w:rFonts w:ascii="Times New Roman" w:eastAsia="Calibri" w:hAnsi="Times New Roman" w:cs="Times New Roman"/>
                <w:color w:val="auto"/>
              </w:rPr>
              <w:t>педагогической этики, разрешать конфликтные ситуации, в том числе при нарушении прав ребенка, а также прав и ответственности родителей (законных представителей) за воспитание и развитие своих детей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Выявлять представления родителей учащихся о задачах их воспитания и обучения в процессе освоения дополнительной общеобразовательной программы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Организовывать и проводить индивидуальные и групповые встречи (консультации) с родителями учащихся с целью лучшего понимания индивидуальных особенностей учащихся, информирования родителей о ходе и результатах освоения детьми образовательной программы, повышения психолого-педагогической компетентности родителей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/>
          </w:tcPr>
          <w:p w:rsidR="00B7293E" w:rsidRPr="00B7293E" w:rsidRDefault="00B7293E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Использовать различные приемы привлечения родителей к организации образовательной деятельности и досуговых мероприятий, методы, формы и средства организации их совместной с детьми деятельности.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293E" w:rsidRPr="00B7293E" w:rsidTr="00D25336">
        <w:tc>
          <w:tcPr>
            <w:tcW w:w="1955" w:type="dxa"/>
            <w:vMerge w:val="restart"/>
          </w:tcPr>
          <w:p w:rsidR="00B7293E" w:rsidRPr="00B7293E" w:rsidRDefault="00B7293E" w:rsidP="00B7293E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Необходимые знания</w:t>
            </w:r>
          </w:p>
        </w:tc>
        <w:tc>
          <w:tcPr>
            <w:tcW w:w="7188" w:type="dxa"/>
          </w:tcPr>
          <w:p w:rsidR="00B7293E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0E5023">
              <w:rPr>
                <w:rFonts w:ascii="Times New Roman" w:eastAsia="Calibri" w:hAnsi="Times New Roman" w:cs="Times New Roman"/>
                <w:color w:val="auto"/>
              </w:rPr>
              <w:t>Нормативные правовые акты в области защиты прав детей, включая Конвенцию о правах ребенка</w:t>
            </w:r>
          </w:p>
        </w:tc>
        <w:tc>
          <w:tcPr>
            <w:tcW w:w="962" w:type="dxa"/>
          </w:tcPr>
          <w:p w:rsidR="00B7293E" w:rsidRPr="00B7293E" w:rsidRDefault="00B7293E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Особенности современного воспитания и современной семьи, содержание, формы и методы работы преподавателя с семьями учащихся.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0E5023">
              <w:rPr>
                <w:rFonts w:ascii="Times New Roman" w:eastAsia="Calibri" w:hAnsi="Times New Roman" w:cs="Times New Roman"/>
                <w:color w:val="auto"/>
              </w:rPr>
              <w:t>Особенности работы с социально неадаптированными (</w:t>
            </w:r>
            <w:proofErr w:type="spellStart"/>
            <w:r w:rsidRPr="000E5023">
              <w:rPr>
                <w:rFonts w:ascii="Times New Roman" w:eastAsia="Calibri" w:hAnsi="Times New Roman" w:cs="Times New Roman"/>
                <w:color w:val="auto"/>
              </w:rPr>
              <w:t>дезадаптированными</w:t>
            </w:r>
            <w:proofErr w:type="spellEnd"/>
            <w:r w:rsidRPr="000E5023">
              <w:rPr>
                <w:rFonts w:ascii="Times New Roman" w:eastAsia="Calibri" w:hAnsi="Times New Roman" w:cs="Times New Roman"/>
                <w:color w:val="auto"/>
              </w:rPr>
              <w:t>) обучающимися различного возраста, несовершеннолетними, находящимися в социально опасном положении, и их семьями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Педагогические возможности и методика подготовки и проведения мероприятий для родителей и с участием родителей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Основные методы, формы, приемы и способы формирования и развития психолого-педагогической компетентности родителей учащихся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Основные принципы и технические приемы создания информационных материалов (текстов для  публикации, презентаций, фото и видеоотчетов, коллажей)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Приемы привлечения родителей к организации образовательной деяте</w:t>
            </w: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льности и досуговых мероприятий</w:t>
            </w: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, методы, формы и средства организации их совместной с детьми деятельности.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0105" w:type="dxa"/>
            <w:gridSpan w:val="3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4.Педагогический контроль и оценка освоения дополнительной общеобразовательной программы</w:t>
            </w:r>
          </w:p>
        </w:tc>
      </w:tr>
      <w:tr w:rsidR="000E5023" w:rsidRPr="00B7293E" w:rsidTr="00D25336">
        <w:tc>
          <w:tcPr>
            <w:tcW w:w="1955" w:type="dxa"/>
            <w:vMerge w:val="restart"/>
          </w:tcPr>
          <w:p w:rsidR="000E5023" w:rsidRPr="00B7293E" w:rsidRDefault="000E5023" w:rsidP="00B7293E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Трудовые действия</w:t>
            </w: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Контроль и оценка освоения дополнительных общеобразовательных программ, в том числе в рамках установленных форм аттестации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E71123" w:rsidRPr="00B7293E" w:rsidTr="00D25336">
        <w:tc>
          <w:tcPr>
            <w:tcW w:w="1955" w:type="dxa"/>
            <w:vMerge/>
          </w:tcPr>
          <w:p w:rsidR="00E71123" w:rsidRPr="00B7293E" w:rsidRDefault="00E71123" w:rsidP="00B7293E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E71123" w:rsidRPr="00B7293E" w:rsidRDefault="00E711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E71123">
              <w:rPr>
                <w:rFonts w:ascii="Times New Roman" w:eastAsia="Calibri" w:hAnsi="Times New Roman" w:cs="Times New Roman"/>
                <w:color w:val="auto"/>
              </w:rPr>
              <w:t>Контроль и оценка освоения дополнительных предпрофессиональных программ при проведении промежуточной и итоговой аттестации обучающихся (для преподавания по дополнительным предпрофессиональным программам в области искусств)</w:t>
            </w:r>
          </w:p>
        </w:tc>
        <w:tc>
          <w:tcPr>
            <w:tcW w:w="962" w:type="dxa"/>
          </w:tcPr>
          <w:p w:rsidR="00E71123" w:rsidRPr="00B7293E" w:rsidRDefault="00E711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Анализ и интерпретация результатов  педагогического контроля и оценки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E711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E71123">
              <w:rPr>
                <w:rFonts w:ascii="Times New Roman" w:eastAsia="Calibri" w:hAnsi="Times New Roman" w:cs="Times New Roman"/>
                <w:color w:val="auto"/>
              </w:rPr>
              <w:t>Оценка изменений в уровне подготовленности обучающихся в процессе освоения дополнительной общеобразовательной программы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 w:val="restart"/>
          </w:tcPr>
          <w:p w:rsidR="000E5023" w:rsidRPr="00B7293E" w:rsidRDefault="000E5023" w:rsidP="00B7293E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Необходимые умения</w:t>
            </w:r>
          </w:p>
        </w:tc>
        <w:tc>
          <w:tcPr>
            <w:tcW w:w="7188" w:type="dxa"/>
          </w:tcPr>
          <w:p w:rsidR="000E5023" w:rsidRPr="00B7293E" w:rsidRDefault="00E711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E71123">
              <w:rPr>
                <w:rFonts w:ascii="Times New Roman" w:eastAsia="Calibri" w:hAnsi="Times New Roman" w:cs="Times New Roman"/>
                <w:color w:val="auto"/>
              </w:rPr>
              <w:t>Определять формы, методы и средства оценивания процесса и результатов деятельности обучающихся при освоении дополнительных общеобразовательных программ определенной направленности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Устанавливать  педагогически целесообразные взаимоотношения с учащимися для обеспечения достоверного оценивания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Наблюдать за учащимися, объективно оценивать процесс и результаты освоения дополнительных общеобразовательных </w:t>
            </w:r>
            <w:r w:rsidR="00E71123">
              <w:rPr>
                <w:rFonts w:ascii="Times New Roman" w:eastAsia="Calibri" w:hAnsi="Times New Roman" w:cs="Times New Roman"/>
                <w:color w:val="auto"/>
                <w:lang w:bidi="ar-SA"/>
              </w:rPr>
              <w:t>программ</w:t>
            </w: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, в том числе в рамках установленных форм аттестации.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Выполнять нормы педагогической этики, обеспечивать охрану жизни и здоровья учащихся в процессе публичного представления результатов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Анализировать и интерпретировать результаты педагогического наблюдения, контроля и диагностики с учетом задач и особенностей дополнительной общеобразовательной программы и особенностей  учащихся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Анализировать и корректировать собственную оценочную деятельность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Корректировать процесс освоения дополнительной общеобразовательной программы, собственную педагогическую деятельность по результатам педагогического контроля и оценки освоения программы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 w:val="restart"/>
          </w:tcPr>
          <w:p w:rsidR="000E5023" w:rsidRPr="00B7293E" w:rsidRDefault="000E5023" w:rsidP="00B7293E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Необходимые знания</w:t>
            </w: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 художественной направленности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Особенности оценивания процесса и результатов деятельности учащихся при освоении дополнительных общеобразовательных программ художественной направленности, в том числе в рамках установленных форм аттестации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художественной </w:t>
            </w: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lastRenderedPageBreak/>
              <w:t>направленности.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Нормативные правовые акты в области защиты прав ребенка, нормы педагогической этики при публичном представлении результатов оценивания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Характеристики и возможности применения  различных форм, методов и  средств  контроля и оценивания освоения дополнительных общеобразовательных программ художественной направленности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E71123" w:rsidRPr="00B7293E" w:rsidTr="00D25336">
        <w:tc>
          <w:tcPr>
            <w:tcW w:w="1955" w:type="dxa"/>
            <w:vMerge/>
          </w:tcPr>
          <w:p w:rsidR="00E71123" w:rsidRPr="00B7293E" w:rsidRDefault="00E711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E71123" w:rsidRPr="00B7293E" w:rsidRDefault="00E711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E71123">
              <w:rPr>
                <w:rFonts w:ascii="Times New Roman" w:eastAsia="Calibri" w:hAnsi="Times New Roman" w:cs="Times New Roman"/>
                <w:color w:val="auto"/>
              </w:rPr>
              <w:t xml:space="preserve">Средства (способы) определения динамики подготовленности и мотивации </w:t>
            </w:r>
            <w:proofErr w:type="gramStart"/>
            <w:r w:rsidRPr="00E71123">
              <w:rPr>
                <w:rFonts w:ascii="Times New Roman" w:eastAsia="Calibri" w:hAnsi="Times New Roman" w:cs="Times New Roman"/>
                <w:color w:val="auto"/>
              </w:rPr>
              <w:t>обучающихся</w:t>
            </w:r>
            <w:proofErr w:type="gramEnd"/>
            <w:r w:rsidRPr="00E71123">
              <w:rPr>
                <w:rFonts w:ascii="Times New Roman" w:eastAsia="Calibri" w:hAnsi="Times New Roman" w:cs="Times New Roman"/>
                <w:color w:val="auto"/>
              </w:rPr>
              <w:t xml:space="preserve"> в процессе освоения дополнительной общеобразовательной программы</w:t>
            </w:r>
          </w:p>
        </w:tc>
        <w:tc>
          <w:tcPr>
            <w:tcW w:w="962" w:type="dxa"/>
          </w:tcPr>
          <w:p w:rsidR="00E71123" w:rsidRPr="00B7293E" w:rsidRDefault="00E711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Методы подбора  из существующих и (или) создания оценочных средств, позволяющих оценить индивидуальные образовательные достижения учащихся по выбранной программе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0105" w:type="dxa"/>
            <w:gridSpan w:val="3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5.Разработка программно-методического обеспечения реализации дополнительной общеобразовательной программы</w:t>
            </w:r>
          </w:p>
        </w:tc>
      </w:tr>
      <w:tr w:rsidR="000E5023" w:rsidRPr="00B7293E" w:rsidTr="00D25336">
        <w:tc>
          <w:tcPr>
            <w:tcW w:w="1955" w:type="dxa"/>
            <w:vMerge w:val="restart"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Трудовые действия</w:t>
            </w: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Разработка дополнительных общеобразовательных программ и учебно-методических материалов для их  реализации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Определение педагогических целей и задач, планирование образовательной деятельности, направленной на освоение выбранной программы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57137D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Определение педагогических целей и задач, планирование досуговой деятельности, разработка планов, сценариев, досуговых мероприятий.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57137D" w:rsidRPr="00B7293E" w:rsidTr="00D25336">
        <w:tc>
          <w:tcPr>
            <w:tcW w:w="1955" w:type="dxa"/>
            <w:vMerge/>
          </w:tcPr>
          <w:p w:rsidR="0057137D" w:rsidRPr="00B7293E" w:rsidRDefault="0057137D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57137D" w:rsidRPr="00B7293E" w:rsidRDefault="0057137D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57137D">
              <w:rPr>
                <w:rFonts w:ascii="Times New Roman" w:eastAsia="Calibri" w:hAnsi="Times New Roman" w:cs="Times New Roman"/>
                <w:color w:val="auto"/>
              </w:rPr>
              <w:t xml:space="preserve">Разработка </w:t>
            </w:r>
            <w:proofErr w:type="gramStart"/>
            <w:r w:rsidRPr="0057137D">
              <w:rPr>
                <w:rFonts w:ascii="Times New Roman" w:eastAsia="Calibri" w:hAnsi="Times New Roman" w:cs="Times New Roman"/>
                <w:color w:val="auto"/>
              </w:rPr>
              <w:t>системы оценки достижения планируемых результатов освоения дополнительных общеобразовательных программ</w:t>
            </w:r>
            <w:proofErr w:type="gramEnd"/>
          </w:p>
        </w:tc>
        <w:tc>
          <w:tcPr>
            <w:tcW w:w="962" w:type="dxa"/>
          </w:tcPr>
          <w:p w:rsidR="0057137D" w:rsidRPr="00B7293E" w:rsidRDefault="0057137D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  <w:vMerge/>
          </w:tcPr>
          <w:p w:rsidR="000E5023" w:rsidRPr="00B7293E" w:rsidRDefault="000E5023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Ведение документации, обеспечивающей реализацию </w:t>
            </w:r>
            <w:proofErr w:type="spellStart"/>
            <w:proofErr w:type="gramStart"/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дополнитель</w:t>
            </w:r>
            <w:proofErr w:type="spellEnd"/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ной</w:t>
            </w:r>
            <w:proofErr w:type="gramEnd"/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общеобразовательной программы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 w:val="restart"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Необходимые умения</w:t>
            </w: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Находить, анализировать возможности использования и использовать источники необходимой для планирования профессиональной информаци</w:t>
            </w:r>
            <w:proofErr w:type="gramStart"/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и(</w:t>
            </w:r>
            <w:proofErr w:type="gramEnd"/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включая методическую литературу, электронные образовательные ресурсы)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Выявлять интересы учащихся в процессе реализации дополнительной общеобразовательной программы и досуговой деятельности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</w:t>
            </w:r>
            <w:r w:rsidRPr="00757FB1">
              <w:rPr>
                <w:rFonts w:ascii="Times New Roman" w:eastAsia="Calibri" w:hAnsi="Times New Roman" w:cs="Times New Roman"/>
                <w:color w:val="auto"/>
              </w:rPr>
              <w:t>Планировать образовательный процесс, занятия и (или) циклы занятий, разрабатывать сценарии досуговых мероприятий с учетом: задач и особенностей образовательной программы; образовательных запросов обучающихся (детей и их родителей (законных представителей), возможностей и условий их удовлетворения в процессе освоения образовательной программы; фактического уровня подготовленности, 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 - в зависимости от контингента обучающихся); особенностей группы обучающихся; специфики инклюзивного подхода в образовании (при его реализации); санитарно-гигиенических норм и требований охраны жизни и здоровья обучающихся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Проектировать совместно с учащимися индивидуальные образовательные маршруты освоения дополнительных </w:t>
            </w: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lastRenderedPageBreak/>
              <w:t>общеобразовательных программ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Корректировать содержание программ, системы контроля и оценки, планирования уроков по результатам анализа их реализации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Вести учебную, планирующую документацию на бумажных и электронных носителях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color w:val="auto"/>
                <w:lang w:bidi="ar-SA"/>
              </w:rPr>
              <w:t>Создавать отчетные (отчетно-аналитические) и информационные материалы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757FB1">
              <w:rPr>
                <w:rFonts w:ascii="Times New Roman" w:eastAsia="Calibri" w:hAnsi="Times New Roman" w:cs="Times New Roman"/>
                <w:color w:val="auto"/>
              </w:rPr>
              <w:t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 w:val="restart"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Необходимые знания</w:t>
            </w:r>
          </w:p>
        </w:tc>
        <w:tc>
          <w:tcPr>
            <w:tcW w:w="7188" w:type="dxa"/>
          </w:tcPr>
          <w:p w:rsidR="00D25336" w:rsidRPr="00757FB1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757FB1">
              <w:rPr>
                <w:rFonts w:ascii="Times New Roman" w:eastAsia="Calibri" w:hAnsi="Times New Roman" w:cs="Times New Roman"/>
                <w:color w:val="auto"/>
              </w:rPr>
              <w:t>Содержание и методика реализации дополнительных общеобразовательных программ, в том числе современные методы, формы, способы и приемы обучения и воспитания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757FB1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proofErr w:type="gramStart"/>
            <w:r w:rsidRPr="00757FB1">
              <w:rPr>
                <w:rFonts w:ascii="Times New Roman" w:eastAsia="Calibri" w:hAnsi="Times New Roman" w:cs="Times New Roman"/>
                <w:color w:val="auto"/>
              </w:rPr>
              <w:t>Способы выявления интересов обучающихся (детей и их родителей (законных представителей) в осваиваемой области дополнительного образования и досуговой деятельности</w:t>
            </w:r>
            <w:proofErr w:type="gramEnd"/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757FB1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757FB1">
              <w:rPr>
                <w:rFonts w:ascii="Times New Roman" w:eastAsia="Calibri" w:hAnsi="Times New Roman" w:cs="Times New Roman"/>
                <w:color w:val="auto"/>
              </w:rPr>
              <w:t>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образовательной программы (занятия)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757FB1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757FB1">
              <w:rPr>
                <w:rFonts w:ascii="Times New Roman" w:eastAsia="Calibri" w:hAnsi="Times New Roman" w:cs="Times New Roman"/>
                <w:color w:val="auto"/>
              </w:rPr>
              <w:t>ФГТ (для преподавания по дополнительным предпрофессиональным программам)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757FB1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757FB1">
              <w:rPr>
                <w:rFonts w:ascii="Times New Roman" w:eastAsia="Calibri" w:hAnsi="Times New Roman" w:cs="Times New Roman"/>
                <w:color w:val="auto"/>
              </w:rPr>
              <w:t xml:space="preserve">Основные характеристики, методы педагогической диагностики и развития ценностно-смысловой, эмоционально-волевой, </w:t>
            </w:r>
            <w:proofErr w:type="spellStart"/>
            <w:r w:rsidRPr="00757FB1">
              <w:rPr>
                <w:rFonts w:ascii="Times New Roman" w:eastAsia="Calibri" w:hAnsi="Times New Roman" w:cs="Times New Roman"/>
                <w:color w:val="auto"/>
              </w:rPr>
              <w:t>потребностно</w:t>
            </w:r>
            <w:proofErr w:type="spellEnd"/>
            <w:r w:rsidRPr="00757FB1">
              <w:rPr>
                <w:rFonts w:ascii="Times New Roman" w:eastAsia="Calibri" w:hAnsi="Times New Roman" w:cs="Times New Roman"/>
                <w:color w:val="auto"/>
              </w:rPr>
              <w:t>-мотивационной, интеллектуальной, коммуникативной сфер обучающихся различного возраста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757FB1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757FB1">
              <w:rPr>
                <w:rFonts w:ascii="Times New Roman" w:eastAsia="Calibri" w:hAnsi="Times New Roman" w:cs="Times New Roman"/>
                <w:color w:val="auto"/>
              </w:rPr>
              <w:t xml:space="preserve">Особенности работы с </w:t>
            </w:r>
            <w:proofErr w:type="gramStart"/>
            <w:r w:rsidRPr="00757FB1">
              <w:rPr>
                <w:rFonts w:ascii="Times New Roman" w:eastAsia="Calibri" w:hAnsi="Times New Roman" w:cs="Times New Roman"/>
                <w:color w:val="auto"/>
              </w:rPr>
              <w:t>обучающимися</w:t>
            </w:r>
            <w:proofErr w:type="gramEnd"/>
            <w:r w:rsidRPr="00757FB1">
              <w:rPr>
                <w:rFonts w:ascii="Times New Roman" w:eastAsia="Calibri" w:hAnsi="Times New Roman" w:cs="Times New Roman"/>
                <w:color w:val="auto"/>
              </w:rPr>
              <w:t>, одаренными в избранной области деятельности (дополнительного образования)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757FB1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757FB1">
              <w:rPr>
                <w:rFonts w:ascii="Times New Roman" w:eastAsia="Calibri" w:hAnsi="Times New Roman" w:cs="Times New Roman"/>
                <w:color w:val="auto"/>
              </w:rPr>
              <w:t>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757FB1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proofErr w:type="spellStart"/>
            <w:r w:rsidRPr="00757FB1">
              <w:rPr>
                <w:rFonts w:ascii="Times New Roman" w:eastAsia="Calibri" w:hAnsi="Times New Roman" w:cs="Times New Roman"/>
                <w:color w:val="auto"/>
              </w:rPr>
              <w:t>Профориентационные</w:t>
            </w:r>
            <w:proofErr w:type="spellEnd"/>
            <w:r w:rsidRPr="00757FB1">
              <w:rPr>
                <w:rFonts w:ascii="Times New Roman" w:eastAsia="Calibri" w:hAnsi="Times New Roman" w:cs="Times New Roman"/>
                <w:color w:val="auto"/>
              </w:rPr>
              <w:t xml:space="preserve">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757FB1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757FB1">
              <w:rPr>
                <w:rFonts w:ascii="Times New Roman" w:eastAsia="Calibri" w:hAnsi="Times New Roman" w:cs="Times New Roman"/>
                <w:color w:val="auto"/>
              </w:rPr>
              <w:t>Нормативные правовые акты в области защиты прав детей, включая Конвенцию о правах ребенка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757FB1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757FB1">
              <w:rPr>
                <w:rFonts w:ascii="Times New Roman" w:eastAsia="Calibri" w:hAnsi="Times New Roman" w:cs="Times New Roman"/>
                <w:color w:val="auto"/>
              </w:rP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757FB1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757FB1">
              <w:rPr>
                <w:rFonts w:ascii="Times New Roman" w:eastAsia="Calibri" w:hAnsi="Times New Roman" w:cs="Times New Roman"/>
                <w:color w:val="auto"/>
              </w:rPr>
              <w:t xml:space="preserve">Требования обеспечения безопасности жизни и здоровья </w:t>
            </w:r>
            <w:proofErr w:type="gramStart"/>
            <w:r w:rsidRPr="00757FB1">
              <w:rPr>
                <w:rFonts w:ascii="Times New Roman" w:eastAsia="Calibri" w:hAnsi="Times New Roman" w:cs="Times New Roman"/>
                <w:color w:val="auto"/>
              </w:rPr>
              <w:t>обучающихся</w:t>
            </w:r>
            <w:proofErr w:type="gramEnd"/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757FB1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757FB1">
              <w:rPr>
                <w:rFonts w:ascii="Times New Roman" w:eastAsia="Calibri" w:hAnsi="Times New Roman" w:cs="Times New Roman"/>
                <w:color w:val="auto"/>
              </w:rPr>
              <w:t>Законодательство Российской Федерации об образовании и о персональных данных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757FB1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757FB1">
              <w:rPr>
                <w:rFonts w:ascii="Times New Roman" w:eastAsia="Calibri" w:hAnsi="Times New Roman" w:cs="Times New Roman"/>
                <w:color w:val="auto"/>
              </w:rPr>
              <w:t xml:space="preserve"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</w:t>
            </w:r>
            <w:r w:rsidRPr="00757FB1">
              <w:rPr>
                <w:rFonts w:ascii="Times New Roman" w:eastAsia="Calibri" w:hAnsi="Times New Roman" w:cs="Times New Roman"/>
                <w:color w:val="auto"/>
              </w:rPr>
              <w:lastRenderedPageBreak/>
              <w:t>персональные данные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757FB1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757FB1">
              <w:rPr>
                <w:rFonts w:ascii="Times New Roman" w:eastAsia="Calibri" w:hAnsi="Times New Roman" w:cs="Times New Roman"/>
                <w:color w:val="auto"/>
              </w:rPr>
              <w:t>Возможности использования ИКТ для ведения документации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25336" w:rsidRPr="00B7293E" w:rsidTr="00D25336">
        <w:tc>
          <w:tcPr>
            <w:tcW w:w="1955" w:type="dxa"/>
            <w:vMerge/>
          </w:tcPr>
          <w:p w:rsidR="00D25336" w:rsidRPr="00B7293E" w:rsidRDefault="00D25336" w:rsidP="00B7293E">
            <w:pPr>
              <w:widowControl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188" w:type="dxa"/>
          </w:tcPr>
          <w:p w:rsidR="00D25336" w:rsidRPr="00757FB1" w:rsidRDefault="00D25336" w:rsidP="0051019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757FB1">
              <w:rPr>
                <w:rFonts w:ascii="Times New Roman" w:eastAsia="Calibri" w:hAnsi="Times New Roman" w:cs="Times New Roman"/>
                <w:color w:val="auto"/>
              </w:rPr>
              <w:t>Правила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</w:t>
            </w:r>
          </w:p>
        </w:tc>
        <w:tc>
          <w:tcPr>
            <w:tcW w:w="962" w:type="dxa"/>
          </w:tcPr>
          <w:p w:rsidR="00D25336" w:rsidRPr="00B7293E" w:rsidRDefault="00D25336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E5023" w:rsidRPr="00B7293E" w:rsidTr="00D25336">
        <w:tc>
          <w:tcPr>
            <w:tcW w:w="1955" w:type="dxa"/>
          </w:tcPr>
          <w:p w:rsidR="000E5023" w:rsidRPr="00B7293E" w:rsidRDefault="000E5023" w:rsidP="00B7293E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7293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ИТОГО</w:t>
            </w:r>
          </w:p>
        </w:tc>
        <w:tc>
          <w:tcPr>
            <w:tcW w:w="7188" w:type="dxa"/>
          </w:tcPr>
          <w:p w:rsidR="000E5023" w:rsidRPr="00102294" w:rsidRDefault="00102294" w:rsidP="0010229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bidi="ar-SA"/>
              </w:rPr>
            </w:pPr>
            <w:r w:rsidRPr="00102294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bidi="ar-SA"/>
              </w:rPr>
              <w:t>Максимальное количество баллов 125</w:t>
            </w:r>
          </w:p>
        </w:tc>
        <w:tc>
          <w:tcPr>
            <w:tcW w:w="962" w:type="dxa"/>
          </w:tcPr>
          <w:p w:rsidR="000E5023" w:rsidRPr="00B7293E" w:rsidRDefault="000E5023" w:rsidP="00510199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B7293E" w:rsidRPr="00B7293E" w:rsidRDefault="00B7293E" w:rsidP="00B7293E">
      <w:pPr>
        <w:widowControl/>
        <w:ind w:left="-54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ind w:left="-54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293E" w:rsidRPr="00B7293E" w:rsidRDefault="00B7293E" w:rsidP="00B7293E">
      <w:pPr>
        <w:widowControl/>
        <w:ind w:left="-54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B7293E" w:rsidRPr="00B7293E" w:rsidSect="00B024B1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777" w:rsidRDefault="00E50777">
      <w:r>
        <w:separator/>
      </w:r>
    </w:p>
  </w:endnote>
  <w:endnote w:type="continuationSeparator" w:id="0">
    <w:p w:rsidR="00E50777" w:rsidRDefault="00E5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777" w:rsidRDefault="00E50777"/>
  </w:footnote>
  <w:footnote w:type="continuationSeparator" w:id="0">
    <w:p w:rsidR="00E50777" w:rsidRDefault="00E507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B8C"/>
    <w:multiLevelType w:val="hybridMultilevel"/>
    <w:tmpl w:val="C54477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DF100E7"/>
    <w:multiLevelType w:val="hybridMultilevel"/>
    <w:tmpl w:val="9006BFB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AC75C16"/>
    <w:multiLevelType w:val="multilevel"/>
    <w:tmpl w:val="F1F04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EC0F59"/>
    <w:multiLevelType w:val="multilevel"/>
    <w:tmpl w:val="04D6D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F3D36CA"/>
    <w:multiLevelType w:val="hybridMultilevel"/>
    <w:tmpl w:val="3506B7E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C5865"/>
    <w:rsid w:val="00081CBD"/>
    <w:rsid w:val="00087995"/>
    <w:rsid w:val="000B3545"/>
    <w:rsid w:val="000E5023"/>
    <w:rsid w:val="00102294"/>
    <w:rsid w:val="001746DE"/>
    <w:rsid w:val="00196BDC"/>
    <w:rsid w:val="001C5865"/>
    <w:rsid w:val="001D6305"/>
    <w:rsid w:val="00206F24"/>
    <w:rsid w:val="003D1A41"/>
    <w:rsid w:val="00492EAA"/>
    <w:rsid w:val="00510199"/>
    <w:rsid w:val="0057137D"/>
    <w:rsid w:val="00584889"/>
    <w:rsid w:val="005B4A74"/>
    <w:rsid w:val="00757FB1"/>
    <w:rsid w:val="0076022A"/>
    <w:rsid w:val="00825038"/>
    <w:rsid w:val="008465FC"/>
    <w:rsid w:val="008811A8"/>
    <w:rsid w:val="008A23BC"/>
    <w:rsid w:val="00A01E6A"/>
    <w:rsid w:val="00B024B1"/>
    <w:rsid w:val="00B15AF2"/>
    <w:rsid w:val="00B7293E"/>
    <w:rsid w:val="00BB139D"/>
    <w:rsid w:val="00BE3EFF"/>
    <w:rsid w:val="00D17158"/>
    <w:rsid w:val="00D25336"/>
    <w:rsid w:val="00D87B9B"/>
    <w:rsid w:val="00E50777"/>
    <w:rsid w:val="00E517EA"/>
    <w:rsid w:val="00E7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картинке + Полужирный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10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BE3EFF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6">
    <w:name w:val="List Paragraph"/>
    <w:basedOn w:val="a"/>
    <w:uiPriority w:val="34"/>
    <w:qFormat/>
    <w:rsid w:val="001746DE"/>
    <w:pPr>
      <w:ind w:left="720"/>
      <w:contextualSpacing/>
    </w:pPr>
  </w:style>
  <w:style w:type="paragraph" w:styleId="21">
    <w:name w:val="List 2"/>
    <w:basedOn w:val="a"/>
    <w:unhideWhenUsed/>
    <w:rsid w:val="00D87B9B"/>
    <w:pPr>
      <w:widowControl/>
      <w:ind w:left="566" w:hanging="283"/>
    </w:pPr>
    <w:rPr>
      <w:rFonts w:ascii="Arial" w:eastAsia="Times New Roman" w:hAnsi="Arial" w:cs="Arial"/>
      <w:color w:val="auto"/>
      <w:szCs w:val="28"/>
      <w:lang w:bidi="ar-SA"/>
    </w:rPr>
  </w:style>
  <w:style w:type="paragraph" w:styleId="a7">
    <w:name w:val="header"/>
    <w:basedOn w:val="a"/>
    <w:link w:val="a8"/>
    <w:uiPriority w:val="99"/>
    <w:unhideWhenUsed/>
    <w:rsid w:val="008250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5038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8465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65F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3B40F-26C2-44E5-92F1-80514509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4895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24</cp:revision>
  <cp:lastPrinted>2019-12-09T14:33:00Z</cp:lastPrinted>
  <dcterms:created xsi:type="dcterms:W3CDTF">2019-10-30T10:34:00Z</dcterms:created>
  <dcterms:modified xsi:type="dcterms:W3CDTF">2019-12-09T14:37:00Z</dcterms:modified>
</cp:coreProperties>
</file>