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2A" w:rsidRPr="001B60FD" w:rsidRDefault="00E3672A" w:rsidP="002E1801">
      <w:pPr>
        <w:ind w:firstLine="0"/>
        <w:rPr>
          <w:b/>
          <w:szCs w:val="28"/>
        </w:rPr>
      </w:pPr>
    </w:p>
    <w:p w:rsidR="002E1801" w:rsidRPr="002E1801" w:rsidRDefault="002E1801" w:rsidP="002E1801">
      <w:pPr>
        <w:widowControl/>
        <w:ind w:firstLine="0"/>
        <w:jc w:val="center"/>
        <w:rPr>
          <w:rFonts w:eastAsia="Times New Roman"/>
          <w:b/>
          <w:sz w:val="24"/>
          <w:szCs w:val="16"/>
        </w:rPr>
      </w:pPr>
      <w:r w:rsidRPr="002E1801">
        <w:rPr>
          <w:rFonts w:eastAsia="Times New Roman"/>
          <w:b/>
          <w:sz w:val="24"/>
          <w:szCs w:val="16"/>
        </w:rPr>
        <w:t>МУНИЦИПАЛЬНОЕ БЮДЖЕТНОЕ УЧРЕЖДЕНИЕ ДОПОЛНИТЕЛЬНОГО ОБРАЗОВАНИЯ РЕМОНТНЕНСКАЯ ШКОЛА ИСКУССТВ</w:t>
      </w: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ED2654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ХОРЕОГРАФИЧЕСКОГО ИСКУССТВА </w:t>
      </w: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>«ХОРЕОГРАФИЧЕСКОЕ ТВОРЧЕСТВО»</w:t>
      </w:r>
    </w:p>
    <w:p w:rsidR="00221E1A" w:rsidRDefault="00221E1A" w:rsidP="00221E1A">
      <w:pPr>
        <w:jc w:val="center"/>
        <w:rPr>
          <w:b/>
          <w:szCs w:val="28"/>
        </w:rPr>
      </w:pPr>
    </w:p>
    <w:p w:rsidR="000F4F80" w:rsidRPr="001B60FD" w:rsidRDefault="000F4F80" w:rsidP="00221E1A">
      <w:pPr>
        <w:jc w:val="center"/>
        <w:rPr>
          <w:b/>
          <w:szCs w:val="28"/>
        </w:rPr>
      </w:pPr>
    </w:p>
    <w:p w:rsidR="00DF2D48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Предметная область </w:t>
      </w: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>ПО.01. ХОРЕОГРАФИЧЕСКОЕ ИСПОЛНИТЕЛЬСТВО</w:t>
      </w:r>
    </w:p>
    <w:p w:rsidR="00DF2D48" w:rsidRDefault="00DF2D48" w:rsidP="00221E1A">
      <w:pPr>
        <w:jc w:val="center"/>
        <w:rPr>
          <w:b/>
          <w:szCs w:val="28"/>
        </w:rPr>
      </w:pPr>
    </w:p>
    <w:p w:rsidR="000F4F80" w:rsidRDefault="000F4F80" w:rsidP="00221E1A">
      <w:pPr>
        <w:jc w:val="center"/>
        <w:rPr>
          <w:b/>
          <w:szCs w:val="28"/>
        </w:rPr>
      </w:pPr>
    </w:p>
    <w:p w:rsidR="000F4F80" w:rsidRDefault="000F4F80" w:rsidP="00221E1A">
      <w:pPr>
        <w:jc w:val="center"/>
        <w:rPr>
          <w:b/>
          <w:szCs w:val="28"/>
        </w:rPr>
      </w:pPr>
    </w:p>
    <w:p w:rsidR="000F4F80" w:rsidRPr="001B60FD" w:rsidRDefault="000F4F80" w:rsidP="00221E1A">
      <w:pPr>
        <w:jc w:val="center"/>
        <w:rPr>
          <w:b/>
          <w:szCs w:val="28"/>
        </w:rPr>
      </w:pPr>
    </w:p>
    <w:p w:rsidR="00E3672A" w:rsidRPr="000F4F80" w:rsidRDefault="00E3672A" w:rsidP="00897C56">
      <w:pPr>
        <w:jc w:val="center"/>
        <w:rPr>
          <w:b/>
          <w:sz w:val="36"/>
          <w:szCs w:val="36"/>
        </w:rPr>
      </w:pPr>
      <w:r w:rsidRPr="000F4F80">
        <w:rPr>
          <w:b/>
          <w:sz w:val="36"/>
          <w:szCs w:val="36"/>
        </w:rPr>
        <w:t>ПРИМЕРНАЯ ПРОГРАММА</w:t>
      </w:r>
    </w:p>
    <w:p w:rsidR="00221E1A" w:rsidRPr="000F4F80" w:rsidRDefault="001B2516" w:rsidP="00897C56">
      <w:pPr>
        <w:jc w:val="center"/>
        <w:rPr>
          <w:b/>
          <w:sz w:val="36"/>
          <w:szCs w:val="36"/>
        </w:rPr>
      </w:pPr>
      <w:r w:rsidRPr="000F4F80">
        <w:rPr>
          <w:b/>
          <w:sz w:val="36"/>
          <w:szCs w:val="36"/>
        </w:rPr>
        <w:t>по учебному предмету</w:t>
      </w:r>
    </w:p>
    <w:p w:rsidR="003A6A9F" w:rsidRPr="000F4F80" w:rsidRDefault="00897C56" w:rsidP="00221E1A">
      <w:pPr>
        <w:jc w:val="center"/>
        <w:rPr>
          <w:b/>
          <w:sz w:val="42"/>
          <w:szCs w:val="42"/>
        </w:rPr>
      </w:pPr>
      <w:r w:rsidRPr="000F4F80">
        <w:rPr>
          <w:b/>
          <w:sz w:val="42"/>
          <w:szCs w:val="42"/>
        </w:rPr>
        <w:t>ПО.01.УП.05.</w:t>
      </w:r>
    </w:p>
    <w:p w:rsidR="00221E1A" w:rsidRPr="000F4F80" w:rsidRDefault="00897C56" w:rsidP="00221E1A">
      <w:pPr>
        <w:jc w:val="center"/>
        <w:rPr>
          <w:b/>
          <w:sz w:val="42"/>
          <w:szCs w:val="42"/>
        </w:rPr>
      </w:pPr>
      <w:r w:rsidRPr="000F4F80">
        <w:rPr>
          <w:b/>
          <w:sz w:val="42"/>
          <w:szCs w:val="42"/>
        </w:rPr>
        <w:t xml:space="preserve">НАРОДНО-СЦЕНИЧЕСКИЙ ТАНЕЦ </w:t>
      </w: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644C71" w:rsidRPr="001B60FD" w:rsidRDefault="00644C71" w:rsidP="00221E1A">
      <w:pPr>
        <w:rPr>
          <w:szCs w:val="28"/>
        </w:rPr>
      </w:pPr>
    </w:p>
    <w:p w:rsidR="00D147AE" w:rsidRDefault="00221E1A" w:rsidP="00897C56">
      <w:pPr>
        <w:jc w:val="center"/>
        <w:rPr>
          <w:b/>
          <w:szCs w:val="28"/>
        </w:rPr>
      </w:pPr>
      <w:r w:rsidRPr="001B60FD">
        <w:rPr>
          <w:b/>
          <w:szCs w:val="28"/>
        </w:rPr>
        <w:t>201</w:t>
      </w:r>
      <w:r w:rsidR="002E1801">
        <w:rPr>
          <w:b/>
          <w:szCs w:val="28"/>
        </w:rPr>
        <w:t>9г</w:t>
      </w:r>
    </w:p>
    <w:p w:rsidR="00A658F8" w:rsidRDefault="00A658F8" w:rsidP="00A658F8">
      <w:pPr>
        <w:spacing w:after="240" w:line="360" w:lineRule="auto"/>
        <w:ind w:firstLine="708"/>
        <w:rPr>
          <w:b/>
          <w:szCs w:val="28"/>
        </w:rPr>
      </w:pPr>
      <w:r>
        <w:rPr>
          <w:b/>
          <w:noProof/>
          <w:szCs w:val="28"/>
        </w:rPr>
        <w:lastRenderedPageBreak/>
        <w:drawing>
          <wp:inline distT="0" distB="0" distL="0" distR="0">
            <wp:extent cx="6299835" cy="51968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19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F8" w:rsidRDefault="00A658F8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</w:p>
    <w:p w:rsidR="002C263A" w:rsidRDefault="002C263A" w:rsidP="00644C71">
      <w:pPr>
        <w:spacing w:after="240" w:line="360" w:lineRule="auto"/>
        <w:ind w:left="1452" w:firstLine="708"/>
        <w:rPr>
          <w:b/>
          <w:szCs w:val="28"/>
        </w:rPr>
      </w:pPr>
      <w:bookmarkStart w:id="0" w:name="_GoBack"/>
      <w:bookmarkEnd w:id="0"/>
    </w:p>
    <w:p w:rsidR="00A658F8" w:rsidRDefault="00A658F8" w:rsidP="00644C71">
      <w:pPr>
        <w:spacing w:after="240" w:line="360" w:lineRule="auto"/>
        <w:ind w:left="1452" w:firstLine="708"/>
        <w:rPr>
          <w:b/>
          <w:szCs w:val="28"/>
        </w:rPr>
      </w:pPr>
    </w:p>
    <w:p w:rsidR="00D147AE" w:rsidRPr="001B60FD" w:rsidRDefault="00D147AE" w:rsidP="00644C71">
      <w:pPr>
        <w:spacing w:after="240" w:line="360" w:lineRule="auto"/>
        <w:ind w:left="1452" w:firstLine="708"/>
        <w:rPr>
          <w:b/>
          <w:szCs w:val="28"/>
        </w:rPr>
      </w:pPr>
      <w:r w:rsidRPr="001B60FD">
        <w:rPr>
          <w:b/>
          <w:szCs w:val="28"/>
        </w:rPr>
        <w:t>Структура программы учебного предмета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B3112B" w:rsidRPr="001B60FD" w:rsidTr="00B113FB">
        <w:tc>
          <w:tcPr>
            <w:tcW w:w="9464" w:type="dxa"/>
          </w:tcPr>
          <w:p w:rsidR="00B3112B" w:rsidRPr="001B60FD" w:rsidRDefault="00B3112B">
            <w:pPr>
              <w:spacing w:line="360" w:lineRule="auto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I.</w:t>
            </w:r>
            <w:r w:rsidRPr="001B60FD">
              <w:rPr>
                <w:b/>
                <w:szCs w:val="28"/>
              </w:rPr>
              <w:tab/>
              <w:t>Пояснительная записка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Характеристика учебного предмета, его место и роль в образовательном процессе;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Срок реализации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Объем учебного времени, предусмотренный учебным планом образовательного учреждения на реализацию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Форма проведения учебных аудиторных занятий;</w:t>
            </w:r>
          </w:p>
          <w:p w:rsidR="00B3112B" w:rsidRPr="001B60FD" w:rsidRDefault="00021569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Цель</w:t>
            </w:r>
            <w:r w:rsidR="00B3112B" w:rsidRPr="001B60FD">
              <w:rPr>
                <w:i/>
                <w:szCs w:val="28"/>
              </w:rPr>
              <w:t xml:space="preserve"> и задачи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Обоснование структуры программы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 xml:space="preserve">- Методы обучения;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>- Описание материально-технических условий реализации учебного предмета;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II.</w:t>
            </w:r>
            <w:r w:rsidRPr="001B60FD">
              <w:rPr>
                <w:b/>
                <w:szCs w:val="28"/>
              </w:rPr>
              <w:tab/>
              <w:t>Содержание учебного предмета</w:t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Сведения о затратах учебного времени;</w:t>
            </w:r>
          </w:p>
          <w:p w:rsidR="00B3112B" w:rsidRPr="001B60FD" w:rsidRDefault="00B3112B" w:rsidP="00A30FE5">
            <w:pPr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 xml:space="preserve">- </w:t>
            </w:r>
            <w:r w:rsidRPr="001B60FD">
              <w:rPr>
                <w:bCs/>
                <w:i/>
                <w:szCs w:val="28"/>
              </w:rPr>
              <w:t>Годовые требования по классам;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 xml:space="preserve">III. </w:t>
            </w:r>
            <w:r w:rsidRPr="001B60FD">
              <w:rPr>
                <w:b/>
                <w:szCs w:val="28"/>
              </w:rPr>
              <w:tab/>
              <w:t xml:space="preserve">Требования к уровню подготовки </w:t>
            </w:r>
            <w:proofErr w:type="gramStart"/>
            <w:r w:rsidRPr="001B60FD">
              <w:rPr>
                <w:b/>
                <w:szCs w:val="28"/>
              </w:rPr>
              <w:t>обучающихся</w:t>
            </w:r>
            <w:proofErr w:type="gramEnd"/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IV</w:t>
            </w:r>
            <w:r w:rsidRPr="001B60FD">
              <w:rPr>
                <w:b/>
                <w:szCs w:val="28"/>
              </w:rPr>
              <w:t xml:space="preserve">.    </w:t>
            </w:r>
            <w:r w:rsidRPr="001B60FD">
              <w:rPr>
                <w:b/>
                <w:szCs w:val="28"/>
              </w:rPr>
              <w:tab/>
              <w:t xml:space="preserve">Формы и методы контроля, система оценок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 xml:space="preserve">- Аттестация: цели, виды, форма, содержание;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Критерии оценки;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</w:t>
            </w:r>
            <w:r w:rsidRPr="001B60FD">
              <w:rPr>
                <w:b/>
                <w:szCs w:val="28"/>
              </w:rPr>
              <w:t>.</w:t>
            </w:r>
            <w:r w:rsidRPr="001B60FD">
              <w:rPr>
                <w:b/>
                <w:szCs w:val="28"/>
              </w:rPr>
              <w:tab/>
              <w:t>Методическое обеспечение учебного процесса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Методические рекомендации педагогическим работникам;</w:t>
            </w:r>
          </w:p>
          <w:p w:rsidR="0025153A" w:rsidRPr="001B60FD" w:rsidRDefault="0025153A" w:rsidP="0025153A">
            <w:pPr>
              <w:pStyle w:val="1"/>
              <w:spacing w:line="360" w:lineRule="auto"/>
              <w:ind w:firstLine="567"/>
              <w:rPr>
                <w:i/>
                <w:szCs w:val="28"/>
              </w:rPr>
            </w:pP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VI</w:t>
            </w:r>
            <w:r w:rsidRPr="001B60FD">
              <w:rPr>
                <w:b/>
                <w:szCs w:val="28"/>
              </w:rPr>
              <w:t>.</w:t>
            </w:r>
            <w:r w:rsidRPr="001B60FD">
              <w:rPr>
                <w:b/>
                <w:szCs w:val="28"/>
              </w:rPr>
              <w:tab/>
              <w:t>Список рекомендуемой учебной литературы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Основная литература;</w:t>
            </w:r>
          </w:p>
          <w:p w:rsidR="00B3112B" w:rsidRPr="001B60FD" w:rsidRDefault="00B3112B" w:rsidP="00A30FE5">
            <w:pPr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>- Дополнительная литература</w:t>
            </w:r>
          </w:p>
        </w:tc>
      </w:tr>
    </w:tbl>
    <w:p w:rsidR="00D147AE" w:rsidRPr="001B60FD" w:rsidRDefault="00D147AE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25153A" w:rsidRPr="001B60FD" w:rsidRDefault="0025153A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Pr="001B60FD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Pr="001B60FD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D147AE" w:rsidRPr="001B60FD" w:rsidRDefault="00D147AE" w:rsidP="00D147AE">
      <w:pPr>
        <w:widowControl/>
        <w:ind w:firstLine="0"/>
        <w:jc w:val="center"/>
        <w:rPr>
          <w:b/>
          <w:szCs w:val="28"/>
        </w:rPr>
      </w:pPr>
      <w:r w:rsidRPr="001B60FD">
        <w:rPr>
          <w:b/>
          <w:szCs w:val="28"/>
          <w:lang w:val="en-US"/>
        </w:rPr>
        <w:t>I</w:t>
      </w:r>
      <w:r w:rsidRPr="001B60FD">
        <w:rPr>
          <w:b/>
          <w:szCs w:val="28"/>
        </w:rPr>
        <w:t xml:space="preserve">. </w:t>
      </w:r>
      <w:r w:rsidR="00BA5A4F">
        <w:rPr>
          <w:b/>
          <w:szCs w:val="28"/>
        </w:rPr>
        <w:t>ПОЯСНИТЕЛЬНАЯ ЗАПИСКА</w:t>
      </w:r>
    </w:p>
    <w:p w:rsidR="00D147AE" w:rsidRPr="001B60FD" w:rsidRDefault="00D147AE" w:rsidP="00D147AE">
      <w:pPr>
        <w:widowControl/>
        <w:ind w:firstLine="0"/>
        <w:jc w:val="center"/>
        <w:rPr>
          <w:b/>
          <w:i/>
          <w:szCs w:val="28"/>
        </w:rPr>
      </w:pPr>
    </w:p>
    <w:p w:rsidR="00D147AE" w:rsidRPr="001B60FD" w:rsidRDefault="00D147AE" w:rsidP="00DE6CF0">
      <w:pPr>
        <w:pStyle w:val="1"/>
        <w:numPr>
          <w:ilvl w:val="0"/>
          <w:numId w:val="22"/>
        </w:numPr>
        <w:spacing w:line="360" w:lineRule="auto"/>
        <w:ind w:left="0" w:firstLine="462"/>
        <w:rPr>
          <w:b/>
          <w:i/>
          <w:szCs w:val="28"/>
        </w:rPr>
      </w:pPr>
      <w:r w:rsidRPr="001B60FD">
        <w:rPr>
          <w:i/>
          <w:szCs w:val="28"/>
        </w:rPr>
        <w:t xml:space="preserve"> </w:t>
      </w:r>
      <w:r w:rsidRPr="001B60FD">
        <w:rPr>
          <w:b/>
          <w:i/>
          <w:szCs w:val="28"/>
        </w:rPr>
        <w:t>Характеристика учебного предмета, его место и роль в образовательном процессе</w:t>
      </w:r>
    </w:p>
    <w:p w:rsidR="00D147AE" w:rsidRPr="001B60FD" w:rsidRDefault="00D147AE" w:rsidP="00505CDD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 xml:space="preserve">Программа </w:t>
      </w:r>
      <w:r w:rsidR="003E2240" w:rsidRPr="001B60FD">
        <w:rPr>
          <w:szCs w:val="28"/>
        </w:rPr>
        <w:t xml:space="preserve"> учебного предмета </w:t>
      </w:r>
      <w:r w:rsidRPr="001B60FD">
        <w:rPr>
          <w:szCs w:val="28"/>
        </w:rPr>
        <w:t>«Народно-сценический танец»</w:t>
      </w:r>
      <w:r w:rsidR="00897C56" w:rsidRPr="001B60FD">
        <w:rPr>
          <w:szCs w:val="28"/>
        </w:rPr>
        <w:t xml:space="preserve">  разработана  на основе и с учетом  ф</w:t>
      </w:r>
      <w:r w:rsidRPr="001B60FD">
        <w:rPr>
          <w:szCs w:val="28"/>
        </w:rPr>
        <w:t>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214FA2" w:rsidRPr="001B60FD" w:rsidRDefault="00505CDD" w:rsidP="003E2F8D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</w:t>
      </w:r>
      <w:r w:rsidR="00B3112B" w:rsidRPr="001B60FD">
        <w:rPr>
          <w:szCs w:val="28"/>
        </w:rPr>
        <w:t xml:space="preserve">народного </w:t>
      </w:r>
      <w:r w:rsidRPr="001B60FD">
        <w:rPr>
          <w:szCs w:val="28"/>
        </w:rPr>
        <w:t>танца</w:t>
      </w:r>
      <w:r w:rsidR="00214FA2" w:rsidRPr="001B60FD">
        <w:rPr>
          <w:szCs w:val="28"/>
        </w:rPr>
        <w:t>, а также на воспитание  нравственно-эстетического отношения к танцевальной культуре народов мира.</w:t>
      </w:r>
    </w:p>
    <w:p w:rsidR="00D147AE" w:rsidRPr="001B60FD" w:rsidRDefault="00D147AE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Народно-</w:t>
      </w:r>
      <w:r w:rsidR="00B3112B" w:rsidRPr="001B60FD">
        <w:rPr>
          <w:szCs w:val="28"/>
        </w:rPr>
        <w:t>сценический танец является одним</w:t>
      </w:r>
      <w:r w:rsidRPr="001B60FD">
        <w:rPr>
          <w:szCs w:val="28"/>
        </w:rPr>
        <w:t xml:space="preserve"> из </w:t>
      </w:r>
      <w:r w:rsidR="00B3112B" w:rsidRPr="001B60FD">
        <w:rPr>
          <w:szCs w:val="28"/>
        </w:rPr>
        <w:t>основных предметов</w:t>
      </w:r>
      <w:r w:rsidRPr="001B60FD">
        <w:rPr>
          <w:szCs w:val="28"/>
        </w:rPr>
        <w:t xml:space="preserve"> </w:t>
      </w:r>
      <w:r w:rsidR="00B3112B" w:rsidRPr="001B60FD">
        <w:rPr>
          <w:szCs w:val="28"/>
        </w:rPr>
        <w:t>предметной области «</w:t>
      </w:r>
      <w:r w:rsidR="00214FA2" w:rsidRPr="001B60FD">
        <w:rPr>
          <w:szCs w:val="28"/>
        </w:rPr>
        <w:t>Х</w:t>
      </w:r>
      <w:r w:rsidR="00B3112B" w:rsidRPr="001B60FD">
        <w:rPr>
          <w:szCs w:val="28"/>
        </w:rPr>
        <w:t>ореографическое исполнительство»</w:t>
      </w:r>
      <w:r w:rsidRPr="001B60FD">
        <w:rPr>
          <w:szCs w:val="28"/>
        </w:rPr>
        <w:t>. В соответствии с учебным</w:t>
      </w:r>
      <w:r w:rsidR="00B3112B" w:rsidRPr="001B60FD">
        <w:rPr>
          <w:szCs w:val="28"/>
        </w:rPr>
        <w:t xml:space="preserve">и планами предпрофессиональной программы «Хореографическое творчество» </w:t>
      </w:r>
      <w:r w:rsidRPr="001B60FD">
        <w:rPr>
          <w:szCs w:val="28"/>
        </w:rPr>
        <w:t xml:space="preserve"> предмет «Народно-сценический танец» изучается с 4 по 8 класс</w:t>
      </w:r>
      <w:r w:rsidR="004F44D6" w:rsidRPr="001B60FD">
        <w:rPr>
          <w:szCs w:val="28"/>
        </w:rPr>
        <w:t xml:space="preserve"> (8-</w:t>
      </w:r>
      <w:r w:rsidR="002E1801">
        <w:rPr>
          <w:szCs w:val="28"/>
        </w:rPr>
        <w:t>летний срок обучения)</w:t>
      </w:r>
      <w:r w:rsidRPr="001B60FD">
        <w:rPr>
          <w:szCs w:val="28"/>
        </w:rPr>
        <w:t xml:space="preserve">. </w:t>
      </w:r>
    </w:p>
    <w:p w:rsidR="00B3112B" w:rsidRPr="001B60FD" w:rsidRDefault="00B3112B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D147AE" w:rsidRPr="001B60FD" w:rsidRDefault="00D147AE" w:rsidP="00B3112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Полученные по этим </w:t>
      </w:r>
      <w:r w:rsidR="00B3112B" w:rsidRPr="001B60FD">
        <w:rPr>
          <w:szCs w:val="28"/>
        </w:rPr>
        <w:t>предметам</w:t>
      </w:r>
      <w:r w:rsidRPr="001B60FD">
        <w:rPr>
          <w:szCs w:val="28"/>
        </w:rPr>
        <w:t xml:space="preserve"> знания</w:t>
      </w:r>
      <w:r w:rsidR="00B3112B" w:rsidRPr="001B60FD">
        <w:rPr>
          <w:szCs w:val="28"/>
        </w:rPr>
        <w:t>, умения, навыки</w:t>
      </w:r>
      <w:r w:rsidRPr="001B60FD">
        <w:rPr>
          <w:szCs w:val="28"/>
        </w:rPr>
        <w:t xml:space="preserve">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</w:t>
      </w:r>
      <w:r w:rsidR="00B3112B" w:rsidRPr="001B60FD">
        <w:rPr>
          <w:szCs w:val="28"/>
        </w:rPr>
        <w:t>нообразным ритмическим рисунком</w:t>
      </w:r>
      <w:r w:rsidR="00CC2FCB" w:rsidRPr="001B60FD">
        <w:rPr>
          <w:szCs w:val="28"/>
        </w:rPr>
        <w:t>,</w:t>
      </w:r>
      <w:r w:rsidRPr="001B60FD">
        <w:rPr>
          <w:szCs w:val="28"/>
        </w:rPr>
        <w:t xml:space="preserve"> как у станка, так и на середине зала.</w:t>
      </w:r>
    </w:p>
    <w:p w:rsidR="00CD764B" w:rsidRPr="001B60FD" w:rsidRDefault="00D147AE" w:rsidP="00CC2FC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</w:t>
      </w:r>
      <w:r w:rsidR="00CC2FCB" w:rsidRPr="001B60FD">
        <w:rPr>
          <w:szCs w:val="28"/>
        </w:rPr>
        <w:t>Кроме того, занятия народно-сценическим танцем позволяют</w:t>
      </w:r>
      <w:r w:rsidRPr="001B60FD">
        <w:rPr>
          <w:szCs w:val="28"/>
        </w:rPr>
        <w:t xml:space="preserve"> учащимся овладеть разнообразием стилей и манерой исполнения танцев различных народов,</w:t>
      </w:r>
      <w:r w:rsidR="00CC2FCB" w:rsidRPr="001B60FD">
        <w:rPr>
          <w:szCs w:val="28"/>
        </w:rPr>
        <w:t xml:space="preserve"> в значительной степени расширяют и обогащаю</w:t>
      </w:r>
      <w:r w:rsidRPr="001B60FD">
        <w:rPr>
          <w:szCs w:val="28"/>
        </w:rPr>
        <w:t>т их исполнительски</w:t>
      </w:r>
      <w:r w:rsidR="00CC2FCB" w:rsidRPr="001B60FD">
        <w:rPr>
          <w:szCs w:val="28"/>
        </w:rPr>
        <w:t xml:space="preserve">е возможности, формируя </w:t>
      </w:r>
      <w:r w:rsidR="003E2F8D" w:rsidRPr="001B60FD">
        <w:rPr>
          <w:szCs w:val="28"/>
        </w:rPr>
        <w:t xml:space="preserve">особые исполнительские </w:t>
      </w:r>
      <w:r w:rsidR="00CC2FCB" w:rsidRPr="001B60FD">
        <w:rPr>
          <w:szCs w:val="28"/>
        </w:rPr>
        <w:t>качества</w:t>
      </w:r>
      <w:r w:rsidR="003E2F8D" w:rsidRPr="001B60FD">
        <w:rPr>
          <w:szCs w:val="28"/>
        </w:rPr>
        <w:t xml:space="preserve"> и навыки</w:t>
      </w:r>
      <w:r w:rsidRPr="001B60FD">
        <w:rPr>
          <w:szCs w:val="28"/>
        </w:rPr>
        <w:t>.</w:t>
      </w:r>
    </w:p>
    <w:p w:rsidR="00D147AE" w:rsidRPr="001B60FD" w:rsidRDefault="00CD764B" w:rsidP="00CC2FCB">
      <w:pPr>
        <w:widowControl/>
        <w:spacing w:line="360" w:lineRule="auto"/>
        <w:ind w:firstLine="709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2. </w:t>
      </w:r>
      <w:r w:rsidR="00D147AE" w:rsidRPr="001B60FD">
        <w:rPr>
          <w:b/>
          <w:i/>
          <w:szCs w:val="28"/>
        </w:rPr>
        <w:t>Срок реализации учебного предмета</w:t>
      </w:r>
    </w:p>
    <w:p w:rsidR="00D147AE" w:rsidRPr="001B60FD" w:rsidRDefault="00D147AE" w:rsidP="00D147AE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Срок освоения </w:t>
      </w:r>
      <w:r w:rsidR="00CC2FCB" w:rsidRPr="001B60FD">
        <w:rPr>
          <w:rFonts w:eastAsia="Times New Roman"/>
          <w:color w:val="000000"/>
          <w:szCs w:val="28"/>
        </w:rPr>
        <w:t>предмета «Народно-сценический танец»</w:t>
      </w:r>
      <w:r w:rsidRPr="001B60FD">
        <w:rPr>
          <w:rFonts w:eastAsia="Times New Roman"/>
          <w:color w:val="000000"/>
          <w:szCs w:val="28"/>
        </w:rPr>
        <w:t xml:space="preserve"> </w:t>
      </w:r>
      <w:r w:rsidR="005433EA" w:rsidRPr="001B60FD">
        <w:rPr>
          <w:rFonts w:eastAsia="Times New Roman"/>
          <w:color w:val="000000"/>
          <w:szCs w:val="28"/>
        </w:rPr>
        <w:t>при 8-летней образовательной программе</w:t>
      </w:r>
      <w:r w:rsidR="00F13B5F" w:rsidRPr="001B60FD">
        <w:rPr>
          <w:rFonts w:eastAsia="Times New Roman"/>
          <w:color w:val="000000"/>
          <w:szCs w:val="28"/>
        </w:rPr>
        <w:t xml:space="preserve"> составляет 5 лет</w:t>
      </w:r>
      <w:r w:rsidR="005433EA" w:rsidRPr="001B60FD">
        <w:rPr>
          <w:rFonts w:eastAsia="Times New Roman"/>
          <w:color w:val="000000"/>
          <w:szCs w:val="28"/>
        </w:rPr>
        <w:t xml:space="preserve"> (с 4 по 8 класс)</w:t>
      </w:r>
      <w:r w:rsidRPr="001B60FD">
        <w:rPr>
          <w:rFonts w:eastAsia="Times New Roman"/>
          <w:color w:val="000000"/>
          <w:szCs w:val="28"/>
        </w:rPr>
        <w:t xml:space="preserve">. </w:t>
      </w:r>
    </w:p>
    <w:p w:rsidR="00D147AE" w:rsidRPr="001B60FD" w:rsidRDefault="007D7250" w:rsidP="00CC2FCB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Для </w:t>
      </w:r>
      <w:proofErr w:type="gramStart"/>
      <w:r w:rsidRPr="001B60FD">
        <w:rPr>
          <w:rFonts w:eastAsia="Times New Roman"/>
          <w:color w:val="000000"/>
          <w:szCs w:val="28"/>
        </w:rPr>
        <w:t>поступающих</w:t>
      </w:r>
      <w:proofErr w:type="gramEnd"/>
      <w:r w:rsidRPr="001B60FD">
        <w:rPr>
          <w:rFonts w:eastAsia="Times New Roman"/>
          <w:color w:val="000000"/>
          <w:szCs w:val="28"/>
        </w:rPr>
        <w:t xml:space="preserve"> в образовательное учреждение, реализующее </w:t>
      </w:r>
      <w:r w:rsidR="005433EA" w:rsidRPr="001B60FD">
        <w:rPr>
          <w:rFonts w:eastAsia="Times New Roman"/>
          <w:color w:val="000000"/>
          <w:szCs w:val="28"/>
        </w:rPr>
        <w:t xml:space="preserve">основные </w:t>
      </w:r>
      <w:r w:rsidRPr="001B60FD">
        <w:rPr>
          <w:rFonts w:eastAsia="Times New Roman"/>
          <w:color w:val="000000"/>
          <w:szCs w:val="28"/>
        </w:rPr>
        <w:t>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CD764B" w:rsidRPr="001B60FD" w:rsidRDefault="00CD764B" w:rsidP="00CD764B">
      <w:pPr>
        <w:pStyle w:val="Body1"/>
        <w:spacing w:line="360" w:lineRule="auto"/>
        <w:ind w:firstLine="70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3.</w:t>
      </w:r>
      <w:r w:rsidR="00CC2FCB"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«Народно-сценический танец»</w:t>
      </w:r>
      <w:r w:rsidR="00CC2FCB" w:rsidRPr="001B60FD">
        <w:rPr>
          <w:rFonts w:ascii="Times New Roman" w:hAnsi="Times New Roman"/>
          <w:color w:val="auto"/>
          <w:sz w:val="28"/>
          <w:szCs w:val="28"/>
          <w:lang w:val="ru-RU"/>
        </w:rPr>
        <w:t>:</w:t>
      </w:r>
    </w:p>
    <w:p w:rsidR="00D147AE" w:rsidRPr="001B60FD" w:rsidRDefault="00D147AE" w:rsidP="00D147AE">
      <w:pPr>
        <w:spacing w:line="360" w:lineRule="auto"/>
        <w:ind w:left="5551" w:right="-113" w:firstLine="821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Таблица 1</w:t>
      </w:r>
    </w:p>
    <w:p w:rsidR="00215974" w:rsidRPr="001B60FD" w:rsidRDefault="00215974" w:rsidP="00CD764B">
      <w:pPr>
        <w:spacing w:line="360" w:lineRule="auto"/>
        <w:ind w:right="-113" w:firstLine="0"/>
        <w:jc w:val="center"/>
        <w:rPr>
          <w:szCs w:val="28"/>
        </w:rPr>
      </w:pPr>
      <w:r w:rsidRPr="001B60FD">
        <w:rPr>
          <w:szCs w:val="28"/>
        </w:rPr>
        <w:t>Срок обучения</w:t>
      </w:r>
      <w:r w:rsidR="00CC2FCB" w:rsidRPr="001B60FD">
        <w:rPr>
          <w:szCs w:val="28"/>
        </w:rPr>
        <w:t xml:space="preserve"> </w:t>
      </w:r>
      <w:r w:rsidRPr="001B60FD">
        <w:rPr>
          <w:szCs w:val="28"/>
        </w:rPr>
        <w:t>- 8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9"/>
        <w:gridCol w:w="3119"/>
        <w:gridCol w:w="1361"/>
      </w:tblGrid>
      <w:tr w:rsidR="000408A9" w:rsidRPr="001B60FD" w:rsidTr="00644C71">
        <w:trPr>
          <w:trHeight w:val="466"/>
          <w:jc w:val="center"/>
        </w:trPr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>
            <w:pPr>
              <w:ind w:right="-113"/>
              <w:jc w:val="center"/>
              <w:rPr>
                <w:b/>
                <w:color w:val="000000"/>
                <w:szCs w:val="28"/>
                <w:lang w:eastAsia="en-US"/>
              </w:rPr>
            </w:pPr>
          </w:p>
          <w:p w:rsidR="00CC2FCB" w:rsidRPr="001B60FD" w:rsidRDefault="00CD764B" w:rsidP="00F5307B">
            <w:pPr>
              <w:ind w:right="-113" w:firstLine="0"/>
              <w:rPr>
                <w:color w:val="000000"/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В</w:t>
            </w:r>
            <w:r w:rsidR="000408A9" w:rsidRPr="001B60FD">
              <w:rPr>
                <w:color w:val="000000"/>
                <w:szCs w:val="28"/>
                <w:lang w:eastAsia="en-US"/>
              </w:rPr>
              <w:t>ид учебной работы</w:t>
            </w:r>
            <w:r w:rsidR="00CC2FCB" w:rsidRPr="001B60FD">
              <w:rPr>
                <w:color w:val="000000"/>
                <w:szCs w:val="28"/>
                <w:lang w:eastAsia="en-US"/>
              </w:rPr>
              <w:t xml:space="preserve">, </w:t>
            </w:r>
          </w:p>
          <w:p w:rsidR="000408A9" w:rsidRPr="001B60FD" w:rsidRDefault="00CC2FCB" w:rsidP="00F5307B">
            <w:pPr>
              <w:ind w:right="-113" w:firstLine="0"/>
              <w:rPr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учебной нагрузки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0408A9">
            <w:pPr>
              <w:spacing w:line="360" w:lineRule="auto"/>
              <w:ind w:right="-113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Классы</w:t>
            </w:r>
          </w:p>
        </w:tc>
      </w:tr>
      <w:tr w:rsidR="000408A9" w:rsidRPr="001B60FD" w:rsidTr="00644C71">
        <w:trPr>
          <w:trHeight w:val="144"/>
          <w:jc w:val="center"/>
        </w:trPr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9" w:rsidRPr="001B60FD" w:rsidRDefault="000408A9">
            <w:pPr>
              <w:widowControl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5433EA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 xml:space="preserve"> </w:t>
            </w:r>
            <w:r w:rsidR="000408A9" w:rsidRPr="001B60FD">
              <w:rPr>
                <w:szCs w:val="28"/>
                <w:lang w:eastAsia="en-US"/>
              </w:rPr>
              <w:t xml:space="preserve">4-8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5433EA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 xml:space="preserve"> </w:t>
            </w:r>
            <w:r w:rsidR="000408A9" w:rsidRPr="001B60FD">
              <w:rPr>
                <w:szCs w:val="28"/>
              </w:rPr>
              <w:t>9</w:t>
            </w:r>
            <w:r w:rsidR="00897C56" w:rsidRPr="001B60FD">
              <w:rPr>
                <w:szCs w:val="28"/>
              </w:rPr>
              <w:t xml:space="preserve"> </w:t>
            </w:r>
          </w:p>
        </w:tc>
      </w:tr>
      <w:tr w:rsidR="000408A9" w:rsidRPr="001B60FD" w:rsidTr="00644C71">
        <w:trPr>
          <w:trHeight w:val="631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Максимальная нагрузка</w:t>
            </w:r>
            <w:r w:rsidR="00CC2FCB" w:rsidRPr="001B60FD">
              <w:rPr>
                <w:szCs w:val="28"/>
              </w:rPr>
              <w:t xml:space="preserve"> (в часах)</w:t>
            </w:r>
            <w:r w:rsidRPr="001B60FD">
              <w:rPr>
                <w:szCs w:val="28"/>
              </w:rPr>
              <w:t>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0408A9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1D3932" w:rsidRPr="001B60FD" w:rsidTr="00644C71">
        <w:trPr>
          <w:trHeight w:val="977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аудиторные занятия</w:t>
            </w:r>
            <w:r w:rsidR="00CC2FCB" w:rsidRPr="001B60FD">
              <w:rPr>
                <w:szCs w:val="28"/>
              </w:rPr>
              <w:t xml:space="preserve"> (в часах)</w:t>
            </w:r>
            <w:r w:rsidRPr="001B60FD">
              <w:rPr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1D3932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6C234F" w:rsidRPr="001B60FD" w:rsidTr="00644C71">
        <w:trPr>
          <w:trHeight w:val="646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F" w:rsidRPr="001B60FD" w:rsidRDefault="006C234F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F" w:rsidRPr="001B60FD" w:rsidRDefault="006C234F" w:rsidP="00897C56">
            <w:pPr>
              <w:ind w:right="-113" w:firstLine="34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396</w:t>
            </w:r>
          </w:p>
        </w:tc>
      </w:tr>
    </w:tbl>
    <w:p w:rsidR="00CF62DE" w:rsidRPr="001B60FD" w:rsidRDefault="00CF62DE" w:rsidP="002E1801">
      <w:pPr>
        <w:ind w:firstLine="0"/>
        <w:rPr>
          <w:szCs w:val="28"/>
        </w:rPr>
      </w:pPr>
    </w:p>
    <w:p w:rsidR="00897C56" w:rsidRPr="001B60FD" w:rsidRDefault="00D147AE" w:rsidP="00DE6CF0">
      <w:pPr>
        <w:pStyle w:val="aa"/>
        <w:numPr>
          <w:ilvl w:val="0"/>
          <w:numId w:val="26"/>
        </w:numPr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Форма проведения учебных аудиторных занятий</w:t>
      </w:r>
      <w:r w:rsidR="00CD764B" w:rsidRPr="001B60FD">
        <w:rPr>
          <w:b/>
          <w:i/>
          <w:szCs w:val="28"/>
        </w:rPr>
        <w:t xml:space="preserve">: </w:t>
      </w:r>
    </w:p>
    <w:p w:rsidR="00D147AE" w:rsidRPr="001B60FD" w:rsidRDefault="00897C56" w:rsidP="00897C56">
      <w:pPr>
        <w:spacing w:line="360" w:lineRule="auto"/>
        <w:ind w:firstLine="709"/>
        <w:rPr>
          <w:b/>
          <w:i/>
          <w:szCs w:val="28"/>
        </w:rPr>
      </w:pPr>
      <w:r w:rsidRPr="001B60FD">
        <w:rPr>
          <w:szCs w:val="28"/>
        </w:rPr>
        <w:t>мелкогрупповые занятия, численность группы от 4 до 10 человек</w:t>
      </w:r>
      <w:r w:rsidR="00D147AE" w:rsidRPr="001B60FD">
        <w:rPr>
          <w:szCs w:val="28"/>
        </w:rPr>
        <w:t xml:space="preserve">, </w:t>
      </w:r>
      <w:r w:rsidRPr="001B60FD">
        <w:rPr>
          <w:szCs w:val="28"/>
        </w:rPr>
        <w:t>рекомендуемая продолжительность урока -</w:t>
      </w:r>
      <w:r w:rsidR="00D147AE" w:rsidRPr="001B60FD">
        <w:rPr>
          <w:szCs w:val="28"/>
        </w:rPr>
        <w:t xml:space="preserve"> 45 минут.</w:t>
      </w:r>
    </w:p>
    <w:p w:rsidR="00D147AE" w:rsidRPr="001B60FD" w:rsidRDefault="00D147AE" w:rsidP="00D147AE">
      <w:pPr>
        <w:spacing w:line="360" w:lineRule="auto"/>
        <w:ind w:firstLine="720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Мелкогрупповая форма позволяет преподавателю лучше узнать ученика, его возможности, трудоспособность, эмоциональн</w:t>
      </w:r>
      <w:proofErr w:type="gramStart"/>
      <w:r w:rsidRPr="001B60FD">
        <w:rPr>
          <w:rFonts w:eastAsia="Times New Roman"/>
          <w:color w:val="000000"/>
          <w:szCs w:val="28"/>
        </w:rPr>
        <w:t>о-</w:t>
      </w:r>
      <w:proofErr w:type="gramEnd"/>
      <w:r w:rsidRPr="001B60FD">
        <w:rPr>
          <w:rFonts w:eastAsia="Times New Roman"/>
          <w:color w:val="000000"/>
          <w:szCs w:val="28"/>
        </w:rPr>
        <w:t xml:space="preserve"> психологические особенности.</w:t>
      </w:r>
    </w:p>
    <w:p w:rsidR="00D147AE" w:rsidRPr="001B60FD" w:rsidRDefault="00021569" w:rsidP="00DE6CF0">
      <w:pPr>
        <w:pStyle w:val="aa"/>
        <w:numPr>
          <w:ilvl w:val="0"/>
          <w:numId w:val="26"/>
        </w:numPr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Цель</w:t>
      </w:r>
      <w:r w:rsidR="00D147AE" w:rsidRPr="001B60FD">
        <w:rPr>
          <w:b/>
          <w:i/>
          <w:szCs w:val="28"/>
        </w:rPr>
        <w:t xml:space="preserve"> и задачи учебного предмета</w:t>
      </w:r>
    </w:p>
    <w:p w:rsidR="00021569" w:rsidRPr="001B60FD" w:rsidRDefault="00D147AE" w:rsidP="005433EA">
      <w:pPr>
        <w:spacing w:line="360" w:lineRule="auto"/>
        <w:ind w:firstLine="709"/>
        <w:rPr>
          <w:b/>
          <w:szCs w:val="28"/>
        </w:rPr>
      </w:pPr>
      <w:proofErr w:type="gramStart"/>
      <w:r w:rsidRPr="001B60FD">
        <w:rPr>
          <w:b/>
          <w:szCs w:val="28"/>
        </w:rPr>
        <w:t>Цел</w:t>
      </w:r>
      <w:r w:rsidR="00547C5B" w:rsidRPr="001B60FD">
        <w:rPr>
          <w:b/>
          <w:szCs w:val="28"/>
        </w:rPr>
        <w:t>ь</w:t>
      </w:r>
      <w:r w:rsidR="003E2F8D" w:rsidRPr="001B60FD">
        <w:rPr>
          <w:b/>
          <w:szCs w:val="28"/>
        </w:rPr>
        <w:t>:</w:t>
      </w:r>
      <w:r w:rsidR="00A30FE5" w:rsidRPr="001B60FD">
        <w:rPr>
          <w:b/>
          <w:szCs w:val="28"/>
        </w:rPr>
        <w:t xml:space="preserve"> </w:t>
      </w:r>
      <w:r w:rsidR="00021569" w:rsidRPr="001B60FD">
        <w:rPr>
          <w:szCs w:val="28"/>
        </w:rPr>
        <w:t xml:space="preserve">развитие танцевально-исполнительских </w:t>
      </w:r>
      <w:r w:rsidR="00E56B82" w:rsidRPr="001B60FD">
        <w:rPr>
          <w:szCs w:val="28"/>
        </w:rPr>
        <w:t xml:space="preserve">и художественно-эстетических </w:t>
      </w:r>
      <w:r w:rsidR="00021569" w:rsidRPr="001B60FD">
        <w:rPr>
          <w:szCs w:val="28"/>
        </w:rPr>
        <w:t xml:space="preserve">способностей учащихся на основе приобретенного ими комплекса знаний, умений, навыков, необходимых для  исполнения </w:t>
      </w:r>
      <w:r w:rsidR="00214FA2" w:rsidRPr="001B60FD">
        <w:rPr>
          <w:szCs w:val="28"/>
        </w:rPr>
        <w:t>различных видов народно-сценических танцев</w:t>
      </w:r>
      <w:r w:rsidR="003E2F8D" w:rsidRPr="001B60FD">
        <w:rPr>
          <w:szCs w:val="28"/>
        </w:rPr>
        <w:t>,</w:t>
      </w:r>
      <w:r w:rsidR="00214FA2" w:rsidRPr="001B60FD">
        <w:rPr>
          <w:szCs w:val="28"/>
        </w:rPr>
        <w:t xml:space="preserve"> </w:t>
      </w:r>
      <w:r w:rsidR="00021569" w:rsidRPr="001B60FD">
        <w:rPr>
          <w:szCs w:val="28"/>
        </w:rPr>
        <w:t xml:space="preserve">танцевальных композиций </w:t>
      </w:r>
      <w:r w:rsidR="00214FA2" w:rsidRPr="001B60FD">
        <w:rPr>
          <w:szCs w:val="28"/>
        </w:rPr>
        <w:t xml:space="preserve">народов мира </w:t>
      </w:r>
      <w:r w:rsidR="00021569" w:rsidRPr="001B60FD">
        <w:rPr>
          <w:szCs w:val="28"/>
        </w:rPr>
        <w:t>в соответствии с ФГТ, а также выявление наиболее одаренных детей в области хореографического исполнительства и подготов</w:t>
      </w:r>
      <w:r w:rsidR="005433EA" w:rsidRPr="001B60FD">
        <w:rPr>
          <w:szCs w:val="28"/>
        </w:rPr>
        <w:t>ка</w:t>
      </w:r>
      <w:r w:rsidR="00021569" w:rsidRPr="001B60FD">
        <w:rPr>
          <w:szCs w:val="28"/>
        </w:rPr>
        <w:t xml:space="preserve">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="00021569" w:rsidRPr="001B60FD">
        <w:rPr>
          <w:szCs w:val="28"/>
        </w:rPr>
        <w:t xml:space="preserve"> искусства.</w:t>
      </w:r>
    </w:p>
    <w:p w:rsidR="00D147AE" w:rsidRPr="001B60FD" w:rsidRDefault="00D147AE" w:rsidP="00D147AE">
      <w:pPr>
        <w:spacing w:line="360" w:lineRule="auto"/>
        <w:rPr>
          <w:b/>
          <w:szCs w:val="28"/>
        </w:rPr>
      </w:pPr>
      <w:r w:rsidRPr="001B60FD">
        <w:rPr>
          <w:b/>
          <w:szCs w:val="28"/>
        </w:rPr>
        <w:t>Задачи:</w:t>
      </w:r>
    </w:p>
    <w:p w:rsidR="00214FA2" w:rsidRPr="001B60FD" w:rsidRDefault="00214FA2" w:rsidP="00DE6CF0">
      <w:pPr>
        <w:pStyle w:val="aa"/>
        <w:numPr>
          <w:ilvl w:val="0"/>
          <w:numId w:val="23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>обучение основам народного танца,</w:t>
      </w:r>
    </w:p>
    <w:p w:rsidR="00D147AE" w:rsidRPr="001B60FD" w:rsidRDefault="00D147AE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развитие  танцевальной координации;</w:t>
      </w:r>
    </w:p>
    <w:p w:rsidR="00D147AE" w:rsidRPr="001B60FD" w:rsidRDefault="00D147AE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обучение виртуозности исполнения;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физической выносливости;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умения танцевать в группе;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 xml:space="preserve">развитие сценического артистизма; </w:t>
      </w:r>
    </w:p>
    <w:p w:rsidR="00D147AE" w:rsidRPr="001B60FD" w:rsidRDefault="005433EA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воспитание</w:t>
      </w:r>
      <w:r w:rsidR="00D147AE" w:rsidRPr="001B60FD">
        <w:rPr>
          <w:szCs w:val="28"/>
        </w:rPr>
        <w:t xml:space="preserve"> дисциплинированности;</w:t>
      </w:r>
    </w:p>
    <w:p w:rsidR="00CD764B" w:rsidRPr="001B60FD" w:rsidRDefault="003309A3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формирование волевых качеств</w:t>
      </w:r>
      <w:r w:rsidR="00D147AE" w:rsidRPr="001B60FD">
        <w:rPr>
          <w:szCs w:val="28"/>
        </w:rPr>
        <w:t>.</w:t>
      </w:r>
    </w:p>
    <w:p w:rsidR="00D147AE" w:rsidRPr="001B60FD" w:rsidRDefault="00D147AE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6</w:t>
      </w:r>
      <w:r w:rsidRPr="001B60FD">
        <w:rPr>
          <w:i/>
          <w:szCs w:val="28"/>
        </w:rPr>
        <w:t xml:space="preserve">. </w:t>
      </w:r>
      <w:r w:rsidRPr="001B60FD">
        <w:rPr>
          <w:b/>
          <w:i/>
          <w:szCs w:val="28"/>
        </w:rPr>
        <w:t>Обоснование структ</w:t>
      </w:r>
      <w:r w:rsidR="008A6179" w:rsidRPr="001B60FD">
        <w:rPr>
          <w:b/>
          <w:i/>
          <w:szCs w:val="28"/>
        </w:rPr>
        <w:t>уры программы учебного предмета</w:t>
      </w:r>
    </w:p>
    <w:p w:rsidR="00D147AE" w:rsidRPr="001B60FD" w:rsidRDefault="00D147AE" w:rsidP="00D147AE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147AE" w:rsidRPr="001B60FD" w:rsidRDefault="00D147AE" w:rsidP="003309A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D147AE" w:rsidRPr="001B60FD" w:rsidRDefault="00D147AE" w:rsidP="00DE6CF0">
      <w:pPr>
        <w:pStyle w:val="10"/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сведения о затратах учебного времени, предусмотренного на освоение</w:t>
      </w:r>
    </w:p>
    <w:p w:rsidR="00D147AE" w:rsidRPr="001B60FD" w:rsidRDefault="00D147AE" w:rsidP="003309A3">
      <w:pPr>
        <w:widowControl/>
        <w:tabs>
          <w:tab w:val="left" w:pos="284"/>
        </w:tabs>
        <w:spacing w:line="360" w:lineRule="auto"/>
        <w:ind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учебного предмета;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распределение учебного материала по годам обучения;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описание дидактических единиц учебного предмета;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требования к уровню подготовки </w:t>
      </w:r>
      <w:proofErr w:type="gramStart"/>
      <w:r w:rsidRPr="001B60FD">
        <w:rPr>
          <w:rFonts w:eastAsia="Times New Roman"/>
          <w:color w:val="000000"/>
          <w:szCs w:val="28"/>
        </w:rPr>
        <w:t>обучающихся</w:t>
      </w:r>
      <w:proofErr w:type="gramEnd"/>
      <w:r w:rsidRPr="001B60FD">
        <w:rPr>
          <w:rFonts w:eastAsia="Times New Roman"/>
          <w:color w:val="000000"/>
          <w:szCs w:val="28"/>
        </w:rPr>
        <w:t>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формы и методы контроля, система оценок;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методическое обеспечение учебного процесса.</w:t>
      </w:r>
    </w:p>
    <w:p w:rsidR="00D147AE" w:rsidRDefault="00D147AE" w:rsidP="005433EA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2E1801" w:rsidRPr="001B60FD" w:rsidRDefault="002E1801" w:rsidP="005433EA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</w:p>
    <w:p w:rsidR="00D147AE" w:rsidRPr="001B60FD" w:rsidRDefault="0016574F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7. Методы обучения</w:t>
      </w:r>
    </w:p>
    <w:p w:rsidR="003309A3" w:rsidRPr="001B60FD" w:rsidRDefault="003309A3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анализ);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танцевальных коллективов, посещение концертов и спектаклей  для повышения общего уровня развития обучающегося);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proofErr w:type="gramStart"/>
      <w:r w:rsidRPr="001B60FD"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 w:rsidRPr="001B60FD">
        <w:rPr>
          <w:rFonts w:ascii="Times New Roman" w:eastAsia="Helvetica" w:hAnsi="Times New Roman"/>
          <w:sz w:val="28"/>
          <w:szCs w:val="28"/>
          <w:lang w:val="ru-RU"/>
        </w:rPr>
        <w:t xml:space="preserve">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</w:t>
      </w:r>
      <w:proofErr w:type="gramStart"/>
      <w:r w:rsidRPr="001B60FD">
        <w:rPr>
          <w:rFonts w:eastAsia="Geeza Pro"/>
          <w:color w:val="000000"/>
          <w:szCs w:val="28"/>
        </w:rPr>
        <w:t>аналитический</w:t>
      </w:r>
      <w:proofErr w:type="gramEnd"/>
      <w:r w:rsidRPr="001B60FD">
        <w:rPr>
          <w:rFonts w:eastAsia="Geeza Pro"/>
          <w:color w:val="000000"/>
          <w:szCs w:val="28"/>
        </w:rPr>
        <w:t xml:space="preserve"> (сравнения и обобщения, развитие логического мышления);  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Helvetica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эмоциональный (подбор ассоциаций, образов, создание </w:t>
      </w:r>
      <w:r w:rsidRPr="001B60FD">
        <w:rPr>
          <w:rFonts w:eastAsia="Helvetica"/>
          <w:szCs w:val="28"/>
        </w:rPr>
        <w:t>художественных впечатлений);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Helvetica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CD764B" w:rsidRPr="001B60FD" w:rsidRDefault="00D147AE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D147AE" w:rsidRPr="001B60FD" w:rsidRDefault="00D147AE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8. Описание материально-технических услов</w:t>
      </w:r>
      <w:r w:rsidR="0012617D" w:rsidRPr="001B60FD">
        <w:rPr>
          <w:b/>
          <w:i/>
          <w:szCs w:val="28"/>
        </w:rPr>
        <w:t>ий реализации учебного предмета</w:t>
      </w:r>
    </w:p>
    <w:p w:rsidR="003309A3" w:rsidRPr="001B60FD" w:rsidRDefault="003309A3" w:rsidP="003309A3">
      <w:pPr>
        <w:tabs>
          <w:tab w:val="left" w:pos="360"/>
        </w:tabs>
        <w:spacing w:line="360" w:lineRule="auto"/>
        <w:ind w:firstLine="720"/>
        <w:rPr>
          <w:szCs w:val="28"/>
        </w:rPr>
      </w:pPr>
      <w:r w:rsidRPr="001B60FD">
        <w:rPr>
          <w:szCs w:val="28"/>
        </w:rPr>
        <w:t>Минимально необходимый для реа</w:t>
      </w:r>
      <w:r w:rsidR="002E1801">
        <w:rPr>
          <w:szCs w:val="28"/>
        </w:rPr>
        <w:t>лизации программы  «Народно-сценический</w:t>
      </w:r>
      <w:r w:rsidRPr="001B60FD">
        <w:rPr>
          <w:szCs w:val="28"/>
        </w:rPr>
        <w:t xml:space="preserve"> танец» перечень учебных аудиторий, специализированных кабинетов и материально-технического обеспечения включает в себя: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 xml:space="preserve">балетные залы площадью не менее 40 </w:t>
      </w:r>
      <w:proofErr w:type="spellStart"/>
      <w:r w:rsidRPr="001B60FD">
        <w:rPr>
          <w:szCs w:val="28"/>
        </w:rPr>
        <w:t>кв</w:t>
      </w:r>
      <w:proofErr w:type="gramStart"/>
      <w:r w:rsidRPr="001B60FD">
        <w:rPr>
          <w:szCs w:val="28"/>
        </w:rPr>
        <w:t>.м</w:t>
      </w:r>
      <w:proofErr w:type="spellEnd"/>
      <w:proofErr w:type="gramEnd"/>
      <w:r w:rsidRPr="001B60FD">
        <w:rPr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наличие музыкального инструмента (рояля/фортепиано, баяна) в балетном классе;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учебные аудитории для групповых, мелкогрупповых и индивидуальных занятий;</w:t>
      </w:r>
    </w:p>
    <w:p w:rsidR="003309A3" w:rsidRPr="001B60FD" w:rsidRDefault="003309A3" w:rsidP="00DE6CF0">
      <w:pPr>
        <w:pStyle w:val="aa"/>
        <w:numPr>
          <w:ilvl w:val="0"/>
          <w:numId w:val="27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 w:rsidRPr="001B60FD">
        <w:rPr>
          <w:szCs w:val="28"/>
        </w:rPr>
        <w:t>просмотровый</w:t>
      </w:r>
      <w:proofErr w:type="gramEnd"/>
      <w:r w:rsidRPr="001B60FD">
        <w:rPr>
          <w:szCs w:val="28"/>
        </w:rPr>
        <w:t xml:space="preserve"> видеозал);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3309A3" w:rsidRPr="001B60FD" w:rsidRDefault="002E1801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раздевалки </w:t>
      </w:r>
      <w:r w:rsidR="003309A3" w:rsidRPr="001B60FD">
        <w:rPr>
          <w:szCs w:val="28"/>
        </w:rPr>
        <w:t xml:space="preserve"> для обучающихся и преподавателей.  </w:t>
      </w:r>
    </w:p>
    <w:p w:rsidR="00BA5A4F" w:rsidRPr="001B60FD" w:rsidRDefault="003309A3" w:rsidP="002E1801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D147AE" w:rsidRPr="001B60FD" w:rsidRDefault="003D47FA" w:rsidP="00644C71">
      <w:pPr>
        <w:spacing w:after="240"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II</w:t>
      </w:r>
      <w:r w:rsidR="003309A3" w:rsidRPr="001B60FD">
        <w:rPr>
          <w:b/>
          <w:szCs w:val="28"/>
        </w:rPr>
        <w:t>.</w:t>
      </w:r>
      <w:r w:rsidR="00D147AE" w:rsidRPr="001B60FD">
        <w:rPr>
          <w:b/>
          <w:szCs w:val="28"/>
        </w:rPr>
        <w:t xml:space="preserve"> </w:t>
      </w:r>
      <w:r w:rsidR="00BA5A4F">
        <w:rPr>
          <w:b/>
          <w:szCs w:val="28"/>
        </w:rPr>
        <w:t>СОДЕРЖАНИЕ УЧЕБНОГО ПРЕДМЕТА</w:t>
      </w:r>
    </w:p>
    <w:p w:rsidR="00D147AE" w:rsidRPr="001B60FD" w:rsidRDefault="00D147AE" w:rsidP="00CD764B">
      <w:pPr>
        <w:pStyle w:val="1"/>
        <w:spacing w:line="360" w:lineRule="auto"/>
        <w:ind w:firstLine="0"/>
        <w:rPr>
          <w:szCs w:val="28"/>
        </w:rPr>
      </w:pPr>
      <w:r w:rsidRPr="001B60FD">
        <w:rPr>
          <w:b/>
          <w:i/>
          <w:szCs w:val="28"/>
        </w:rPr>
        <w:t>1. Сведения о затратах учебного времени</w:t>
      </w:r>
      <w:r w:rsidRPr="001B60FD">
        <w:rPr>
          <w:i/>
          <w:szCs w:val="28"/>
        </w:rPr>
        <w:t>,</w:t>
      </w:r>
      <w:r w:rsidRPr="001B60FD">
        <w:rPr>
          <w:szCs w:val="28"/>
        </w:rPr>
        <w:t xml:space="preserve"> предусмотренного на освоение учебного предмета «Народно-сцен</w:t>
      </w:r>
      <w:r w:rsidR="003309A3" w:rsidRPr="001B60FD">
        <w:rPr>
          <w:szCs w:val="28"/>
        </w:rPr>
        <w:t>ический танец», на максимальную</w:t>
      </w:r>
      <w:r w:rsidRPr="001B60FD">
        <w:rPr>
          <w:szCs w:val="28"/>
        </w:rPr>
        <w:t xml:space="preserve"> нагрузку обучающихся и аудиторные занятия:</w:t>
      </w:r>
    </w:p>
    <w:p w:rsidR="00D147AE" w:rsidRPr="001B60FD" w:rsidRDefault="00D147AE" w:rsidP="00A30FE5">
      <w:pPr>
        <w:pStyle w:val="1"/>
        <w:spacing w:line="276" w:lineRule="auto"/>
        <w:jc w:val="right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Таблица </w:t>
      </w:r>
      <w:r w:rsidR="00CD764B" w:rsidRPr="001B60FD">
        <w:rPr>
          <w:b/>
          <w:i/>
          <w:szCs w:val="28"/>
        </w:rPr>
        <w:t>3</w:t>
      </w:r>
    </w:p>
    <w:p w:rsidR="00DB5E43" w:rsidRPr="001B60FD" w:rsidRDefault="00267AC4" w:rsidP="00A30FE5">
      <w:pPr>
        <w:pStyle w:val="1"/>
        <w:spacing w:line="276" w:lineRule="auto"/>
        <w:jc w:val="center"/>
        <w:rPr>
          <w:i/>
          <w:szCs w:val="28"/>
        </w:rPr>
      </w:pPr>
      <w:r w:rsidRPr="001B60FD">
        <w:rPr>
          <w:szCs w:val="28"/>
        </w:rPr>
        <w:t xml:space="preserve">Срок освоения предпрофессиональной программы «Хореографическое творчество </w:t>
      </w:r>
      <w:r w:rsidR="00DB5E43" w:rsidRPr="001B60FD">
        <w:rPr>
          <w:szCs w:val="28"/>
        </w:rPr>
        <w:t xml:space="preserve">- 8 </w:t>
      </w:r>
      <w:r w:rsidRPr="001B60FD">
        <w:rPr>
          <w:szCs w:val="28"/>
        </w:rPr>
        <w:t xml:space="preserve">(9) </w:t>
      </w:r>
      <w:r w:rsidR="00DB5E43" w:rsidRPr="001B60FD">
        <w:rPr>
          <w:szCs w:val="28"/>
        </w:rPr>
        <w:t>лет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992"/>
        <w:gridCol w:w="992"/>
        <w:gridCol w:w="992"/>
        <w:gridCol w:w="993"/>
        <w:gridCol w:w="992"/>
        <w:gridCol w:w="843"/>
        <w:gridCol w:w="7"/>
        <w:gridCol w:w="14"/>
      </w:tblGrid>
      <w:tr w:rsidR="00DB5E43" w:rsidRPr="001B60FD" w:rsidTr="00251A6A">
        <w:trPr>
          <w:trHeight w:val="63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71553B">
            <w:pPr>
              <w:pStyle w:val="1"/>
              <w:jc w:val="center"/>
              <w:rPr>
                <w:i/>
                <w:szCs w:val="28"/>
              </w:rPr>
            </w:pPr>
          </w:p>
        </w:tc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71553B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Распределение по годам обучения</w:t>
            </w:r>
          </w:p>
        </w:tc>
      </w:tr>
      <w:tr w:rsidR="00DB5E43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1B60FD" w:rsidRDefault="00DB5E43" w:rsidP="0071553B">
            <w:pPr>
              <w:widowControl/>
              <w:ind w:firstLine="0"/>
              <w:jc w:val="left"/>
              <w:rPr>
                <w:i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</w:tr>
      <w:tr w:rsidR="00251A6A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6A" w:rsidRPr="001B60FD" w:rsidRDefault="00251A6A" w:rsidP="00CD764B">
            <w:pPr>
              <w:widowControl/>
              <w:spacing w:line="360" w:lineRule="auto"/>
              <w:ind w:right="176" w:firstLine="0"/>
              <w:jc w:val="left"/>
              <w:rPr>
                <w:i/>
                <w:szCs w:val="28"/>
              </w:rPr>
            </w:pPr>
            <w:r w:rsidRPr="001B60FD">
              <w:rPr>
                <w:rFonts w:eastAsia="Times New Roman"/>
                <w:szCs w:val="28"/>
              </w:rPr>
              <w:t>Класс</w:t>
            </w:r>
            <w:r w:rsidR="003309A3" w:rsidRPr="001B60FD">
              <w:rPr>
                <w:rFonts w:eastAsia="Times New Roman"/>
                <w:szCs w:val="28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9</w:t>
            </w:r>
          </w:p>
        </w:tc>
      </w:tr>
      <w:tr w:rsidR="00DB5E43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Продолжительность учебных  занятий (в неделях)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  <w:r w:rsidR="00F13B5F" w:rsidRPr="001B60FD">
              <w:rPr>
                <w:szCs w:val="28"/>
              </w:rPr>
              <w:t>3</w:t>
            </w:r>
          </w:p>
        </w:tc>
      </w:tr>
      <w:tr w:rsidR="00DB5E43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Количество часов на аудиторные занятия (в неделю)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DB5E43" w:rsidRPr="001B60FD" w:rsidTr="00251A6A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  <w:p w:rsidR="00DB5E43" w:rsidRPr="001B60FD" w:rsidRDefault="00DB5E43" w:rsidP="0043149D">
            <w:pPr>
              <w:pStyle w:val="1"/>
              <w:ind w:firstLine="31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Максимальное количество часов занятий в неделю (</w:t>
            </w:r>
            <w:proofErr w:type="gramStart"/>
            <w:r w:rsidRPr="001B60FD">
              <w:rPr>
                <w:szCs w:val="28"/>
              </w:rPr>
              <w:t>аудиторные</w:t>
            </w:r>
            <w:proofErr w:type="gramEnd"/>
            <w:r w:rsidRPr="001B60FD"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DB5E43" w:rsidRPr="001B60FD" w:rsidTr="0043149D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максимальное количество часов по годам (</w:t>
            </w:r>
            <w:proofErr w:type="gramStart"/>
            <w:r w:rsidRPr="001B60FD">
              <w:rPr>
                <w:szCs w:val="28"/>
              </w:rPr>
              <w:t>аудиторные</w:t>
            </w:r>
            <w:proofErr w:type="gramEnd"/>
            <w:r w:rsidRPr="001B60FD"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2"/>
          <w:wAfter w:w="21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D6A51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2"/>
          <w:wAfter w:w="21" w:type="dxa"/>
          <w:trHeight w:val="3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Объем времени на консультации (по годам)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  <w:tr w:rsidR="00DB5E43" w:rsidRPr="001B60FD" w:rsidTr="0043149D">
        <w:trPr>
          <w:gridAfter w:val="2"/>
          <w:wAfter w:w="21" w:type="dxa"/>
          <w:trHeight w:val="3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Общий объем времени на консультации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</w:tbl>
    <w:p w:rsidR="00DB5E43" w:rsidRPr="001B60FD" w:rsidRDefault="00DB5E43" w:rsidP="00D147AE">
      <w:pPr>
        <w:pStyle w:val="1"/>
        <w:spacing w:line="360" w:lineRule="auto"/>
        <w:rPr>
          <w:szCs w:val="28"/>
        </w:rPr>
      </w:pPr>
    </w:p>
    <w:p w:rsidR="00644C71" w:rsidRDefault="00D147AE" w:rsidP="002E1801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</w:t>
      </w:r>
      <w:r w:rsidR="002E1801">
        <w:rPr>
          <w:rFonts w:ascii="Times New Roman" w:hAnsi="Times New Roman"/>
          <w:color w:val="auto"/>
          <w:sz w:val="28"/>
          <w:szCs w:val="28"/>
          <w:lang w:val="ru-RU"/>
        </w:rPr>
        <w:t>тренного на учебный предмет ФГТ.</w:t>
      </w:r>
    </w:p>
    <w:p w:rsidR="00644C71" w:rsidRPr="001B60FD" w:rsidRDefault="00644C71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Pr="002E1801" w:rsidRDefault="00D147AE" w:rsidP="002E1801">
      <w:pPr>
        <w:pStyle w:val="aa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843"/>
          <w:tab w:val="left" w:pos="3402"/>
        </w:tabs>
        <w:spacing w:line="360" w:lineRule="auto"/>
        <w:ind w:left="0" w:firstLine="0"/>
        <w:jc w:val="center"/>
        <w:rPr>
          <w:i/>
          <w:sz w:val="32"/>
          <w:szCs w:val="32"/>
        </w:rPr>
      </w:pPr>
      <w:r w:rsidRPr="001B60FD">
        <w:rPr>
          <w:b/>
          <w:i/>
          <w:sz w:val="32"/>
          <w:szCs w:val="32"/>
        </w:rPr>
        <w:t>Требования по годам обучения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Срок обучения 8 (9) лет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Распределение материала по годам обучения</w:t>
      </w:r>
    </w:p>
    <w:p w:rsidR="001B60FD" w:rsidRPr="001B60FD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Помимо основного материала по народному танцу предлагается дополнительный материал – характерный (сценический) танец (8 класс и дополнительный год), а также «Региональный танец» (для хореографических школ ДШИ республик и автономных округов в составе России).</w:t>
      </w:r>
    </w:p>
    <w:p w:rsidR="001B60FD" w:rsidRPr="001B60FD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Русский народный танец изучается на протяжении всех лет обучения. В 8 классе  и </w:t>
      </w:r>
      <w:r w:rsidR="00D71648">
        <w:rPr>
          <w:szCs w:val="28"/>
        </w:rPr>
        <w:t xml:space="preserve">в 9 классе </w:t>
      </w:r>
      <w:r w:rsidRPr="001B60FD">
        <w:rPr>
          <w:szCs w:val="28"/>
        </w:rPr>
        <w:t xml:space="preserve"> изучается русский танец с областными особенностями.</w:t>
      </w:r>
    </w:p>
    <w:p w:rsidR="001B60FD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Приступая к изучению танца той или иной народности, необходимо ознакомить учащихся с этнографическими особенностями, географическим положением страны, музыкальным наследием, повлиявшим на формирование танцевального искусства.</w:t>
      </w:r>
    </w:p>
    <w:p w:rsidR="002E1801" w:rsidRPr="00D71648" w:rsidRDefault="002E1801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b/>
          <w:i/>
          <w:szCs w:val="28"/>
        </w:rPr>
        <w:t>Первый  год обучения (4 класс)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Белорусский народный  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(Западная Украина)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Танец народов Прибалтики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Второй год обучения (5 класс)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и республик  в составе России)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Белорусский народный  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народно-сценический танец  «Тарантелла»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Третий год обучения (6 класс)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танец  «Тарантелла»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Четвертый год обучения (7 класс)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Пятый год обучения (8 класс)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Испанский народный танец «Арагонская хота»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Курс сценического танца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сценический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   Шестой</w:t>
      </w:r>
      <w:r w:rsidRPr="001B60FD">
        <w:rPr>
          <w:b/>
          <w:i/>
          <w:szCs w:val="28"/>
          <w:lang w:val="en-US"/>
        </w:rPr>
        <w:t xml:space="preserve"> </w:t>
      </w:r>
      <w:r w:rsidRPr="001B60FD">
        <w:rPr>
          <w:b/>
          <w:i/>
          <w:szCs w:val="28"/>
        </w:rPr>
        <w:t xml:space="preserve"> год обучения (9 класс)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сценический танец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Испанский сценический  танец</w:t>
      </w:r>
      <w:r w:rsidR="00256551">
        <w:rPr>
          <w:szCs w:val="28"/>
        </w:rPr>
        <w:t>.</w:t>
      </w:r>
    </w:p>
    <w:p w:rsidR="001B60FD" w:rsidRPr="002262CF" w:rsidRDefault="001B60FD" w:rsidP="002262CF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Цыганский  сценический танец</w:t>
      </w:r>
      <w:r w:rsidR="00256551">
        <w:rPr>
          <w:szCs w:val="28"/>
        </w:rPr>
        <w:t>.</w:t>
      </w:r>
    </w:p>
    <w:p w:rsidR="001B60FD" w:rsidRPr="001B60FD" w:rsidRDefault="002262CF" w:rsidP="00DE6CF0">
      <w:pPr>
        <w:pStyle w:val="aa"/>
        <w:tabs>
          <w:tab w:val="left" w:pos="567"/>
          <w:tab w:val="left" w:pos="993"/>
        </w:tabs>
        <w:spacing w:line="360" w:lineRule="auto"/>
        <w:ind w:left="0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Содержание программы</w:t>
      </w:r>
    </w:p>
    <w:p w:rsidR="007D1D68" w:rsidRPr="001B60FD" w:rsidRDefault="007D1D68" w:rsidP="00267AC4">
      <w:pPr>
        <w:pStyle w:val="aa"/>
        <w:spacing w:line="360" w:lineRule="auto"/>
        <w:ind w:left="0" w:firstLine="709"/>
        <w:rPr>
          <w:i/>
          <w:szCs w:val="28"/>
        </w:rPr>
      </w:pPr>
      <w:r w:rsidRPr="001B60FD">
        <w:rPr>
          <w:szCs w:val="28"/>
        </w:rPr>
        <w:t xml:space="preserve">В содержание </w:t>
      </w:r>
      <w:r w:rsidR="00B3112B" w:rsidRPr="001B60FD">
        <w:rPr>
          <w:szCs w:val="28"/>
        </w:rPr>
        <w:t>программы</w:t>
      </w:r>
      <w:r w:rsidRPr="001B60FD">
        <w:rPr>
          <w:szCs w:val="28"/>
        </w:rPr>
        <w:t xml:space="preserve"> входят следующие виды учебной работы:</w:t>
      </w:r>
    </w:p>
    <w:p w:rsidR="007D1D68" w:rsidRPr="001B60FD" w:rsidRDefault="007D1D68" w:rsidP="00267AC4">
      <w:pPr>
        <w:pStyle w:val="aa"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- </w:t>
      </w:r>
      <w:r w:rsidR="00362F47">
        <w:rPr>
          <w:szCs w:val="28"/>
        </w:rPr>
        <w:t xml:space="preserve"> </w:t>
      </w:r>
      <w:r w:rsidRPr="001B60FD">
        <w:rPr>
          <w:szCs w:val="28"/>
        </w:rPr>
        <w:t xml:space="preserve">изучение учебной терминологии; </w:t>
      </w:r>
    </w:p>
    <w:p w:rsidR="007D1D68" w:rsidRPr="001B60FD" w:rsidRDefault="007D1D68" w:rsidP="00267AC4">
      <w:pPr>
        <w:pStyle w:val="aa"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ознакомление с элементами и основными комбинациями народно-сценического танца;</w:t>
      </w:r>
    </w:p>
    <w:p w:rsidR="007D1D68" w:rsidRPr="001B60FD" w:rsidRDefault="007D1D68" w:rsidP="00267AC4">
      <w:pPr>
        <w:pStyle w:val="aa"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ознакомление с рисунком народно-сценического танца</w:t>
      </w:r>
      <w:r w:rsidR="00E80B31" w:rsidRPr="001B60FD">
        <w:rPr>
          <w:szCs w:val="28"/>
        </w:rPr>
        <w:t>, особенностями</w:t>
      </w:r>
      <w:r w:rsidRPr="001B60FD">
        <w:rPr>
          <w:szCs w:val="28"/>
        </w:rPr>
        <w:t xml:space="preserve"> взаимодействия с партнерами на сцене;</w:t>
      </w:r>
    </w:p>
    <w:p w:rsidR="007D1D68" w:rsidRPr="001B60FD" w:rsidRDefault="007D1D68" w:rsidP="003D58AC">
      <w:pPr>
        <w:pStyle w:val="aa"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ознакомление со средствами создания образа в хореографии</w:t>
      </w:r>
      <w:r w:rsidR="00B3112B" w:rsidRPr="001B60FD">
        <w:rPr>
          <w:szCs w:val="28"/>
        </w:rPr>
        <w:t>.</w:t>
      </w:r>
    </w:p>
    <w:p w:rsidR="00D147AE" w:rsidRPr="001B60FD" w:rsidRDefault="003D58AC" w:rsidP="002262CF">
      <w:pPr>
        <w:pStyle w:val="aa"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данной программе предложены требования по годам обучения для 8</w:t>
      </w:r>
      <w:r w:rsidR="00E80B31" w:rsidRPr="001B60FD">
        <w:rPr>
          <w:szCs w:val="28"/>
        </w:rPr>
        <w:t>-</w:t>
      </w:r>
      <w:r w:rsidRPr="001B60FD">
        <w:rPr>
          <w:szCs w:val="28"/>
        </w:rPr>
        <w:t xml:space="preserve"> </w:t>
      </w:r>
      <w:r w:rsidR="00E80B31" w:rsidRPr="001B60FD">
        <w:rPr>
          <w:szCs w:val="28"/>
        </w:rPr>
        <w:t>9</w:t>
      </w:r>
      <w:r w:rsidRPr="001B60FD">
        <w:rPr>
          <w:szCs w:val="28"/>
        </w:rPr>
        <w:t>-летнего срока реализации предпрофессиональной программы «Хореографическое творчество» (</w:t>
      </w:r>
      <w:r w:rsidR="00E80B31" w:rsidRPr="001B60FD">
        <w:rPr>
          <w:szCs w:val="28"/>
        </w:rPr>
        <w:t xml:space="preserve">4-8(9) классы). </w:t>
      </w:r>
    </w:p>
    <w:p w:rsidR="00CD764B" w:rsidRPr="001B60FD" w:rsidRDefault="00CD764B" w:rsidP="0043149D">
      <w:pPr>
        <w:widowControl/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</w:t>
      </w:r>
      <w:r w:rsidR="00D147AE" w:rsidRPr="001B60FD">
        <w:rPr>
          <w:b/>
          <w:szCs w:val="28"/>
        </w:rPr>
        <w:t>ервый год обучения</w:t>
      </w:r>
    </w:p>
    <w:p w:rsidR="00CD764B" w:rsidRPr="001B60FD" w:rsidRDefault="00D147AE" w:rsidP="00CD764B">
      <w:pPr>
        <w:widowControl/>
        <w:spacing w:line="360" w:lineRule="auto"/>
        <w:ind w:firstLine="0"/>
        <w:jc w:val="left"/>
        <w:rPr>
          <w:b/>
          <w:i/>
          <w:szCs w:val="28"/>
        </w:rPr>
      </w:pPr>
      <w:r w:rsidRPr="001B60FD">
        <w:rPr>
          <w:b/>
          <w:i/>
          <w:szCs w:val="28"/>
        </w:rPr>
        <w:t>Экзерсис у</w:t>
      </w:r>
      <w:r w:rsidR="00CD764B" w:rsidRPr="001B60FD">
        <w:rPr>
          <w:b/>
          <w:i/>
          <w:szCs w:val="28"/>
        </w:rPr>
        <w:t xml:space="preserve"> станка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szCs w:val="28"/>
        </w:rPr>
      </w:pPr>
      <w:proofErr w:type="gramStart"/>
      <w:r w:rsidRPr="001B60FD">
        <w:rPr>
          <w:szCs w:val="28"/>
          <w:lang w:val="en-US"/>
        </w:rPr>
        <w:t>I</w:t>
      </w:r>
      <w:r w:rsidRPr="001B60FD">
        <w:rPr>
          <w:szCs w:val="28"/>
        </w:rPr>
        <w:t>. Пять позиций ног.</w:t>
      </w:r>
      <w:proofErr w:type="gramEnd"/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II. </w:t>
      </w:r>
      <w:proofErr w:type="spellStart"/>
      <w:r w:rsidRPr="001B60FD">
        <w:rPr>
          <w:caps/>
          <w:szCs w:val="28"/>
        </w:rPr>
        <w:t>p</w:t>
      </w:r>
      <w:r w:rsidR="00AE6D12" w:rsidRPr="001B60FD">
        <w:rPr>
          <w:szCs w:val="28"/>
        </w:rPr>
        <w:t>reparation</w:t>
      </w:r>
      <w:proofErr w:type="spellEnd"/>
      <w:r w:rsidR="00AE6D12" w:rsidRPr="001B60FD">
        <w:rPr>
          <w:szCs w:val="28"/>
        </w:rPr>
        <w:t xml:space="preserve"> к началу движения.</w:t>
      </w:r>
      <w:r w:rsidRPr="001B60FD">
        <w:rPr>
          <w:szCs w:val="28"/>
        </w:rPr>
        <w:t xml:space="preserve"> 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III. Переводы ног из позиции в позицию.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IV. </w:t>
      </w:r>
      <w:proofErr w:type="spellStart"/>
      <w:r w:rsidRPr="001B60FD">
        <w:rPr>
          <w:szCs w:val="28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plies</w:t>
      </w:r>
      <w:proofErr w:type="spellEnd"/>
      <w:r w:rsidRPr="001B60FD">
        <w:rPr>
          <w:szCs w:val="28"/>
        </w:rPr>
        <w:t xml:space="preserve">, </w:t>
      </w:r>
      <w:proofErr w:type="spellStart"/>
      <w:r w:rsidRPr="001B60FD">
        <w:rPr>
          <w:szCs w:val="28"/>
        </w:rPr>
        <w:t>grand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(полуприседания и полные приседания).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V. </w:t>
      </w:r>
      <w:proofErr w:type="spellStart"/>
      <w:r w:rsidRPr="001B60FD">
        <w:rPr>
          <w:szCs w:val="28"/>
        </w:rPr>
        <w:t>Battements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tendus</w:t>
      </w:r>
      <w:proofErr w:type="spellEnd"/>
      <w:r w:rsidRPr="001B60FD">
        <w:rPr>
          <w:szCs w:val="28"/>
        </w:rPr>
        <w:t xml:space="preserve">  (выведение ноги на носок).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VI. </w:t>
      </w:r>
      <w:r w:rsidRPr="001B60FD">
        <w:rPr>
          <w:caps/>
          <w:szCs w:val="28"/>
          <w:lang w:val="en-US"/>
        </w:rPr>
        <w:t>b</w:t>
      </w:r>
      <w:r w:rsidRPr="001B60FD">
        <w:rPr>
          <w:szCs w:val="28"/>
          <w:lang w:val="en-US"/>
        </w:rPr>
        <w:t xml:space="preserve">attements </w:t>
      </w:r>
      <w:proofErr w:type="spellStart"/>
      <w:r w:rsidRPr="001B60FD">
        <w:rPr>
          <w:szCs w:val="28"/>
          <w:lang w:val="en-US"/>
        </w:rPr>
        <w:t>tendus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(</w:t>
      </w:r>
      <w:proofErr w:type="gramStart"/>
      <w:r w:rsidRPr="001B60FD">
        <w:rPr>
          <w:szCs w:val="28"/>
        </w:rPr>
        <w:t>маленькие</w:t>
      </w:r>
      <w:r w:rsidRPr="001B60FD">
        <w:rPr>
          <w:szCs w:val="28"/>
          <w:lang w:val="en-US"/>
        </w:rPr>
        <w:t xml:space="preserve">  </w:t>
      </w:r>
      <w:r w:rsidRPr="001B60FD">
        <w:rPr>
          <w:szCs w:val="28"/>
        </w:rPr>
        <w:t>броски</w:t>
      </w:r>
      <w:proofErr w:type="gramEnd"/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  <w:lang w:val="es-ES"/>
        </w:rPr>
      </w:pPr>
      <w:r w:rsidRPr="001B60FD">
        <w:rPr>
          <w:szCs w:val="28"/>
          <w:lang w:val="es-ES"/>
        </w:rPr>
        <w:t>VII. Rond de jambe par terr</w:t>
      </w:r>
      <w:r w:rsidRPr="001B60FD">
        <w:rPr>
          <w:szCs w:val="28"/>
        </w:rPr>
        <w:t>е</w:t>
      </w:r>
      <w:r w:rsidRPr="001B60FD">
        <w:rPr>
          <w:szCs w:val="28"/>
          <w:lang w:val="es-ES"/>
        </w:rPr>
        <w:t xml:space="preserve">  (</w:t>
      </w:r>
      <w:r w:rsidRPr="001B60FD">
        <w:rPr>
          <w:szCs w:val="28"/>
        </w:rPr>
        <w:t>круг</w:t>
      </w:r>
      <w:r w:rsidRPr="001B60FD">
        <w:rPr>
          <w:szCs w:val="28"/>
          <w:lang w:val="es-ES"/>
        </w:rPr>
        <w:t xml:space="preserve"> </w:t>
      </w:r>
      <w:r w:rsidRPr="001B60FD">
        <w:rPr>
          <w:szCs w:val="28"/>
        </w:rPr>
        <w:t>ногой</w:t>
      </w:r>
      <w:r w:rsidRPr="001B60FD">
        <w:rPr>
          <w:szCs w:val="28"/>
          <w:lang w:val="es-ES"/>
        </w:rPr>
        <w:t xml:space="preserve"> </w:t>
      </w:r>
      <w:r w:rsidRPr="001B60FD">
        <w:rPr>
          <w:szCs w:val="28"/>
        </w:rPr>
        <w:t>по</w:t>
      </w:r>
      <w:r w:rsidRPr="001B60FD">
        <w:rPr>
          <w:szCs w:val="28"/>
          <w:lang w:val="es-ES"/>
        </w:rPr>
        <w:t xml:space="preserve"> </w:t>
      </w:r>
      <w:r w:rsidRPr="001B60FD">
        <w:rPr>
          <w:szCs w:val="28"/>
        </w:rPr>
        <w:t>полу</w:t>
      </w:r>
      <w:r w:rsidRPr="001B60FD">
        <w:rPr>
          <w:szCs w:val="28"/>
          <w:lang w:val="es-ES"/>
        </w:rPr>
        <w:t>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IX. Подготовка к маленькому каблучному.</w:t>
      </w:r>
    </w:p>
    <w:p w:rsidR="00D147AE" w:rsidRPr="001B60FD" w:rsidRDefault="00436D02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X. Подготовка к «веревочке», «вере</w:t>
      </w:r>
      <w:r w:rsidR="00D147AE" w:rsidRPr="001B60FD">
        <w:rPr>
          <w:szCs w:val="28"/>
        </w:rPr>
        <w:t>вочка».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XI. Дробные выстукивания (сочетание ритмических ударов).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XII. </w:t>
      </w:r>
      <w:proofErr w:type="spellStart"/>
      <w:r w:rsidRPr="001B60FD">
        <w:rPr>
          <w:caps/>
          <w:szCs w:val="28"/>
          <w:lang w:val="en-US"/>
        </w:rPr>
        <w:t>g</w:t>
      </w:r>
      <w:r w:rsidRPr="001B60FD">
        <w:rPr>
          <w:szCs w:val="28"/>
          <w:lang w:val="en-US"/>
        </w:rPr>
        <w:t>rands</w:t>
      </w:r>
      <w:proofErr w:type="spellEnd"/>
      <w:r w:rsidRPr="001B60FD">
        <w:rPr>
          <w:szCs w:val="28"/>
          <w:lang w:val="en-US"/>
        </w:rPr>
        <w:t xml:space="preserve"> battements </w:t>
      </w:r>
      <w:proofErr w:type="spell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(</w:t>
      </w:r>
      <w:r w:rsidRPr="001B60FD">
        <w:rPr>
          <w:szCs w:val="28"/>
        </w:rPr>
        <w:t>большие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="00DD7C3A" w:rsidRPr="001B60FD">
        <w:rPr>
          <w:szCs w:val="28"/>
          <w:lang w:val="en-US"/>
        </w:rPr>
        <w:t>)</w:t>
      </w:r>
      <w:r w:rsidRPr="001B60FD">
        <w:rPr>
          <w:szCs w:val="28"/>
          <w:lang w:val="en-US"/>
        </w:rPr>
        <w:t>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I. </w:t>
      </w:r>
      <w:proofErr w:type="spellStart"/>
      <w:r w:rsidRPr="001B60FD">
        <w:rPr>
          <w:szCs w:val="28"/>
        </w:rPr>
        <w:t>Relevé</w:t>
      </w:r>
      <w:proofErr w:type="spellEnd"/>
      <w:r w:rsidRPr="001B60FD">
        <w:rPr>
          <w:szCs w:val="28"/>
        </w:rPr>
        <w:t xml:space="preserve"> (подъем на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>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V. </w:t>
      </w:r>
      <w:proofErr w:type="spellStart"/>
      <w:r w:rsidRPr="001B60FD">
        <w:rPr>
          <w:szCs w:val="28"/>
        </w:rPr>
        <w:t>Port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bras</w:t>
      </w:r>
      <w:proofErr w:type="spellEnd"/>
      <w:r w:rsidRPr="001B60FD">
        <w:rPr>
          <w:szCs w:val="28"/>
        </w:rPr>
        <w:t>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XV</w:t>
      </w:r>
      <w:r w:rsidRPr="001B60FD">
        <w:rPr>
          <w:szCs w:val="28"/>
        </w:rPr>
        <w:t>. Подготовка к «молоточкам».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XVI</w:t>
      </w:r>
      <w:r w:rsidRPr="001B60FD">
        <w:rPr>
          <w:szCs w:val="28"/>
        </w:rPr>
        <w:t>. Подготовка к «</w:t>
      </w:r>
      <w:proofErr w:type="spellStart"/>
      <w:r w:rsidRPr="001B60FD">
        <w:rPr>
          <w:szCs w:val="28"/>
        </w:rPr>
        <w:t>моталочке</w:t>
      </w:r>
      <w:proofErr w:type="spellEnd"/>
      <w:r w:rsidRPr="001B60FD">
        <w:rPr>
          <w:szCs w:val="28"/>
        </w:rPr>
        <w:t>».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szCs w:val="28"/>
        </w:rPr>
        <w:t>X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II. Подготовка к </w:t>
      </w:r>
      <w:proofErr w:type="spellStart"/>
      <w:r w:rsidRPr="001B60FD">
        <w:rPr>
          <w:szCs w:val="28"/>
        </w:rPr>
        <w:t>полуприсядкам</w:t>
      </w:r>
      <w:proofErr w:type="spellEnd"/>
      <w:r w:rsidRPr="001B60FD">
        <w:rPr>
          <w:szCs w:val="28"/>
        </w:rPr>
        <w:t xml:space="preserve"> и присядкам</w:t>
      </w:r>
      <w:r w:rsidR="003D0192" w:rsidRPr="001B60FD">
        <w:rPr>
          <w:szCs w:val="28"/>
        </w:rPr>
        <w:t>.</w:t>
      </w:r>
    </w:p>
    <w:p w:rsidR="003D47FA" w:rsidRPr="001B60FD" w:rsidRDefault="00D147AE" w:rsidP="00267AC4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XVIII. Прыжки с поджатыми ногами</w:t>
      </w:r>
      <w:r w:rsidR="003D0192" w:rsidRPr="001B60FD">
        <w:rPr>
          <w:szCs w:val="28"/>
        </w:rPr>
        <w:t>.</w:t>
      </w:r>
    </w:p>
    <w:p w:rsidR="00522693" w:rsidRPr="001B60FD" w:rsidRDefault="00CD2ADC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1. Русский поклон:</w:t>
      </w:r>
    </w:p>
    <w:p w:rsidR="00240F97" w:rsidRPr="001B60FD" w:rsidRDefault="00240F97" w:rsidP="00B3112B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а) простой поясной на месте (1 полугодие),</w:t>
      </w:r>
    </w:p>
    <w:p w:rsidR="00240F97" w:rsidRPr="001B60FD" w:rsidRDefault="00240F97" w:rsidP="00B3112B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б) 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2. Основные положения и движения рук: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ладони, сжатые в кулачки, на талии (подбоченившись),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руки скрещены на груди,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одна рука, согнутая в локте, поддерживает локоть другой, указатель</w:t>
      </w:r>
      <w:r w:rsidR="00436D02" w:rsidRPr="001B60FD">
        <w:rPr>
          <w:szCs w:val="28"/>
        </w:rPr>
        <w:t>ный палец которой упирается в ще</w:t>
      </w:r>
      <w:r w:rsidRPr="001B60FD">
        <w:rPr>
          <w:szCs w:val="28"/>
        </w:rPr>
        <w:t>ку,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положения рук в парах: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а) держась за одну руку,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б) за две,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в) под руку,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г) «воротца»,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положения рук в круге: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а) держась за руки,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б) «корзиночка», </w:t>
      </w:r>
    </w:p>
    <w:p w:rsidR="00240F97" w:rsidRPr="001B60FD" w:rsidRDefault="00436D02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в) «зве</w:t>
      </w:r>
      <w:r w:rsidR="00240F97" w:rsidRPr="001B60FD">
        <w:rPr>
          <w:szCs w:val="28"/>
        </w:rPr>
        <w:t>здочка»,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движения рук: 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а) подчёркнутые раскрытия и закрытия рук,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б) раскрытия рук в сторону (ладонями наверх в 3 позицию),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в) взмахи с платочком,</w:t>
      </w:r>
    </w:p>
    <w:p w:rsidR="00240F97" w:rsidRPr="001B60FD" w:rsidRDefault="00240F97" w:rsidP="00267AC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г) хлопки в ладоши.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3. Русские ходы и элементы русского танца: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простой сценический ход на всей стопе и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переменный ход с фиксированием в воздухе ног поочерёдно в точке на 30-45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  <w:r w:rsidRPr="001B60FD">
        <w:rPr>
          <w:szCs w:val="28"/>
          <w:vertAlign w:val="superscript"/>
        </w:rPr>
        <w:t xml:space="preserve"> </w:t>
      </w:r>
      <w:r w:rsidRPr="001B60FD">
        <w:rPr>
          <w:szCs w:val="28"/>
        </w:rPr>
        <w:t xml:space="preserve">2 полугодие </w:t>
      </w:r>
      <w:r w:rsidR="00AE6D12" w:rsidRPr="001B60FD">
        <w:rPr>
          <w:szCs w:val="28"/>
        </w:rPr>
        <w:t xml:space="preserve">- </w:t>
      </w:r>
      <w:r w:rsidRPr="001B60FD">
        <w:rPr>
          <w:szCs w:val="28"/>
        </w:rPr>
        <w:t xml:space="preserve">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 xml:space="preserve"> </w:t>
      </w:r>
      <w:r w:rsidR="00AE6D12" w:rsidRPr="001B60FD">
        <w:rPr>
          <w:szCs w:val="28"/>
        </w:rPr>
        <w:t xml:space="preserve">- </w:t>
      </w:r>
      <w:r w:rsidRPr="001B60FD">
        <w:rPr>
          <w:szCs w:val="28"/>
        </w:rPr>
        <w:t>этот же ход,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переменный ход с фиксированием ноги сзади на </w:t>
      </w:r>
      <w:proofErr w:type="gramStart"/>
      <w:r w:rsidRPr="001B60FD">
        <w:rPr>
          <w:szCs w:val="28"/>
        </w:rPr>
        <w:t>носке</w:t>
      </w:r>
      <w:proofErr w:type="gramEnd"/>
      <w:r w:rsidRPr="001B60FD">
        <w:rPr>
          <w:szCs w:val="28"/>
        </w:rPr>
        <w:t xml:space="preserve"> на полу,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переменный ход с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</w:rPr>
        <w:t xml:space="preserve"> на опорной ноге и вынесением работающей ноги на воздух через 1 позицию ног,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тройной шаг </w:t>
      </w:r>
      <w:r w:rsidR="00436D02" w:rsidRPr="001B60FD">
        <w:rPr>
          <w:szCs w:val="28"/>
        </w:rPr>
        <w:t xml:space="preserve">на </w:t>
      </w:r>
      <w:proofErr w:type="spellStart"/>
      <w:r w:rsidR="00436D02" w:rsidRPr="001B60FD">
        <w:rPr>
          <w:szCs w:val="28"/>
        </w:rPr>
        <w:t>полупальцах</w:t>
      </w:r>
      <w:proofErr w:type="spellEnd"/>
      <w:r w:rsidR="00436D02" w:rsidRPr="001B60FD">
        <w:rPr>
          <w:szCs w:val="28"/>
        </w:rPr>
        <w:t xml:space="preserve"> с ударом на четве</w:t>
      </w:r>
      <w:r w:rsidRPr="001B60FD">
        <w:rPr>
          <w:szCs w:val="28"/>
        </w:rPr>
        <w:t>ртый шаг всей стопой в пол,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шаг с мазк</w:t>
      </w:r>
      <w:r w:rsidR="00436D02" w:rsidRPr="001B60FD">
        <w:rPr>
          <w:szCs w:val="28"/>
        </w:rPr>
        <w:t>ом каблуком и вынесением сокраще</w:t>
      </w:r>
      <w:r w:rsidRPr="001B60FD">
        <w:rPr>
          <w:szCs w:val="28"/>
        </w:rPr>
        <w:t>нной стопы на воздух на 30-45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комбинации из основных шагов.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4. 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>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 1 прямой позиции,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вокруг себя по 1 прямой позиции (1 полугодие),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2 полугодие — по 5 позиции,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вокруг себя и в сторону.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5. Подготовка к «веревочке»: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без </w:t>
      </w:r>
      <w:proofErr w:type="spellStart"/>
      <w:r w:rsidRPr="001B60FD">
        <w:rPr>
          <w:szCs w:val="28"/>
        </w:rPr>
        <w:t>полупальцев</w:t>
      </w:r>
      <w:proofErr w:type="spellEnd"/>
      <w:r w:rsidRPr="001B60FD">
        <w:rPr>
          <w:szCs w:val="28"/>
        </w:rPr>
        <w:t>, без проскальзывания — 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>, с проскальзыванием — 2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«косичка» (в медленном темпе). 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6. Подготовка к «молоточкам»: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 1 прямой позиции с задержкой ноги сзади,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2 полугодие — без задержки.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7. Подготовка к «</w:t>
      </w:r>
      <w:proofErr w:type="spellStart"/>
      <w:r w:rsidRPr="001B60FD">
        <w:rPr>
          <w:szCs w:val="28"/>
        </w:rPr>
        <w:t>моталочке</w:t>
      </w:r>
      <w:proofErr w:type="spellEnd"/>
      <w:r w:rsidRPr="001B60FD">
        <w:rPr>
          <w:szCs w:val="28"/>
        </w:rPr>
        <w:t>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 1 прямой позиции — 1 полугодие с задержкой ноги сзади, впереди,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2 полугодие —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 xml:space="preserve">» в «чистом» виде. 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8. «</w:t>
      </w:r>
      <w:proofErr w:type="spellStart"/>
      <w:r w:rsidRPr="001B60FD">
        <w:rPr>
          <w:szCs w:val="28"/>
        </w:rPr>
        <w:t>Гармошечка</w:t>
      </w:r>
      <w:proofErr w:type="spellEnd"/>
      <w:r w:rsidRPr="001B60FD">
        <w:rPr>
          <w:szCs w:val="28"/>
        </w:rPr>
        <w:t>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начальная раскладка с паузами в каждом положении — 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«лесенка»,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«елочка»,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исполнение в «чистом» виде — 2 полугодие.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9. «</w:t>
      </w:r>
      <w:proofErr w:type="spellStart"/>
      <w:r w:rsidRPr="001B60FD">
        <w:rPr>
          <w:szCs w:val="28"/>
        </w:rPr>
        <w:t>Ковырялочки</w:t>
      </w:r>
      <w:proofErr w:type="spellEnd"/>
      <w:r w:rsidRPr="001B60FD">
        <w:rPr>
          <w:szCs w:val="28"/>
        </w:rPr>
        <w:t>»: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>, в пол — 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>, с броском ноги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и небольшим отскоком на опорной ноге —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ковырялочка</w:t>
      </w:r>
      <w:proofErr w:type="spellEnd"/>
      <w:r w:rsidRPr="001B60FD">
        <w:rPr>
          <w:szCs w:val="28"/>
        </w:rPr>
        <w:t>»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с активной работой корпуса и ноги —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2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чередовании с одинарными, двойными и тройными притопами.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10. Основы дробных выстукиваний: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простой притоп,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двойной притоп,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чередовании с приседанием и без него,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чередовании друг с другом, двойными и тройными хлопками в ладоши (у мальчиков  с хлопушкой),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подготовка к двойной дроби —1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— 2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«трилистник» — 1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«трилистник» с двойным и тройным притопом — 2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переборы каблучками ног,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переборы каблучками ног в чередовании с притопами —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2 полугодие.</w:t>
      </w:r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11. Хлопки и хлопушки для мальчиков: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одинарные,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двойные,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тройные,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фиксирующие,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скользящие  (в ладоши, по бедру, по голенищу сапог).</w:t>
      </w:r>
      <w:proofErr w:type="gramEnd"/>
    </w:p>
    <w:p w:rsidR="00240F97" w:rsidRPr="001B60FD" w:rsidRDefault="00240F97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12. Подготовка к присядкам и присядки: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подготовка к присядке (плавное и резкое опускание вниз по 1 прямой и 1 позициям),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</w:rPr>
        <w:t>подкачивание</w:t>
      </w:r>
      <w:proofErr w:type="spellEnd"/>
      <w:r w:rsidRPr="001B60FD">
        <w:rPr>
          <w:szCs w:val="28"/>
        </w:rPr>
        <w:t xml:space="preserve"> на приседании по 1 прямой и 1 позиции,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«мячик» по 1 прямой и</w:t>
      </w:r>
      <w:r w:rsidR="00E80B31" w:rsidRPr="001B60FD">
        <w:rPr>
          <w:szCs w:val="28"/>
        </w:rPr>
        <w:t xml:space="preserve"> 1 позиции</w:t>
      </w:r>
      <w:r w:rsidRPr="001B60FD">
        <w:rPr>
          <w:szCs w:val="28"/>
        </w:rPr>
        <w:t xml:space="preserve"> — 2 полугодие,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подскоки на двух ногах,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поочередные подскоки с подъемом согнутой ноги вперед,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присядки на двух ногах,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присядки с выносом ноги на каблук,</w:t>
      </w:r>
    </w:p>
    <w:p w:rsidR="00240F97" w:rsidRPr="001B60FD" w:rsidRDefault="00240F97" w:rsidP="00DE6CF0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присядки с выносом ноги в сторону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— 2 полугодие.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Подготовка к вращениям на середине зала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полуповороты по четвертям круга приемом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полупо</w:t>
      </w:r>
      <w:r w:rsidR="00E80B31" w:rsidRPr="001B60FD">
        <w:rPr>
          <w:szCs w:val="28"/>
        </w:rPr>
        <w:t>вороты по четвертям круга приемо</w:t>
      </w:r>
      <w:r w:rsidRPr="001B60FD">
        <w:rPr>
          <w:szCs w:val="28"/>
        </w:rPr>
        <w:t xml:space="preserve">м  </w:t>
      </w:r>
      <w:proofErr w:type="gramStart"/>
      <w:r w:rsidRPr="001B60FD">
        <w:rPr>
          <w:szCs w:val="28"/>
        </w:rPr>
        <w:t>шаг</w:t>
      </w:r>
      <w:proofErr w:type="gram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полуповороты по четвертям круга приемом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-каблучки</w:t>
      </w:r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</w:t>
      </w:r>
      <w:r w:rsidR="00AE6D12"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 xml:space="preserve"> по первой прямой позиции по схеме: три на месте, а четвертое </w:t>
      </w:r>
      <w:r w:rsidR="00E80B31" w:rsidRPr="001B60FD">
        <w:rPr>
          <w:szCs w:val="28"/>
        </w:rPr>
        <w:t xml:space="preserve">- </w:t>
      </w:r>
      <w:r w:rsidRPr="001B60FD">
        <w:rPr>
          <w:szCs w:val="28"/>
        </w:rPr>
        <w:t>в повороте на 45</w:t>
      </w:r>
      <w:r w:rsidRPr="001B60FD">
        <w:rPr>
          <w:szCs w:val="28"/>
          <w:vertAlign w:val="superscript"/>
        </w:rPr>
        <w:t>0</w:t>
      </w:r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подскоки по той же схеме</w:t>
      </w:r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«поджатые» прыжки по  той же схеме</w:t>
      </w:r>
      <w:r w:rsidR="00AE6D12" w:rsidRPr="001B60FD">
        <w:rPr>
          <w:szCs w:val="28"/>
        </w:rPr>
        <w:t>,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подготовка  к </w:t>
      </w:r>
      <w:r w:rsidRPr="001B60FD">
        <w:rPr>
          <w:szCs w:val="28"/>
          <w:lang w:val="en-US"/>
        </w:rPr>
        <w:t>tours</w:t>
      </w:r>
      <w:r w:rsidRPr="001B60FD">
        <w:rPr>
          <w:szCs w:val="28"/>
        </w:rPr>
        <w:t xml:space="preserve">  (</w:t>
      </w:r>
      <w:proofErr w:type="gramStart"/>
      <w:r w:rsidRPr="001B60FD">
        <w:rPr>
          <w:szCs w:val="28"/>
        </w:rPr>
        <w:t>мужское</w:t>
      </w:r>
      <w:proofErr w:type="gramEnd"/>
      <w:r w:rsidRPr="001B60FD">
        <w:rPr>
          <w:szCs w:val="28"/>
        </w:rPr>
        <w:t>)</w:t>
      </w:r>
      <w:r w:rsidR="00AE6D12" w:rsidRPr="001B60FD">
        <w:rPr>
          <w:szCs w:val="28"/>
        </w:rPr>
        <w:t>.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Во втором полугодии вводится поворот на 90</w:t>
      </w:r>
      <w:r w:rsidRPr="001B60FD">
        <w:rPr>
          <w:szCs w:val="28"/>
          <w:vertAlign w:val="superscript"/>
        </w:rPr>
        <w:t>0</w:t>
      </w:r>
      <w:r w:rsidR="00AE6D12" w:rsidRPr="001B60FD">
        <w:rPr>
          <w:szCs w:val="28"/>
        </w:rPr>
        <w:t xml:space="preserve"> в</w:t>
      </w:r>
      <w:r w:rsidRPr="001B60FD">
        <w:rPr>
          <w:szCs w:val="28"/>
        </w:rPr>
        <w:t>о всех вращениях.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Подготовка к вращениям и вращения по диагонали класса: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приемом </w:t>
      </w:r>
      <w:proofErr w:type="gramStart"/>
      <w:r w:rsidRPr="001B60FD">
        <w:rPr>
          <w:szCs w:val="28"/>
        </w:rPr>
        <w:t>шаг</w:t>
      </w:r>
      <w:proofErr w:type="gram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по схеме</w:t>
      </w:r>
      <w:r w:rsidR="00987CBD" w:rsidRPr="001B60FD">
        <w:rPr>
          <w:szCs w:val="28"/>
        </w:rPr>
        <w:t>:</w:t>
      </w:r>
      <w:r w:rsidRPr="001B60FD">
        <w:rPr>
          <w:szCs w:val="28"/>
        </w:rPr>
        <w:t xml:space="preserve"> 2 шага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на месте, 2 </w:t>
      </w:r>
      <w:r w:rsidR="00AE6D12" w:rsidRPr="001B60FD">
        <w:rPr>
          <w:szCs w:val="28"/>
        </w:rPr>
        <w:t xml:space="preserve">- </w:t>
      </w:r>
      <w:r w:rsidRPr="001B60FD">
        <w:rPr>
          <w:szCs w:val="28"/>
        </w:rPr>
        <w:t>в повороте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 5,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6,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7,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 xml:space="preserve">8 </w:t>
      </w:r>
      <w:r w:rsidR="00AE6D12" w:rsidRPr="001B60FD">
        <w:rPr>
          <w:szCs w:val="28"/>
        </w:rPr>
        <w:t xml:space="preserve">- </w:t>
      </w:r>
      <w:r w:rsidRPr="001B60FD">
        <w:rPr>
          <w:szCs w:val="28"/>
        </w:rPr>
        <w:t>шаги на месте</w:t>
      </w:r>
      <w:r w:rsidR="00AE6D12" w:rsidRPr="001B60FD">
        <w:rPr>
          <w:szCs w:val="28"/>
        </w:rPr>
        <w:t>;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к концу полугодия</w:t>
      </w:r>
      <w:r w:rsidR="00AE6D12" w:rsidRPr="001B60FD">
        <w:rPr>
          <w:szCs w:val="28"/>
        </w:rPr>
        <w:t>:</w:t>
      </w:r>
      <w:r w:rsidRPr="001B60FD">
        <w:rPr>
          <w:szCs w:val="28"/>
        </w:rPr>
        <w:t xml:space="preserve"> 2 шага 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на месте, 2 </w:t>
      </w:r>
      <w:r w:rsidR="00AE6D12" w:rsidRPr="001B60FD">
        <w:rPr>
          <w:szCs w:val="28"/>
        </w:rPr>
        <w:t xml:space="preserve">- </w:t>
      </w:r>
      <w:r w:rsidRPr="001B60FD">
        <w:rPr>
          <w:szCs w:val="28"/>
        </w:rPr>
        <w:t>в повороте на 180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5,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6 – фиксация, 7,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>8 – пауза</w:t>
      </w:r>
      <w:r w:rsidR="00AE6D12" w:rsidRPr="001B60FD">
        <w:rPr>
          <w:szCs w:val="28"/>
        </w:rPr>
        <w:t>;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  <w:vertAlign w:val="superscript"/>
        </w:rPr>
      </w:pPr>
      <w:r w:rsidRPr="001B60FD">
        <w:rPr>
          <w:szCs w:val="28"/>
        </w:rPr>
        <w:t>- 2 полугодие – поворот на 4 шага</w:t>
      </w:r>
      <w:r w:rsidR="00AE6D12" w:rsidRPr="001B60FD">
        <w:rPr>
          <w:szCs w:val="28"/>
        </w:rPr>
        <w:t xml:space="preserve"> </w:t>
      </w:r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на 180</w:t>
      </w:r>
      <w:r w:rsidRPr="001B60FD">
        <w:rPr>
          <w:szCs w:val="28"/>
          <w:vertAlign w:val="superscript"/>
        </w:rPr>
        <w:t>0</w:t>
      </w:r>
      <w:r w:rsidR="00AE6D12" w:rsidRPr="001B60FD">
        <w:rPr>
          <w:szCs w:val="28"/>
        </w:rPr>
        <w:t>;</w:t>
      </w:r>
    </w:p>
    <w:p w:rsidR="00522693" w:rsidRPr="001B60FD" w:rsidRDefault="0052269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подскоки – разучиваются по той же схеме.</w:t>
      </w:r>
    </w:p>
    <w:p w:rsidR="00522693" w:rsidRPr="001B60FD" w:rsidRDefault="00522693" w:rsidP="003D47FA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На основе пройденных движений составляются этюды малых и больших форм.</w:t>
      </w:r>
    </w:p>
    <w:p w:rsidR="00D147AE" w:rsidRPr="001B60FD" w:rsidRDefault="00983E8F" w:rsidP="003D47FA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</w:t>
      </w:r>
      <w:r w:rsidR="00D147AE" w:rsidRPr="001B60FD">
        <w:rPr>
          <w:b/>
          <w:szCs w:val="28"/>
        </w:rPr>
        <w:t>: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i/>
          <w:szCs w:val="28"/>
        </w:rPr>
      </w:pPr>
      <w:r w:rsidRPr="001B60FD">
        <w:rPr>
          <w:i/>
          <w:szCs w:val="28"/>
        </w:rPr>
        <w:t xml:space="preserve">Русские танцы </w:t>
      </w:r>
    </w:p>
    <w:p w:rsidR="00E13FE3" w:rsidRPr="00725CB7" w:rsidRDefault="00522693" w:rsidP="00725CB7">
      <w:pPr>
        <w:widowControl/>
        <w:spacing w:line="360" w:lineRule="auto"/>
        <w:ind w:firstLine="0"/>
        <w:rPr>
          <w:i/>
          <w:szCs w:val="28"/>
        </w:rPr>
      </w:pPr>
      <w:r w:rsidRPr="001B60FD">
        <w:rPr>
          <w:i/>
          <w:szCs w:val="28"/>
        </w:rPr>
        <w:t>Белорусские танцы</w:t>
      </w:r>
    </w:p>
    <w:p w:rsidR="00E13FE3" w:rsidRPr="001B60FD" w:rsidRDefault="00E13FE3" w:rsidP="00AE6D12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b/>
          <w:szCs w:val="28"/>
        </w:rPr>
        <w:t>По окончании первого года обучения учащиеся</w:t>
      </w:r>
      <w:r w:rsidR="00AE6D12" w:rsidRPr="001B60FD">
        <w:rPr>
          <w:b/>
          <w:szCs w:val="28"/>
        </w:rPr>
        <w:t xml:space="preserve"> должны знать и уметь: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основные положения позиций рук и ног в народном танце;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положение головы и корпуса во время исполнения простейших элемент</w:t>
      </w:r>
      <w:r w:rsidR="00987CBD" w:rsidRPr="001B60FD">
        <w:rPr>
          <w:szCs w:val="28"/>
        </w:rPr>
        <w:t>ов русского и белорусского танцев</w:t>
      </w:r>
      <w:r w:rsidRPr="001B60FD">
        <w:rPr>
          <w:szCs w:val="28"/>
        </w:rPr>
        <w:t xml:space="preserve">, освоение </w:t>
      </w:r>
      <w:r w:rsidR="00AE6D12" w:rsidRPr="001B60FD">
        <w:rPr>
          <w:szCs w:val="28"/>
        </w:rPr>
        <w:t>данных</w:t>
      </w:r>
      <w:r w:rsidRPr="001B60FD">
        <w:rPr>
          <w:szCs w:val="28"/>
        </w:rPr>
        <w:t xml:space="preserve"> элементов на середине;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владеть приемами: «сокращенная стопа», «скошенный подъем»;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уметь ориентироваться в пространстве: у станка и на середине зала;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знать движени</w:t>
      </w:r>
      <w:r w:rsidR="00987CBD" w:rsidRPr="001B60FD">
        <w:rPr>
          <w:szCs w:val="28"/>
        </w:rPr>
        <w:t>я</w:t>
      </w:r>
      <w:r w:rsidRPr="001B60FD">
        <w:rPr>
          <w:szCs w:val="28"/>
        </w:rPr>
        <w:t xml:space="preserve"> в различных ракурсах и рисунках;</w:t>
      </w:r>
    </w:p>
    <w:p w:rsidR="00E13FE3" w:rsidRPr="001B60FD" w:rsidRDefault="00E13FE3" w:rsidP="00362F4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уметь исполнять движения в характере русского и белорусского танцев;</w:t>
      </w:r>
    </w:p>
    <w:p w:rsidR="00E13FE3" w:rsidRPr="00725CB7" w:rsidRDefault="00E13FE3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первоначальные навыки при исполнении вращений и подготовок к ним.</w:t>
      </w:r>
    </w:p>
    <w:p w:rsidR="00D147AE" w:rsidRPr="001B60FD" w:rsidRDefault="00D147AE" w:rsidP="0043149D">
      <w:pPr>
        <w:widowControl/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Второй год обучения</w:t>
      </w:r>
    </w:p>
    <w:p w:rsidR="00D147AE" w:rsidRPr="001B60FD" w:rsidRDefault="0057631E" w:rsidP="003D47FA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Экзерсис у станка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</w:t>
      </w:r>
      <w:r w:rsidRPr="001B60FD">
        <w:rPr>
          <w:szCs w:val="28"/>
        </w:rPr>
        <w:t>.</w:t>
      </w:r>
      <w:r w:rsidR="00987CBD"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Demi-plié</w:t>
      </w:r>
      <w:proofErr w:type="spellEnd"/>
      <w:r w:rsidRPr="001B60FD">
        <w:rPr>
          <w:szCs w:val="28"/>
          <w:lang w:val="en-US"/>
        </w:rPr>
        <w:t>s</w:t>
      </w:r>
      <w:r w:rsidRPr="001B60FD">
        <w:rPr>
          <w:szCs w:val="28"/>
        </w:rPr>
        <w:t xml:space="preserve"> u </w:t>
      </w:r>
      <w:proofErr w:type="spellStart"/>
      <w:r w:rsidRPr="001B60FD">
        <w:rPr>
          <w:szCs w:val="28"/>
        </w:rPr>
        <w:t>grand-plié</w:t>
      </w:r>
      <w:proofErr w:type="spellEnd"/>
      <w:r w:rsidRPr="001B60FD">
        <w:rPr>
          <w:szCs w:val="28"/>
          <w:lang w:val="en-US"/>
        </w:rPr>
        <w:t>s</w:t>
      </w:r>
      <w:r w:rsidRPr="001B60FD">
        <w:rPr>
          <w:szCs w:val="28"/>
        </w:rPr>
        <w:t xml:space="preserve"> (полуприседания и полные приседания).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II. </w:t>
      </w:r>
      <w:proofErr w:type="spellStart"/>
      <w:r w:rsidRPr="001B60FD">
        <w:rPr>
          <w:szCs w:val="28"/>
        </w:rPr>
        <w:t>Battements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</w:rPr>
        <w:t>tendus</w:t>
      </w:r>
      <w:proofErr w:type="spellEnd"/>
      <w:r w:rsidRPr="001B60FD">
        <w:rPr>
          <w:szCs w:val="28"/>
        </w:rPr>
        <w:t xml:space="preserve"> (</w:t>
      </w:r>
      <w:proofErr w:type="spellStart"/>
      <w:proofErr w:type="gramStart"/>
      <w:r w:rsidRPr="001B60FD">
        <w:rPr>
          <w:szCs w:val="28"/>
        </w:rPr>
        <w:t>c</w:t>
      </w:r>
      <w:proofErr w:type="gramEnd"/>
      <w:r w:rsidRPr="001B60FD">
        <w:rPr>
          <w:szCs w:val="28"/>
        </w:rPr>
        <w:t>кольжение</w:t>
      </w:r>
      <w:proofErr w:type="spellEnd"/>
      <w:r w:rsidRPr="001B60FD">
        <w:rPr>
          <w:szCs w:val="28"/>
        </w:rPr>
        <w:t xml:space="preserve"> стопой по полу).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III. Battements </w:t>
      </w:r>
      <w:proofErr w:type="spellStart"/>
      <w:r w:rsidRPr="001B60FD">
        <w:rPr>
          <w:szCs w:val="28"/>
          <w:lang w:val="en-US"/>
        </w:rPr>
        <w:t>tendus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 (</w:t>
      </w:r>
      <w:proofErr w:type="gramEnd"/>
      <w:r w:rsidRPr="001B60FD">
        <w:rPr>
          <w:szCs w:val="28"/>
        </w:rPr>
        <w:t>маленькие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IV. </w:t>
      </w:r>
      <w:proofErr w:type="spellStart"/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</w:rPr>
        <w:t>as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tortillé</w:t>
      </w:r>
      <w:proofErr w:type="spellEnd"/>
      <w:r w:rsidRPr="001B60FD">
        <w:rPr>
          <w:szCs w:val="28"/>
        </w:rPr>
        <w:t xml:space="preserve"> (развороты стоп).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V. </w:t>
      </w:r>
      <w:proofErr w:type="spellStart"/>
      <w:r w:rsidRPr="001B60FD">
        <w:rPr>
          <w:szCs w:val="28"/>
        </w:rPr>
        <w:t>Rond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par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terre</w:t>
      </w:r>
      <w:proofErr w:type="spellEnd"/>
      <w:r w:rsidRPr="001B60FD">
        <w:rPr>
          <w:szCs w:val="28"/>
        </w:rPr>
        <w:t xml:space="preserve"> (круговые скольжения по полу).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VI. </w:t>
      </w:r>
      <w:proofErr w:type="spellStart"/>
      <w:r w:rsidRPr="001B60FD">
        <w:rPr>
          <w:szCs w:val="28"/>
        </w:rPr>
        <w:t>Flic-flac</w:t>
      </w:r>
      <w:proofErr w:type="spellEnd"/>
      <w:r w:rsidRPr="001B60FD">
        <w:rPr>
          <w:szCs w:val="28"/>
        </w:rPr>
        <w:t xml:space="preserve"> (мазок ногой к себе, от себя).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VII. Маленькое каблучное.  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VIII</w:t>
      </w:r>
      <w:r w:rsidRPr="001B60FD">
        <w:rPr>
          <w:szCs w:val="28"/>
        </w:rPr>
        <w:t>. Большое каблучное.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I</w:t>
      </w:r>
      <w:r w:rsidRPr="001B60FD">
        <w:rPr>
          <w:szCs w:val="28"/>
          <w:lang w:val="en-US"/>
        </w:rPr>
        <w:t>X</w:t>
      </w:r>
      <w:r w:rsidRPr="001B60FD">
        <w:rPr>
          <w:szCs w:val="28"/>
        </w:rPr>
        <w:t>. «Веревочка».</w:t>
      </w:r>
    </w:p>
    <w:p w:rsidR="00D147AE" w:rsidRPr="00A658F8" w:rsidRDefault="00D147AE" w:rsidP="003D47FA">
      <w:pPr>
        <w:widowControl/>
        <w:spacing w:line="360" w:lineRule="auto"/>
        <w:ind w:firstLine="0"/>
        <w:rPr>
          <w:szCs w:val="28"/>
        </w:rPr>
      </w:pPr>
      <w:proofErr w:type="gramStart"/>
      <w:r w:rsidRPr="001B60FD">
        <w:rPr>
          <w:szCs w:val="28"/>
          <w:lang w:val="en-US"/>
        </w:rPr>
        <w:t>X</w:t>
      </w:r>
      <w:r w:rsidRPr="00A658F8">
        <w:rPr>
          <w:szCs w:val="28"/>
        </w:rPr>
        <w:t xml:space="preserve">. </w:t>
      </w:r>
      <w:r w:rsidRPr="001B60FD">
        <w:rPr>
          <w:szCs w:val="28"/>
        </w:rPr>
        <w:t>Подготовка</w:t>
      </w:r>
      <w:r w:rsidRPr="00A658F8">
        <w:rPr>
          <w:szCs w:val="28"/>
        </w:rPr>
        <w:t xml:space="preserve"> </w:t>
      </w:r>
      <w:r w:rsidRPr="001B60FD">
        <w:rPr>
          <w:szCs w:val="28"/>
        </w:rPr>
        <w:t>к</w:t>
      </w:r>
      <w:r w:rsidRPr="00A658F8">
        <w:rPr>
          <w:szCs w:val="28"/>
        </w:rPr>
        <w:t xml:space="preserve"> </w:t>
      </w:r>
      <w:r w:rsidRPr="001B60FD">
        <w:rPr>
          <w:szCs w:val="28"/>
          <w:lang w:val="en-US"/>
        </w:rPr>
        <w:t>battements</w:t>
      </w:r>
      <w:r w:rsidRPr="00A658F8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fondus</w:t>
      </w:r>
      <w:proofErr w:type="spellEnd"/>
      <w:r w:rsidRPr="00A658F8">
        <w:rPr>
          <w:szCs w:val="28"/>
        </w:rPr>
        <w:t>.</w:t>
      </w:r>
      <w:proofErr w:type="gramEnd"/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XI</w:t>
      </w:r>
      <w:r w:rsidRPr="001B60FD">
        <w:rPr>
          <w:szCs w:val="28"/>
        </w:rPr>
        <w:t xml:space="preserve">. </w:t>
      </w:r>
      <w:r w:rsidRPr="001B60FD">
        <w:rPr>
          <w:szCs w:val="28"/>
          <w:lang w:val="en-US"/>
        </w:rPr>
        <w:t>D</w:t>
      </w:r>
      <w:r w:rsidRPr="001B60FD">
        <w:rPr>
          <w:szCs w:val="28"/>
        </w:rPr>
        <w:t>é</w:t>
      </w:r>
      <w:proofErr w:type="spellStart"/>
      <w:r w:rsidRPr="001B60FD">
        <w:rPr>
          <w:szCs w:val="28"/>
          <w:lang w:val="en-US"/>
        </w:rPr>
        <w:t>velopp</w:t>
      </w:r>
      <w:proofErr w:type="spellEnd"/>
      <w:r w:rsidRPr="001B60FD">
        <w:rPr>
          <w:szCs w:val="28"/>
        </w:rPr>
        <w:t>é.</w:t>
      </w:r>
    </w:p>
    <w:p w:rsidR="00D147AE" w:rsidRPr="001B60FD" w:rsidRDefault="00D147AE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X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>. Дробные выстукивания.</w:t>
      </w:r>
    </w:p>
    <w:p w:rsidR="003D47FA" w:rsidRPr="00725CB7" w:rsidRDefault="00D147AE" w:rsidP="00725CB7">
      <w:pPr>
        <w:widowControl/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XIII. Grand battements </w:t>
      </w:r>
      <w:proofErr w:type="spell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(б</w:t>
      </w:r>
      <w:proofErr w:type="spellStart"/>
      <w:r w:rsidRPr="001B60FD">
        <w:rPr>
          <w:szCs w:val="28"/>
        </w:rPr>
        <w:t>ольшие</w:t>
      </w:r>
      <w:proofErr w:type="spellEnd"/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>).</w:t>
      </w:r>
    </w:p>
    <w:p w:rsidR="00522693" w:rsidRPr="001B60FD" w:rsidRDefault="00D147AE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Дви</w:t>
      </w:r>
      <w:r w:rsidR="00E7343D" w:rsidRPr="001B60FD">
        <w:rPr>
          <w:b/>
          <w:szCs w:val="28"/>
        </w:rPr>
        <w:t>жения, изучаемые лицом к станку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proofErr w:type="spellStart"/>
      <w:r w:rsidRPr="001B60FD">
        <w:rPr>
          <w:szCs w:val="28"/>
        </w:rPr>
        <w:t>Relevé-plié</w:t>
      </w:r>
      <w:proofErr w:type="spellEnd"/>
      <w:r w:rsidRPr="001B60FD">
        <w:rPr>
          <w:szCs w:val="28"/>
          <w:lang w:val="en-US"/>
        </w:rPr>
        <w:t>s</w:t>
      </w:r>
      <w:r w:rsidRPr="001B60FD">
        <w:rPr>
          <w:szCs w:val="28"/>
        </w:rPr>
        <w:t xml:space="preserve"> (по 1 </w:t>
      </w:r>
      <w:proofErr w:type="gramStart"/>
      <w:r w:rsidRPr="001B60FD">
        <w:rPr>
          <w:szCs w:val="28"/>
        </w:rPr>
        <w:t>прямой</w:t>
      </w:r>
      <w:proofErr w:type="gramEnd"/>
      <w:r w:rsidRPr="001B60FD">
        <w:rPr>
          <w:szCs w:val="28"/>
        </w:rPr>
        <w:t>, 1,2,5 позициям).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Relevé-plié</w:t>
      </w:r>
      <w:proofErr w:type="spellEnd"/>
      <w:r w:rsidRPr="001B60FD">
        <w:rPr>
          <w:szCs w:val="28"/>
        </w:rPr>
        <w:t xml:space="preserve"> (с оттяжкой от станка на каблучках назад по 1 прямой позиции).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«Волна».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Подготовка к «штопору». 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proofErr w:type="spellStart"/>
      <w:r w:rsidRPr="001B60FD">
        <w:rPr>
          <w:szCs w:val="28"/>
        </w:rPr>
        <w:t>Port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bras</w:t>
      </w:r>
      <w:proofErr w:type="spellEnd"/>
      <w:r w:rsidRPr="001B60FD">
        <w:rPr>
          <w:szCs w:val="28"/>
        </w:rPr>
        <w:t xml:space="preserve"> в сторону, назад в сочетании с движениям</w:t>
      </w:r>
      <w:r w:rsidR="00987CBD" w:rsidRPr="001B60FD">
        <w:rPr>
          <w:szCs w:val="28"/>
        </w:rPr>
        <w:t xml:space="preserve">и рук и выносом ноги на каблук </w:t>
      </w:r>
      <w:r w:rsidRPr="001B60FD">
        <w:rPr>
          <w:szCs w:val="28"/>
        </w:rPr>
        <w:t xml:space="preserve">вперед и в сторону, на </w:t>
      </w:r>
      <w:proofErr w:type="spellStart"/>
      <w:r w:rsidRPr="001B60FD">
        <w:rPr>
          <w:szCs w:val="28"/>
          <w:lang w:val="en-US"/>
        </w:rPr>
        <w:t>pli</w:t>
      </w:r>
      <w:proofErr w:type="spellEnd"/>
      <w:r w:rsidRPr="001B60FD">
        <w:rPr>
          <w:szCs w:val="28"/>
        </w:rPr>
        <w:t xml:space="preserve">é, с </w:t>
      </w:r>
      <w:proofErr w:type="spellStart"/>
      <w:r w:rsidRPr="001B60FD">
        <w:rPr>
          <w:szCs w:val="28"/>
        </w:rPr>
        <w:t>полурастяжками</w:t>
      </w:r>
      <w:proofErr w:type="spellEnd"/>
      <w:r w:rsidRPr="001B60FD">
        <w:rPr>
          <w:szCs w:val="28"/>
        </w:rPr>
        <w:t xml:space="preserve"> и растяжками.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>Подготовка к «сбивке».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Для  мальчиков: </w:t>
      </w:r>
    </w:p>
    <w:p w:rsidR="008834D8" w:rsidRPr="001B60FD" w:rsidRDefault="008834D8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а) подготовка к  присядкам,</w:t>
      </w:r>
    </w:p>
    <w:p w:rsidR="008834D8" w:rsidRPr="001B60FD" w:rsidRDefault="008834D8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б) присядки с выносом ноги на каблук вперед и в сторону,</w:t>
      </w:r>
    </w:p>
    <w:p w:rsidR="008834D8" w:rsidRPr="001B60FD" w:rsidRDefault="008834D8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в) мячик боком к станку,</w:t>
      </w:r>
    </w:p>
    <w:p w:rsidR="008834D8" w:rsidRPr="001B60FD" w:rsidRDefault="008834D8" w:rsidP="003D47FA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г) с выведением ноги вперед.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>Опускание на колено на расстоянии стопы из первой позиции, и  с шага в сторону накрест опорной ноге.</w:t>
      </w:r>
    </w:p>
    <w:p w:rsidR="008834D8" w:rsidRPr="001B60FD" w:rsidRDefault="008834D8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 w:rsidRPr="001B60FD">
        <w:rPr>
          <w:szCs w:val="28"/>
        </w:rPr>
        <w:t>Растяжка из первой позиции в полуприседании и в полном</w:t>
      </w:r>
      <w:r w:rsidR="00AE6D12" w:rsidRPr="001B60FD">
        <w:rPr>
          <w:szCs w:val="28"/>
        </w:rPr>
        <w:t xml:space="preserve"> приседании</w:t>
      </w:r>
      <w:r w:rsidRPr="001B60FD">
        <w:rPr>
          <w:szCs w:val="28"/>
        </w:rPr>
        <w:t>.</w:t>
      </w:r>
    </w:p>
    <w:p w:rsidR="008834D8" w:rsidRPr="001B60FD" w:rsidRDefault="00362F47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8834D8" w:rsidRPr="001B60FD">
        <w:rPr>
          <w:szCs w:val="28"/>
        </w:rPr>
        <w:t>С выходом во вторую позицию широкую на каблуки.</w:t>
      </w:r>
    </w:p>
    <w:p w:rsidR="008834D8" w:rsidRPr="001B60FD" w:rsidRDefault="00362F47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8834D8" w:rsidRPr="001B60FD">
        <w:rPr>
          <w:szCs w:val="28"/>
        </w:rPr>
        <w:t>«</w:t>
      </w:r>
      <w:proofErr w:type="spellStart"/>
      <w:r w:rsidR="008834D8" w:rsidRPr="001B60FD">
        <w:rPr>
          <w:szCs w:val="28"/>
        </w:rPr>
        <w:t>Моталочка</w:t>
      </w:r>
      <w:proofErr w:type="spellEnd"/>
      <w:r w:rsidR="008834D8" w:rsidRPr="001B60FD">
        <w:rPr>
          <w:szCs w:val="28"/>
        </w:rPr>
        <w:t xml:space="preserve">» по первой прямой и по 5 позициям, </w:t>
      </w:r>
      <w:r w:rsidR="00987CBD" w:rsidRPr="001B60FD">
        <w:rPr>
          <w:szCs w:val="28"/>
        </w:rPr>
        <w:t>1</w:t>
      </w:r>
      <w:r w:rsidR="008834D8" w:rsidRPr="001B60FD">
        <w:rPr>
          <w:szCs w:val="28"/>
        </w:rPr>
        <w:t xml:space="preserve"> полугодие с фиксацией на паузе после броска ноги вперед.</w:t>
      </w:r>
    </w:p>
    <w:p w:rsidR="008834D8" w:rsidRPr="001B60FD" w:rsidRDefault="00362F47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8834D8" w:rsidRPr="001B60FD">
        <w:rPr>
          <w:szCs w:val="28"/>
        </w:rPr>
        <w:t xml:space="preserve">«Молоточки» по первой прямой и 5 позициям с фиксацией ноги сзади на паузе </w:t>
      </w:r>
      <w:r w:rsidR="00987CBD" w:rsidRPr="001B60FD">
        <w:rPr>
          <w:szCs w:val="28"/>
        </w:rPr>
        <w:t>- 1</w:t>
      </w:r>
      <w:r w:rsidR="008834D8" w:rsidRPr="001B60FD">
        <w:rPr>
          <w:szCs w:val="28"/>
        </w:rPr>
        <w:t xml:space="preserve"> полугодие.</w:t>
      </w:r>
    </w:p>
    <w:p w:rsidR="008834D8" w:rsidRPr="001B60FD" w:rsidRDefault="00362F47" w:rsidP="00DE6CF0">
      <w:pPr>
        <w:widowControl/>
        <w:numPr>
          <w:ilvl w:val="0"/>
          <w:numId w:val="7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8834D8" w:rsidRPr="001B60FD">
        <w:rPr>
          <w:szCs w:val="28"/>
        </w:rPr>
        <w:t>Прыжки:</w:t>
      </w:r>
    </w:p>
    <w:p w:rsidR="008834D8" w:rsidRPr="001B60FD" w:rsidRDefault="008834D8" w:rsidP="003D47FA">
      <w:pPr>
        <w:widowControl/>
        <w:tabs>
          <w:tab w:val="left" w:pos="113"/>
        </w:tabs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а) </w:t>
      </w:r>
      <w:proofErr w:type="gramStart"/>
      <w:r w:rsidRPr="001B60FD">
        <w:rPr>
          <w:szCs w:val="28"/>
        </w:rPr>
        <w:t>поджатые</w:t>
      </w:r>
      <w:proofErr w:type="gramEnd"/>
      <w:r w:rsidRPr="001B60FD">
        <w:rPr>
          <w:szCs w:val="28"/>
        </w:rPr>
        <w:t xml:space="preserve"> в сочетании с </w:t>
      </w:r>
      <w:proofErr w:type="spellStart"/>
      <w:r w:rsidRPr="001B60FD">
        <w:rPr>
          <w:szCs w:val="28"/>
        </w:rPr>
        <w:t>temps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levé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sauté</w:t>
      </w:r>
      <w:proofErr w:type="spellEnd"/>
      <w:r w:rsidRPr="001B60FD">
        <w:rPr>
          <w:szCs w:val="28"/>
        </w:rPr>
        <w:t>,</w:t>
      </w:r>
    </w:p>
    <w:p w:rsidR="003D47FA" w:rsidRPr="001B60FD" w:rsidRDefault="008834D8" w:rsidP="003D47FA">
      <w:pPr>
        <w:widowControl/>
        <w:spacing w:line="360" w:lineRule="auto"/>
        <w:ind w:firstLine="0"/>
        <w:jc w:val="left"/>
        <w:rPr>
          <w:b/>
          <w:szCs w:val="28"/>
          <w:lang w:val="en-US"/>
        </w:rPr>
      </w:pPr>
      <w:r w:rsidRPr="001B60FD">
        <w:rPr>
          <w:szCs w:val="28"/>
        </w:rPr>
        <w:t>б</w:t>
      </w:r>
      <w:r w:rsidRPr="001B60FD">
        <w:rPr>
          <w:szCs w:val="28"/>
          <w:lang w:val="en-US"/>
        </w:rPr>
        <w:t>) «</w:t>
      </w:r>
      <w:r w:rsidRPr="001B60FD">
        <w:rPr>
          <w:szCs w:val="28"/>
        </w:rPr>
        <w:t>итальянский</w:t>
      </w:r>
      <w:r w:rsidRPr="001B60FD">
        <w:rPr>
          <w:szCs w:val="28"/>
          <w:lang w:val="en-US"/>
        </w:rPr>
        <w:t xml:space="preserve">» </w:t>
      </w:r>
      <w:proofErr w:type="spellStart"/>
      <w:r w:rsidRPr="001B60FD">
        <w:rPr>
          <w:szCs w:val="28"/>
          <w:lang w:val="en-US"/>
        </w:rPr>
        <w:t>shangements</w:t>
      </w:r>
      <w:proofErr w:type="spellEnd"/>
      <w:r w:rsidRPr="001B60FD">
        <w:rPr>
          <w:szCs w:val="28"/>
          <w:lang w:val="en-US"/>
        </w:rPr>
        <w:t xml:space="preserve"> de </w:t>
      </w:r>
      <w:proofErr w:type="spellStart"/>
      <w:r w:rsidRPr="001B60FD">
        <w:rPr>
          <w:szCs w:val="28"/>
          <w:lang w:val="en-US"/>
        </w:rPr>
        <w:t>pieds</w:t>
      </w:r>
      <w:proofErr w:type="spellEnd"/>
      <w:r w:rsidRPr="001B60FD">
        <w:rPr>
          <w:szCs w:val="28"/>
          <w:lang w:val="en-US"/>
        </w:rPr>
        <w:t>.</w:t>
      </w:r>
    </w:p>
    <w:p w:rsidR="00D147AE" w:rsidRPr="001B60FD" w:rsidRDefault="00B06580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5A2E19" w:rsidRPr="001B60FD" w:rsidRDefault="005A2E19" w:rsidP="00DE6CF0">
      <w:pPr>
        <w:numPr>
          <w:ilvl w:val="0"/>
          <w:numId w:val="4"/>
        </w:numPr>
        <w:spacing w:line="360" w:lineRule="auto"/>
        <w:rPr>
          <w:szCs w:val="28"/>
        </w:rPr>
      </w:pPr>
      <w:r w:rsidRPr="001B60FD">
        <w:rPr>
          <w:szCs w:val="28"/>
        </w:rPr>
        <w:t>Русский поклон:</w:t>
      </w:r>
    </w:p>
    <w:p w:rsidR="005A2E19" w:rsidRPr="001B60FD" w:rsidRDefault="005A2E19" w:rsidP="00AE6D12">
      <w:pPr>
        <w:pStyle w:val="a8"/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а) простой поясной с продвижением (подходом вперед и отходом назад с мягким одинарным притопом в конце);</w:t>
      </w:r>
    </w:p>
    <w:p w:rsidR="005A2E19" w:rsidRPr="001B60FD" w:rsidRDefault="00AE6D12" w:rsidP="00AE6D12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б) с работой рукой,  платком (</w:t>
      </w:r>
      <w:r w:rsidR="005A2E19" w:rsidRPr="001B60FD">
        <w:rPr>
          <w:szCs w:val="28"/>
        </w:rPr>
        <w:t>мягко, лирично, резко, бодро).</w:t>
      </w:r>
    </w:p>
    <w:p w:rsidR="005A2E19" w:rsidRPr="001B60FD" w:rsidRDefault="005A2E19" w:rsidP="00DE6CF0">
      <w:pPr>
        <w:numPr>
          <w:ilvl w:val="0"/>
          <w:numId w:val="4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Основные положения и движения русского танца: </w:t>
      </w:r>
    </w:p>
    <w:p w:rsidR="005A2E19" w:rsidRPr="001B60FD" w:rsidRDefault="005A2E19" w:rsidP="0097121A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а) переводы рук из одного основного положения в другое: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из первого основного положения в третье,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из первого основного во второе,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из третьего положения в четвертое (женское),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из третьего положения в первое,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из подготовительного положения в четвертое.</w:t>
      </w:r>
    </w:p>
    <w:p w:rsidR="005A2E19" w:rsidRPr="001B60FD" w:rsidRDefault="00987CBD" w:rsidP="0097121A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б) движения</w:t>
      </w:r>
      <w:r w:rsidR="005A2E19" w:rsidRPr="001B60FD">
        <w:rPr>
          <w:szCs w:val="28"/>
        </w:rPr>
        <w:t xml:space="preserve"> рук с платочком: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взмахи в положении </w:t>
      </w:r>
      <w:proofErr w:type="spellStart"/>
      <w:r w:rsidRPr="001B60FD">
        <w:rPr>
          <w:szCs w:val="28"/>
        </w:rPr>
        <w:t>присогнутой</w:t>
      </w:r>
      <w:proofErr w:type="spellEnd"/>
      <w:r w:rsidRPr="001B60FD">
        <w:rPr>
          <w:szCs w:val="28"/>
        </w:rPr>
        <w:t xml:space="preserve"> руки в локтевом суставе перед собой (в сторону, вверх, в 4 позиции),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то же самое из положения — скрещенные руки на груди,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руки из подготовительного положения в 1, 2 и 3 позиции,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всевозможные взмахи и качания платочком,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прищелкивания пальцами.</w:t>
      </w:r>
    </w:p>
    <w:p w:rsidR="005A2E19" w:rsidRPr="001B60FD" w:rsidRDefault="005A2E19" w:rsidP="0097121A">
      <w:pPr>
        <w:pStyle w:val="a8"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Все переводы рук из одного основного положения в другое могут выполняться обеими руками одновреме</w:t>
      </w:r>
      <w:r w:rsidR="0097121A" w:rsidRPr="001B60FD">
        <w:rPr>
          <w:szCs w:val="28"/>
        </w:rPr>
        <w:t>нно или поочередно каждой рукой.</w:t>
      </w:r>
    </w:p>
    <w:p w:rsidR="005A2E19" w:rsidRPr="001B60FD" w:rsidRDefault="005A2E19" w:rsidP="00DE6CF0">
      <w:pPr>
        <w:pStyle w:val="a8"/>
        <w:numPr>
          <w:ilvl w:val="0"/>
          <w:numId w:val="4"/>
        </w:numPr>
        <w:spacing w:after="0" w:line="360" w:lineRule="auto"/>
        <w:rPr>
          <w:szCs w:val="28"/>
        </w:rPr>
      </w:pPr>
      <w:r w:rsidRPr="001B60FD">
        <w:rPr>
          <w:szCs w:val="28"/>
        </w:rPr>
        <w:t>Положения рук в парах: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42"/>
          <w:tab w:val="left" w:pos="1134"/>
        </w:tabs>
        <w:spacing w:after="0" w:line="360" w:lineRule="auto"/>
        <w:ind w:left="0" w:firstLine="645"/>
        <w:rPr>
          <w:szCs w:val="28"/>
        </w:rPr>
      </w:pPr>
      <w:r w:rsidRPr="001B60FD">
        <w:rPr>
          <w:szCs w:val="28"/>
        </w:rPr>
        <w:t>под «крендель»,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42"/>
          <w:tab w:val="left" w:pos="1134"/>
        </w:tabs>
        <w:spacing w:after="0" w:line="360" w:lineRule="auto"/>
        <w:ind w:left="0" w:firstLine="645"/>
        <w:rPr>
          <w:szCs w:val="28"/>
        </w:rPr>
      </w:pPr>
      <w:r w:rsidRPr="001B60FD">
        <w:rPr>
          <w:szCs w:val="28"/>
        </w:rPr>
        <w:t>накрест,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42"/>
          <w:tab w:val="left" w:pos="1134"/>
        </w:tabs>
        <w:spacing w:after="0" w:line="360" w:lineRule="auto"/>
        <w:ind w:left="0" w:firstLine="645"/>
        <w:rPr>
          <w:szCs w:val="28"/>
        </w:rPr>
      </w:pPr>
      <w:r w:rsidRPr="001B60FD">
        <w:rPr>
          <w:szCs w:val="28"/>
        </w:rPr>
        <w:t>для поворота в положении «окошечко»,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142"/>
          <w:tab w:val="left" w:pos="1134"/>
        </w:tabs>
        <w:spacing w:after="0" w:line="360" w:lineRule="auto"/>
        <w:ind w:left="0" w:firstLine="645"/>
        <w:rPr>
          <w:szCs w:val="28"/>
        </w:rPr>
      </w:pPr>
      <w:r w:rsidRPr="001B60FD">
        <w:rPr>
          <w:szCs w:val="28"/>
        </w:rPr>
        <w:t>правая рука мальчика на талии, а левая за кисть руки девочки впереди, так же за локоть.</w:t>
      </w:r>
    </w:p>
    <w:p w:rsidR="005A2E19" w:rsidRPr="001B60FD" w:rsidRDefault="005A2E19" w:rsidP="00DE6CF0">
      <w:pPr>
        <w:pStyle w:val="a8"/>
        <w:numPr>
          <w:ilvl w:val="0"/>
          <w:numId w:val="4"/>
        </w:numPr>
        <w:spacing w:after="0" w:line="360" w:lineRule="auto"/>
        <w:rPr>
          <w:szCs w:val="28"/>
        </w:rPr>
      </w:pPr>
      <w:r w:rsidRPr="001B60FD">
        <w:rPr>
          <w:szCs w:val="28"/>
        </w:rPr>
        <w:t xml:space="preserve">Положение рук  в рисунках танца:  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в тройках,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в «цепочках»,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в линиях и в колоннах,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«воротца»,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в диагоналях и в кругах,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«карусель»,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«корзиночка»,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«прочесы».</w:t>
      </w:r>
    </w:p>
    <w:p w:rsidR="005A2E19" w:rsidRPr="001B60FD" w:rsidRDefault="005A2E19" w:rsidP="00DE6CF0">
      <w:pPr>
        <w:pStyle w:val="a8"/>
        <w:numPr>
          <w:ilvl w:val="0"/>
          <w:numId w:val="4"/>
        </w:numPr>
        <w:spacing w:after="0" w:line="360" w:lineRule="auto"/>
        <w:rPr>
          <w:szCs w:val="28"/>
        </w:rPr>
      </w:pPr>
      <w:r w:rsidRPr="001B60FD">
        <w:rPr>
          <w:szCs w:val="28"/>
        </w:rPr>
        <w:t>Ходы русского танца: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простой переменный ход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тройной шаг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 xml:space="preserve"> с приседанием и без него на опорной ноге и приведением другой ноги на щиколотку или у колена,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шаг-удар по 1 прямой позиции (вперед и боковой приставной с ударом),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шаг-удар с небольшим приседанием одновременно,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шаг-мазок каблуком через 1 прямую позицию,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то же самое с подъемом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ход с каблучка с мазком каблуком,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ход с каблучка простой,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ход с каблучка с проведение</w:t>
      </w:r>
      <w:r w:rsidR="00987CBD" w:rsidRPr="001B60FD">
        <w:rPr>
          <w:szCs w:val="28"/>
        </w:rPr>
        <w:t>м</w:t>
      </w:r>
      <w:r w:rsidRPr="001B60FD">
        <w:rPr>
          <w:szCs w:val="28"/>
        </w:rPr>
        <w:t xml:space="preserve"> рабочей ноги у щиколотки, или у икры, или через положение у колена </w:t>
      </w:r>
      <w:r w:rsidR="00987CBD" w:rsidRPr="001B60FD">
        <w:rPr>
          <w:szCs w:val="28"/>
        </w:rPr>
        <w:t xml:space="preserve">- </w:t>
      </w:r>
      <w:r w:rsidRPr="001B60FD">
        <w:rPr>
          <w:szCs w:val="28"/>
        </w:rPr>
        <w:t>все на пружинистом  полуприседании,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«бегущий» тройной ход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простой бег по 1 прямой позиции с отбрасыванием ног назад,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тройной акцентированный бег по 1 прямой позиции с отбрасыванием ног назад,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бег с высоким подъемом колена вперед по 1 прямой позиции,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такой же бег с различными ритмическими акцентами,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>комбинации с использованием изученных ходов.</w:t>
      </w:r>
    </w:p>
    <w:p w:rsidR="005A2E19" w:rsidRPr="001B60FD" w:rsidRDefault="005A2E19" w:rsidP="00DE6CF0">
      <w:pPr>
        <w:pStyle w:val="a8"/>
        <w:numPr>
          <w:ilvl w:val="0"/>
          <w:numId w:val="4"/>
        </w:numPr>
        <w:spacing w:after="0" w:line="360" w:lineRule="auto"/>
        <w:rPr>
          <w:szCs w:val="28"/>
        </w:rPr>
      </w:pP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>: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по 5 позиции в продвижении в сторону, вперед, с отходом назад,  по диагонали,</w:t>
      </w:r>
    </w:p>
    <w:p w:rsidR="005A2E19" w:rsidRPr="001B60FD" w:rsidRDefault="005A2E19" w:rsidP="00DE6CF0">
      <w:pPr>
        <w:pStyle w:val="a8"/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after="0"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двойным ударом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 xml:space="preserve"> сзади опорной ноги.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7. «Веревочка»:</w:t>
      </w:r>
    </w:p>
    <w:p w:rsidR="005A2E19" w:rsidRPr="001B60FD" w:rsidRDefault="00436D02" w:rsidP="0097121A">
      <w:p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       а) подготовка к  </w:t>
      </w:r>
      <w:r w:rsidR="005A2E19" w:rsidRPr="001B60FD">
        <w:rPr>
          <w:szCs w:val="28"/>
        </w:rPr>
        <w:t xml:space="preserve">«веревочке» — </w:t>
      </w:r>
      <w:r w:rsidRPr="001B60FD">
        <w:rPr>
          <w:szCs w:val="28"/>
        </w:rPr>
        <w:t>1</w:t>
      </w:r>
      <w:r w:rsidR="005A2E19" w:rsidRPr="001B60FD">
        <w:rPr>
          <w:szCs w:val="28"/>
        </w:rPr>
        <w:t xml:space="preserve">  полугодие (</w:t>
      </w:r>
      <w:proofErr w:type="gramStart"/>
      <w:r w:rsidR="005A2E19" w:rsidRPr="001B60FD">
        <w:rPr>
          <w:szCs w:val="28"/>
        </w:rPr>
        <w:t>на</w:t>
      </w:r>
      <w:proofErr w:type="gramEnd"/>
      <w:r w:rsidR="005A2E19" w:rsidRPr="001B60FD">
        <w:rPr>
          <w:szCs w:val="28"/>
        </w:rPr>
        <w:t xml:space="preserve"> высоких </w:t>
      </w:r>
      <w:proofErr w:type="spellStart"/>
      <w:r w:rsidR="005A2E19" w:rsidRPr="001B60FD">
        <w:rPr>
          <w:szCs w:val="28"/>
        </w:rPr>
        <w:t>полупальцах</w:t>
      </w:r>
      <w:proofErr w:type="spellEnd"/>
      <w:r w:rsidR="005A2E19" w:rsidRPr="001B60FD">
        <w:rPr>
          <w:szCs w:val="28"/>
        </w:rPr>
        <w:t>),</w:t>
      </w:r>
    </w:p>
    <w:p w:rsidR="005A2E19" w:rsidRPr="001B60FD" w:rsidRDefault="005A2E19" w:rsidP="0097121A">
      <w:p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      б)  «косыночка»,</w:t>
      </w:r>
    </w:p>
    <w:p w:rsidR="005A2E19" w:rsidRPr="001B60FD" w:rsidRDefault="005A2E19" w:rsidP="0097121A">
      <w:p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      в)  простая  «веревочка» — </w:t>
      </w:r>
      <w:r w:rsidR="00436D02" w:rsidRPr="001B60FD">
        <w:rPr>
          <w:szCs w:val="28"/>
        </w:rPr>
        <w:t>1</w:t>
      </w:r>
      <w:r w:rsidRPr="001B60FD">
        <w:rPr>
          <w:szCs w:val="28"/>
        </w:rPr>
        <w:t xml:space="preserve"> полугодие,</w:t>
      </w:r>
    </w:p>
    <w:p w:rsidR="005A2E19" w:rsidRPr="001B60FD" w:rsidRDefault="005A2E19" w:rsidP="0097121A">
      <w:p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      г)  двойная «веревочка» — </w:t>
      </w:r>
      <w:r w:rsidR="00436D02" w:rsidRPr="001B60FD">
        <w:rPr>
          <w:szCs w:val="28"/>
        </w:rPr>
        <w:t>2</w:t>
      </w:r>
      <w:r w:rsidRPr="001B60FD">
        <w:rPr>
          <w:szCs w:val="28"/>
        </w:rPr>
        <w:t xml:space="preserve">  полугодие,</w:t>
      </w:r>
    </w:p>
    <w:p w:rsidR="005A2E19" w:rsidRPr="001B60FD" w:rsidRDefault="005A2E19" w:rsidP="0097121A">
      <w:p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      д) двойная «веревочка» с выносом ноги на каблук — </w:t>
      </w:r>
      <w:r w:rsidR="00436D02" w:rsidRPr="001B60FD">
        <w:rPr>
          <w:szCs w:val="28"/>
        </w:rPr>
        <w:t xml:space="preserve">2 </w:t>
      </w:r>
      <w:r w:rsidRPr="001B60FD">
        <w:rPr>
          <w:szCs w:val="28"/>
        </w:rPr>
        <w:t>полугодие.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8. «Молоточки» простые. </w:t>
      </w:r>
      <w:r w:rsidR="00436D02" w:rsidRPr="001B60FD">
        <w:rPr>
          <w:szCs w:val="28"/>
        </w:rPr>
        <w:t>2</w:t>
      </w:r>
      <w:r w:rsidRPr="001B60FD">
        <w:rPr>
          <w:szCs w:val="28"/>
        </w:rPr>
        <w:t xml:space="preserve"> полугодие  </w:t>
      </w:r>
      <w:r w:rsidR="0097121A" w:rsidRPr="001B60FD">
        <w:rPr>
          <w:szCs w:val="28"/>
        </w:rPr>
        <w:t xml:space="preserve">- </w:t>
      </w:r>
      <w:r w:rsidRPr="001B60FD">
        <w:rPr>
          <w:szCs w:val="28"/>
        </w:rPr>
        <w:t>по 5 позиции.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9.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 в сочетании с движениями рук.</w:t>
      </w:r>
    </w:p>
    <w:p w:rsidR="005A2E19" w:rsidRPr="001B60FD" w:rsidRDefault="0097121A" w:rsidP="00DE6CF0">
      <w:pPr>
        <w:numPr>
          <w:ilvl w:val="0"/>
          <w:numId w:val="5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r w:rsidR="005A2E19" w:rsidRPr="001B60FD">
        <w:rPr>
          <w:szCs w:val="28"/>
        </w:rPr>
        <w:t>Все  виды «</w:t>
      </w:r>
      <w:proofErr w:type="spellStart"/>
      <w:r w:rsidR="005A2E19" w:rsidRPr="001B60FD">
        <w:rPr>
          <w:szCs w:val="28"/>
        </w:rPr>
        <w:t>гармошечек</w:t>
      </w:r>
      <w:proofErr w:type="spellEnd"/>
      <w:r w:rsidR="005A2E19" w:rsidRPr="001B60FD">
        <w:rPr>
          <w:szCs w:val="28"/>
        </w:rPr>
        <w:t>»: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645"/>
        <w:rPr>
          <w:szCs w:val="28"/>
        </w:rPr>
      </w:pPr>
      <w:r w:rsidRPr="001B60FD">
        <w:rPr>
          <w:szCs w:val="28"/>
        </w:rPr>
        <w:t>«лесенка»,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645"/>
        <w:rPr>
          <w:szCs w:val="28"/>
        </w:rPr>
      </w:pPr>
      <w:r w:rsidRPr="001B60FD">
        <w:rPr>
          <w:szCs w:val="28"/>
        </w:rPr>
        <w:t xml:space="preserve">«елочка» в сочетании с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  <w:lang w:val="en-US"/>
        </w:rPr>
        <w:t>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 xml:space="preserve"> с приставными шагами  и  </w:t>
      </w:r>
      <w:proofErr w:type="spellStart"/>
      <w:r w:rsidRPr="001B60FD">
        <w:rPr>
          <w:szCs w:val="28"/>
        </w:rPr>
        <w:t>припаданиями</w:t>
      </w:r>
      <w:proofErr w:type="spellEnd"/>
      <w:r w:rsidRPr="001B60FD">
        <w:rPr>
          <w:szCs w:val="28"/>
        </w:rPr>
        <w:t>.</w:t>
      </w:r>
    </w:p>
    <w:p w:rsidR="005A2E19" w:rsidRPr="001B60FD" w:rsidRDefault="00362F47" w:rsidP="00DE6CF0">
      <w:pPr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5A2E19" w:rsidRPr="001B60FD">
        <w:rPr>
          <w:szCs w:val="28"/>
        </w:rPr>
        <w:t>«</w:t>
      </w:r>
      <w:proofErr w:type="spellStart"/>
      <w:r w:rsidR="005A2E19" w:rsidRPr="001B60FD">
        <w:rPr>
          <w:szCs w:val="28"/>
        </w:rPr>
        <w:t>Ковырялочка</w:t>
      </w:r>
      <w:proofErr w:type="spellEnd"/>
      <w:r w:rsidR="005A2E19" w:rsidRPr="001B60FD">
        <w:rPr>
          <w:szCs w:val="28"/>
        </w:rPr>
        <w:t>»: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отскоком и броском ноги на 30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броском на 60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неоднократным переводом ноги в положении носок-каблук,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то же самое с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 xml:space="preserve"> на опорной ноге.</w:t>
      </w:r>
    </w:p>
    <w:p w:rsidR="005A2E19" w:rsidRPr="001B60FD" w:rsidRDefault="00362F47" w:rsidP="00DE6CF0">
      <w:pPr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5A2E19" w:rsidRPr="001B60FD">
        <w:rPr>
          <w:szCs w:val="28"/>
        </w:rPr>
        <w:t>Перескоки с ноги на ногу по 1 прямой позиции: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простые (до щиколотки),</w:t>
      </w:r>
      <w:proofErr w:type="gramEnd"/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простые (до уровня колена),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ударом по 1 прямой позиции,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двойные (до уровня колена с ударом),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продвижением в сторону.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13. Перескоки по 1 прямой позиции с поочередным выбрасыванием ног вперед на каблук: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простые,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двойным перебором.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14.  Дробные движения:          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двойные притопы,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тройные притопы,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аналогично с прыжком и наклоном корпуса вперед, в сторону,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притопы в продвижении,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притопы вокруг себя,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ритмические выстукивания в чередовании с хлопками, с использованием одинарных, двойных, тройных притопов и прихлопов,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простая дробь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 xml:space="preserve"> (на месте, в повороте и в продвижении),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простые переборы каблучками,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переборы каблучками и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 xml:space="preserve"> в ритмическом рисунке,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переборы каблучками и </w:t>
      </w:r>
      <w:proofErr w:type="spellStart"/>
      <w:r w:rsidRPr="001B60FD">
        <w:rPr>
          <w:szCs w:val="28"/>
        </w:rPr>
        <w:t>полупальцами</w:t>
      </w:r>
      <w:proofErr w:type="spellEnd"/>
      <w:r w:rsidRPr="001B60FD">
        <w:rPr>
          <w:szCs w:val="28"/>
        </w:rPr>
        <w:t xml:space="preserve"> (на месте, в повороте и продвижения с участием работы корпуса),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«трилистник» с притопом,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притопом,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притопом и поворотом корпуса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тройные притопы с акцентированным подъемом колена (в различных ритмических рисунках, темпах, в сочетании с </w:t>
      </w:r>
      <w:proofErr w:type="gramStart"/>
      <w:r w:rsidRPr="001B60FD">
        <w:rPr>
          <w:szCs w:val="28"/>
        </w:rPr>
        <w:t>мелкими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>),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«горошек мелкий» — заключительный, с притопами в конце, перескок заключительный,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«ключ» простой.</w:t>
      </w:r>
    </w:p>
    <w:p w:rsidR="005A2E19" w:rsidRPr="001B60FD" w:rsidRDefault="005A2E19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15. </w:t>
      </w:r>
      <w:proofErr w:type="spellStart"/>
      <w:r w:rsidRPr="001B60FD">
        <w:rPr>
          <w:szCs w:val="28"/>
        </w:rPr>
        <w:t>Полуприсядки</w:t>
      </w:r>
      <w:proofErr w:type="spellEnd"/>
      <w:r w:rsidRPr="001B60FD">
        <w:rPr>
          <w:szCs w:val="28"/>
        </w:rPr>
        <w:t xml:space="preserve">: 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 xml:space="preserve"> с выносом ноги на каблук и работой рук в различных позициях и за голову,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отскоком в сторону и выносом ноги на каблук,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выносом ноги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выносом ноги вперед, и ударом рукой по колену,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выходом на каблуки в широкую вторую позицию,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выходом на каблуки и разворотом корпуса в сторону,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выходом на каблуки, ноги раскрыты вперед-назад,</w:t>
      </w:r>
    </w:p>
    <w:p w:rsidR="005A2E19" w:rsidRPr="001B60FD" w:rsidRDefault="005A2E19" w:rsidP="00DE6CF0">
      <w:pPr>
        <w:numPr>
          <w:ilvl w:val="0"/>
          <w:numId w:val="6"/>
        </w:numPr>
        <w:tabs>
          <w:tab w:val="clear" w:pos="1005"/>
          <w:tab w:val="num" w:pos="0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аналогично с поворотом корпуса.</w:t>
      </w:r>
    </w:p>
    <w:p w:rsidR="005A2E19" w:rsidRPr="001B60FD" w:rsidRDefault="005A2E19" w:rsidP="003D47FA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16. Даются  танцевальные этюды на материале  выше указанных движений.</w:t>
      </w:r>
    </w:p>
    <w:p w:rsidR="00983E8F" w:rsidRPr="001B60FD" w:rsidRDefault="00983E8F" w:rsidP="00983E8F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танцы:</w:t>
      </w:r>
    </w:p>
    <w:p w:rsidR="00D147AE" w:rsidRPr="001B60FD" w:rsidRDefault="0097121A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Русские танцы</w:t>
      </w:r>
      <w:r w:rsidR="00D147AE" w:rsidRPr="001B60FD">
        <w:rPr>
          <w:i/>
          <w:szCs w:val="28"/>
        </w:rPr>
        <w:t xml:space="preserve"> </w:t>
      </w:r>
    </w:p>
    <w:p w:rsidR="00D147AE" w:rsidRPr="001B60FD" w:rsidRDefault="0097121A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Украинские танцы</w:t>
      </w:r>
    </w:p>
    <w:p w:rsidR="003D47FA" w:rsidRPr="00725CB7" w:rsidRDefault="005A2E19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 xml:space="preserve">Татарские </w:t>
      </w:r>
      <w:r w:rsidR="00D147AE" w:rsidRPr="001B60FD">
        <w:rPr>
          <w:i/>
          <w:szCs w:val="28"/>
        </w:rPr>
        <w:t>танц</w:t>
      </w:r>
      <w:r w:rsidRPr="001B60FD">
        <w:rPr>
          <w:i/>
          <w:szCs w:val="28"/>
        </w:rPr>
        <w:t>ы</w:t>
      </w:r>
    </w:p>
    <w:p w:rsidR="00674AAD" w:rsidRPr="001B60FD" w:rsidRDefault="00674AAD" w:rsidP="0097121A">
      <w:pPr>
        <w:widowControl/>
        <w:spacing w:line="360" w:lineRule="auto"/>
        <w:ind w:firstLine="0"/>
        <w:rPr>
          <w:szCs w:val="28"/>
        </w:rPr>
      </w:pPr>
      <w:r w:rsidRPr="001B60FD">
        <w:rPr>
          <w:b/>
          <w:szCs w:val="28"/>
        </w:rPr>
        <w:t>По окончании второго года обучения учащиеся должны</w:t>
      </w:r>
      <w:r w:rsidR="0097121A" w:rsidRPr="001B60FD">
        <w:rPr>
          <w:b/>
          <w:szCs w:val="28"/>
        </w:rPr>
        <w:t xml:space="preserve"> знать и уметь: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грамотно исполнять программные движения у станка и на середине зала;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ориентироваться в пространстве, на сценической площадке;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работать в паре и танцевальными группами;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="00436D02" w:rsidRPr="001B60FD">
        <w:rPr>
          <w:szCs w:val="28"/>
        </w:rPr>
        <w:t xml:space="preserve">знать </w:t>
      </w:r>
      <w:r w:rsidRPr="001B60FD">
        <w:rPr>
          <w:szCs w:val="28"/>
        </w:rPr>
        <w:t>основны</w:t>
      </w:r>
      <w:r w:rsidR="0097121A" w:rsidRPr="001B60FD">
        <w:rPr>
          <w:szCs w:val="28"/>
        </w:rPr>
        <w:t>е движения русского, татарского</w:t>
      </w:r>
      <w:r w:rsidRPr="001B60FD">
        <w:rPr>
          <w:szCs w:val="28"/>
        </w:rPr>
        <w:t xml:space="preserve"> и украинского танцев;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="00436D02" w:rsidRPr="001B60FD">
        <w:rPr>
          <w:szCs w:val="28"/>
        </w:rPr>
        <w:t xml:space="preserve">знать </w:t>
      </w:r>
      <w:r w:rsidRPr="001B60FD">
        <w:rPr>
          <w:szCs w:val="28"/>
        </w:rPr>
        <w:t>манеру исполнения упражнений и характер  русского, татарского, украинского танцев;</w:t>
      </w:r>
    </w:p>
    <w:p w:rsidR="0097121A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="00436D02" w:rsidRPr="001B60FD">
        <w:rPr>
          <w:szCs w:val="28"/>
        </w:rPr>
        <w:t xml:space="preserve">знать </w:t>
      </w:r>
      <w:r w:rsidRPr="001B60FD">
        <w:rPr>
          <w:szCs w:val="28"/>
        </w:rPr>
        <w:t>технику исполнения вращений на середине зала и по диагонали.</w:t>
      </w:r>
    </w:p>
    <w:p w:rsidR="00D147AE" w:rsidRPr="001B60FD" w:rsidRDefault="00D147AE" w:rsidP="0043149D">
      <w:pPr>
        <w:widowControl/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Третий  год обучения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у станка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. </w:t>
      </w:r>
      <w:proofErr w:type="spellStart"/>
      <w:r w:rsidRPr="001B60FD">
        <w:rPr>
          <w:szCs w:val="28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и </w:t>
      </w:r>
      <w:proofErr w:type="spellStart"/>
      <w:r w:rsidRPr="001B60FD">
        <w:rPr>
          <w:szCs w:val="28"/>
        </w:rPr>
        <w:t>grand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(полуприседания и полные приседания).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II. </w:t>
      </w:r>
      <w:proofErr w:type="spellStart"/>
      <w:r w:rsidRPr="001B60FD">
        <w:rPr>
          <w:szCs w:val="28"/>
        </w:rPr>
        <w:t>Battements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</w:rPr>
        <w:t>ten</w:t>
      </w:r>
      <w:r w:rsidR="00436D02" w:rsidRPr="001B60FD">
        <w:rPr>
          <w:szCs w:val="28"/>
        </w:rPr>
        <w:t>dus</w:t>
      </w:r>
      <w:proofErr w:type="spellEnd"/>
      <w:r w:rsidR="00436D02" w:rsidRPr="001B60FD">
        <w:rPr>
          <w:szCs w:val="28"/>
        </w:rPr>
        <w:t xml:space="preserve">  (скольжение ногой по полу)</w:t>
      </w:r>
      <w:r w:rsidRPr="001B60FD">
        <w:rPr>
          <w:szCs w:val="28"/>
        </w:rPr>
        <w:t>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III. </w:t>
      </w:r>
      <w:proofErr w:type="spell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tendus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 (</w:t>
      </w:r>
      <w:proofErr w:type="gramEnd"/>
      <w:r w:rsidRPr="001B60FD">
        <w:rPr>
          <w:szCs w:val="28"/>
        </w:rPr>
        <w:t>маленькие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IV. </w:t>
      </w:r>
      <w:proofErr w:type="spellStart"/>
      <w:r w:rsidRPr="001B60FD">
        <w:rPr>
          <w:szCs w:val="28"/>
        </w:rPr>
        <w:t>Pas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tortillé</w:t>
      </w:r>
      <w:proofErr w:type="spellEnd"/>
      <w:r w:rsidRPr="001B60FD">
        <w:rPr>
          <w:szCs w:val="28"/>
        </w:rPr>
        <w:t xml:space="preserve">  (повороты  «стоп», одинарные и двойные). 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V. </w:t>
      </w:r>
      <w:proofErr w:type="spellStart"/>
      <w:r w:rsidRPr="001B60FD">
        <w:rPr>
          <w:szCs w:val="28"/>
        </w:rPr>
        <w:t>Flic-flac</w:t>
      </w:r>
      <w:proofErr w:type="spellEnd"/>
      <w:r w:rsidRPr="001B60FD">
        <w:rPr>
          <w:szCs w:val="28"/>
        </w:rPr>
        <w:t xml:space="preserve"> (мазок к себе от себя рабочей ногой).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VI. </w:t>
      </w:r>
      <w:proofErr w:type="spellStart"/>
      <w:r w:rsidRPr="001B60FD">
        <w:rPr>
          <w:szCs w:val="28"/>
        </w:rPr>
        <w:t>Rond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par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terre</w:t>
      </w:r>
      <w:proofErr w:type="spellEnd"/>
      <w:r w:rsidRPr="001B60FD">
        <w:rPr>
          <w:szCs w:val="28"/>
        </w:rPr>
        <w:t xml:space="preserve"> (круговые скольжения по полу).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VII. Маленькое  каблучное.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VIII. Большое каблучное.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IX. </w:t>
      </w:r>
      <w:proofErr w:type="spellStart"/>
      <w:proofErr w:type="gram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  <w:lang w:val="en-US"/>
        </w:rPr>
        <w:t xml:space="preserve">  </w:t>
      </w:r>
      <w:proofErr w:type="spellStart"/>
      <w:r w:rsidRPr="001B60FD">
        <w:rPr>
          <w:szCs w:val="28"/>
          <w:lang w:val="en-US"/>
        </w:rPr>
        <w:t>fondus</w:t>
      </w:r>
      <w:proofErr w:type="spellEnd"/>
      <w:proofErr w:type="gramEnd"/>
      <w:r w:rsidRPr="001B60FD">
        <w:rPr>
          <w:szCs w:val="28"/>
          <w:lang w:val="en-US"/>
        </w:rPr>
        <w:t xml:space="preserve"> (</w:t>
      </w:r>
      <w:r w:rsidRPr="001B60FD">
        <w:rPr>
          <w:szCs w:val="28"/>
        </w:rPr>
        <w:t>мягкий</w:t>
      </w:r>
      <w:r w:rsidRPr="001B60FD">
        <w:rPr>
          <w:szCs w:val="28"/>
          <w:lang w:val="en-US"/>
        </w:rPr>
        <w:t xml:space="preserve">, </w:t>
      </w:r>
      <w:r w:rsidRPr="001B60FD">
        <w:rPr>
          <w:szCs w:val="28"/>
        </w:rPr>
        <w:t>тающий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X. </w:t>
      </w:r>
      <w:proofErr w:type="spellStart"/>
      <w:r w:rsidRPr="001B60FD">
        <w:rPr>
          <w:szCs w:val="28"/>
        </w:rPr>
        <w:t>Développé</w:t>
      </w:r>
      <w:proofErr w:type="spellEnd"/>
      <w:r w:rsidRPr="001B60FD">
        <w:rPr>
          <w:szCs w:val="28"/>
        </w:rPr>
        <w:t xml:space="preserve">, </w:t>
      </w:r>
      <w:proofErr w:type="spellStart"/>
      <w:r w:rsidRPr="001B60FD">
        <w:rPr>
          <w:szCs w:val="28"/>
        </w:rPr>
        <w:t>relevé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lent</w:t>
      </w:r>
      <w:proofErr w:type="spellEnd"/>
      <w:r w:rsidRPr="001B60FD">
        <w:rPr>
          <w:szCs w:val="28"/>
        </w:rPr>
        <w:t xml:space="preserve"> (вынимание и подъем ноги).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XI.  «Веревочка».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XII. Дробные выстукивания.</w:t>
      </w:r>
    </w:p>
    <w:p w:rsidR="00402E71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XIII. </w:t>
      </w:r>
      <w:proofErr w:type="spellStart"/>
      <w:r w:rsidRPr="001B60FD">
        <w:rPr>
          <w:szCs w:val="28"/>
          <w:lang w:val="en-US"/>
        </w:rPr>
        <w:t>Grands</w:t>
      </w:r>
      <w:proofErr w:type="spellEnd"/>
      <w:r w:rsidRPr="001B60FD">
        <w:rPr>
          <w:szCs w:val="28"/>
          <w:lang w:val="en-US"/>
        </w:rPr>
        <w:t xml:space="preserve"> battements </w:t>
      </w:r>
      <w:proofErr w:type="spellStart"/>
      <w:r w:rsidRPr="001B60FD">
        <w:rPr>
          <w:szCs w:val="28"/>
          <w:lang w:val="en-US"/>
        </w:rPr>
        <w:t>jetes</w:t>
      </w:r>
      <w:proofErr w:type="spellEnd"/>
      <w:r w:rsidRPr="001B60FD">
        <w:rPr>
          <w:szCs w:val="28"/>
          <w:lang w:val="en-US"/>
        </w:rPr>
        <w:t xml:space="preserve"> (</w:t>
      </w:r>
      <w:r w:rsidRPr="001B60FD">
        <w:rPr>
          <w:szCs w:val="28"/>
        </w:rPr>
        <w:t>большие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ногой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Упражнения лицом к станку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Подъем на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 xml:space="preserve"> по всем позициям с работой рук.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Подготовка к «</w:t>
      </w:r>
      <w:proofErr w:type="spellStart"/>
      <w:r w:rsidRPr="001B60FD">
        <w:rPr>
          <w:szCs w:val="28"/>
        </w:rPr>
        <w:t>качалочке</w:t>
      </w:r>
      <w:proofErr w:type="spellEnd"/>
      <w:r w:rsidRPr="001B60FD">
        <w:rPr>
          <w:szCs w:val="28"/>
        </w:rPr>
        <w:t>» и  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>».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ind w:left="284" w:hanging="284"/>
        <w:rPr>
          <w:szCs w:val="28"/>
        </w:rPr>
      </w:pPr>
      <w:proofErr w:type="spellStart"/>
      <w:r w:rsidRPr="001B60FD">
        <w:rPr>
          <w:szCs w:val="28"/>
        </w:rPr>
        <w:t>Port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bras</w:t>
      </w:r>
      <w:proofErr w:type="spellEnd"/>
      <w:r w:rsidRPr="001B60FD">
        <w:rPr>
          <w:szCs w:val="28"/>
        </w:rPr>
        <w:t xml:space="preserve"> в определенном характере, по всем направлениям, с работой рук.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 xml:space="preserve">» </w:t>
      </w: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>, в раскладке.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>» с акцентом.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>» в усложненных ритмических рисунках.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 xml:space="preserve"> с выведением ноги на каблук.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Прыжковые  «голубцы»: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двух ног на две ноги (исходное положение 1 прямая позиция),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тот же прыжок с двойным ударом во время прыжка,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низкий «голубец» с одной ноги на одну ногу в характере украинского танца,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прыжок с двух ног на одну, открывая другую ногу на каблук в сторону.</w:t>
      </w:r>
    </w:p>
    <w:p w:rsidR="002B0663" w:rsidRPr="001B60FD" w:rsidRDefault="002B0663" w:rsidP="00DE6CF0">
      <w:pPr>
        <w:numPr>
          <w:ilvl w:val="0"/>
          <w:numId w:val="11"/>
        </w:numPr>
        <w:spacing w:line="360" w:lineRule="auto"/>
        <w:rPr>
          <w:szCs w:val="28"/>
        </w:rPr>
      </w:pPr>
      <w:r w:rsidRPr="001B60FD">
        <w:rPr>
          <w:szCs w:val="28"/>
        </w:rPr>
        <w:t>Подготовка к «сбивке», «сбивка».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 xml:space="preserve">Подготовка к прыжку </w:t>
      </w:r>
      <w:proofErr w:type="spellStart"/>
      <w:r w:rsidR="002B0663" w:rsidRPr="001B60FD">
        <w:rPr>
          <w:szCs w:val="28"/>
        </w:rPr>
        <w:t>attitude</w:t>
      </w:r>
      <w:proofErr w:type="spellEnd"/>
      <w:r w:rsidR="002B0663" w:rsidRPr="001B60FD">
        <w:rPr>
          <w:szCs w:val="28"/>
        </w:rPr>
        <w:t xml:space="preserve"> назад.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>Подготовка к «</w:t>
      </w:r>
      <w:proofErr w:type="spellStart"/>
      <w:r w:rsidR="002B0663" w:rsidRPr="001B60FD">
        <w:rPr>
          <w:szCs w:val="28"/>
        </w:rPr>
        <w:t>моталочке</w:t>
      </w:r>
      <w:proofErr w:type="spellEnd"/>
      <w:r w:rsidR="002B0663" w:rsidRPr="001B60FD">
        <w:rPr>
          <w:szCs w:val="28"/>
        </w:rPr>
        <w:t>» с отскоком.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>Раскладка</w:t>
      </w:r>
      <w:r w:rsidR="007E4AF2" w:rsidRPr="001B60FD">
        <w:rPr>
          <w:szCs w:val="28"/>
        </w:rPr>
        <w:t xml:space="preserve"> </w:t>
      </w:r>
      <w:r w:rsidR="002B0663" w:rsidRPr="001B60FD">
        <w:rPr>
          <w:szCs w:val="28"/>
        </w:rPr>
        <w:t xml:space="preserve"> движения</w:t>
      </w:r>
      <w:r w:rsidR="007E4AF2" w:rsidRPr="001B60FD">
        <w:rPr>
          <w:szCs w:val="28"/>
        </w:rPr>
        <w:t xml:space="preserve"> </w:t>
      </w:r>
      <w:r w:rsidR="002B0663" w:rsidRPr="001B60FD">
        <w:rPr>
          <w:szCs w:val="28"/>
        </w:rPr>
        <w:t xml:space="preserve"> «ножницы»</w:t>
      </w:r>
      <w:r w:rsidR="007E4AF2" w:rsidRPr="001B60FD">
        <w:rPr>
          <w:szCs w:val="28"/>
        </w:rPr>
        <w:t xml:space="preserve"> </w:t>
      </w:r>
      <w:r w:rsidR="002B0663" w:rsidRPr="001B60FD">
        <w:rPr>
          <w:szCs w:val="28"/>
        </w:rPr>
        <w:t xml:space="preserve"> (спиной к станку и лицом) </w:t>
      </w:r>
      <w:r w:rsidR="007E4AF2" w:rsidRPr="001B60FD">
        <w:rPr>
          <w:szCs w:val="28"/>
        </w:rPr>
        <w:t xml:space="preserve"> </w:t>
      </w:r>
      <w:r w:rsidR="002B0663" w:rsidRPr="001B60FD">
        <w:rPr>
          <w:szCs w:val="28"/>
        </w:rPr>
        <w:t>на 30</w:t>
      </w:r>
      <w:r w:rsidR="002B0663" w:rsidRPr="001B60FD">
        <w:rPr>
          <w:szCs w:val="28"/>
          <w:vertAlign w:val="superscript"/>
        </w:rPr>
        <w:t>0</w:t>
      </w:r>
      <w:r w:rsidR="002B0663" w:rsidRPr="001B60FD">
        <w:rPr>
          <w:szCs w:val="28"/>
        </w:rPr>
        <w:t xml:space="preserve">, </w:t>
      </w:r>
      <w:r w:rsidR="007E4AF2" w:rsidRPr="001B60FD">
        <w:rPr>
          <w:szCs w:val="28"/>
        </w:rPr>
        <w:t xml:space="preserve"> </w:t>
      </w:r>
      <w:r w:rsidR="002B0663" w:rsidRPr="001B60FD">
        <w:rPr>
          <w:szCs w:val="28"/>
        </w:rPr>
        <w:t>на  90</w:t>
      </w:r>
      <w:r w:rsidR="002B0663" w:rsidRPr="001B60FD">
        <w:rPr>
          <w:szCs w:val="28"/>
          <w:vertAlign w:val="superscript"/>
        </w:rPr>
        <w:t>0</w:t>
      </w:r>
      <w:r w:rsidR="0097121A" w:rsidRPr="001B60FD">
        <w:rPr>
          <w:szCs w:val="28"/>
        </w:rPr>
        <w:t xml:space="preserve"> — </w:t>
      </w:r>
      <w:r w:rsidR="00436D02" w:rsidRPr="001B60FD">
        <w:rPr>
          <w:szCs w:val="28"/>
        </w:rPr>
        <w:t>2</w:t>
      </w:r>
      <w:r w:rsidR="0097121A" w:rsidRPr="001B60FD">
        <w:rPr>
          <w:szCs w:val="28"/>
        </w:rPr>
        <w:t xml:space="preserve"> полугодие</w:t>
      </w:r>
      <w:r w:rsidR="002B0663" w:rsidRPr="001B60FD">
        <w:rPr>
          <w:szCs w:val="28"/>
        </w:rPr>
        <w:t>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>Присядка с выносом ноги на воздух на 45</w:t>
      </w:r>
      <w:r w:rsidR="002B0663" w:rsidRPr="001B60FD">
        <w:rPr>
          <w:szCs w:val="28"/>
          <w:vertAlign w:val="superscript"/>
        </w:rPr>
        <w:t>0</w:t>
      </w:r>
      <w:r w:rsidR="002B0663" w:rsidRPr="001B60FD">
        <w:rPr>
          <w:szCs w:val="28"/>
        </w:rPr>
        <w:t xml:space="preserve"> и на 90</w:t>
      </w:r>
      <w:r w:rsidR="002B0663" w:rsidRPr="001B60FD">
        <w:rPr>
          <w:szCs w:val="28"/>
          <w:vertAlign w:val="superscript"/>
        </w:rPr>
        <w:t>0</w:t>
      </w:r>
      <w:r w:rsidR="002B0663" w:rsidRPr="001B60FD">
        <w:rPr>
          <w:szCs w:val="28"/>
        </w:rPr>
        <w:t>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>Присядка с отскоком в сторону и выносом ноги на каблук и на воздух 45</w:t>
      </w:r>
      <w:r w:rsidR="002B0663" w:rsidRPr="001B60FD">
        <w:rPr>
          <w:szCs w:val="28"/>
          <w:vertAlign w:val="superscript"/>
        </w:rPr>
        <w:t>0</w:t>
      </w:r>
      <w:r w:rsidR="002B0663" w:rsidRPr="001B60FD">
        <w:rPr>
          <w:szCs w:val="28"/>
        </w:rPr>
        <w:t xml:space="preserve"> и 90</w:t>
      </w:r>
      <w:r w:rsidR="002B0663" w:rsidRPr="001B60FD">
        <w:rPr>
          <w:szCs w:val="28"/>
          <w:vertAlign w:val="superscript"/>
        </w:rPr>
        <w:t>0</w:t>
      </w:r>
      <w:r w:rsidR="002B0663" w:rsidRPr="001B60FD">
        <w:rPr>
          <w:szCs w:val="28"/>
        </w:rPr>
        <w:t>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 xml:space="preserve">Подготовка к </w:t>
      </w:r>
      <w:proofErr w:type="spellStart"/>
      <w:r w:rsidR="002B0663" w:rsidRPr="001B60FD">
        <w:rPr>
          <w:szCs w:val="28"/>
          <w:lang w:val="en-US"/>
        </w:rPr>
        <w:t>revoltade</w:t>
      </w:r>
      <w:proofErr w:type="spellEnd"/>
      <w:r w:rsidR="002B0663" w:rsidRPr="001B60FD">
        <w:rPr>
          <w:szCs w:val="28"/>
        </w:rPr>
        <w:t>. Исходное положение — нога сзади в 4 позиции на носке.</w:t>
      </w:r>
    </w:p>
    <w:p w:rsidR="002B0663" w:rsidRPr="001B60FD" w:rsidRDefault="00362F47" w:rsidP="00DE6CF0">
      <w:pPr>
        <w:numPr>
          <w:ilvl w:val="0"/>
          <w:numId w:val="11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="002B0663" w:rsidRPr="001B60FD">
        <w:rPr>
          <w:szCs w:val="28"/>
        </w:rPr>
        <w:t>Опускание на колено в характере  украинского танца, а также переход с колена на колено.</w:t>
      </w:r>
    </w:p>
    <w:p w:rsidR="0097121A" w:rsidRPr="00725CB7" w:rsidRDefault="002B0663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Отработка прыжка «бедуинский».</w:t>
      </w:r>
    </w:p>
    <w:p w:rsidR="00D147AE" w:rsidRPr="001B60FD" w:rsidRDefault="00402E71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2B0663" w:rsidRPr="001B60FD" w:rsidRDefault="002B0663" w:rsidP="00DE6CF0">
      <w:pPr>
        <w:numPr>
          <w:ilvl w:val="0"/>
          <w:numId w:val="10"/>
        </w:numPr>
        <w:spacing w:line="360" w:lineRule="auto"/>
        <w:rPr>
          <w:szCs w:val="28"/>
        </w:rPr>
      </w:pPr>
      <w:r w:rsidRPr="001B60FD">
        <w:rPr>
          <w:szCs w:val="28"/>
        </w:rPr>
        <w:t>Поклон праздничный (хороводный), женский и мужской  в раскладке с паузами после каждого движения.</w:t>
      </w:r>
    </w:p>
    <w:p w:rsidR="002B0663" w:rsidRPr="001B60FD" w:rsidRDefault="002B0663" w:rsidP="00DE6CF0">
      <w:pPr>
        <w:numPr>
          <w:ilvl w:val="0"/>
          <w:numId w:val="10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Основные движения руками, которые вводятся во все элементы русского танца: в ходы,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>, «молоточки»,  «</w:t>
      </w:r>
      <w:proofErr w:type="spellStart"/>
      <w:r w:rsidRPr="001B60FD">
        <w:rPr>
          <w:szCs w:val="28"/>
        </w:rPr>
        <w:t>моталочки</w:t>
      </w:r>
      <w:proofErr w:type="spellEnd"/>
      <w:r w:rsidRPr="001B60FD">
        <w:rPr>
          <w:szCs w:val="28"/>
        </w:rPr>
        <w:t>»,  «веревочки»,  дроби. Усложняются манипуляции с платочком: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left" w:pos="1134"/>
        </w:tabs>
        <w:spacing w:line="360" w:lineRule="auto"/>
        <w:ind w:left="0" w:firstLine="567"/>
        <w:rPr>
          <w:szCs w:val="28"/>
        </w:rPr>
      </w:pPr>
      <w:proofErr w:type="gramStart"/>
      <w:r w:rsidRPr="001B60FD">
        <w:rPr>
          <w:szCs w:val="28"/>
        </w:rPr>
        <w:t>платочек</w:t>
      </w:r>
      <w:proofErr w:type="gramEnd"/>
      <w:r w:rsidRPr="001B60FD">
        <w:rPr>
          <w:szCs w:val="28"/>
        </w:rPr>
        <w:t xml:space="preserve"> натянутый за кончики, исполняются круговые движения,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567"/>
        <w:rPr>
          <w:szCs w:val="28"/>
        </w:rPr>
      </w:pPr>
      <w:r w:rsidRPr="001B60FD">
        <w:rPr>
          <w:szCs w:val="28"/>
        </w:rPr>
        <w:t>полуокружности перед собой вправо и влево,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567"/>
        <w:rPr>
          <w:szCs w:val="28"/>
        </w:rPr>
      </w:pPr>
      <w:r w:rsidRPr="001B60FD">
        <w:rPr>
          <w:szCs w:val="28"/>
        </w:rPr>
        <w:t>взмахи на вращениях из первой в третью  позицию,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567"/>
        <w:rPr>
          <w:szCs w:val="28"/>
        </w:rPr>
      </w:pPr>
      <w:proofErr w:type="gramStart"/>
      <w:r w:rsidRPr="001B60FD">
        <w:rPr>
          <w:szCs w:val="28"/>
        </w:rPr>
        <w:t>используется большая шал</w:t>
      </w:r>
      <w:r w:rsidR="0097121A" w:rsidRPr="001B60FD">
        <w:rPr>
          <w:szCs w:val="28"/>
        </w:rPr>
        <w:t xml:space="preserve">ь, выстраиваются рисунки танца </w:t>
      </w:r>
      <w:r w:rsidRPr="001B60FD">
        <w:rPr>
          <w:szCs w:val="28"/>
        </w:rPr>
        <w:t>из развернутой, из свернутой пополам и вчетверо, треугольником шали,</w:t>
      </w:r>
      <w:proofErr w:type="gramEnd"/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567"/>
        <w:rPr>
          <w:szCs w:val="28"/>
        </w:rPr>
      </w:pPr>
      <w:r w:rsidRPr="001B60FD">
        <w:rPr>
          <w:szCs w:val="28"/>
        </w:rPr>
        <w:t>движения с шалью и платком обыгрываются в дуэтном танце, переплясе, кадрили, хороводах,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567"/>
        <w:rPr>
          <w:szCs w:val="28"/>
        </w:rPr>
      </w:pPr>
      <w:r w:rsidRPr="001B60FD">
        <w:rPr>
          <w:szCs w:val="28"/>
        </w:rPr>
        <w:t>изучаются основные положения рук в танце «Русская плясовая», «Кадриль», «Лирический хоровод».</w:t>
      </w:r>
    </w:p>
    <w:p w:rsidR="002B0663" w:rsidRPr="001B60FD" w:rsidRDefault="002B0663" w:rsidP="00DE6CF0">
      <w:pPr>
        <w:numPr>
          <w:ilvl w:val="0"/>
          <w:numId w:val="10"/>
        </w:numPr>
        <w:tabs>
          <w:tab w:val="num" w:pos="851"/>
        </w:tabs>
        <w:spacing w:line="360" w:lineRule="auto"/>
        <w:rPr>
          <w:szCs w:val="28"/>
        </w:rPr>
      </w:pPr>
      <w:r w:rsidRPr="001B60FD">
        <w:rPr>
          <w:szCs w:val="28"/>
        </w:rPr>
        <w:t xml:space="preserve">Виды русских ходов и поворотов: 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простой  бытовой с поворотом, с использованием  «</w:t>
      </w:r>
      <w:proofErr w:type="spellStart"/>
      <w:r w:rsidRPr="001B60FD">
        <w:rPr>
          <w:szCs w:val="28"/>
        </w:rPr>
        <w:t>ковырялочки</w:t>
      </w:r>
      <w:proofErr w:type="spellEnd"/>
      <w:r w:rsidRPr="001B60FD">
        <w:rPr>
          <w:szCs w:val="28"/>
        </w:rPr>
        <w:t xml:space="preserve">», «мазков», </w:t>
      </w:r>
      <w:proofErr w:type="spellStart"/>
      <w:r w:rsidRPr="001B60FD">
        <w:rPr>
          <w:szCs w:val="28"/>
        </w:rPr>
        <w:t>припаданий</w:t>
      </w:r>
      <w:proofErr w:type="spellEnd"/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«боярский», с использованием приставных шагов  на носок или на каблук, с отходом в сторону и выведением ноги на каблук </w:t>
      </w:r>
      <w:proofErr w:type="gramStart"/>
      <w:r w:rsidRPr="001B60FD">
        <w:rPr>
          <w:szCs w:val="28"/>
        </w:rPr>
        <w:t>через</w:t>
      </w:r>
      <w:proofErr w:type="gramEnd"/>
      <w:r w:rsidRPr="001B60FD">
        <w:rPr>
          <w:szCs w:val="28"/>
        </w:rPr>
        <w:t xml:space="preserve"> переступания, аналогично назад,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широкий ша</w:t>
      </w:r>
      <w:proofErr w:type="gramStart"/>
      <w:r w:rsidRPr="001B60FD">
        <w:rPr>
          <w:szCs w:val="28"/>
        </w:rPr>
        <w:t>г-</w:t>
      </w:r>
      <w:proofErr w:type="gramEnd"/>
      <w:r w:rsidRPr="001B60FD">
        <w:rPr>
          <w:szCs w:val="28"/>
        </w:rPr>
        <w:t>«мазок»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и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 с сокращенным подъемом, с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</w:rPr>
        <w:t xml:space="preserve"> и на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боковой приставной на </w:t>
      </w:r>
      <w:proofErr w:type="spellStart"/>
      <w:r w:rsidRPr="001B60FD">
        <w:rPr>
          <w:szCs w:val="28"/>
          <w:lang w:val="en-US"/>
        </w:rPr>
        <w:t>pli</w:t>
      </w:r>
      <w:proofErr w:type="spellEnd"/>
      <w:r w:rsidRPr="001B60FD">
        <w:rPr>
          <w:szCs w:val="28"/>
        </w:rPr>
        <w:t>é с выведением через подмену ноги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и 90</w:t>
      </w:r>
      <w:r w:rsidRPr="001B60FD">
        <w:rPr>
          <w:szCs w:val="28"/>
          <w:vertAlign w:val="superscript"/>
        </w:rPr>
        <w:t xml:space="preserve">0 </w:t>
      </w:r>
      <w:r w:rsidRPr="001B60FD">
        <w:rPr>
          <w:szCs w:val="28"/>
        </w:rPr>
        <w:t>в сторону,</w:t>
      </w:r>
    </w:p>
    <w:p w:rsidR="002B0663" w:rsidRPr="001B60FD" w:rsidRDefault="0097121A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хороводный</w:t>
      </w:r>
      <w:proofErr w:type="gramEnd"/>
      <w:r w:rsidRPr="001B60FD">
        <w:rPr>
          <w:szCs w:val="28"/>
        </w:rPr>
        <w:t xml:space="preserve"> на </w:t>
      </w:r>
      <w:proofErr w:type="spellStart"/>
      <w:r w:rsidRPr="001B60FD">
        <w:rPr>
          <w:szCs w:val="28"/>
        </w:rPr>
        <w:t>полупальцах</w:t>
      </w:r>
      <w:proofErr w:type="spellEnd"/>
      <w:r w:rsidR="002B0663" w:rsidRPr="001B60FD">
        <w:rPr>
          <w:szCs w:val="28"/>
        </w:rPr>
        <w:t>, мелкий, во всех возможных направлениях,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переменный</w:t>
      </w:r>
      <w:proofErr w:type="gramEnd"/>
      <w:r w:rsidR="007E4AF2" w:rsidRPr="001B60FD">
        <w:rPr>
          <w:szCs w:val="28"/>
        </w:rPr>
        <w:t xml:space="preserve"> </w:t>
      </w:r>
      <w:r w:rsidRPr="001B60FD">
        <w:rPr>
          <w:szCs w:val="28"/>
        </w:rPr>
        <w:t xml:space="preserve"> на всей стопе и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 с поочередным  притопом, резким или мягким в зависимости от характера танца,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ходы с каблучков: </w:t>
      </w:r>
    </w:p>
    <w:p w:rsidR="002B0663" w:rsidRPr="001B60FD" w:rsidRDefault="002B0663" w:rsidP="008865AD">
      <w:pPr>
        <w:tabs>
          <w:tab w:val="num" w:pos="0"/>
          <w:tab w:val="num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а) </w:t>
      </w:r>
      <w:proofErr w:type="gramStart"/>
      <w:r w:rsidRPr="001B60FD">
        <w:rPr>
          <w:szCs w:val="28"/>
        </w:rPr>
        <w:t>простые</w:t>
      </w:r>
      <w:proofErr w:type="gramEnd"/>
      <w:r w:rsidRPr="001B60FD">
        <w:rPr>
          <w:szCs w:val="28"/>
        </w:rPr>
        <w:t>,  на вытянутых ногах,</w:t>
      </w:r>
    </w:p>
    <w:p w:rsidR="002B0663" w:rsidRPr="001B60FD" w:rsidRDefault="002B0663" w:rsidP="008865AD">
      <w:pPr>
        <w:tabs>
          <w:tab w:val="num" w:pos="0"/>
          <w:tab w:val="num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б) </w:t>
      </w:r>
      <w:proofErr w:type="gramStart"/>
      <w:r w:rsidRPr="001B60FD">
        <w:rPr>
          <w:szCs w:val="28"/>
        </w:rPr>
        <w:t>акцентированные</w:t>
      </w:r>
      <w:proofErr w:type="gramEnd"/>
      <w:r w:rsidRPr="001B60FD">
        <w:rPr>
          <w:szCs w:val="28"/>
        </w:rPr>
        <w:t xml:space="preserve">,  под себя в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</w:rPr>
        <w:t xml:space="preserve">, </w:t>
      </w:r>
    </w:p>
    <w:p w:rsidR="002B0663" w:rsidRPr="001B60FD" w:rsidRDefault="002B0663" w:rsidP="008865AD">
      <w:pPr>
        <w:tabs>
          <w:tab w:val="num" w:pos="0"/>
          <w:tab w:val="num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в) с выносом на каблук  вперед,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боковые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по 5 и 1 прямой позициям с продвижением вперед, с работой платком,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боковые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с поворотами,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по линии круга с работой рук,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бег на переменной смене ног и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 с наклоненным корпусом,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бег с соскоком в первую прямую позицию и тройным ускоренным бегом,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повороты на беге, вправо, влево, в парах, с использованием притопов и вынесением ноги на каблук,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повороты с выносом ноги на каблук, приемом </w:t>
      </w:r>
      <w:proofErr w:type="spellStart"/>
      <w:r w:rsidRPr="001B60FD">
        <w:rPr>
          <w:szCs w:val="28"/>
          <w:lang w:val="en-US"/>
        </w:rPr>
        <w:t>shain</w:t>
      </w:r>
      <w:proofErr w:type="spellEnd"/>
      <w:r w:rsidRPr="001B60FD">
        <w:rPr>
          <w:szCs w:val="28"/>
        </w:rPr>
        <w:t>é, приемом перескок (высокий),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тройные боковые переступания (с ударом, с выносом ноги на каблук),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повороты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повороты с «молоточками»,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повороты приемом «каблучки», «поджатые», 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0"/>
          <w:tab w:val="num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повороты на тройном беге, с использованием «молоточков», «</w:t>
      </w:r>
      <w:proofErr w:type="spellStart"/>
      <w:r w:rsidRPr="001B60FD">
        <w:rPr>
          <w:szCs w:val="28"/>
        </w:rPr>
        <w:t>моталочек</w:t>
      </w:r>
      <w:proofErr w:type="spellEnd"/>
      <w:r w:rsidRPr="001B60FD">
        <w:rPr>
          <w:szCs w:val="28"/>
        </w:rPr>
        <w:t>».</w:t>
      </w:r>
    </w:p>
    <w:p w:rsidR="002B0663" w:rsidRPr="001B60FD" w:rsidRDefault="002B0663" w:rsidP="00DE6CF0">
      <w:pPr>
        <w:numPr>
          <w:ilvl w:val="0"/>
          <w:numId w:val="10"/>
        </w:numPr>
        <w:tabs>
          <w:tab w:val="num" w:pos="851"/>
        </w:tabs>
        <w:spacing w:line="360" w:lineRule="auto"/>
        <w:rPr>
          <w:szCs w:val="28"/>
        </w:rPr>
      </w:pPr>
      <w:r w:rsidRPr="001B60FD">
        <w:rPr>
          <w:szCs w:val="28"/>
        </w:rPr>
        <w:t>«Веревочки»: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 xml:space="preserve"> в повороте,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двойная</w:t>
      </w:r>
      <w:proofErr w:type="gramEnd"/>
      <w:r w:rsidRPr="001B60FD">
        <w:rPr>
          <w:szCs w:val="28"/>
        </w:rPr>
        <w:t xml:space="preserve"> в повороте,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выносом на каблук и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неоднократными</w:t>
      </w:r>
      <w:proofErr w:type="gramEnd"/>
      <w:r w:rsidRPr="001B60FD">
        <w:rPr>
          <w:szCs w:val="28"/>
        </w:rPr>
        <w:t xml:space="preserve"> с продвижением и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 без закрытия в позицию,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 с отскоком и перескоками.</w:t>
      </w:r>
    </w:p>
    <w:p w:rsidR="002B0663" w:rsidRPr="001B60FD" w:rsidRDefault="002B0663" w:rsidP="003D47FA">
      <w:pPr>
        <w:spacing w:line="360" w:lineRule="auto"/>
        <w:rPr>
          <w:szCs w:val="28"/>
        </w:rPr>
      </w:pPr>
      <w:r w:rsidRPr="001B60FD">
        <w:rPr>
          <w:szCs w:val="28"/>
        </w:rPr>
        <w:t>5. «</w:t>
      </w:r>
      <w:proofErr w:type="spellStart"/>
      <w:r w:rsidRPr="001B60FD">
        <w:rPr>
          <w:szCs w:val="28"/>
        </w:rPr>
        <w:t>Ковырялочки</w:t>
      </w:r>
      <w:proofErr w:type="spellEnd"/>
      <w:r w:rsidRPr="001B60FD">
        <w:rPr>
          <w:szCs w:val="28"/>
        </w:rPr>
        <w:t>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простые,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повороте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 со сменой ног,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отскоком и продвижением вперед,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отскоком и большим броском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сочетании с различными движениями русского танца,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воздушные на 30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поворотах, на вращениях трюкового характера с чередованием мелких и средних по амплитуде движений русского танца.</w:t>
      </w:r>
    </w:p>
    <w:p w:rsidR="002B0663" w:rsidRPr="001B60FD" w:rsidRDefault="002B0663" w:rsidP="003D47FA">
      <w:pPr>
        <w:spacing w:line="360" w:lineRule="auto"/>
        <w:rPr>
          <w:szCs w:val="28"/>
        </w:rPr>
      </w:pPr>
      <w:r w:rsidRPr="001B60FD">
        <w:rPr>
          <w:szCs w:val="28"/>
        </w:rPr>
        <w:t>6. «</w:t>
      </w:r>
      <w:proofErr w:type="spellStart"/>
      <w:r w:rsidRPr="001B60FD">
        <w:rPr>
          <w:szCs w:val="28"/>
        </w:rPr>
        <w:t>Моталочки</w:t>
      </w:r>
      <w:proofErr w:type="spellEnd"/>
      <w:r w:rsidRPr="001B60FD">
        <w:rPr>
          <w:szCs w:val="28"/>
        </w:rPr>
        <w:t>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простая,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 xml:space="preserve"> в повороте по четвертям круга,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с использованием </w:t>
      </w:r>
      <w:r w:rsidR="003D47FA" w:rsidRPr="001B60FD">
        <w:rPr>
          <w:szCs w:val="28"/>
        </w:rPr>
        <w:t xml:space="preserve">  </w:t>
      </w:r>
      <w:r w:rsidRPr="001B60FD">
        <w:rPr>
          <w:szCs w:val="28"/>
        </w:rPr>
        <w:t xml:space="preserve">бросков ноги приемом </w:t>
      </w:r>
      <w:proofErr w:type="spellStart"/>
      <w:r w:rsidRPr="001B60FD">
        <w:rPr>
          <w:szCs w:val="28"/>
        </w:rPr>
        <w:t>jetés</w:t>
      </w:r>
      <w:proofErr w:type="spellEnd"/>
      <w:r w:rsidRPr="001B60FD">
        <w:rPr>
          <w:szCs w:val="28"/>
        </w:rPr>
        <w:t xml:space="preserve"> с  вытянутым  и сокращенным подъемом,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 перекрестным отходом назад или в позу,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остановкой в 5 позицию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использованием </w:t>
      </w:r>
      <w:proofErr w:type="spellStart"/>
      <w:r w:rsidRPr="001B60FD">
        <w:rPr>
          <w:szCs w:val="28"/>
        </w:rPr>
        <w:t>переступаний</w:t>
      </w:r>
      <w:proofErr w:type="spellEnd"/>
      <w:r w:rsidRPr="001B60FD">
        <w:rPr>
          <w:szCs w:val="28"/>
        </w:rPr>
        <w:t xml:space="preserve"> через положение </w:t>
      </w:r>
      <w:proofErr w:type="spellStart"/>
      <w:r w:rsidRPr="001B60FD">
        <w:rPr>
          <w:szCs w:val="28"/>
        </w:rPr>
        <w:t>reteré</w:t>
      </w:r>
      <w:proofErr w:type="spellEnd"/>
      <w:r w:rsidRPr="001B60FD">
        <w:rPr>
          <w:szCs w:val="28"/>
        </w:rPr>
        <w:t xml:space="preserve"> при помощи «веревочек», подскоков, в различных ритмических рисунках и чередованием позиций,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трюковых диагональных вращениях.</w:t>
      </w:r>
    </w:p>
    <w:p w:rsidR="002B0663" w:rsidRPr="001B60FD" w:rsidRDefault="002B0663" w:rsidP="003D47FA">
      <w:pPr>
        <w:spacing w:line="360" w:lineRule="auto"/>
        <w:rPr>
          <w:szCs w:val="28"/>
        </w:rPr>
      </w:pPr>
      <w:r w:rsidRPr="001B60FD">
        <w:rPr>
          <w:szCs w:val="28"/>
        </w:rPr>
        <w:t>7. «</w:t>
      </w:r>
      <w:proofErr w:type="spellStart"/>
      <w:r w:rsidRPr="001B60FD">
        <w:rPr>
          <w:szCs w:val="28"/>
        </w:rPr>
        <w:t>Гармошечки</w:t>
      </w:r>
      <w:proofErr w:type="spellEnd"/>
      <w:r w:rsidRPr="001B60FD">
        <w:rPr>
          <w:szCs w:val="28"/>
        </w:rPr>
        <w:t>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 xml:space="preserve"> на вытянутых ногах и на </w:t>
      </w:r>
      <w:proofErr w:type="spellStart"/>
      <w:r w:rsidRPr="001B60FD">
        <w:rPr>
          <w:szCs w:val="28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</w:t>
      </w:r>
      <w:proofErr w:type="spellEnd"/>
      <w:r w:rsidRPr="001B60FD">
        <w:rPr>
          <w:szCs w:val="28"/>
        </w:rPr>
        <w:t>, с работой рук через вторую, третью позицию плавно и резко,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 повороте, в диагональном рисунке с руками,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 различных ритмических рисунках с выносом ноги </w:t>
      </w:r>
      <w:r w:rsidR="00804D5B" w:rsidRPr="001B60FD">
        <w:rPr>
          <w:szCs w:val="28"/>
        </w:rPr>
        <w:t>на каблук вперед-</w:t>
      </w:r>
      <w:r w:rsidRPr="001B60FD">
        <w:rPr>
          <w:szCs w:val="28"/>
        </w:rPr>
        <w:t>назад в диагональное направление,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 чередованием приставных шагов,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degajé</w:t>
      </w:r>
      <w:proofErr w:type="spellEnd"/>
      <w:r w:rsidRPr="001B60FD">
        <w:rPr>
          <w:szCs w:val="28"/>
        </w:rPr>
        <w:t>, в характере «Камаринской»  для мальчиков, «Барыни» для девочек.</w:t>
      </w:r>
    </w:p>
    <w:p w:rsidR="002B0663" w:rsidRPr="001B60FD" w:rsidRDefault="002B0663" w:rsidP="003D47FA">
      <w:pPr>
        <w:spacing w:line="360" w:lineRule="auto"/>
        <w:rPr>
          <w:szCs w:val="28"/>
        </w:rPr>
      </w:pPr>
      <w:r w:rsidRPr="001B60FD">
        <w:rPr>
          <w:szCs w:val="28"/>
        </w:rPr>
        <w:t xml:space="preserve">8.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: 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боковые</w:t>
      </w:r>
      <w:proofErr w:type="gramEnd"/>
      <w:r w:rsidRPr="001B60FD">
        <w:rPr>
          <w:szCs w:val="28"/>
        </w:rPr>
        <w:t xml:space="preserve"> с двойным ударом спереди,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вокруг себя по два, по четыре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>, по четвертям круга.</w:t>
      </w:r>
    </w:p>
    <w:p w:rsidR="002B0663" w:rsidRPr="001B60FD" w:rsidRDefault="002B0663" w:rsidP="003D47FA">
      <w:pPr>
        <w:tabs>
          <w:tab w:val="num" w:pos="851"/>
        </w:tabs>
        <w:spacing w:line="360" w:lineRule="auto"/>
        <w:rPr>
          <w:szCs w:val="28"/>
        </w:rPr>
      </w:pPr>
      <w:r w:rsidRPr="001B60FD">
        <w:rPr>
          <w:szCs w:val="28"/>
        </w:rPr>
        <w:t>9. Перескоки и  «подбивки»: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перескоки в повороте,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перескоки с ноги на ногу с одинарным и двойным ударом (</w:t>
      </w:r>
      <w:r w:rsidR="00804D5B" w:rsidRPr="001B60FD">
        <w:rPr>
          <w:szCs w:val="28"/>
        </w:rPr>
        <w:t xml:space="preserve">2 </w:t>
      </w:r>
      <w:r w:rsidRPr="001B60FD">
        <w:rPr>
          <w:szCs w:val="28"/>
        </w:rPr>
        <w:t>полугодие в повороте),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неоднократные удары на отскоке по первой прямой позиции,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поочередное выбрасывание ног на каблук вперед, на месте, </w:t>
      </w:r>
      <w:r w:rsidR="00804D5B" w:rsidRPr="001B60FD">
        <w:rPr>
          <w:szCs w:val="28"/>
        </w:rPr>
        <w:t xml:space="preserve">2 </w:t>
      </w:r>
      <w:r w:rsidRPr="001B60FD">
        <w:rPr>
          <w:szCs w:val="28"/>
        </w:rPr>
        <w:t xml:space="preserve">полугодие вокруг себя по четвертям круга, с отходом назад, 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подбивка «голубец», на месте и с переступанием (</w:t>
      </w:r>
      <w:r w:rsidR="00804D5B" w:rsidRPr="001B60FD">
        <w:rPr>
          <w:szCs w:val="28"/>
        </w:rPr>
        <w:t xml:space="preserve">2 </w:t>
      </w:r>
      <w:r w:rsidRPr="001B60FD">
        <w:rPr>
          <w:szCs w:val="28"/>
        </w:rPr>
        <w:t xml:space="preserve">полугодие). </w:t>
      </w:r>
    </w:p>
    <w:p w:rsidR="002B0663" w:rsidRPr="001B60FD" w:rsidRDefault="002B0663" w:rsidP="003D47FA">
      <w:pPr>
        <w:spacing w:line="360" w:lineRule="auto"/>
        <w:rPr>
          <w:szCs w:val="28"/>
        </w:rPr>
      </w:pPr>
      <w:r w:rsidRPr="001B60FD">
        <w:rPr>
          <w:szCs w:val="28"/>
        </w:rPr>
        <w:t>10. Дробные выстукивания: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подскоком на рабочей ноге и мазком другой ногой,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синкопированные проскальзывания с приведением ноги на </w:t>
      </w:r>
      <w:proofErr w:type="spellStart"/>
      <w:r w:rsidRPr="001B60FD">
        <w:rPr>
          <w:szCs w:val="28"/>
        </w:rPr>
        <w:t>reteré</w:t>
      </w:r>
      <w:proofErr w:type="spellEnd"/>
      <w:r w:rsidRPr="001B60FD">
        <w:rPr>
          <w:szCs w:val="28"/>
        </w:rPr>
        <w:t xml:space="preserve"> у колена </w:t>
      </w:r>
      <w:proofErr w:type="spellStart"/>
      <w:r w:rsidRPr="001B60FD">
        <w:rPr>
          <w:szCs w:val="28"/>
        </w:rPr>
        <w:t>невыворотно</w:t>
      </w:r>
      <w:proofErr w:type="spellEnd"/>
      <w:r w:rsidRPr="001B60FD">
        <w:rPr>
          <w:szCs w:val="28"/>
        </w:rPr>
        <w:t>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соскоки вправо, влево по первой прямой позиции на месте на две ноги одновременно,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соскоки с ударом рабочей ногой в невыворотное и выворотное положение перед опорной ногой:</w:t>
      </w:r>
    </w:p>
    <w:p w:rsidR="002B0663" w:rsidRPr="001B60FD" w:rsidRDefault="002B0663" w:rsidP="008865AD">
      <w:pPr>
        <w:tabs>
          <w:tab w:val="num" w:pos="851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а) неоднократные удары,</w:t>
      </w:r>
    </w:p>
    <w:p w:rsidR="002B0663" w:rsidRPr="001B60FD" w:rsidRDefault="002B0663" w:rsidP="008865AD">
      <w:pPr>
        <w:tabs>
          <w:tab w:val="num" w:pos="851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б) с притопом и сменой левой и правой ног,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«ускорением»,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притопами и разворотами корпуса,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двойная дробь с отскоком под себя и приведением другой ноги  к икроножной мышце,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«ключ» с использованием двойной дроби.</w:t>
      </w:r>
    </w:p>
    <w:p w:rsidR="002B0663" w:rsidRPr="001B60FD" w:rsidRDefault="002B0663" w:rsidP="003D47FA">
      <w:pPr>
        <w:tabs>
          <w:tab w:val="num" w:pos="851"/>
        </w:tabs>
        <w:spacing w:line="360" w:lineRule="auto"/>
        <w:rPr>
          <w:szCs w:val="28"/>
        </w:rPr>
      </w:pPr>
      <w:r w:rsidRPr="001B60FD">
        <w:rPr>
          <w:szCs w:val="28"/>
        </w:rPr>
        <w:t>11. Присядки: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присядка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присядка с ударом по голенищу,</w:t>
      </w:r>
      <w:r w:rsidR="008865AD" w:rsidRPr="001B60FD">
        <w:rPr>
          <w:szCs w:val="28"/>
        </w:rPr>
        <w:t xml:space="preserve"> по </w:t>
      </w:r>
      <w:r w:rsidRPr="001B60FD">
        <w:rPr>
          <w:szCs w:val="28"/>
        </w:rPr>
        <w:t>ступне спереди и сзади,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подскоки по 1 позиции из стороны в сторону с хлопками перед собой,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«гусиный шаг»,</w:t>
      </w:r>
    </w:p>
    <w:p w:rsidR="002B0663" w:rsidRPr="001B60FD" w:rsidRDefault="002B0663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«ползунок» вперед и в сторону на пол.</w:t>
      </w:r>
    </w:p>
    <w:p w:rsidR="002B0663" w:rsidRPr="001B60FD" w:rsidRDefault="002B0663" w:rsidP="003D47FA">
      <w:pPr>
        <w:tabs>
          <w:tab w:val="num" w:pos="851"/>
        </w:tabs>
        <w:spacing w:line="360" w:lineRule="auto"/>
        <w:rPr>
          <w:szCs w:val="28"/>
        </w:rPr>
      </w:pPr>
      <w:r w:rsidRPr="001B60FD">
        <w:rPr>
          <w:szCs w:val="28"/>
        </w:rPr>
        <w:t>12. Прыжки:</w:t>
      </w:r>
    </w:p>
    <w:p w:rsidR="002B0663" w:rsidRPr="001B60FD" w:rsidRDefault="002B0663" w:rsidP="00DE6CF0">
      <w:pPr>
        <w:pStyle w:val="aa"/>
        <w:numPr>
          <w:ilvl w:val="0"/>
          <w:numId w:val="29"/>
        </w:num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>прыжок с поджатыми  перед грудью ногами на месте,</w:t>
      </w:r>
    </w:p>
    <w:p w:rsidR="002B0663" w:rsidRPr="001B60FD" w:rsidRDefault="002B0663" w:rsidP="00DE6CF0">
      <w:pPr>
        <w:pStyle w:val="aa"/>
        <w:numPr>
          <w:ilvl w:val="0"/>
          <w:numId w:val="29"/>
        </w:num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>прыжок с согнутыми от колена ногами и ударами по голенищам,</w:t>
      </w:r>
    </w:p>
    <w:p w:rsidR="002B0663" w:rsidRPr="001B60FD" w:rsidRDefault="002B0663" w:rsidP="00DE6CF0">
      <w:pPr>
        <w:pStyle w:val="aa"/>
        <w:numPr>
          <w:ilvl w:val="0"/>
          <w:numId w:val="29"/>
        </w:numPr>
        <w:tabs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</w:rPr>
        <w:t>прыжок с ударами по голенищу спереди,</w:t>
      </w:r>
    </w:p>
    <w:p w:rsidR="00983E8F" w:rsidRPr="001B60FD" w:rsidRDefault="002B0663" w:rsidP="00DE6CF0">
      <w:pPr>
        <w:pStyle w:val="aa"/>
        <w:widowControl/>
        <w:numPr>
          <w:ilvl w:val="0"/>
          <w:numId w:val="29"/>
        </w:numPr>
        <w:tabs>
          <w:tab w:val="left" w:pos="1134"/>
        </w:tabs>
        <w:spacing w:line="360" w:lineRule="auto"/>
        <w:jc w:val="left"/>
        <w:rPr>
          <w:b/>
          <w:szCs w:val="28"/>
        </w:rPr>
      </w:pPr>
      <w:r w:rsidRPr="001B60FD">
        <w:rPr>
          <w:szCs w:val="28"/>
        </w:rPr>
        <w:t>«лягушка»</w:t>
      </w:r>
      <w:r w:rsidR="008865AD" w:rsidRPr="001B60FD">
        <w:rPr>
          <w:szCs w:val="28"/>
        </w:rPr>
        <w:t>.</w:t>
      </w:r>
    </w:p>
    <w:p w:rsidR="00983E8F" w:rsidRPr="001B60FD" w:rsidRDefault="00983E8F" w:rsidP="00983E8F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танцы:</w:t>
      </w:r>
    </w:p>
    <w:p w:rsidR="00D147AE" w:rsidRPr="001B60FD" w:rsidRDefault="008865AD" w:rsidP="00725CB7">
      <w:pPr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Русские танцы</w:t>
      </w:r>
      <w:r w:rsidR="00D147AE" w:rsidRPr="001B60FD">
        <w:rPr>
          <w:i/>
          <w:szCs w:val="28"/>
        </w:rPr>
        <w:t xml:space="preserve"> </w:t>
      </w:r>
    </w:p>
    <w:p w:rsidR="00D147AE" w:rsidRPr="001B60FD" w:rsidRDefault="00402E71" w:rsidP="003D47FA">
      <w:pPr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Украинские народные тан</w:t>
      </w:r>
      <w:r w:rsidR="00D147AE" w:rsidRPr="001B60FD">
        <w:rPr>
          <w:i/>
          <w:szCs w:val="28"/>
        </w:rPr>
        <w:t>ц</w:t>
      </w:r>
      <w:r w:rsidRPr="001B60FD">
        <w:rPr>
          <w:i/>
          <w:szCs w:val="28"/>
        </w:rPr>
        <w:t>ы</w:t>
      </w:r>
    </w:p>
    <w:p w:rsidR="0043149D" w:rsidRPr="00725CB7" w:rsidRDefault="008865AD" w:rsidP="003D47FA">
      <w:pPr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Молдавские танцы</w:t>
      </w:r>
      <w:r w:rsidR="00D147AE" w:rsidRPr="001B60FD">
        <w:rPr>
          <w:i/>
          <w:szCs w:val="28"/>
        </w:rPr>
        <w:t xml:space="preserve"> </w:t>
      </w:r>
    </w:p>
    <w:p w:rsidR="00674AAD" w:rsidRPr="001B60FD" w:rsidRDefault="00674AAD" w:rsidP="008865AD">
      <w:pPr>
        <w:widowControl/>
        <w:spacing w:line="360" w:lineRule="auto"/>
        <w:ind w:firstLine="0"/>
        <w:rPr>
          <w:szCs w:val="28"/>
        </w:rPr>
      </w:pPr>
      <w:r w:rsidRPr="001B60FD">
        <w:rPr>
          <w:b/>
          <w:szCs w:val="28"/>
        </w:rPr>
        <w:t xml:space="preserve">По окончании третьего года обучения учащиеся должны </w:t>
      </w:r>
      <w:r w:rsidR="008865AD" w:rsidRPr="001B60FD">
        <w:rPr>
          <w:b/>
          <w:szCs w:val="28"/>
        </w:rPr>
        <w:t>знать и уметь: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исполнять технически сложные движения у станка и на середине зала;</w:t>
      </w:r>
    </w:p>
    <w:p w:rsidR="00674AAD" w:rsidRPr="001B60FD" w:rsidRDefault="00127A70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="00674AAD" w:rsidRPr="001B60FD">
        <w:rPr>
          <w:szCs w:val="28"/>
        </w:rPr>
        <w:t>передавать в движении сложные ритмические рисунки русского, украинского, молдавского танцев;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</w:t>
      </w:r>
      <w:r w:rsidR="00804D5B" w:rsidRPr="001B60FD">
        <w:rPr>
          <w:szCs w:val="28"/>
        </w:rPr>
        <w:t>усвоить</w:t>
      </w:r>
      <w:r w:rsidRPr="001B60FD">
        <w:rPr>
          <w:szCs w:val="28"/>
        </w:rPr>
        <w:t xml:space="preserve"> и </w:t>
      </w:r>
      <w:r w:rsidR="00804D5B" w:rsidRPr="001B60FD">
        <w:rPr>
          <w:szCs w:val="28"/>
        </w:rPr>
        <w:t>развивать ансамблевое исполнение</w:t>
      </w:r>
      <w:r w:rsidRPr="001B60FD">
        <w:rPr>
          <w:szCs w:val="28"/>
        </w:rPr>
        <w:t>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- ориентироваться в пространстве во время </w:t>
      </w:r>
      <w:r w:rsidR="00804D5B" w:rsidRPr="001B60FD">
        <w:rPr>
          <w:szCs w:val="28"/>
        </w:rPr>
        <w:t>исполнения</w:t>
      </w:r>
      <w:r w:rsidRPr="001B60FD">
        <w:rPr>
          <w:szCs w:val="28"/>
        </w:rPr>
        <w:t xml:space="preserve"> танцевальных комбинаций и этюдных форм;</w:t>
      </w:r>
    </w:p>
    <w:p w:rsidR="00674AAD" w:rsidRPr="001B60FD" w:rsidRDefault="00674AAD" w:rsidP="00674AAD">
      <w:pPr>
        <w:widowControl/>
        <w:spacing w:line="360" w:lineRule="auto"/>
        <w:ind w:firstLine="0"/>
        <w:rPr>
          <w:szCs w:val="28"/>
        </w:rPr>
      </w:pPr>
      <w:proofErr w:type="gramStart"/>
      <w:r w:rsidRPr="001B60FD">
        <w:rPr>
          <w:szCs w:val="28"/>
        </w:rPr>
        <w:t>- правильно пользоваться деталям</w:t>
      </w:r>
      <w:r w:rsidR="00804D5B" w:rsidRPr="001B60FD">
        <w:rPr>
          <w:szCs w:val="28"/>
        </w:rPr>
        <w:t>и костюма, атрибутикой: ленточками, веночками, платочками, шапками, корзинками, бубнами</w:t>
      </w:r>
      <w:r w:rsidRPr="001B60FD">
        <w:rPr>
          <w:szCs w:val="28"/>
        </w:rPr>
        <w:t xml:space="preserve"> и т.д.;</w:t>
      </w:r>
      <w:proofErr w:type="gramEnd"/>
    </w:p>
    <w:p w:rsidR="00D147AE" w:rsidRPr="00725CB7" w:rsidRDefault="00674AAD" w:rsidP="00725CB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продолжать добиваться в ансамбле выразительности и виртуозности исполнения движений.</w:t>
      </w:r>
    </w:p>
    <w:p w:rsidR="00D147AE" w:rsidRPr="001B60FD" w:rsidRDefault="00D147AE" w:rsidP="0043149D">
      <w:pPr>
        <w:widowControl/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Четвертый  год обучения</w:t>
      </w:r>
    </w:p>
    <w:p w:rsidR="00D147AE" w:rsidRPr="00362F47" w:rsidRDefault="00D147AE" w:rsidP="003D47FA">
      <w:pPr>
        <w:widowControl/>
        <w:spacing w:line="360" w:lineRule="auto"/>
        <w:ind w:firstLine="0"/>
        <w:jc w:val="left"/>
        <w:rPr>
          <w:szCs w:val="28"/>
        </w:rPr>
      </w:pPr>
      <w:r w:rsidRPr="00362F47">
        <w:rPr>
          <w:szCs w:val="28"/>
        </w:rPr>
        <w:t>Экзерсис у станка</w:t>
      </w:r>
    </w:p>
    <w:p w:rsidR="00D147AE" w:rsidRPr="00362F47" w:rsidRDefault="00D147AE" w:rsidP="00DE6CF0">
      <w:pPr>
        <w:widowControl/>
        <w:numPr>
          <w:ilvl w:val="0"/>
          <w:numId w:val="2"/>
        </w:numPr>
        <w:spacing w:line="360" w:lineRule="auto"/>
        <w:ind w:left="0" w:firstLine="0"/>
        <w:jc w:val="left"/>
        <w:rPr>
          <w:szCs w:val="28"/>
        </w:rPr>
      </w:pPr>
      <w:r w:rsidRPr="00362F47">
        <w:rPr>
          <w:szCs w:val="28"/>
          <w:lang w:val="en-US"/>
        </w:rPr>
        <w:t>Demi</w:t>
      </w:r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  <w:lang w:val="en-US"/>
        </w:rPr>
        <w:t>plie</w:t>
      </w:r>
      <w:proofErr w:type="spellEnd"/>
      <w:r w:rsidRPr="00362F47">
        <w:rPr>
          <w:szCs w:val="28"/>
        </w:rPr>
        <w:t xml:space="preserve">, </w:t>
      </w:r>
      <w:r w:rsidRPr="00362F47">
        <w:rPr>
          <w:szCs w:val="28"/>
          <w:lang w:val="en-US"/>
        </w:rPr>
        <w:t>grand</w:t>
      </w:r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  <w:lang w:val="en-US"/>
        </w:rPr>
        <w:t>plie</w:t>
      </w:r>
      <w:proofErr w:type="spellEnd"/>
      <w:r w:rsidRPr="00362F47">
        <w:rPr>
          <w:szCs w:val="28"/>
        </w:rPr>
        <w:t xml:space="preserve"> (полуприседания и приседания).</w:t>
      </w:r>
    </w:p>
    <w:p w:rsidR="00D147AE" w:rsidRPr="00362F47" w:rsidRDefault="00D147AE" w:rsidP="00DE6CF0">
      <w:pPr>
        <w:widowControl/>
        <w:numPr>
          <w:ilvl w:val="0"/>
          <w:numId w:val="2"/>
        </w:numPr>
        <w:spacing w:line="360" w:lineRule="auto"/>
        <w:ind w:left="0" w:firstLine="0"/>
        <w:jc w:val="left"/>
        <w:rPr>
          <w:szCs w:val="28"/>
        </w:rPr>
      </w:pPr>
      <w:r w:rsidRPr="00362F47">
        <w:rPr>
          <w:szCs w:val="28"/>
          <w:lang w:val="en-US"/>
        </w:rPr>
        <w:t>Battements</w:t>
      </w:r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  <w:lang w:val="en-US"/>
        </w:rPr>
        <w:t>tendus</w:t>
      </w:r>
      <w:proofErr w:type="spellEnd"/>
      <w:r w:rsidRPr="00362F47">
        <w:rPr>
          <w:szCs w:val="28"/>
        </w:rPr>
        <w:t xml:space="preserve"> (скольжение ногой по полу).</w:t>
      </w:r>
    </w:p>
    <w:p w:rsidR="00D147AE" w:rsidRPr="00362F47" w:rsidRDefault="00D147AE" w:rsidP="00DE6CF0">
      <w:pPr>
        <w:widowControl/>
        <w:numPr>
          <w:ilvl w:val="0"/>
          <w:numId w:val="2"/>
        </w:numPr>
        <w:spacing w:line="360" w:lineRule="auto"/>
        <w:ind w:left="0" w:firstLine="0"/>
        <w:jc w:val="left"/>
        <w:rPr>
          <w:szCs w:val="28"/>
        </w:rPr>
      </w:pPr>
      <w:proofErr w:type="gramStart"/>
      <w:r w:rsidRPr="00362F47">
        <w:rPr>
          <w:szCs w:val="28"/>
          <w:lang w:val="en-US"/>
        </w:rPr>
        <w:t>Pas  tortilla</w:t>
      </w:r>
      <w:proofErr w:type="gramEnd"/>
      <w:r w:rsidRPr="00362F47">
        <w:rPr>
          <w:szCs w:val="28"/>
          <w:lang w:val="en-US"/>
        </w:rPr>
        <w:t xml:space="preserve"> </w:t>
      </w:r>
      <w:r w:rsidRPr="00362F47">
        <w:rPr>
          <w:szCs w:val="28"/>
        </w:rPr>
        <w:t>(развороты стоп).</w:t>
      </w:r>
    </w:p>
    <w:p w:rsidR="00D147AE" w:rsidRPr="00362F47" w:rsidRDefault="00D147AE" w:rsidP="00DE6CF0">
      <w:pPr>
        <w:widowControl/>
        <w:numPr>
          <w:ilvl w:val="0"/>
          <w:numId w:val="2"/>
        </w:numPr>
        <w:spacing w:line="360" w:lineRule="auto"/>
        <w:ind w:left="0" w:firstLine="0"/>
        <w:jc w:val="left"/>
        <w:rPr>
          <w:szCs w:val="28"/>
          <w:lang w:val="en-US"/>
        </w:rPr>
      </w:pPr>
      <w:r w:rsidRPr="00362F47">
        <w:rPr>
          <w:szCs w:val="28"/>
          <w:lang w:val="en-US"/>
        </w:rPr>
        <w:t xml:space="preserve">Battements </w:t>
      </w:r>
      <w:proofErr w:type="spellStart"/>
      <w:r w:rsidRPr="00362F47">
        <w:rPr>
          <w:szCs w:val="28"/>
          <w:lang w:val="en-US"/>
        </w:rPr>
        <w:t>tendus</w:t>
      </w:r>
      <w:proofErr w:type="spellEnd"/>
      <w:r w:rsidRPr="00362F47">
        <w:rPr>
          <w:szCs w:val="28"/>
          <w:lang w:val="en-US"/>
        </w:rPr>
        <w:t xml:space="preserve"> </w:t>
      </w:r>
      <w:proofErr w:type="spellStart"/>
      <w:r w:rsidRPr="00362F47">
        <w:rPr>
          <w:szCs w:val="28"/>
          <w:lang w:val="en-US"/>
        </w:rPr>
        <w:t>jetes</w:t>
      </w:r>
      <w:proofErr w:type="spellEnd"/>
      <w:r w:rsidRPr="00362F47">
        <w:rPr>
          <w:szCs w:val="28"/>
          <w:lang w:val="en-US"/>
        </w:rPr>
        <w:t xml:space="preserve"> (</w:t>
      </w:r>
      <w:r w:rsidRPr="00362F47">
        <w:rPr>
          <w:szCs w:val="28"/>
        </w:rPr>
        <w:t>маленькие</w:t>
      </w:r>
      <w:r w:rsidRPr="00362F47">
        <w:rPr>
          <w:szCs w:val="28"/>
          <w:lang w:val="en-US"/>
        </w:rPr>
        <w:t xml:space="preserve"> </w:t>
      </w:r>
      <w:r w:rsidRPr="00362F47">
        <w:rPr>
          <w:szCs w:val="28"/>
        </w:rPr>
        <w:t>броски</w:t>
      </w:r>
      <w:r w:rsidRPr="00362F47">
        <w:rPr>
          <w:szCs w:val="28"/>
          <w:lang w:val="en-US"/>
        </w:rPr>
        <w:t>).</w:t>
      </w:r>
    </w:p>
    <w:p w:rsidR="00D147AE" w:rsidRPr="00362F47" w:rsidRDefault="00D147AE" w:rsidP="003D47FA">
      <w:pPr>
        <w:spacing w:line="360" w:lineRule="auto"/>
        <w:ind w:firstLine="0"/>
        <w:rPr>
          <w:szCs w:val="28"/>
        </w:rPr>
      </w:pPr>
      <w:r w:rsidRPr="00362F47">
        <w:rPr>
          <w:szCs w:val="28"/>
        </w:rPr>
        <w:t xml:space="preserve">VI.  </w:t>
      </w:r>
      <w:proofErr w:type="spellStart"/>
      <w:r w:rsidRPr="00362F47">
        <w:rPr>
          <w:szCs w:val="28"/>
        </w:rPr>
        <w:t>Rond</w:t>
      </w:r>
      <w:proofErr w:type="spellEnd"/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</w:rPr>
        <w:t>de</w:t>
      </w:r>
      <w:proofErr w:type="spellEnd"/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</w:rPr>
        <w:t>jambe</w:t>
      </w:r>
      <w:proofErr w:type="spellEnd"/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</w:rPr>
        <w:t>par</w:t>
      </w:r>
      <w:proofErr w:type="spellEnd"/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</w:rPr>
        <w:t>terre</w:t>
      </w:r>
      <w:proofErr w:type="spellEnd"/>
      <w:r w:rsidRPr="00362F47">
        <w:rPr>
          <w:szCs w:val="28"/>
        </w:rPr>
        <w:t xml:space="preserve"> (круговые скольжения по полу).</w:t>
      </w:r>
    </w:p>
    <w:p w:rsidR="00D147AE" w:rsidRPr="00362F47" w:rsidRDefault="00D147AE" w:rsidP="003D47FA">
      <w:pPr>
        <w:spacing w:line="360" w:lineRule="auto"/>
        <w:ind w:firstLine="0"/>
        <w:rPr>
          <w:szCs w:val="28"/>
        </w:rPr>
      </w:pPr>
      <w:r w:rsidRPr="00362F47">
        <w:rPr>
          <w:szCs w:val="28"/>
          <w:lang w:val="en-US"/>
        </w:rPr>
        <w:t>VII</w:t>
      </w:r>
      <w:r w:rsidRPr="00362F47">
        <w:rPr>
          <w:szCs w:val="28"/>
        </w:rPr>
        <w:t>. Большое каблучное.</w:t>
      </w:r>
    </w:p>
    <w:p w:rsidR="00D147AE" w:rsidRPr="00362F47" w:rsidRDefault="00D147AE" w:rsidP="003D47FA">
      <w:pPr>
        <w:spacing w:line="360" w:lineRule="auto"/>
        <w:ind w:firstLine="0"/>
        <w:rPr>
          <w:szCs w:val="28"/>
        </w:rPr>
      </w:pPr>
      <w:r w:rsidRPr="00362F47">
        <w:rPr>
          <w:szCs w:val="28"/>
          <w:lang w:val="en-US"/>
        </w:rPr>
        <w:t>VIII</w:t>
      </w:r>
      <w:r w:rsidRPr="00362F47">
        <w:rPr>
          <w:szCs w:val="28"/>
        </w:rPr>
        <w:t xml:space="preserve">. </w:t>
      </w:r>
      <w:proofErr w:type="spellStart"/>
      <w:r w:rsidRPr="00362F47">
        <w:rPr>
          <w:szCs w:val="28"/>
          <w:lang w:val="en-US"/>
        </w:rPr>
        <w:t>Battemets</w:t>
      </w:r>
      <w:proofErr w:type="spellEnd"/>
      <w:r w:rsidRPr="00362F47">
        <w:rPr>
          <w:szCs w:val="28"/>
        </w:rPr>
        <w:t xml:space="preserve"> </w:t>
      </w:r>
      <w:proofErr w:type="spellStart"/>
      <w:r w:rsidRPr="00362F47">
        <w:rPr>
          <w:szCs w:val="28"/>
          <w:lang w:val="en-US"/>
        </w:rPr>
        <w:t>fondus</w:t>
      </w:r>
      <w:proofErr w:type="spellEnd"/>
      <w:r w:rsidRPr="00362F47">
        <w:rPr>
          <w:szCs w:val="28"/>
        </w:rPr>
        <w:t xml:space="preserve"> (мягкое, тающее движение).</w:t>
      </w:r>
    </w:p>
    <w:p w:rsidR="00D147AE" w:rsidRPr="00362F47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362F47">
        <w:rPr>
          <w:szCs w:val="28"/>
          <w:lang w:val="en-US"/>
        </w:rPr>
        <w:t>IX. «</w:t>
      </w:r>
      <w:r w:rsidRPr="00362F47">
        <w:rPr>
          <w:szCs w:val="28"/>
        </w:rPr>
        <w:t>Веревочка</w:t>
      </w:r>
      <w:r w:rsidRPr="00362F47">
        <w:rPr>
          <w:szCs w:val="28"/>
          <w:lang w:val="en-US"/>
        </w:rPr>
        <w:t>».</w:t>
      </w:r>
    </w:p>
    <w:p w:rsidR="00D147AE" w:rsidRPr="00362F47" w:rsidRDefault="00D147AE" w:rsidP="003D47FA">
      <w:pPr>
        <w:widowControl/>
        <w:spacing w:line="360" w:lineRule="auto"/>
        <w:ind w:firstLine="0"/>
        <w:jc w:val="left"/>
        <w:rPr>
          <w:szCs w:val="28"/>
          <w:lang w:val="en-US"/>
        </w:rPr>
      </w:pPr>
      <w:r w:rsidRPr="00362F47">
        <w:rPr>
          <w:szCs w:val="28"/>
          <w:lang w:val="en-US"/>
        </w:rPr>
        <w:t xml:space="preserve">X. </w:t>
      </w:r>
      <w:proofErr w:type="spellStart"/>
      <w:r w:rsidRPr="00362F47">
        <w:rPr>
          <w:szCs w:val="28"/>
          <w:lang w:val="en-US"/>
        </w:rPr>
        <w:t>Battemets</w:t>
      </w:r>
      <w:proofErr w:type="spellEnd"/>
      <w:r w:rsidRPr="00362F47">
        <w:rPr>
          <w:szCs w:val="28"/>
          <w:lang w:val="en-US"/>
        </w:rPr>
        <w:t xml:space="preserve"> </w:t>
      </w:r>
      <w:proofErr w:type="spellStart"/>
      <w:r w:rsidRPr="00362F47">
        <w:rPr>
          <w:szCs w:val="28"/>
          <w:lang w:val="en-US"/>
        </w:rPr>
        <w:t>develloppe</w:t>
      </w:r>
      <w:proofErr w:type="spellEnd"/>
      <w:r w:rsidRPr="00362F47">
        <w:rPr>
          <w:szCs w:val="28"/>
          <w:lang w:val="en-US"/>
        </w:rPr>
        <w:t>.</w:t>
      </w:r>
    </w:p>
    <w:p w:rsidR="00D147AE" w:rsidRPr="00362F47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362F47">
        <w:rPr>
          <w:szCs w:val="28"/>
          <w:lang w:val="en-US"/>
        </w:rPr>
        <w:t xml:space="preserve">XI. </w:t>
      </w:r>
      <w:r w:rsidRPr="00362F47">
        <w:rPr>
          <w:szCs w:val="28"/>
        </w:rPr>
        <w:t>Дробные</w:t>
      </w:r>
      <w:r w:rsidRPr="00362F47">
        <w:rPr>
          <w:szCs w:val="28"/>
          <w:lang w:val="en-US"/>
        </w:rPr>
        <w:t xml:space="preserve"> </w:t>
      </w:r>
      <w:r w:rsidRPr="00362F47">
        <w:rPr>
          <w:szCs w:val="28"/>
        </w:rPr>
        <w:t>выстукивания</w:t>
      </w:r>
      <w:r w:rsidRPr="00362F47">
        <w:rPr>
          <w:szCs w:val="28"/>
          <w:lang w:val="en-US"/>
        </w:rPr>
        <w:t>.</w:t>
      </w:r>
    </w:p>
    <w:p w:rsidR="00D147AE" w:rsidRPr="00725CB7" w:rsidRDefault="00D147AE" w:rsidP="00725CB7">
      <w:pPr>
        <w:spacing w:line="360" w:lineRule="auto"/>
        <w:ind w:firstLine="0"/>
        <w:rPr>
          <w:szCs w:val="28"/>
          <w:lang w:val="en-US"/>
        </w:rPr>
      </w:pPr>
      <w:r w:rsidRPr="00362F47">
        <w:rPr>
          <w:szCs w:val="28"/>
          <w:lang w:val="en-US"/>
        </w:rPr>
        <w:t xml:space="preserve">XII. </w:t>
      </w:r>
      <w:proofErr w:type="spellStart"/>
      <w:r w:rsidRPr="00362F47">
        <w:rPr>
          <w:szCs w:val="28"/>
          <w:lang w:val="en-US"/>
        </w:rPr>
        <w:t>Grands</w:t>
      </w:r>
      <w:proofErr w:type="spellEnd"/>
      <w:r w:rsidRPr="00362F47">
        <w:rPr>
          <w:szCs w:val="28"/>
          <w:lang w:val="en-US"/>
        </w:rPr>
        <w:t xml:space="preserve"> battements </w:t>
      </w:r>
      <w:proofErr w:type="spellStart"/>
      <w:r w:rsidRPr="00362F47">
        <w:rPr>
          <w:szCs w:val="28"/>
          <w:lang w:val="en-US"/>
        </w:rPr>
        <w:t>jetes</w:t>
      </w:r>
      <w:proofErr w:type="spellEnd"/>
      <w:r w:rsidRPr="00362F47">
        <w:rPr>
          <w:szCs w:val="28"/>
          <w:lang w:val="en-US"/>
        </w:rPr>
        <w:t xml:space="preserve"> (</w:t>
      </w:r>
      <w:r w:rsidRPr="00362F47">
        <w:rPr>
          <w:szCs w:val="28"/>
        </w:rPr>
        <w:t>большие</w:t>
      </w:r>
      <w:r w:rsidRPr="00362F47">
        <w:rPr>
          <w:szCs w:val="28"/>
          <w:lang w:val="en-US"/>
        </w:rPr>
        <w:t xml:space="preserve"> </w:t>
      </w:r>
      <w:r w:rsidRPr="00362F47">
        <w:rPr>
          <w:szCs w:val="28"/>
        </w:rPr>
        <w:t>броски</w:t>
      </w:r>
      <w:r w:rsidRPr="00362F47">
        <w:rPr>
          <w:szCs w:val="28"/>
          <w:lang w:val="en-US"/>
        </w:rPr>
        <w:t>).</w:t>
      </w:r>
    </w:p>
    <w:p w:rsidR="00D147AE" w:rsidRPr="001B60FD" w:rsidRDefault="00204456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1. «Глубокий поклон»:</w:t>
      </w:r>
    </w:p>
    <w:p w:rsidR="00204456" w:rsidRPr="001B60FD" w:rsidRDefault="00204456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а) ниже пояса;</w:t>
      </w:r>
    </w:p>
    <w:p w:rsidR="00204456" w:rsidRPr="001B60FD" w:rsidRDefault="00127A70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</w:t>
      </w:r>
      <w:r w:rsidR="00204456" w:rsidRPr="001B60FD">
        <w:rPr>
          <w:szCs w:val="28"/>
        </w:rPr>
        <w:t>) все разновидности русского поклона в сочетании с ходами и движениями рук.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2. Простые шаги (направление вперед и назад в сочетании с движениями рук).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3. Хороводный ход в различных направлениях с работой рук.</w:t>
      </w:r>
    </w:p>
    <w:p w:rsidR="00204456" w:rsidRPr="001B60FD" w:rsidRDefault="00127A70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4. П</w:t>
      </w:r>
      <w:r w:rsidR="00204456" w:rsidRPr="001B60FD">
        <w:rPr>
          <w:szCs w:val="28"/>
        </w:rPr>
        <w:t>ростой шаг с проскальзывающим притопом, с продвижением вперед.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5. Простой шаг с сочетанием шага на ребро каблука, в продвижении вперед и включением работы рук и корпуса.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6. Шаг на ребро каблука с притопом на месте, с продвижением вперед и работой рук.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7. Шаг на ребро каблука с разворотами корпуса, наклонами, со сменой ракурсов на притопе.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8. Шаг на ребро каблука с проскальзывающим ударом и продвижением вперед.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9. Шаг с притопом в продвижении вперед, отходом назад.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10. Шаг с «приступкой» (с приставкой).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 xml:space="preserve">11. Шаг с продвижением вперед (медленный, плавный). Для девушки </w:t>
      </w:r>
      <w:r w:rsidR="00804D5B" w:rsidRPr="001B60FD">
        <w:rPr>
          <w:szCs w:val="28"/>
        </w:rPr>
        <w:t xml:space="preserve">- </w:t>
      </w:r>
      <w:r w:rsidRPr="001B60FD">
        <w:rPr>
          <w:szCs w:val="28"/>
        </w:rPr>
        <w:t>с платочком в руке.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12. Шаг с переступанием («</w:t>
      </w:r>
      <w:proofErr w:type="spellStart"/>
      <w:r w:rsidRPr="001B60FD">
        <w:rPr>
          <w:szCs w:val="28"/>
        </w:rPr>
        <w:t>переступка</w:t>
      </w:r>
      <w:proofErr w:type="spellEnd"/>
      <w:r w:rsidRPr="001B60FD">
        <w:rPr>
          <w:szCs w:val="28"/>
        </w:rPr>
        <w:t>», с продвижением вперед).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13. Шаг с переступанием</w:t>
      </w:r>
      <w:r w:rsidR="00804D5B" w:rsidRPr="001B60FD">
        <w:rPr>
          <w:szCs w:val="28"/>
        </w:rPr>
        <w:t>,</w:t>
      </w:r>
      <w:r w:rsidRPr="001B60FD">
        <w:rPr>
          <w:szCs w:val="28"/>
        </w:rPr>
        <w:t xml:space="preserve"> с постепенным поворотом корпуса то вправо, то влево.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14. Перекрещивающийся шаг (с перекрещивающимися ногами, с продвижением вперед).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15. Ознакомление с ходами танца «</w:t>
      </w:r>
      <w:proofErr w:type="gramStart"/>
      <w:r w:rsidRPr="001B60FD">
        <w:rPr>
          <w:szCs w:val="28"/>
        </w:rPr>
        <w:t>Сибирский</w:t>
      </w:r>
      <w:proofErr w:type="gramEnd"/>
      <w:r w:rsidRPr="001B60FD">
        <w:rPr>
          <w:szCs w:val="28"/>
        </w:rPr>
        <w:t xml:space="preserve"> лирический».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16. Ознакомление с ходами танца «</w:t>
      </w:r>
      <w:proofErr w:type="gramStart"/>
      <w:r w:rsidRPr="001B60FD">
        <w:rPr>
          <w:szCs w:val="28"/>
        </w:rPr>
        <w:t>Смоленский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гусачок</w:t>
      </w:r>
      <w:proofErr w:type="spellEnd"/>
      <w:r w:rsidRPr="001B60FD">
        <w:rPr>
          <w:szCs w:val="28"/>
        </w:rPr>
        <w:t>».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17. Разучивание движений рук, положения корпуса, характерных этим областям.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18. «Веревочка» с переборами по 5 позиции на месте и с поворотами.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19. «Двойная веревочка» с </w:t>
      </w:r>
      <w:proofErr w:type="gramStart"/>
      <w:r w:rsidRPr="001B60FD">
        <w:rPr>
          <w:szCs w:val="28"/>
        </w:rPr>
        <w:t>поочередными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 xml:space="preserve"> на месте и в повороте.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20.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 xml:space="preserve">» на </w:t>
      </w:r>
      <w:r w:rsidRPr="001B60FD">
        <w:rPr>
          <w:szCs w:val="28"/>
          <w:lang w:val="en-US"/>
        </w:rPr>
        <w:t>demi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синкопированным акцентом на всей стопе и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21. «</w:t>
      </w:r>
      <w:proofErr w:type="spellStart"/>
      <w:r w:rsidRPr="001B60FD">
        <w:rPr>
          <w:szCs w:val="28"/>
        </w:rPr>
        <w:t>Ковырялочка</w:t>
      </w:r>
      <w:proofErr w:type="spellEnd"/>
      <w:r w:rsidRPr="001B60FD">
        <w:rPr>
          <w:szCs w:val="28"/>
        </w:rPr>
        <w:t>» с отскоками.</w:t>
      </w:r>
    </w:p>
    <w:p w:rsidR="00204456" w:rsidRPr="001B60FD" w:rsidRDefault="00127A70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22. «Молоточки» в характере у</w:t>
      </w:r>
      <w:r w:rsidR="00204456" w:rsidRPr="001B60FD">
        <w:rPr>
          <w:szCs w:val="28"/>
        </w:rPr>
        <w:t>ральского танца «</w:t>
      </w:r>
      <w:proofErr w:type="spellStart"/>
      <w:r w:rsidR="00204456" w:rsidRPr="001B60FD">
        <w:rPr>
          <w:szCs w:val="28"/>
        </w:rPr>
        <w:t>Шестера</w:t>
      </w:r>
      <w:proofErr w:type="spellEnd"/>
      <w:r w:rsidR="00204456" w:rsidRPr="001B60FD">
        <w:rPr>
          <w:szCs w:val="28"/>
        </w:rPr>
        <w:t>».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23. «Маятник» -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 в поперечном движении.</w:t>
      </w:r>
    </w:p>
    <w:p w:rsidR="00204456" w:rsidRPr="001B60FD" w:rsidRDefault="00204456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24. Дробные выстукивания:</w:t>
      </w:r>
    </w:p>
    <w:p w:rsidR="00204456" w:rsidRPr="001B60FD" w:rsidRDefault="00204456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а) «ключ» дробный, сложный;</w:t>
      </w:r>
    </w:p>
    <w:p w:rsidR="00204456" w:rsidRPr="001B60FD" w:rsidRDefault="00804D5B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б) «к</w:t>
      </w:r>
      <w:r w:rsidR="00204456" w:rsidRPr="001B60FD">
        <w:rPr>
          <w:szCs w:val="28"/>
        </w:rPr>
        <w:t>люч» дробный, сложный в повороте;</w:t>
      </w:r>
    </w:p>
    <w:p w:rsidR="00204456" w:rsidRPr="001B60FD" w:rsidRDefault="00804D5B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в) «к</w:t>
      </w:r>
      <w:r w:rsidR="00204456" w:rsidRPr="001B60FD">
        <w:rPr>
          <w:szCs w:val="28"/>
        </w:rPr>
        <w:t xml:space="preserve">люч» </w:t>
      </w:r>
      <w:proofErr w:type="spellStart"/>
      <w:r w:rsidR="00204456" w:rsidRPr="001B60FD">
        <w:rPr>
          <w:szCs w:val="28"/>
        </w:rPr>
        <w:t>хлопушечный</w:t>
      </w:r>
      <w:proofErr w:type="spellEnd"/>
      <w:r w:rsidR="00204456" w:rsidRPr="001B60FD">
        <w:rPr>
          <w:szCs w:val="28"/>
        </w:rPr>
        <w:t>;</w:t>
      </w:r>
    </w:p>
    <w:p w:rsidR="00204456" w:rsidRPr="001B60FD" w:rsidRDefault="00204456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г) три дробные дорожки с заключительным ударом;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д) поочередное выбрасывание ног перед собой и в стороны на каблук или на всю стопу;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е) «сбивка»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 в повороте;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ж) «отбивка» с выбросом ноги вперед;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 xml:space="preserve">з) дробь в продвижении с двойной «отбивкой» правой ногой и кругом с окончанием сзади, аналогично </w:t>
      </w:r>
      <w:r w:rsidR="00804D5B" w:rsidRPr="001B60FD">
        <w:rPr>
          <w:szCs w:val="28"/>
        </w:rPr>
        <w:t xml:space="preserve">- </w:t>
      </w:r>
      <w:r w:rsidRPr="001B60FD">
        <w:rPr>
          <w:szCs w:val="28"/>
        </w:rPr>
        <w:t>с левой ноги.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25. Дроби в характере народных танцев Поволжья.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26. Хлопушки мужские: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а) поочередные удары по голенищу спереди и сзади на подскоках;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б) удары двумя руками по голенищу одной ноги;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в) удар по голенищу вытянутой ноги;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г) хлопушки на поворотах;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д) «ключ» с хлопушкой.</w:t>
      </w:r>
    </w:p>
    <w:p w:rsidR="00204456" w:rsidRPr="001B60FD" w:rsidRDefault="00204456" w:rsidP="00127A70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27. Трюковые элементы (мужские):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а) «разножка» в воздухе;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б) «щучка» с согнутыми ногами;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в) «крокодильчик»;</w:t>
      </w:r>
    </w:p>
    <w:p w:rsidR="00204456" w:rsidRPr="001B60FD" w:rsidRDefault="00204456" w:rsidP="00127A70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г) «коза»;</w:t>
      </w:r>
    </w:p>
    <w:p w:rsidR="00204456" w:rsidRPr="001B60FD" w:rsidRDefault="00204456" w:rsidP="00725CB7">
      <w:pPr>
        <w:widowControl/>
        <w:spacing w:line="360" w:lineRule="auto"/>
        <w:ind w:firstLine="709"/>
        <w:jc w:val="left"/>
        <w:rPr>
          <w:szCs w:val="28"/>
        </w:rPr>
      </w:pPr>
      <w:r w:rsidRPr="001B60FD">
        <w:rPr>
          <w:szCs w:val="28"/>
        </w:rPr>
        <w:t>д) «бочонок»</w:t>
      </w:r>
      <w:r w:rsidR="00127A70" w:rsidRPr="001B60FD">
        <w:rPr>
          <w:szCs w:val="28"/>
        </w:rPr>
        <w:t>.</w:t>
      </w:r>
    </w:p>
    <w:p w:rsidR="00D147AE" w:rsidRPr="001B60FD" w:rsidRDefault="00204456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на середине зала</w:t>
      </w:r>
    </w:p>
    <w:p w:rsidR="00204456" w:rsidRPr="001B60FD" w:rsidRDefault="00204456" w:rsidP="00127A70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Вращения, усвоенные за предыдущие годы обучения, изучаются в национальном характере, а также в характере областных особенностей (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-каблучки,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Pr="001B60FD">
        <w:rPr>
          <w:szCs w:val="28"/>
        </w:rPr>
        <w:t xml:space="preserve">,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, </w:t>
      </w:r>
      <w:proofErr w:type="gramStart"/>
      <w:r w:rsidRPr="001B60FD">
        <w:rPr>
          <w:szCs w:val="28"/>
        </w:rPr>
        <w:t>шаг</w:t>
      </w:r>
      <w:proofErr w:type="gram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, подскоки, 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pirouettes</w:t>
      </w:r>
      <w:r w:rsidRPr="001B60FD">
        <w:rPr>
          <w:szCs w:val="28"/>
        </w:rPr>
        <w:t>).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Приемом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Pr="001B60FD">
        <w:rPr>
          <w:szCs w:val="28"/>
        </w:rPr>
        <w:t xml:space="preserve"> (два на месте, третий –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-подготовка, четвертый – вращение) – 1 полугодие – двойное вращение за 4-м разом.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Приемом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(аналогичная схема изучения).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Приемом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-каблучки (аналогичная схема изучения).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Приемом </w:t>
      </w:r>
      <w:r w:rsidRPr="001B60FD">
        <w:rPr>
          <w:szCs w:val="28"/>
          <w:lang w:val="en-US"/>
        </w:rPr>
        <w:t>pirouettes</w:t>
      </w:r>
      <w:r w:rsidRPr="001B60FD">
        <w:rPr>
          <w:szCs w:val="28"/>
        </w:rPr>
        <w:t xml:space="preserve"> (аналогичная схема изучения).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Разучивается «вкручивающаяся» на месте концовка вращений с выходом на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 xml:space="preserve"> в финале.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мелкие, быстрые.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Вращения на одной ноге, вторая на щиколотке </w:t>
      </w:r>
      <w:proofErr w:type="spellStart"/>
      <w:r w:rsidRPr="001B60FD">
        <w:rPr>
          <w:szCs w:val="28"/>
        </w:rPr>
        <w:t>невыворотно</w:t>
      </w:r>
      <w:proofErr w:type="spellEnd"/>
      <w:r w:rsidRPr="001B60FD">
        <w:rPr>
          <w:szCs w:val="28"/>
        </w:rPr>
        <w:t>, с  приходом во 2 позицию (</w:t>
      </w:r>
      <w:proofErr w:type="spellStart"/>
      <w:r w:rsidRPr="001B60FD">
        <w:rPr>
          <w:szCs w:val="28"/>
        </w:rPr>
        <w:t>невыворотно</w:t>
      </w:r>
      <w:proofErr w:type="spellEnd"/>
      <w:r w:rsidRPr="001B60FD">
        <w:rPr>
          <w:szCs w:val="28"/>
        </w:rPr>
        <w:t>), без пауз, но в медленном темпе – 1 полугодие.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>То же самое вращение в нормальном темпе – 2 полугодие.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Разучивается «вкручивающаяся» концовка приемом вращения на одной ноге через 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невыворотно</w:t>
      </w:r>
      <w:proofErr w:type="spellEnd"/>
      <w:r w:rsidRPr="001B60FD">
        <w:rPr>
          <w:szCs w:val="28"/>
        </w:rPr>
        <w:t xml:space="preserve">, уходит в позицию. Концовка в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или в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 xml:space="preserve"> – 2 полугодие.</w:t>
      </w:r>
    </w:p>
    <w:p w:rsidR="00204456" w:rsidRPr="001B60FD" w:rsidRDefault="00204456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«</w:t>
      </w:r>
      <w:proofErr w:type="spellStart"/>
      <w:r w:rsidRPr="001B60FD">
        <w:rPr>
          <w:szCs w:val="28"/>
        </w:rPr>
        <w:t>Обертас</w:t>
      </w:r>
      <w:proofErr w:type="spellEnd"/>
      <w:r w:rsidRPr="001B60FD">
        <w:rPr>
          <w:szCs w:val="28"/>
        </w:rPr>
        <w:t>» по 1 прямой позиции – 1 полугодие.</w:t>
      </w:r>
    </w:p>
    <w:p w:rsidR="00204456" w:rsidRPr="001B60FD" w:rsidRDefault="00FF7EE9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r w:rsidR="00204456" w:rsidRPr="001B60FD">
        <w:rPr>
          <w:szCs w:val="28"/>
        </w:rPr>
        <w:t>«</w:t>
      </w:r>
      <w:proofErr w:type="spellStart"/>
      <w:r w:rsidR="00204456" w:rsidRPr="001B60FD">
        <w:rPr>
          <w:szCs w:val="28"/>
        </w:rPr>
        <w:t>Обертас</w:t>
      </w:r>
      <w:proofErr w:type="spellEnd"/>
      <w:r w:rsidR="00204456" w:rsidRPr="001B60FD">
        <w:rPr>
          <w:szCs w:val="28"/>
        </w:rPr>
        <w:t>» по 1 прямой позиции с ударом – 2 полугодие.</w:t>
      </w:r>
    </w:p>
    <w:p w:rsidR="00204456" w:rsidRPr="001B60FD" w:rsidRDefault="00FF7EE9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r w:rsidR="00204456" w:rsidRPr="001B60FD">
        <w:rPr>
          <w:szCs w:val="28"/>
        </w:rPr>
        <w:t>«</w:t>
      </w:r>
      <w:proofErr w:type="spellStart"/>
      <w:r w:rsidR="00204456" w:rsidRPr="001B60FD">
        <w:rPr>
          <w:szCs w:val="28"/>
        </w:rPr>
        <w:t>Обертас</w:t>
      </w:r>
      <w:proofErr w:type="spellEnd"/>
      <w:r w:rsidR="00204456" w:rsidRPr="001B60FD">
        <w:rPr>
          <w:szCs w:val="28"/>
        </w:rPr>
        <w:t xml:space="preserve">» с </w:t>
      </w:r>
      <w:proofErr w:type="spellStart"/>
      <w:r w:rsidR="00204456" w:rsidRPr="001B60FD">
        <w:rPr>
          <w:szCs w:val="28"/>
          <w:lang w:val="en-US"/>
        </w:rPr>
        <w:t>rond</w:t>
      </w:r>
      <w:proofErr w:type="spellEnd"/>
      <w:r w:rsidR="00204456" w:rsidRPr="001B60FD">
        <w:rPr>
          <w:szCs w:val="28"/>
        </w:rPr>
        <w:t xml:space="preserve"> на 45</w:t>
      </w:r>
      <w:r w:rsidR="00204456" w:rsidRPr="001B60FD">
        <w:rPr>
          <w:szCs w:val="28"/>
          <w:vertAlign w:val="superscript"/>
        </w:rPr>
        <w:t>0</w:t>
      </w:r>
      <w:r w:rsidR="00204456" w:rsidRPr="001B60FD">
        <w:rPr>
          <w:szCs w:val="28"/>
        </w:rPr>
        <w:t xml:space="preserve"> – 1 полугодие, на 90</w:t>
      </w:r>
      <w:r w:rsidR="00204456" w:rsidRPr="001B60FD">
        <w:rPr>
          <w:szCs w:val="28"/>
          <w:vertAlign w:val="superscript"/>
        </w:rPr>
        <w:t>0</w:t>
      </w:r>
      <w:r w:rsidR="00204456" w:rsidRPr="001B60FD">
        <w:rPr>
          <w:szCs w:val="28"/>
        </w:rPr>
        <w:t xml:space="preserve"> - конец 2 полугодия.</w:t>
      </w:r>
    </w:p>
    <w:p w:rsidR="00204456" w:rsidRPr="001B60FD" w:rsidRDefault="00FF7EE9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r w:rsidR="00204456" w:rsidRPr="001B60FD">
        <w:rPr>
          <w:szCs w:val="28"/>
        </w:rPr>
        <w:t xml:space="preserve">Разучивается окончание вращения приемом двойного </w:t>
      </w:r>
      <w:proofErr w:type="spellStart"/>
      <w:r w:rsidR="00204456" w:rsidRPr="001B60FD">
        <w:rPr>
          <w:szCs w:val="28"/>
          <w:lang w:val="en-US"/>
        </w:rPr>
        <w:t>shaine</w:t>
      </w:r>
      <w:proofErr w:type="spellEnd"/>
      <w:r w:rsidR="00204456" w:rsidRPr="001B60FD">
        <w:rPr>
          <w:szCs w:val="28"/>
        </w:rPr>
        <w:t>.</w:t>
      </w:r>
    </w:p>
    <w:p w:rsidR="00204456" w:rsidRPr="001B60FD" w:rsidRDefault="00FF7EE9" w:rsidP="00DE6CF0">
      <w:pPr>
        <w:widowControl/>
        <w:numPr>
          <w:ilvl w:val="0"/>
          <w:numId w:val="12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 </w:t>
      </w:r>
      <w:r w:rsidR="00204456" w:rsidRPr="001B60FD">
        <w:rPr>
          <w:szCs w:val="28"/>
        </w:rPr>
        <w:t>Вращения для мальчиков:</w:t>
      </w:r>
    </w:p>
    <w:p w:rsidR="00204456" w:rsidRPr="001B60FD" w:rsidRDefault="00204456" w:rsidP="00127A70">
      <w:pPr>
        <w:widowControl/>
        <w:spacing w:line="360" w:lineRule="auto"/>
        <w:ind w:firstLine="720"/>
        <w:rPr>
          <w:szCs w:val="28"/>
        </w:rPr>
      </w:pPr>
      <w:r w:rsidRPr="001B60FD">
        <w:rPr>
          <w:szCs w:val="28"/>
        </w:rPr>
        <w:t xml:space="preserve">а) </w:t>
      </w:r>
      <w:r w:rsidRPr="001B60FD">
        <w:rPr>
          <w:szCs w:val="28"/>
          <w:lang w:val="en-US"/>
        </w:rPr>
        <w:t>tours</w:t>
      </w:r>
      <w:r w:rsidR="00127A70" w:rsidRPr="001B60FD">
        <w:rPr>
          <w:szCs w:val="28"/>
        </w:rPr>
        <w:t>,</w:t>
      </w:r>
    </w:p>
    <w:p w:rsidR="00204456" w:rsidRPr="001B60FD" w:rsidRDefault="00204456" w:rsidP="00127A70">
      <w:pPr>
        <w:widowControl/>
        <w:spacing w:line="360" w:lineRule="auto"/>
        <w:ind w:firstLine="720"/>
        <w:rPr>
          <w:szCs w:val="28"/>
        </w:rPr>
      </w:pPr>
      <w:r w:rsidRPr="001B60FD">
        <w:rPr>
          <w:szCs w:val="28"/>
        </w:rPr>
        <w:t xml:space="preserve">б) </w:t>
      </w:r>
      <w:r w:rsidRPr="001B60FD">
        <w:rPr>
          <w:szCs w:val="28"/>
          <w:lang w:val="en-US"/>
        </w:rPr>
        <w:t>pirouettes</w:t>
      </w:r>
      <w:r w:rsidRPr="001B60FD">
        <w:rPr>
          <w:szCs w:val="28"/>
        </w:rPr>
        <w:t>.</w:t>
      </w:r>
    </w:p>
    <w:p w:rsidR="00B113FB" w:rsidRPr="00DE6CF0" w:rsidRDefault="00204456" w:rsidP="00DE6CF0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15. Поджатые прыжки в чередовании с другими приемами вращений на месте.</w:t>
      </w:r>
    </w:p>
    <w:p w:rsidR="00D147AE" w:rsidRPr="001B60FD" w:rsidRDefault="00204456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диагонали класса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  <w:lang w:val="en-US"/>
        </w:rPr>
        <w:t>Tour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 xml:space="preserve"> в раскладке, с рукой в характере украинского танца, с рукой с платочком в русском характере.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Бег с выбрасыванием правой ноги вперед.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Бег по 1 прямой позиции (</w:t>
      </w:r>
      <w:proofErr w:type="spellStart"/>
      <w:r w:rsidRPr="001B60FD">
        <w:rPr>
          <w:szCs w:val="28"/>
        </w:rPr>
        <w:t>повотор</w:t>
      </w:r>
      <w:proofErr w:type="spellEnd"/>
      <w:r w:rsidRPr="001B60FD">
        <w:rPr>
          <w:szCs w:val="28"/>
        </w:rPr>
        <w:t xml:space="preserve"> за два бега) – 1 полугодие, поворот за один бег – 2 полугодие.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Большие «блинчики» в сочетании с бегом  в различных  ритмических рисунках – 2 полугодие.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Большие «блинчики» в чередовании с маленькими «блинчиками», </w:t>
      </w:r>
      <w:r w:rsidR="001D45F4" w:rsidRPr="001B60FD">
        <w:rPr>
          <w:szCs w:val="28"/>
        </w:rPr>
        <w:t xml:space="preserve">в </w:t>
      </w:r>
      <w:r w:rsidRPr="001B60FD">
        <w:rPr>
          <w:szCs w:val="28"/>
        </w:rPr>
        <w:t>различных ритмических рисунках.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Большой «блинчик» в сочетании с </w:t>
      </w:r>
      <w:proofErr w:type="spellStart"/>
      <w:r w:rsidRPr="001B60FD">
        <w:rPr>
          <w:szCs w:val="28"/>
          <w:lang w:val="en-US"/>
        </w:rPr>
        <w:t>shaine</w:t>
      </w:r>
      <w:proofErr w:type="spellEnd"/>
      <w:r w:rsidRPr="001B60FD">
        <w:rPr>
          <w:szCs w:val="28"/>
        </w:rPr>
        <w:t>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Маленький «блинчик» в сочетании с вращением шаг на «каблучок».</w:t>
      </w:r>
    </w:p>
    <w:p w:rsidR="00204456" w:rsidRPr="001B60FD" w:rsidRDefault="00204456" w:rsidP="00DE6CF0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Дробные выстукивания в повороте в соединении с шагом на каблук, выносом ноги на каблук,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 с выбиванием ноги в сторону.</w:t>
      </w:r>
    </w:p>
    <w:p w:rsidR="00204456" w:rsidRPr="00725CB7" w:rsidRDefault="00204456" w:rsidP="00725CB7">
      <w:pPr>
        <w:widowControl/>
        <w:numPr>
          <w:ilvl w:val="0"/>
          <w:numId w:val="13"/>
        </w:numPr>
        <w:spacing w:line="360" w:lineRule="auto"/>
        <w:rPr>
          <w:szCs w:val="28"/>
        </w:rPr>
      </w:pPr>
      <w:r w:rsidRPr="001B60FD">
        <w:rPr>
          <w:szCs w:val="28"/>
        </w:rPr>
        <w:t>Мужские вращения с использованием пройденного материала.</w:t>
      </w:r>
    </w:p>
    <w:p w:rsidR="00D147AE" w:rsidRPr="001B60FD" w:rsidRDefault="00204456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кругу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Приемом </w:t>
      </w:r>
      <w:proofErr w:type="gramStart"/>
      <w:r w:rsidRPr="001B60FD">
        <w:rPr>
          <w:szCs w:val="28"/>
        </w:rPr>
        <w:t>шаг</w:t>
      </w:r>
      <w:proofErr w:type="gram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>, вращение за один шаг.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Подскоки, вращение за один шаг.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Маленькие «блинчики», поворот за один шаг.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Большие «блинчики», аналогично.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Бег по 1 прямой позиции.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Бег с выбрасыванием ноги вперед.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«Шаг-каблучок», вращение за один шаг.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Tour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 xml:space="preserve"> в раскладке с рукой за голову (украинское), с платочком (русское) в 3 позицию.</w:t>
      </w:r>
    </w:p>
    <w:p w:rsidR="00204456" w:rsidRPr="001B60FD" w:rsidRDefault="00204456" w:rsidP="00DE6CF0">
      <w:pPr>
        <w:widowControl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Двойная дробь в повороте с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 xml:space="preserve"> через «</w:t>
      </w:r>
      <w:proofErr w:type="spellStart"/>
      <w:r w:rsidRPr="001B60FD">
        <w:rPr>
          <w:szCs w:val="28"/>
        </w:rPr>
        <w:t>ковырялочку</w:t>
      </w:r>
      <w:proofErr w:type="spellEnd"/>
      <w:r w:rsidRPr="001B60FD">
        <w:rPr>
          <w:szCs w:val="28"/>
        </w:rPr>
        <w:t>».</w:t>
      </w:r>
    </w:p>
    <w:p w:rsidR="00B113FB" w:rsidRPr="00725CB7" w:rsidRDefault="00204456" w:rsidP="003D47FA">
      <w:pPr>
        <w:widowControl/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</w:rPr>
        <w:t>Мужские трюковые вращения.</w:t>
      </w:r>
    </w:p>
    <w:p w:rsidR="00983E8F" w:rsidRPr="001B60FD" w:rsidRDefault="00983E8F" w:rsidP="00983E8F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танцы: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 xml:space="preserve">Русские танцы. Танцы </w:t>
      </w:r>
      <w:r w:rsidR="00127A70" w:rsidRPr="001B60FD">
        <w:rPr>
          <w:i/>
          <w:szCs w:val="28"/>
        </w:rPr>
        <w:t>местной традиции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Танцы народо</w:t>
      </w:r>
      <w:r w:rsidR="00127A70" w:rsidRPr="001B60FD">
        <w:rPr>
          <w:i/>
          <w:szCs w:val="28"/>
        </w:rPr>
        <w:t>в Поволжья</w:t>
      </w:r>
    </w:p>
    <w:p w:rsidR="00D147AE" w:rsidRPr="001B60FD" w:rsidRDefault="00127A70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Итальянские танцы</w:t>
      </w:r>
    </w:p>
    <w:p w:rsidR="001D45F4" w:rsidRPr="001B60FD" w:rsidRDefault="00127A70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Испанские танцы</w:t>
      </w:r>
    </w:p>
    <w:p w:rsidR="0043149D" w:rsidRPr="00725CB7" w:rsidRDefault="00127A70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Мексиканские танцы</w:t>
      </w:r>
    </w:p>
    <w:p w:rsidR="00127A70" w:rsidRPr="001B60FD" w:rsidRDefault="00685E4D" w:rsidP="00127A70">
      <w:pPr>
        <w:widowControl/>
        <w:spacing w:line="360" w:lineRule="auto"/>
        <w:ind w:firstLine="0"/>
        <w:rPr>
          <w:szCs w:val="28"/>
        </w:rPr>
      </w:pPr>
      <w:r w:rsidRPr="001B60FD">
        <w:rPr>
          <w:b/>
          <w:szCs w:val="28"/>
        </w:rPr>
        <w:t xml:space="preserve">По окончании четвертого года обучения учащиеся должны </w:t>
      </w:r>
      <w:r w:rsidR="00127A70" w:rsidRPr="001B60FD">
        <w:rPr>
          <w:b/>
          <w:szCs w:val="28"/>
        </w:rPr>
        <w:t>знать и уметь: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исполнять грамотно выразительно и технично экзерсис у станка и на середине зала;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передавать национальный характер русского</w:t>
      </w:r>
      <w:r w:rsidR="00127A70" w:rsidRPr="001B60FD">
        <w:rPr>
          <w:szCs w:val="28"/>
        </w:rPr>
        <w:t xml:space="preserve"> танца</w:t>
      </w:r>
      <w:r w:rsidRPr="001B60FD">
        <w:rPr>
          <w:szCs w:val="28"/>
        </w:rPr>
        <w:t>, танцев народов Поволжья</w:t>
      </w:r>
      <w:r w:rsidR="00127A70" w:rsidRPr="001B60FD">
        <w:rPr>
          <w:szCs w:val="28"/>
        </w:rPr>
        <w:t>,</w:t>
      </w:r>
      <w:r w:rsidRPr="001B60FD">
        <w:rPr>
          <w:szCs w:val="28"/>
        </w:rPr>
        <w:t xml:space="preserve"> итальянского, испанского,  мексиканского танцев;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ориентироваться в пространстве во время движения танцевальных комбинаций и этюдных форм;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исполнять технически сложные движения народно-сценического танца: вращение, дроби  - для девочек; различные виды присядок, «хлопушек» - для мальчиков;</w:t>
      </w:r>
    </w:p>
    <w:p w:rsidR="00D147AE" w:rsidRPr="00725CB7" w:rsidRDefault="00685E4D" w:rsidP="00725CB7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 правильно распределять силы во время исполнения танцевальных композиций, воспитывать выносливость.</w:t>
      </w:r>
    </w:p>
    <w:p w:rsidR="00D147AE" w:rsidRPr="001B60FD" w:rsidRDefault="00D147AE" w:rsidP="0043149D">
      <w:pPr>
        <w:widowControl/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Пятый  год  обучения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у станка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. </w:t>
      </w:r>
      <w:proofErr w:type="spellStart"/>
      <w:r w:rsidRPr="001B60FD">
        <w:rPr>
          <w:szCs w:val="28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и </w:t>
      </w:r>
      <w:proofErr w:type="spellStart"/>
      <w:r w:rsidRPr="001B60FD">
        <w:rPr>
          <w:szCs w:val="28"/>
        </w:rPr>
        <w:t>grand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(полуприседания и приседания).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II. </w:t>
      </w:r>
      <w:proofErr w:type="spellStart"/>
      <w:r w:rsidRPr="001B60FD">
        <w:rPr>
          <w:szCs w:val="28"/>
        </w:rPr>
        <w:t>Battements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</w:rPr>
        <w:t>tendus</w:t>
      </w:r>
      <w:proofErr w:type="spellEnd"/>
      <w:r w:rsidRPr="001B60FD">
        <w:rPr>
          <w:szCs w:val="28"/>
        </w:rPr>
        <w:t xml:space="preserve">  (скольжение ногой по полу).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. </w:t>
      </w:r>
      <w:proofErr w:type="spellStart"/>
      <w:r w:rsidRPr="001B60FD">
        <w:rPr>
          <w:szCs w:val="28"/>
        </w:rPr>
        <w:t>Pas</w:t>
      </w:r>
      <w:proofErr w:type="spellEnd"/>
      <w:r w:rsidRPr="001B60FD">
        <w:rPr>
          <w:szCs w:val="28"/>
        </w:rPr>
        <w:t xml:space="preserve"> </w:t>
      </w:r>
      <w:proofErr w:type="spellStart"/>
      <w:proofErr w:type="gramStart"/>
      <w:r w:rsidRPr="001B60FD">
        <w:rPr>
          <w:szCs w:val="28"/>
        </w:rPr>
        <w:t>tortillé</w:t>
      </w:r>
      <w:proofErr w:type="spellEnd"/>
      <w:r w:rsidRPr="001B60FD">
        <w:rPr>
          <w:szCs w:val="28"/>
        </w:rPr>
        <w:t xml:space="preserve">  (</w:t>
      </w:r>
      <w:proofErr w:type="gramEnd"/>
      <w:r w:rsidRPr="001B60FD">
        <w:rPr>
          <w:szCs w:val="28"/>
        </w:rPr>
        <w:t xml:space="preserve">развороты стоп). 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IV. </w:t>
      </w:r>
      <w:proofErr w:type="spell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tendus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 (</w:t>
      </w:r>
      <w:proofErr w:type="gramEnd"/>
      <w:r w:rsidRPr="001B60FD">
        <w:rPr>
          <w:szCs w:val="28"/>
        </w:rPr>
        <w:t>маленькие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V. </w:t>
      </w:r>
      <w:r w:rsidR="00FF7EE9" w:rsidRPr="001B60FD">
        <w:rPr>
          <w:szCs w:val="28"/>
        </w:rPr>
        <w:t xml:space="preserve">  </w:t>
      </w:r>
      <w:proofErr w:type="spellStart"/>
      <w:r w:rsidRPr="001B60FD">
        <w:rPr>
          <w:szCs w:val="28"/>
        </w:rPr>
        <w:t>Flic-flac</w:t>
      </w:r>
      <w:proofErr w:type="spellEnd"/>
      <w:r w:rsidRPr="001B60FD">
        <w:rPr>
          <w:szCs w:val="28"/>
        </w:rPr>
        <w:t xml:space="preserve"> (мазок к себе от себя).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VI. </w:t>
      </w:r>
      <w:r w:rsidR="00FF7EE9"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Rond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par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terre</w:t>
      </w:r>
      <w:proofErr w:type="spellEnd"/>
      <w:r w:rsidRPr="001B60FD">
        <w:rPr>
          <w:szCs w:val="28"/>
        </w:rPr>
        <w:t xml:space="preserve"> (круговые скольжения по полу).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VII. Маленькое  каблучное.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VIII. Большое каблучное.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IX</w:t>
      </w:r>
      <w:r w:rsidRPr="001B60FD">
        <w:rPr>
          <w:szCs w:val="28"/>
        </w:rPr>
        <w:t xml:space="preserve">. </w:t>
      </w:r>
      <w:r w:rsidR="00FF7EE9"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fondus</w:t>
      </w:r>
      <w:proofErr w:type="spellEnd"/>
      <w:r w:rsidRPr="001B60FD">
        <w:rPr>
          <w:szCs w:val="28"/>
        </w:rPr>
        <w:t xml:space="preserve"> (мягкое, тающее движение).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proofErr w:type="gramStart"/>
      <w:r w:rsidRPr="001B60FD">
        <w:rPr>
          <w:szCs w:val="28"/>
          <w:lang w:val="en-US"/>
        </w:rPr>
        <w:t xml:space="preserve">X. </w:t>
      </w:r>
      <w:r w:rsidR="00FF7EE9" w:rsidRPr="001B60FD">
        <w:rPr>
          <w:szCs w:val="28"/>
          <w:lang w:val="en-US"/>
        </w:rPr>
        <w:t xml:space="preserve">  </w:t>
      </w:r>
      <w:r w:rsidRPr="001B60FD">
        <w:rPr>
          <w:szCs w:val="28"/>
          <w:lang w:val="en-US"/>
        </w:rPr>
        <w:t>«</w:t>
      </w:r>
      <w:r w:rsidRPr="001B60FD">
        <w:rPr>
          <w:szCs w:val="28"/>
        </w:rPr>
        <w:t>Веревочка</w:t>
      </w:r>
      <w:r w:rsidRPr="001B60FD">
        <w:rPr>
          <w:szCs w:val="28"/>
          <w:lang w:val="en-US"/>
        </w:rPr>
        <w:t>».</w:t>
      </w:r>
      <w:proofErr w:type="gramEnd"/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XI. </w:t>
      </w:r>
      <w:r w:rsidR="00FF7EE9" w:rsidRPr="001B60FD">
        <w:rPr>
          <w:szCs w:val="28"/>
          <w:lang w:val="en-US"/>
        </w:rPr>
        <w:t xml:space="preserve"> </w:t>
      </w:r>
      <w:r w:rsidR="00362F47" w:rsidRPr="00362F47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Battment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développé</w:t>
      </w:r>
      <w:proofErr w:type="spellEnd"/>
      <w:r w:rsidRPr="001B60FD">
        <w:rPr>
          <w:szCs w:val="28"/>
          <w:lang w:val="en-US"/>
        </w:rPr>
        <w:t xml:space="preserve"> .</w:t>
      </w:r>
      <w:proofErr w:type="gramEnd"/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>XII</w:t>
      </w:r>
      <w:proofErr w:type="gramStart"/>
      <w:r w:rsidRPr="001B60FD">
        <w:rPr>
          <w:szCs w:val="28"/>
          <w:lang w:val="en-US"/>
        </w:rPr>
        <w:t xml:space="preserve">. </w:t>
      </w:r>
      <w:r w:rsidR="00362F47" w:rsidRPr="00362F47">
        <w:rPr>
          <w:szCs w:val="28"/>
          <w:lang w:val="en-US"/>
        </w:rPr>
        <w:t xml:space="preserve"> </w:t>
      </w:r>
      <w:r w:rsidRPr="001B60FD">
        <w:rPr>
          <w:szCs w:val="28"/>
        </w:rPr>
        <w:t>Дробные</w:t>
      </w:r>
      <w:proofErr w:type="gramEnd"/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выстукивания</w:t>
      </w:r>
      <w:r w:rsidRPr="001B60FD">
        <w:rPr>
          <w:szCs w:val="28"/>
          <w:lang w:val="en-US"/>
        </w:rPr>
        <w:t>.</w:t>
      </w:r>
    </w:p>
    <w:p w:rsidR="00D147AE" w:rsidRPr="00725CB7" w:rsidRDefault="00D147AE" w:rsidP="00725CB7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XIII. </w:t>
      </w:r>
      <w:proofErr w:type="spellStart"/>
      <w:r w:rsidRPr="001B60FD">
        <w:rPr>
          <w:szCs w:val="28"/>
          <w:lang w:val="en-US"/>
        </w:rPr>
        <w:t>Grands</w:t>
      </w:r>
      <w:proofErr w:type="spellEnd"/>
      <w:r w:rsidRPr="001B60FD">
        <w:rPr>
          <w:szCs w:val="28"/>
          <w:lang w:val="en-US"/>
        </w:rPr>
        <w:t xml:space="preserve"> battements </w:t>
      </w:r>
      <w:proofErr w:type="spellStart"/>
      <w:r w:rsidRPr="001B60FD">
        <w:rPr>
          <w:szCs w:val="28"/>
          <w:lang w:val="en-US"/>
        </w:rPr>
        <w:t>jetes</w:t>
      </w:r>
      <w:proofErr w:type="spellEnd"/>
      <w:r w:rsidRPr="001B60FD">
        <w:rPr>
          <w:szCs w:val="28"/>
          <w:lang w:val="en-US"/>
        </w:rPr>
        <w:t xml:space="preserve"> (</w:t>
      </w:r>
      <w:r w:rsidRPr="001B60FD">
        <w:rPr>
          <w:szCs w:val="28"/>
        </w:rPr>
        <w:t>большие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ногой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«Праздничный поклон».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 накрест (быстрое).</w:t>
      </w:r>
    </w:p>
    <w:p w:rsidR="00DD7B1A" w:rsidRPr="001B60FD" w:rsidRDefault="001D45F4" w:rsidP="00DE6CF0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Ускоренная</w:t>
      </w:r>
      <w:proofErr w:type="gramEnd"/>
      <w:r w:rsidRPr="001B60FD">
        <w:rPr>
          <w:szCs w:val="28"/>
        </w:rPr>
        <w:t xml:space="preserve"> «</w:t>
      </w:r>
      <w:proofErr w:type="spellStart"/>
      <w:r w:rsidRPr="001B60FD">
        <w:rPr>
          <w:szCs w:val="28"/>
        </w:rPr>
        <w:t>гармошечка</w:t>
      </w:r>
      <w:proofErr w:type="spellEnd"/>
      <w:r w:rsidRPr="001B60FD">
        <w:rPr>
          <w:szCs w:val="28"/>
        </w:rPr>
        <w:t>» (</w:t>
      </w:r>
      <w:r w:rsidR="00DD7B1A" w:rsidRPr="001B60FD">
        <w:rPr>
          <w:szCs w:val="28"/>
        </w:rPr>
        <w:t xml:space="preserve">без </w:t>
      </w:r>
      <w:proofErr w:type="spellStart"/>
      <w:r w:rsidR="00DD7B1A"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) вокруг себя.</w:t>
      </w:r>
    </w:p>
    <w:p w:rsidR="00DD7B1A" w:rsidRPr="001B60FD" w:rsidRDefault="00DD7B1A" w:rsidP="00DE6CF0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Простая</w:t>
      </w:r>
      <w:proofErr w:type="gramEnd"/>
      <w:r w:rsidRPr="001B60FD">
        <w:rPr>
          <w:szCs w:val="28"/>
        </w:rPr>
        <w:t xml:space="preserve"> и двойная с поворотом на 360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в приседании на </w:t>
      </w:r>
      <w:proofErr w:type="spellStart"/>
      <w:r w:rsidRPr="001B60FD">
        <w:rPr>
          <w:szCs w:val="28"/>
        </w:rPr>
        <w:t>п</w:t>
      </w:r>
      <w:r w:rsidR="001D45F4" w:rsidRPr="001B60FD">
        <w:rPr>
          <w:szCs w:val="28"/>
        </w:rPr>
        <w:t>олупальцах</w:t>
      </w:r>
      <w:proofErr w:type="spellEnd"/>
      <w:r w:rsidR="001D45F4" w:rsidRPr="001B60FD">
        <w:rPr>
          <w:szCs w:val="28"/>
        </w:rPr>
        <w:t xml:space="preserve"> и на вытянутых ногах.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 с поворотом.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Ход на ребро каблука с подбивкой и продвижением вперед.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различ</w:t>
      </w:r>
      <w:r w:rsidR="00362F47">
        <w:rPr>
          <w:szCs w:val="28"/>
        </w:rPr>
        <w:t>н</w:t>
      </w:r>
      <w:r w:rsidRPr="001B60FD">
        <w:rPr>
          <w:szCs w:val="28"/>
        </w:rPr>
        <w:t>ом ритмическом рисунк</w:t>
      </w:r>
      <w:r w:rsidR="00983E8F" w:rsidRPr="001B60FD">
        <w:rPr>
          <w:szCs w:val="28"/>
        </w:rPr>
        <w:t>е.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ходы танца «</w:t>
      </w:r>
      <w:proofErr w:type="spellStart"/>
      <w:r w:rsidRPr="001B60FD">
        <w:rPr>
          <w:szCs w:val="28"/>
        </w:rPr>
        <w:t>Матаня</w:t>
      </w:r>
      <w:proofErr w:type="spellEnd"/>
      <w:r w:rsidRPr="001B60FD">
        <w:rPr>
          <w:szCs w:val="28"/>
        </w:rPr>
        <w:t xml:space="preserve">» Орловской области и </w:t>
      </w:r>
      <w:proofErr w:type="spellStart"/>
      <w:r w:rsidRPr="001B60FD">
        <w:rPr>
          <w:szCs w:val="28"/>
        </w:rPr>
        <w:t>сопуствующие</w:t>
      </w:r>
      <w:proofErr w:type="spellEnd"/>
      <w:r w:rsidRPr="001B60FD">
        <w:rPr>
          <w:szCs w:val="28"/>
        </w:rPr>
        <w:t xml:space="preserve"> им движения рук.</w:t>
      </w:r>
    </w:p>
    <w:p w:rsidR="00DD7B1A" w:rsidRPr="001B60FD" w:rsidRDefault="00DD7B1A" w:rsidP="00DE6CF0">
      <w:pPr>
        <w:pStyle w:val="aa"/>
        <w:numPr>
          <w:ilvl w:val="0"/>
          <w:numId w:val="15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Дробные выстукивания в характере танца «</w:t>
      </w:r>
      <w:proofErr w:type="spellStart"/>
      <w:r w:rsidRPr="001B60FD">
        <w:rPr>
          <w:szCs w:val="28"/>
        </w:rPr>
        <w:t>Матаня</w:t>
      </w:r>
      <w:proofErr w:type="spellEnd"/>
      <w:r w:rsidRPr="001B60FD">
        <w:rPr>
          <w:szCs w:val="28"/>
        </w:rPr>
        <w:t>» и «хлопушки».</w:t>
      </w:r>
    </w:p>
    <w:p w:rsidR="00DD7B1A" w:rsidRPr="001B60FD" w:rsidRDefault="00DD7B1A" w:rsidP="00127A70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Трюки мужского характера:</w:t>
      </w:r>
    </w:p>
    <w:p w:rsidR="00DD7B1A" w:rsidRPr="001B60FD" w:rsidRDefault="00DD7B1A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«кольцо»;</w:t>
      </w:r>
    </w:p>
    <w:p w:rsidR="00DD7B1A" w:rsidRPr="001B60FD" w:rsidRDefault="00DD7B1A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«пистолет»;</w:t>
      </w:r>
    </w:p>
    <w:p w:rsidR="00DD7B1A" w:rsidRPr="001B60FD" w:rsidRDefault="00DD7B1A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«экскаватор»;</w:t>
      </w:r>
    </w:p>
    <w:p w:rsidR="00DD7B1A" w:rsidRPr="001B60FD" w:rsidRDefault="00DD7B1A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«циркуль»;</w:t>
      </w:r>
    </w:p>
    <w:p w:rsidR="00DD7B1A" w:rsidRPr="001B60FD" w:rsidRDefault="00983E8F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«с</w:t>
      </w:r>
      <w:r w:rsidR="00DD7B1A" w:rsidRPr="001B60FD">
        <w:rPr>
          <w:szCs w:val="28"/>
        </w:rPr>
        <w:t>клепка»;</w:t>
      </w:r>
    </w:p>
    <w:p w:rsidR="00DD7B1A" w:rsidRPr="001B60FD" w:rsidRDefault="00DD7B1A" w:rsidP="00127A70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- «голубцы» с поджатыми ногами с переходом на </w:t>
      </w:r>
      <w:proofErr w:type="spellStart"/>
      <w:r w:rsidRPr="001B60FD">
        <w:rPr>
          <w:szCs w:val="28"/>
        </w:rPr>
        <w:t>полупальцы</w:t>
      </w:r>
      <w:proofErr w:type="spellEnd"/>
      <w:r w:rsidRPr="001B60FD">
        <w:rPr>
          <w:szCs w:val="28"/>
        </w:rPr>
        <w:t>.</w:t>
      </w:r>
    </w:p>
    <w:p w:rsidR="00DD7B1A" w:rsidRPr="001B60FD" w:rsidRDefault="00DD7B1A" w:rsidP="00725CB7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«ползунок» (ноги вперед, в сторону и на воздух).</w:t>
      </w:r>
    </w:p>
    <w:p w:rsidR="00D147AE" w:rsidRPr="001B60FD" w:rsidRDefault="00DD7B1A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на середине зала</w:t>
      </w:r>
    </w:p>
    <w:p w:rsidR="00DD7B1A" w:rsidRPr="001B60FD" w:rsidRDefault="00DD7B1A" w:rsidP="00DE6CF0">
      <w:pPr>
        <w:pStyle w:val="aa"/>
        <w:widowControl/>
        <w:numPr>
          <w:ilvl w:val="0"/>
          <w:numId w:val="16"/>
        </w:numPr>
        <w:spacing w:line="360" w:lineRule="auto"/>
        <w:rPr>
          <w:szCs w:val="28"/>
        </w:rPr>
      </w:pPr>
      <w:r w:rsidRPr="001B60FD">
        <w:rPr>
          <w:szCs w:val="28"/>
        </w:rPr>
        <w:t>Отскоки по 1 прямой позиции в повороте с выносом правой ноги на каблук.</w:t>
      </w:r>
    </w:p>
    <w:p w:rsidR="00DD7B1A" w:rsidRPr="001B60FD" w:rsidRDefault="00DD7B1A" w:rsidP="00DE6CF0">
      <w:pPr>
        <w:pStyle w:val="aa"/>
        <w:widowControl/>
        <w:numPr>
          <w:ilvl w:val="0"/>
          <w:numId w:val="16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 xml:space="preserve">Поворот 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с переступанием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.</w:t>
      </w:r>
    </w:p>
    <w:p w:rsidR="00DD7B1A" w:rsidRPr="001B60FD" w:rsidRDefault="00DD7B1A" w:rsidP="00DE6CF0">
      <w:pPr>
        <w:pStyle w:val="aa"/>
        <w:widowControl/>
        <w:numPr>
          <w:ilvl w:val="0"/>
          <w:numId w:val="16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 xml:space="preserve">Вращение по 2 позиции </w:t>
      </w:r>
      <w:proofErr w:type="spellStart"/>
      <w:r w:rsidRPr="001B60FD">
        <w:rPr>
          <w:szCs w:val="28"/>
        </w:rPr>
        <w:t>невыворотно</w:t>
      </w:r>
      <w:proofErr w:type="spellEnd"/>
      <w:r w:rsidRPr="001B60FD">
        <w:rPr>
          <w:szCs w:val="28"/>
        </w:rPr>
        <w:t>, стремительно.</w:t>
      </w:r>
    </w:p>
    <w:p w:rsidR="00DD7B1A" w:rsidRPr="001B60FD" w:rsidRDefault="00DD7B1A" w:rsidP="00DE6CF0">
      <w:pPr>
        <w:pStyle w:val="aa"/>
        <w:widowControl/>
        <w:numPr>
          <w:ilvl w:val="0"/>
          <w:numId w:val="16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>Бег на месте со скоком в 1 прямую позицию на сильную музыкальную долю.</w:t>
      </w:r>
    </w:p>
    <w:p w:rsidR="00DD7B1A" w:rsidRPr="00725CB7" w:rsidRDefault="00DD7B1A" w:rsidP="00725CB7">
      <w:pPr>
        <w:pStyle w:val="aa"/>
        <w:widowControl/>
        <w:numPr>
          <w:ilvl w:val="0"/>
          <w:numId w:val="16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>Вращения мужского характера в сочетании с изученными движениями народного танца.</w:t>
      </w:r>
    </w:p>
    <w:p w:rsidR="00D147AE" w:rsidRPr="001B60FD" w:rsidRDefault="00DD7B1A" w:rsidP="00914997">
      <w:pPr>
        <w:spacing w:line="276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диагонали зала</w:t>
      </w:r>
    </w:p>
    <w:p w:rsidR="00DD7B1A" w:rsidRPr="001B60FD" w:rsidRDefault="00DD7B1A" w:rsidP="00DE6CF0">
      <w:pPr>
        <w:pStyle w:val="aa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Shaine</w:t>
      </w:r>
      <w:proofErr w:type="spellEnd"/>
      <w:r w:rsidRPr="001B60FD">
        <w:rPr>
          <w:szCs w:val="28"/>
        </w:rPr>
        <w:t>:</w:t>
      </w:r>
    </w:p>
    <w:p w:rsidR="00DD7B1A" w:rsidRPr="001B60FD" w:rsidRDefault="00983E8F" w:rsidP="00DE6CF0">
      <w:pPr>
        <w:pStyle w:val="aa"/>
        <w:widowControl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s</w:t>
      </w:r>
      <w:r w:rsidR="00DD7B1A" w:rsidRPr="001B60FD">
        <w:rPr>
          <w:szCs w:val="28"/>
          <w:lang w:val="en-US"/>
        </w:rPr>
        <w:t>haine</w:t>
      </w:r>
      <w:proofErr w:type="spellEnd"/>
      <w:r w:rsidR="00DD7B1A" w:rsidRPr="001B60FD">
        <w:rPr>
          <w:szCs w:val="28"/>
        </w:rPr>
        <w:t xml:space="preserve"> в сочетании с вращением на мелких </w:t>
      </w:r>
      <w:proofErr w:type="spellStart"/>
      <w:r w:rsidR="00DD7B1A" w:rsidRPr="001B60FD">
        <w:rPr>
          <w:szCs w:val="28"/>
        </w:rPr>
        <w:t>переступаниях</w:t>
      </w:r>
      <w:proofErr w:type="spellEnd"/>
      <w:r w:rsidR="00DD7B1A" w:rsidRPr="001B60FD">
        <w:rPr>
          <w:szCs w:val="28"/>
        </w:rPr>
        <w:t xml:space="preserve"> в </w:t>
      </w:r>
      <w:r w:rsidR="00DD7B1A" w:rsidRPr="001B60FD">
        <w:rPr>
          <w:szCs w:val="28"/>
          <w:lang w:val="en-US"/>
        </w:rPr>
        <w:t>demi</w:t>
      </w:r>
      <w:r w:rsidR="00DD7B1A" w:rsidRPr="001B60FD">
        <w:rPr>
          <w:szCs w:val="28"/>
        </w:rPr>
        <w:t xml:space="preserve"> </w:t>
      </w:r>
      <w:proofErr w:type="spellStart"/>
      <w:r w:rsidR="00DD7B1A" w:rsidRPr="001B60FD">
        <w:rPr>
          <w:szCs w:val="28"/>
          <w:lang w:val="en-US"/>
        </w:rPr>
        <w:t>plie</w:t>
      </w:r>
      <w:proofErr w:type="spellEnd"/>
      <w:r w:rsidR="00DD7B1A" w:rsidRPr="001B60FD">
        <w:rPr>
          <w:szCs w:val="28"/>
        </w:rPr>
        <w:t>;</w:t>
      </w:r>
    </w:p>
    <w:p w:rsidR="00DD7B1A" w:rsidRPr="001B60FD" w:rsidRDefault="00983E8F" w:rsidP="00DE6CF0">
      <w:pPr>
        <w:pStyle w:val="aa"/>
        <w:widowControl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s</w:t>
      </w:r>
      <w:r w:rsidR="00DD7B1A" w:rsidRPr="001B60FD">
        <w:rPr>
          <w:szCs w:val="28"/>
          <w:lang w:val="en-US"/>
        </w:rPr>
        <w:t>haine</w:t>
      </w:r>
      <w:proofErr w:type="spellEnd"/>
      <w:r w:rsidR="00DD7B1A" w:rsidRPr="001B60FD">
        <w:rPr>
          <w:szCs w:val="28"/>
        </w:rPr>
        <w:t xml:space="preserve"> в сочетании с вращением на каблучок;</w:t>
      </w:r>
    </w:p>
    <w:p w:rsidR="00DD7B1A" w:rsidRPr="001B60FD" w:rsidRDefault="00983E8F" w:rsidP="00DE6CF0">
      <w:pPr>
        <w:pStyle w:val="aa"/>
        <w:widowControl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</w:t>
      </w:r>
      <w:r w:rsidR="00DD7B1A" w:rsidRPr="001B60FD">
        <w:rPr>
          <w:szCs w:val="28"/>
        </w:rPr>
        <w:t>о же с двойным вращением – 2 полугодие;</w:t>
      </w:r>
    </w:p>
    <w:p w:rsidR="00DD7B1A" w:rsidRPr="001B60FD" w:rsidRDefault="00DD7B1A" w:rsidP="00DE6CF0">
      <w:pPr>
        <w:pStyle w:val="aa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Маленькие «блинчики» в сочетании с воздушной прокруткой и 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 приемом «</w:t>
      </w:r>
      <w:proofErr w:type="spellStart"/>
      <w:r w:rsidRPr="001B60FD">
        <w:rPr>
          <w:szCs w:val="28"/>
        </w:rPr>
        <w:t>обертас</w:t>
      </w:r>
      <w:proofErr w:type="spellEnd"/>
      <w:r w:rsidRPr="001B60FD">
        <w:rPr>
          <w:szCs w:val="28"/>
        </w:rPr>
        <w:t>» с высотой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– 1 полугодие и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– 2 полугодие.</w:t>
      </w:r>
    </w:p>
    <w:p w:rsidR="00DD7B1A" w:rsidRPr="001B60FD" w:rsidRDefault="00DD7B1A" w:rsidP="00DE6CF0">
      <w:pPr>
        <w:pStyle w:val="aa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Вращение на перескоках с ударами по 1 прямой позиции (стремительное).</w:t>
      </w:r>
    </w:p>
    <w:p w:rsidR="00DD7B1A" w:rsidRPr="001B60FD" w:rsidRDefault="00DD7B1A" w:rsidP="00DE6CF0">
      <w:pPr>
        <w:pStyle w:val="aa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Вращения в хара</w:t>
      </w:r>
      <w:r w:rsidR="00BD4392" w:rsidRPr="001B60FD">
        <w:rPr>
          <w:szCs w:val="28"/>
        </w:rPr>
        <w:t>ктере пройденных национальных танцев</w:t>
      </w:r>
      <w:r w:rsidRPr="001B60FD">
        <w:rPr>
          <w:szCs w:val="28"/>
        </w:rPr>
        <w:t>.</w:t>
      </w:r>
    </w:p>
    <w:p w:rsidR="00DD7B1A" w:rsidRPr="00725CB7" w:rsidRDefault="00DD7B1A" w:rsidP="00725CB7">
      <w:pPr>
        <w:pStyle w:val="aa"/>
        <w:widowControl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Вращения мужские с использованием трюковых элементов.</w:t>
      </w:r>
    </w:p>
    <w:p w:rsidR="00D147AE" w:rsidRPr="001B60FD" w:rsidRDefault="00DD7B1A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кругу зала</w:t>
      </w:r>
    </w:p>
    <w:p w:rsidR="00DD7B1A" w:rsidRPr="001B60FD" w:rsidRDefault="00DD7B1A" w:rsidP="003D58AC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Отработка концовок во вращениях соответственно пройденным приемам вращений на середине зала.</w:t>
      </w:r>
    </w:p>
    <w:p w:rsidR="00DD7B1A" w:rsidRPr="001B60FD" w:rsidRDefault="00DD7B1A" w:rsidP="003D58AC">
      <w:pPr>
        <w:pStyle w:val="aa"/>
        <w:widowControl/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Вращения в различных сочетаниях и в различных музыкальных ритмах.</w:t>
      </w:r>
    </w:p>
    <w:p w:rsidR="00DD7B1A" w:rsidRPr="001B60FD" w:rsidRDefault="00DD7B1A" w:rsidP="003D58AC">
      <w:pPr>
        <w:spacing w:line="360" w:lineRule="auto"/>
        <w:ind w:firstLine="709"/>
        <w:jc w:val="left"/>
        <w:rPr>
          <w:b/>
          <w:szCs w:val="28"/>
        </w:rPr>
      </w:pPr>
      <w:r w:rsidRPr="001B60FD">
        <w:rPr>
          <w:szCs w:val="28"/>
        </w:rPr>
        <w:t>Вращения в хар</w:t>
      </w:r>
      <w:r w:rsidR="00983E8F" w:rsidRPr="001B60FD">
        <w:rPr>
          <w:szCs w:val="28"/>
        </w:rPr>
        <w:t>актере изученных национальных танцев.</w:t>
      </w:r>
    </w:p>
    <w:p w:rsidR="00983E8F" w:rsidRPr="001B60FD" w:rsidRDefault="00983E8F" w:rsidP="00983E8F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танцы:</w:t>
      </w:r>
    </w:p>
    <w:p w:rsidR="003D58AC" w:rsidRPr="001B60FD" w:rsidRDefault="003D58AC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Региональные танцы</w:t>
      </w:r>
      <w:r w:rsidR="00D147AE" w:rsidRPr="001B60FD">
        <w:rPr>
          <w:i/>
          <w:szCs w:val="28"/>
        </w:rPr>
        <w:t xml:space="preserve">  </w:t>
      </w:r>
    </w:p>
    <w:p w:rsidR="00D147AE" w:rsidRPr="001B60FD" w:rsidRDefault="00D147AE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Калмыцкие танцы</w:t>
      </w:r>
    </w:p>
    <w:p w:rsidR="00D147AE" w:rsidRPr="001B60FD" w:rsidRDefault="003D58AC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Испанские танцы</w:t>
      </w:r>
    </w:p>
    <w:p w:rsidR="00D147AE" w:rsidRPr="001B60FD" w:rsidRDefault="003D58AC" w:rsidP="003D47FA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Венгерские танцы</w:t>
      </w:r>
    </w:p>
    <w:p w:rsidR="0043149D" w:rsidRPr="00725CB7" w:rsidRDefault="003D58AC" w:rsidP="00685E4D">
      <w:pPr>
        <w:widowControl/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Болгарские танцы</w:t>
      </w:r>
    </w:p>
    <w:p w:rsidR="00685E4D" w:rsidRPr="001B60FD" w:rsidRDefault="00685E4D" w:rsidP="003D58AC">
      <w:pPr>
        <w:widowControl/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По окончании пятого года обучения учащиеся должны знать и уметь: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исполнять грамотно</w:t>
      </w:r>
      <w:r w:rsidR="00983E8F" w:rsidRPr="001B60FD">
        <w:rPr>
          <w:szCs w:val="28"/>
        </w:rPr>
        <w:t>,</w:t>
      </w:r>
      <w:r w:rsidRPr="001B60FD">
        <w:rPr>
          <w:szCs w:val="28"/>
        </w:rPr>
        <w:t xml:space="preserve"> выразительно и технично экзерсис у станка и на середине зала;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передавать национальный характер русского, калмыцкого, испанского, венгерского и болгарского танцев;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ориентироваться в пространстве во время движения танцевальных комбинаций и этюдных форм;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685E4D" w:rsidRPr="001B60FD" w:rsidRDefault="00685E4D" w:rsidP="00685E4D">
      <w:pPr>
        <w:widowControl/>
        <w:spacing w:line="360" w:lineRule="auto"/>
        <w:ind w:firstLine="0"/>
        <w:rPr>
          <w:szCs w:val="28"/>
        </w:rPr>
      </w:pPr>
      <w:r w:rsidRPr="001B60FD">
        <w:rPr>
          <w:szCs w:val="28"/>
        </w:rPr>
        <w:t>-  правильно распределять силы во время исполнения танцевальных композиций, воспитывать выносливость.</w:t>
      </w:r>
    </w:p>
    <w:p w:rsidR="00D147AE" w:rsidRPr="001B60FD" w:rsidRDefault="003D58AC" w:rsidP="0043149D">
      <w:pPr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Шестой год обучения</w:t>
      </w:r>
    </w:p>
    <w:p w:rsidR="008C3727" w:rsidRPr="001B60FD" w:rsidRDefault="008C3727" w:rsidP="008C3727">
      <w:pPr>
        <w:spacing w:line="360" w:lineRule="auto"/>
        <w:ind w:firstLine="708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6 год обучения </w:t>
      </w:r>
      <w:r w:rsidRPr="001B60FD">
        <w:rPr>
          <w:rFonts w:eastAsia="Geeza Pro"/>
          <w:szCs w:val="28"/>
        </w:rPr>
        <w:t>является дополнительным годом обучения</w:t>
      </w:r>
      <w:r w:rsidRPr="001B60FD">
        <w:rPr>
          <w:rFonts w:eastAsia="Geeza Pro"/>
          <w:color w:val="000000"/>
          <w:szCs w:val="28"/>
        </w:rPr>
        <w:t xml:space="preserve"> по  предпрофессиональной общеобразовательной программе в области хореографического искусства. Обучение учащихся этого класса  направленно на подготовку к поступлению в среднее профессиональное </w:t>
      </w:r>
      <w:r w:rsidRPr="001B60FD">
        <w:rPr>
          <w:rFonts w:eastAsia="Geeza Pro"/>
          <w:color w:val="FF0000"/>
          <w:szCs w:val="28"/>
        </w:rPr>
        <w:t xml:space="preserve"> </w:t>
      </w:r>
      <w:r w:rsidRPr="001B60FD">
        <w:rPr>
          <w:rFonts w:eastAsia="Geeza Pro"/>
          <w:color w:val="000000"/>
          <w:szCs w:val="28"/>
        </w:rPr>
        <w:t xml:space="preserve">образовательное учреждение. </w:t>
      </w:r>
    </w:p>
    <w:p w:rsidR="00D147AE" w:rsidRPr="001B60FD" w:rsidRDefault="00D147AE" w:rsidP="003D47FA">
      <w:pPr>
        <w:spacing w:line="360" w:lineRule="auto"/>
        <w:ind w:firstLine="0"/>
        <w:jc w:val="left"/>
        <w:rPr>
          <w:b/>
          <w:i/>
          <w:szCs w:val="28"/>
        </w:rPr>
      </w:pPr>
      <w:r w:rsidRPr="001B60FD">
        <w:rPr>
          <w:b/>
          <w:i/>
          <w:szCs w:val="28"/>
        </w:rPr>
        <w:t>Экзерсис у станка</w:t>
      </w:r>
    </w:p>
    <w:p w:rsidR="00D147AE" w:rsidRPr="001B60FD" w:rsidRDefault="00D147AE" w:rsidP="003D47FA">
      <w:pPr>
        <w:spacing w:line="360" w:lineRule="auto"/>
        <w:ind w:firstLine="0"/>
        <w:jc w:val="left"/>
        <w:rPr>
          <w:szCs w:val="28"/>
        </w:rPr>
      </w:pP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. </w:t>
      </w:r>
      <w:proofErr w:type="spellStart"/>
      <w:r w:rsidRPr="001B60FD">
        <w:rPr>
          <w:szCs w:val="28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и </w:t>
      </w:r>
      <w:proofErr w:type="spellStart"/>
      <w:r w:rsidRPr="001B60FD">
        <w:rPr>
          <w:szCs w:val="28"/>
        </w:rPr>
        <w:t>grand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pliés</w:t>
      </w:r>
      <w:proofErr w:type="spellEnd"/>
      <w:r w:rsidRPr="001B60FD">
        <w:rPr>
          <w:szCs w:val="28"/>
        </w:rPr>
        <w:t xml:space="preserve"> (полуприседания и приседания).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II. </w:t>
      </w:r>
      <w:r w:rsidR="00362F47">
        <w:rPr>
          <w:szCs w:val="28"/>
        </w:rPr>
        <w:t xml:space="preserve"> </w:t>
      </w:r>
      <w:proofErr w:type="spellStart"/>
      <w:r w:rsidRPr="001B60FD">
        <w:rPr>
          <w:szCs w:val="28"/>
        </w:rPr>
        <w:t>Battements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</w:rPr>
        <w:t>tendus</w:t>
      </w:r>
      <w:proofErr w:type="spellEnd"/>
      <w:r w:rsidRPr="001B60FD">
        <w:rPr>
          <w:szCs w:val="28"/>
        </w:rPr>
        <w:t xml:space="preserve">  (скольжение ногой по полу) 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. </w:t>
      </w:r>
      <w:proofErr w:type="spellStart"/>
      <w:r w:rsidRPr="001B60FD">
        <w:rPr>
          <w:szCs w:val="28"/>
        </w:rPr>
        <w:t>Pas</w:t>
      </w:r>
      <w:proofErr w:type="spellEnd"/>
      <w:r w:rsidRPr="001B60FD">
        <w:rPr>
          <w:szCs w:val="28"/>
        </w:rPr>
        <w:t xml:space="preserve"> </w:t>
      </w:r>
      <w:proofErr w:type="spellStart"/>
      <w:proofErr w:type="gramStart"/>
      <w:r w:rsidRPr="001B60FD">
        <w:rPr>
          <w:szCs w:val="28"/>
        </w:rPr>
        <w:t>tortillé</w:t>
      </w:r>
      <w:proofErr w:type="spellEnd"/>
      <w:r w:rsidRPr="001B60FD">
        <w:rPr>
          <w:szCs w:val="28"/>
        </w:rPr>
        <w:t xml:space="preserve">  (</w:t>
      </w:r>
      <w:proofErr w:type="gramEnd"/>
      <w:r w:rsidRPr="001B60FD">
        <w:rPr>
          <w:szCs w:val="28"/>
        </w:rPr>
        <w:t xml:space="preserve">развороты стоп). 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IV. </w:t>
      </w:r>
      <w:proofErr w:type="spell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tendus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jetés</w:t>
      </w:r>
      <w:proofErr w:type="spellEnd"/>
      <w:r w:rsidRPr="001B60FD">
        <w:rPr>
          <w:szCs w:val="28"/>
          <w:lang w:val="en-US"/>
        </w:rPr>
        <w:t xml:space="preserve">  (</w:t>
      </w:r>
      <w:proofErr w:type="gramEnd"/>
      <w:r w:rsidRPr="001B60FD">
        <w:rPr>
          <w:szCs w:val="28"/>
        </w:rPr>
        <w:t>маленькие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>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V. </w:t>
      </w:r>
      <w:r w:rsidR="00362F47">
        <w:rPr>
          <w:szCs w:val="28"/>
        </w:rPr>
        <w:t xml:space="preserve"> </w:t>
      </w:r>
      <w:proofErr w:type="spellStart"/>
      <w:r w:rsidRPr="001B60FD">
        <w:rPr>
          <w:szCs w:val="28"/>
        </w:rPr>
        <w:t>F</w:t>
      </w:r>
      <w:r w:rsidR="00983E8F" w:rsidRPr="001B60FD">
        <w:rPr>
          <w:szCs w:val="28"/>
        </w:rPr>
        <w:t>lic-flac</w:t>
      </w:r>
      <w:proofErr w:type="spellEnd"/>
      <w:r w:rsidR="00983E8F" w:rsidRPr="001B60FD">
        <w:rPr>
          <w:szCs w:val="28"/>
        </w:rPr>
        <w:t xml:space="preserve"> (мазок к себе от себя)</w:t>
      </w:r>
      <w:r w:rsidRPr="001B60FD">
        <w:rPr>
          <w:szCs w:val="28"/>
        </w:rPr>
        <w:t xml:space="preserve"> на материале цыганского танца.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 xml:space="preserve">VI. </w:t>
      </w:r>
      <w:proofErr w:type="spellStart"/>
      <w:r w:rsidRPr="001B60FD">
        <w:rPr>
          <w:szCs w:val="28"/>
        </w:rPr>
        <w:t>Rond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de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par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terre</w:t>
      </w:r>
      <w:proofErr w:type="spellEnd"/>
      <w:r w:rsidRPr="001B60FD">
        <w:rPr>
          <w:szCs w:val="28"/>
        </w:rPr>
        <w:t xml:space="preserve"> (круговые скольжения по полу).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VII. Большое каблучное</w:t>
      </w:r>
      <w:r w:rsidR="00BD4392" w:rsidRPr="001B60FD">
        <w:rPr>
          <w:szCs w:val="28"/>
        </w:rPr>
        <w:t>.</w:t>
      </w:r>
    </w:p>
    <w:p w:rsidR="00D147AE" w:rsidRPr="001B60FD" w:rsidRDefault="00D147AE" w:rsidP="003D47FA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VII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. </w:t>
      </w:r>
      <w:proofErr w:type="spellStart"/>
      <w:proofErr w:type="gramStart"/>
      <w:r w:rsidRPr="001B60FD">
        <w:rPr>
          <w:szCs w:val="28"/>
          <w:lang w:val="en-US"/>
        </w:rPr>
        <w:t>Battemets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fondus</w:t>
      </w:r>
      <w:proofErr w:type="spellEnd"/>
      <w:r w:rsidRPr="001B60FD">
        <w:rPr>
          <w:szCs w:val="28"/>
        </w:rPr>
        <w:t xml:space="preserve"> (мягкое, тающее движение).</w:t>
      </w:r>
      <w:proofErr w:type="gramEnd"/>
    </w:p>
    <w:p w:rsidR="00D147AE" w:rsidRPr="00A658F8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>IX</w:t>
      </w:r>
      <w:r w:rsidRPr="00A658F8">
        <w:rPr>
          <w:szCs w:val="28"/>
          <w:lang w:val="en-US"/>
        </w:rPr>
        <w:t>. «</w:t>
      </w:r>
      <w:r w:rsidRPr="001B60FD">
        <w:rPr>
          <w:szCs w:val="28"/>
        </w:rPr>
        <w:t>Веревочка</w:t>
      </w:r>
      <w:r w:rsidRPr="00A658F8">
        <w:rPr>
          <w:szCs w:val="28"/>
          <w:lang w:val="en-US"/>
        </w:rPr>
        <w:t>»</w:t>
      </w:r>
      <w:r w:rsidR="00BD4392" w:rsidRPr="00A658F8">
        <w:rPr>
          <w:szCs w:val="28"/>
          <w:lang w:val="en-US"/>
        </w:rPr>
        <w:t>.</w:t>
      </w:r>
    </w:p>
    <w:p w:rsidR="00D147AE" w:rsidRPr="00A658F8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>X</w:t>
      </w:r>
      <w:r w:rsidRPr="00A658F8">
        <w:rPr>
          <w:szCs w:val="28"/>
          <w:lang w:val="en-US"/>
        </w:rPr>
        <w:t xml:space="preserve">. </w:t>
      </w:r>
      <w:proofErr w:type="spellStart"/>
      <w:r w:rsidRPr="001B60FD">
        <w:rPr>
          <w:szCs w:val="28"/>
          <w:lang w:val="en-US"/>
        </w:rPr>
        <w:t>Battment</w:t>
      </w:r>
      <w:proofErr w:type="spellEnd"/>
      <w:r w:rsidRPr="00A658F8">
        <w:rPr>
          <w:szCs w:val="28"/>
          <w:lang w:val="en-US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d</w:t>
      </w:r>
      <w:r w:rsidRPr="00A658F8">
        <w:rPr>
          <w:szCs w:val="28"/>
          <w:lang w:val="en-US"/>
        </w:rPr>
        <w:t>é</w:t>
      </w:r>
      <w:r w:rsidRPr="001B60FD">
        <w:rPr>
          <w:szCs w:val="28"/>
          <w:lang w:val="en-US"/>
        </w:rPr>
        <w:t>velopp</w:t>
      </w:r>
      <w:r w:rsidRPr="00A658F8">
        <w:rPr>
          <w:szCs w:val="28"/>
          <w:lang w:val="en-US"/>
        </w:rPr>
        <w:t>é</w:t>
      </w:r>
      <w:proofErr w:type="spellEnd"/>
      <w:r w:rsidRPr="00A658F8">
        <w:rPr>
          <w:szCs w:val="28"/>
          <w:lang w:val="en-US"/>
        </w:rPr>
        <w:t xml:space="preserve"> .</w:t>
      </w:r>
      <w:proofErr w:type="gramEnd"/>
    </w:p>
    <w:p w:rsidR="00D147AE" w:rsidRPr="00A658F8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>XI</w:t>
      </w:r>
      <w:r w:rsidRPr="00A658F8">
        <w:rPr>
          <w:szCs w:val="28"/>
          <w:lang w:val="en-US"/>
        </w:rPr>
        <w:t xml:space="preserve">. </w:t>
      </w:r>
      <w:r w:rsidRPr="001B60FD">
        <w:rPr>
          <w:szCs w:val="28"/>
        </w:rPr>
        <w:t>Дробные</w:t>
      </w:r>
      <w:r w:rsidRPr="00A658F8">
        <w:rPr>
          <w:szCs w:val="28"/>
          <w:lang w:val="en-US"/>
        </w:rPr>
        <w:t xml:space="preserve"> </w:t>
      </w:r>
      <w:r w:rsidRPr="001B60FD">
        <w:rPr>
          <w:szCs w:val="28"/>
        </w:rPr>
        <w:t>выстукивания</w:t>
      </w:r>
      <w:r w:rsidRPr="00A658F8">
        <w:rPr>
          <w:szCs w:val="28"/>
          <w:lang w:val="en-US"/>
        </w:rPr>
        <w:t>.</w:t>
      </w:r>
    </w:p>
    <w:p w:rsidR="008442FC" w:rsidRPr="001B60FD" w:rsidRDefault="00D147AE" w:rsidP="003D47FA">
      <w:pPr>
        <w:spacing w:line="360" w:lineRule="auto"/>
        <w:ind w:firstLine="0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XII. </w:t>
      </w:r>
      <w:proofErr w:type="spellStart"/>
      <w:r w:rsidRPr="001B60FD">
        <w:rPr>
          <w:szCs w:val="28"/>
          <w:lang w:val="en-US"/>
        </w:rPr>
        <w:t>Grands</w:t>
      </w:r>
      <w:proofErr w:type="spellEnd"/>
      <w:r w:rsidRPr="001B60FD">
        <w:rPr>
          <w:szCs w:val="28"/>
          <w:lang w:val="en-US"/>
        </w:rPr>
        <w:t xml:space="preserve"> battements </w:t>
      </w:r>
      <w:proofErr w:type="spellStart"/>
      <w:r w:rsidRPr="001B60FD">
        <w:rPr>
          <w:szCs w:val="28"/>
          <w:lang w:val="en-US"/>
        </w:rPr>
        <w:t>jetes</w:t>
      </w:r>
      <w:proofErr w:type="spellEnd"/>
      <w:r w:rsidRPr="001B60FD">
        <w:rPr>
          <w:szCs w:val="28"/>
          <w:lang w:val="en-US"/>
        </w:rPr>
        <w:t xml:space="preserve"> (</w:t>
      </w:r>
      <w:r w:rsidRPr="001B60FD">
        <w:rPr>
          <w:szCs w:val="28"/>
        </w:rPr>
        <w:t>большие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броски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ногой</w:t>
      </w:r>
      <w:r w:rsidRPr="001B60FD">
        <w:rPr>
          <w:szCs w:val="28"/>
          <w:lang w:val="en-US"/>
        </w:rPr>
        <w:t>).</w:t>
      </w:r>
    </w:p>
    <w:p w:rsidR="00D147AE" w:rsidRPr="001B60FD" w:rsidRDefault="0048423A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Экзерсис на середине зала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Поклон в выбранном национальном характере. 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Ускоренная «</w:t>
      </w:r>
      <w:proofErr w:type="spellStart"/>
      <w:r w:rsidRPr="001B60FD">
        <w:rPr>
          <w:szCs w:val="28"/>
        </w:rPr>
        <w:t>гармошечка</w:t>
      </w:r>
      <w:proofErr w:type="spellEnd"/>
      <w:r w:rsidRPr="001B60FD">
        <w:rPr>
          <w:szCs w:val="28"/>
        </w:rPr>
        <w:t xml:space="preserve">» (без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) в </w:t>
      </w:r>
      <w:proofErr w:type="spellStart"/>
      <w:r w:rsidRPr="001B60FD">
        <w:rPr>
          <w:szCs w:val="28"/>
        </w:rPr>
        <w:t>сочитании</w:t>
      </w:r>
      <w:proofErr w:type="spellEnd"/>
      <w:r w:rsidRPr="001B60FD">
        <w:rPr>
          <w:szCs w:val="28"/>
        </w:rPr>
        <w:t xml:space="preserve"> с </w:t>
      </w:r>
      <w:proofErr w:type="spellStart"/>
      <w:r w:rsidRPr="001B60FD">
        <w:rPr>
          <w:szCs w:val="28"/>
          <w:lang w:val="en-US"/>
        </w:rPr>
        <w:t>degaje</w:t>
      </w:r>
      <w:proofErr w:type="spellEnd"/>
      <w:r w:rsidRPr="001B60FD">
        <w:rPr>
          <w:szCs w:val="28"/>
        </w:rPr>
        <w:t>.</w:t>
      </w:r>
    </w:p>
    <w:p w:rsidR="0048423A" w:rsidRPr="001B60FD" w:rsidRDefault="0048423A" w:rsidP="00DE6CF0">
      <w:pPr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«Веревочки»: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</w:t>
      </w:r>
      <w:r w:rsidR="0048423A" w:rsidRPr="001B60FD">
        <w:rPr>
          <w:szCs w:val="28"/>
        </w:rPr>
        <w:t>ростая, с подскоком на одной ноге, другая – на щиколотке впере</w:t>
      </w:r>
      <w:r w:rsidRPr="001B60FD">
        <w:rPr>
          <w:szCs w:val="28"/>
        </w:rPr>
        <w:t>ди, исполняются развороты бедра;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п</w:t>
      </w:r>
      <w:r w:rsidR="0048423A" w:rsidRPr="001B60FD">
        <w:rPr>
          <w:szCs w:val="28"/>
        </w:rPr>
        <w:t>ростая</w:t>
      </w:r>
      <w:proofErr w:type="gramEnd"/>
      <w:r w:rsidR="0048423A" w:rsidRPr="001B60FD">
        <w:rPr>
          <w:szCs w:val="28"/>
        </w:rPr>
        <w:t>, с неоднократным подскоком после переноса ноги и подмены;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д</w:t>
      </w:r>
      <w:r w:rsidR="0048423A" w:rsidRPr="001B60FD">
        <w:rPr>
          <w:szCs w:val="28"/>
        </w:rPr>
        <w:t>войная</w:t>
      </w:r>
      <w:proofErr w:type="gramEnd"/>
      <w:r w:rsidR="0048423A" w:rsidRPr="001B60FD">
        <w:rPr>
          <w:szCs w:val="28"/>
        </w:rPr>
        <w:t>, аналогично исполнению простой – 2 полугодие;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т</w:t>
      </w:r>
      <w:r w:rsidR="0048423A" w:rsidRPr="001B60FD">
        <w:rPr>
          <w:szCs w:val="28"/>
        </w:rPr>
        <w:t>ри веревочки и подскок с поджатыми ногами;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</w:t>
      </w:r>
      <w:r w:rsidR="0048423A" w:rsidRPr="001B60FD">
        <w:rPr>
          <w:szCs w:val="28"/>
        </w:rPr>
        <w:t xml:space="preserve"> сочетании со в</w:t>
      </w:r>
      <w:r w:rsidRPr="001B60FD">
        <w:rPr>
          <w:szCs w:val="28"/>
        </w:rPr>
        <w:t>севозможными приемами поворотов;</w:t>
      </w:r>
    </w:p>
    <w:p w:rsidR="0048423A" w:rsidRPr="001B60FD" w:rsidRDefault="00BD4392" w:rsidP="00DE6CF0">
      <w:pPr>
        <w:numPr>
          <w:ilvl w:val="0"/>
          <w:numId w:val="9"/>
        </w:numPr>
        <w:tabs>
          <w:tab w:val="num" w:pos="851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</w:t>
      </w:r>
      <w:r w:rsidR="0048423A" w:rsidRPr="001B60FD">
        <w:rPr>
          <w:szCs w:val="28"/>
        </w:rPr>
        <w:t>а основе национального характера</w:t>
      </w:r>
      <w:r w:rsidRPr="001B60FD">
        <w:rPr>
          <w:szCs w:val="28"/>
        </w:rPr>
        <w:t>.</w:t>
      </w:r>
      <w:r w:rsidR="0048423A" w:rsidRPr="001B60FD">
        <w:rPr>
          <w:szCs w:val="28"/>
        </w:rPr>
        <w:t xml:space="preserve"> 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 xml:space="preserve">» - «маятник» с акцентированным отскоком и задержкой рабочей ноги на месте и в повороте. 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Разновидности хороводных ходов в сочетании с друг</w:t>
      </w:r>
      <w:r w:rsidR="00BD4392" w:rsidRPr="001B60FD">
        <w:rPr>
          <w:szCs w:val="28"/>
        </w:rPr>
        <w:t>ими движениями и движениями рук</w:t>
      </w:r>
      <w:r w:rsidRPr="001B60FD">
        <w:rPr>
          <w:szCs w:val="28"/>
        </w:rPr>
        <w:t xml:space="preserve"> в характере изучаемых народностей.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Ход с подбивкой и продвижением вперед.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Ход на ребро каблука с подбивкой и продвижением вперед.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Шаг-бег с наклоном в корпусе.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Тот же ход с отскоком на одну ногу в начале движения и наклоном корпуса (руки </w:t>
      </w:r>
      <w:proofErr w:type="spellStart"/>
      <w:r w:rsidRPr="001B60FD">
        <w:rPr>
          <w:szCs w:val="28"/>
        </w:rPr>
        <w:t>присогнуты</w:t>
      </w:r>
      <w:proofErr w:type="spellEnd"/>
      <w:r w:rsidRPr="001B60FD">
        <w:rPr>
          <w:szCs w:val="28"/>
        </w:rPr>
        <w:t xml:space="preserve"> и движутся вдоль корпуса).</w:t>
      </w:r>
    </w:p>
    <w:p w:rsidR="0048423A" w:rsidRPr="001B60FD" w:rsidRDefault="0048423A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ходы </w:t>
      </w:r>
      <w:r w:rsidR="00BD4392" w:rsidRPr="001B60FD">
        <w:rPr>
          <w:szCs w:val="28"/>
        </w:rPr>
        <w:t xml:space="preserve">регионального </w:t>
      </w:r>
      <w:r w:rsidRPr="001B60FD">
        <w:rPr>
          <w:szCs w:val="28"/>
        </w:rPr>
        <w:t>танца и</w:t>
      </w:r>
      <w:r w:rsidR="00BD4392" w:rsidRPr="001B60FD">
        <w:rPr>
          <w:szCs w:val="28"/>
        </w:rPr>
        <w:t xml:space="preserve"> сопутствующие им движения рук (</w:t>
      </w:r>
      <w:r w:rsidRPr="001B60FD">
        <w:rPr>
          <w:szCs w:val="28"/>
        </w:rPr>
        <w:t>в сцени</w:t>
      </w:r>
      <w:r w:rsidR="00BD4392" w:rsidRPr="001B60FD">
        <w:rPr>
          <w:szCs w:val="28"/>
        </w:rPr>
        <w:t>ческом варианте</w:t>
      </w:r>
      <w:r w:rsidRPr="001B60FD">
        <w:rPr>
          <w:szCs w:val="28"/>
        </w:rPr>
        <w:t>).</w:t>
      </w:r>
    </w:p>
    <w:p w:rsidR="0048423A" w:rsidRPr="001B60FD" w:rsidRDefault="00BD4392" w:rsidP="00DE6CF0">
      <w:pPr>
        <w:pStyle w:val="aa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r w:rsidR="0048423A" w:rsidRPr="001B60FD">
        <w:rPr>
          <w:szCs w:val="28"/>
        </w:rPr>
        <w:t>«Хлопушки» и «закладки»:</w:t>
      </w:r>
    </w:p>
    <w:p w:rsidR="0048423A" w:rsidRPr="001B60FD" w:rsidRDefault="0048423A" w:rsidP="00BD4392">
      <w:pPr>
        <w:pStyle w:val="aa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«закладка» на месте;</w:t>
      </w:r>
    </w:p>
    <w:p w:rsidR="0048423A" w:rsidRPr="001B60FD" w:rsidRDefault="0048423A" w:rsidP="00BD4392">
      <w:pPr>
        <w:pStyle w:val="aa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«закладка» в продвижении;</w:t>
      </w:r>
    </w:p>
    <w:p w:rsidR="0048423A" w:rsidRPr="001B60FD" w:rsidRDefault="0048423A" w:rsidP="00BD4392">
      <w:pPr>
        <w:pStyle w:val="aa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- «хлопушки» в хара</w:t>
      </w:r>
      <w:r w:rsidR="00BD4392" w:rsidRPr="001B60FD">
        <w:rPr>
          <w:szCs w:val="28"/>
        </w:rPr>
        <w:t>ктере пройденных национальных танцев</w:t>
      </w:r>
      <w:r w:rsidRPr="001B60FD">
        <w:rPr>
          <w:szCs w:val="28"/>
        </w:rPr>
        <w:t>.</w:t>
      </w:r>
    </w:p>
    <w:p w:rsidR="0048423A" w:rsidRPr="001B60FD" w:rsidRDefault="00BD4392" w:rsidP="00BD4392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13</w:t>
      </w:r>
      <w:r w:rsidR="0048423A" w:rsidRPr="001B60FD">
        <w:rPr>
          <w:szCs w:val="28"/>
        </w:rPr>
        <w:t>. Трюки мужского характера:</w:t>
      </w:r>
    </w:p>
    <w:p w:rsidR="0048423A" w:rsidRPr="001B60FD" w:rsidRDefault="00BD4392" w:rsidP="00BD4392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</w:t>
      </w:r>
      <w:r w:rsidR="0048423A" w:rsidRPr="001B60FD">
        <w:rPr>
          <w:szCs w:val="28"/>
        </w:rPr>
        <w:t>- «экскаватор»;</w:t>
      </w:r>
    </w:p>
    <w:p w:rsidR="0048423A" w:rsidRPr="001B60FD" w:rsidRDefault="00BD4392" w:rsidP="00BD4392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</w:t>
      </w:r>
      <w:r w:rsidR="0048423A" w:rsidRPr="001B60FD">
        <w:rPr>
          <w:szCs w:val="28"/>
        </w:rPr>
        <w:t>- «циркуль»;</w:t>
      </w:r>
    </w:p>
    <w:p w:rsidR="0048423A" w:rsidRPr="001B60FD" w:rsidRDefault="00BD4392" w:rsidP="00BD4392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</w:t>
      </w:r>
      <w:r w:rsidR="0048423A" w:rsidRPr="001B60FD">
        <w:rPr>
          <w:szCs w:val="28"/>
        </w:rPr>
        <w:t>- «склепка»;</w:t>
      </w:r>
    </w:p>
    <w:p w:rsidR="0048423A" w:rsidRPr="001B60FD" w:rsidRDefault="00BD4392" w:rsidP="00BD4392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</w:t>
      </w:r>
      <w:r w:rsidR="0048423A" w:rsidRPr="001B60FD">
        <w:rPr>
          <w:szCs w:val="28"/>
        </w:rPr>
        <w:t xml:space="preserve">- «голубцы» с поджатыми ногами с переходом на </w:t>
      </w:r>
      <w:proofErr w:type="spellStart"/>
      <w:r w:rsidR="0048423A" w:rsidRPr="001B60FD">
        <w:rPr>
          <w:szCs w:val="28"/>
        </w:rPr>
        <w:t>полупальцы</w:t>
      </w:r>
      <w:proofErr w:type="spellEnd"/>
      <w:r w:rsidR="0048423A" w:rsidRPr="001B60FD">
        <w:rPr>
          <w:szCs w:val="28"/>
        </w:rPr>
        <w:t>.</w:t>
      </w:r>
    </w:p>
    <w:p w:rsidR="0048423A" w:rsidRPr="00725CB7" w:rsidRDefault="00BD4392" w:rsidP="00725CB7">
      <w:pPr>
        <w:tabs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</w:t>
      </w:r>
      <w:r w:rsidR="0048423A" w:rsidRPr="001B60FD">
        <w:rPr>
          <w:szCs w:val="28"/>
        </w:rPr>
        <w:t>- «ползунок» (ноги вперед, в сторону и на воздух).</w:t>
      </w:r>
    </w:p>
    <w:p w:rsidR="00D147AE" w:rsidRPr="001B60FD" w:rsidRDefault="0048423A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на середине зала</w:t>
      </w:r>
    </w:p>
    <w:p w:rsidR="0048423A" w:rsidRPr="001B60FD" w:rsidRDefault="0048423A" w:rsidP="00DE6CF0">
      <w:pPr>
        <w:pStyle w:val="aa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r w:rsidRPr="001B60FD">
        <w:rPr>
          <w:szCs w:val="28"/>
        </w:rPr>
        <w:t xml:space="preserve">Сочетания вращений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retere</w:t>
      </w:r>
      <w:proofErr w:type="spellEnd"/>
      <w:r w:rsidRPr="001B60FD">
        <w:rPr>
          <w:szCs w:val="28"/>
        </w:rPr>
        <w:t xml:space="preserve"> с вращением 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-каблучки (с выходом на двойное вращение на каблучках).</w:t>
      </w:r>
    </w:p>
    <w:p w:rsidR="0048423A" w:rsidRPr="001B60FD" w:rsidRDefault="0048423A" w:rsidP="00DE6CF0">
      <w:pPr>
        <w:pStyle w:val="aa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r w:rsidRPr="001B60FD">
        <w:rPr>
          <w:szCs w:val="28"/>
        </w:rPr>
        <w:t xml:space="preserve">Двойное и тройное («скоростное») </w:t>
      </w:r>
      <w:proofErr w:type="spellStart"/>
      <w:r w:rsidRPr="001B60FD">
        <w:rPr>
          <w:szCs w:val="28"/>
          <w:lang w:val="en-US"/>
        </w:rPr>
        <w:t>shaine</w:t>
      </w:r>
      <w:proofErr w:type="spellEnd"/>
      <w:r w:rsidRPr="001B60FD">
        <w:rPr>
          <w:szCs w:val="28"/>
        </w:rPr>
        <w:t xml:space="preserve"> в качестве концовки того или иного вращения.</w:t>
      </w:r>
    </w:p>
    <w:p w:rsidR="0048423A" w:rsidRPr="001B60FD" w:rsidRDefault="0048423A" w:rsidP="00DE6CF0">
      <w:pPr>
        <w:pStyle w:val="aa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r w:rsidRPr="001B60FD">
        <w:rPr>
          <w:szCs w:val="28"/>
        </w:rPr>
        <w:t>Вращение на одной ноге с открытой в сторону другой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, подъем сокращен – 1 полугодие,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– второе полугодие.</w:t>
      </w:r>
    </w:p>
    <w:p w:rsidR="0048423A" w:rsidRPr="001B60FD" w:rsidRDefault="0048423A" w:rsidP="00DE6CF0">
      <w:pPr>
        <w:pStyle w:val="aa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r w:rsidRPr="001B60FD">
        <w:rPr>
          <w:szCs w:val="28"/>
        </w:rPr>
        <w:t>Вращения с использованием движений из национальных танцев.</w:t>
      </w:r>
    </w:p>
    <w:p w:rsidR="0048423A" w:rsidRPr="001B60FD" w:rsidRDefault="0048423A" w:rsidP="00DE6CF0">
      <w:pPr>
        <w:pStyle w:val="aa"/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b/>
          <w:szCs w:val="28"/>
        </w:rPr>
      </w:pPr>
      <w:r w:rsidRPr="001B60FD">
        <w:rPr>
          <w:szCs w:val="28"/>
        </w:rPr>
        <w:t xml:space="preserve">Вращения мужского характера в сочетании с изученными движениями народного танца.                                                                                 </w:t>
      </w:r>
    </w:p>
    <w:p w:rsidR="00D147AE" w:rsidRPr="001B60FD" w:rsidRDefault="00D147AE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диагонали зала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proofErr w:type="spellStart"/>
      <w:r w:rsidRPr="001B60FD">
        <w:rPr>
          <w:szCs w:val="28"/>
          <w:lang w:val="en-US"/>
        </w:rPr>
        <w:t>Shaine</w:t>
      </w:r>
      <w:proofErr w:type="spellEnd"/>
      <w:r w:rsidRPr="001B60FD">
        <w:rPr>
          <w:szCs w:val="28"/>
        </w:rPr>
        <w:t>:</w:t>
      </w:r>
    </w:p>
    <w:p w:rsidR="0048423A" w:rsidRPr="001B60FD" w:rsidRDefault="00983E8F" w:rsidP="00DE6CF0">
      <w:pPr>
        <w:pStyle w:val="aa"/>
        <w:widowControl/>
        <w:numPr>
          <w:ilvl w:val="0"/>
          <w:numId w:val="18"/>
        </w:numPr>
        <w:spacing w:line="360" w:lineRule="auto"/>
        <w:rPr>
          <w:szCs w:val="28"/>
        </w:rPr>
      </w:pPr>
      <w:proofErr w:type="spellStart"/>
      <w:r w:rsidRPr="001B60FD">
        <w:rPr>
          <w:szCs w:val="28"/>
          <w:lang w:val="en-US"/>
        </w:rPr>
        <w:t>s</w:t>
      </w:r>
      <w:r w:rsidR="0048423A" w:rsidRPr="001B60FD">
        <w:rPr>
          <w:szCs w:val="28"/>
          <w:lang w:val="en-US"/>
        </w:rPr>
        <w:t>haine</w:t>
      </w:r>
      <w:proofErr w:type="spellEnd"/>
      <w:r w:rsidR="0048423A" w:rsidRPr="001B60FD">
        <w:rPr>
          <w:szCs w:val="28"/>
        </w:rPr>
        <w:t xml:space="preserve"> </w:t>
      </w:r>
      <w:r w:rsidRPr="001B60FD">
        <w:rPr>
          <w:szCs w:val="28"/>
        </w:rPr>
        <w:t xml:space="preserve">в сочетании с шагом на </w:t>
      </w:r>
      <w:proofErr w:type="spellStart"/>
      <w:r w:rsidRPr="001B60FD">
        <w:rPr>
          <w:szCs w:val="28"/>
        </w:rPr>
        <w:t>полупальцы</w:t>
      </w:r>
      <w:proofErr w:type="spellEnd"/>
      <w:r w:rsidR="0048423A" w:rsidRPr="001B60FD">
        <w:rPr>
          <w:szCs w:val="28"/>
        </w:rPr>
        <w:t xml:space="preserve"> рабочей ноги и вращением на  </w:t>
      </w:r>
      <w:proofErr w:type="spellStart"/>
      <w:r w:rsidR="0048423A" w:rsidRPr="001B60FD">
        <w:rPr>
          <w:szCs w:val="28"/>
          <w:lang w:val="en-US"/>
        </w:rPr>
        <w:t>plie</w:t>
      </w:r>
      <w:proofErr w:type="spellEnd"/>
      <w:r w:rsidR="0048423A" w:rsidRPr="001B60FD">
        <w:rPr>
          <w:szCs w:val="28"/>
        </w:rPr>
        <w:t xml:space="preserve"> на одной ноге, вторая согнута в колене </w:t>
      </w:r>
      <w:proofErr w:type="spellStart"/>
      <w:r w:rsidR="0048423A" w:rsidRPr="001B60FD">
        <w:rPr>
          <w:szCs w:val="28"/>
        </w:rPr>
        <w:t>невыворотно</w:t>
      </w:r>
      <w:proofErr w:type="spellEnd"/>
      <w:r w:rsidR="0048423A" w:rsidRPr="001B60FD">
        <w:rPr>
          <w:szCs w:val="28"/>
        </w:rPr>
        <w:t>;</w:t>
      </w:r>
    </w:p>
    <w:p w:rsidR="0048423A" w:rsidRPr="001B60FD" w:rsidRDefault="0048423A" w:rsidP="00DE6CF0">
      <w:pPr>
        <w:pStyle w:val="aa"/>
        <w:widowControl/>
        <w:numPr>
          <w:ilvl w:val="0"/>
          <w:numId w:val="18"/>
        </w:numPr>
        <w:spacing w:line="360" w:lineRule="auto"/>
        <w:rPr>
          <w:szCs w:val="28"/>
        </w:rPr>
      </w:pPr>
      <w:r w:rsidRPr="001B60FD">
        <w:rPr>
          <w:szCs w:val="28"/>
        </w:rPr>
        <w:t>То же, с двойным вращением – 2 полугодие;</w:t>
      </w:r>
    </w:p>
    <w:p w:rsidR="0048423A" w:rsidRPr="001B60FD" w:rsidRDefault="0048423A" w:rsidP="00DE6CF0">
      <w:pPr>
        <w:pStyle w:val="aa"/>
        <w:widowControl/>
        <w:numPr>
          <w:ilvl w:val="0"/>
          <w:numId w:val="18"/>
        </w:numPr>
        <w:spacing w:line="360" w:lineRule="auto"/>
        <w:rPr>
          <w:szCs w:val="28"/>
        </w:rPr>
      </w:pPr>
      <w:r w:rsidRPr="001B60FD">
        <w:rPr>
          <w:szCs w:val="28"/>
        </w:rPr>
        <w:t>Мелкие переборы каблучками («триоли») в повороте.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r w:rsidRPr="001B60FD">
        <w:rPr>
          <w:szCs w:val="28"/>
        </w:rPr>
        <w:t xml:space="preserve">Маленькие «блинчики» в сочетании с воздушной прокруткой и 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 приемом «</w:t>
      </w:r>
      <w:proofErr w:type="spellStart"/>
      <w:r w:rsidRPr="001B60FD">
        <w:rPr>
          <w:szCs w:val="28"/>
        </w:rPr>
        <w:t>обертас</w:t>
      </w:r>
      <w:proofErr w:type="spellEnd"/>
      <w:r w:rsidRPr="001B60FD">
        <w:rPr>
          <w:szCs w:val="28"/>
        </w:rPr>
        <w:t>» с высотой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– 1 полугодие и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– 2 полугодие.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r w:rsidRPr="001B60FD">
        <w:rPr>
          <w:szCs w:val="28"/>
        </w:rPr>
        <w:t>Вращение на переборах с ударами по 1 прямой позиции (стремительное).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proofErr w:type="gramStart"/>
      <w:r w:rsidRPr="001B60FD">
        <w:rPr>
          <w:szCs w:val="28"/>
        </w:rPr>
        <w:t>Вращения</w:t>
      </w:r>
      <w:proofErr w:type="gramEnd"/>
      <w:r w:rsidRPr="001B60FD">
        <w:rPr>
          <w:szCs w:val="28"/>
        </w:rPr>
        <w:t xml:space="preserve"> комбинированные с использованием «молоточков», «</w:t>
      </w:r>
      <w:proofErr w:type="spellStart"/>
      <w:r w:rsidRPr="001B60FD">
        <w:rPr>
          <w:szCs w:val="28"/>
        </w:rPr>
        <w:t>моталочек</w:t>
      </w:r>
      <w:proofErr w:type="spellEnd"/>
      <w:r w:rsidRPr="001B60FD">
        <w:rPr>
          <w:szCs w:val="28"/>
        </w:rPr>
        <w:t xml:space="preserve">», воздушных и </w:t>
      </w:r>
      <w:r w:rsidRPr="001B60FD">
        <w:rPr>
          <w:szCs w:val="28"/>
          <w:lang w:val="en-US"/>
        </w:rPr>
        <w:t>par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terre</w:t>
      </w:r>
      <w:proofErr w:type="spellEnd"/>
      <w:r w:rsidRPr="001B60FD">
        <w:rPr>
          <w:szCs w:val="28"/>
        </w:rPr>
        <w:t xml:space="preserve">  «</w:t>
      </w:r>
      <w:proofErr w:type="spellStart"/>
      <w:r w:rsidRPr="001B60FD">
        <w:rPr>
          <w:szCs w:val="28"/>
        </w:rPr>
        <w:t>ковырялочек</w:t>
      </w:r>
      <w:proofErr w:type="spellEnd"/>
      <w:r w:rsidRPr="001B60FD">
        <w:rPr>
          <w:szCs w:val="28"/>
        </w:rPr>
        <w:t>», «</w:t>
      </w:r>
      <w:proofErr w:type="spellStart"/>
      <w:r w:rsidRPr="001B60FD">
        <w:rPr>
          <w:szCs w:val="28"/>
        </w:rPr>
        <w:t>подбивочек</w:t>
      </w:r>
      <w:proofErr w:type="spellEnd"/>
      <w:r w:rsidRPr="001B60FD">
        <w:rPr>
          <w:szCs w:val="28"/>
        </w:rPr>
        <w:t>», переборов, отскоков, отведением ноги в сторону и назад.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r w:rsidRPr="001B60FD">
        <w:rPr>
          <w:szCs w:val="28"/>
        </w:rPr>
        <w:t>Вращения в хара</w:t>
      </w:r>
      <w:r w:rsidR="00BD4392" w:rsidRPr="001B60FD">
        <w:rPr>
          <w:szCs w:val="28"/>
        </w:rPr>
        <w:t>ктере пройденных национальных танцев</w:t>
      </w:r>
      <w:r w:rsidRPr="001B60FD">
        <w:rPr>
          <w:szCs w:val="28"/>
        </w:rPr>
        <w:t>.</w:t>
      </w:r>
    </w:p>
    <w:p w:rsidR="0048423A" w:rsidRPr="001B60FD" w:rsidRDefault="0048423A" w:rsidP="00DE6CF0">
      <w:pPr>
        <w:pStyle w:val="aa"/>
        <w:widowControl/>
        <w:numPr>
          <w:ilvl w:val="0"/>
          <w:numId w:val="21"/>
        </w:numPr>
        <w:spacing w:line="360" w:lineRule="auto"/>
        <w:rPr>
          <w:szCs w:val="28"/>
        </w:rPr>
      </w:pPr>
      <w:r w:rsidRPr="001B60FD">
        <w:rPr>
          <w:szCs w:val="28"/>
        </w:rPr>
        <w:t>Вращения мужские с использованием трюковых элементов.</w:t>
      </w:r>
    </w:p>
    <w:p w:rsidR="0048423A" w:rsidRPr="001B60FD" w:rsidRDefault="0048423A" w:rsidP="003D47FA">
      <w:pPr>
        <w:spacing w:line="360" w:lineRule="auto"/>
        <w:ind w:firstLine="0"/>
        <w:jc w:val="left"/>
        <w:rPr>
          <w:b/>
          <w:szCs w:val="28"/>
        </w:rPr>
      </w:pPr>
    </w:p>
    <w:p w:rsidR="00D147AE" w:rsidRPr="001B60FD" w:rsidRDefault="00D147AE" w:rsidP="003D47FA">
      <w:pPr>
        <w:spacing w:line="360" w:lineRule="auto"/>
        <w:ind w:firstLine="0"/>
        <w:jc w:val="left"/>
        <w:rPr>
          <w:b/>
          <w:szCs w:val="28"/>
        </w:rPr>
      </w:pPr>
      <w:r w:rsidRPr="001B60FD">
        <w:rPr>
          <w:b/>
          <w:szCs w:val="28"/>
        </w:rPr>
        <w:t>Вращения по кругу зала</w:t>
      </w:r>
    </w:p>
    <w:p w:rsidR="0048423A" w:rsidRPr="001B60FD" w:rsidRDefault="0048423A" w:rsidP="00BD439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Отработка концовок во вращениях соответственно пройденным приемам вращений на середине зала, с остановками  в различные позы,  соотв</w:t>
      </w:r>
      <w:r w:rsidR="00983E8F" w:rsidRPr="001B60FD">
        <w:rPr>
          <w:szCs w:val="28"/>
        </w:rPr>
        <w:t>етствующие изучаемым народным танцам</w:t>
      </w:r>
      <w:r w:rsidRPr="001B60FD">
        <w:rPr>
          <w:szCs w:val="28"/>
        </w:rPr>
        <w:t>, используя предметы атрибутики данного  танца.</w:t>
      </w:r>
    </w:p>
    <w:p w:rsidR="0048423A" w:rsidRPr="001B60FD" w:rsidRDefault="0048423A" w:rsidP="00BD4392">
      <w:pPr>
        <w:spacing w:line="360" w:lineRule="auto"/>
        <w:ind w:firstLine="709"/>
        <w:jc w:val="left"/>
        <w:rPr>
          <w:b/>
          <w:szCs w:val="28"/>
        </w:rPr>
      </w:pPr>
      <w:r w:rsidRPr="001B60FD">
        <w:rPr>
          <w:szCs w:val="28"/>
        </w:rPr>
        <w:t xml:space="preserve">Вращения в различных сочетаниях и в различных музыкальных ритмах с активной работой рук и резкой сменой направления вращения.  </w:t>
      </w:r>
    </w:p>
    <w:p w:rsidR="009D5620" w:rsidRPr="001B60FD" w:rsidRDefault="009D5620" w:rsidP="009D5620">
      <w:pPr>
        <w:widowControl/>
        <w:spacing w:line="360" w:lineRule="auto"/>
        <w:ind w:firstLine="0"/>
        <w:rPr>
          <w:b/>
          <w:szCs w:val="28"/>
        </w:rPr>
      </w:pPr>
      <w:r w:rsidRPr="001B60FD">
        <w:rPr>
          <w:b/>
          <w:szCs w:val="28"/>
        </w:rPr>
        <w:t>Рекомендуемые к изучению танцы:</w:t>
      </w:r>
    </w:p>
    <w:p w:rsidR="00D147AE" w:rsidRPr="001B60FD" w:rsidRDefault="00BD4392" w:rsidP="003D47FA">
      <w:pPr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Русские танцы</w:t>
      </w:r>
      <w:r w:rsidR="00D147AE" w:rsidRPr="001B60FD">
        <w:rPr>
          <w:i/>
          <w:szCs w:val="28"/>
        </w:rPr>
        <w:t xml:space="preserve"> </w:t>
      </w:r>
    </w:p>
    <w:p w:rsidR="00D147AE" w:rsidRPr="001B60FD" w:rsidRDefault="00BD4392" w:rsidP="003D47FA">
      <w:pPr>
        <w:spacing w:line="360" w:lineRule="auto"/>
        <w:ind w:firstLine="0"/>
        <w:jc w:val="left"/>
        <w:rPr>
          <w:i/>
          <w:szCs w:val="28"/>
        </w:rPr>
      </w:pPr>
      <w:r w:rsidRPr="001B60FD">
        <w:rPr>
          <w:i/>
          <w:szCs w:val="28"/>
        </w:rPr>
        <w:t>Цыганский танец</w:t>
      </w:r>
    </w:p>
    <w:p w:rsidR="004A07E7" w:rsidRPr="001B60FD" w:rsidRDefault="00BD4392" w:rsidP="003D47FA">
      <w:pPr>
        <w:pStyle w:val="10"/>
        <w:widowControl/>
        <w:spacing w:line="360" w:lineRule="auto"/>
        <w:ind w:left="0" w:firstLine="0"/>
        <w:jc w:val="left"/>
        <w:rPr>
          <w:i/>
          <w:szCs w:val="28"/>
        </w:rPr>
      </w:pPr>
      <w:r w:rsidRPr="001B60FD">
        <w:rPr>
          <w:i/>
          <w:szCs w:val="28"/>
        </w:rPr>
        <w:t>Испанский танец</w:t>
      </w:r>
    </w:p>
    <w:p w:rsidR="0043149D" w:rsidRPr="00725CB7" w:rsidRDefault="00BD4392" w:rsidP="003D47FA">
      <w:pPr>
        <w:pStyle w:val="10"/>
        <w:widowControl/>
        <w:spacing w:line="360" w:lineRule="auto"/>
        <w:ind w:left="0" w:firstLine="0"/>
        <w:jc w:val="left"/>
        <w:rPr>
          <w:rFonts w:eastAsia="Times New Roman"/>
          <w:i/>
          <w:szCs w:val="28"/>
        </w:rPr>
      </w:pPr>
      <w:r w:rsidRPr="001B60FD">
        <w:rPr>
          <w:rFonts w:eastAsia="Times New Roman"/>
          <w:i/>
          <w:szCs w:val="28"/>
        </w:rPr>
        <w:t>Восточный танец</w:t>
      </w:r>
    </w:p>
    <w:p w:rsidR="00181918" w:rsidRPr="001B60FD" w:rsidRDefault="00181918" w:rsidP="00362F47">
      <w:pPr>
        <w:spacing w:line="360" w:lineRule="auto"/>
        <w:rPr>
          <w:b/>
          <w:szCs w:val="28"/>
        </w:rPr>
      </w:pPr>
      <w:r w:rsidRPr="001B60FD">
        <w:rPr>
          <w:b/>
          <w:szCs w:val="28"/>
        </w:rPr>
        <w:t>По  окончании обучения  учащиеся должны знать и</w:t>
      </w:r>
      <w:r w:rsidR="00BD4392" w:rsidRPr="001B60FD">
        <w:rPr>
          <w:b/>
          <w:szCs w:val="28"/>
        </w:rPr>
        <w:t xml:space="preserve"> </w:t>
      </w:r>
      <w:r w:rsidRPr="001B60FD">
        <w:rPr>
          <w:b/>
          <w:szCs w:val="28"/>
        </w:rPr>
        <w:t xml:space="preserve">уметь: </w:t>
      </w:r>
    </w:p>
    <w:p w:rsidR="00181918" w:rsidRPr="001B60FD" w:rsidRDefault="00181918" w:rsidP="00181918">
      <w:pPr>
        <w:spacing w:line="360" w:lineRule="auto"/>
        <w:rPr>
          <w:szCs w:val="28"/>
        </w:rPr>
      </w:pPr>
      <w:r w:rsidRPr="001B60FD">
        <w:rPr>
          <w:szCs w:val="28"/>
        </w:rPr>
        <w:t>- выполнять, не теряя методически грамотного  и технически виртуозного исполнения</w:t>
      </w:r>
      <w:r w:rsidR="00BD4392" w:rsidRPr="001B60FD">
        <w:rPr>
          <w:szCs w:val="28"/>
        </w:rPr>
        <w:t>, экзерсис</w:t>
      </w:r>
      <w:r w:rsidRPr="001B60FD">
        <w:rPr>
          <w:szCs w:val="28"/>
        </w:rPr>
        <w:t xml:space="preserve"> у станка и на середине зала, в соответствии с </w:t>
      </w:r>
      <w:r w:rsidR="00BD4392" w:rsidRPr="001B60FD">
        <w:rPr>
          <w:szCs w:val="28"/>
        </w:rPr>
        <w:t>пр</w:t>
      </w:r>
      <w:r w:rsidR="008C3727" w:rsidRPr="001B60FD">
        <w:rPr>
          <w:szCs w:val="28"/>
        </w:rPr>
        <w:t>о</w:t>
      </w:r>
      <w:r w:rsidR="00BD4392" w:rsidRPr="001B60FD">
        <w:rPr>
          <w:szCs w:val="28"/>
        </w:rPr>
        <w:t>граммными</w:t>
      </w:r>
      <w:r w:rsidRPr="001B60FD">
        <w:rPr>
          <w:szCs w:val="28"/>
        </w:rPr>
        <w:t xml:space="preserve"> требованиями;</w:t>
      </w:r>
    </w:p>
    <w:p w:rsidR="00181918" w:rsidRPr="001B60FD" w:rsidRDefault="00181918" w:rsidP="00181918">
      <w:pPr>
        <w:spacing w:line="360" w:lineRule="auto"/>
        <w:rPr>
          <w:szCs w:val="28"/>
        </w:rPr>
      </w:pPr>
      <w:r w:rsidRPr="001B60FD">
        <w:rPr>
          <w:szCs w:val="28"/>
        </w:rPr>
        <w:t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</w:t>
      </w:r>
      <w:r w:rsidR="00BD4392" w:rsidRPr="001B60FD">
        <w:rPr>
          <w:szCs w:val="28"/>
        </w:rPr>
        <w:t>построенных на рисунках) этюдах;</w:t>
      </w:r>
      <w:r w:rsidRPr="001B60FD">
        <w:rPr>
          <w:szCs w:val="28"/>
        </w:rPr>
        <w:t xml:space="preserve">     </w:t>
      </w:r>
    </w:p>
    <w:p w:rsidR="00181918" w:rsidRPr="001B60FD" w:rsidRDefault="00181918" w:rsidP="00181918">
      <w:pPr>
        <w:spacing w:line="360" w:lineRule="auto"/>
        <w:rPr>
          <w:szCs w:val="28"/>
        </w:rPr>
      </w:pPr>
      <w:r w:rsidRPr="001B60FD">
        <w:rPr>
          <w:szCs w:val="28"/>
        </w:rPr>
        <w:t xml:space="preserve">- используя  технически сложные движения народно-сценического танца, не теряя артистического исполнения, достоверно и грамотно передавать </w:t>
      </w:r>
      <w:proofErr w:type="gramStart"/>
      <w:r w:rsidRPr="001B60FD">
        <w:rPr>
          <w:szCs w:val="28"/>
        </w:rPr>
        <w:t>национальный</w:t>
      </w:r>
      <w:proofErr w:type="gram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калорит</w:t>
      </w:r>
      <w:proofErr w:type="spellEnd"/>
      <w:r w:rsidRPr="001B60FD">
        <w:rPr>
          <w:szCs w:val="28"/>
        </w:rPr>
        <w:t xml:space="preserve"> изучаемого хореографического материала;</w:t>
      </w:r>
    </w:p>
    <w:p w:rsidR="00A30FE5" w:rsidRPr="00725CB7" w:rsidRDefault="00181918" w:rsidP="00725CB7">
      <w:pPr>
        <w:spacing w:line="360" w:lineRule="auto"/>
        <w:rPr>
          <w:szCs w:val="28"/>
        </w:rPr>
      </w:pPr>
      <w:r w:rsidRPr="001B60FD">
        <w:rPr>
          <w:szCs w:val="28"/>
        </w:rPr>
        <w:t>- учитывая степень повышенной сложности изучаемого материала,  правильно распределять силы во время исполнения танцевальных композиций,  продолжать развивать физическую выносливость.</w:t>
      </w:r>
    </w:p>
    <w:p w:rsidR="00D147AE" w:rsidRPr="001B60FD" w:rsidRDefault="00D147AE" w:rsidP="003E2240">
      <w:pPr>
        <w:widowControl/>
        <w:spacing w:before="100" w:beforeAutospacing="1" w:after="100" w:afterAutospacing="1"/>
        <w:ind w:firstLine="0"/>
        <w:jc w:val="center"/>
        <w:rPr>
          <w:rFonts w:eastAsia="Times New Roman"/>
          <w:b/>
          <w:szCs w:val="28"/>
        </w:rPr>
      </w:pPr>
      <w:bookmarkStart w:id="1" w:name="_Toc307513559"/>
      <w:r w:rsidRPr="001B60FD">
        <w:rPr>
          <w:rFonts w:eastAsia="Times New Roman"/>
          <w:b/>
          <w:szCs w:val="28"/>
          <w:lang w:val="en-US"/>
        </w:rPr>
        <w:t>III</w:t>
      </w:r>
      <w:r w:rsidR="003E2240" w:rsidRPr="001B60FD">
        <w:rPr>
          <w:rFonts w:eastAsia="Times New Roman"/>
          <w:b/>
          <w:szCs w:val="28"/>
        </w:rPr>
        <w:t>.</w:t>
      </w:r>
      <w:r w:rsidR="003D47FA" w:rsidRPr="001B60FD">
        <w:rPr>
          <w:rFonts w:eastAsia="Times New Roman"/>
          <w:b/>
          <w:szCs w:val="28"/>
        </w:rPr>
        <w:tab/>
      </w:r>
      <w:r w:rsidRPr="001B60FD">
        <w:rPr>
          <w:rFonts w:eastAsia="Times New Roman"/>
          <w:b/>
          <w:szCs w:val="28"/>
        </w:rPr>
        <w:t xml:space="preserve">Требования к </w:t>
      </w:r>
      <w:bookmarkEnd w:id="1"/>
      <w:r w:rsidRPr="001B60FD">
        <w:rPr>
          <w:rFonts w:eastAsia="Times New Roman"/>
          <w:b/>
          <w:szCs w:val="28"/>
        </w:rPr>
        <w:t>уровню подготовки обучающихся</w:t>
      </w:r>
    </w:p>
    <w:p w:rsidR="00214FA2" w:rsidRPr="001B60FD" w:rsidRDefault="002417E2" w:rsidP="002417E2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балетной терминологии;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элементов и основных комбинаций народно-сценического танца;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особенностей постановки  корпуса, ног, рук, головы, танцевальных комбинаций;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средств создания образа в хореографии;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принципов взаимодействия музыкальных и хореографических выра</w:t>
      </w:r>
      <w:r w:rsidRPr="001B60FD">
        <w:rPr>
          <w:color w:val="000000"/>
          <w:szCs w:val="28"/>
        </w:rPr>
        <w:softHyphen/>
        <w:t>зительных средств;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народно-сценические танцы на разных сценических площадках;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распределять сценическую площадку, чувствовать ансамбль, со</w:t>
      </w:r>
      <w:r w:rsidRPr="001B60FD">
        <w:rPr>
          <w:szCs w:val="28"/>
        </w:rPr>
        <w:softHyphen/>
        <w:t>хранять рисунок при исполнении народно-сценического танца;</w:t>
      </w:r>
    </w:p>
    <w:p w:rsidR="003E2F8D" w:rsidRPr="001B60FD" w:rsidRDefault="00B113FB" w:rsidP="00214FA2">
      <w:pPr>
        <w:pStyle w:val="a8"/>
        <w:spacing w:after="0" w:line="365" w:lineRule="auto"/>
        <w:ind w:left="0" w:firstLine="709"/>
        <w:rPr>
          <w:szCs w:val="28"/>
        </w:rPr>
      </w:pPr>
      <w:r w:rsidRPr="001B60FD">
        <w:rPr>
          <w:szCs w:val="28"/>
        </w:rPr>
        <w:t>А</w:t>
      </w:r>
      <w:r w:rsidR="003E2F8D" w:rsidRPr="001B60FD">
        <w:rPr>
          <w:szCs w:val="28"/>
        </w:rPr>
        <w:t xml:space="preserve"> также: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владение техникой </w:t>
      </w:r>
      <w:r w:rsidR="0097086F" w:rsidRPr="001B60FD">
        <w:rPr>
          <w:szCs w:val="28"/>
        </w:rPr>
        <w:t xml:space="preserve">исполнения программных </w:t>
      </w:r>
      <w:proofErr w:type="gramStart"/>
      <w:r w:rsidR="0097086F" w:rsidRPr="001B60FD">
        <w:rPr>
          <w:szCs w:val="28"/>
        </w:rPr>
        <w:t>движений</w:t>
      </w:r>
      <w:proofErr w:type="gramEnd"/>
      <w:r w:rsidRPr="001B60FD">
        <w:rPr>
          <w:szCs w:val="28"/>
        </w:rPr>
        <w:t xml:space="preserve"> как в экзерсисах, так и в танцевально-сценической практике;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использование и владение навыками коллективного исполнительского творчества;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основных анатомо-физиологических особенностей человека;</w:t>
      </w:r>
    </w:p>
    <w:p w:rsidR="002417E2" w:rsidRPr="001B60FD" w:rsidRDefault="002417E2" w:rsidP="002417E2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применение знаний основ физической культуры и гигиены, правил охраны здоровья.</w:t>
      </w:r>
    </w:p>
    <w:p w:rsidR="00A30FE5" w:rsidRPr="001B60FD" w:rsidRDefault="00A30FE5" w:rsidP="003E2F8D">
      <w:pPr>
        <w:pStyle w:val="10"/>
        <w:spacing w:line="360" w:lineRule="auto"/>
        <w:ind w:left="0" w:firstLine="0"/>
        <w:rPr>
          <w:b/>
          <w:i/>
          <w:szCs w:val="28"/>
        </w:rPr>
      </w:pPr>
    </w:p>
    <w:p w:rsidR="00D147AE" w:rsidRPr="001B60FD" w:rsidRDefault="00D147AE" w:rsidP="0025153A">
      <w:pPr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IV</w:t>
      </w:r>
      <w:r w:rsidR="002417E2" w:rsidRPr="001B60FD">
        <w:rPr>
          <w:b/>
          <w:szCs w:val="28"/>
        </w:rPr>
        <w:t>.</w:t>
      </w:r>
      <w:r w:rsidR="003D47FA" w:rsidRPr="001B60FD">
        <w:rPr>
          <w:b/>
          <w:szCs w:val="28"/>
        </w:rPr>
        <w:tab/>
      </w:r>
      <w:r w:rsidRPr="001B60FD">
        <w:rPr>
          <w:b/>
          <w:szCs w:val="28"/>
        </w:rPr>
        <w:t xml:space="preserve"> Формы и методы контроля, система оценок</w:t>
      </w:r>
    </w:p>
    <w:p w:rsidR="00D147AE" w:rsidRPr="001B60FD" w:rsidRDefault="00D147AE" w:rsidP="00DE6CF0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center"/>
        <w:rPr>
          <w:i/>
          <w:szCs w:val="28"/>
        </w:rPr>
      </w:pPr>
      <w:r w:rsidRPr="001B60FD">
        <w:rPr>
          <w:i/>
          <w:szCs w:val="28"/>
        </w:rPr>
        <w:t>Аттестация: цели, виды, форма, содержание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Оценка качества реализации программы </w:t>
      </w:r>
      <w:r w:rsidR="009D5620" w:rsidRPr="001B60FD">
        <w:rPr>
          <w:rFonts w:eastAsia="Geeza Pro"/>
          <w:color w:val="000000"/>
          <w:szCs w:val="28"/>
        </w:rPr>
        <w:t>«</w:t>
      </w:r>
      <w:r w:rsidRPr="001B60FD">
        <w:rPr>
          <w:rFonts w:eastAsia="Geeza Pro"/>
          <w:color w:val="000000"/>
          <w:szCs w:val="28"/>
        </w:rPr>
        <w:t>Народно-сценический танец</w:t>
      </w:r>
      <w:r w:rsidR="009D5620" w:rsidRPr="001B60FD">
        <w:rPr>
          <w:rFonts w:eastAsia="Geeza Pro"/>
          <w:color w:val="000000"/>
          <w:szCs w:val="28"/>
        </w:rPr>
        <w:t>»</w:t>
      </w:r>
      <w:r w:rsidRPr="001B60FD">
        <w:rPr>
          <w:rFonts w:eastAsia="Geeza Pro"/>
          <w:color w:val="000000"/>
          <w:szCs w:val="28"/>
        </w:rPr>
        <w:t xml:space="preserve"> включает в себя текущий контроль успеваемости, промежуточную и итоговую аттестацию обучающихся.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Текущий контроль успеваемости </w:t>
      </w:r>
      <w:proofErr w:type="gramStart"/>
      <w:r w:rsidRPr="001B60FD">
        <w:rPr>
          <w:rFonts w:eastAsia="Geeza Pro"/>
          <w:color w:val="000000"/>
          <w:szCs w:val="28"/>
        </w:rPr>
        <w:t>обучающихся</w:t>
      </w:r>
      <w:proofErr w:type="gramEnd"/>
      <w:r w:rsidRPr="001B60FD">
        <w:rPr>
          <w:rFonts w:eastAsia="Geeza Pro"/>
          <w:color w:val="000000"/>
          <w:szCs w:val="28"/>
        </w:rPr>
        <w:t xml:space="preserve"> проводится в счет аудиторного времени, предусмотренного на учебный предмет.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Промежуточная аттестация проводится в форме контрольных уроков, зачетов и экзаменов. 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Требования к содержанию итоговой аттестации </w:t>
      </w:r>
      <w:proofErr w:type="gramStart"/>
      <w:r w:rsidRPr="001B60FD">
        <w:rPr>
          <w:szCs w:val="28"/>
        </w:rPr>
        <w:t>обучающихся</w:t>
      </w:r>
      <w:proofErr w:type="gramEnd"/>
      <w:r w:rsidRPr="001B60FD">
        <w:rPr>
          <w:szCs w:val="28"/>
        </w:rPr>
        <w:t xml:space="preserve"> определяются образовательным учреждением на основании ФГТ.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iCs/>
          <w:szCs w:val="28"/>
          <w:highlight w:val="magenta"/>
        </w:rPr>
      </w:pPr>
      <w:r w:rsidRPr="001B60FD">
        <w:rPr>
          <w:rFonts w:eastAsia="Geeza Pro"/>
          <w:color w:val="000000"/>
          <w:szCs w:val="28"/>
        </w:rPr>
        <w:t xml:space="preserve">Итоговая аттестация проводится в форме выпускных экзаменов.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iCs/>
          <w:szCs w:val="28"/>
        </w:rPr>
        <w:t>По итогам выпускного экзамена выставляется оценка</w:t>
      </w:r>
      <w:r w:rsidRPr="001B60FD">
        <w:rPr>
          <w:szCs w:val="28"/>
        </w:rPr>
        <w:t xml:space="preserve"> «отлично», «хорошо», «удовлетворительно», «неудовлетворительно».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1B60FD">
        <w:rPr>
          <w:rFonts w:eastAsia="Helvetica"/>
          <w:i/>
          <w:szCs w:val="28"/>
        </w:rPr>
        <w:t>2. Критерии оценок</w:t>
      </w:r>
    </w:p>
    <w:p w:rsidR="0025153A" w:rsidRPr="001B60FD" w:rsidRDefault="0025153A" w:rsidP="0025153A">
      <w:pPr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9D5620" w:rsidRPr="001B60FD">
        <w:rPr>
          <w:szCs w:val="28"/>
        </w:rPr>
        <w:t xml:space="preserve">и средства </w:t>
      </w:r>
      <w:r w:rsidRPr="001B60FD">
        <w:rPr>
          <w:szCs w:val="28"/>
        </w:rPr>
        <w:t xml:space="preserve">контроля, позволяющие оценить приобретенные знания, умения и навыки.  </w:t>
      </w:r>
    </w:p>
    <w:p w:rsidR="0025153A" w:rsidRPr="001B60FD" w:rsidRDefault="0025153A" w:rsidP="00914997">
      <w:pPr>
        <w:pStyle w:val="ab"/>
        <w:spacing w:line="360" w:lineRule="auto"/>
        <w:ind w:firstLine="679"/>
        <w:jc w:val="center"/>
        <w:rPr>
          <w:b/>
          <w:i/>
          <w:sz w:val="28"/>
          <w:szCs w:val="28"/>
        </w:rPr>
      </w:pPr>
      <w:r w:rsidRPr="001B60FD">
        <w:rPr>
          <w:b/>
          <w:i/>
          <w:sz w:val="28"/>
          <w:szCs w:val="28"/>
        </w:rPr>
        <w:t>Критерии оценки качества исполнения</w:t>
      </w:r>
    </w:p>
    <w:p w:rsidR="0025153A" w:rsidRDefault="0025153A" w:rsidP="0025153A">
      <w:pPr>
        <w:pStyle w:val="ab"/>
        <w:spacing w:line="360" w:lineRule="auto"/>
        <w:ind w:firstLine="679"/>
        <w:jc w:val="both"/>
        <w:rPr>
          <w:sz w:val="28"/>
          <w:szCs w:val="28"/>
        </w:rPr>
      </w:pPr>
      <w:r w:rsidRPr="001B60FD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1B60FD">
        <w:rPr>
          <w:color w:val="00B050"/>
          <w:sz w:val="28"/>
          <w:szCs w:val="28"/>
        </w:rPr>
        <w:t xml:space="preserve"> </w:t>
      </w:r>
      <w:r w:rsidRPr="001B60FD">
        <w:rPr>
          <w:sz w:val="28"/>
          <w:szCs w:val="28"/>
        </w:rPr>
        <w:t>шкале:</w:t>
      </w:r>
    </w:p>
    <w:p w:rsidR="00725CB7" w:rsidRPr="001B60FD" w:rsidRDefault="00725CB7" w:rsidP="0025153A">
      <w:pPr>
        <w:pStyle w:val="ab"/>
        <w:spacing w:line="360" w:lineRule="auto"/>
        <w:ind w:firstLine="679"/>
        <w:jc w:val="both"/>
        <w:rPr>
          <w:sz w:val="28"/>
          <w:szCs w:val="28"/>
        </w:rPr>
      </w:pPr>
    </w:p>
    <w:p w:rsidR="00D147AE" w:rsidRPr="001B60FD" w:rsidRDefault="00D147AE" w:rsidP="00D147AE">
      <w:pPr>
        <w:pStyle w:val="1"/>
        <w:ind w:firstLine="720"/>
        <w:rPr>
          <w:szCs w:val="28"/>
        </w:rPr>
      </w:pPr>
    </w:p>
    <w:p w:rsidR="00D147AE" w:rsidRPr="001B60FD" w:rsidRDefault="00D147AE" w:rsidP="00A30FE5">
      <w:pPr>
        <w:pStyle w:val="Body1"/>
        <w:spacing w:line="360" w:lineRule="auto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sz w:val="28"/>
          <w:szCs w:val="28"/>
          <w:lang w:val="ru-RU"/>
        </w:rPr>
        <w:t xml:space="preserve">Таблица </w:t>
      </w:r>
      <w:r w:rsidR="0001114E" w:rsidRPr="001B60FD">
        <w:rPr>
          <w:rFonts w:ascii="Times New Roman" w:hAnsi="Times New Roman"/>
          <w:b/>
          <w:i/>
          <w:sz w:val="28"/>
          <w:szCs w:val="28"/>
          <w:lang w:val="ru-RU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4"/>
        <w:gridCol w:w="6353"/>
      </w:tblGrid>
      <w:tr w:rsidR="00D147AE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Оценка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Критерии оценивания выступления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202666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етодическ</w:t>
            </w:r>
            <w:r w:rsidR="008C3727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 правильное исполнение учебно-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танцевальной комбинации, музыкально грамотное и эмоционально-выразительное исполнение пройденного материала</w:t>
            </w:r>
            <w:r w:rsidR="0071553B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,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владение индивидуальной техникой вращений, трюков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3D0E11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недоученные движения, слабая техническая подготовка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малохудожественное 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исполнение, </w:t>
            </w:r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невыразительное исполнение экзерсиса у станка, на середине зала, </w:t>
            </w:r>
            <w:proofErr w:type="spellStart"/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невладение</w:t>
            </w:r>
            <w:proofErr w:type="spellEnd"/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трюковой и вращательной техникой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8C372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71553B" w:rsidRPr="001B60FD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недостатков, являющийся следствие</w:t>
            </w:r>
            <w:r w:rsidR="004E722E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плохой посещаемости аудиторных занятий и нежеланием работать над собой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71553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147AE" w:rsidRPr="001B60FD" w:rsidRDefault="00D147AE" w:rsidP="00D147AE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:rsidR="00D147AE" w:rsidRPr="001B60FD" w:rsidRDefault="00D147AE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B60FD">
        <w:rPr>
          <w:szCs w:val="28"/>
        </w:rPr>
        <w:t>-»</w:t>
      </w:r>
      <w:proofErr w:type="gramEnd"/>
      <w:r w:rsidRPr="001B60FD">
        <w:rPr>
          <w:szCs w:val="28"/>
        </w:rPr>
        <w:t>, что даст возможность более конкретно отметить ответ учащегося.</w:t>
      </w:r>
    </w:p>
    <w:p w:rsidR="00D147AE" w:rsidRPr="001B60FD" w:rsidRDefault="00D147AE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Фонды оценочных сре</w:t>
      </w:r>
      <w:proofErr w:type="gramStart"/>
      <w:r w:rsidRPr="001B60FD">
        <w:rPr>
          <w:szCs w:val="28"/>
        </w:rPr>
        <w:t>дств пр</w:t>
      </w:r>
      <w:proofErr w:type="gramEnd"/>
      <w:r w:rsidRPr="001B60FD">
        <w:rPr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9D5620" w:rsidRPr="001B60FD">
        <w:rPr>
          <w:szCs w:val="28"/>
        </w:rPr>
        <w:t>хореографического</w:t>
      </w:r>
      <w:r w:rsidRPr="001B60FD">
        <w:rPr>
          <w:szCs w:val="28"/>
        </w:rPr>
        <w:t xml:space="preserve"> искусства. </w:t>
      </w:r>
    </w:p>
    <w:p w:rsidR="0025153A" w:rsidRPr="001B60FD" w:rsidRDefault="0025153A" w:rsidP="0025153A">
      <w:pPr>
        <w:spacing w:line="360" w:lineRule="auto"/>
        <w:ind w:firstLine="720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При выведении итоговой (переводной) оценки учитывается следующее: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годовой работы ученика;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на  экзамене;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другие выступления ученика в течение учебного года.</w:t>
      </w:r>
    </w:p>
    <w:p w:rsidR="00362F47" w:rsidRPr="001B60FD" w:rsidRDefault="0025153A" w:rsidP="00725CB7">
      <w:pPr>
        <w:spacing w:line="360" w:lineRule="auto"/>
        <w:ind w:firstLine="709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Оценки выставляются по окончании каждой четверти и полугодий учебного года.</w:t>
      </w:r>
    </w:p>
    <w:p w:rsidR="0001114E" w:rsidRPr="001B60FD" w:rsidRDefault="0001114E" w:rsidP="00DE6CF0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Методическое обеспечение </w:t>
      </w:r>
      <w:r w:rsidR="0025153A" w:rsidRPr="001B60FD">
        <w:rPr>
          <w:b/>
          <w:szCs w:val="28"/>
        </w:rPr>
        <w:t xml:space="preserve">учебного </w:t>
      </w:r>
      <w:r w:rsidRPr="001B60FD">
        <w:rPr>
          <w:b/>
          <w:szCs w:val="28"/>
        </w:rPr>
        <w:t>процесса</w:t>
      </w:r>
    </w:p>
    <w:p w:rsidR="0001114E" w:rsidRPr="001B60FD" w:rsidRDefault="0001114E" w:rsidP="008C3727">
      <w:pPr>
        <w:spacing w:line="360" w:lineRule="auto"/>
        <w:ind w:firstLine="0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Методические рекомендации педагогическим работникам</w:t>
      </w:r>
    </w:p>
    <w:p w:rsidR="008C3727" w:rsidRPr="001B60FD" w:rsidRDefault="008C3727" w:rsidP="008C3727">
      <w:pPr>
        <w:spacing w:line="360" w:lineRule="auto"/>
        <w:ind w:firstLine="72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1B60FD">
        <w:rPr>
          <w:rFonts w:eastAsia="Geeza Pro"/>
          <w:color w:val="000000"/>
          <w:szCs w:val="28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C33114" w:rsidRPr="001B60FD" w:rsidRDefault="00C33114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целенаправленность учебного процесса;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систематичность и регулярность занятий;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постепенность в развитии танцевальных возможностей учащихся;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C33114" w:rsidRPr="001B60FD" w:rsidRDefault="00C33114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B3112B" w:rsidRPr="001B60FD" w:rsidRDefault="00B3112B" w:rsidP="008C3727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Урок по народно-сценическому танцу состоит из трех частей:</w:t>
      </w:r>
    </w:p>
    <w:p w:rsidR="00B3112B" w:rsidRPr="001B60FD" w:rsidRDefault="00B3112B" w:rsidP="00DE6CF0">
      <w:pPr>
        <w:pStyle w:val="aa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Экзерсис у станка.</w:t>
      </w:r>
    </w:p>
    <w:p w:rsidR="00B3112B" w:rsidRPr="001B60FD" w:rsidRDefault="0025153A" w:rsidP="009D5620">
      <w:pPr>
        <w:tabs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r w:rsidR="00B3112B" w:rsidRPr="001B60FD">
        <w:rPr>
          <w:szCs w:val="28"/>
        </w:rPr>
        <w:t>Экзерсис на середине класса.</w:t>
      </w:r>
    </w:p>
    <w:p w:rsidR="00D147AE" w:rsidRPr="001B60FD" w:rsidRDefault="00B3112B" w:rsidP="00DE6CF0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над этюдами, построенным</w:t>
      </w:r>
      <w:r w:rsidR="009D5620" w:rsidRPr="001B60FD">
        <w:rPr>
          <w:szCs w:val="28"/>
        </w:rPr>
        <w:t xml:space="preserve">и на материале русского танца и </w:t>
      </w:r>
      <w:r w:rsidRPr="001B60FD">
        <w:rPr>
          <w:szCs w:val="28"/>
        </w:rPr>
        <w:t>танцев народов мира.</w:t>
      </w:r>
    </w:p>
    <w:p w:rsidR="00362F47" w:rsidRPr="001B60FD" w:rsidRDefault="009D5620" w:rsidP="00725CB7">
      <w:pPr>
        <w:spacing w:line="360" w:lineRule="auto"/>
        <w:ind w:left="15" w:firstLine="694"/>
        <w:rPr>
          <w:szCs w:val="28"/>
        </w:rPr>
      </w:pPr>
      <w:r w:rsidRPr="001B60FD">
        <w:rPr>
          <w:szCs w:val="28"/>
        </w:rPr>
        <w:t xml:space="preserve">Преподавание </w:t>
      </w:r>
      <w:r w:rsidR="00D147AE" w:rsidRPr="001B60FD">
        <w:rPr>
          <w:szCs w:val="28"/>
        </w:rPr>
        <w:t xml:space="preserve">народно-сценического танца заключается в </w:t>
      </w:r>
      <w:r w:rsidR="00C33114" w:rsidRPr="001B60FD">
        <w:rPr>
          <w:szCs w:val="28"/>
        </w:rPr>
        <w:t xml:space="preserve">его </w:t>
      </w:r>
      <w:r w:rsidR="00D147AE" w:rsidRPr="001B60FD">
        <w:rPr>
          <w:szCs w:val="28"/>
        </w:rPr>
        <w:t xml:space="preserve">поэтапном освоении, </w:t>
      </w:r>
      <w:r w:rsidR="00C33114" w:rsidRPr="001B60FD">
        <w:rPr>
          <w:szCs w:val="28"/>
        </w:rPr>
        <w:t>которое включает</w:t>
      </w:r>
      <w:r w:rsidR="00D147AE" w:rsidRPr="001B60FD">
        <w:rPr>
          <w:szCs w:val="28"/>
        </w:rPr>
        <w:t xml:space="preserve">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7D77AA" w:rsidRPr="001B60FD" w:rsidRDefault="00DF2D48" w:rsidP="00DE6CF0">
      <w:pPr>
        <w:pStyle w:val="a5"/>
        <w:numPr>
          <w:ilvl w:val="0"/>
          <w:numId w:val="2"/>
        </w:numPr>
        <w:tabs>
          <w:tab w:val="clear" w:pos="8306"/>
          <w:tab w:val="left" w:pos="708"/>
        </w:tabs>
        <w:spacing w:line="360" w:lineRule="auto"/>
        <w:ind w:left="0" w:firstLine="0"/>
        <w:jc w:val="center"/>
        <w:rPr>
          <w:rFonts w:ascii="Times New Roman" w:hAnsi="Times New Roman"/>
          <w:b/>
          <w:szCs w:val="28"/>
        </w:rPr>
      </w:pPr>
      <w:r w:rsidRPr="001B60FD">
        <w:rPr>
          <w:rFonts w:ascii="Times New Roman" w:hAnsi="Times New Roman"/>
          <w:b/>
          <w:szCs w:val="28"/>
        </w:rPr>
        <w:t>Список рекомендуемой учебной литературы</w:t>
      </w:r>
    </w:p>
    <w:p w:rsidR="007D77AA" w:rsidRPr="001B60FD" w:rsidRDefault="0001114E" w:rsidP="00DF2D48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b/>
          <w:i/>
          <w:szCs w:val="28"/>
        </w:rPr>
        <w:t>О</w:t>
      </w:r>
      <w:r w:rsidR="00DF2D48" w:rsidRPr="001B60FD">
        <w:rPr>
          <w:rFonts w:ascii="Times New Roman" w:hAnsi="Times New Roman"/>
          <w:b/>
          <w:i/>
          <w:szCs w:val="28"/>
        </w:rPr>
        <w:t>сновная литература</w:t>
      </w:r>
    </w:p>
    <w:p w:rsidR="007D77AA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Заикин</w:t>
      </w:r>
      <w:proofErr w:type="spellEnd"/>
      <w:r w:rsidRPr="001B60FD">
        <w:rPr>
          <w:rFonts w:ascii="Times New Roman" w:hAnsi="Times New Roman"/>
          <w:szCs w:val="28"/>
        </w:rPr>
        <w:t xml:space="preserve"> Н. Фольклорный танец и его сценическ</w:t>
      </w:r>
      <w:r w:rsidR="00DF2D48" w:rsidRPr="001B60FD">
        <w:rPr>
          <w:rFonts w:ascii="Times New Roman" w:hAnsi="Times New Roman"/>
          <w:szCs w:val="28"/>
        </w:rPr>
        <w:t>ая обработ</w:t>
      </w:r>
      <w:r w:rsidR="009D5620" w:rsidRPr="001B60FD">
        <w:rPr>
          <w:rFonts w:ascii="Times New Roman" w:hAnsi="Times New Roman"/>
          <w:szCs w:val="28"/>
        </w:rPr>
        <w:t xml:space="preserve">ка. - </w:t>
      </w:r>
      <w:r w:rsidR="00DF2D48" w:rsidRPr="001B60FD">
        <w:rPr>
          <w:rFonts w:ascii="Times New Roman" w:hAnsi="Times New Roman"/>
          <w:szCs w:val="28"/>
        </w:rPr>
        <w:t>Орел, Труд, 1999</w:t>
      </w:r>
    </w:p>
    <w:p w:rsidR="007D77AA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b/>
          <w:i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Заикин</w:t>
      </w:r>
      <w:proofErr w:type="spellEnd"/>
      <w:r w:rsidRPr="001B60FD">
        <w:rPr>
          <w:rFonts w:ascii="Times New Roman" w:hAnsi="Times New Roman"/>
          <w:szCs w:val="28"/>
        </w:rPr>
        <w:t xml:space="preserve"> Н., </w:t>
      </w:r>
      <w:proofErr w:type="spellStart"/>
      <w:r w:rsidRPr="001B60FD">
        <w:rPr>
          <w:rFonts w:ascii="Times New Roman" w:hAnsi="Times New Roman"/>
          <w:szCs w:val="28"/>
        </w:rPr>
        <w:t>Заикина</w:t>
      </w:r>
      <w:proofErr w:type="spellEnd"/>
      <w:r w:rsidRPr="001B60FD">
        <w:rPr>
          <w:rFonts w:ascii="Times New Roman" w:hAnsi="Times New Roman"/>
          <w:szCs w:val="28"/>
        </w:rPr>
        <w:t xml:space="preserve"> Н.</w:t>
      </w:r>
      <w:r w:rsidR="007D77AA" w:rsidRPr="001B60FD">
        <w:rPr>
          <w:rFonts w:ascii="Times New Roman" w:hAnsi="Times New Roman"/>
          <w:szCs w:val="28"/>
        </w:rPr>
        <w:t xml:space="preserve"> Областные особенности русского народного танца. –</w:t>
      </w:r>
      <w:r w:rsidRPr="001B60FD">
        <w:rPr>
          <w:rFonts w:ascii="Times New Roman" w:hAnsi="Times New Roman"/>
          <w:szCs w:val="28"/>
        </w:rPr>
        <w:t xml:space="preserve"> Орел, «Труд», 1999,1 том</w:t>
      </w:r>
      <w:r w:rsidR="007D77AA" w:rsidRPr="001B60FD">
        <w:rPr>
          <w:rFonts w:ascii="Times New Roman" w:hAnsi="Times New Roman"/>
          <w:szCs w:val="28"/>
        </w:rPr>
        <w:t>; 2 том</w:t>
      </w:r>
      <w:r w:rsidRPr="001B60FD">
        <w:rPr>
          <w:rFonts w:ascii="Times New Roman" w:hAnsi="Times New Roman"/>
          <w:szCs w:val="28"/>
        </w:rPr>
        <w:t xml:space="preserve"> </w:t>
      </w:r>
      <w:r w:rsidR="009D5620" w:rsidRPr="001B60FD">
        <w:rPr>
          <w:rFonts w:ascii="Times New Roman" w:hAnsi="Times New Roman"/>
          <w:szCs w:val="28"/>
        </w:rPr>
        <w:t>-</w:t>
      </w:r>
      <w:r w:rsidR="007D77AA" w:rsidRPr="001B60FD">
        <w:rPr>
          <w:rFonts w:ascii="Times New Roman" w:hAnsi="Times New Roman"/>
          <w:szCs w:val="28"/>
        </w:rPr>
        <w:t xml:space="preserve"> 2004</w:t>
      </w:r>
    </w:p>
    <w:p w:rsidR="00DF2D48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Зацепина</w:t>
      </w:r>
      <w:proofErr w:type="spellEnd"/>
      <w:r w:rsidRPr="001B60FD">
        <w:rPr>
          <w:rFonts w:ascii="Times New Roman" w:hAnsi="Times New Roman"/>
          <w:szCs w:val="28"/>
        </w:rPr>
        <w:t xml:space="preserve"> К., Климов А. Народно-сценический танец.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- М., 1976</w:t>
      </w:r>
    </w:p>
    <w:p w:rsidR="00DF2D48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Климов А. Основы русского народного танц</w:t>
      </w:r>
      <w:r w:rsidR="00DF2D48" w:rsidRPr="001B60FD">
        <w:rPr>
          <w:rFonts w:ascii="Times New Roman" w:hAnsi="Times New Roman"/>
          <w:szCs w:val="28"/>
        </w:rPr>
        <w:t>а.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="00DF2D48" w:rsidRPr="001B60FD">
        <w:rPr>
          <w:rFonts w:ascii="Times New Roman" w:hAnsi="Times New Roman"/>
          <w:szCs w:val="28"/>
        </w:rPr>
        <w:t xml:space="preserve">- М.: Искусство, 1981 </w:t>
      </w:r>
    </w:p>
    <w:p w:rsidR="007D77AA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Народный танец. - М.:</w:t>
      </w:r>
      <w:r w:rsidR="00DF2D48" w:rsidRPr="001B60FD">
        <w:rPr>
          <w:rFonts w:ascii="Times New Roman" w:hAnsi="Times New Roman"/>
          <w:szCs w:val="28"/>
        </w:rPr>
        <w:t xml:space="preserve"> Искусство, 1967</w:t>
      </w:r>
    </w:p>
    <w:p w:rsidR="007D77AA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Народные тан</w:t>
      </w:r>
      <w:r w:rsidR="007D77AA" w:rsidRPr="001B60FD">
        <w:rPr>
          <w:rFonts w:ascii="Times New Roman" w:hAnsi="Times New Roman"/>
          <w:szCs w:val="28"/>
        </w:rPr>
        <w:t>цы.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-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М.:</w:t>
      </w:r>
      <w:r w:rsidRPr="001B60FD">
        <w:rPr>
          <w:rFonts w:ascii="Times New Roman" w:hAnsi="Times New Roman"/>
          <w:szCs w:val="28"/>
        </w:rPr>
        <w:t xml:space="preserve"> Искусство, 1974</w:t>
      </w:r>
    </w:p>
    <w:p w:rsidR="007D77AA" w:rsidRPr="001B60FD" w:rsidRDefault="007D77AA" w:rsidP="007D77AA">
      <w:pPr>
        <w:pStyle w:val="a5"/>
        <w:tabs>
          <w:tab w:val="left" w:pos="708"/>
        </w:tabs>
        <w:ind w:left="454" w:firstLine="0"/>
        <w:rPr>
          <w:rFonts w:ascii="Times New Roman" w:hAnsi="Times New Roman"/>
          <w:szCs w:val="28"/>
        </w:rPr>
      </w:pPr>
    </w:p>
    <w:p w:rsidR="007D77AA" w:rsidRPr="001B60FD" w:rsidRDefault="0001114E" w:rsidP="00A30FE5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b/>
          <w:i/>
          <w:szCs w:val="28"/>
        </w:rPr>
        <w:t>Д</w:t>
      </w:r>
      <w:r w:rsidR="007D77AA" w:rsidRPr="001B60FD">
        <w:rPr>
          <w:rFonts w:ascii="Times New Roman" w:hAnsi="Times New Roman"/>
          <w:b/>
          <w:i/>
          <w:szCs w:val="28"/>
        </w:rPr>
        <w:t>ополнительная</w:t>
      </w:r>
      <w:r w:rsidR="007D77AA" w:rsidRPr="001B60FD">
        <w:rPr>
          <w:rFonts w:ascii="Times New Roman" w:hAnsi="Times New Roman"/>
          <w:i/>
          <w:szCs w:val="28"/>
        </w:rPr>
        <w:t xml:space="preserve"> </w:t>
      </w:r>
      <w:r w:rsidR="00DF2D48" w:rsidRPr="001B60FD">
        <w:rPr>
          <w:rFonts w:ascii="Times New Roman" w:hAnsi="Times New Roman"/>
          <w:b/>
          <w:i/>
          <w:szCs w:val="28"/>
        </w:rPr>
        <w:t>литература</w:t>
      </w:r>
    </w:p>
    <w:p w:rsidR="007D77AA" w:rsidRPr="001B60FD" w:rsidRDefault="007D77AA" w:rsidP="00DE6CF0">
      <w:pPr>
        <w:pStyle w:val="10"/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proofErr w:type="spellStart"/>
      <w:r w:rsidRPr="001B60FD">
        <w:rPr>
          <w:szCs w:val="28"/>
        </w:rPr>
        <w:t>Бурнаев</w:t>
      </w:r>
      <w:proofErr w:type="spellEnd"/>
      <w:r w:rsidRPr="001B60FD">
        <w:rPr>
          <w:szCs w:val="28"/>
        </w:rPr>
        <w:t xml:space="preserve"> А. Мордовский танец. Саранск, 2002</w:t>
      </w:r>
    </w:p>
    <w:p w:rsidR="007D77AA" w:rsidRPr="001B60FD" w:rsidRDefault="007D77AA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Богданов Г. Русский народный танец. М., 1995</w:t>
      </w:r>
    </w:p>
    <w:p w:rsidR="007D77AA" w:rsidRPr="001B60FD" w:rsidRDefault="007D77AA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Власенко Г. Танцы народов Поволжья. – Самара: СГУ,1992</w:t>
      </w:r>
    </w:p>
    <w:p w:rsidR="007D77AA" w:rsidRPr="001B60FD" w:rsidRDefault="009D5620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proofErr w:type="spellStart"/>
      <w:r w:rsidRPr="001B60FD">
        <w:rPr>
          <w:rFonts w:eastAsia="Times New Roman"/>
          <w:szCs w:val="28"/>
        </w:rPr>
        <w:t>Гербек</w:t>
      </w:r>
      <w:proofErr w:type="spellEnd"/>
      <w:r w:rsidR="007D77AA" w:rsidRPr="001B60FD">
        <w:rPr>
          <w:rFonts w:eastAsia="Times New Roman"/>
          <w:szCs w:val="28"/>
        </w:rPr>
        <w:t xml:space="preserve"> Г. Характерный тан</w:t>
      </w:r>
      <w:r w:rsidR="003E2240" w:rsidRPr="001B60FD">
        <w:rPr>
          <w:rFonts w:eastAsia="Times New Roman"/>
          <w:szCs w:val="28"/>
        </w:rPr>
        <w:t xml:space="preserve">ец: настоящее и будущее. // Советский балет, 1990: </w:t>
      </w:r>
      <w:r w:rsidR="007D77AA" w:rsidRPr="001B60FD">
        <w:rPr>
          <w:rFonts w:eastAsia="Times New Roman"/>
          <w:szCs w:val="28"/>
        </w:rPr>
        <w:t xml:space="preserve"> № 1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</w:t>
      </w:r>
      <w:proofErr w:type="spellStart"/>
      <w:r w:rsidRPr="001B60FD">
        <w:rPr>
          <w:rFonts w:ascii="Times New Roman" w:hAnsi="Times New Roman"/>
          <w:szCs w:val="28"/>
        </w:rPr>
        <w:t>Зацепина</w:t>
      </w:r>
      <w:proofErr w:type="spellEnd"/>
      <w:r w:rsidRPr="001B60FD">
        <w:rPr>
          <w:rFonts w:ascii="Times New Roman" w:hAnsi="Times New Roman"/>
          <w:szCs w:val="28"/>
        </w:rPr>
        <w:t xml:space="preserve"> К., Климов А., Рихтер К., Толстая Н., </w:t>
      </w:r>
      <w:proofErr w:type="spellStart"/>
      <w:r w:rsidRPr="001B60FD">
        <w:rPr>
          <w:rFonts w:ascii="Times New Roman" w:hAnsi="Times New Roman"/>
          <w:szCs w:val="28"/>
        </w:rPr>
        <w:t>Ферменянц</w:t>
      </w:r>
      <w:proofErr w:type="spellEnd"/>
      <w:r w:rsidRPr="001B60FD">
        <w:rPr>
          <w:rFonts w:ascii="Times New Roman" w:hAnsi="Times New Roman"/>
          <w:szCs w:val="28"/>
        </w:rPr>
        <w:t xml:space="preserve"> Е.,  Народно-сценический танец, ч.1. М., 1976.</w:t>
      </w:r>
    </w:p>
    <w:p w:rsidR="007D77AA" w:rsidRPr="001B60FD" w:rsidRDefault="007D77AA" w:rsidP="00DE6CF0">
      <w:pPr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Кор</w:t>
      </w:r>
      <w:r w:rsidR="009D5620" w:rsidRPr="001B60FD">
        <w:rPr>
          <w:szCs w:val="28"/>
        </w:rPr>
        <w:t>олева Э</w:t>
      </w:r>
      <w:r w:rsidRPr="001B60FD">
        <w:rPr>
          <w:szCs w:val="28"/>
        </w:rPr>
        <w:t xml:space="preserve">. Хореографическое искусство Молдавии. </w:t>
      </w:r>
      <w:r w:rsidR="003E2240" w:rsidRPr="001B60FD">
        <w:rPr>
          <w:szCs w:val="28"/>
        </w:rPr>
        <w:t xml:space="preserve">- </w:t>
      </w:r>
      <w:r w:rsidRPr="001B60FD">
        <w:rPr>
          <w:szCs w:val="28"/>
        </w:rPr>
        <w:t>Кишинев, 1970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Курбет В</w:t>
      </w:r>
      <w:r w:rsidR="00DF2D48" w:rsidRPr="001B60FD">
        <w:rPr>
          <w:rFonts w:ascii="Times New Roman" w:hAnsi="Times New Roman"/>
          <w:szCs w:val="28"/>
        </w:rPr>
        <w:t>.</w:t>
      </w:r>
      <w:r w:rsidRPr="001B60FD">
        <w:rPr>
          <w:rFonts w:ascii="Times New Roman" w:hAnsi="Times New Roman"/>
          <w:szCs w:val="28"/>
        </w:rPr>
        <w:t xml:space="preserve">, </w:t>
      </w:r>
      <w:proofErr w:type="spellStart"/>
      <w:r w:rsidRPr="001B60FD">
        <w:rPr>
          <w:rFonts w:ascii="Times New Roman" w:hAnsi="Times New Roman"/>
          <w:szCs w:val="28"/>
        </w:rPr>
        <w:t>Ошурко</w:t>
      </w:r>
      <w:proofErr w:type="spellEnd"/>
      <w:r w:rsidRPr="001B60FD">
        <w:rPr>
          <w:rFonts w:ascii="Times New Roman" w:hAnsi="Times New Roman"/>
          <w:szCs w:val="28"/>
        </w:rPr>
        <w:t xml:space="preserve"> Л. Молдавский </w:t>
      </w:r>
      <w:r w:rsidR="003E2240" w:rsidRPr="001B60FD">
        <w:rPr>
          <w:rFonts w:ascii="Times New Roman" w:hAnsi="Times New Roman"/>
          <w:szCs w:val="28"/>
        </w:rPr>
        <w:t>танец. – Кишинев,</w:t>
      </w:r>
      <w:r w:rsidRPr="001B60FD">
        <w:rPr>
          <w:rFonts w:ascii="Times New Roman" w:hAnsi="Times New Roman"/>
          <w:szCs w:val="28"/>
        </w:rPr>
        <w:t>1967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Ласмаке</w:t>
      </w:r>
      <w:proofErr w:type="spellEnd"/>
      <w:r w:rsidRPr="001B60FD">
        <w:rPr>
          <w:rFonts w:ascii="Times New Roman" w:hAnsi="Times New Roman"/>
          <w:szCs w:val="28"/>
        </w:rPr>
        <w:t xml:space="preserve"> М. Латышские народные танцы. Рига, 1962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 Лопухов А., Ширяев А, Бочаров А.  Основы характерного танца, Л.-М., 1939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Мальми</w:t>
      </w:r>
      <w:proofErr w:type="spellEnd"/>
      <w:r w:rsidRPr="001B60FD">
        <w:rPr>
          <w:rFonts w:ascii="Times New Roman" w:hAnsi="Times New Roman"/>
          <w:szCs w:val="28"/>
        </w:rPr>
        <w:t xml:space="preserve"> В. Народные танцы Карелии. –</w:t>
      </w:r>
      <w:r w:rsidR="00DF2D48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Петрозаводск, 1977</w:t>
      </w:r>
    </w:p>
    <w:p w:rsidR="0097086F" w:rsidRPr="001B60FD" w:rsidRDefault="0097086F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97086F" w:rsidRPr="001B60FD" w:rsidRDefault="0097086F" w:rsidP="0097086F">
      <w:pPr>
        <w:pStyle w:val="a7"/>
        <w:tabs>
          <w:tab w:val="left" w:pos="426"/>
          <w:tab w:val="left" w:pos="706"/>
        </w:tabs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97086F" w:rsidRPr="001B60FD" w:rsidRDefault="0097086F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E54032" w:rsidRPr="001B60FD" w:rsidRDefault="00E54032">
      <w:pPr>
        <w:rPr>
          <w:szCs w:val="28"/>
        </w:rPr>
      </w:pPr>
    </w:p>
    <w:sectPr w:rsidR="00E54032" w:rsidRPr="001B60FD" w:rsidSect="00644C71">
      <w:footerReference w:type="default" r:id="rId10"/>
      <w:pgSz w:w="11906" w:h="16838"/>
      <w:pgMar w:top="1134" w:right="851" w:bottom="1134" w:left="1134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662" w:rsidRDefault="008D4662" w:rsidP="00A30FE5">
      <w:r>
        <w:separator/>
      </w:r>
    </w:p>
  </w:endnote>
  <w:endnote w:type="continuationSeparator" w:id="0">
    <w:p w:rsidR="008D4662" w:rsidRDefault="008D4662" w:rsidP="00A3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6579"/>
      <w:docPartObj>
        <w:docPartGallery w:val="Page Numbers (Bottom of Page)"/>
        <w:docPartUnique/>
      </w:docPartObj>
    </w:sdtPr>
    <w:sdtEndPr/>
    <w:sdtContent>
      <w:p w:rsidR="002E1801" w:rsidRDefault="002E180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6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1801" w:rsidRDefault="002E180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662" w:rsidRDefault="008D4662" w:rsidP="00A30FE5">
      <w:r>
        <w:separator/>
      </w:r>
    </w:p>
  </w:footnote>
  <w:footnote w:type="continuationSeparator" w:id="0">
    <w:p w:rsidR="008D4662" w:rsidRDefault="008D4662" w:rsidP="00A3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5F"/>
    <w:multiLevelType w:val="hybridMultilevel"/>
    <w:tmpl w:val="5D26FF52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7C49"/>
    <w:multiLevelType w:val="hybridMultilevel"/>
    <w:tmpl w:val="8DB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0F83"/>
    <w:multiLevelType w:val="hybridMultilevel"/>
    <w:tmpl w:val="D81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95A5A"/>
    <w:multiLevelType w:val="hybridMultilevel"/>
    <w:tmpl w:val="0B2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2D0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006FE"/>
    <w:multiLevelType w:val="hybridMultilevel"/>
    <w:tmpl w:val="F894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85DC8"/>
    <w:multiLevelType w:val="hybridMultilevel"/>
    <w:tmpl w:val="109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601DC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52BB6"/>
    <w:multiLevelType w:val="hybridMultilevel"/>
    <w:tmpl w:val="535098D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5967E8"/>
    <w:multiLevelType w:val="hybridMultilevel"/>
    <w:tmpl w:val="E0A83E74"/>
    <w:lvl w:ilvl="0" w:tplc="753E67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0E580AED"/>
    <w:multiLevelType w:val="hybridMultilevel"/>
    <w:tmpl w:val="BEF2EB16"/>
    <w:lvl w:ilvl="0" w:tplc="90D250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6F62D5"/>
    <w:multiLevelType w:val="hybridMultilevel"/>
    <w:tmpl w:val="2FB45500"/>
    <w:lvl w:ilvl="0" w:tplc="3A02D3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0E83672F"/>
    <w:multiLevelType w:val="hybridMultilevel"/>
    <w:tmpl w:val="8C7A8798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15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3444082"/>
    <w:multiLevelType w:val="hybridMultilevel"/>
    <w:tmpl w:val="4376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7B0EF1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B05D83"/>
    <w:multiLevelType w:val="hybridMultilevel"/>
    <w:tmpl w:val="4C7474F8"/>
    <w:lvl w:ilvl="0" w:tplc="C5D4CD4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3D279F"/>
    <w:multiLevelType w:val="hybridMultilevel"/>
    <w:tmpl w:val="7ED4F4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1FA1188D"/>
    <w:multiLevelType w:val="hybridMultilevel"/>
    <w:tmpl w:val="18B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80997"/>
    <w:multiLevelType w:val="hybridMultilevel"/>
    <w:tmpl w:val="83608A68"/>
    <w:lvl w:ilvl="0" w:tplc="F28A59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212128F5"/>
    <w:multiLevelType w:val="hybridMultilevel"/>
    <w:tmpl w:val="F3721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7">
    <w:nsid w:val="25696ED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93507"/>
    <w:multiLevelType w:val="hybridMultilevel"/>
    <w:tmpl w:val="AC2E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EED45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75891"/>
    <w:multiLevelType w:val="hybridMultilevel"/>
    <w:tmpl w:val="F6BA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164B20"/>
    <w:multiLevelType w:val="hybridMultilevel"/>
    <w:tmpl w:val="88AA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A5A6F91"/>
    <w:multiLevelType w:val="hybridMultilevel"/>
    <w:tmpl w:val="639CD810"/>
    <w:lvl w:ilvl="0" w:tplc="EBFCC178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2E570BA2"/>
    <w:multiLevelType w:val="hybridMultilevel"/>
    <w:tmpl w:val="90160ABA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F336B56"/>
    <w:multiLevelType w:val="hybridMultilevel"/>
    <w:tmpl w:val="DC9269F8"/>
    <w:lvl w:ilvl="0" w:tplc="25CA0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0351B81"/>
    <w:multiLevelType w:val="hybridMultilevel"/>
    <w:tmpl w:val="49EC5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0502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B183B"/>
    <w:multiLevelType w:val="hybridMultilevel"/>
    <w:tmpl w:val="D418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D86371"/>
    <w:multiLevelType w:val="hybridMultilevel"/>
    <w:tmpl w:val="504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B30415"/>
    <w:multiLevelType w:val="hybridMultilevel"/>
    <w:tmpl w:val="EACC2C96"/>
    <w:lvl w:ilvl="0" w:tplc="E1447E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0">
    <w:nsid w:val="3837444E"/>
    <w:multiLevelType w:val="hybridMultilevel"/>
    <w:tmpl w:val="6804FBFE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1">
    <w:nsid w:val="3A2675E0"/>
    <w:multiLevelType w:val="hybridMultilevel"/>
    <w:tmpl w:val="FA263F0C"/>
    <w:lvl w:ilvl="0" w:tplc="1CEAA91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7E3B52"/>
    <w:multiLevelType w:val="hybridMultilevel"/>
    <w:tmpl w:val="672A0E6A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3">
    <w:nsid w:val="3DE40693"/>
    <w:multiLevelType w:val="hybridMultilevel"/>
    <w:tmpl w:val="2D96419E"/>
    <w:lvl w:ilvl="0" w:tplc="3712F9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3EE35338"/>
    <w:multiLevelType w:val="hybridMultilevel"/>
    <w:tmpl w:val="F94E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D043B"/>
    <w:multiLevelType w:val="hybridMultilevel"/>
    <w:tmpl w:val="D00E4A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>
    <w:nsid w:val="3F573544"/>
    <w:multiLevelType w:val="hybridMultilevel"/>
    <w:tmpl w:val="CD06FF02"/>
    <w:lvl w:ilvl="0" w:tplc="90126E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45231E8F"/>
    <w:multiLevelType w:val="hybridMultilevel"/>
    <w:tmpl w:val="D3343052"/>
    <w:lvl w:ilvl="0" w:tplc="A9CC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0B1071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1C43F7"/>
    <w:multiLevelType w:val="hybridMultilevel"/>
    <w:tmpl w:val="56F0B7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B6D5485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CF8116D"/>
    <w:multiLevelType w:val="hybridMultilevel"/>
    <w:tmpl w:val="397CA644"/>
    <w:lvl w:ilvl="0" w:tplc="C7BC03F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3">
    <w:nsid w:val="4DA74107"/>
    <w:multiLevelType w:val="hybridMultilevel"/>
    <w:tmpl w:val="AC54830C"/>
    <w:lvl w:ilvl="0" w:tplc="144645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5">
    <w:nsid w:val="565C5C39"/>
    <w:multiLevelType w:val="hybridMultilevel"/>
    <w:tmpl w:val="970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58E20FD5"/>
    <w:multiLevelType w:val="hybridMultilevel"/>
    <w:tmpl w:val="9B72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B966D7"/>
    <w:multiLevelType w:val="hybridMultilevel"/>
    <w:tmpl w:val="470E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05643F"/>
    <w:multiLevelType w:val="hybridMultilevel"/>
    <w:tmpl w:val="E6D295A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CE4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F45167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3">
    <w:nsid w:val="607F2BBD"/>
    <w:multiLevelType w:val="hybridMultilevel"/>
    <w:tmpl w:val="24A43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A27BCD"/>
    <w:multiLevelType w:val="hybridMultilevel"/>
    <w:tmpl w:val="8FECC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C81D2A"/>
    <w:multiLevelType w:val="hybridMultilevel"/>
    <w:tmpl w:val="57B04ED8"/>
    <w:lvl w:ilvl="0" w:tplc="530414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>
    <w:nsid w:val="610C65A5"/>
    <w:multiLevelType w:val="hybridMultilevel"/>
    <w:tmpl w:val="901C10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62AE73B1"/>
    <w:multiLevelType w:val="hybridMultilevel"/>
    <w:tmpl w:val="595E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4E442FD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24710E"/>
    <w:multiLevelType w:val="hybridMultilevel"/>
    <w:tmpl w:val="5AAE566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0">
    <w:nsid w:val="656A69F6"/>
    <w:multiLevelType w:val="hybridMultilevel"/>
    <w:tmpl w:val="05BC52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63B3EE5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67B13ED0"/>
    <w:multiLevelType w:val="hybridMultilevel"/>
    <w:tmpl w:val="493C08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4">
    <w:nsid w:val="67D81880"/>
    <w:multiLevelType w:val="hybridMultilevel"/>
    <w:tmpl w:val="5C963B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5">
    <w:nsid w:val="6E225453"/>
    <w:multiLevelType w:val="hybridMultilevel"/>
    <w:tmpl w:val="41048784"/>
    <w:lvl w:ilvl="0" w:tplc="305E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76">
    <w:nsid w:val="72E505C9"/>
    <w:multiLevelType w:val="hybridMultilevel"/>
    <w:tmpl w:val="4B6283EA"/>
    <w:lvl w:ilvl="0" w:tplc="47806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8C25AF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9">
    <w:nsid w:val="771B2405"/>
    <w:multiLevelType w:val="hybridMultilevel"/>
    <w:tmpl w:val="1AA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3B3CB1"/>
    <w:multiLevelType w:val="hybridMultilevel"/>
    <w:tmpl w:val="01067BD6"/>
    <w:lvl w:ilvl="0" w:tplc="5026267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792E29E1"/>
    <w:multiLevelType w:val="hybridMultilevel"/>
    <w:tmpl w:val="FB184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3">
    <w:nsid w:val="7B3F7AAD"/>
    <w:multiLevelType w:val="hybridMultilevel"/>
    <w:tmpl w:val="FF26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1B7DAA"/>
    <w:multiLevelType w:val="hybridMultilevel"/>
    <w:tmpl w:val="3E1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7C800DB1"/>
    <w:multiLevelType w:val="hybridMultilevel"/>
    <w:tmpl w:val="F85A1D7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7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7FEE1D87"/>
    <w:multiLevelType w:val="hybridMultilevel"/>
    <w:tmpl w:val="79B6D88C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5"/>
  </w:num>
  <w:num w:numId="6">
    <w:abstractNumId w:val="22"/>
  </w:num>
  <w:num w:numId="7">
    <w:abstractNumId w:val="15"/>
  </w:num>
  <w:num w:numId="8">
    <w:abstractNumId w:val="56"/>
  </w:num>
  <w:num w:numId="9">
    <w:abstractNumId w:val="14"/>
  </w:num>
  <w:num w:numId="10">
    <w:abstractNumId w:val="57"/>
  </w:num>
  <w:num w:numId="11">
    <w:abstractNumId w:val="72"/>
  </w:num>
  <w:num w:numId="12">
    <w:abstractNumId w:val="79"/>
  </w:num>
  <w:num w:numId="13">
    <w:abstractNumId w:val="52"/>
  </w:num>
  <w:num w:numId="14">
    <w:abstractNumId w:val="38"/>
  </w:num>
  <w:num w:numId="15">
    <w:abstractNumId w:val="23"/>
  </w:num>
  <w:num w:numId="16">
    <w:abstractNumId w:val="76"/>
  </w:num>
  <w:num w:numId="17">
    <w:abstractNumId w:val="33"/>
  </w:num>
  <w:num w:numId="18">
    <w:abstractNumId w:val="65"/>
  </w:num>
  <w:num w:numId="19">
    <w:abstractNumId w:val="44"/>
  </w:num>
  <w:num w:numId="20">
    <w:abstractNumId w:val="83"/>
  </w:num>
  <w:num w:numId="21">
    <w:abstractNumId w:val="19"/>
  </w:num>
  <w:num w:numId="22">
    <w:abstractNumId w:val="46"/>
  </w:num>
  <w:num w:numId="23">
    <w:abstractNumId w:val="48"/>
  </w:num>
  <w:num w:numId="24">
    <w:abstractNumId w:val="78"/>
  </w:num>
  <w:num w:numId="25">
    <w:abstractNumId w:val="39"/>
  </w:num>
  <w:num w:numId="26">
    <w:abstractNumId w:val="54"/>
  </w:num>
  <w:num w:numId="27">
    <w:abstractNumId w:val="87"/>
  </w:num>
  <w:num w:numId="28">
    <w:abstractNumId w:val="13"/>
  </w:num>
  <w:num w:numId="29">
    <w:abstractNumId w:val="81"/>
  </w:num>
  <w:num w:numId="30">
    <w:abstractNumId w:val="80"/>
  </w:num>
  <w:num w:numId="31">
    <w:abstractNumId w:val="88"/>
  </w:num>
  <w:num w:numId="32">
    <w:abstractNumId w:val="42"/>
  </w:num>
  <w:num w:numId="33">
    <w:abstractNumId w:val="40"/>
  </w:num>
  <w:num w:numId="34">
    <w:abstractNumId w:val="89"/>
  </w:num>
  <w:num w:numId="35">
    <w:abstractNumId w:val="47"/>
  </w:num>
  <w:num w:numId="36">
    <w:abstractNumId w:val="24"/>
  </w:num>
  <w:num w:numId="37">
    <w:abstractNumId w:val="7"/>
  </w:num>
  <w:num w:numId="38">
    <w:abstractNumId w:val="4"/>
  </w:num>
  <w:num w:numId="39">
    <w:abstractNumId w:val="74"/>
  </w:num>
  <w:num w:numId="40">
    <w:abstractNumId w:val="63"/>
  </w:num>
  <w:num w:numId="41">
    <w:abstractNumId w:val="53"/>
  </w:num>
  <w:num w:numId="42">
    <w:abstractNumId w:val="35"/>
  </w:num>
  <w:num w:numId="43">
    <w:abstractNumId w:val="28"/>
  </w:num>
  <w:num w:numId="44">
    <w:abstractNumId w:val="82"/>
  </w:num>
  <w:num w:numId="45">
    <w:abstractNumId w:val="69"/>
  </w:num>
  <w:num w:numId="46">
    <w:abstractNumId w:val="51"/>
  </w:num>
  <w:num w:numId="47">
    <w:abstractNumId w:val="31"/>
  </w:num>
  <w:num w:numId="48">
    <w:abstractNumId w:val="62"/>
  </w:num>
  <w:num w:numId="49">
    <w:abstractNumId w:val="59"/>
  </w:num>
  <w:num w:numId="50">
    <w:abstractNumId w:val="17"/>
  </w:num>
  <w:num w:numId="51">
    <w:abstractNumId w:val="77"/>
  </w:num>
  <w:num w:numId="52">
    <w:abstractNumId w:val="36"/>
  </w:num>
  <w:num w:numId="53">
    <w:abstractNumId w:val="16"/>
  </w:num>
  <w:num w:numId="54">
    <w:abstractNumId w:val="11"/>
  </w:num>
  <w:num w:numId="55">
    <w:abstractNumId w:val="61"/>
  </w:num>
  <w:num w:numId="56">
    <w:abstractNumId w:val="68"/>
  </w:num>
  <w:num w:numId="57">
    <w:abstractNumId w:val="27"/>
  </w:num>
  <w:num w:numId="58">
    <w:abstractNumId w:val="49"/>
  </w:num>
  <w:num w:numId="59">
    <w:abstractNumId w:val="71"/>
  </w:num>
  <w:num w:numId="60">
    <w:abstractNumId w:val="21"/>
  </w:num>
  <w:num w:numId="61">
    <w:abstractNumId w:val="45"/>
  </w:num>
  <w:num w:numId="62">
    <w:abstractNumId w:val="34"/>
  </w:num>
  <w:num w:numId="63">
    <w:abstractNumId w:val="73"/>
  </w:num>
  <w:num w:numId="64">
    <w:abstractNumId w:val="25"/>
  </w:num>
  <w:num w:numId="65">
    <w:abstractNumId w:val="86"/>
  </w:num>
  <w:num w:numId="66">
    <w:abstractNumId w:val="60"/>
  </w:num>
  <w:num w:numId="67">
    <w:abstractNumId w:val="0"/>
  </w:num>
  <w:num w:numId="68">
    <w:abstractNumId w:val="64"/>
  </w:num>
  <w:num w:numId="69">
    <w:abstractNumId w:val="8"/>
  </w:num>
  <w:num w:numId="70">
    <w:abstractNumId w:val="43"/>
  </w:num>
  <w:num w:numId="71">
    <w:abstractNumId w:val="55"/>
  </w:num>
  <w:num w:numId="72">
    <w:abstractNumId w:val="67"/>
  </w:num>
  <w:num w:numId="73">
    <w:abstractNumId w:val="50"/>
  </w:num>
  <w:num w:numId="74">
    <w:abstractNumId w:val="30"/>
  </w:num>
  <w:num w:numId="75">
    <w:abstractNumId w:val="6"/>
  </w:num>
  <w:num w:numId="76">
    <w:abstractNumId w:val="66"/>
  </w:num>
  <w:num w:numId="77">
    <w:abstractNumId w:val="29"/>
  </w:num>
  <w:num w:numId="78">
    <w:abstractNumId w:val="5"/>
  </w:num>
  <w:num w:numId="79">
    <w:abstractNumId w:val="37"/>
  </w:num>
  <w:num w:numId="80">
    <w:abstractNumId w:val="3"/>
  </w:num>
  <w:num w:numId="81">
    <w:abstractNumId w:val="84"/>
  </w:num>
  <w:num w:numId="82">
    <w:abstractNumId w:val="32"/>
  </w:num>
  <w:num w:numId="83">
    <w:abstractNumId w:val="12"/>
  </w:num>
  <w:num w:numId="84">
    <w:abstractNumId w:val="10"/>
  </w:num>
  <w:num w:numId="85">
    <w:abstractNumId w:val="75"/>
  </w:num>
  <w:num w:numId="86">
    <w:abstractNumId w:val="1"/>
  </w:num>
  <w:num w:numId="87">
    <w:abstractNumId w:val="70"/>
  </w:num>
  <w:num w:numId="88">
    <w:abstractNumId w:val="9"/>
  </w:num>
  <w:num w:numId="89">
    <w:abstractNumId w:val="2"/>
  </w:num>
  <w:num w:numId="90">
    <w:abstractNumId w:val="5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AE"/>
    <w:rsid w:val="00004ECB"/>
    <w:rsid w:val="00005B9D"/>
    <w:rsid w:val="0001114E"/>
    <w:rsid w:val="000169DB"/>
    <w:rsid w:val="00021569"/>
    <w:rsid w:val="00022D06"/>
    <w:rsid w:val="000408A9"/>
    <w:rsid w:val="00061052"/>
    <w:rsid w:val="000667A0"/>
    <w:rsid w:val="00091CCA"/>
    <w:rsid w:val="000972A2"/>
    <w:rsid w:val="000A5B3C"/>
    <w:rsid w:val="000C2CED"/>
    <w:rsid w:val="000D57C1"/>
    <w:rsid w:val="000E4220"/>
    <w:rsid w:val="000F48F4"/>
    <w:rsid w:val="000F4F80"/>
    <w:rsid w:val="0011490B"/>
    <w:rsid w:val="001163D1"/>
    <w:rsid w:val="0012617D"/>
    <w:rsid w:val="00127A70"/>
    <w:rsid w:val="00161C67"/>
    <w:rsid w:val="0016574F"/>
    <w:rsid w:val="0018018A"/>
    <w:rsid w:val="00181918"/>
    <w:rsid w:val="001A70ED"/>
    <w:rsid w:val="001B2516"/>
    <w:rsid w:val="001B60FD"/>
    <w:rsid w:val="001D3932"/>
    <w:rsid w:val="001D45F4"/>
    <w:rsid w:val="001E474D"/>
    <w:rsid w:val="001F6822"/>
    <w:rsid w:val="00202666"/>
    <w:rsid w:val="00204456"/>
    <w:rsid w:val="00214FA2"/>
    <w:rsid w:val="00215974"/>
    <w:rsid w:val="00221E1A"/>
    <w:rsid w:val="002262CF"/>
    <w:rsid w:val="00232FCF"/>
    <w:rsid w:val="002339FB"/>
    <w:rsid w:val="00240F97"/>
    <w:rsid w:val="002417E2"/>
    <w:rsid w:val="0025153A"/>
    <w:rsid w:val="00251A6A"/>
    <w:rsid w:val="00256551"/>
    <w:rsid w:val="00264762"/>
    <w:rsid w:val="00267AC4"/>
    <w:rsid w:val="00271FC5"/>
    <w:rsid w:val="00287F3B"/>
    <w:rsid w:val="002B0663"/>
    <w:rsid w:val="002C263A"/>
    <w:rsid w:val="002E1801"/>
    <w:rsid w:val="002F60C9"/>
    <w:rsid w:val="00307EFA"/>
    <w:rsid w:val="00311536"/>
    <w:rsid w:val="003205D2"/>
    <w:rsid w:val="00321929"/>
    <w:rsid w:val="003309A3"/>
    <w:rsid w:val="00362F47"/>
    <w:rsid w:val="00394836"/>
    <w:rsid w:val="003A6A9F"/>
    <w:rsid w:val="003B5D0C"/>
    <w:rsid w:val="003D0192"/>
    <w:rsid w:val="003D0C86"/>
    <w:rsid w:val="003D0E11"/>
    <w:rsid w:val="003D47FA"/>
    <w:rsid w:val="003D58AC"/>
    <w:rsid w:val="003E2240"/>
    <w:rsid w:val="003E2F8D"/>
    <w:rsid w:val="003E629D"/>
    <w:rsid w:val="003E647C"/>
    <w:rsid w:val="00402E71"/>
    <w:rsid w:val="004167BD"/>
    <w:rsid w:val="0043149D"/>
    <w:rsid w:val="00432798"/>
    <w:rsid w:val="00436D02"/>
    <w:rsid w:val="004735AF"/>
    <w:rsid w:val="004738DE"/>
    <w:rsid w:val="0048423A"/>
    <w:rsid w:val="004926C1"/>
    <w:rsid w:val="00497FE5"/>
    <w:rsid w:val="004A07E7"/>
    <w:rsid w:val="004A325C"/>
    <w:rsid w:val="004C30E1"/>
    <w:rsid w:val="004C3F45"/>
    <w:rsid w:val="004C66B9"/>
    <w:rsid w:val="004D1309"/>
    <w:rsid w:val="004E722E"/>
    <w:rsid w:val="004F0FC5"/>
    <w:rsid w:val="004F44D6"/>
    <w:rsid w:val="00505CDD"/>
    <w:rsid w:val="0051447B"/>
    <w:rsid w:val="00522693"/>
    <w:rsid w:val="005433EA"/>
    <w:rsid w:val="005444B5"/>
    <w:rsid w:val="00547C5B"/>
    <w:rsid w:val="00555A99"/>
    <w:rsid w:val="0055739F"/>
    <w:rsid w:val="00572B53"/>
    <w:rsid w:val="0057631E"/>
    <w:rsid w:val="00594550"/>
    <w:rsid w:val="00596688"/>
    <w:rsid w:val="005A2E19"/>
    <w:rsid w:val="005F68B8"/>
    <w:rsid w:val="006202B6"/>
    <w:rsid w:val="00630F99"/>
    <w:rsid w:val="00631A49"/>
    <w:rsid w:val="00635F23"/>
    <w:rsid w:val="00642605"/>
    <w:rsid w:val="00644C71"/>
    <w:rsid w:val="00660C90"/>
    <w:rsid w:val="00664038"/>
    <w:rsid w:val="006719EA"/>
    <w:rsid w:val="00671BCD"/>
    <w:rsid w:val="00674AAD"/>
    <w:rsid w:val="00685E4D"/>
    <w:rsid w:val="006C234F"/>
    <w:rsid w:val="006F0B51"/>
    <w:rsid w:val="0071553B"/>
    <w:rsid w:val="00725CB7"/>
    <w:rsid w:val="00726AEB"/>
    <w:rsid w:val="007324B4"/>
    <w:rsid w:val="0074194A"/>
    <w:rsid w:val="00761CDF"/>
    <w:rsid w:val="00761ECD"/>
    <w:rsid w:val="0076477C"/>
    <w:rsid w:val="00783B23"/>
    <w:rsid w:val="007D1D68"/>
    <w:rsid w:val="007D7250"/>
    <w:rsid w:val="007D77AA"/>
    <w:rsid w:val="007E4AF2"/>
    <w:rsid w:val="007F4139"/>
    <w:rsid w:val="007F6175"/>
    <w:rsid w:val="0080296A"/>
    <w:rsid w:val="00804D5B"/>
    <w:rsid w:val="00805666"/>
    <w:rsid w:val="008335B2"/>
    <w:rsid w:val="00841A17"/>
    <w:rsid w:val="008442FC"/>
    <w:rsid w:val="00844BC1"/>
    <w:rsid w:val="00871547"/>
    <w:rsid w:val="008834D8"/>
    <w:rsid w:val="008865AD"/>
    <w:rsid w:val="00897C56"/>
    <w:rsid w:val="008A6179"/>
    <w:rsid w:val="008C3727"/>
    <w:rsid w:val="008D0C32"/>
    <w:rsid w:val="008D4662"/>
    <w:rsid w:val="008F645E"/>
    <w:rsid w:val="00914997"/>
    <w:rsid w:val="00920C92"/>
    <w:rsid w:val="009303D1"/>
    <w:rsid w:val="00940B7A"/>
    <w:rsid w:val="0096493C"/>
    <w:rsid w:val="0097086F"/>
    <w:rsid w:val="0097121A"/>
    <w:rsid w:val="0097361D"/>
    <w:rsid w:val="00983E8F"/>
    <w:rsid w:val="00984506"/>
    <w:rsid w:val="00987CBD"/>
    <w:rsid w:val="009D49FB"/>
    <w:rsid w:val="009D5620"/>
    <w:rsid w:val="009E5E98"/>
    <w:rsid w:val="009E6547"/>
    <w:rsid w:val="009F3D44"/>
    <w:rsid w:val="00A13A00"/>
    <w:rsid w:val="00A20082"/>
    <w:rsid w:val="00A2165E"/>
    <w:rsid w:val="00A22DC5"/>
    <w:rsid w:val="00A23D02"/>
    <w:rsid w:val="00A30FE5"/>
    <w:rsid w:val="00A658F8"/>
    <w:rsid w:val="00AA0727"/>
    <w:rsid w:val="00AB0355"/>
    <w:rsid w:val="00AD2F0C"/>
    <w:rsid w:val="00AD6A51"/>
    <w:rsid w:val="00AE6D12"/>
    <w:rsid w:val="00AF719B"/>
    <w:rsid w:val="00B06580"/>
    <w:rsid w:val="00B113FB"/>
    <w:rsid w:val="00B14E7D"/>
    <w:rsid w:val="00B175A2"/>
    <w:rsid w:val="00B20C05"/>
    <w:rsid w:val="00B3112B"/>
    <w:rsid w:val="00B57419"/>
    <w:rsid w:val="00BA1B44"/>
    <w:rsid w:val="00BA5A4F"/>
    <w:rsid w:val="00BB5E05"/>
    <w:rsid w:val="00BC01F6"/>
    <w:rsid w:val="00BD2D0D"/>
    <w:rsid w:val="00BD4392"/>
    <w:rsid w:val="00BE528A"/>
    <w:rsid w:val="00BF5189"/>
    <w:rsid w:val="00BF6C86"/>
    <w:rsid w:val="00C00ABC"/>
    <w:rsid w:val="00C33114"/>
    <w:rsid w:val="00C479BA"/>
    <w:rsid w:val="00C80E08"/>
    <w:rsid w:val="00C91A46"/>
    <w:rsid w:val="00C93CFE"/>
    <w:rsid w:val="00CB22A5"/>
    <w:rsid w:val="00CC2FCB"/>
    <w:rsid w:val="00CD2ADC"/>
    <w:rsid w:val="00CD3CC4"/>
    <w:rsid w:val="00CD764B"/>
    <w:rsid w:val="00CF62DE"/>
    <w:rsid w:val="00D138AE"/>
    <w:rsid w:val="00D147AE"/>
    <w:rsid w:val="00D21DDD"/>
    <w:rsid w:val="00D26A91"/>
    <w:rsid w:val="00D46962"/>
    <w:rsid w:val="00D6080F"/>
    <w:rsid w:val="00D71648"/>
    <w:rsid w:val="00DB5E43"/>
    <w:rsid w:val="00DC611B"/>
    <w:rsid w:val="00DD7B1A"/>
    <w:rsid w:val="00DD7C3A"/>
    <w:rsid w:val="00DE6CF0"/>
    <w:rsid w:val="00DF2D48"/>
    <w:rsid w:val="00E13FE3"/>
    <w:rsid w:val="00E32316"/>
    <w:rsid w:val="00E3672A"/>
    <w:rsid w:val="00E54032"/>
    <w:rsid w:val="00E56B82"/>
    <w:rsid w:val="00E73194"/>
    <w:rsid w:val="00E7343D"/>
    <w:rsid w:val="00E80B31"/>
    <w:rsid w:val="00E836C3"/>
    <w:rsid w:val="00E938A4"/>
    <w:rsid w:val="00EA0503"/>
    <w:rsid w:val="00EA42DF"/>
    <w:rsid w:val="00ED2654"/>
    <w:rsid w:val="00EF6F96"/>
    <w:rsid w:val="00EF7AF6"/>
    <w:rsid w:val="00F13B5F"/>
    <w:rsid w:val="00F15C7C"/>
    <w:rsid w:val="00F5307B"/>
    <w:rsid w:val="00F546DD"/>
    <w:rsid w:val="00FB26AB"/>
    <w:rsid w:val="00FB4F7E"/>
    <w:rsid w:val="00FC692A"/>
    <w:rsid w:val="00FD5607"/>
    <w:rsid w:val="00FD6623"/>
    <w:rsid w:val="00FD678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rFonts w:eastAsia="Calibri"/>
      <w:sz w:val="28"/>
    </w:rPr>
  </w:style>
  <w:style w:type="paragraph" w:styleId="6">
    <w:name w:val="heading 6"/>
    <w:basedOn w:val="a"/>
    <w:next w:val="a"/>
    <w:link w:val="60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D147AE"/>
    <w:rPr>
      <w:rFonts w:ascii="Cambria" w:eastAsia="Calibri" w:hAnsi="Cambria"/>
      <w:color w:val="943634"/>
      <w:sz w:val="22"/>
      <w:szCs w:val="22"/>
      <w:lang w:val="ru-RU" w:eastAsia="ru-RU" w:bidi="ar-SA"/>
    </w:rPr>
  </w:style>
  <w:style w:type="character" w:styleId="a3">
    <w:name w:val="Strong"/>
    <w:basedOn w:val="a0"/>
    <w:qFormat/>
    <w:rsid w:val="00D147AE"/>
    <w:rPr>
      <w:b/>
      <w:bCs w:val="0"/>
      <w:spacing w:val="0"/>
    </w:rPr>
  </w:style>
  <w:style w:type="character" w:customStyle="1" w:styleId="a4">
    <w:name w:val="Верхний колонтитул Знак"/>
    <w:basedOn w:val="a0"/>
    <w:link w:val="a5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5">
    <w:name w:val="header"/>
    <w:basedOn w:val="a"/>
    <w:link w:val="a4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6">
    <w:name w:val="Основной текст Знак"/>
    <w:basedOn w:val="a0"/>
    <w:link w:val="a7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D147AE"/>
    <w:rPr>
      <w:rFonts w:ascii="Calibri" w:hAnsi="Calibri"/>
    </w:rPr>
  </w:style>
  <w:style w:type="paragraph" w:customStyle="1" w:styleId="1">
    <w:name w:val="Без интервала1"/>
    <w:basedOn w:val="a"/>
    <w:rsid w:val="00D147AE"/>
  </w:style>
  <w:style w:type="paragraph" w:customStyle="1" w:styleId="10">
    <w:name w:val="Абзац списка1"/>
    <w:basedOn w:val="a"/>
    <w:rsid w:val="00D147AE"/>
    <w:pPr>
      <w:ind w:left="720"/>
      <w:contextualSpacing/>
    </w:pPr>
  </w:style>
  <w:style w:type="paragraph" w:customStyle="1" w:styleId="Body1">
    <w:name w:val="Body 1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rsid w:val="00D147AE"/>
    <w:rPr>
      <w:rFonts w:ascii="Calibri" w:hAnsi="Calibri" w:hint="default"/>
      <w:sz w:val="31"/>
      <w:shd w:val="clear" w:color="auto" w:fill="FFFFFF"/>
    </w:rPr>
  </w:style>
  <w:style w:type="character" w:customStyle="1" w:styleId="FontStyle16">
    <w:name w:val="Font Style16"/>
    <w:rsid w:val="00D147AE"/>
    <w:rPr>
      <w:rFonts w:ascii="Times New Roman" w:hAnsi="Times New Roman" w:cs="Times New Roman" w:hint="default"/>
      <w:sz w:val="24"/>
    </w:rPr>
  </w:style>
  <w:style w:type="paragraph" w:styleId="a8">
    <w:name w:val="Body Text Indent"/>
    <w:basedOn w:val="a"/>
    <w:link w:val="a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A2E19"/>
    <w:rPr>
      <w:rFonts w:eastAsia="Calibri"/>
      <w:sz w:val="28"/>
    </w:rPr>
  </w:style>
  <w:style w:type="paragraph" w:styleId="aa">
    <w:name w:val="List Paragraph"/>
    <w:basedOn w:val="a"/>
    <w:uiPriority w:val="34"/>
    <w:qFormat/>
    <w:rsid w:val="00DD7B1A"/>
    <w:pPr>
      <w:ind w:left="720"/>
      <w:contextualSpacing/>
    </w:pPr>
    <w:rPr>
      <w:rFonts w:eastAsia="Times New Roman"/>
    </w:rPr>
  </w:style>
  <w:style w:type="paragraph" w:styleId="ab">
    <w:name w:val="No Spacing"/>
    <w:uiPriority w:val="1"/>
    <w:qFormat/>
    <w:rsid w:val="00CD764B"/>
    <w:rPr>
      <w:sz w:val="24"/>
      <w:szCs w:val="24"/>
    </w:rPr>
  </w:style>
  <w:style w:type="paragraph" w:styleId="ac">
    <w:name w:val="footer"/>
    <w:basedOn w:val="a"/>
    <w:link w:val="ad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E5"/>
    <w:rPr>
      <w:rFonts w:eastAsia="Calibri"/>
      <w:sz w:val="28"/>
    </w:rPr>
  </w:style>
  <w:style w:type="paragraph" w:styleId="ae">
    <w:name w:val="Normal (Web)"/>
    <w:aliases w:val="Обычный (Web)"/>
    <w:basedOn w:val="a"/>
    <w:uiPriority w:val="34"/>
    <w:unhideWhenUsed/>
    <w:qFormat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1B60FD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0FD"/>
    <w:pPr>
      <w:widowControl/>
      <w:shd w:val="clear" w:color="auto" w:fill="FFFFFF"/>
      <w:spacing w:line="322" w:lineRule="exact"/>
      <w:ind w:hanging="360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1B60FD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0FD"/>
    <w:pPr>
      <w:widowControl/>
      <w:shd w:val="clear" w:color="auto" w:fill="FFFFFF"/>
      <w:spacing w:line="466" w:lineRule="exact"/>
      <w:ind w:firstLine="0"/>
      <w:jc w:val="left"/>
    </w:pPr>
    <w:rPr>
      <w:rFonts w:eastAsia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rFonts w:eastAsia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60FD"/>
    <w:pPr>
      <w:widowControl/>
      <w:shd w:val="clear" w:color="auto" w:fill="FFFFFF"/>
      <w:spacing w:before="420" w:line="480" w:lineRule="exact"/>
      <w:ind w:firstLine="0"/>
    </w:pPr>
    <w:rPr>
      <w:rFonts w:eastAsia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B60FD"/>
    <w:pPr>
      <w:widowControl/>
      <w:shd w:val="clear" w:color="auto" w:fill="FFFFFF"/>
      <w:spacing w:line="480" w:lineRule="exact"/>
      <w:ind w:firstLine="0"/>
      <w:outlineLvl w:val="1"/>
    </w:pPr>
    <w:rPr>
      <w:rFonts w:eastAsia="Times New Roman"/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basedOn w:val="4"/>
    <w:rsid w:val="001B60FD"/>
    <w:rPr>
      <w:b/>
      <w:bCs/>
      <w:i/>
      <w:iCs/>
      <w:sz w:val="26"/>
      <w:szCs w:val="26"/>
      <w:shd w:val="clear" w:color="auto" w:fill="FFFFFF"/>
    </w:rPr>
  </w:style>
  <w:style w:type="character" w:customStyle="1" w:styleId="af0">
    <w:name w:val="Основной текст + Полужирный"/>
    <w:aliases w:val="Курсив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61">
    <w:name w:val="Основной текст + Полужирный6"/>
    <w:aliases w:val="Курсив3"/>
    <w:basedOn w:val="a6"/>
    <w:rsid w:val="001B60FD"/>
    <w:rPr>
      <w:rFonts w:ascii="Calibri" w:eastAsia="Calibri" w:hAnsi="Calibri"/>
      <w:b/>
      <w:bCs/>
      <w:i/>
      <w:iCs/>
      <w:sz w:val="27"/>
      <w:szCs w:val="27"/>
      <w:shd w:val="clear" w:color="auto" w:fill="FFFFFF"/>
      <w:lang w:val="ru-RU" w:eastAsia="ru-RU" w:bidi="ar-SA"/>
    </w:rPr>
  </w:style>
  <w:style w:type="character" w:customStyle="1" w:styleId="13pt">
    <w:name w:val="Основной текст + 13 pt"/>
    <w:aliases w:val="Курсив1"/>
    <w:basedOn w:val="a6"/>
    <w:rsid w:val="001B60FD"/>
    <w:rPr>
      <w:rFonts w:ascii="Calibri" w:eastAsia="Calibri" w:hAnsi="Calibri"/>
      <w:i/>
      <w:iCs/>
      <w:sz w:val="26"/>
      <w:szCs w:val="26"/>
      <w:shd w:val="clear" w:color="auto" w:fill="FFFFFF"/>
      <w:lang w:val="ru-RU" w:eastAsia="ru-RU" w:bidi="ar-SA"/>
    </w:rPr>
  </w:style>
  <w:style w:type="character" w:customStyle="1" w:styleId="23">
    <w:name w:val="Заголовок №2 + Не курсив"/>
    <w:basedOn w:val="21"/>
    <w:rsid w:val="001B60FD"/>
    <w:rPr>
      <w:b/>
      <w:bCs/>
      <w:i/>
      <w:iCs/>
      <w:sz w:val="27"/>
      <w:szCs w:val="27"/>
      <w:shd w:val="clear" w:color="auto" w:fill="FFFFFF"/>
      <w:lang w:bidi="ar-SA"/>
    </w:rPr>
  </w:style>
  <w:style w:type="character" w:styleId="af1">
    <w:name w:val="page number"/>
    <w:basedOn w:val="a0"/>
    <w:rsid w:val="001B60FD"/>
  </w:style>
  <w:style w:type="paragraph" w:styleId="af2">
    <w:name w:val="Balloon Text"/>
    <w:basedOn w:val="a"/>
    <w:link w:val="af3"/>
    <w:semiHidden/>
    <w:unhideWhenUsed/>
    <w:rsid w:val="00725CB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725CB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54D52-DBD6-4B6B-A25B-5BAC3A38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44</Pages>
  <Words>8077</Words>
  <Characters>46043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Завуч</cp:lastModifiedBy>
  <cp:revision>23</cp:revision>
  <cp:lastPrinted>2019-08-25T18:05:00Z</cp:lastPrinted>
  <dcterms:created xsi:type="dcterms:W3CDTF">2013-07-01T07:45:00Z</dcterms:created>
  <dcterms:modified xsi:type="dcterms:W3CDTF">2019-11-08T11:19:00Z</dcterms:modified>
</cp:coreProperties>
</file>