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B7C" w:rsidRPr="00DA2506" w:rsidRDefault="008D7B7C" w:rsidP="00DA2506">
      <w:pPr>
        <w:suppressAutoHyphens/>
        <w:spacing w:after="0"/>
        <w:jc w:val="center"/>
        <w:rPr>
          <w:rFonts w:eastAsia="SimSun" w:cs="Mangal"/>
          <w:b/>
          <w:kern w:val="1"/>
          <w:sz w:val="18"/>
          <w:szCs w:val="18"/>
          <w:lang w:eastAsia="hi-IN" w:bidi="hi-IN"/>
        </w:rPr>
      </w:pPr>
      <w:r w:rsidRPr="00DA2506">
        <w:rPr>
          <w:rFonts w:eastAsia="SimSun" w:cs="Mangal"/>
          <w:b/>
          <w:kern w:val="1"/>
          <w:sz w:val="18"/>
          <w:szCs w:val="18"/>
          <w:lang w:eastAsia="hi-IN" w:bidi="hi-IN"/>
        </w:rPr>
        <w:t>МУНИЦИПАЛЬНОЕ БЮДЖЕТНОЕ УЧРЕЖДЕНИЕ ДОПОЛНИТЕЛЬНОГО ОБРАЗОВАНИЯ</w:t>
      </w:r>
    </w:p>
    <w:p w:rsidR="008D7B7C" w:rsidRPr="00DA2506" w:rsidRDefault="008D7B7C" w:rsidP="008D7B7C">
      <w:pPr>
        <w:suppressAutoHyphens/>
        <w:spacing w:after="0"/>
        <w:jc w:val="center"/>
        <w:rPr>
          <w:rFonts w:eastAsia="SimSun" w:cs="Mangal"/>
          <w:b/>
          <w:kern w:val="1"/>
          <w:sz w:val="18"/>
          <w:szCs w:val="18"/>
          <w:lang w:eastAsia="hi-IN" w:bidi="hi-IN"/>
        </w:rPr>
      </w:pPr>
      <w:r w:rsidRPr="00DA2506">
        <w:rPr>
          <w:rFonts w:eastAsia="SimSun" w:cs="Mangal"/>
          <w:b/>
          <w:kern w:val="1"/>
          <w:sz w:val="18"/>
          <w:szCs w:val="18"/>
          <w:lang w:eastAsia="hi-IN" w:bidi="hi-IN"/>
        </w:rPr>
        <w:t>РЕМОНТНЕНСКАЯ ДЕТСКАЯ ШКОЛА ИСКУССТВ</w:t>
      </w:r>
    </w:p>
    <w:p w:rsidR="008D7B7C" w:rsidRPr="008D7B7C" w:rsidRDefault="008D7B7C" w:rsidP="008D7B7C">
      <w:pPr>
        <w:suppressAutoHyphens/>
        <w:spacing w:after="0"/>
        <w:jc w:val="center"/>
        <w:rPr>
          <w:rFonts w:eastAsia="SimSun" w:cs="Mangal"/>
          <w:b/>
          <w:kern w:val="1"/>
          <w:sz w:val="24"/>
          <w:szCs w:val="24"/>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Default="008D7B7C" w:rsidP="008D7B7C">
      <w:pPr>
        <w:suppressAutoHyphens/>
        <w:spacing w:after="0"/>
        <w:rPr>
          <w:rFonts w:eastAsia="SimSun" w:cs="Mangal"/>
          <w:b/>
          <w:kern w:val="1"/>
          <w:szCs w:val="28"/>
          <w:lang w:eastAsia="hi-IN" w:bidi="hi-IN"/>
        </w:rPr>
      </w:pPr>
    </w:p>
    <w:p w:rsidR="00905598" w:rsidRPr="008D7B7C" w:rsidRDefault="00905598" w:rsidP="008D7B7C">
      <w:pPr>
        <w:suppressAutoHyphens/>
        <w:spacing w:after="0"/>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905598"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ДОПОЛНИТЕЛЬНАЯ ПРЕДПРОФЕССИОНАЛЬНАЯ </w:t>
      </w:r>
    </w:p>
    <w:p w:rsidR="00905598"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ПРОГРАММА В ОБЛАСТИ </w:t>
      </w:r>
    </w:p>
    <w:p w:rsidR="00751D50"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МУ</w:t>
      </w:r>
      <w:r w:rsidR="00751D50">
        <w:rPr>
          <w:rFonts w:eastAsia="SimSun" w:cs="Mangal"/>
          <w:b/>
          <w:kern w:val="1"/>
          <w:szCs w:val="28"/>
          <w:lang w:eastAsia="hi-IN" w:bidi="hi-IN"/>
        </w:rPr>
        <w:t xml:space="preserve">ЗЫКАЛЬНОГО ИСКУССТВА </w:t>
      </w:r>
    </w:p>
    <w:p w:rsidR="008D7B7C" w:rsidRPr="008D7B7C" w:rsidRDefault="00751D50" w:rsidP="00905598">
      <w:pPr>
        <w:suppressAutoHyphens/>
        <w:spacing w:after="0"/>
        <w:jc w:val="center"/>
        <w:rPr>
          <w:rFonts w:eastAsia="SimSun" w:cs="Mangal"/>
          <w:b/>
          <w:kern w:val="1"/>
          <w:szCs w:val="28"/>
          <w:lang w:eastAsia="hi-IN" w:bidi="hi-IN"/>
        </w:rPr>
      </w:pPr>
      <w:r>
        <w:rPr>
          <w:rFonts w:eastAsia="SimSun" w:cs="Mangal"/>
          <w:b/>
          <w:kern w:val="1"/>
          <w:szCs w:val="28"/>
          <w:lang w:eastAsia="hi-IN" w:bidi="hi-IN"/>
        </w:rPr>
        <w:t>«НАРОДНЫЕ ИНСТРУМЕНТЫ</w:t>
      </w:r>
      <w:r w:rsidR="008D7B7C" w:rsidRPr="008D7B7C">
        <w:rPr>
          <w:rFonts w:eastAsia="SimSun" w:cs="Mangal"/>
          <w:b/>
          <w:kern w:val="1"/>
          <w:szCs w:val="28"/>
          <w:lang w:eastAsia="hi-IN" w:bidi="hi-IN"/>
        </w:rPr>
        <w:t>»</w:t>
      </w:r>
    </w:p>
    <w:p w:rsidR="008D7B7C" w:rsidRPr="008D7B7C" w:rsidRDefault="008D7B7C" w:rsidP="008D7B7C">
      <w:pPr>
        <w:suppressAutoHyphens/>
        <w:spacing w:after="0"/>
        <w:jc w:val="center"/>
        <w:rPr>
          <w:rFonts w:eastAsia="SimSun" w:cs="Mangal"/>
          <w:b/>
          <w:kern w:val="1"/>
          <w:szCs w:val="28"/>
          <w:lang w:eastAsia="hi-IN" w:bidi="hi-IN"/>
        </w:rPr>
      </w:pPr>
    </w:p>
    <w:p w:rsidR="008D7B7C" w:rsidRDefault="008D7B7C" w:rsidP="008D7B7C">
      <w:pPr>
        <w:suppressAutoHyphens/>
        <w:spacing w:after="0"/>
        <w:jc w:val="center"/>
        <w:rPr>
          <w:rFonts w:eastAsia="SimSun" w:cs="Mangal"/>
          <w:b/>
          <w:kern w:val="1"/>
          <w:szCs w:val="28"/>
          <w:lang w:eastAsia="hi-IN" w:bidi="hi-IN"/>
        </w:rPr>
      </w:pPr>
    </w:p>
    <w:p w:rsidR="00905598" w:rsidRPr="008D7B7C" w:rsidRDefault="00905598"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Предметная область </w:t>
      </w:r>
    </w:p>
    <w:p w:rsidR="008D7B7C" w:rsidRPr="008D7B7C" w:rsidRDefault="008D7B7C" w:rsidP="008D7B7C">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ПО.01. МУЗЫКАЛЬНОЕ ИСПОЛНИТЕЛЬСТВО</w:t>
      </w:r>
    </w:p>
    <w:p w:rsidR="008D7B7C" w:rsidRPr="008D7B7C" w:rsidRDefault="008D7B7C" w:rsidP="008D7B7C">
      <w:pPr>
        <w:suppressAutoHyphens/>
        <w:spacing w:after="0"/>
        <w:rPr>
          <w:rFonts w:eastAsia="SimSun" w:cs="Mangal"/>
          <w:b/>
          <w:kern w:val="1"/>
          <w:szCs w:val="36"/>
          <w:lang w:eastAsia="hi-IN" w:bidi="hi-IN"/>
        </w:rPr>
      </w:pPr>
    </w:p>
    <w:p w:rsidR="008D7B7C" w:rsidRPr="008D7B7C" w:rsidRDefault="008D7B7C" w:rsidP="008D7B7C">
      <w:pPr>
        <w:suppressAutoHyphens/>
        <w:spacing w:after="0"/>
        <w:jc w:val="center"/>
        <w:rPr>
          <w:rFonts w:eastAsia="SimSun" w:cs="Mangal"/>
          <w:b/>
          <w:kern w:val="1"/>
          <w:szCs w:val="36"/>
          <w:lang w:eastAsia="hi-IN" w:bidi="hi-IN"/>
        </w:rPr>
      </w:pPr>
    </w:p>
    <w:p w:rsidR="008D7B7C" w:rsidRDefault="008D7B7C" w:rsidP="008D7B7C">
      <w:pPr>
        <w:suppressAutoHyphens/>
        <w:spacing w:after="0"/>
        <w:jc w:val="center"/>
        <w:rPr>
          <w:rFonts w:eastAsia="SimSun" w:cs="Mangal"/>
          <w:b/>
          <w:kern w:val="1"/>
          <w:szCs w:val="36"/>
          <w:lang w:eastAsia="hi-IN" w:bidi="hi-IN"/>
        </w:rPr>
      </w:pPr>
    </w:p>
    <w:p w:rsidR="00905598" w:rsidRPr="008D7B7C" w:rsidRDefault="00905598" w:rsidP="008D7B7C">
      <w:pPr>
        <w:suppressAutoHyphens/>
        <w:spacing w:after="0"/>
        <w:jc w:val="center"/>
        <w:rPr>
          <w:rFonts w:eastAsia="SimSun" w:cs="Mangal"/>
          <w:b/>
          <w:kern w:val="1"/>
          <w:szCs w:val="36"/>
          <w:lang w:eastAsia="hi-IN" w:bidi="hi-IN"/>
        </w:rPr>
      </w:pPr>
    </w:p>
    <w:p w:rsidR="008D7B7C" w:rsidRPr="008D7B7C" w:rsidRDefault="00905598" w:rsidP="008D7B7C">
      <w:pPr>
        <w:suppressAutoHyphens/>
        <w:spacing w:after="0"/>
        <w:jc w:val="center"/>
        <w:rPr>
          <w:rFonts w:eastAsia="SimSun" w:cs="Mangal"/>
          <w:b/>
          <w:kern w:val="1"/>
          <w:sz w:val="36"/>
          <w:szCs w:val="36"/>
          <w:lang w:eastAsia="hi-IN" w:bidi="hi-IN"/>
        </w:rPr>
      </w:pPr>
      <w:r>
        <w:rPr>
          <w:rFonts w:eastAsia="SimSun" w:cs="Mangal"/>
          <w:b/>
          <w:kern w:val="1"/>
          <w:sz w:val="36"/>
          <w:szCs w:val="36"/>
          <w:lang w:eastAsia="hi-IN" w:bidi="hi-IN"/>
        </w:rPr>
        <w:t>программа по учебному предмету</w:t>
      </w:r>
    </w:p>
    <w:p w:rsidR="00CF354A" w:rsidRDefault="008D7B7C" w:rsidP="00751D50">
      <w:pPr>
        <w:spacing w:after="0"/>
        <w:jc w:val="center"/>
        <w:rPr>
          <w:rFonts w:eastAsia="SimSun" w:cs="Mangal"/>
          <w:b/>
          <w:kern w:val="1"/>
          <w:sz w:val="40"/>
          <w:szCs w:val="40"/>
          <w:lang w:eastAsia="hi-IN" w:bidi="hi-IN"/>
        </w:rPr>
      </w:pPr>
      <w:r w:rsidRPr="008D7B7C">
        <w:rPr>
          <w:rFonts w:eastAsia="SimSun" w:cs="Mangal"/>
          <w:b/>
          <w:kern w:val="1"/>
          <w:sz w:val="42"/>
          <w:szCs w:val="42"/>
          <w:lang w:eastAsia="hi-IN" w:bidi="hi-IN"/>
        </w:rPr>
        <w:t xml:space="preserve">ПО.01.УП.01. </w:t>
      </w:r>
      <w:r w:rsidR="00751D50" w:rsidRPr="00751D50">
        <w:rPr>
          <w:rFonts w:eastAsia="SimSun" w:cs="Mangal"/>
          <w:b/>
          <w:kern w:val="1"/>
          <w:sz w:val="40"/>
          <w:szCs w:val="40"/>
          <w:lang w:eastAsia="hi-IN" w:bidi="hi-IN"/>
        </w:rPr>
        <w:t>СПЕЦИАЛЬНОСТЬ</w:t>
      </w:r>
    </w:p>
    <w:p w:rsidR="00751D50" w:rsidRPr="00751D50" w:rsidRDefault="00CF354A" w:rsidP="00751D50">
      <w:pPr>
        <w:spacing w:after="0"/>
        <w:jc w:val="center"/>
        <w:rPr>
          <w:rFonts w:eastAsia="SimSun" w:cs="Mangal"/>
          <w:b/>
          <w:kern w:val="1"/>
          <w:sz w:val="36"/>
          <w:szCs w:val="36"/>
          <w:lang w:eastAsia="hi-IN" w:bidi="hi-IN"/>
        </w:rPr>
      </w:pPr>
      <w:r>
        <w:rPr>
          <w:rFonts w:eastAsia="SimSun" w:cs="Mangal"/>
          <w:b/>
          <w:kern w:val="1"/>
          <w:sz w:val="40"/>
          <w:szCs w:val="40"/>
          <w:lang w:eastAsia="hi-IN" w:bidi="hi-IN"/>
        </w:rPr>
        <w:t>(аккордеон)</w:t>
      </w:r>
      <w:r w:rsidR="00751D50" w:rsidRPr="00751D50">
        <w:rPr>
          <w:rFonts w:eastAsia="SimSun" w:cs="Mangal"/>
          <w:b/>
          <w:kern w:val="1"/>
          <w:sz w:val="40"/>
          <w:szCs w:val="40"/>
          <w:lang w:eastAsia="hi-IN" w:bidi="hi-IN"/>
        </w:rPr>
        <w:t xml:space="preserve"> </w:t>
      </w:r>
    </w:p>
    <w:p w:rsidR="00751D50" w:rsidRPr="00751D50" w:rsidRDefault="00751D50" w:rsidP="00751D50">
      <w:pPr>
        <w:shd w:val="clear" w:color="auto" w:fill="FFFFFF"/>
        <w:suppressAutoHyphens/>
        <w:spacing w:after="0"/>
        <w:ind w:right="120"/>
        <w:jc w:val="center"/>
        <w:rPr>
          <w:rFonts w:eastAsia="Times New Roman" w:cs="Mangal"/>
          <w:b/>
          <w:kern w:val="1"/>
          <w:sz w:val="40"/>
          <w:szCs w:val="40"/>
          <w:lang w:eastAsia="hi-IN" w:bidi="hi-IN"/>
        </w:rPr>
      </w:pPr>
    </w:p>
    <w:p w:rsidR="008D7B7C" w:rsidRPr="008D7B7C" w:rsidRDefault="008D7B7C" w:rsidP="00751D50">
      <w:pPr>
        <w:suppressAutoHyphens/>
        <w:spacing w:after="0" w:line="276" w:lineRule="auto"/>
        <w:jc w:val="center"/>
        <w:rPr>
          <w:rFonts w:eastAsia="SimSun" w:cs="Mangal"/>
          <w:b/>
          <w:kern w:val="1"/>
          <w:sz w:val="42"/>
          <w:szCs w:val="42"/>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0"/>
        <w:rPr>
          <w:rFonts w:eastAsia="SimSun" w:cs="Times New Roman"/>
          <w:kern w:val="1"/>
          <w:szCs w:val="28"/>
          <w:lang w:eastAsia="hi-IN" w:bidi="hi-IN"/>
        </w:rPr>
      </w:pPr>
    </w:p>
    <w:p w:rsidR="008D7B7C" w:rsidRPr="008D7B7C" w:rsidRDefault="008D7B7C" w:rsidP="008D7B7C">
      <w:pPr>
        <w:widowControl w:val="0"/>
        <w:shd w:val="clear" w:color="auto" w:fill="FFFFFF"/>
        <w:tabs>
          <w:tab w:val="left" w:leader="underscore" w:pos="7609"/>
        </w:tabs>
        <w:suppressAutoHyphens/>
        <w:spacing w:after="0"/>
        <w:ind w:left="4220"/>
        <w:jc w:val="both"/>
        <w:rPr>
          <w:rFonts w:eastAsia="SimSun" w:cs="Times New Roman"/>
          <w:kern w:val="1"/>
          <w:szCs w:val="28"/>
          <w:lang w:eastAsia="hi-IN" w:bidi="hi-IN"/>
        </w:rPr>
      </w:pPr>
    </w:p>
    <w:p w:rsidR="00905598" w:rsidRDefault="00905598" w:rsidP="00905598">
      <w:pPr>
        <w:widowControl w:val="0"/>
        <w:shd w:val="clear" w:color="auto" w:fill="FFFFFF"/>
        <w:suppressAutoHyphens/>
        <w:spacing w:after="0"/>
        <w:ind w:right="120"/>
        <w:rPr>
          <w:rFonts w:eastAsia="SimSun" w:cs="Times New Roman"/>
          <w:b/>
          <w:color w:val="000000"/>
          <w:kern w:val="1"/>
          <w:szCs w:val="28"/>
          <w:lang w:eastAsia="hi-IN" w:bidi="hi-IN"/>
        </w:rPr>
      </w:pPr>
      <w:bookmarkStart w:id="0" w:name="_GoBack"/>
      <w:bookmarkEnd w:id="0"/>
    </w:p>
    <w:p w:rsidR="008D7B7C" w:rsidRPr="008D7B7C" w:rsidRDefault="00905598" w:rsidP="008D7B7C">
      <w:pPr>
        <w:widowControl w:val="0"/>
        <w:shd w:val="clear" w:color="auto" w:fill="FFFFFF"/>
        <w:suppressAutoHyphens/>
        <w:spacing w:after="0"/>
        <w:ind w:right="120"/>
        <w:jc w:val="center"/>
        <w:rPr>
          <w:rFonts w:eastAsia="SimSun" w:cs="Times New Roman"/>
          <w:b/>
          <w:color w:val="000000"/>
          <w:kern w:val="1"/>
          <w:szCs w:val="28"/>
          <w:lang w:eastAsia="hi-IN" w:bidi="hi-IN"/>
        </w:rPr>
      </w:pPr>
      <w:r>
        <w:rPr>
          <w:rFonts w:eastAsia="SimSun" w:cs="Times New Roman"/>
          <w:b/>
          <w:color w:val="000000"/>
          <w:kern w:val="1"/>
          <w:szCs w:val="28"/>
          <w:lang w:eastAsia="hi-IN" w:bidi="hi-IN"/>
        </w:rPr>
        <w:t>2026 г.</w:t>
      </w:r>
    </w:p>
    <w:p w:rsidR="00F12C76" w:rsidRDefault="00F12C76" w:rsidP="006C0B77">
      <w:pPr>
        <w:spacing w:after="0"/>
        <w:ind w:firstLine="709"/>
        <w:jc w:val="both"/>
      </w:pPr>
    </w:p>
    <w:p w:rsidR="008D7B7C" w:rsidRDefault="008D7B7C" w:rsidP="006C0B77">
      <w:pPr>
        <w:spacing w:after="0"/>
        <w:ind w:firstLine="709"/>
        <w:jc w:val="both"/>
      </w:pPr>
    </w:p>
    <w:p w:rsidR="008D7B7C" w:rsidRDefault="006807D2" w:rsidP="008D7B7C">
      <w:pPr>
        <w:spacing w:after="0"/>
        <w:jc w:val="both"/>
      </w:pPr>
      <w:r>
        <w:rPr>
          <w:noProof/>
          <w:lang w:eastAsia="ru-RU"/>
        </w:rPr>
        <w:drawing>
          <wp:inline distT="0" distB="0" distL="0" distR="0">
            <wp:extent cx="5939790" cy="8400988"/>
            <wp:effectExtent l="0" t="0" r="3810" b="635"/>
            <wp:docPr id="1" name="Рисунок 1" descr="D:\Народни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родники.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400988"/>
                    </a:xfrm>
                    <a:prstGeom prst="rect">
                      <a:avLst/>
                    </a:prstGeom>
                    <a:noFill/>
                    <a:ln>
                      <a:noFill/>
                    </a:ln>
                  </pic:spPr>
                </pic:pic>
              </a:graphicData>
            </a:graphic>
          </wp:inline>
        </w:drawing>
      </w:r>
    </w:p>
    <w:p w:rsidR="00722A2D" w:rsidRDefault="00722A2D" w:rsidP="008D7B7C">
      <w:pPr>
        <w:spacing w:after="0"/>
        <w:jc w:val="both"/>
      </w:pPr>
    </w:p>
    <w:p w:rsidR="00722A2D" w:rsidRDefault="00722A2D" w:rsidP="008D7B7C">
      <w:pPr>
        <w:spacing w:after="0"/>
        <w:jc w:val="both"/>
      </w:pPr>
    </w:p>
    <w:p w:rsidR="00722A2D" w:rsidRDefault="00722A2D" w:rsidP="008D7B7C">
      <w:pPr>
        <w:spacing w:after="0"/>
        <w:jc w:val="both"/>
      </w:pPr>
    </w:p>
    <w:p w:rsidR="00722A2D" w:rsidRPr="00722A2D" w:rsidRDefault="00722A2D" w:rsidP="00722A2D">
      <w:pPr>
        <w:suppressAutoHyphens/>
        <w:spacing w:after="0" w:line="100" w:lineRule="atLeast"/>
        <w:jc w:val="both"/>
        <w:rPr>
          <w:rFonts w:eastAsia="Times New Roman" w:cs="Mangal"/>
          <w:i/>
          <w:kern w:val="1"/>
          <w:sz w:val="20"/>
          <w:szCs w:val="20"/>
          <w:lang w:eastAsia="hi-IN" w:bidi="hi-IN"/>
        </w:rPr>
      </w:pPr>
    </w:p>
    <w:p w:rsidR="00722A2D" w:rsidRPr="00722A2D" w:rsidRDefault="00722A2D" w:rsidP="00722A2D">
      <w:pPr>
        <w:numPr>
          <w:ilvl w:val="0"/>
          <w:numId w:val="13"/>
        </w:numPr>
        <w:suppressAutoHyphens/>
        <w:spacing w:after="200" w:line="360" w:lineRule="auto"/>
        <w:contextualSpacing/>
        <w:jc w:val="center"/>
        <w:rPr>
          <w:rFonts w:eastAsia="Times New Roman" w:cs="Mangal"/>
          <w:b/>
          <w:kern w:val="1"/>
          <w:szCs w:val="28"/>
          <w:lang w:eastAsia="hi-IN" w:bidi="hi-IN"/>
        </w:rPr>
      </w:pPr>
      <w:r w:rsidRPr="00722A2D">
        <w:rPr>
          <w:rFonts w:eastAsia="Times New Roman" w:cs="Mangal"/>
          <w:b/>
          <w:kern w:val="1"/>
          <w:szCs w:val="28"/>
          <w:lang w:eastAsia="hi-IN" w:bidi="hi-IN"/>
        </w:rPr>
        <w:t>Пояснительная записка</w:t>
      </w:r>
    </w:p>
    <w:p w:rsidR="00722A2D" w:rsidRPr="00722A2D" w:rsidRDefault="00722A2D" w:rsidP="00722A2D">
      <w:pPr>
        <w:suppressAutoHyphens/>
        <w:spacing w:after="0" w:line="360" w:lineRule="auto"/>
        <w:ind w:firstLine="709"/>
        <w:jc w:val="both"/>
        <w:rPr>
          <w:rFonts w:eastAsia="Times New Roman" w:cs="Mangal"/>
          <w:b/>
          <w:i/>
          <w:kern w:val="1"/>
          <w:szCs w:val="28"/>
          <w:lang w:eastAsia="hi-IN" w:bidi="hi-IN"/>
        </w:rPr>
      </w:pPr>
      <w:r w:rsidRPr="00722A2D">
        <w:rPr>
          <w:rFonts w:eastAsia="Times New Roman" w:cs="Mangal"/>
          <w:b/>
          <w:i/>
          <w:kern w:val="1"/>
          <w:szCs w:val="28"/>
          <w:lang w:eastAsia="hi-IN" w:bidi="hi-IN"/>
        </w:rPr>
        <w:t>1. Характеристика учебного предмета, его место и роль в образовательном процессе</w:t>
      </w:r>
    </w:p>
    <w:p w:rsidR="00722A2D" w:rsidRPr="00722A2D" w:rsidRDefault="00722A2D" w:rsidP="00722A2D">
      <w:pPr>
        <w:suppressAutoHyphens/>
        <w:spacing w:after="0" w:line="360" w:lineRule="auto"/>
        <w:ind w:firstLine="709"/>
        <w:jc w:val="both"/>
        <w:rPr>
          <w:rFonts w:eastAsia="Times New Roman" w:cs="Times New Roman"/>
          <w:kern w:val="1"/>
          <w:szCs w:val="28"/>
          <w:lang w:eastAsia="hi-IN" w:bidi="hi-IN"/>
        </w:rPr>
      </w:pPr>
      <w:r w:rsidRPr="00722A2D">
        <w:rPr>
          <w:rFonts w:eastAsia="SimSun" w:cs="Mangal"/>
          <w:kern w:val="1"/>
          <w:szCs w:val="28"/>
          <w:lang w:eastAsia="hi-IN" w:bidi="hi-IN"/>
        </w:rPr>
        <w:t xml:space="preserve"> </w:t>
      </w:r>
      <w:proofErr w:type="gramStart"/>
      <w:r w:rsidRPr="00722A2D">
        <w:rPr>
          <w:rFonts w:eastAsia="SimSun" w:cs="Times New Roman"/>
          <w:kern w:val="1"/>
          <w:szCs w:val="28"/>
          <w:lang w:eastAsia="hi-IN" w:bidi="hi-IN"/>
        </w:rPr>
        <w:t>Программа учебного предмета «Специальность» по виду инструмента «аккордеон», далее – «Специальность (аккордеон)»,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«Народные инструменты» Учебный предмет «Специальность (аккордеон)» направлен на приобретение детьми знаний, умений и навыков игры на аккордеоне, получение ими художественного образования, а также на эстетическое воспитание и духовно-нравственное развитие ученика.</w:t>
      </w:r>
      <w:proofErr w:type="gramEnd"/>
      <w:r w:rsidRPr="00722A2D">
        <w:rPr>
          <w:rFonts w:eastAsia="SimSun" w:cs="Times New Roman"/>
          <w:kern w:val="1"/>
          <w:szCs w:val="28"/>
          <w:lang w:eastAsia="hi-IN" w:bidi="hi-IN"/>
        </w:rPr>
        <w:t xml:space="preserve"> Владение исполнительскими умениями и навыками позволяет учащимся соприкоснуться с лучшими образцами мировой музыкальной культуры различных эпох, стилей и жанров. Обучение детей в области музыкального искусства ставит перед педагогом ряд задач как учебных, так и воспитательных. Решение основных вопросов в этой сфере образования направлены на раскрытие и развитие индивидуальных способностей учащихся, а для наиболее одаренных из них – на их дальнейшую профессиональную деятельность.</w:t>
      </w:r>
    </w:p>
    <w:p w:rsidR="00722A2D" w:rsidRPr="00722A2D" w:rsidRDefault="00722A2D" w:rsidP="00722A2D">
      <w:pPr>
        <w:tabs>
          <w:tab w:val="left" w:pos="709"/>
        </w:tabs>
        <w:suppressAutoHyphens/>
        <w:spacing w:after="200" w:line="360" w:lineRule="auto"/>
        <w:ind w:firstLine="709"/>
        <w:jc w:val="both"/>
        <w:rPr>
          <w:rFonts w:eastAsia="SimSun" w:cs="Times New Roman"/>
          <w:b/>
          <w:kern w:val="1"/>
          <w:szCs w:val="28"/>
          <w:lang w:eastAsia="hi-IN" w:bidi="hi-IN"/>
        </w:rPr>
      </w:pPr>
      <w:r w:rsidRPr="00722A2D">
        <w:rPr>
          <w:rFonts w:eastAsia="Times New Roman" w:cs="Times New Roman"/>
          <w:b/>
          <w:i/>
          <w:kern w:val="1"/>
          <w:szCs w:val="28"/>
          <w:lang w:eastAsia="hi-IN" w:bidi="hi-IN"/>
        </w:rPr>
        <w:t xml:space="preserve"> </w:t>
      </w:r>
      <w:r w:rsidRPr="00722A2D">
        <w:rPr>
          <w:rFonts w:eastAsia="SimSun" w:cs="Times New Roman"/>
          <w:b/>
          <w:kern w:val="1"/>
          <w:szCs w:val="28"/>
          <w:lang w:eastAsia="hi-IN" w:bidi="hi-IN"/>
        </w:rPr>
        <w:t>Цели и задачи учебного предмета «Специальность (аккордеон)»</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r w:rsidRPr="00722A2D">
        <w:rPr>
          <w:rFonts w:eastAsia="SimSun" w:cs="Times New Roman"/>
          <w:b/>
          <w:kern w:val="1"/>
          <w:szCs w:val="28"/>
          <w:lang w:eastAsia="hi-IN" w:bidi="hi-IN"/>
        </w:rPr>
        <w:t>Цели:</w:t>
      </w:r>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развитие музыкально-творческих способностей </w:t>
      </w:r>
      <w:proofErr w:type="gramStart"/>
      <w:r w:rsidRPr="00722A2D">
        <w:rPr>
          <w:rFonts w:eastAsia="SimSun" w:cs="Times New Roman"/>
          <w:kern w:val="1"/>
          <w:szCs w:val="28"/>
          <w:lang w:eastAsia="hi-IN" w:bidi="hi-IN"/>
        </w:rPr>
        <w:t>учащегося</w:t>
      </w:r>
      <w:proofErr w:type="gramEnd"/>
      <w:r w:rsidRPr="00722A2D">
        <w:rPr>
          <w:rFonts w:eastAsia="SimSun" w:cs="Times New Roman"/>
          <w:kern w:val="1"/>
          <w:szCs w:val="28"/>
          <w:lang w:eastAsia="hi-IN" w:bidi="hi-IN"/>
        </w:rPr>
        <w:t xml:space="preserve"> на основе приобретенных им знаний, умений и навыков, позволяющих воспринимать, осваивать и исполнять на аккордеоне произведения различных жанров и форм в соответствии с федеральными государственными требованиями;</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выявление наиболее одаренных детей и их дальнейшая подготовка к 5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lastRenderedPageBreak/>
        <w:sym w:font="Symbol" w:char="F0B7"/>
      </w:r>
      <w:r w:rsidRPr="00722A2D">
        <w:rPr>
          <w:rFonts w:eastAsia="SimSun" w:cs="Times New Roman"/>
          <w:kern w:val="1"/>
          <w:szCs w:val="28"/>
          <w:lang w:eastAsia="hi-IN" w:bidi="hi-IN"/>
        </w:rPr>
        <w:t xml:space="preserve"> продолжению обучения в профессиональных образовательных организациях, реализующих основные образовательные программы в области музыкального искусства.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b/>
          <w:kern w:val="1"/>
          <w:szCs w:val="28"/>
          <w:lang w:eastAsia="hi-IN" w:bidi="hi-IN"/>
        </w:rPr>
        <w:t>Задачи</w:t>
      </w:r>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выявление творческих способностей ученика в области музыкального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искусства и их развитие в области исполнительства на аккордеоне до уровня подготовки, достаточного для творческого самовыражения и самореализации;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овладение знаниями, умениями и навыками игры на аккордеоне,  позволяющими выпускнику приобретать собственный опыт </w:t>
      </w:r>
      <w:proofErr w:type="spellStart"/>
      <w:r w:rsidRPr="00722A2D">
        <w:rPr>
          <w:rFonts w:eastAsia="SimSun" w:cs="Times New Roman"/>
          <w:kern w:val="1"/>
          <w:szCs w:val="28"/>
          <w:lang w:eastAsia="hi-IN" w:bidi="hi-IN"/>
        </w:rPr>
        <w:t>музицирования</w:t>
      </w:r>
      <w:proofErr w:type="spellEnd"/>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приобретение учащимися опыта творческой деятельности;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формирование навыков сольной исполнительской практики и коллективной творческой деятельности, их практическое применение;</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достижение уровня образованности, позволяющего выпускнику самостоятельно ориентироваться в мировой музыкальной культуре;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формирование у лучших выпускников осознанной мотивации к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продолжению профессионального обучения и подготовки их к экзаменам в профессиональную образовательную организацию</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b/>
          <w:kern w:val="1"/>
          <w:szCs w:val="28"/>
          <w:lang w:eastAsia="hi-IN" w:bidi="hi-IN"/>
        </w:rPr>
        <w:t>Место учебного предмета в структуре образовательной программы.</w:t>
      </w:r>
      <w:r w:rsidRPr="00722A2D">
        <w:rPr>
          <w:rFonts w:eastAsia="SimSun" w:cs="Times New Roman"/>
          <w:kern w:val="1"/>
          <w:szCs w:val="28"/>
          <w:lang w:eastAsia="hi-IN" w:bidi="hi-IN"/>
        </w:rPr>
        <w:t xml:space="preserve"> Учебный предмет входит в обязательную часть, предметную область «Музыкальное исполнительство». </w:t>
      </w:r>
      <w:proofErr w:type="gramStart"/>
      <w:r w:rsidRPr="00722A2D">
        <w:rPr>
          <w:rFonts w:eastAsia="SimSun" w:cs="Times New Roman"/>
          <w:kern w:val="1"/>
          <w:szCs w:val="28"/>
          <w:lang w:eastAsia="hi-IN" w:bidi="hi-IN"/>
        </w:rPr>
        <w:t xml:space="preserve">Учебный предмет «Специальность (аккордеон)» направлен на приобретение обучающимися следующих знаний, умений, навыков: </w:t>
      </w:r>
      <w:r w:rsidRPr="00722A2D">
        <w:rPr>
          <w:rFonts w:eastAsia="SimSun" w:cs="Times New Roman"/>
          <w:kern w:val="1"/>
          <w:szCs w:val="28"/>
          <w:lang w:eastAsia="hi-IN" w:bidi="hi-IN"/>
        </w:rPr>
        <w:br/>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знание начальных основ народного искусства, художественно исполнительских возможностей инструмента;.</w:t>
      </w:r>
      <w:proofErr w:type="gramEnd"/>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lastRenderedPageBreak/>
        <w:sym w:font="Symbol" w:char="F0B7"/>
      </w:r>
      <w:r w:rsidRPr="00722A2D">
        <w:rPr>
          <w:rFonts w:eastAsia="SimSun" w:cs="Times New Roman"/>
          <w:kern w:val="1"/>
          <w:szCs w:val="28"/>
          <w:lang w:eastAsia="hi-IN" w:bidi="hi-IN"/>
        </w:rPr>
        <w:t xml:space="preserve"> знание профессиональной терминологии; умение передавать авторский замысел музыкального произведения;</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навыки сольного исполнительского творчества, 6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rsidR="00722A2D" w:rsidRPr="00722A2D" w:rsidRDefault="00722A2D" w:rsidP="00722A2D">
      <w:pPr>
        <w:tabs>
          <w:tab w:val="left" w:pos="709"/>
        </w:tabs>
        <w:suppressAutoHyphens/>
        <w:spacing w:after="20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sym w:font="Symbol" w:char="F0B7"/>
      </w:r>
      <w:r w:rsidRPr="00722A2D">
        <w:rPr>
          <w:rFonts w:eastAsia="SimSun" w:cs="Times New Roman"/>
          <w:kern w:val="1"/>
          <w:szCs w:val="28"/>
          <w:lang w:eastAsia="hi-IN" w:bidi="hi-IN"/>
        </w:rPr>
        <w:t xml:space="preserve"> наличие практических навыков исполнения партий в составе вокального ансамбля и хорового коллектива.</w:t>
      </w:r>
    </w:p>
    <w:p w:rsidR="00722A2D" w:rsidRPr="00722A2D" w:rsidRDefault="00722A2D" w:rsidP="00722A2D">
      <w:pPr>
        <w:suppressAutoHyphens/>
        <w:spacing w:after="0" w:line="360" w:lineRule="auto"/>
        <w:ind w:firstLine="709"/>
        <w:jc w:val="both"/>
        <w:rPr>
          <w:rFonts w:eastAsia="SimSun" w:cs="Mangal"/>
          <w:kern w:val="2"/>
          <w:szCs w:val="28"/>
          <w:lang w:eastAsia="hi-IN" w:bidi="hi-IN"/>
        </w:rPr>
      </w:pPr>
      <w:r w:rsidRPr="00722A2D">
        <w:rPr>
          <w:rFonts w:eastAsia="Times New Roman" w:cs="Mangal"/>
          <w:b/>
          <w:i/>
          <w:kern w:val="1"/>
          <w:szCs w:val="28"/>
          <w:lang w:eastAsia="hi-IN" w:bidi="hi-IN"/>
        </w:rPr>
        <w:t>2. Срок реализации</w:t>
      </w:r>
      <w:r w:rsidRPr="00722A2D">
        <w:rPr>
          <w:rFonts w:eastAsia="Times New Roman" w:cs="Mangal"/>
          <w:kern w:val="1"/>
          <w:szCs w:val="28"/>
          <w:lang w:eastAsia="hi-IN" w:bidi="hi-IN"/>
        </w:rPr>
        <w:t xml:space="preserve"> учебного предмета </w:t>
      </w:r>
      <w:r w:rsidRPr="00722A2D">
        <w:rPr>
          <w:rFonts w:eastAsia="SimSun" w:cs="Mangal"/>
          <w:bCs/>
          <w:iCs/>
          <w:kern w:val="1"/>
          <w:szCs w:val="28"/>
          <w:lang w:eastAsia="hi-IN" w:bidi="hi-IN"/>
        </w:rPr>
        <w:t>«Специальность</w:t>
      </w:r>
      <w:r w:rsidRPr="00722A2D">
        <w:rPr>
          <w:rFonts w:eastAsia="Times New Roman" w:cs="Mangal"/>
          <w:kern w:val="1"/>
          <w:szCs w:val="28"/>
          <w:lang w:eastAsia="hi-IN" w:bidi="hi-IN"/>
        </w:rPr>
        <w:t xml:space="preserve"> (</w:t>
      </w:r>
      <w:r w:rsidRPr="00722A2D">
        <w:rPr>
          <w:rFonts w:eastAsia="SimSun" w:cs="Mangal"/>
          <w:kern w:val="1"/>
          <w:szCs w:val="28"/>
          <w:lang w:eastAsia="hi-IN" w:bidi="hi-IN"/>
        </w:rPr>
        <w:t>аккордеон</w:t>
      </w:r>
      <w:r w:rsidRPr="00722A2D">
        <w:rPr>
          <w:rFonts w:eastAsia="Times New Roman" w:cs="Mangal"/>
          <w:kern w:val="1"/>
          <w:szCs w:val="28"/>
          <w:lang w:eastAsia="hi-IN" w:bidi="hi-IN"/>
        </w:rPr>
        <w:t>)»</w:t>
      </w:r>
      <w:r w:rsidRPr="00722A2D">
        <w:rPr>
          <w:rFonts w:eastAsia="SimSun" w:cs="Mangal"/>
          <w:kern w:val="1"/>
          <w:szCs w:val="28"/>
          <w:lang w:eastAsia="hi-IN" w:bidi="hi-IN"/>
        </w:rPr>
        <w:t xml:space="preserve"> для детей, поступивших в образовательную организацию в первый класс в возрасте:</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с шести лет шести месяцев до девяти лет, составляет 8 лет;</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с десяти до двенадцати лет, составляет 5 лет.</w:t>
      </w:r>
    </w:p>
    <w:p w:rsidR="00722A2D" w:rsidRPr="00722A2D" w:rsidRDefault="00722A2D" w:rsidP="00722A2D">
      <w:pPr>
        <w:suppressAutoHyphens/>
        <w:spacing w:after="0" w:line="360" w:lineRule="auto"/>
        <w:ind w:firstLine="709"/>
        <w:jc w:val="both"/>
        <w:rPr>
          <w:rFonts w:eastAsia="Times New Roman" w:cs="Mangal"/>
          <w:kern w:val="1"/>
          <w:szCs w:val="28"/>
          <w:lang w:val="x-none" w:eastAsia="hi-IN" w:bidi="hi-IN"/>
        </w:rPr>
      </w:pPr>
      <w:r w:rsidRPr="00722A2D">
        <w:rPr>
          <w:rFonts w:eastAsia="Times New Roman" w:cs="Mangal"/>
          <w:kern w:val="1"/>
          <w:szCs w:val="28"/>
          <w:lang w:val="x-none" w:eastAsia="hi-IN" w:bidi="hi-IN"/>
        </w:rPr>
        <w:t>Для детей, не закончивших освоение образовательной программы основного общего образования или среднего общего образования и планирующих поступление в профессиональные образовательные организации, реализующие основные образовательные программы среднего профессионального образования в области музыкального искусства, срок освоения может быть увеличен на один год.</w:t>
      </w:r>
    </w:p>
    <w:p w:rsidR="00722A2D" w:rsidRPr="00722A2D" w:rsidRDefault="00722A2D" w:rsidP="00722A2D">
      <w:pPr>
        <w:tabs>
          <w:tab w:val="left" w:pos="709"/>
        </w:tabs>
        <w:suppressAutoHyphens/>
        <w:spacing w:after="200" w:line="360" w:lineRule="auto"/>
        <w:ind w:firstLine="709"/>
        <w:jc w:val="both"/>
        <w:rPr>
          <w:rFonts w:eastAsia="Times New Roman" w:cs="Times New Roman"/>
          <w:kern w:val="1"/>
          <w:szCs w:val="28"/>
          <w:lang w:val="x-none" w:eastAsia="hi-IN" w:bidi="hi-IN"/>
        </w:rPr>
      </w:pPr>
    </w:p>
    <w:p w:rsidR="00722A2D" w:rsidRPr="00722A2D" w:rsidRDefault="00722A2D" w:rsidP="00722A2D">
      <w:pPr>
        <w:suppressAutoHyphens/>
        <w:spacing w:after="0" w:line="360" w:lineRule="auto"/>
        <w:ind w:firstLine="709"/>
        <w:jc w:val="both"/>
        <w:rPr>
          <w:rFonts w:eastAsia="Times New Roman" w:cs="Mangal"/>
          <w:b/>
          <w:kern w:val="1"/>
          <w:szCs w:val="28"/>
          <w:lang w:eastAsia="hi-IN" w:bidi="hi-IN"/>
        </w:rPr>
      </w:pPr>
      <w:r w:rsidRPr="00722A2D">
        <w:rPr>
          <w:rFonts w:eastAsia="Times New Roman" w:cs="Mangal"/>
          <w:b/>
          <w:i/>
          <w:kern w:val="1"/>
          <w:szCs w:val="28"/>
          <w:lang w:eastAsia="hi-IN" w:bidi="hi-IN"/>
        </w:rPr>
        <w:t>3. Объем учебного времени</w:t>
      </w:r>
      <w:r w:rsidRPr="00722A2D">
        <w:rPr>
          <w:rFonts w:eastAsia="Times New Roman" w:cs="Mangal"/>
          <w:kern w:val="1"/>
          <w:szCs w:val="28"/>
          <w:lang w:eastAsia="hi-IN" w:bidi="hi-IN"/>
        </w:rPr>
        <w:t xml:space="preserve">, предусмотренный учебным планом образовательной организации на реализацию учебного предмета </w:t>
      </w:r>
      <w:r w:rsidRPr="00722A2D">
        <w:rPr>
          <w:rFonts w:eastAsia="SimSun" w:cs="Mangal"/>
          <w:bCs/>
          <w:iCs/>
          <w:kern w:val="1"/>
          <w:szCs w:val="28"/>
          <w:lang w:eastAsia="hi-IN" w:bidi="hi-IN"/>
        </w:rPr>
        <w:t>«Специальность</w:t>
      </w:r>
      <w:r w:rsidRPr="00722A2D">
        <w:rPr>
          <w:rFonts w:eastAsia="Times New Roman" w:cs="Mangal"/>
          <w:kern w:val="1"/>
          <w:szCs w:val="28"/>
          <w:lang w:eastAsia="hi-IN" w:bidi="hi-IN"/>
        </w:rPr>
        <w:t xml:space="preserve"> (аккордеон)»</w:t>
      </w:r>
      <w:r w:rsidRPr="00722A2D">
        <w:rPr>
          <w:rFonts w:eastAsia="Times New Roman" w:cs="Mangal"/>
          <w:b/>
          <w:kern w:val="1"/>
          <w:szCs w:val="28"/>
          <w:lang w:eastAsia="hi-IN" w:bidi="hi-IN"/>
        </w:rPr>
        <w:t>:</w:t>
      </w:r>
    </w:p>
    <w:p w:rsidR="00722A2D" w:rsidRPr="00722A2D" w:rsidRDefault="00722A2D" w:rsidP="00722A2D">
      <w:pPr>
        <w:suppressAutoHyphens/>
        <w:spacing w:after="0" w:line="276" w:lineRule="auto"/>
        <w:ind w:firstLine="709"/>
        <w:jc w:val="both"/>
        <w:rPr>
          <w:rFonts w:eastAsia="Times New Roman" w:cs="Mangal"/>
          <w:b/>
          <w:i/>
          <w:kern w:val="1"/>
          <w:szCs w:val="28"/>
          <w:lang w:eastAsia="hi-IN" w:bidi="hi-IN"/>
        </w:rPr>
      </w:pP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t xml:space="preserve">      Таблица </w:t>
      </w:r>
    </w:p>
    <w:p w:rsidR="00722A2D" w:rsidRPr="00722A2D" w:rsidRDefault="00722A2D" w:rsidP="00722A2D">
      <w:pPr>
        <w:suppressAutoHyphens/>
        <w:spacing w:after="0" w:line="276" w:lineRule="auto"/>
        <w:ind w:firstLine="709"/>
        <w:jc w:val="both"/>
        <w:rPr>
          <w:rFonts w:eastAsia="Times New Roman" w:cs="Mangal"/>
          <w:b/>
          <w:i/>
          <w:kern w:val="1"/>
          <w:szCs w:val="28"/>
          <w:lang w:eastAsia="hi-IN" w:bidi="hi-IN"/>
        </w:rPr>
      </w:pPr>
    </w:p>
    <w:tbl>
      <w:tblPr>
        <w:tblW w:w="0" w:type="auto"/>
        <w:jc w:val="center"/>
        <w:tblLayout w:type="fixed"/>
        <w:tblLook w:val="0000" w:firstRow="0" w:lastRow="0" w:firstColumn="0" w:lastColumn="0" w:noHBand="0" w:noVBand="0"/>
      </w:tblPr>
      <w:tblGrid>
        <w:gridCol w:w="4360"/>
        <w:gridCol w:w="1277"/>
        <w:gridCol w:w="1414"/>
        <w:gridCol w:w="995"/>
        <w:gridCol w:w="1474"/>
      </w:tblGrid>
      <w:tr w:rsidR="00722A2D" w:rsidRPr="00722A2D"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Срок обучения</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100" w:lineRule="atLeast"/>
              <w:jc w:val="center"/>
              <w:rPr>
                <w:rFonts w:eastAsia="Times New Roman" w:cs="Mangal"/>
                <w:kern w:val="1"/>
                <w:szCs w:val="28"/>
                <w:lang w:eastAsia="hi-IN" w:bidi="hi-IN"/>
              </w:rPr>
            </w:pPr>
            <w:r w:rsidRPr="00722A2D">
              <w:rPr>
                <w:rFonts w:eastAsia="Times New Roman" w:cs="Mangal"/>
                <w:kern w:val="1"/>
                <w:szCs w:val="28"/>
                <w:lang w:eastAsia="hi-IN" w:bidi="hi-IN"/>
              </w:rPr>
              <w:t>8 лет</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Cs w:val="28"/>
                <w:lang w:eastAsia="hi-IN" w:bidi="hi-IN"/>
              </w:rPr>
            </w:pPr>
            <w:r w:rsidRPr="00722A2D">
              <w:rPr>
                <w:rFonts w:eastAsia="SimSun" w:cs="Mangal"/>
                <w:bCs/>
                <w:kern w:val="1"/>
                <w:szCs w:val="28"/>
                <w:lang w:eastAsia="hi-IN" w:bidi="hi-IN"/>
              </w:rPr>
              <w:t>9-й год обучения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100" w:lineRule="atLeast"/>
              <w:jc w:val="center"/>
              <w:rPr>
                <w:rFonts w:eastAsia="Times New Roman" w:cs="Mangal"/>
                <w:kern w:val="1"/>
                <w:szCs w:val="28"/>
                <w:lang w:eastAsia="hi-IN" w:bidi="hi-IN"/>
              </w:rPr>
            </w:pPr>
            <w:r w:rsidRPr="00722A2D">
              <w:rPr>
                <w:rFonts w:eastAsia="Times New Roman" w:cs="Mangal"/>
                <w:kern w:val="1"/>
                <w:szCs w:val="28"/>
                <w:lang w:eastAsia="hi-IN" w:bidi="hi-IN"/>
              </w:rPr>
              <w:t>5 лет</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Cs w:val="28"/>
                <w:lang w:eastAsia="hi-IN" w:bidi="hi-IN"/>
              </w:rPr>
            </w:pPr>
            <w:r w:rsidRPr="00722A2D">
              <w:rPr>
                <w:rFonts w:eastAsia="SimSun" w:cs="Mangal"/>
                <w:bCs/>
                <w:kern w:val="1"/>
                <w:szCs w:val="28"/>
                <w:lang w:eastAsia="hi-IN" w:bidi="hi-IN"/>
              </w:rPr>
              <w:t>6-й год обучения</w:t>
            </w:r>
          </w:p>
        </w:tc>
      </w:tr>
      <w:tr w:rsidR="00722A2D" w:rsidRPr="00722A2D"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Максимальная учебная нагрузка </w:t>
            </w:r>
            <w:r w:rsidRPr="00722A2D">
              <w:rPr>
                <w:rFonts w:eastAsia="Times New Roman" w:cs="Mangal"/>
                <w:kern w:val="1"/>
                <w:szCs w:val="28"/>
                <w:lang w:eastAsia="hi-IN" w:bidi="hi-IN"/>
              </w:rPr>
              <w:lastRenderedPageBreak/>
              <w:t>(в часах)</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lastRenderedPageBreak/>
              <w:t xml:space="preserve">1316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214,5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924</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214,5</w:t>
            </w:r>
          </w:p>
        </w:tc>
      </w:tr>
      <w:tr w:rsidR="00722A2D" w:rsidRPr="00722A2D"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Cs w:val="28"/>
                <w:lang w:eastAsia="hi-IN" w:bidi="hi-IN"/>
              </w:rPr>
            </w:pPr>
            <w:r w:rsidRPr="00722A2D">
              <w:rPr>
                <w:rFonts w:eastAsia="SimSun" w:cs="Mangal"/>
                <w:bCs/>
                <w:kern w:val="1"/>
                <w:szCs w:val="28"/>
                <w:lang w:eastAsia="hi-IN" w:bidi="hi-IN"/>
              </w:rPr>
              <w:lastRenderedPageBreak/>
              <w:t>Количество</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SimSun" w:cs="Mangal"/>
                <w:bCs/>
                <w:kern w:val="1"/>
                <w:szCs w:val="28"/>
                <w:lang w:eastAsia="hi-IN" w:bidi="hi-IN"/>
              </w:rPr>
              <w:t>часов</w:t>
            </w:r>
            <w:r w:rsidRPr="00722A2D">
              <w:rPr>
                <w:rFonts w:eastAsia="Times New Roman" w:cs="Mangal"/>
                <w:kern w:val="1"/>
                <w:szCs w:val="28"/>
                <w:lang w:eastAsia="hi-IN" w:bidi="hi-IN"/>
              </w:rPr>
              <w:t xml:space="preserve"> на аудиторные занятия</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 xml:space="preserve">559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82,5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363</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82,5</w:t>
            </w:r>
          </w:p>
        </w:tc>
      </w:tr>
      <w:tr w:rsidR="00722A2D" w:rsidRPr="00722A2D"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Количество часов на внеаудиторную (самостоятельную) работу</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 xml:space="preserve">757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132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561</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center"/>
              <w:rPr>
                <w:rFonts w:eastAsia="SimSun" w:cs="Mangal"/>
                <w:bCs/>
                <w:kern w:val="1"/>
                <w:szCs w:val="28"/>
                <w:lang w:eastAsia="hi-IN" w:bidi="hi-IN"/>
              </w:rPr>
            </w:pPr>
            <w:r w:rsidRPr="00722A2D">
              <w:rPr>
                <w:rFonts w:eastAsia="SimSun" w:cs="Mangal"/>
                <w:bCs/>
                <w:kern w:val="1"/>
                <w:szCs w:val="28"/>
                <w:lang w:eastAsia="hi-IN" w:bidi="hi-IN"/>
              </w:rPr>
              <w:t>132</w:t>
            </w:r>
          </w:p>
        </w:tc>
      </w:tr>
    </w:tbl>
    <w:p w:rsidR="00722A2D" w:rsidRPr="00722A2D" w:rsidRDefault="00722A2D" w:rsidP="00722A2D">
      <w:pPr>
        <w:suppressAutoHyphens/>
        <w:spacing w:after="0" w:line="276" w:lineRule="auto"/>
        <w:ind w:firstLine="709"/>
        <w:jc w:val="both"/>
        <w:rPr>
          <w:rFonts w:eastAsia="Times New Roman" w:cs="Mangal"/>
          <w:b/>
          <w:kern w:val="1"/>
          <w:sz w:val="16"/>
          <w:szCs w:val="16"/>
          <w:lang w:eastAsia="hi-IN" w:bidi="hi-IN"/>
        </w:rPr>
      </w:pPr>
    </w:p>
    <w:p w:rsidR="00722A2D" w:rsidRPr="00722A2D" w:rsidRDefault="00722A2D" w:rsidP="00722A2D">
      <w:pPr>
        <w:suppressAutoHyphens/>
        <w:spacing w:after="0"/>
        <w:ind w:firstLine="567"/>
        <w:rPr>
          <w:rFonts w:eastAsia="Times New Roman" w:cs="Mangal"/>
          <w:b/>
          <w:kern w:val="1"/>
          <w:sz w:val="16"/>
          <w:szCs w:val="16"/>
          <w:lang w:eastAsia="hi-IN" w:bidi="hi-IN"/>
        </w:rPr>
      </w:pPr>
    </w:p>
    <w:p w:rsidR="00722A2D" w:rsidRPr="00722A2D" w:rsidRDefault="00722A2D" w:rsidP="00722A2D">
      <w:pPr>
        <w:suppressAutoHyphens/>
        <w:spacing w:after="0" w:line="360" w:lineRule="auto"/>
        <w:ind w:firstLine="567"/>
        <w:jc w:val="both"/>
        <w:rPr>
          <w:rFonts w:eastAsia="Times New Roman" w:cs="Mangal"/>
          <w:kern w:val="1"/>
          <w:szCs w:val="28"/>
          <w:lang w:eastAsia="hi-IN" w:bidi="hi-IN"/>
        </w:rPr>
      </w:pPr>
      <w:r w:rsidRPr="00722A2D">
        <w:rPr>
          <w:rFonts w:eastAsia="Times New Roman" w:cs="Mangal"/>
          <w:b/>
          <w:i/>
          <w:kern w:val="1"/>
          <w:szCs w:val="28"/>
          <w:lang w:eastAsia="hi-IN" w:bidi="hi-IN"/>
        </w:rPr>
        <w:t>4. Форма проведения учебных аудиторных занятий</w:t>
      </w:r>
      <w:r w:rsidRPr="00722A2D">
        <w:rPr>
          <w:rFonts w:eastAsia="Times New Roman" w:cs="Mangal"/>
          <w:kern w:val="1"/>
          <w:szCs w:val="28"/>
          <w:lang w:eastAsia="hi-IN" w:bidi="hi-IN"/>
        </w:rPr>
        <w:t xml:space="preserve">: индивидуальная, рекомендуемая продолжительность урока - 45 минут. </w:t>
      </w:r>
    </w:p>
    <w:p w:rsidR="00722A2D" w:rsidRPr="00722A2D" w:rsidRDefault="00722A2D" w:rsidP="00722A2D">
      <w:pPr>
        <w:suppressAutoHyphens/>
        <w:spacing w:after="0" w:line="360" w:lineRule="auto"/>
        <w:ind w:firstLine="708"/>
        <w:jc w:val="both"/>
        <w:rPr>
          <w:rFonts w:eastAsia="SimSun" w:cs="Mangal"/>
          <w:bCs/>
          <w:kern w:val="1"/>
          <w:szCs w:val="28"/>
          <w:lang w:eastAsia="hi-IN" w:bidi="hi-IN"/>
        </w:rPr>
      </w:pPr>
      <w:r w:rsidRPr="00722A2D">
        <w:rPr>
          <w:rFonts w:eastAsia="SimSun" w:cs="Mangal"/>
          <w:bCs/>
          <w:kern w:val="1"/>
          <w:szCs w:val="28"/>
          <w:lang w:eastAsia="hi-IN" w:bidi="hi-IN"/>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rsidR="00722A2D" w:rsidRPr="00722A2D" w:rsidRDefault="00722A2D" w:rsidP="00722A2D">
      <w:pPr>
        <w:numPr>
          <w:ilvl w:val="1"/>
          <w:numId w:val="7"/>
        </w:numPr>
        <w:suppressAutoHyphens/>
        <w:spacing w:after="0" w:line="360" w:lineRule="auto"/>
        <w:ind w:firstLine="545"/>
        <w:jc w:val="both"/>
        <w:rPr>
          <w:rFonts w:eastAsia="SimSun" w:cs="Mangal"/>
          <w:kern w:val="1"/>
          <w:szCs w:val="28"/>
          <w:lang w:eastAsia="hi-IN" w:bidi="hi-IN"/>
        </w:rPr>
      </w:pPr>
      <w:proofErr w:type="gramStart"/>
      <w:r w:rsidRPr="00722A2D">
        <w:rPr>
          <w:rFonts w:eastAsia="SimSun" w:cs="Mangal"/>
          <w:kern w:val="1"/>
          <w:szCs w:val="28"/>
          <w:lang w:eastAsia="hi-IN" w:bidi="hi-IN"/>
        </w:rPr>
        <w:t>о</w:t>
      </w:r>
      <w:proofErr w:type="gramEnd"/>
      <w:r w:rsidRPr="00722A2D">
        <w:rPr>
          <w:rFonts w:eastAsia="SimSun" w:cs="Mangal"/>
          <w:kern w:val="1"/>
          <w:szCs w:val="28"/>
          <w:lang w:eastAsia="hi-IN" w:bidi="hi-IN"/>
        </w:rPr>
        <w:t>рганизацию.</w:t>
      </w:r>
    </w:p>
    <w:p w:rsidR="00722A2D" w:rsidRPr="00722A2D" w:rsidRDefault="00722A2D" w:rsidP="00722A2D">
      <w:pPr>
        <w:suppressAutoHyphens/>
        <w:spacing w:after="0" w:line="360" w:lineRule="auto"/>
        <w:ind w:firstLine="562"/>
        <w:jc w:val="both"/>
        <w:rPr>
          <w:rFonts w:eastAsia="Times New Roman" w:cs="Mangal"/>
          <w:kern w:val="1"/>
          <w:szCs w:val="28"/>
          <w:lang w:eastAsia="hi-IN" w:bidi="hi-IN"/>
        </w:rPr>
      </w:pPr>
      <w:r w:rsidRPr="00722A2D">
        <w:rPr>
          <w:rFonts w:eastAsia="SimSun" w:cs="Mangal"/>
          <w:b/>
          <w:i/>
          <w:kern w:val="1"/>
          <w:szCs w:val="28"/>
          <w:lang w:eastAsia="hi-IN" w:bidi="hi-IN"/>
        </w:rPr>
        <w:t>6. Обоснование структуры программы</w:t>
      </w:r>
      <w:r w:rsidRPr="00722A2D">
        <w:rPr>
          <w:rFonts w:eastAsia="Times New Roman" w:cs="Mangal"/>
          <w:kern w:val="1"/>
          <w:szCs w:val="28"/>
          <w:lang w:eastAsia="hi-IN" w:bidi="hi-IN"/>
        </w:rPr>
        <w:t xml:space="preserve"> учебного предмета </w:t>
      </w:r>
      <w:r w:rsidRPr="00722A2D">
        <w:rPr>
          <w:rFonts w:eastAsia="SimSun" w:cs="Mangal"/>
          <w:bCs/>
          <w:iCs/>
          <w:kern w:val="1"/>
          <w:szCs w:val="28"/>
          <w:lang w:eastAsia="hi-IN" w:bidi="hi-IN"/>
        </w:rPr>
        <w:t>«Специальность</w:t>
      </w:r>
      <w:r w:rsidRPr="00722A2D">
        <w:rPr>
          <w:rFonts w:eastAsia="Times New Roman" w:cs="Mangal"/>
          <w:kern w:val="1"/>
          <w:szCs w:val="28"/>
          <w:lang w:eastAsia="hi-IN" w:bidi="hi-IN"/>
        </w:rPr>
        <w:t xml:space="preserve"> (аккордеон)». </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Программа содержит необходимые для ее реализации параметры:</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 сведения о затратах учебного времени, предусмотренного на освоение учебного предмета; </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распределение учебного материала по</w:t>
      </w:r>
      <w:r w:rsidRPr="00722A2D">
        <w:rPr>
          <w:rFonts w:eastAsia="Times New Roman" w:cs="Mangal"/>
          <w:b/>
          <w:bCs/>
          <w:kern w:val="1"/>
          <w:szCs w:val="28"/>
          <w:lang w:eastAsia="hi-IN" w:bidi="hi-IN"/>
        </w:rPr>
        <w:t xml:space="preserve"> </w:t>
      </w:r>
      <w:r w:rsidRPr="00722A2D">
        <w:rPr>
          <w:rFonts w:eastAsia="Times New Roman" w:cs="Mangal"/>
          <w:kern w:val="1"/>
          <w:szCs w:val="28"/>
          <w:lang w:eastAsia="hi-IN" w:bidi="hi-IN"/>
        </w:rPr>
        <w:t>годам обучения;</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описание дидактических единиц учебного предмета;</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Times New Roman" w:cs="Mangal"/>
          <w:kern w:val="1"/>
          <w:szCs w:val="28"/>
          <w:lang w:eastAsia="hi-IN" w:bidi="hi-IN"/>
        </w:rPr>
        <w:t>- т</w:t>
      </w:r>
      <w:r w:rsidRPr="00722A2D">
        <w:rPr>
          <w:rFonts w:eastAsia="SimSun" w:cs="Mangal"/>
          <w:kern w:val="1"/>
          <w:szCs w:val="28"/>
          <w:lang w:eastAsia="hi-IN" w:bidi="hi-IN"/>
        </w:rPr>
        <w:t xml:space="preserve">ребования к уровню подготовки учащихся;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 xml:space="preserve">- формы и методы контроля, система оценок;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 xml:space="preserve">- методическое обеспечение учебного процесса.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В соответствие с данными направлениями строится основной раздел программы «Содержание учебного предмета».</w:t>
      </w:r>
    </w:p>
    <w:p w:rsidR="00722A2D" w:rsidRPr="00722A2D" w:rsidRDefault="00722A2D" w:rsidP="00722A2D">
      <w:pPr>
        <w:suppressAutoHyphens/>
        <w:spacing w:after="0" w:line="360" w:lineRule="auto"/>
        <w:ind w:firstLine="708"/>
        <w:jc w:val="both"/>
        <w:rPr>
          <w:rFonts w:eastAsia="Times New Roman" w:cs="Mangal"/>
          <w:b/>
          <w:i/>
          <w:kern w:val="1"/>
          <w:szCs w:val="28"/>
          <w:lang w:val="x-none" w:eastAsia="hi-IN" w:bidi="hi-IN"/>
        </w:rPr>
      </w:pPr>
      <w:r w:rsidRPr="00722A2D">
        <w:rPr>
          <w:rFonts w:eastAsia="Times New Roman" w:cs="Mangal"/>
          <w:b/>
          <w:i/>
          <w:kern w:val="1"/>
          <w:szCs w:val="28"/>
          <w:lang w:val="x-none" w:eastAsia="hi-IN" w:bidi="hi-IN"/>
        </w:rPr>
        <w:t xml:space="preserve">7. </w:t>
      </w:r>
      <w:r w:rsidRPr="00722A2D">
        <w:rPr>
          <w:rFonts w:eastAsia="Times New Roman" w:cs="Mangal"/>
          <w:b/>
          <w:i/>
          <w:kern w:val="1"/>
          <w:szCs w:val="28"/>
          <w:lang w:eastAsia="hi-IN" w:bidi="hi-IN"/>
        </w:rPr>
        <w:t xml:space="preserve"> </w:t>
      </w:r>
      <w:r w:rsidRPr="00722A2D">
        <w:rPr>
          <w:rFonts w:eastAsia="Times New Roman" w:cs="Mangal"/>
          <w:b/>
          <w:i/>
          <w:kern w:val="1"/>
          <w:szCs w:val="28"/>
          <w:lang w:val="x-none" w:eastAsia="hi-IN" w:bidi="hi-IN"/>
        </w:rPr>
        <w:t>Методы обучения</w:t>
      </w:r>
    </w:p>
    <w:p w:rsidR="00722A2D" w:rsidRPr="00722A2D" w:rsidRDefault="00722A2D" w:rsidP="00722A2D">
      <w:pPr>
        <w:suppressAutoHyphens/>
        <w:spacing w:after="0" w:line="360" w:lineRule="auto"/>
        <w:ind w:firstLine="708"/>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 xml:space="preserve">Для достижения поставленной цели и реализации задач предмета используются следующие методы обучения: </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словесный (рассказ, беседа, объяснение);</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lastRenderedPageBreak/>
        <w:t xml:space="preserve">метод упражнений и повторений (выработка игровых навыков ученика, работа над художественно-образной сферой произведения); </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метод показа (показ педагогом игровых движений, исполнение педагогом пьес с использованием многообразных  вариантов показа);</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объяснительно-иллюстративный (</w:t>
      </w:r>
      <w:r w:rsidRPr="00722A2D">
        <w:rPr>
          <w:rFonts w:eastAsia="Times New Roman" w:cs="Mangal"/>
          <w:bCs/>
          <w:kern w:val="1"/>
          <w:szCs w:val="28"/>
          <w:lang w:eastAsia="hi-IN" w:bidi="hi-IN"/>
        </w:rPr>
        <w:t xml:space="preserve">исполнение </w:t>
      </w:r>
      <w:r w:rsidRPr="00722A2D">
        <w:rPr>
          <w:rFonts w:eastAsia="Times New Roman" w:cs="Mangal"/>
          <w:bCs/>
          <w:kern w:val="1"/>
          <w:szCs w:val="28"/>
          <w:lang w:val="x-none" w:eastAsia="hi-IN" w:bidi="hi-IN"/>
        </w:rPr>
        <w:t>педагог</w:t>
      </w:r>
      <w:r w:rsidRPr="00722A2D">
        <w:rPr>
          <w:rFonts w:eastAsia="Times New Roman" w:cs="Mangal"/>
          <w:bCs/>
          <w:kern w:val="1"/>
          <w:szCs w:val="28"/>
          <w:lang w:eastAsia="hi-IN" w:bidi="hi-IN"/>
        </w:rPr>
        <w:t>ом</w:t>
      </w:r>
      <w:r w:rsidRPr="00722A2D">
        <w:rPr>
          <w:rFonts w:eastAsia="Times New Roman" w:cs="Mangal"/>
          <w:bCs/>
          <w:kern w:val="1"/>
          <w:szCs w:val="28"/>
          <w:lang w:val="x-none" w:eastAsia="hi-IN" w:bidi="hi-IN"/>
        </w:rPr>
        <w:t xml:space="preserve"> произведени</w:t>
      </w:r>
      <w:r w:rsidRPr="00722A2D">
        <w:rPr>
          <w:rFonts w:eastAsia="Times New Roman" w:cs="Mangal"/>
          <w:bCs/>
          <w:kern w:val="1"/>
          <w:szCs w:val="28"/>
          <w:lang w:eastAsia="hi-IN" w:bidi="hi-IN"/>
        </w:rPr>
        <w:t>я</w:t>
      </w:r>
      <w:r w:rsidRPr="00722A2D">
        <w:rPr>
          <w:rFonts w:eastAsia="Times New Roman" w:cs="Mangal"/>
          <w:bCs/>
          <w:kern w:val="1"/>
          <w:szCs w:val="28"/>
          <w:lang w:val="x-none" w:eastAsia="hi-IN" w:bidi="hi-IN"/>
        </w:rPr>
        <w:t xml:space="preserve"> ученика </w:t>
      </w:r>
      <w:r w:rsidRPr="00722A2D">
        <w:rPr>
          <w:rFonts w:eastAsia="Times New Roman" w:cs="Mangal"/>
          <w:bCs/>
          <w:kern w:val="1"/>
          <w:szCs w:val="28"/>
          <w:lang w:eastAsia="hi-IN" w:bidi="hi-IN"/>
        </w:rPr>
        <w:t>с методическими комментариями</w:t>
      </w:r>
      <w:r w:rsidRPr="00722A2D">
        <w:rPr>
          <w:rFonts w:eastAsia="Times New Roman" w:cs="Mangal"/>
          <w:bCs/>
          <w:kern w:val="1"/>
          <w:szCs w:val="28"/>
          <w:lang w:val="x-none" w:eastAsia="hi-IN" w:bidi="hi-IN"/>
        </w:rPr>
        <w:t>);</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репродуктивный метод (повторение учеником игровых приемов по образцу учителя);</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метод проблемного изложения (педагог ставит  и сам решает проблему, показывая при этом ученику разные пути и варианты решения);</w:t>
      </w:r>
    </w:p>
    <w:p w:rsidR="00722A2D" w:rsidRPr="00722A2D" w:rsidRDefault="00722A2D" w:rsidP="00722A2D">
      <w:pPr>
        <w:numPr>
          <w:ilvl w:val="0"/>
          <w:numId w:val="8"/>
        </w:numPr>
        <w:tabs>
          <w:tab w:val="left" w:pos="993"/>
        </w:tabs>
        <w:suppressAutoHyphens/>
        <w:spacing w:after="0" w:line="360" w:lineRule="auto"/>
        <w:ind w:firstLine="709"/>
        <w:jc w:val="both"/>
        <w:rPr>
          <w:rFonts w:eastAsia="Times New Roman" w:cs="Mangal"/>
          <w:bCs/>
          <w:kern w:val="1"/>
          <w:szCs w:val="28"/>
          <w:lang w:val="x-none" w:eastAsia="hi-IN" w:bidi="hi-IN"/>
        </w:rPr>
      </w:pPr>
      <w:r w:rsidRPr="00722A2D">
        <w:rPr>
          <w:rFonts w:eastAsia="Times New Roman" w:cs="Mangal"/>
          <w:bCs/>
          <w:kern w:val="1"/>
          <w:szCs w:val="28"/>
          <w:lang w:val="x-none" w:eastAsia="hi-IN" w:bidi="hi-IN"/>
        </w:rPr>
        <w:t>частично-поисковый (ученик участвует в поисках решения поставленной задачи).</w:t>
      </w:r>
    </w:p>
    <w:p w:rsidR="00722A2D" w:rsidRPr="00722A2D" w:rsidRDefault="00722A2D" w:rsidP="00722A2D">
      <w:pPr>
        <w:suppressAutoHyphens/>
        <w:spacing w:after="0" w:line="360" w:lineRule="auto"/>
        <w:ind w:firstLine="708"/>
        <w:jc w:val="both"/>
        <w:rPr>
          <w:rFonts w:eastAsia="Times New Roman" w:cs="Mangal"/>
          <w:kern w:val="1"/>
          <w:szCs w:val="28"/>
          <w:lang w:val="x-none" w:eastAsia="hi-IN" w:bidi="hi-IN"/>
        </w:rPr>
      </w:pPr>
      <w:r w:rsidRPr="00722A2D">
        <w:rPr>
          <w:rFonts w:eastAsia="Times New Roman" w:cs="Mangal"/>
          <w:kern w:val="1"/>
          <w:szCs w:val="28"/>
          <w:lang w:val="x-none" w:eastAsia="hi-IN" w:bidi="hi-IN"/>
        </w:rPr>
        <w:t>Выбор методов зависит от возраста и индивидуальных особенностей учащегося.</w:t>
      </w:r>
    </w:p>
    <w:p w:rsidR="00722A2D" w:rsidRPr="00722A2D" w:rsidRDefault="00722A2D" w:rsidP="00722A2D">
      <w:pPr>
        <w:suppressAutoHyphens/>
        <w:spacing w:before="28" w:after="0" w:line="360" w:lineRule="auto"/>
        <w:ind w:firstLine="706"/>
        <w:jc w:val="both"/>
        <w:rPr>
          <w:rFonts w:eastAsia="Times New Roman" w:cs="Mangal"/>
          <w:b/>
          <w:i/>
          <w:kern w:val="1"/>
          <w:szCs w:val="28"/>
          <w:lang w:eastAsia="hi-IN" w:bidi="hi-IN"/>
        </w:rPr>
      </w:pPr>
      <w:r w:rsidRPr="00722A2D">
        <w:rPr>
          <w:rFonts w:eastAsia="Times New Roman" w:cs="Mangal"/>
          <w:b/>
          <w:i/>
          <w:kern w:val="1"/>
          <w:szCs w:val="28"/>
          <w:lang w:eastAsia="hi-IN" w:bidi="hi-IN"/>
        </w:rPr>
        <w:t>8. Описание материально-технических условий реализации учебного предмета.</w:t>
      </w:r>
    </w:p>
    <w:p w:rsidR="00722A2D" w:rsidRPr="00722A2D" w:rsidRDefault="00722A2D" w:rsidP="00722A2D">
      <w:pPr>
        <w:widowControl w:val="0"/>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r w:rsidRPr="00722A2D">
        <w:rPr>
          <w:rFonts w:eastAsia="SimSun" w:cs="Mangal"/>
          <w:kern w:val="1"/>
          <w:szCs w:val="28"/>
          <w:lang w:eastAsia="hi-IN" w:bidi="hi-IN"/>
        </w:rPr>
        <w:t xml:space="preserve">Учебные аудитории для занятий по учебному предмету «Специальность </w:t>
      </w:r>
      <w:r w:rsidRPr="00722A2D">
        <w:rPr>
          <w:rFonts w:eastAsia="Times New Roman" w:cs="Mangal"/>
          <w:kern w:val="1"/>
          <w:szCs w:val="28"/>
          <w:lang w:eastAsia="hi-IN" w:bidi="hi-IN"/>
        </w:rPr>
        <w:t>(аккордеон)»</w:t>
      </w:r>
      <w:r w:rsidRPr="00722A2D">
        <w:rPr>
          <w:rFonts w:eastAsia="SimSun" w:cs="Mangal"/>
          <w:kern w:val="1"/>
          <w:szCs w:val="28"/>
          <w:lang w:eastAsia="hi-IN" w:bidi="hi-IN"/>
        </w:rPr>
        <w:t xml:space="preserve"> должны иметь площадь не менее 9 </w:t>
      </w:r>
      <w:proofErr w:type="spellStart"/>
      <w:r w:rsidRPr="00722A2D">
        <w:rPr>
          <w:rFonts w:eastAsia="SimSun" w:cs="Mangal"/>
          <w:kern w:val="1"/>
          <w:szCs w:val="28"/>
          <w:lang w:eastAsia="hi-IN" w:bidi="hi-IN"/>
        </w:rPr>
        <w:t>кв</w:t>
      </w:r>
      <w:proofErr w:type="gramStart"/>
      <w:r w:rsidRPr="00722A2D">
        <w:rPr>
          <w:rFonts w:eastAsia="SimSun" w:cs="Mangal"/>
          <w:kern w:val="1"/>
          <w:szCs w:val="28"/>
          <w:lang w:eastAsia="hi-IN" w:bidi="hi-IN"/>
        </w:rPr>
        <w:t>.м</w:t>
      </w:r>
      <w:proofErr w:type="spellEnd"/>
      <w:proofErr w:type="gramEnd"/>
      <w:r w:rsidRPr="00722A2D">
        <w:rPr>
          <w:rFonts w:eastAsia="SimSun" w:cs="Mangal"/>
          <w:kern w:val="1"/>
          <w:szCs w:val="28"/>
          <w:lang w:eastAsia="hi-IN" w:bidi="hi-IN"/>
        </w:rPr>
        <w:t>, наличие пюпитра. В образовательном учреждении должны быть созданы условия для содержания, своевременного обслуживания и ремонта музыкальных инструментов. Образовательное учреждение должно обеспечить наличие инструментов обычного размера,</w:t>
      </w:r>
      <w:r w:rsidRPr="00722A2D">
        <w:rPr>
          <w:rFonts w:eastAsia="SimSun" w:cs="Mangal"/>
          <w:color w:val="00B050"/>
          <w:kern w:val="1"/>
          <w:szCs w:val="28"/>
          <w:lang w:eastAsia="hi-IN" w:bidi="hi-IN"/>
        </w:rPr>
        <w:t xml:space="preserve"> </w:t>
      </w:r>
      <w:r w:rsidRPr="00722A2D">
        <w:rPr>
          <w:rFonts w:eastAsia="SimSun" w:cs="Mangal"/>
          <w:kern w:val="1"/>
          <w:szCs w:val="28"/>
          <w:lang w:eastAsia="hi-IN" w:bidi="hi-IN"/>
        </w:rPr>
        <w:t xml:space="preserve">а также уменьшенных инструментов диапазоном 1/2, 3/4, 7/8 (аккордеонов), так необходимых для </w:t>
      </w:r>
      <w:r w:rsidRPr="00722A2D">
        <w:rPr>
          <w:rFonts w:eastAsia="SimSun" w:cs="Mangal"/>
          <w:kern w:val="1"/>
          <w:szCs w:val="28"/>
          <w:lang w:eastAsia="hi-IN" w:bidi="hi-IN"/>
        </w:rPr>
        <w:lastRenderedPageBreak/>
        <w:t>самых маленьких учеников.</w:t>
      </w: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p>
    <w:p w:rsidR="00722A2D" w:rsidRPr="00722A2D" w:rsidRDefault="00722A2D" w:rsidP="00722A2D">
      <w:pPr>
        <w:widowControl w:val="0"/>
        <w:suppressAutoHyphens/>
        <w:spacing w:after="0" w:line="360" w:lineRule="auto"/>
        <w:ind w:firstLine="720"/>
        <w:jc w:val="both"/>
        <w:rPr>
          <w:rFonts w:eastAsia="SimSun" w:cs="Mangal"/>
          <w:kern w:val="1"/>
          <w:szCs w:val="28"/>
          <w:lang w:eastAsia="hi-IN" w:bidi="hi-IN"/>
        </w:rPr>
      </w:pPr>
    </w:p>
    <w:p w:rsidR="00722A2D" w:rsidRPr="00722A2D" w:rsidRDefault="00722A2D" w:rsidP="00722A2D">
      <w:pPr>
        <w:suppressAutoHyphens/>
        <w:spacing w:after="200" w:line="360" w:lineRule="auto"/>
        <w:ind w:firstLine="706"/>
        <w:jc w:val="center"/>
        <w:rPr>
          <w:rFonts w:eastAsia="Times New Roman" w:cs="Mangal"/>
          <w:b/>
          <w:kern w:val="1"/>
          <w:szCs w:val="28"/>
          <w:lang w:eastAsia="hi-IN" w:bidi="hi-IN"/>
        </w:rPr>
      </w:pPr>
      <w:r w:rsidRPr="00722A2D">
        <w:rPr>
          <w:rFonts w:eastAsia="Times New Roman" w:cs="Mangal"/>
          <w:b/>
          <w:kern w:val="1"/>
          <w:szCs w:val="28"/>
          <w:lang w:val="en-US" w:eastAsia="hi-IN" w:bidi="hi-IN"/>
        </w:rPr>
        <w:t>II</w:t>
      </w:r>
      <w:r w:rsidRPr="00722A2D">
        <w:rPr>
          <w:rFonts w:eastAsia="Times New Roman" w:cs="Mangal"/>
          <w:b/>
          <w:kern w:val="1"/>
          <w:szCs w:val="28"/>
          <w:lang w:eastAsia="hi-IN" w:bidi="hi-IN"/>
        </w:rPr>
        <w:t>. Содержание учебного предмета</w:t>
      </w:r>
    </w:p>
    <w:p w:rsidR="00722A2D" w:rsidRPr="00722A2D" w:rsidRDefault="00722A2D" w:rsidP="00722A2D">
      <w:pPr>
        <w:suppressAutoHyphens/>
        <w:spacing w:after="0" w:line="360" w:lineRule="auto"/>
        <w:ind w:firstLine="675"/>
        <w:jc w:val="both"/>
        <w:rPr>
          <w:rFonts w:eastAsia="Times New Roman" w:cs="Mangal"/>
          <w:b/>
          <w:kern w:val="1"/>
          <w:szCs w:val="28"/>
          <w:lang w:eastAsia="hi-IN" w:bidi="hi-IN"/>
        </w:rPr>
      </w:pPr>
      <w:r w:rsidRPr="00722A2D">
        <w:rPr>
          <w:rFonts w:eastAsia="Times New Roman" w:cs="Mangal"/>
          <w:b/>
          <w:i/>
          <w:iCs/>
          <w:kern w:val="1"/>
          <w:szCs w:val="28"/>
          <w:lang w:eastAsia="hi-IN" w:bidi="hi-IN"/>
        </w:rPr>
        <w:t>1. Сведения о затратах учебного времени</w:t>
      </w:r>
      <w:r w:rsidRPr="00722A2D">
        <w:rPr>
          <w:rFonts w:eastAsia="Times New Roman" w:cs="Mangal"/>
          <w:b/>
          <w:kern w:val="1"/>
          <w:szCs w:val="28"/>
          <w:lang w:eastAsia="hi-IN" w:bidi="hi-IN"/>
        </w:rPr>
        <w:t xml:space="preserve">, </w:t>
      </w:r>
      <w:r w:rsidRPr="00722A2D">
        <w:rPr>
          <w:rFonts w:eastAsia="Times New Roman" w:cs="Mangal"/>
          <w:kern w:val="1"/>
          <w:szCs w:val="28"/>
          <w:lang w:eastAsia="hi-IN" w:bidi="hi-IN"/>
        </w:rPr>
        <w:t>предусмотренного на освоение учебного предмета</w:t>
      </w:r>
      <w:r w:rsidRPr="00722A2D">
        <w:rPr>
          <w:rFonts w:eastAsia="SimSun" w:cs="Mangal"/>
          <w:kern w:val="1"/>
          <w:szCs w:val="28"/>
          <w:lang w:eastAsia="hi-IN" w:bidi="hi-IN"/>
        </w:rPr>
        <w:t xml:space="preserve"> «Специальность </w:t>
      </w:r>
      <w:r w:rsidRPr="00722A2D">
        <w:rPr>
          <w:rFonts w:eastAsia="Times New Roman" w:cs="Mangal"/>
          <w:kern w:val="1"/>
          <w:szCs w:val="28"/>
          <w:lang w:eastAsia="hi-IN" w:bidi="hi-IN"/>
        </w:rPr>
        <w:t>(аккордеон)», на максимальную, самостоятельную нагрузку учащихся и аудиторные занятия:</w:t>
      </w:r>
      <w:r w:rsidRPr="00722A2D">
        <w:rPr>
          <w:rFonts w:eastAsia="Times New Roman" w:cs="Mangal"/>
          <w:b/>
          <w:kern w:val="1"/>
          <w:szCs w:val="28"/>
          <w:lang w:eastAsia="hi-IN" w:bidi="hi-IN"/>
        </w:rPr>
        <w:t xml:space="preserve">   </w:t>
      </w:r>
    </w:p>
    <w:p w:rsidR="00722A2D" w:rsidRPr="00722A2D" w:rsidRDefault="00722A2D" w:rsidP="00722A2D">
      <w:pPr>
        <w:suppressAutoHyphens/>
        <w:spacing w:after="0"/>
        <w:ind w:left="7080"/>
        <w:rPr>
          <w:rFonts w:eastAsia="Times New Roman" w:cs="Mangal"/>
          <w:b/>
          <w:i/>
          <w:kern w:val="1"/>
          <w:szCs w:val="28"/>
          <w:lang w:eastAsia="hi-IN" w:bidi="hi-IN"/>
        </w:rPr>
      </w:pPr>
      <w:r w:rsidRPr="00722A2D">
        <w:rPr>
          <w:rFonts w:eastAsia="Times New Roman" w:cs="Mangal"/>
          <w:b/>
          <w:i/>
          <w:kern w:val="1"/>
          <w:szCs w:val="28"/>
          <w:lang w:eastAsia="hi-IN" w:bidi="hi-IN"/>
        </w:rPr>
        <w:t>Таблица 2</w:t>
      </w:r>
    </w:p>
    <w:p w:rsidR="00722A2D" w:rsidRPr="00722A2D" w:rsidRDefault="00722A2D" w:rsidP="00722A2D">
      <w:pPr>
        <w:tabs>
          <w:tab w:val="left" w:pos="6521"/>
        </w:tabs>
        <w:suppressAutoHyphens/>
        <w:spacing w:after="0" w:line="100" w:lineRule="atLeast"/>
        <w:jc w:val="center"/>
        <w:rPr>
          <w:rFonts w:eastAsia="Times New Roman" w:cs="Mangal"/>
          <w:kern w:val="1"/>
          <w:szCs w:val="28"/>
          <w:lang w:eastAsia="hi-IN" w:bidi="hi-IN"/>
        </w:rPr>
      </w:pPr>
      <w:r w:rsidRPr="00722A2D">
        <w:rPr>
          <w:rFonts w:eastAsia="Times New Roman" w:cs="Mangal"/>
          <w:kern w:val="1"/>
          <w:szCs w:val="28"/>
          <w:lang w:eastAsia="hi-IN" w:bidi="hi-IN"/>
        </w:rPr>
        <w:t>Срок обучения 9 лет</w:t>
      </w:r>
    </w:p>
    <w:p w:rsidR="00722A2D" w:rsidRPr="00722A2D" w:rsidRDefault="00722A2D" w:rsidP="00722A2D">
      <w:pPr>
        <w:tabs>
          <w:tab w:val="left" w:pos="6521"/>
        </w:tabs>
        <w:suppressAutoHyphens/>
        <w:spacing w:after="0" w:line="100" w:lineRule="atLeast"/>
        <w:jc w:val="center"/>
        <w:rPr>
          <w:rFonts w:eastAsia="Times New Roman" w:cs="Mangal"/>
          <w:kern w:val="1"/>
          <w:szCs w:val="28"/>
          <w:lang w:eastAsia="hi-IN" w:bidi="hi-IN"/>
        </w:rPr>
      </w:pPr>
    </w:p>
    <w:tbl>
      <w:tblPr>
        <w:tblW w:w="9786" w:type="dxa"/>
        <w:tblLayout w:type="fixed"/>
        <w:tblLook w:val="0000" w:firstRow="0" w:lastRow="0" w:firstColumn="0" w:lastColumn="0" w:noHBand="0" w:noVBand="0"/>
      </w:tblPr>
      <w:tblGrid>
        <w:gridCol w:w="3369"/>
        <w:gridCol w:w="747"/>
        <w:gridCol w:w="708"/>
        <w:gridCol w:w="709"/>
        <w:gridCol w:w="709"/>
        <w:gridCol w:w="709"/>
        <w:gridCol w:w="708"/>
        <w:gridCol w:w="709"/>
        <w:gridCol w:w="709"/>
        <w:gridCol w:w="709"/>
      </w:tblGrid>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Распределение по годам обучения</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Класс</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9</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spacing w:val="-2"/>
                <w:kern w:val="1"/>
                <w:sz w:val="24"/>
                <w:szCs w:val="24"/>
                <w:lang w:eastAsia="hi-IN" w:bidi="hi-IN"/>
              </w:rPr>
            </w:pPr>
            <w:r w:rsidRPr="00722A2D">
              <w:rPr>
                <w:rFonts w:eastAsia="SimSun" w:cs="Mangal"/>
                <w:spacing w:val="-2"/>
                <w:kern w:val="1"/>
                <w:sz w:val="24"/>
                <w:szCs w:val="24"/>
                <w:lang w:eastAsia="hi-IN" w:bidi="hi-IN"/>
              </w:rPr>
              <w:t>Продолжительность учебных занятий (в неделях)</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Количество часов</w:t>
            </w:r>
            <w:r w:rsidRPr="00722A2D">
              <w:rPr>
                <w:rFonts w:eastAsia="Times New Roman" w:cs="Mangal"/>
                <w:kern w:val="1"/>
                <w:sz w:val="24"/>
                <w:szCs w:val="24"/>
                <w:lang w:eastAsia="hi-IN" w:bidi="hi-IN"/>
              </w:rPr>
              <w:t xml:space="preserve"> на </w:t>
            </w:r>
            <w:r w:rsidRPr="00722A2D">
              <w:rPr>
                <w:rFonts w:eastAsia="Times New Roman" w:cs="Mangal"/>
                <w:b/>
                <w:kern w:val="1"/>
                <w:sz w:val="24"/>
                <w:szCs w:val="24"/>
                <w:lang w:eastAsia="hi-IN" w:bidi="hi-IN"/>
              </w:rPr>
              <w:t>аудиторные</w:t>
            </w:r>
            <w:r w:rsidRPr="00722A2D">
              <w:rPr>
                <w:rFonts w:eastAsia="Times New Roman" w:cs="Mangal"/>
                <w:kern w:val="1"/>
                <w:sz w:val="24"/>
                <w:szCs w:val="24"/>
                <w:lang w:eastAsia="hi-IN" w:bidi="hi-IN"/>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r>
      <w:tr w:rsidR="00722A2D" w:rsidRPr="00722A2D" w:rsidTr="003E6798">
        <w:trPr>
          <w:trHeight w:val="389"/>
        </w:trPr>
        <w:tc>
          <w:tcPr>
            <w:tcW w:w="3369" w:type="dxa"/>
            <w:vMerge w:val="restart"/>
            <w:tcBorders>
              <w:top w:val="single" w:sz="4" w:space="0" w:color="000000"/>
              <w:left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количество</w:t>
            </w:r>
          </w:p>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часов</w:t>
            </w:r>
            <w:r w:rsidRPr="00722A2D">
              <w:rPr>
                <w:rFonts w:eastAsia="Times New Roman" w:cs="Mangal"/>
                <w:kern w:val="1"/>
                <w:sz w:val="24"/>
                <w:szCs w:val="24"/>
                <w:lang w:eastAsia="hi-IN" w:bidi="hi-IN"/>
              </w:rPr>
              <w:t xml:space="preserve"> на аудиторные занятия</w:t>
            </w:r>
          </w:p>
        </w:tc>
        <w:tc>
          <w:tcPr>
            <w:tcW w:w="5708" w:type="dxa"/>
            <w:gridSpan w:val="8"/>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559 </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82,5</w:t>
            </w:r>
          </w:p>
        </w:tc>
      </w:tr>
      <w:tr w:rsidR="00722A2D" w:rsidRPr="00722A2D" w:rsidTr="003E6798">
        <w:trPr>
          <w:trHeight w:val="389"/>
        </w:trPr>
        <w:tc>
          <w:tcPr>
            <w:tcW w:w="3369" w:type="dxa"/>
            <w:vMerge/>
            <w:tcBorders>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641,5</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Количество часов</w:t>
            </w:r>
            <w:r w:rsidRPr="00722A2D">
              <w:rPr>
                <w:rFonts w:eastAsia="Times New Roman" w:cs="Mangal"/>
                <w:kern w:val="1"/>
                <w:sz w:val="24"/>
                <w:szCs w:val="24"/>
                <w:lang w:eastAsia="hi-IN" w:bidi="hi-IN"/>
              </w:rPr>
              <w:t xml:space="preserve"> на </w:t>
            </w:r>
            <w:r w:rsidRPr="00722A2D">
              <w:rPr>
                <w:rFonts w:eastAsia="Times New Roman" w:cs="Mangal"/>
                <w:b/>
                <w:kern w:val="1"/>
                <w:sz w:val="24"/>
                <w:szCs w:val="24"/>
                <w:lang w:eastAsia="hi-IN" w:bidi="hi-IN"/>
              </w:rPr>
              <w:t xml:space="preserve">внеаудиторные </w:t>
            </w:r>
            <w:r w:rsidRPr="00722A2D">
              <w:rPr>
                <w:rFonts w:eastAsia="Times New Roman" w:cs="Mangal"/>
                <w:kern w:val="1"/>
                <w:sz w:val="24"/>
                <w:szCs w:val="24"/>
                <w:lang w:eastAsia="hi-IN" w:bidi="hi-IN"/>
              </w:rPr>
              <w:t>занятия в неделю</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количество</w:t>
            </w:r>
          </w:p>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часов</w:t>
            </w:r>
            <w:r w:rsidRPr="00722A2D">
              <w:rPr>
                <w:rFonts w:eastAsia="Times New Roman" w:cs="Mangal"/>
                <w:kern w:val="1"/>
                <w:sz w:val="24"/>
                <w:szCs w:val="24"/>
                <w:lang w:eastAsia="hi-IN" w:bidi="hi-IN"/>
              </w:rPr>
              <w:t xml:space="preserve"> на внеаудиторные (самостоятельные) занятия по годам</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99</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99</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99</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r>
      <w:tr w:rsidR="00722A2D" w:rsidRPr="00722A2D" w:rsidTr="003E6798">
        <w:trPr>
          <w:trHeight w:val="389"/>
        </w:trPr>
        <w:tc>
          <w:tcPr>
            <w:tcW w:w="3369" w:type="dxa"/>
            <w:vMerge w:val="restart"/>
            <w:tcBorders>
              <w:top w:val="single" w:sz="4" w:space="0" w:color="000000"/>
              <w:left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количество</w:t>
            </w:r>
          </w:p>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часов</w:t>
            </w:r>
            <w:r w:rsidRPr="00722A2D">
              <w:rPr>
                <w:rFonts w:eastAsia="Times New Roman" w:cs="Mangal"/>
                <w:kern w:val="1"/>
                <w:sz w:val="24"/>
                <w:szCs w:val="24"/>
                <w:lang w:eastAsia="hi-IN" w:bidi="hi-IN"/>
              </w:rPr>
              <w:t xml:space="preserve"> на внеаудиторные (самостоятельные) занятия</w:t>
            </w:r>
          </w:p>
        </w:tc>
        <w:tc>
          <w:tcPr>
            <w:tcW w:w="5708" w:type="dxa"/>
            <w:gridSpan w:val="8"/>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757 </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r>
      <w:tr w:rsidR="00722A2D" w:rsidRPr="00722A2D" w:rsidTr="003E6798">
        <w:trPr>
          <w:trHeight w:val="389"/>
        </w:trPr>
        <w:tc>
          <w:tcPr>
            <w:tcW w:w="3369" w:type="dxa"/>
            <w:vMerge/>
            <w:tcBorders>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889 </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
                <w:bCs/>
                <w:kern w:val="1"/>
                <w:sz w:val="24"/>
                <w:szCs w:val="24"/>
                <w:lang w:eastAsia="hi-IN" w:bidi="hi-IN"/>
              </w:rPr>
              <w:lastRenderedPageBreak/>
              <w:t xml:space="preserve">Максимальное </w:t>
            </w:r>
            <w:r w:rsidRPr="00722A2D">
              <w:rPr>
                <w:rFonts w:eastAsia="SimSun" w:cs="Mangal"/>
                <w:bCs/>
                <w:kern w:val="1"/>
                <w:sz w:val="24"/>
                <w:szCs w:val="24"/>
                <w:lang w:eastAsia="hi-IN" w:bidi="hi-IN"/>
              </w:rPr>
              <w:t>количество часов</w:t>
            </w:r>
            <w:r w:rsidRPr="00722A2D">
              <w:rPr>
                <w:rFonts w:eastAsia="Times New Roman" w:cs="Mangal"/>
                <w:kern w:val="1"/>
                <w:sz w:val="24"/>
                <w:szCs w:val="24"/>
                <w:lang w:eastAsia="hi-IN" w:bidi="hi-IN"/>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Общее максимальное количество часов</w:t>
            </w:r>
            <w:r w:rsidRPr="00722A2D">
              <w:rPr>
                <w:rFonts w:eastAsia="Times New Roman" w:cs="Mangal"/>
                <w:kern w:val="1"/>
                <w:sz w:val="24"/>
                <w:szCs w:val="24"/>
                <w:lang w:eastAsia="hi-IN" w:bidi="hi-IN"/>
              </w:rPr>
              <w:t xml:space="preserve"> по годам</w:t>
            </w:r>
          </w:p>
        </w:tc>
        <w:tc>
          <w:tcPr>
            <w:tcW w:w="747"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128</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0"/>
                <w:szCs w:val="20"/>
                <w:lang w:eastAsia="hi-IN" w:bidi="hi-IN"/>
              </w:rPr>
            </w:pPr>
            <w:r w:rsidRPr="00722A2D">
              <w:rPr>
                <w:rFonts w:eastAsia="SimSun" w:cs="Mangal"/>
                <w:bCs/>
                <w:kern w:val="1"/>
                <w:sz w:val="20"/>
                <w:szCs w:val="20"/>
                <w:lang w:eastAsia="hi-IN" w:bidi="hi-IN"/>
              </w:rPr>
              <w:t>214,5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0"/>
                <w:szCs w:val="20"/>
                <w:lang w:eastAsia="hi-IN" w:bidi="hi-IN"/>
              </w:rPr>
            </w:pPr>
            <w:r w:rsidRPr="00722A2D">
              <w:rPr>
                <w:rFonts w:eastAsia="SimSun" w:cs="Mangal"/>
                <w:bCs/>
                <w:kern w:val="1"/>
                <w:sz w:val="20"/>
                <w:szCs w:val="20"/>
                <w:lang w:eastAsia="hi-IN" w:bidi="hi-IN"/>
              </w:rPr>
              <w:t>214,5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0"/>
                <w:szCs w:val="20"/>
                <w:lang w:eastAsia="hi-IN" w:bidi="hi-IN"/>
              </w:rPr>
            </w:pPr>
            <w:r w:rsidRPr="00722A2D">
              <w:rPr>
                <w:rFonts w:eastAsia="SimSun" w:cs="Mangal"/>
                <w:bCs/>
                <w:kern w:val="1"/>
                <w:sz w:val="20"/>
                <w:szCs w:val="20"/>
                <w:lang w:eastAsia="hi-IN" w:bidi="hi-IN"/>
              </w:rPr>
              <w:t>214,5</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максимальное количество часов на весь период обучения</w:t>
            </w:r>
          </w:p>
        </w:tc>
        <w:tc>
          <w:tcPr>
            <w:tcW w:w="5708" w:type="dxa"/>
            <w:gridSpan w:val="8"/>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1316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0"/>
                <w:szCs w:val="20"/>
                <w:lang w:eastAsia="hi-IN" w:bidi="hi-IN"/>
              </w:rPr>
            </w:pPr>
            <w:r w:rsidRPr="00722A2D">
              <w:rPr>
                <w:rFonts w:eastAsia="SimSun" w:cs="Mangal"/>
                <w:bCs/>
                <w:kern w:val="1"/>
                <w:sz w:val="20"/>
                <w:szCs w:val="20"/>
                <w:lang w:eastAsia="hi-IN" w:bidi="hi-IN"/>
              </w:rPr>
              <w:t>214,5</w:t>
            </w:r>
          </w:p>
        </w:tc>
      </w:tr>
      <w:tr w:rsidR="00722A2D" w:rsidRPr="00722A2D" w:rsidTr="003E6798">
        <w:trPr>
          <w:trHeight w:val="389"/>
        </w:trPr>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1530,5</w:t>
            </w:r>
          </w:p>
        </w:tc>
      </w:tr>
    </w:tbl>
    <w:p w:rsidR="00722A2D" w:rsidRPr="00722A2D" w:rsidRDefault="00722A2D" w:rsidP="00722A2D">
      <w:pPr>
        <w:suppressAutoHyphens/>
        <w:spacing w:after="0" w:line="100" w:lineRule="atLeast"/>
        <w:ind w:left="7788"/>
        <w:rPr>
          <w:rFonts w:eastAsia="Times New Roman" w:cs="Mangal"/>
          <w:b/>
          <w:i/>
          <w:kern w:val="1"/>
          <w:szCs w:val="28"/>
          <w:lang w:eastAsia="hi-IN" w:bidi="hi-IN"/>
        </w:rPr>
      </w:pPr>
      <w:r w:rsidRPr="00722A2D">
        <w:rPr>
          <w:rFonts w:eastAsia="Times New Roman" w:cs="Mangal"/>
          <w:b/>
          <w:i/>
          <w:kern w:val="1"/>
          <w:szCs w:val="28"/>
          <w:lang w:eastAsia="hi-IN" w:bidi="hi-IN"/>
        </w:rPr>
        <w:t>Таблица 3</w:t>
      </w:r>
    </w:p>
    <w:p w:rsidR="00722A2D" w:rsidRPr="00722A2D" w:rsidRDefault="00722A2D" w:rsidP="00722A2D">
      <w:pPr>
        <w:suppressAutoHyphens/>
        <w:spacing w:after="0" w:line="100" w:lineRule="atLeast"/>
        <w:ind w:left="2832" w:firstLine="708"/>
        <w:rPr>
          <w:rFonts w:eastAsia="Times New Roman" w:cs="Mangal"/>
          <w:kern w:val="1"/>
          <w:szCs w:val="28"/>
          <w:lang w:eastAsia="hi-IN" w:bidi="hi-IN"/>
        </w:rPr>
      </w:pPr>
      <w:r w:rsidRPr="00722A2D">
        <w:rPr>
          <w:rFonts w:eastAsia="Times New Roman" w:cs="Mangal"/>
          <w:kern w:val="1"/>
          <w:szCs w:val="28"/>
          <w:lang w:eastAsia="hi-IN" w:bidi="hi-IN"/>
        </w:rPr>
        <w:t>Срок обучения – 6 лет</w:t>
      </w:r>
    </w:p>
    <w:tbl>
      <w:tblPr>
        <w:tblW w:w="0" w:type="auto"/>
        <w:tblLayout w:type="fixed"/>
        <w:tblLook w:val="0000" w:firstRow="0" w:lastRow="0" w:firstColumn="0" w:lastColumn="0" w:noHBand="0" w:noVBand="0"/>
      </w:tblPr>
      <w:tblGrid>
        <w:gridCol w:w="4361"/>
        <w:gridCol w:w="924"/>
        <w:gridCol w:w="919"/>
        <w:gridCol w:w="992"/>
        <w:gridCol w:w="851"/>
        <w:gridCol w:w="850"/>
        <w:gridCol w:w="850"/>
      </w:tblGrid>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Распределение по годам обучения</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Класс</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spacing w:val="-2"/>
                <w:kern w:val="1"/>
                <w:sz w:val="24"/>
                <w:szCs w:val="24"/>
                <w:lang w:eastAsia="hi-IN" w:bidi="hi-IN"/>
              </w:rPr>
            </w:pPr>
            <w:r w:rsidRPr="00722A2D">
              <w:rPr>
                <w:rFonts w:eastAsia="SimSun" w:cs="Mangal"/>
                <w:spacing w:val="-2"/>
                <w:kern w:val="1"/>
                <w:sz w:val="24"/>
                <w:szCs w:val="24"/>
                <w:lang w:eastAsia="hi-IN" w:bidi="hi-IN"/>
              </w:rPr>
              <w:t>Продолжительность учебных занятий (в неделях)</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33</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Количество часов</w:t>
            </w:r>
            <w:r w:rsidRPr="00722A2D">
              <w:rPr>
                <w:rFonts w:eastAsia="Times New Roman" w:cs="Mangal"/>
                <w:kern w:val="1"/>
                <w:sz w:val="24"/>
                <w:szCs w:val="24"/>
                <w:lang w:eastAsia="hi-IN" w:bidi="hi-IN"/>
              </w:rPr>
              <w:t xml:space="preserve"> на аудиторные занятия в неделю</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2,5</w:t>
            </w:r>
          </w:p>
        </w:tc>
      </w:tr>
      <w:tr w:rsidR="00722A2D" w:rsidRPr="00722A2D" w:rsidTr="003E6798">
        <w:trPr>
          <w:trHeight w:val="389"/>
        </w:trPr>
        <w:tc>
          <w:tcPr>
            <w:tcW w:w="4361" w:type="dxa"/>
            <w:vMerge w:val="restart"/>
            <w:tcBorders>
              <w:top w:val="single" w:sz="4" w:space="0" w:color="000000"/>
              <w:left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количество</w:t>
            </w:r>
          </w:p>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часов</w:t>
            </w:r>
            <w:r w:rsidRPr="00722A2D">
              <w:rPr>
                <w:rFonts w:eastAsia="Times New Roman" w:cs="Mangal"/>
                <w:kern w:val="1"/>
                <w:sz w:val="24"/>
                <w:szCs w:val="24"/>
                <w:lang w:eastAsia="hi-IN" w:bidi="hi-IN"/>
              </w:rPr>
              <w:t xml:space="preserve"> на аудиторные занятия</w:t>
            </w:r>
          </w:p>
        </w:tc>
        <w:tc>
          <w:tcPr>
            <w:tcW w:w="4536" w:type="dxa"/>
            <w:gridSpan w:val="5"/>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363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82,5</w:t>
            </w:r>
          </w:p>
        </w:tc>
      </w:tr>
      <w:tr w:rsidR="00722A2D" w:rsidRPr="00722A2D" w:rsidTr="003E6798">
        <w:trPr>
          <w:trHeight w:val="389"/>
        </w:trPr>
        <w:tc>
          <w:tcPr>
            <w:tcW w:w="4361" w:type="dxa"/>
            <w:vMerge/>
            <w:tcBorders>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445,5</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Количество часов</w:t>
            </w:r>
            <w:r w:rsidRPr="00722A2D">
              <w:rPr>
                <w:rFonts w:eastAsia="Times New Roman" w:cs="Mangal"/>
                <w:kern w:val="1"/>
                <w:sz w:val="24"/>
                <w:szCs w:val="24"/>
                <w:lang w:eastAsia="hi-IN" w:bidi="hi-IN"/>
              </w:rPr>
              <w:t xml:space="preserve"> на внеаудиторные (самостоятельные) занятия в неделю</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4</w:t>
            </w:r>
          </w:p>
        </w:tc>
      </w:tr>
      <w:tr w:rsidR="00722A2D" w:rsidRPr="00722A2D" w:rsidTr="003E6798">
        <w:trPr>
          <w:trHeight w:val="389"/>
        </w:trPr>
        <w:tc>
          <w:tcPr>
            <w:tcW w:w="4361" w:type="dxa"/>
            <w:vMerge w:val="restart"/>
            <w:tcBorders>
              <w:top w:val="single" w:sz="4" w:space="0" w:color="000000"/>
              <w:left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количество</w:t>
            </w:r>
          </w:p>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часов</w:t>
            </w:r>
            <w:r w:rsidRPr="00722A2D">
              <w:rPr>
                <w:rFonts w:eastAsia="Times New Roman" w:cs="Mangal"/>
                <w:kern w:val="1"/>
                <w:sz w:val="24"/>
                <w:szCs w:val="24"/>
                <w:lang w:eastAsia="hi-IN" w:bidi="hi-IN"/>
              </w:rPr>
              <w:t xml:space="preserve"> на </w:t>
            </w:r>
            <w:proofErr w:type="gramStart"/>
            <w:r w:rsidRPr="00722A2D">
              <w:rPr>
                <w:rFonts w:eastAsia="Times New Roman" w:cs="Mangal"/>
                <w:kern w:val="1"/>
                <w:sz w:val="24"/>
                <w:szCs w:val="24"/>
                <w:lang w:eastAsia="hi-IN" w:bidi="hi-IN"/>
              </w:rPr>
              <w:t>внеаудиторные</w:t>
            </w:r>
            <w:proofErr w:type="gramEnd"/>
          </w:p>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Times New Roman" w:cs="Mangal"/>
                <w:kern w:val="1"/>
                <w:sz w:val="24"/>
                <w:szCs w:val="24"/>
                <w:lang w:eastAsia="hi-IN" w:bidi="hi-IN"/>
              </w:rPr>
              <w:t>(самостоятельные) занятия</w:t>
            </w:r>
          </w:p>
        </w:tc>
        <w:tc>
          <w:tcPr>
            <w:tcW w:w="4536" w:type="dxa"/>
            <w:gridSpan w:val="5"/>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561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132</w:t>
            </w:r>
          </w:p>
        </w:tc>
      </w:tr>
      <w:tr w:rsidR="00722A2D" w:rsidRPr="00722A2D" w:rsidTr="003E6798">
        <w:trPr>
          <w:trHeight w:val="389"/>
        </w:trPr>
        <w:tc>
          <w:tcPr>
            <w:tcW w:w="4361" w:type="dxa"/>
            <w:vMerge/>
            <w:tcBorders>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693</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Максимальное количество часов</w:t>
            </w:r>
            <w:r w:rsidRPr="00722A2D">
              <w:rPr>
                <w:rFonts w:eastAsia="Times New Roman" w:cs="Mangal"/>
                <w:kern w:val="1"/>
                <w:sz w:val="24"/>
                <w:szCs w:val="24"/>
                <w:lang w:eastAsia="hi-IN" w:bidi="hi-IN"/>
              </w:rPr>
              <w:t xml:space="preserve"> на занятия в неделю</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6,5</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 w:val="24"/>
                <w:szCs w:val="24"/>
                <w:lang w:eastAsia="hi-IN" w:bidi="hi-IN"/>
              </w:rPr>
            </w:pPr>
            <w:r w:rsidRPr="00722A2D">
              <w:rPr>
                <w:rFonts w:eastAsia="SimSun" w:cs="Mangal"/>
                <w:bCs/>
                <w:kern w:val="1"/>
                <w:sz w:val="24"/>
                <w:szCs w:val="24"/>
                <w:lang w:eastAsia="hi-IN" w:bidi="hi-IN"/>
              </w:rPr>
              <w:t>Общее максимальное количество часов</w:t>
            </w:r>
            <w:r w:rsidRPr="00722A2D">
              <w:rPr>
                <w:rFonts w:eastAsia="Times New Roman" w:cs="Mangal"/>
                <w:kern w:val="1"/>
                <w:sz w:val="24"/>
                <w:szCs w:val="24"/>
                <w:lang w:eastAsia="hi-IN" w:bidi="hi-IN"/>
              </w:rPr>
              <w:t xml:space="preserve"> по годам</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91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165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214,5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rPr>
                <w:rFonts w:eastAsia="SimSun" w:cs="Mangal"/>
                <w:bCs/>
                <w:kern w:val="1"/>
                <w:sz w:val="24"/>
                <w:szCs w:val="24"/>
                <w:lang w:eastAsia="hi-IN" w:bidi="hi-IN"/>
              </w:rPr>
            </w:pPr>
            <w:r w:rsidRPr="00722A2D">
              <w:rPr>
                <w:rFonts w:eastAsia="SimSun" w:cs="Mangal"/>
                <w:bCs/>
                <w:kern w:val="1"/>
                <w:sz w:val="24"/>
                <w:szCs w:val="24"/>
                <w:lang w:eastAsia="hi-IN" w:bidi="hi-IN"/>
              </w:rPr>
              <w:t>214,5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214,5</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r w:rsidRPr="00722A2D">
              <w:rPr>
                <w:rFonts w:eastAsia="SimSun" w:cs="Mangal"/>
                <w:bCs/>
                <w:kern w:val="1"/>
                <w:sz w:val="24"/>
                <w:szCs w:val="24"/>
                <w:lang w:eastAsia="hi-IN" w:bidi="hi-IN"/>
              </w:rPr>
              <w:t>Общее максимальное количество часов на весь период обучения</w:t>
            </w:r>
          </w:p>
        </w:tc>
        <w:tc>
          <w:tcPr>
            <w:tcW w:w="4536" w:type="dxa"/>
            <w:gridSpan w:val="5"/>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 xml:space="preserve">             924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214,5</w:t>
            </w:r>
          </w:p>
        </w:tc>
      </w:tr>
      <w:tr w:rsidR="00722A2D" w:rsidRPr="00722A2D" w:rsidTr="003E6798">
        <w:trPr>
          <w:trHeight w:val="389"/>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center"/>
              <w:rPr>
                <w:rFonts w:eastAsia="SimSun" w:cs="Mangal"/>
                <w:bCs/>
                <w:kern w:val="1"/>
                <w:sz w:val="24"/>
                <w:szCs w:val="24"/>
                <w:lang w:eastAsia="hi-IN" w:bidi="hi-IN"/>
              </w:rPr>
            </w:pPr>
            <w:r w:rsidRPr="00722A2D">
              <w:rPr>
                <w:rFonts w:eastAsia="SimSun" w:cs="Mangal"/>
                <w:bCs/>
                <w:kern w:val="1"/>
                <w:sz w:val="24"/>
                <w:szCs w:val="24"/>
                <w:lang w:eastAsia="hi-IN" w:bidi="hi-IN"/>
              </w:rPr>
              <w:t>1138,5</w:t>
            </w:r>
          </w:p>
        </w:tc>
      </w:tr>
    </w:tbl>
    <w:p w:rsidR="00722A2D" w:rsidRPr="00722A2D" w:rsidRDefault="00722A2D" w:rsidP="00722A2D">
      <w:pPr>
        <w:suppressAutoHyphens/>
        <w:spacing w:after="0" w:line="100" w:lineRule="atLeast"/>
        <w:ind w:firstLine="708"/>
        <w:jc w:val="both"/>
        <w:rPr>
          <w:rFonts w:eastAsia="SimSun" w:cs="Mangal"/>
          <w:kern w:val="1"/>
          <w:sz w:val="24"/>
          <w:szCs w:val="24"/>
          <w:lang w:eastAsia="hi-IN" w:bidi="hi-IN"/>
        </w:rPr>
      </w:pP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lastRenderedPageBreak/>
        <w:t xml:space="preserve">Учебный материал распределяется по годам обучения </w:t>
      </w:r>
      <w:r w:rsidRPr="00722A2D">
        <w:rPr>
          <w:rFonts w:eastAsia="SimSun" w:cs="Mangal"/>
          <w:kern w:val="1"/>
          <w:szCs w:val="28"/>
          <w:lang w:eastAsia="hi-IN" w:bidi="hi-IN"/>
        </w:rPr>
        <w:noBreakHyphen/>
        <w:t xml:space="preserve"> классам. Каждый класс имеет свои дидактические </w:t>
      </w:r>
      <w:proofErr w:type="gramStart"/>
      <w:r w:rsidRPr="00722A2D">
        <w:rPr>
          <w:rFonts w:eastAsia="SimSun" w:cs="Mangal"/>
          <w:kern w:val="1"/>
          <w:szCs w:val="28"/>
          <w:lang w:eastAsia="hi-IN" w:bidi="hi-IN"/>
        </w:rPr>
        <w:t>задачи</w:t>
      </w:r>
      <w:proofErr w:type="gramEnd"/>
      <w:r w:rsidRPr="00722A2D">
        <w:rPr>
          <w:rFonts w:eastAsia="SimSun" w:cs="Mangal"/>
          <w:kern w:val="1"/>
          <w:szCs w:val="28"/>
          <w:lang w:eastAsia="hi-IN" w:bidi="hi-IN"/>
        </w:rPr>
        <w:t xml:space="preserve"> и объем времени, которое направлено на освоение учебного материала.</w:t>
      </w:r>
    </w:p>
    <w:p w:rsidR="00722A2D" w:rsidRPr="00722A2D" w:rsidRDefault="00722A2D" w:rsidP="00722A2D">
      <w:pPr>
        <w:suppressAutoHyphens/>
        <w:spacing w:after="0" w:line="360" w:lineRule="auto"/>
        <w:ind w:firstLine="706"/>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Виды внеаудиторной работы: </w:t>
      </w:r>
    </w:p>
    <w:p w:rsidR="00722A2D" w:rsidRPr="00722A2D" w:rsidRDefault="00722A2D" w:rsidP="00722A2D">
      <w:pPr>
        <w:suppressAutoHyphens/>
        <w:spacing w:after="0" w:line="360" w:lineRule="auto"/>
        <w:jc w:val="both"/>
        <w:rPr>
          <w:rFonts w:eastAsia="Times New Roman" w:cs="Mangal"/>
          <w:i/>
          <w:kern w:val="1"/>
          <w:szCs w:val="28"/>
          <w:lang w:eastAsia="hi-IN" w:bidi="hi-IN"/>
        </w:rPr>
      </w:pPr>
      <w:r w:rsidRPr="00722A2D">
        <w:rPr>
          <w:rFonts w:eastAsia="Times New Roman" w:cs="Mangal"/>
          <w:i/>
          <w:kern w:val="1"/>
          <w:szCs w:val="28"/>
          <w:lang w:eastAsia="hi-IN" w:bidi="hi-IN"/>
        </w:rPr>
        <w:t>- самостоятельные занятия по подготовке учебной программы;</w:t>
      </w:r>
    </w:p>
    <w:p w:rsidR="00722A2D" w:rsidRPr="00722A2D" w:rsidRDefault="00722A2D" w:rsidP="00722A2D">
      <w:pPr>
        <w:suppressAutoHyphens/>
        <w:spacing w:after="0" w:line="360" w:lineRule="auto"/>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 подготовка к </w:t>
      </w:r>
      <w:r w:rsidRPr="00722A2D">
        <w:rPr>
          <w:rFonts w:eastAsia="SimSun" w:cs="Mangal"/>
          <w:i/>
          <w:kern w:val="1"/>
          <w:szCs w:val="28"/>
          <w:lang w:eastAsia="hi-IN" w:bidi="hi-IN"/>
        </w:rPr>
        <w:t>контрольным урокам,</w:t>
      </w:r>
      <w:r w:rsidRPr="00722A2D">
        <w:rPr>
          <w:rFonts w:eastAsia="Times New Roman" w:cs="Mangal"/>
          <w:i/>
          <w:kern w:val="1"/>
          <w:szCs w:val="28"/>
          <w:lang w:eastAsia="hi-IN" w:bidi="hi-IN"/>
        </w:rPr>
        <w:t xml:space="preserve"> зачетам и экзаменам;</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i/>
          <w:kern w:val="1"/>
          <w:szCs w:val="28"/>
          <w:lang w:eastAsia="hi-IN" w:bidi="hi-IN"/>
        </w:rPr>
        <w:t>- подготовка к концертным, конкурсным выступлениям</w:t>
      </w:r>
      <w:r w:rsidRPr="00722A2D">
        <w:rPr>
          <w:rFonts w:eastAsia="Times New Roman" w:cs="Mangal"/>
          <w:kern w:val="1"/>
          <w:szCs w:val="28"/>
          <w:lang w:eastAsia="hi-IN" w:bidi="hi-IN"/>
        </w:rPr>
        <w:t>;</w:t>
      </w:r>
    </w:p>
    <w:p w:rsidR="00722A2D" w:rsidRPr="00722A2D" w:rsidRDefault="00722A2D" w:rsidP="00722A2D">
      <w:pPr>
        <w:suppressAutoHyphens/>
        <w:spacing w:after="0" w:line="360" w:lineRule="auto"/>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 посещение учреждений культуры (филармоний, театров, концертных залов, музеев и др.), </w:t>
      </w:r>
    </w:p>
    <w:p w:rsidR="00722A2D" w:rsidRPr="00722A2D" w:rsidRDefault="00722A2D" w:rsidP="00722A2D">
      <w:pPr>
        <w:suppressAutoHyphens/>
        <w:spacing w:after="0" w:line="360" w:lineRule="auto"/>
        <w:jc w:val="both"/>
        <w:rPr>
          <w:rFonts w:eastAsia="Times New Roman" w:cs="Mangal"/>
          <w:i/>
          <w:kern w:val="1"/>
          <w:szCs w:val="28"/>
          <w:lang w:eastAsia="hi-IN" w:bidi="hi-IN"/>
        </w:rPr>
      </w:pPr>
      <w:r w:rsidRPr="00722A2D">
        <w:rPr>
          <w:rFonts w:eastAsia="Times New Roman" w:cs="Mangal"/>
          <w:i/>
          <w:kern w:val="1"/>
          <w:szCs w:val="28"/>
          <w:lang w:eastAsia="hi-IN" w:bidi="hi-IN"/>
        </w:rPr>
        <w:t>- участие учащихся в творческих мероприятиях и культурно-просветительской деятельности образовательной организации и др.</w:t>
      </w:r>
    </w:p>
    <w:p w:rsidR="00722A2D" w:rsidRPr="00722A2D" w:rsidRDefault="00722A2D" w:rsidP="00722A2D">
      <w:pPr>
        <w:tabs>
          <w:tab w:val="left" w:pos="6521"/>
        </w:tabs>
        <w:suppressAutoHyphens/>
        <w:spacing w:after="0" w:line="360" w:lineRule="auto"/>
        <w:ind w:left="2538"/>
        <w:jc w:val="both"/>
        <w:rPr>
          <w:rFonts w:eastAsia="Times New Roman" w:cs="Mangal"/>
          <w:b/>
          <w:bCs/>
          <w:kern w:val="1"/>
          <w:szCs w:val="28"/>
          <w:lang w:val="x-none" w:eastAsia="hi-IN" w:bidi="hi-IN"/>
        </w:rPr>
      </w:pPr>
      <w:r w:rsidRPr="00722A2D">
        <w:rPr>
          <w:rFonts w:eastAsia="Times New Roman" w:cs="Mangal"/>
          <w:b/>
          <w:bCs/>
          <w:kern w:val="1"/>
          <w:szCs w:val="28"/>
          <w:lang w:val="x-none" w:eastAsia="hi-IN" w:bidi="hi-IN"/>
        </w:rPr>
        <w:t xml:space="preserve">Годовые требования по классам </w:t>
      </w:r>
    </w:p>
    <w:p w:rsidR="00722A2D" w:rsidRPr="00722A2D" w:rsidRDefault="00722A2D" w:rsidP="00722A2D">
      <w:pPr>
        <w:tabs>
          <w:tab w:val="left" w:pos="6521"/>
        </w:tabs>
        <w:suppressAutoHyphens/>
        <w:spacing w:after="0" w:line="360" w:lineRule="auto"/>
        <w:jc w:val="both"/>
        <w:rPr>
          <w:rFonts w:eastAsia="Times New Roman" w:cs="Mangal"/>
          <w:b/>
          <w:kern w:val="1"/>
          <w:szCs w:val="28"/>
          <w:lang w:val="x-none" w:eastAsia="hi-IN" w:bidi="hi-IN"/>
        </w:rPr>
      </w:pPr>
      <w:r w:rsidRPr="00722A2D">
        <w:rPr>
          <w:rFonts w:eastAsia="Times New Roman" w:cs="Mangal"/>
          <w:b/>
          <w:kern w:val="1"/>
          <w:szCs w:val="28"/>
          <w:lang w:val="x-none" w:eastAsia="hi-IN" w:bidi="hi-IN"/>
        </w:rPr>
        <w:t xml:space="preserve">Срок обучения – 9 лет </w:t>
      </w:r>
    </w:p>
    <w:p w:rsidR="00722A2D" w:rsidRPr="00722A2D" w:rsidRDefault="00722A2D" w:rsidP="00722A2D">
      <w:pPr>
        <w:suppressAutoHyphens/>
        <w:spacing w:after="0" w:line="360" w:lineRule="auto"/>
        <w:rPr>
          <w:rFonts w:eastAsia="Times New Roman" w:cs="Mangal"/>
          <w:b/>
          <w:bCs/>
          <w:iCs/>
          <w:kern w:val="1"/>
          <w:szCs w:val="28"/>
          <w:lang w:val="x-none" w:eastAsia="hi-IN" w:bidi="hi-IN"/>
        </w:rPr>
      </w:pPr>
      <w:r w:rsidRPr="00722A2D">
        <w:rPr>
          <w:rFonts w:eastAsia="Times New Roman" w:cs="Mangal"/>
          <w:b/>
          <w:bCs/>
          <w:iCs/>
          <w:kern w:val="1"/>
          <w:szCs w:val="28"/>
          <w:lang w:val="x-none" w:eastAsia="hi-IN" w:bidi="hi-IN"/>
        </w:rPr>
        <w:t>Первый класс (2 часа в  неделю)</w:t>
      </w:r>
    </w:p>
    <w:p w:rsidR="00722A2D" w:rsidRPr="00722A2D" w:rsidRDefault="00722A2D" w:rsidP="00722A2D">
      <w:pPr>
        <w:suppressAutoHyphens/>
        <w:spacing w:after="0" w:line="360" w:lineRule="auto"/>
        <w:jc w:val="both"/>
        <w:rPr>
          <w:rFonts w:eastAsia="Times New Roman" w:cs="Mangal"/>
          <w:b/>
          <w:bCs/>
          <w:iCs/>
          <w:kern w:val="1"/>
          <w:szCs w:val="28"/>
          <w:u w:val="single"/>
          <w:lang w:val="x-none" w:eastAsia="hi-IN" w:bidi="hi-IN"/>
        </w:rPr>
      </w:pPr>
      <w:r w:rsidRPr="00722A2D">
        <w:rPr>
          <w:rFonts w:eastAsia="Times New Roman" w:cs="Mangal"/>
          <w:b/>
          <w:bCs/>
          <w:iCs/>
          <w:kern w:val="1"/>
          <w:szCs w:val="28"/>
          <w:lang w:val="x-none" w:eastAsia="hi-IN" w:bidi="hi-IN"/>
        </w:rPr>
        <w:t xml:space="preserve">          </w:t>
      </w:r>
      <w:r w:rsidRPr="00722A2D">
        <w:rPr>
          <w:rFonts w:eastAsia="Times New Roman" w:cs="Mangal"/>
          <w:b/>
          <w:bCs/>
          <w:iCs/>
          <w:kern w:val="1"/>
          <w:szCs w:val="28"/>
          <w:u w:val="single"/>
          <w:lang w:val="x-none" w:eastAsia="hi-IN" w:bidi="hi-IN"/>
        </w:rPr>
        <w:t>1 полугодие</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Значение «</w:t>
      </w:r>
      <w:proofErr w:type="spellStart"/>
      <w:r w:rsidRPr="00722A2D">
        <w:rPr>
          <w:rFonts w:eastAsia="SimSun" w:cs="Mangal"/>
          <w:kern w:val="1"/>
          <w:szCs w:val="28"/>
          <w:lang w:eastAsia="hi-IN" w:bidi="hi-IN"/>
        </w:rPr>
        <w:t>донотного</w:t>
      </w:r>
      <w:proofErr w:type="spellEnd"/>
      <w:r w:rsidRPr="00722A2D">
        <w:rPr>
          <w:rFonts w:eastAsia="SimSun" w:cs="Mangal"/>
          <w:kern w:val="1"/>
          <w:szCs w:val="28"/>
          <w:lang w:eastAsia="hi-IN" w:bidi="hi-IN"/>
        </w:rPr>
        <w:t xml:space="preserve">» периода в работе с начинающими, опора на слуховые представления. Активное слушание музыки (игра педагога, домашнее прослушивание музыки по желанию ученика) с последующим эмоциональным откликом ученика (в виде рисунка, рассказа). </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Упражнения без инструмента, кистями рук, лежащими на столе. Отработка собранности кисти и пальцевых замахов. Знакомство с инструментом.</w:t>
      </w:r>
      <w:r w:rsidRPr="00722A2D">
        <w:rPr>
          <w:rFonts w:eastAsia="SimSun" w:cs="Times New Roman"/>
          <w:kern w:val="1"/>
          <w:szCs w:val="28"/>
          <w:lang w:eastAsia="hi-IN" w:bidi="hi-IN"/>
        </w:rPr>
        <w:t xml:space="preserve"> Следует обязательно познакомить учащихся с историей ин</w:t>
      </w:r>
      <w:r w:rsidRPr="00722A2D">
        <w:rPr>
          <w:rFonts w:eastAsia="SimSun" w:cs="Times New Roman"/>
          <w:kern w:val="1"/>
          <w:szCs w:val="28"/>
          <w:lang w:eastAsia="hi-IN" w:bidi="hi-IN"/>
        </w:rPr>
        <w:softHyphen/>
        <w:t>струмента, его строением, правилами ухода за ним.</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xml:space="preserve"> Изучение правой и левой клавиатур инструмента. Основы и особенности посадки и постановки игрового аппарата. Индивидуальный подбор инструмента (размер, подгонка наплечных ремней и ремня левого </w:t>
      </w:r>
      <w:proofErr w:type="spellStart"/>
      <w:r w:rsidRPr="00722A2D">
        <w:rPr>
          <w:rFonts w:eastAsia="SimSun" w:cs="Mangal"/>
          <w:kern w:val="1"/>
          <w:szCs w:val="28"/>
          <w:lang w:eastAsia="hi-IN" w:bidi="hi-IN"/>
        </w:rPr>
        <w:t>полукорпуса</w:t>
      </w:r>
      <w:proofErr w:type="spellEnd"/>
      <w:r w:rsidRPr="00722A2D">
        <w:rPr>
          <w:rFonts w:eastAsia="SimSun" w:cs="Mangal"/>
          <w:kern w:val="1"/>
          <w:szCs w:val="28"/>
          <w:lang w:eastAsia="hi-IN" w:bidi="hi-IN"/>
        </w:rPr>
        <w:t xml:space="preserve">). Постановка инструмента на коленях учащегося. Принципы </w:t>
      </w:r>
      <w:proofErr w:type="spellStart"/>
      <w:r w:rsidRPr="00722A2D">
        <w:rPr>
          <w:rFonts w:eastAsia="SimSun" w:cs="Mangal"/>
          <w:kern w:val="1"/>
          <w:szCs w:val="28"/>
          <w:lang w:eastAsia="hi-IN" w:bidi="hi-IN"/>
        </w:rPr>
        <w:t>меховедения</w:t>
      </w:r>
      <w:proofErr w:type="spellEnd"/>
      <w:r w:rsidRPr="00722A2D">
        <w:rPr>
          <w:rFonts w:eastAsia="SimSun" w:cs="Mangal"/>
          <w:kern w:val="1"/>
          <w:szCs w:val="28"/>
          <w:lang w:eastAsia="hi-IN" w:bidi="hi-IN"/>
        </w:rPr>
        <w:t xml:space="preserve"> (разжим, сжим). Игра на воздушном клапане как основа </w:t>
      </w:r>
      <w:proofErr w:type="gramStart"/>
      <w:r w:rsidRPr="00722A2D">
        <w:rPr>
          <w:rFonts w:eastAsia="SimSun" w:cs="Mangal"/>
          <w:kern w:val="1"/>
          <w:szCs w:val="28"/>
          <w:lang w:eastAsia="hi-IN" w:bidi="hi-IN"/>
        </w:rPr>
        <w:t>правильного</w:t>
      </w:r>
      <w:proofErr w:type="gramEnd"/>
      <w:r w:rsidRPr="00722A2D">
        <w:rPr>
          <w:rFonts w:eastAsia="SimSun" w:cs="Mangal"/>
          <w:kern w:val="1"/>
          <w:szCs w:val="28"/>
          <w:lang w:eastAsia="hi-IN" w:bidi="hi-IN"/>
        </w:rPr>
        <w:t xml:space="preserve"> </w:t>
      </w:r>
      <w:proofErr w:type="spellStart"/>
      <w:r w:rsidRPr="00722A2D">
        <w:rPr>
          <w:rFonts w:eastAsia="SimSun" w:cs="Mangal"/>
          <w:kern w:val="1"/>
          <w:szCs w:val="28"/>
          <w:lang w:eastAsia="hi-IN" w:bidi="hi-IN"/>
        </w:rPr>
        <w:t>меховедения</w:t>
      </w:r>
      <w:proofErr w:type="spellEnd"/>
      <w:r w:rsidRPr="00722A2D">
        <w:rPr>
          <w:rFonts w:eastAsia="SimSun" w:cs="Mangal"/>
          <w:kern w:val="1"/>
          <w:szCs w:val="28"/>
          <w:lang w:eastAsia="hi-IN" w:bidi="hi-IN"/>
        </w:rPr>
        <w:t xml:space="preserve">. Постановка правой руки. Принцип индивидуального подхода в освоении правой клавиатуры (при маленькой и </w:t>
      </w:r>
      <w:r w:rsidRPr="00722A2D">
        <w:rPr>
          <w:rFonts w:eastAsia="SimSun" w:cs="Mangal"/>
          <w:kern w:val="1"/>
          <w:szCs w:val="28"/>
          <w:lang w:eastAsia="hi-IN" w:bidi="hi-IN"/>
        </w:rPr>
        <w:lastRenderedPageBreak/>
        <w:t xml:space="preserve">слабой правой руке, чтобы избежать перенапряжения и удержать правильную постановку у ребенка, начинать следует с игры во </w:t>
      </w:r>
      <w:r w:rsidRPr="00722A2D">
        <w:rPr>
          <w:rFonts w:eastAsia="SimSun" w:cs="Mangal"/>
          <w:kern w:val="1"/>
          <w:szCs w:val="28"/>
          <w:lang w:val="en-US" w:eastAsia="hi-IN" w:bidi="hi-IN"/>
        </w:rPr>
        <w:t>II</w:t>
      </w:r>
      <w:r w:rsidRPr="00722A2D">
        <w:rPr>
          <w:rFonts w:eastAsia="SimSun" w:cs="Mangal"/>
          <w:kern w:val="1"/>
          <w:szCs w:val="28"/>
          <w:lang w:eastAsia="hi-IN" w:bidi="hi-IN"/>
        </w:rPr>
        <w:t xml:space="preserve"> октаве). </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Изучение динамики (звуковая шкала от</w:t>
      </w:r>
      <w:r w:rsidRPr="00722A2D">
        <w:rPr>
          <w:rFonts w:eastAsia="SimSun" w:cs="Mangal"/>
          <w:i/>
          <w:kern w:val="1"/>
          <w:szCs w:val="28"/>
          <w:lang w:eastAsia="hi-IN" w:bidi="hi-IN"/>
        </w:rPr>
        <w:t xml:space="preserve"> </w:t>
      </w:r>
      <w:proofErr w:type="spellStart"/>
      <w:r w:rsidRPr="00722A2D">
        <w:rPr>
          <w:rFonts w:eastAsia="SimSun" w:cs="Mangal"/>
          <w:i/>
          <w:kern w:val="1"/>
          <w:szCs w:val="28"/>
          <w:lang w:val="en-US" w:eastAsia="hi-IN" w:bidi="hi-IN"/>
        </w:rPr>
        <w:t>pp</w:t>
      </w:r>
      <w:proofErr w:type="spellEnd"/>
      <w:r w:rsidRPr="00722A2D">
        <w:rPr>
          <w:rFonts w:eastAsia="SimSun" w:cs="Mangal"/>
          <w:kern w:val="1"/>
          <w:szCs w:val="28"/>
          <w:lang w:eastAsia="hi-IN" w:bidi="hi-IN"/>
        </w:rPr>
        <w:t xml:space="preserve"> до </w:t>
      </w:r>
      <w:proofErr w:type="spellStart"/>
      <w:r w:rsidRPr="00722A2D">
        <w:rPr>
          <w:rFonts w:eastAsia="SimSun" w:cs="Mangal"/>
          <w:i/>
          <w:kern w:val="1"/>
          <w:szCs w:val="28"/>
          <w:lang w:val="en-US" w:eastAsia="hi-IN" w:bidi="hi-IN"/>
        </w:rPr>
        <w:t>ff</w:t>
      </w:r>
      <w:proofErr w:type="spellEnd"/>
      <w:r w:rsidRPr="00722A2D">
        <w:rPr>
          <w:rFonts w:eastAsia="SimSun" w:cs="Mangal"/>
          <w:kern w:val="1"/>
          <w:szCs w:val="28"/>
          <w:lang w:eastAsia="hi-IN" w:bidi="hi-IN"/>
        </w:rPr>
        <w:t xml:space="preserve">), </w:t>
      </w:r>
      <w:proofErr w:type="spellStart"/>
      <w:r w:rsidRPr="00722A2D">
        <w:rPr>
          <w:rFonts w:eastAsia="SimSun" w:cs="Mangal"/>
          <w:i/>
          <w:kern w:val="1"/>
          <w:szCs w:val="28"/>
          <w:lang w:val="en-US" w:eastAsia="hi-IN" w:bidi="hi-IN"/>
        </w:rPr>
        <w:t>cresc</w:t>
      </w:r>
      <w:proofErr w:type="spellEnd"/>
      <w:r w:rsidRPr="00722A2D">
        <w:rPr>
          <w:rFonts w:eastAsia="SimSun" w:cs="Mangal"/>
          <w:i/>
          <w:kern w:val="1"/>
          <w:szCs w:val="28"/>
          <w:lang w:eastAsia="hi-IN" w:bidi="hi-IN"/>
        </w:rPr>
        <w:t>.</w:t>
      </w:r>
      <w:r w:rsidRPr="00722A2D">
        <w:rPr>
          <w:rFonts w:eastAsia="SimSun" w:cs="Mangal"/>
          <w:kern w:val="1"/>
          <w:szCs w:val="28"/>
          <w:lang w:eastAsia="hi-IN" w:bidi="hi-IN"/>
        </w:rPr>
        <w:t xml:space="preserve"> и </w:t>
      </w:r>
      <w:r w:rsidRPr="00722A2D">
        <w:rPr>
          <w:rFonts w:eastAsia="SimSun" w:cs="Mangal"/>
          <w:i/>
          <w:kern w:val="1"/>
          <w:szCs w:val="28"/>
          <w:lang w:val="en-US" w:eastAsia="hi-IN" w:bidi="hi-IN"/>
        </w:rPr>
        <w:t>dim</w:t>
      </w:r>
      <w:r w:rsidRPr="00722A2D">
        <w:rPr>
          <w:rFonts w:eastAsia="SimSun" w:cs="Mangal"/>
          <w:i/>
          <w:kern w:val="1"/>
          <w:szCs w:val="28"/>
          <w:lang w:eastAsia="hi-IN" w:bidi="hi-IN"/>
        </w:rPr>
        <w:t>.</w:t>
      </w:r>
      <w:r w:rsidRPr="00722A2D">
        <w:rPr>
          <w:rFonts w:eastAsia="SimSun" w:cs="Mangal"/>
          <w:kern w:val="1"/>
          <w:szCs w:val="28"/>
          <w:lang w:eastAsia="hi-IN" w:bidi="hi-IN"/>
        </w:rPr>
        <w:t xml:space="preserve"> Игра выдержанных нот правой рукой (левая ведет мех) в разной динамике. Изучение </w:t>
      </w:r>
      <w:proofErr w:type="spellStart"/>
      <w:r w:rsidRPr="00722A2D">
        <w:rPr>
          <w:rFonts w:eastAsia="SimSun" w:cs="Mangal"/>
          <w:kern w:val="1"/>
          <w:szCs w:val="28"/>
          <w:lang w:eastAsia="hi-IN" w:bidi="hi-IN"/>
        </w:rPr>
        <w:t>басо</w:t>
      </w:r>
      <w:proofErr w:type="spellEnd"/>
      <w:r w:rsidRPr="00722A2D">
        <w:rPr>
          <w:rFonts w:eastAsia="SimSun" w:cs="Mangal"/>
          <w:kern w:val="1"/>
          <w:szCs w:val="28"/>
          <w:lang w:eastAsia="hi-IN" w:bidi="hi-IN"/>
        </w:rPr>
        <w:t xml:space="preserve">-аккордового комплекса левой клавиатуры. Игра отдельно левой рукой басов и аккордов при </w:t>
      </w:r>
      <w:proofErr w:type="gramStart"/>
      <w:r w:rsidRPr="00722A2D">
        <w:rPr>
          <w:rFonts w:eastAsia="SimSun" w:cs="Mangal"/>
          <w:kern w:val="1"/>
          <w:szCs w:val="28"/>
          <w:lang w:eastAsia="hi-IN" w:bidi="hi-IN"/>
        </w:rPr>
        <w:t>ровном</w:t>
      </w:r>
      <w:proofErr w:type="gramEnd"/>
      <w:r w:rsidRPr="00722A2D">
        <w:rPr>
          <w:rFonts w:eastAsia="SimSun" w:cs="Mangal"/>
          <w:kern w:val="1"/>
          <w:szCs w:val="28"/>
          <w:lang w:eastAsia="hi-IN" w:bidi="hi-IN"/>
        </w:rPr>
        <w:t xml:space="preserve"> </w:t>
      </w:r>
      <w:proofErr w:type="spellStart"/>
      <w:r w:rsidRPr="00722A2D">
        <w:rPr>
          <w:rFonts w:eastAsia="SimSun" w:cs="Mangal"/>
          <w:kern w:val="1"/>
          <w:szCs w:val="28"/>
          <w:lang w:eastAsia="hi-IN" w:bidi="hi-IN"/>
        </w:rPr>
        <w:t>меховедении</w:t>
      </w:r>
      <w:proofErr w:type="spellEnd"/>
      <w:r w:rsidRPr="00722A2D">
        <w:rPr>
          <w:rFonts w:eastAsia="SimSun" w:cs="Mangal"/>
          <w:kern w:val="1"/>
          <w:szCs w:val="28"/>
          <w:lang w:eastAsia="hi-IN" w:bidi="hi-IN"/>
        </w:rPr>
        <w:t xml:space="preserve">. Изучение основных штрихов – </w:t>
      </w:r>
      <w:r w:rsidRPr="00722A2D">
        <w:rPr>
          <w:rFonts w:eastAsia="SimSun" w:cs="Mangal"/>
          <w:i/>
          <w:kern w:val="1"/>
          <w:szCs w:val="28"/>
          <w:lang w:val="en-US" w:eastAsia="hi-IN" w:bidi="hi-IN"/>
        </w:rPr>
        <w:t>legato</w:t>
      </w:r>
      <w:r w:rsidRPr="00722A2D">
        <w:rPr>
          <w:rFonts w:eastAsia="SimSun" w:cs="Mangal"/>
          <w:kern w:val="1"/>
          <w:szCs w:val="28"/>
          <w:lang w:eastAsia="hi-IN" w:bidi="hi-IN"/>
        </w:rPr>
        <w:t xml:space="preserve">, </w:t>
      </w:r>
      <w:r w:rsidRPr="00722A2D">
        <w:rPr>
          <w:rFonts w:eastAsia="SimSun" w:cs="Mangal"/>
          <w:i/>
          <w:kern w:val="1"/>
          <w:szCs w:val="28"/>
          <w:lang w:val="en-US" w:eastAsia="hi-IN" w:bidi="hi-IN"/>
        </w:rPr>
        <w:t>staccato</w:t>
      </w:r>
      <w:r w:rsidRPr="00722A2D">
        <w:rPr>
          <w:rFonts w:eastAsia="SimSun" w:cs="Mangal"/>
          <w:kern w:val="1"/>
          <w:szCs w:val="28"/>
          <w:lang w:eastAsia="hi-IN" w:bidi="hi-IN"/>
        </w:rPr>
        <w:t xml:space="preserve">, </w:t>
      </w:r>
      <w:r w:rsidRPr="00722A2D">
        <w:rPr>
          <w:rFonts w:eastAsia="SimSun" w:cs="Mangal"/>
          <w:i/>
          <w:kern w:val="1"/>
          <w:szCs w:val="28"/>
          <w:lang w:val="en-US" w:eastAsia="hi-IN" w:bidi="hi-IN"/>
        </w:rPr>
        <w:t>non</w:t>
      </w:r>
      <w:r w:rsidRPr="00722A2D">
        <w:rPr>
          <w:rFonts w:eastAsia="SimSun" w:cs="Mangal"/>
          <w:i/>
          <w:kern w:val="1"/>
          <w:szCs w:val="28"/>
          <w:lang w:eastAsia="hi-IN" w:bidi="hi-IN"/>
        </w:rPr>
        <w:t xml:space="preserve"> </w:t>
      </w:r>
      <w:r w:rsidRPr="00722A2D">
        <w:rPr>
          <w:rFonts w:eastAsia="SimSun" w:cs="Mangal"/>
          <w:i/>
          <w:kern w:val="1"/>
          <w:szCs w:val="28"/>
          <w:lang w:val="en-US" w:eastAsia="hi-IN" w:bidi="hi-IN"/>
        </w:rPr>
        <w:t>legato</w:t>
      </w:r>
      <w:r w:rsidRPr="00722A2D">
        <w:rPr>
          <w:rFonts w:eastAsia="SimSun" w:cs="Mangal"/>
          <w:kern w:val="1"/>
          <w:szCs w:val="28"/>
          <w:lang w:eastAsia="hi-IN" w:bidi="hi-IN"/>
        </w:rPr>
        <w:t xml:space="preserve">. Упражнения на соединение нескольких звуков разными штрихами отдельно правой и левой рукой. Игра двумя руками. </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xml:space="preserve">Знакомство с элементами музыкальной грамоты.  Освоение музыкального ритма в виде простых </w:t>
      </w:r>
      <w:proofErr w:type="gramStart"/>
      <w:r w:rsidRPr="00722A2D">
        <w:rPr>
          <w:rFonts w:eastAsia="SimSun" w:cs="Mangal"/>
          <w:kern w:val="1"/>
          <w:szCs w:val="28"/>
          <w:lang w:eastAsia="hi-IN" w:bidi="hi-IN"/>
        </w:rPr>
        <w:t>ритмических упражнений</w:t>
      </w:r>
      <w:proofErr w:type="gramEnd"/>
      <w:r w:rsidRPr="00722A2D">
        <w:rPr>
          <w:rFonts w:eastAsia="SimSun" w:cs="Mangal"/>
          <w:kern w:val="1"/>
          <w:szCs w:val="28"/>
          <w:lang w:eastAsia="hi-IN" w:bidi="hi-IN"/>
        </w:rPr>
        <w:t xml:space="preserve">, связанных с иллюстрацией на аккордеоне ритма слов.  Игра ритмических рисунков на отдельно взятой ноте и с чередованием нескольких нот в правой и левой клавиатуре. Подбор по слуху небольших </w:t>
      </w:r>
      <w:proofErr w:type="spellStart"/>
      <w:r w:rsidRPr="00722A2D">
        <w:rPr>
          <w:rFonts w:eastAsia="SimSun" w:cs="Mangal"/>
          <w:kern w:val="1"/>
          <w:szCs w:val="28"/>
          <w:lang w:eastAsia="hi-IN" w:bidi="hi-IN"/>
        </w:rPr>
        <w:t>попевок</w:t>
      </w:r>
      <w:proofErr w:type="spellEnd"/>
      <w:r w:rsidRPr="00722A2D">
        <w:rPr>
          <w:rFonts w:eastAsia="SimSun" w:cs="Mangal"/>
          <w:kern w:val="1"/>
          <w:szCs w:val="28"/>
          <w:lang w:eastAsia="hi-IN" w:bidi="hi-IN"/>
        </w:rPr>
        <w:t>, народных мелодий, знакомых песен правой рукой.</w:t>
      </w:r>
    </w:p>
    <w:p w:rsidR="00722A2D" w:rsidRPr="00722A2D" w:rsidRDefault="00722A2D" w:rsidP="00722A2D">
      <w:pPr>
        <w:suppressAutoHyphens/>
        <w:spacing w:after="0" w:line="360" w:lineRule="auto"/>
        <w:ind w:firstLine="696"/>
        <w:jc w:val="both"/>
        <w:rPr>
          <w:rFonts w:eastAsia="SimSun" w:cs="Mangal"/>
          <w:kern w:val="1"/>
          <w:szCs w:val="28"/>
          <w:lang w:eastAsia="hi-IN" w:bidi="hi-IN"/>
        </w:rPr>
      </w:pPr>
      <w:r w:rsidRPr="00722A2D">
        <w:rPr>
          <w:rFonts w:eastAsia="SimSun" w:cs="Mangal"/>
          <w:kern w:val="1"/>
          <w:szCs w:val="28"/>
          <w:lang w:eastAsia="hi-IN" w:bidi="hi-IN"/>
        </w:rPr>
        <w:t xml:space="preserve">Воспитание в ученике элементарных правил сценической этики, навыков мобильности, собранности при публичных выступлениях. </w:t>
      </w:r>
    </w:p>
    <w:p w:rsidR="00722A2D" w:rsidRPr="00722A2D" w:rsidRDefault="00722A2D" w:rsidP="00722A2D">
      <w:pPr>
        <w:suppressAutoHyphens/>
        <w:spacing w:after="0" w:line="360" w:lineRule="auto"/>
        <w:ind w:firstLine="696"/>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 xml:space="preserve">В течение 1 полугодия обучения ученик должен пройти: </w:t>
      </w:r>
    </w:p>
    <w:p w:rsidR="00722A2D" w:rsidRPr="00722A2D" w:rsidRDefault="00722A2D" w:rsidP="00722A2D">
      <w:pPr>
        <w:suppressAutoHyphens/>
        <w:spacing w:after="0" w:line="360" w:lineRule="auto"/>
        <w:ind w:firstLine="696"/>
        <w:jc w:val="both"/>
        <w:rPr>
          <w:rFonts w:eastAsia="SimSun" w:cs="Times New Roman"/>
          <w:kern w:val="1"/>
          <w:szCs w:val="28"/>
          <w:lang w:eastAsia="hi-IN" w:bidi="hi-IN"/>
        </w:rPr>
      </w:pPr>
      <w:r w:rsidRPr="00722A2D">
        <w:rPr>
          <w:rFonts w:eastAsia="SimSun" w:cs="Times New Roman"/>
          <w:kern w:val="1"/>
          <w:szCs w:val="28"/>
          <w:lang w:eastAsia="hi-IN" w:bidi="hi-IN"/>
        </w:rPr>
        <w:t xml:space="preserve">15-20 пьес, песенок, </w:t>
      </w:r>
      <w:proofErr w:type="spellStart"/>
      <w:r w:rsidRPr="00722A2D">
        <w:rPr>
          <w:rFonts w:eastAsia="SimSun" w:cs="Times New Roman"/>
          <w:kern w:val="1"/>
          <w:szCs w:val="28"/>
          <w:lang w:eastAsia="hi-IN" w:bidi="hi-IN"/>
        </w:rPr>
        <w:t>попевок</w:t>
      </w:r>
      <w:proofErr w:type="spellEnd"/>
      <w:r w:rsidRPr="00722A2D">
        <w:rPr>
          <w:rFonts w:eastAsia="SimSun" w:cs="Times New Roman"/>
          <w:kern w:val="1"/>
          <w:szCs w:val="28"/>
          <w:lang w:eastAsia="hi-IN" w:bidi="hi-IN"/>
        </w:rPr>
        <w:t xml:space="preserve">, этюдов, ансамблей (с другим учеником или преподавателем) разной степени завершенности: от разбора-знакомства до концертного исполнения. </w:t>
      </w:r>
    </w:p>
    <w:p w:rsidR="00722A2D" w:rsidRPr="00722A2D" w:rsidRDefault="00722A2D" w:rsidP="00722A2D">
      <w:pPr>
        <w:suppressAutoHyphens/>
        <w:spacing w:after="0" w:line="360" w:lineRule="auto"/>
        <w:ind w:firstLine="696"/>
        <w:jc w:val="both"/>
        <w:rPr>
          <w:rFonts w:eastAsia="SimSun" w:cs="Mangal"/>
          <w:kern w:val="1"/>
          <w:szCs w:val="28"/>
          <w:lang w:eastAsia="hi-IN" w:bidi="hi-IN"/>
        </w:rPr>
      </w:pPr>
      <w:r w:rsidRPr="00722A2D">
        <w:rPr>
          <w:rFonts w:eastAsia="SimSun" w:cs="Times New Roman"/>
          <w:kern w:val="1"/>
          <w:szCs w:val="28"/>
          <w:lang w:eastAsia="hi-IN" w:bidi="hi-IN"/>
        </w:rPr>
        <w:t>Гаммы до, фа</w:t>
      </w:r>
      <w:r w:rsidRPr="00722A2D">
        <w:rPr>
          <w:rFonts w:eastAsia="SimSun" w:cs="Times New Roman"/>
          <w:color w:val="000000"/>
          <w:kern w:val="1"/>
          <w:szCs w:val="28"/>
          <w:lang w:eastAsia="hi-IN" w:bidi="hi-IN"/>
        </w:rPr>
        <w:t xml:space="preserve">, </w:t>
      </w:r>
      <w:r w:rsidRPr="00722A2D">
        <w:rPr>
          <w:rFonts w:eastAsia="SimSun" w:cs="Times New Roman"/>
          <w:kern w:val="1"/>
          <w:szCs w:val="28"/>
          <w:lang w:eastAsia="hi-IN" w:bidi="hi-IN"/>
        </w:rPr>
        <w:t>соль мажор правой рукой в одну октаву. Короткие арпеджио и тоническое трезвучие в данных тональностях правой рукой. В том числе: подбор по слуху, игра в ансамбле с педагогом,</w:t>
      </w:r>
      <w:r w:rsidRPr="00722A2D">
        <w:rPr>
          <w:rFonts w:eastAsia="SimSun" w:cs="Times New Roman"/>
          <w:color w:val="000000"/>
          <w:kern w:val="1"/>
          <w:szCs w:val="28"/>
          <w:lang w:eastAsia="hi-IN" w:bidi="hi-IN"/>
        </w:rPr>
        <w:t xml:space="preserve"> </w:t>
      </w:r>
      <w:r w:rsidRPr="00722A2D">
        <w:rPr>
          <w:rFonts w:eastAsia="SimSun" w:cs="Times New Roman"/>
          <w:kern w:val="1"/>
          <w:szCs w:val="28"/>
          <w:lang w:eastAsia="hi-IN" w:bidi="hi-IN"/>
        </w:rPr>
        <w:t>транспонирование, исполнительская терминология.</w:t>
      </w:r>
    </w:p>
    <w:p w:rsidR="00722A2D" w:rsidRPr="00722A2D" w:rsidRDefault="00722A2D" w:rsidP="00722A2D">
      <w:pPr>
        <w:widowControl w:val="0"/>
        <w:shd w:val="clear" w:color="auto" w:fill="FFFFFF"/>
        <w:autoSpaceDE w:val="0"/>
        <w:autoSpaceDN w:val="0"/>
        <w:adjustRightInd w:val="0"/>
        <w:spacing w:after="0"/>
        <w:ind w:left="720"/>
        <w:rPr>
          <w:rFonts w:eastAsia="SimSun" w:cs="Times New Roman"/>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u w:val="single"/>
          <w:lang w:eastAsia="hi-IN" w:bidi="hi-IN"/>
        </w:rPr>
      </w:pPr>
      <w:r w:rsidRPr="00722A2D">
        <w:rPr>
          <w:rFonts w:eastAsia="SimSun" w:cs="Mangal"/>
          <w:b/>
          <w:kern w:val="1"/>
          <w:szCs w:val="28"/>
          <w:lang w:eastAsia="hi-IN" w:bidi="hi-IN"/>
        </w:rPr>
        <w:tab/>
      </w:r>
      <w:r w:rsidRPr="00722A2D">
        <w:rPr>
          <w:rFonts w:eastAsia="SimSun" w:cs="Mangal"/>
          <w:b/>
          <w:kern w:val="1"/>
          <w:szCs w:val="28"/>
          <w:u w:val="single"/>
          <w:lang w:eastAsia="hi-IN" w:bidi="hi-IN"/>
        </w:rPr>
        <w:t>2 полугодие</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xml:space="preserve">Продолжение освоения нотной грамоты. Игра по нотам. Развитие первоначальных навыков игры на инструменте, продолжение знакомства с </w:t>
      </w:r>
      <w:proofErr w:type="spellStart"/>
      <w:r w:rsidRPr="00722A2D">
        <w:rPr>
          <w:rFonts w:eastAsia="SimSun" w:cs="Mangal"/>
          <w:kern w:val="1"/>
          <w:szCs w:val="28"/>
          <w:lang w:eastAsia="hi-IN" w:bidi="hi-IN"/>
        </w:rPr>
        <w:t>басо</w:t>
      </w:r>
      <w:proofErr w:type="spellEnd"/>
      <w:r w:rsidRPr="00722A2D">
        <w:rPr>
          <w:rFonts w:eastAsia="SimSun" w:cs="Mangal"/>
          <w:kern w:val="1"/>
          <w:szCs w:val="28"/>
          <w:lang w:eastAsia="hi-IN" w:bidi="hi-IN"/>
        </w:rPr>
        <w:t>-аккордовым комплексом левой руки.</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Times New Roman"/>
          <w:kern w:val="1"/>
          <w:szCs w:val="28"/>
          <w:lang w:eastAsia="hi-IN" w:bidi="hi-IN"/>
        </w:rPr>
        <w:lastRenderedPageBreak/>
        <w:t>Исполнение гамм до, фа</w:t>
      </w:r>
      <w:r w:rsidRPr="00722A2D">
        <w:rPr>
          <w:rFonts w:eastAsia="SimSun" w:cs="Times New Roman"/>
          <w:color w:val="000000"/>
          <w:kern w:val="1"/>
          <w:szCs w:val="28"/>
          <w:lang w:eastAsia="hi-IN" w:bidi="hi-IN"/>
        </w:rPr>
        <w:t xml:space="preserve">, </w:t>
      </w:r>
      <w:r w:rsidRPr="00722A2D">
        <w:rPr>
          <w:rFonts w:eastAsia="SimSun" w:cs="Times New Roman"/>
          <w:kern w:val="1"/>
          <w:szCs w:val="28"/>
          <w:lang w:eastAsia="hi-IN" w:bidi="hi-IN"/>
        </w:rPr>
        <w:t xml:space="preserve">соль мажор двумя руками в две октавы. Короткие арпеджио в данных тональностях правой рукой. </w:t>
      </w:r>
      <w:r w:rsidRPr="00722A2D">
        <w:rPr>
          <w:rFonts w:eastAsia="SimSun" w:cs="Mangal"/>
          <w:kern w:val="1"/>
          <w:szCs w:val="28"/>
          <w:lang w:eastAsia="hi-IN" w:bidi="hi-IN"/>
        </w:rPr>
        <w:t xml:space="preserve">Чтение нот с листа. Упражнения на развитие координации рук. Упражнения на развитие мелкой техники правой руки. </w:t>
      </w:r>
      <w:proofErr w:type="gramStart"/>
      <w:r w:rsidRPr="00722A2D">
        <w:rPr>
          <w:rFonts w:eastAsia="SimSun" w:cs="Mangal"/>
          <w:kern w:val="1"/>
          <w:szCs w:val="28"/>
          <w:lang w:eastAsia="hi-IN" w:bidi="hi-IN"/>
        </w:rPr>
        <w:t>Контроль за</w:t>
      </w:r>
      <w:proofErr w:type="gramEnd"/>
      <w:r w:rsidRPr="00722A2D">
        <w:rPr>
          <w:rFonts w:eastAsia="SimSun" w:cs="Mangal"/>
          <w:kern w:val="1"/>
          <w:szCs w:val="28"/>
          <w:lang w:eastAsia="hi-IN" w:bidi="hi-IN"/>
        </w:rPr>
        <w:t xml:space="preserve"> правильностью и удобством посадки и постановки. Чтение нот с листа. Подбор по слуху. Игра в ансамбле с педагогом.</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В течение 2-го полугодия ученик должен пройти: 2 этюда, 8-10 песен и пьес различного характера, включая переложения зарубежных и отечественных композиторов.</w:t>
      </w:r>
      <w:r w:rsidRPr="00722A2D">
        <w:rPr>
          <w:rFonts w:eastAsia="SimSun" w:cs="Mangal"/>
          <w:kern w:val="1"/>
          <w:szCs w:val="28"/>
          <w:lang w:eastAsia="hi-IN" w:bidi="hi-IN"/>
        </w:rPr>
        <w:tab/>
      </w:r>
    </w:p>
    <w:p w:rsidR="00722A2D" w:rsidRPr="00722A2D" w:rsidRDefault="00722A2D" w:rsidP="00722A2D">
      <w:pPr>
        <w:suppressAutoHyphens/>
        <w:spacing w:before="28" w:after="0"/>
        <w:jc w:val="both"/>
        <w:rPr>
          <w:rFonts w:eastAsia="Times New Roman" w:cs="Mangal"/>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r w:rsidRPr="00722A2D">
        <w:rPr>
          <w:rFonts w:eastAsia="Times New Roman" w:cs="Mangal"/>
          <w:kern w:val="1"/>
          <w:szCs w:val="28"/>
          <w:lang w:eastAsia="hi-IN" w:bidi="hi-IN"/>
        </w:rPr>
        <w:t>:</w:t>
      </w:r>
    </w:p>
    <w:p w:rsidR="00722A2D" w:rsidRPr="00722A2D" w:rsidRDefault="00722A2D" w:rsidP="00722A2D">
      <w:pPr>
        <w:suppressAutoHyphens/>
        <w:spacing w:before="28" w:after="0"/>
        <w:jc w:val="both"/>
        <w:rPr>
          <w:rFonts w:eastAsia="Times New Roman" w:cs="Mangal"/>
          <w:b/>
          <w:i/>
          <w:kern w:val="1"/>
          <w:szCs w:val="28"/>
          <w:lang w:eastAsia="hi-IN" w:bidi="hi-IN"/>
        </w:rPr>
      </w:pP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t xml:space="preserve">      </w:t>
      </w:r>
      <w:r w:rsidRPr="00722A2D">
        <w:rPr>
          <w:rFonts w:eastAsia="Times New Roman" w:cs="Mangal"/>
          <w:b/>
          <w:i/>
          <w:kern w:val="1"/>
          <w:szCs w:val="28"/>
          <w:lang w:eastAsia="hi-IN" w:bidi="hi-IN"/>
        </w:rPr>
        <w:t>Таблица 4</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технический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(3 разнохарактерные пьесы).</w:t>
            </w:r>
          </w:p>
        </w:tc>
      </w:tr>
    </w:tbl>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 xml:space="preserve"> Примерный репертуарный список переводного экзамена (зачета):</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numPr>
          <w:ilvl w:val="0"/>
          <w:numId w:val="14"/>
        </w:numPr>
        <w:tabs>
          <w:tab w:val="left" w:pos="0"/>
          <w:tab w:val="left" w:pos="426"/>
        </w:tabs>
        <w:suppressAutoHyphens/>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Качурбина</w:t>
      </w:r>
      <w:proofErr w:type="spellEnd"/>
      <w:r w:rsidRPr="00722A2D">
        <w:rPr>
          <w:rFonts w:eastAsia="SimSun" w:cs="Times New Roman"/>
          <w:kern w:val="1"/>
          <w:szCs w:val="28"/>
          <w:lang w:eastAsia="hi-IN" w:bidi="hi-IN"/>
        </w:rPr>
        <w:t xml:space="preserve">  М. «Мишка с куклой» </w:t>
      </w:r>
    </w:p>
    <w:p w:rsidR="00722A2D" w:rsidRPr="00722A2D" w:rsidRDefault="00722A2D" w:rsidP="00722A2D">
      <w:pPr>
        <w:numPr>
          <w:ilvl w:val="0"/>
          <w:numId w:val="14"/>
        </w:numPr>
        <w:tabs>
          <w:tab w:val="left" w:pos="0"/>
          <w:tab w:val="left" w:pos="426"/>
        </w:tabs>
        <w:suppressAutoHyphens/>
        <w:spacing w:after="0" w:line="360" w:lineRule="auto"/>
        <w:rPr>
          <w:rFonts w:eastAsia="SimSun" w:cs="Times New Roman"/>
          <w:kern w:val="1"/>
          <w:szCs w:val="28"/>
          <w:lang w:eastAsia="hi-IN" w:bidi="hi-IN"/>
        </w:rPr>
      </w:pPr>
      <w:r w:rsidRPr="00722A2D">
        <w:rPr>
          <w:rFonts w:eastAsia="SimSun" w:cs="Mangal"/>
          <w:kern w:val="1"/>
          <w:szCs w:val="28"/>
          <w:lang w:eastAsia="hi-IN" w:bidi="hi-IN"/>
        </w:rPr>
        <w:t xml:space="preserve">Русская народная песня </w:t>
      </w:r>
      <w:r w:rsidRPr="00722A2D">
        <w:rPr>
          <w:rFonts w:eastAsia="SimSun" w:cs="Times New Roman"/>
          <w:kern w:val="1"/>
          <w:szCs w:val="28"/>
          <w:lang w:eastAsia="hi-IN" w:bidi="hi-IN"/>
        </w:rPr>
        <w:t xml:space="preserve">«В низенькой светелке» </w:t>
      </w:r>
    </w:p>
    <w:p w:rsidR="00722A2D" w:rsidRPr="00722A2D" w:rsidRDefault="00722A2D" w:rsidP="00722A2D">
      <w:pPr>
        <w:numPr>
          <w:ilvl w:val="0"/>
          <w:numId w:val="14"/>
        </w:numPr>
        <w:tabs>
          <w:tab w:val="left" w:pos="0"/>
          <w:tab w:val="left" w:pos="426"/>
        </w:tabs>
        <w:suppressAutoHyphens/>
        <w:spacing w:after="0" w:line="360" w:lineRule="auto"/>
        <w:rPr>
          <w:rFonts w:eastAsia="SimSun" w:cs="Times New Roman"/>
          <w:kern w:val="1"/>
          <w:szCs w:val="28"/>
          <w:lang w:eastAsia="hi-IN" w:bidi="hi-IN"/>
        </w:rPr>
      </w:pPr>
      <w:proofErr w:type="spellStart"/>
      <w:r w:rsidRPr="00722A2D">
        <w:rPr>
          <w:rFonts w:eastAsia="SimSun" w:cs="Mangal"/>
          <w:kern w:val="1"/>
          <w:szCs w:val="28"/>
          <w:lang w:eastAsia="hi-IN" w:bidi="he-IL"/>
        </w:rPr>
        <w:t>Бер</w:t>
      </w:r>
      <w:proofErr w:type="spellEnd"/>
      <w:r w:rsidRPr="00722A2D">
        <w:rPr>
          <w:rFonts w:eastAsia="SimSun" w:cs="Mangal"/>
          <w:kern w:val="1"/>
          <w:szCs w:val="28"/>
          <w:lang w:eastAsia="hi-IN" w:bidi="he-IL"/>
        </w:rPr>
        <w:t xml:space="preserve"> Ф. «В мае» </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numPr>
          <w:ilvl w:val="0"/>
          <w:numId w:val="15"/>
        </w:numPr>
        <w:tabs>
          <w:tab w:val="left" w:pos="0"/>
          <w:tab w:val="left" w:pos="426"/>
        </w:tabs>
        <w:suppressAutoHyphens/>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Книппер</w:t>
      </w:r>
      <w:proofErr w:type="spellEnd"/>
      <w:r w:rsidRPr="00722A2D">
        <w:rPr>
          <w:rFonts w:eastAsia="SimSun" w:cs="Times New Roman"/>
          <w:kern w:val="1"/>
          <w:szCs w:val="28"/>
          <w:lang w:eastAsia="hi-IN" w:bidi="hi-IN"/>
        </w:rPr>
        <w:t xml:space="preserve"> А.  «Полюшко-поле»</w:t>
      </w:r>
    </w:p>
    <w:p w:rsidR="00722A2D" w:rsidRPr="00722A2D" w:rsidRDefault="00722A2D" w:rsidP="00722A2D">
      <w:pPr>
        <w:numPr>
          <w:ilvl w:val="0"/>
          <w:numId w:val="15"/>
        </w:numPr>
        <w:tabs>
          <w:tab w:val="left" w:pos="0"/>
          <w:tab w:val="left" w:pos="426"/>
        </w:tabs>
        <w:suppressAutoHyphens/>
        <w:spacing w:after="0" w:line="360" w:lineRule="auto"/>
        <w:rPr>
          <w:rFonts w:eastAsia="SimSun" w:cs="Times New Roman"/>
          <w:kern w:val="1"/>
          <w:szCs w:val="28"/>
          <w:lang w:eastAsia="hi-IN" w:bidi="hi-IN"/>
        </w:rPr>
      </w:pPr>
      <w:r w:rsidRPr="00722A2D">
        <w:rPr>
          <w:rFonts w:eastAsia="SimSun" w:cs="Mangal"/>
          <w:kern w:val="1"/>
          <w:szCs w:val="28"/>
          <w:lang w:eastAsia="hi-IN" w:bidi="hi-IN"/>
        </w:rPr>
        <w:t xml:space="preserve">Русская народная песня </w:t>
      </w:r>
      <w:r w:rsidRPr="00722A2D">
        <w:rPr>
          <w:rFonts w:eastAsia="SimSun" w:cs="Times New Roman"/>
          <w:kern w:val="1"/>
          <w:szCs w:val="28"/>
          <w:lang w:eastAsia="hi-IN" w:bidi="hi-IN"/>
        </w:rPr>
        <w:t xml:space="preserve">«Светит месяц» </w:t>
      </w:r>
    </w:p>
    <w:p w:rsidR="00722A2D" w:rsidRPr="00722A2D" w:rsidRDefault="00722A2D" w:rsidP="00722A2D">
      <w:pPr>
        <w:numPr>
          <w:ilvl w:val="0"/>
          <w:numId w:val="15"/>
        </w:numPr>
        <w:tabs>
          <w:tab w:val="left" w:pos="0"/>
          <w:tab w:val="left" w:pos="426"/>
        </w:tabs>
        <w:suppressAutoHyphens/>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Берлин Б. «Пони Звездочка» </w:t>
      </w:r>
    </w:p>
    <w:p w:rsidR="00722A2D" w:rsidRPr="00722A2D" w:rsidRDefault="00722A2D" w:rsidP="00722A2D">
      <w:pPr>
        <w:suppressAutoHyphens/>
        <w:spacing w:after="0" w:line="360" w:lineRule="auto"/>
        <w:jc w:val="both"/>
        <w:rPr>
          <w:rFonts w:eastAsia="SimSun" w:cs="Mangal"/>
          <w:kern w:val="1"/>
          <w:szCs w:val="28"/>
          <w:lang w:eastAsia="hi-IN" w:bidi="hi-IN"/>
        </w:rPr>
      </w:pPr>
    </w:p>
    <w:p w:rsidR="00722A2D" w:rsidRPr="00722A2D" w:rsidRDefault="00722A2D" w:rsidP="00722A2D">
      <w:pPr>
        <w:suppressAutoHyphens/>
        <w:spacing w:after="0" w:line="360" w:lineRule="auto"/>
        <w:jc w:val="both"/>
        <w:rPr>
          <w:rFonts w:eastAsia="Times New Roman" w:cs="Mangal"/>
          <w:b/>
          <w:kern w:val="1"/>
          <w:szCs w:val="28"/>
          <w:lang w:eastAsia="hi-IN" w:bidi="hi-IN"/>
        </w:rPr>
      </w:pPr>
      <w:r w:rsidRPr="00722A2D">
        <w:rPr>
          <w:rFonts w:eastAsia="Times New Roman" w:cs="Mangal"/>
          <w:b/>
          <w:kern w:val="1"/>
          <w:szCs w:val="28"/>
          <w:lang w:eastAsia="hi-IN" w:bidi="hi-IN"/>
        </w:rPr>
        <w:t>Второй класс (2 часа в неделю)</w:t>
      </w:r>
    </w:p>
    <w:p w:rsidR="00722A2D" w:rsidRPr="00722A2D" w:rsidRDefault="00722A2D" w:rsidP="00722A2D">
      <w:pPr>
        <w:suppressAutoHyphens/>
        <w:spacing w:before="28"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Работа над дальнейшей стабилизацией посадки и постановки исполнительского аппарата, координацией рук. Освоение более сложных </w:t>
      </w:r>
      <w:r w:rsidRPr="00722A2D">
        <w:rPr>
          <w:rFonts w:eastAsia="Times New Roman" w:cs="Mangal"/>
          <w:kern w:val="1"/>
          <w:szCs w:val="28"/>
          <w:lang w:eastAsia="hi-IN" w:bidi="hi-IN"/>
        </w:rPr>
        <w:lastRenderedPageBreak/>
        <w:t>ритмических рисунков. Контроль над свободой исполнительских движений учащегося.</w:t>
      </w:r>
    </w:p>
    <w:p w:rsidR="00722A2D" w:rsidRPr="00722A2D" w:rsidRDefault="00722A2D" w:rsidP="00722A2D">
      <w:pPr>
        <w:suppressAutoHyphens/>
        <w:spacing w:before="28"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Применение динамики как средства музыкальной выразительности для создания яркого художественного образа. Слуховой </w:t>
      </w:r>
      <w:proofErr w:type="gramStart"/>
      <w:r w:rsidRPr="00722A2D">
        <w:rPr>
          <w:rFonts w:eastAsia="Times New Roman" w:cs="Mangal"/>
          <w:kern w:val="1"/>
          <w:szCs w:val="28"/>
          <w:lang w:eastAsia="hi-IN" w:bidi="hi-IN"/>
        </w:rPr>
        <w:t>контроль за</w:t>
      </w:r>
      <w:proofErr w:type="gramEnd"/>
      <w:r w:rsidRPr="00722A2D">
        <w:rPr>
          <w:rFonts w:eastAsia="Times New Roman" w:cs="Mangal"/>
          <w:kern w:val="1"/>
          <w:szCs w:val="28"/>
          <w:lang w:eastAsia="hi-IN" w:bidi="hi-IN"/>
        </w:rPr>
        <w:t xml:space="preserve"> качеством звука. Знакомство с основными музыкальными терминами. Включение в программу несложных пьес с элементами полифонии.</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Times New Roman" w:cs="Mangal"/>
          <w:kern w:val="1"/>
          <w:szCs w:val="28"/>
          <w:lang w:eastAsia="hi-IN" w:bidi="hi-IN"/>
        </w:rPr>
        <w:t xml:space="preserve">Игра упражнений на развитие мелкой техники различными штрихами и ритмами. Указанные упражнения должны охватывать освоенный учеником диапазон инструмента. Игра хроматических гамм правой рукой в 1-2 октавы. Изучение минорных гамм до 2 знаков при ключе. Игра коротких арпеджио и аккордов с удвоением основного тона правой рукой. </w:t>
      </w:r>
      <w:r w:rsidRPr="00722A2D">
        <w:rPr>
          <w:rFonts w:eastAsia="SimSun" w:cs="Mangal"/>
          <w:kern w:val="1"/>
          <w:szCs w:val="28"/>
          <w:lang w:eastAsia="hi-IN" w:bidi="hi-IN"/>
        </w:rPr>
        <w:t>Чтение нот с листа. Подбор по слуху.</w:t>
      </w:r>
    </w:p>
    <w:p w:rsidR="00722A2D" w:rsidRPr="00722A2D" w:rsidRDefault="00722A2D" w:rsidP="00722A2D">
      <w:pPr>
        <w:suppressAutoHyphens/>
        <w:spacing w:before="28"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В течение второго года обучения ученик должен пройти:</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мажорные гаммы: </w:t>
      </w:r>
      <w:r w:rsidRPr="00722A2D">
        <w:rPr>
          <w:rFonts w:eastAsia="Times New Roman" w:cs="Mangal"/>
          <w:kern w:val="1"/>
          <w:szCs w:val="28"/>
          <w:lang w:val="en-US" w:eastAsia="hi-IN" w:bidi="hi-IN"/>
        </w:rPr>
        <w:t>C</w:t>
      </w:r>
      <w:r w:rsidRPr="00722A2D">
        <w:rPr>
          <w:rFonts w:eastAsia="Times New Roman" w:cs="Mangal"/>
          <w:kern w:val="1"/>
          <w:szCs w:val="28"/>
          <w:lang w:eastAsia="hi-IN" w:bidi="hi-IN"/>
        </w:rPr>
        <w:t>-</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F</w:t>
      </w:r>
      <w:r w:rsidRPr="00722A2D">
        <w:rPr>
          <w:rFonts w:eastAsia="Times New Roman" w:cs="Mangal"/>
          <w:kern w:val="1"/>
          <w:szCs w:val="28"/>
          <w:lang w:eastAsia="hi-IN" w:bidi="hi-IN"/>
        </w:rPr>
        <w:t>-</w:t>
      </w:r>
      <w:proofErr w:type="spellStart"/>
      <w:r w:rsidRPr="00722A2D">
        <w:rPr>
          <w:rFonts w:eastAsia="Times New Roman" w:cs="Mangal"/>
          <w:kern w:val="1"/>
          <w:szCs w:val="28"/>
          <w:lang w:val="en-GB" w:eastAsia="hi-IN" w:bidi="hi-IN"/>
        </w:rPr>
        <w:t>dur</w:t>
      </w:r>
      <w:proofErr w:type="spellEnd"/>
      <w:r w:rsidRPr="00722A2D">
        <w:rPr>
          <w:rFonts w:eastAsia="Times New Roman" w:cs="Mangal"/>
          <w:kern w:val="1"/>
          <w:szCs w:val="28"/>
          <w:lang w:eastAsia="hi-IN" w:bidi="hi-IN"/>
        </w:rPr>
        <w:t>, G-</w:t>
      </w:r>
      <w:proofErr w:type="spellStart"/>
      <w:r w:rsidRPr="00722A2D">
        <w:rPr>
          <w:rFonts w:eastAsia="Times New Roman" w:cs="Mangal"/>
          <w:kern w:val="1"/>
          <w:szCs w:val="28"/>
          <w:lang w:eastAsia="hi-IN" w:bidi="hi-IN"/>
        </w:rPr>
        <w:t>dur</w:t>
      </w:r>
      <w:proofErr w:type="spellEnd"/>
      <w:r w:rsidRPr="00722A2D">
        <w:rPr>
          <w:rFonts w:eastAsia="Times New Roman" w:cs="Mangal"/>
          <w:kern w:val="1"/>
          <w:szCs w:val="28"/>
          <w:lang w:eastAsia="hi-IN" w:bidi="hi-IN"/>
        </w:rPr>
        <w:t>, D-</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B</w:t>
      </w:r>
      <w:r w:rsidRPr="00722A2D">
        <w:rPr>
          <w:rFonts w:eastAsia="Times New Roman" w:cs="Mangal"/>
          <w:kern w:val="1"/>
          <w:szCs w:val="28"/>
          <w:lang w:eastAsia="hi-IN" w:bidi="hi-IN"/>
        </w:rPr>
        <w:t>-</w:t>
      </w:r>
      <w:proofErr w:type="spellStart"/>
      <w:r w:rsidRPr="00722A2D">
        <w:rPr>
          <w:rFonts w:eastAsia="Times New Roman" w:cs="Mangal"/>
          <w:kern w:val="1"/>
          <w:szCs w:val="28"/>
          <w:lang w:val="en-GB" w:eastAsia="hi-IN" w:bidi="hi-IN"/>
        </w:rPr>
        <w:t>dur</w:t>
      </w:r>
      <w:proofErr w:type="spellEnd"/>
      <w:r w:rsidRPr="00722A2D">
        <w:rPr>
          <w:rFonts w:eastAsia="Times New Roman" w:cs="Mangal"/>
          <w:kern w:val="1"/>
          <w:szCs w:val="28"/>
          <w:lang w:eastAsia="hi-IN" w:bidi="hi-IN"/>
        </w:rPr>
        <w:t xml:space="preserve"> двумя руками в две октавы; </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минорные гаммы: </w:t>
      </w:r>
      <w:r w:rsidRPr="00722A2D">
        <w:rPr>
          <w:rFonts w:eastAsia="Times New Roman" w:cs="Mangal"/>
          <w:kern w:val="1"/>
          <w:szCs w:val="28"/>
          <w:lang w:val="en-GB" w:eastAsia="hi-IN" w:bidi="hi-IN"/>
        </w:rPr>
        <w:t>a</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US" w:eastAsia="hi-IN" w:bidi="hi-IN"/>
        </w:rPr>
        <w:t>d</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e</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h</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g</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(натуральные, гармонические, мелодические) двумя руками в одну октаву;</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3-5  этюдов;</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 xml:space="preserve">10-12 пьес различных по характеру, стилю, жанру – как </w:t>
      </w:r>
      <w:proofErr w:type="gramStart"/>
      <w:r w:rsidRPr="00722A2D">
        <w:rPr>
          <w:rFonts w:eastAsia="SimSun" w:cs="Mangal"/>
          <w:kern w:val="1"/>
          <w:szCs w:val="28"/>
          <w:lang w:eastAsia="hi-IN" w:bidi="hi-IN"/>
        </w:rPr>
        <w:t>соло</w:t>
      </w:r>
      <w:proofErr w:type="gramEnd"/>
      <w:r w:rsidRPr="00722A2D">
        <w:rPr>
          <w:rFonts w:eastAsia="SimSun" w:cs="Mangal"/>
          <w:kern w:val="1"/>
          <w:szCs w:val="28"/>
          <w:lang w:eastAsia="hi-IN" w:bidi="hi-IN"/>
        </w:rPr>
        <w:t xml:space="preserve"> так и в любом виде ансамбля.</w:t>
      </w:r>
    </w:p>
    <w:p w:rsidR="00722A2D" w:rsidRPr="00722A2D" w:rsidRDefault="00722A2D" w:rsidP="00722A2D">
      <w:pPr>
        <w:keepNext/>
        <w:keepLines/>
        <w:suppressAutoHyphens/>
        <w:spacing w:before="28" w:after="0" w:line="276" w:lineRule="auto"/>
        <w:jc w:val="both"/>
        <w:rPr>
          <w:rFonts w:eastAsia="Times New Roman" w:cs="Mangal"/>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r w:rsidRPr="00722A2D">
        <w:rPr>
          <w:rFonts w:eastAsia="Times New Roman" w:cs="Mangal"/>
          <w:kern w:val="1"/>
          <w:szCs w:val="28"/>
          <w:lang w:eastAsia="hi-IN" w:bidi="hi-IN"/>
        </w:rPr>
        <w:t>:</w:t>
      </w:r>
    </w:p>
    <w:p w:rsidR="00722A2D" w:rsidRPr="00722A2D" w:rsidRDefault="00722A2D" w:rsidP="00722A2D">
      <w:pPr>
        <w:keepNext/>
        <w:keepLines/>
        <w:suppressAutoHyphens/>
        <w:spacing w:before="28" w:after="0"/>
        <w:jc w:val="both"/>
        <w:rPr>
          <w:rFonts w:eastAsia="Times New Roman" w:cs="Mangal"/>
          <w:b/>
          <w:i/>
          <w:kern w:val="1"/>
          <w:szCs w:val="28"/>
          <w:lang w:eastAsia="hi-IN" w:bidi="hi-IN"/>
        </w:rPr>
      </w:pP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b/>
          <w:i/>
          <w:kern w:val="1"/>
          <w:szCs w:val="28"/>
          <w:lang w:eastAsia="hi-IN" w:bidi="hi-IN"/>
        </w:rPr>
        <w:t>Таблица 5</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Октябрь – технический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технический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(3 разнохарактерные пьесы).</w:t>
            </w:r>
          </w:p>
        </w:tc>
      </w:tr>
    </w:tbl>
    <w:p w:rsidR="00722A2D" w:rsidRPr="00722A2D" w:rsidRDefault="00722A2D" w:rsidP="00722A2D">
      <w:pPr>
        <w:suppressAutoHyphens/>
        <w:spacing w:after="0"/>
        <w:jc w:val="both"/>
        <w:rPr>
          <w:rFonts w:eastAsia="SimSun" w:cs="Mangal"/>
          <w:kern w:val="1"/>
          <w:szCs w:val="28"/>
          <w:lang w:eastAsia="hi-IN" w:bidi="hi-IN"/>
        </w:rPr>
      </w:pPr>
    </w:p>
    <w:p w:rsidR="00722A2D" w:rsidRPr="00722A2D" w:rsidRDefault="00722A2D" w:rsidP="00722A2D">
      <w:pPr>
        <w:suppressAutoHyphens/>
        <w:spacing w:after="0"/>
        <w:jc w:val="both"/>
        <w:rPr>
          <w:rFonts w:eastAsia="SimSun" w:cs="Mangal"/>
          <w:kern w:val="1"/>
          <w:szCs w:val="28"/>
          <w:lang w:eastAsia="hi-IN" w:bidi="hi-IN"/>
        </w:rPr>
      </w:pP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 xml:space="preserve">1 вариант </w:t>
      </w:r>
    </w:p>
    <w:p w:rsidR="00722A2D" w:rsidRPr="00722A2D" w:rsidRDefault="00722A2D" w:rsidP="00722A2D">
      <w:pPr>
        <w:widowControl w:val="0"/>
        <w:numPr>
          <w:ilvl w:val="0"/>
          <w:numId w:val="23"/>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lastRenderedPageBreak/>
        <w:t>И.С.Бах</w:t>
      </w:r>
      <w:proofErr w:type="spellEnd"/>
      <w:r w:rsidRPr="00722A2D">
        <w:rPr>
          <w:rFonts w:eastAsia="SimSun" w:cs="Times New Roman"/>
          <w:kern w:val="1"/>
          <w:szCs w:val="28"/>
          <w:lang w:eastAsia="hi-IN" w:bidi="hi-IN"/>
        </w:rPr>
        <w:t xml:space="preserve"> Менуэт </w:t>
      </w:r>
      <w:r w:rsidRPr="00722A2D">
        <w:rPr>
          <w:rFonts w:eastAsia="SimSun" w:cs="Times New Roman"/>
          <w:kern w:val="1"/>
          <w:szCs w:val="28"/>
          <w:lang w:val="en-US" w:eastAsia="hi-IN" w:bidi="hi-IN"/>
        </w:rPr>
        <w:t>d</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p>
    <w:p w:rsidR="00722A2D" w:rsidRPr="00722A2D" w:rsidRDefault="00722A2D" w:rsidP="00722A2D">
      <w:pPr>
        <w:widowControl w:val="0"/>
        <w:numPr>
          <w:ilvl w:val="0"/>
          <w:numId w:val="23"/>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i-IN"/>
        </w:rPr>
        <w:t xml:space="preserve">Русская народная песня </w:t>
      </w:r>
      <w:r w:rsidRPr="00722A2D">
        <w:rPr>
          <w:rFonts w:eastAsia="SimSun" w:cs="Times New Roman"/>
          <w:kern w:val="1"/>
          <w:szCs w:val="28"/>
          <w:lang w:eastAsia="hi-IN" w:bidi="hi-IN"/>
        </w:rPr>
        <w:t>«</w:t>
      </w:r>
      <w:proofErr w:type="spellStart"/>
      <w:r w:rsidRPr="00722A2D">
        <w:rPr>
          <w:rFonts w:eastAsia="SimSun" w:cs="Times New Roman"/>
          <w:kern w:val="1"/>
          <w:szCs w:val="28"/>
          <w:lang w:eastAsia="hi-IN" w:bidi="hi-IN"/>
        </w:rPr>
        <w:t>Полосынька</w:t>
      </w:r>
      <w:proofErr w:type="spellEnd"/>
      <w:r w:rsidRPr="00722A2D">
        <w:rPr>
          <w:rFonts w:eastAsia="SimSun" w:cs="Times New Roman"/>
          <w:kern w:val="1"/>
          <w:szCs w:val="28"/>
          <w:lang w:eastAsia="hi-IN" w:bidi="hi-IN"/>
        </w:rPr>
        <w:t>»,</w:t>
      </w:r>
      <w:r w:rsidRPr="00722A2D">
        <w:rPr>
          <w:rFonts w:eastAsia="SimSun" w:cs="Times New Roman"/>
          <w:b/>
          <w:kern w:val="1"/>
          <w:szCs w:val="28"/>
          <w:lang w:eastAsia="hi-IN" w:bidi="hi-IN"/>
        </w:rPr>
        <w:t xml:space="preserve"> </w:t>
      </w:r>
      <w:r w:rsidRPr="00722A2D">
        <w:rPr>
          <w:rFonts w:eastAsia="SimSun" w:cs="Times New Roman"/>
          <w:kern w:val="1"/>
          <w:szCs w:val="28"/>
          <w:lang w:eastAsia="hi-IN" w:bidi="hi-IN"/>
        </w:rPr>
        <w:t>обр. Корецкого</w:t>
      </w:r>
      <w:r w:rsidRPr="00722A2D">
        <w:rPr>
          <w:rFonts w:eastAsia="SimSun" w:cs="Times New Roman"/>
          <w:b/>
          <w:kern w:val="1"/>
          <w:szCs w:val="28"/>
          <w:lang w:eastAsia="hi-IN" w:bidi="hi-IN"/>
        </w:rPr>
        <w:t xml:space="preserve"> </w:t>
      </w:r>
      <w:r w:rsidRPr="00722A2D">
        <w:rPr>
          <w:rFonts w:eastAsia="SimSun" w:cs="Times New Roman"/>
          <w:kern w:val="1"/>
          <w:szCs w:val="28"/>
          <w:lang w:eastAsia="hi-IN" w:bidi="hi-IN"/>
        </w:rPr>
        <w:t>Н.</w:t>
      </w:r>
      <w:r w:rsidRPr="00722A2D">
        <w:rPr>
          <w:rFonts w:eastAsia="SimSun" w:cs="Times New Roman"/>
          <w:b/>
          <w:kern w:val="1"/>
          <w:szCs w:val="28"/>
          <w:lang w:eastAsia="hi-IN" w:bidi="hi-IN"/>
        </w:rPr>
        <w:t xml:space="preserve"> </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 xml:space="preserve">2 вариант </w:t>
      </w:r>
    </w:p>
    <w:p w:rsidR="00722A2D" w:rsidRPr="00722A2D" w:rsidRDefault="00722A2D" w:rsidP="00722A2D">
      <w:pPr>
        <w:widowControl w:val="0"/>
        <w:numPr>
          <w:ilvl w:val="0"/>
          <w:numId w:val="24"/>
        </w:numPr>
        <w:tabs>
          <w:tab w:val="left" w:pos="0"/>
          <w:tab w:val="left" w:pos="284"/>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Гедике</w:t>
      </w:r>
      <w:proofErr w:type="spellEnd"/>
      <w:r w:rsidRPr="00722A2D">
        <w:rPr>
          <w:rFonts w:eastAsia="SimSun" w:cs="Times New Roman"/>
          <w:kern w:val="1"/>
          <w:szCs w:val="28"/>
          <w:lang w:eastAsia="hi-IN" w:bidi="hi-IN"/>
        </w:rPr>
        <w:t xml:space="preserve"> А. Сарабанда </w:t>
      </w:r>
      <w:r w:rsidRPr="00722A2D">
        <w:rPr>
          <w:rFonts w:eastAsia="SimSun" w:cs="Times New Roman"/>
          <w:kern w:val="1"/>
          <w:szCs w:val="28"/>
          <w:lang w:val="en-US" w:eastAsia="hi-IN" w:bidi="hi-IN"/>
        </w:rPr>
        <w:t>e</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24"/>
        </w:numPr>
        <w:tabs>
          <w:tab w:val="left" w:pos="0"/>
          <w:tab w:val="left" w:pos="284"/>
          <w:tab w:val="left" w:pos="426"/>
        </w:tabs>
        <w:suppressAutoHyphens/>
        <w:autoSpaceDE w:val="0"/>
        <w:autoSpaceDN w:val="0"/>
        <w:adjustRightInd w:val="0"/>
        <w:spacing w:after="0" w:line="360" w:lineRule="auto"/>
        <w:rPr>
          <w:rFonts w:eastAsia="SimSun" w:cs="Times New Roman"/>
          <w:b/>
          <w:kern w:val="1"/>
          <w:szCs w:val="28"/>
          <w:lang w:eastAsia="hi-IN" w:bidi="hi-IN"/>
        </w:rPr>
      </w:pPr>
      <w:r w:rsidRPr="00722A2D">
        <w:rPr>
          <w:rFonts w:eastAsia="SimSun" w:cs="Mangal"/>
          <w:kern w:val="1"/>
          <w:szCs w:val="28"/>
          <w:lang w:eastAsia="hi-IN" w:bidi="hi-IN"/>
        </w:rPr>
        <w:t xml:space="preserve">Русская народная песня </w:t>
      </w:r>
      <w:r w:rsidRPr="00722A2D">
        <w:rPr>
          <w:rFonts w:eastAsia="SimSun" w:cs="Times New Roman"/>
          <w:kern w:val="1"/>
          <w:szCs w:val="28"/>
          <w:lang w:eastAsia="hi-IN" w:bidi="hi-IN"/>
        </w:rPr>
        <w:t>«Как ходил, гулял Ванюша»,</w:t>
      </w:r>
      <w:r w:rsidRPr="00722A2D">
        <w:rPr>
          <w:rFonts w:eastAsia="SimSun" w:cs="Times New Roman"/>
          <w:b/>
          <w:kern w:val="1"/>
          <w:szCs w:val="28"/>
          <w:lang w:eastAsia="hi-IN" w:bidi="hi-IN"/>
        </w:rPr>
        <w:t xml:space="preserve"> </w:t>
      </w:r>
      <w:r w:rsidRPr="00722A2D">
        <w:rPr>
          <w:rFonts w:eastAsia="SimSun" w:cs="Times New Roman"/>
          <w:kern w:val="1"/>
          <w:szCs w:val="28"/>
          <w:lang w:eastAsia="hi-IN" w:bidi="hi-IN"/>
        </w:rPr>
        <w:t>обр. Лушникова В.</w:t>
      </w:r>
      <w:r w:rsidRPr="00722A2D">
        <w:rPr>
          <w:rFonts w:eastAsia="SimSun" w:cs="Times New Roman"/>
          <w:b/>
          <w:kern w:val="1"/>
          <w:szCs w:val="28"/>
          <w:lang w:eastAsia="hi-IN" w:bidi="hi-IN"/>
        </w:rPr>
        <w:t xml:space="preserve"> </w:t>
      </w: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 xml:space="preserve">1 вариант </w:t>
      </w:r>
    </w:p>
    <w:p w:rsidR="00722A2D" w:rsidRPr="00722A2D" w:rsidRDefault="00722A2D" w:rsidP="00722A2D">
      <w:pPr>
        <w:widowControl w:val="0"/>
        <w:numPr>
          <w:ilvl w:val="0"/>
          <w:numId w:val="25"/>
        </w:numPr>
        <w:tabs>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Перселл</w:t>
      </w:r>
      <w:proofErr w:type="spellEnd"/>
      <w:r w:rsidRPr="00722A2D">
        <w:rPr>
          <w:rFonts w:eastAsia="SimSun" w:cs="Times New Roman"/>
          <w:kern w:val="1"/>
          <w:szCs w:val="28"/>
          <w:lang w:eastAsia="hi-IN" w:bidi="hi-IN"/>
        </w:rPr>
        <w:t xml:space="preserve"> Г. Ария </w:t>
      </w:r>
      <w:r w:rsidRPr="00722A2D">
        <w:rPr>
          <w:rFonts w:eastAsia="SimSun" w:cs="Times New Roman"/>
          <w:kern w:val="1"/>
          <w:szCs w:val="28"/>
          <w:lang w:val="en-US" w:eastAsia="hi-IN" w:bidi="hi-IN"/>
        </w:rPr>
        <w:t>a</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p>
    <w:p w:rsidR="00722A2D" w:rsidRPr="00722A2D" w:rsidRDefault="00722A2D" w:rsidP="00722A2D">
      <w:pPr>
        <w:widowControl w:val="0"/>
        <w:numPr>
          <w:ilvl w:val="0"/>
          <w:numId w:val="25"/>
        </w:numPr>
        <w:tabs>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i-IN"/>
        </w:rPr>
        <w:t xml:space="preserve">Русская народная песня </w:t>
      </w:r>
      <w:r w:rsidRPr="00722A2D">
        <w:rPr>
          <w:rFonts w:eastAsia="SimSun" w:cs="Times New Roman"/>
          <w:kern w:val="1"/>
          <w:szCs w:val="28"/>
          <w:lang w:eastAsia="hi-IN" w:bidi="hi-IN"/>
        </w:rPr>
        <w:t>«</w:t>
      </w:r>
      <w:proofErr w:type="spellStart"/>
      <w:r w:rsidRPr="00722A2D">
        <w:rPr>
          <w:rFonts w:eastAsia="SimSun" w:cs="Times New Roman"/>
          <w:kern w:val="1"/>
          <w:szCs w:val="28"/>
          <w:lang w:eastAsia="hi-IN" w:bidi="hi-IN"/>
        </w:rPr>
        <w:t>Утушка</w:t>
      </w:r>
      <w:proofErr w:type="spellEnd"/>
      <w:r w:rsidRPr="00722A2D">
        <w:rPr>
          <w:rFonts w:eastAsia="SimSun" w:cs="Times New Roman"/>
          <w:kern w:val="1"/>
          <w:szCs w:val="28"/>
          <w:lang w:eastAsia="hi-IN" w:bidi="hi-IN"/>
        </w:rPr>
        <w:t xml:space="preserve"> луговая», обр. Чайкина Н. </w:t>
      </w:r>
    </w:p>
    <w:p w:rsidR="00722A2D" w:rsidRPr="00722A2D" w:rsidRDefault="00722A2D" w:rsidP="00722A2D">
      <w:pPr>
        <w:widowControl w:val="0"/>
        <w:numPr>
          <w:ilvl w:val="0"/>
          <w:numId w:val="25"/>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Ферро  Л. «Домино» </w:t>
      </w:r>
    </w:p>
    <w:p w:rsidR="00722A2D" w:rsidRPr="00722A2D" w:rsidRDefault="00722A2D" w:rsidP="00722A2D">
      <w:pPr>
        <w:tabs>
          <w:tab w:val="left" w:pos="426"/>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numPr>
          <w:ilvl w:val="0"/>
          <w:numId w:val="26"/>
        </w:numPr>
        <w:tabs>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Моцарт В. Менуэт </w:t>
      </w:r>
      <w:r w:rsidRPr="00722A2D">
        <w:rPr>
          <w:rFonts w:eastAsia="SimSun" w:cs="Times New Roman"/>
          <w:kern w:val="1"/>
          <w:szCs w:val="28"/>
          <w:lang w:val="en-US" w:eastAsia="hi-IN" w:bidi="hi-IN"/>
        </w:rPr>
        <w:t>C-</w:t>
      </w:r>
      <w:proofErr w:type="spellStart"/>
      <w:r w:rsidRPr="00722A2D">
        <w:rPr>
          <w:rFonts w:eastAsia="SimSun" w:cs="Times New Roman"/>
          <w:kern w:val="1"/>
          <w:szCs w:val="28"/>
          <w:lang w:val="en-US" w:eastAsia="hi-IN" w:bidi="hi-IN"/>
        </w:rPr>
        <w:t>dur</w:t>
      </w:r>
      <w:proofErr w:type="spellEnd"/>
    </w:p>
    <w:p w:rsidR="00722A2D" w:rsidRPr="00722A2D" w:rsidRDefault="00722A2D" w:rsidP="00722A2D">
      <w:pPr>
        <w:widowControl w:val="0"/>
        <w:numPr>
          <w:ilvl w:val="0"/>
          <w:numId w:val="26"/>
        </w:numPr>
        <w:tabs>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Украинская народная песня «</w:t>
      </w:r>
      <w:proofErr w:type="gramStart"/>
      <w:r w:rsidRPr="00722A2D">
        <w:rPr>
          <w:rFonts w:eastAsia="SimSun" w:cs="Times New Roman"/>
          <w:kern w:val="1"/>
          <w:szCs w:val="28"/>
          <w:lang w:eastAsia="hi-IN" w:bidi="hi-IN"/>
        </w:rPr>
        <w:t>Чернобровый</w:t>
      </w:r>
      <w:proofErr w:type="gramEnd"/>
      <w:r w:rsidRPr="00722A2D">
        <w:rPr>
          <w:rFonts w:eastAsia="SimSun" w:cs="Times New Roman"/>
          <w:kern w:val="1"/>
          <w:szCs w:val="28"/>
          <w:lang w:eastAsia="hi-IN" w:bidi="hi-IN"/>
        </w:rPr>
        <w:t xml:space="preserve"> - черноокий», обр. </w:t>
      </w:r>
      <w:proofErr w:type="spellStart"/>
      <w:r w:rsidRPr="00722A2D">
        <w:rPr>
          <w:rFonts w:eastAsia="SimSun" w:cs="Times New Roman"/>
          <w:kern w:val="1"/>
          <w:szCs w:val="28"/>
          <w:lang w:eastAsia="hi-IN" w:bidi="hi-IN"/>
        </w:rPr>
        <w:t>Бухвостова</w:t>
      </w:r>
      <w:proofErr w:type="spellEnd"/>
      <w:r w:rsidRPr="00722A2D">
        <w:rPr>
          <w:rFonts w:eastAsia="SimSun" w:cs="Times New Roman"/>
          <w:kern w:val="1"/>
          <w:szCs w:val="28"/>
          <w:lang w:eastAsia="hi-IN" w:bidi="hi-IN"/>
        </w:rPr>
        <w:t xml:space="preserve"> В.</w:t>
      </w:r>
    </w:p>
    <w:p w:rsidR="00722A2D" w:rsidRPr="00722A2D" w:rsidRDefault="00722A2D" w:rsidP="00722A2D">
      <w:pPr>
        <w:widowControl w:val="0"/>
        <w:numPr>
          <w:ilvl w:val="0"/>
          <w:numId w:val="26"/>
        </w:numPr>
        <w:tabs>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e-IL"/>
        </w:rPr>
        <w:t xml:space="preserve">Любарский Н. Песня </w:t>
      </w:r>
    </w:p>
    <w:p w:rsidR="00722A2D" w:rsidRPr="00722A2D" w:rsidRDefault="00722A2D" w:rsidP="00722A2D">
      <w:pPr>
        <w:suppressAutoHyphens/>
        <w:spacing w:after="0"/>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Третий класс (2 часа в неделю)</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Вся работа педагога (объяснения, показ отдельных деталей и иллюстрирование пьес, критерии оценок, контроль над самостоятельной работой) приобретает качественно иной характер и должна быть направлена на достижение учеником свободной и осмысленной игры.</w:t>
      </w:r>
    </w:p>
    <w:p w:rsidR="00722A2D" w:rsidRPr="00722A2D" w:rsidRDefault="00722A2D" w:rsidP="00722A2D">
      <w:pPr>
        <w:shd w:val="clear" w:color="auto" w:fill="FFFFFF"/>
        <w:suppressAutoHyphens/>
        <w:spacing w:after="0" w:line="360" w:lineRule="auto"/>
        <w:jc w:val="both"/>
        <w:rPr>
          <w:rFonts w:eastAsia="SimSun" w:cs="Times New Roman"/>
          <w:color w:val="000000"/>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r>
      <w:r w:rsidRPr="00722A2D">
        <w:rPr>
          <w:rFonts w:eastAsia="SimSun" w:cs="Times New Roman"/>
          <w:kern w:val="1"/>
          <w:szCs w:val="28"/>
          <w:lang w:eastAsia="hi-IN" w:bidi="hi-IN"/>
        </w:rPr>
        <w:t>Закрепление освоенных музыкальных терминов и изучение новых.</w:t>
      </w:r>
      <w:r w:rsidRPr="00722A2D">
        <w:rPr>
          <w:rFonts w:eastAsia="SimSun" w:cs="Times New Roman"/>
          <w:color w:val="000000"/>
          <w:kern w:val="1"/>
          <w:szCs w:val="28"/>
          <w:lang w:eastAsia="hi-IN" w:bidi="hi-IN"/>
        </w:rPr>
        <w:t xml:space="preserve"> Развитие в ученике творческой инициативы. Более активное привлечение ученика во все этапы обучения (обозначение аппликатуры, динамики, поиск приема, штриха, создание художественного образа).</w:t>
      </w:r>
    </w:p>
    <w:p w:rsidR="00722A2D" w:rsidRPr="00722A2D" w:rsidRDefault="00722A2D" w:rsidP="00722A2D">
      <w:pPr>
        <w:shd w:val="clear" w:color="auto" w:fill="FFFFFF"/>
        <w:suppressAutoHyphens/>
        <w:spacing w:after="0" w:line="360" w:lineRule="auto"/>
        <w:ind w:firstLine="709"/>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Изучение мажорных и минорных гамм до 3-х знаков при ключе. Исполнение гамм двумя руками различными ритмическими вариантами</w:t>
      </w:r>
      <w:r w:rsidRPr="00722A2D">
        <w:rPr>
          <w:rFonts w:eastAsia="SimSun" w:cs="Mangal"/>
          <w:kern w:val="1"/>
          <w:szCs w:val="28"/>
          <w:lang w:eastAsia="hi-IN" w:bidi="hi-IN"/>
        </w:rPr>
        <w:t xml:space="preserve">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w:t>
      </w:r>
      <w:r w:rsidRPr="00722A2D">
        <w:rPr>
          <w:rFonts w:eastAsia="SimSun" w:cs="Times New Roman"/>
          <w:color w:val="000000"/>
          <w:kern w:val="1"/>
          <w:szCs w:val="28"/>
          <w:lang w:eastAsia="hi-IN" w:bidi="hi-IN"/>
        </w:rPr>
        <w:t>. Исполнение этюдов и пьес с более сложными ритмическими рисунками (триоли, синкопы, двойные ноты).</w:t>
      </w:r>
      <w:r w:rsidRPr="00722A2D">
        <w:rPr>
          <w:rFonts w:eastAsia="SimSun" w:cs="Times New Roman"/>
          <w:kern w:val="1"/>
          <w:szCs w:val="28"/>
          <w:lang w:eastAsia="hi-IN" w:bidi="hi-IN"/>
        </w:rPr>
        <w:t xml:space="preserve"> </w:t>
      </w:r>
      <w:r w:rsidRPr="00722A2D">
        <w:rPr>
          <w:rFonts w:eastAsia="SimSun" w:cs="Mangal"/>
          <w:kern w:val="1"/>
          <w:szCs w:val="28"/>
          <w:lang w:eastAsia="hi-IN" w:bidi="hi-IN"/>
        </w:rPr>
        <w:t xml:space="preserve">Освоение  </w:t>
      </w:r>
      <w:r w:rsidRPr="00722A2D">
        <w:rPr>
          <w:rFonts w:eastAsia="SimSun" w:cs="Mangal"/>
          <w:kern w:val="1"/>
          <w:szCs w:val="28"/>
          <w:lang w:eastAsia="hi-IN" w:bidi="hi-IN"/>
        </w:rPr>
        <w:lastRenderedPageBreak/>
        <w:t>мелизмов: форшлаг (одинарный, двойной), мордент, трель.</w:t>
      </w:r>
      <w:r w:rsidRPr="00722A2D">
        <w:rPr>
          <w:rFonts w:eastAsia="SimSun" w:cs="Times New Roman"/>
          <w:color w:val="000000"/>
          <w:kern w:val="1"/>
          <w:szCs w:val="28"/>
          <w:lang w:eastAsia="hi-IN" w:bidi="hi-IN"/>
        </w:rPr>
        <w:t xml:space="preserve"> Изучение мехового приема тремоло. </w:t>
      </w:r>
      <w:r w:rsidRPr="00722A2D">
        <w:rPr>
          <w:rFonts w:eastAsia="SimSun" w:cs="Mangal"/>
          <w:kern w:val="1"/>
          <w:szCs w:val="28"/>
          <w:lang w:eastAsia="hi-IN" w:bidi="hi-IN"/>
        </w:rPr>
        <w:t>Включение в программу произведений крупной формы (сюита, цикл, соната, вариации).</w:t>
      </w:r>
      <w:r w:rsidRPr="00722A2D">
        <w:rPr>
          <w:rFonts w:eastAsia="SimSun" w:cs="Times New Roman"/>
          <w:kern w:val="1"/>
          <w:szCs w:val="28"/>
          <w:lang w:eastAsia="hi-IN" w:bidi="hi-IN"/>
        </w:rPr>
        <w:t xml:space="preserve"> </w:t>
      </w:r>
      <w:r w:rsidRPr="00722A2D">
        <w:rPr>
          <w:rFonts w:eastAsia="SimSu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xml:space="preserve">В течение 3-го года обучения ученик должен пройти: </w:t>
      </w:r>
    </w:p>
    <w:p w:rsidR="00722A2D" w:rsidRPr="00722A2D" w:rsidRDefault="00722A2D" w:rsidP="00722A2D">
      <w:pPr>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3-х знаков при ключе: минорные и мажорные гаммы разными ритмическими вариантами, арпеджио, аккорды – двумя руками;</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4-6 этюдов на различные виды техники;</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10-12 пьес различного характера, включая переложения зарубежных и отечественных композиторов.</w:t>
      </w:r>
    </w:p>
    <w:p w:rsidR="00722A2D" w:rsidRPr="00722A2D" w:rsidRDefault="00722A2D" w:rsidP="00722A2D">
      <w:pPr>
        <w:keepNext/>
        <w:keepLines/>
        <w:suppressAutoHyphens/>
        <w:spacing w:before="28" w:after="0"/>
        <w:jc w:val="both"/>
        <w:rPr>
          <w:rFonts w:eastAsia="Times New Roman" w:cs="Mangal"/>
          <w:b/>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p>
    <w:p w:rsidR="00722A2D" w:rsidRPr="00722A2D" w:rsidRDefault="00722A2D" w:rsidP="00722A2D">
      <w:pPr>
        <w:keepNext/>
        <w:keepLines/>
        <w:suppressAutoHyphens/>
        <w:spacing w:before="28" w:after="0"/>
        <w:jc w:val="both"/>
        <w:rPr>
          <w:rFonts w:eastAsia="Times New Roman" w:cs="Mangal"/>
          <w:b/>
          <w:i/>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i/>
          <w:kern w:val="1"/>
          <w:szCs w:val="28"/>
          <w:lang w:eastAsia="hi-IN" w:bidi="hi-IN"/>
        </w:rPr>
        <w:t>Таблица 6</w:t>
      </w:r>
    </w:p>
    <w:tbl>
      <w:tblPr>
        <w:tblW w:w="0" w:type="auto"/>
        <w:jc w:val="center"/>
        <w:tblLayout w:type="fixed"/>
        <w:tblLook w:val="0000" w:firstRow="0" w:lastRow="0" w:firstColumn="0" w:lastColumn="0" w:noHBand="0" w:noVBand="0"/>
      </w:tblPr>
      <w:tblGrid>
        <w:gridCol w:w="4920"/>
        <w:gridCol w:w="4920"/>
      </w:tblGrid>
      <w:tr w:rsidR="00722A2D" w:rsidRPr="00722A2D" w:rsidTr="003E6798">
        <w:trPr>
          <w:trHeight w:val="389"/>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(одна гамма, один этюд).</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r>
    </w:tbl>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shd w:val="clear" w:color="auto" w:fill="FFFFFF"/>
        <w:tabs>
          <w:tab w:val="left" w:pos="426"/>
        </w:tabs>
        <w:suppressAutoHyphens/>
        <w:spacing w:after="0" w:line="360" w:lineRule="auto"/>
        <w:rPr>
          <w:rFonts w:eastAsia="SimSun" w:cs="Times New Roman"/>
          <w:kern w:val="1"/>
          <w:szCs w:val="28"/>
          <w:lang w:eastAsia="hi-IN" w:bidi="hi-IN"/>
        </w:rPr>
      </w:pPr>
      <w:r w:rsidRPr="00722A2D">
        <w:rPr>
          <w:rFonts w:eastAsia="SimSun" w:cs="Times New Roman"/>
          <w:b/>
          <w:kern w:val="1"/>
          <w:szCs w:val="28"/>
          <w:lang w:eastAsia="hi-IN" w:bidi="hi-IN"/>
        </w:rPr>
        <w:t xml:space="preserve">1 вариант </w:t>
      </w:r>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28"/>
        </w:numPr>
        <w:shd w:val="clear" w:color="auto" w:fill="FFFFFF"/>
        <w:tabs>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Хаслингер</w:t>
      </w:r>
      <w:proofErr w:type="spellEnd"/>
      <w:r w:rsidRPr="00722A2D">
        <w:rPr>
          <w:rFonts w:eastAsia="SimSun" w:cs="Times New Roman"/>
          <w:kern w:val="1"/>
          <w:szCs w:val="28"/>
          <w:lang w:eastAsia="hi-IN" w:bidi="hi-IN"/>
        </w:rPr>
        <w:t xml:space="preserve"> Г. Сонатина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28"/>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«Закарпатский танец»</w:t>
      </w:r>
    </w:p>
    <w:p w:rsidR="00722A2D" w:rsidRPr="00722A2D" w:rsidRDefault="00722A2D" w:rsidP="00722A2D">
      <w:pPr>
        <w:tabs>
          <w:tab w:val="left" w:pos="426"/>
          <w:tab w:val="left" w:pos="2694"/>
        </w:tabs>
        <w:suppressAutoHyphens/>
        <w:spacing w:after="0" w:line="360" w:lineRule="auto"/>
        <w:rPr>
          <w:rFonts w:eastAsia="SimSun" w:cs="Times New Roman"/>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numPr>
          <w:ilvl w:val="0"/>
          <w:numId w:val="29"/>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Прибылов</w:t>
      </w:r>
      <w:proofErr w:type="spellEnd"/>
      <w:r w:rsidRPr="00722A2D">
        <w:rPr>
          <w:rFonts w:eastAsia="SimSun" w:cs="Times New Roman"/>
          <w:kern w:val="1"/>
          <w:szCs w:val="28"/>
          <w:lang w:eastAsia="hi-IN" w:bidi="hi-IN"/>
        </w:rPr>
        <w:t xml:space="preserve"> А. Сюита «Кикимора», «Капризная девчонка», «Стрекоза»</w:t>
      </w:r>
    </w:p>
    <w:p w:rsidR="00722A2D" w:rsidRPr="00722A2D" w:rsidRDefault="00722A2D" w:rsidP="00722A2D">
      <w:pPr>
        <w:widowControl w:val="0"/>
        <w:numPr>
          <w:ilvl w:val="0"/>
          <w:numId w:val="29"/>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w:t>
      </w:r>
      <w:proofErr w:type="spellStart"/>
      <w:r w:rsidRPr="00722A2D">
        <w:rPr>
          <w:rFonts w:eastAsia="SimSun" w:cs="Times New Roman"/>
          <w:kern w:val="1"/>
          <w:szCs w:val="28"/>
          <w:lang w:eastAsia="hi-IN" w:bidi="hi-IN"/>
        </w:rPr>
        <w:t>Полкис</w:t>
      </w:r>
      <w:proofErr w:type="spellEnd"/>
      <w:r w:rsidRPr="00722A2D">
        <w:rPr>
          <w:rFonts w:eastAsia="SimSun" w:cs="Times New Roman"/>
          <w:kern w:val="1"/>
          <w:szCs w:val="28"/>
          <w:lang w:eastAsia="hi-IN" w:bidi="hi-IN"/>
        </w:rPr>
        <w:t xml:space="preserve">»  финский танец, обр. </w:t>
      </w:r>
      <w:proofErr w:type="spellStart"/>
      <w:r w:rsidRPr="00722A2D">
        <w:rPr>
          <w:rFonts w:eastAsia="SimSun" w:cs="Times New Roman"/>
          <w:kern w:val="1"/>
          <w:szCs w:val="28"/>
          <w:lang w:eastAsia="hi-IN" w:bidi="hi-IN"/>
        </w:rPr>
        <w:t>С.Двилянского</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hd w:val="clear" w:color="auto" w:fill="FFFFFF"/>
        <w:tabs>
          <w:tab w:val="left" w:pos="426"/>
        </w:tabs>
        <w:suppressAutoHyphens/>
        <w:spacing w:after="0" w:line="360" w:lineRule="auto"/>
        <w:rPr>
          <w:rFonts w:eastAsia="SimSun" w:cs="Times New Roman"/>
          <w:kern w:val="1"/>
          <w:szCs w:val="28"/>
          <w:lang w:eastAsia="hi-IN" w:bidi="hi-IN"/>
        </w:rPr>
      </w:pPr>
      <w:r w:rsidRPr="00722A2D">
        <w:rPr>
          <w:rFonts w:eastAsia="SimSun" w:cs="Times New Roman"/>
          <w:b/>
          <w:kern w:val="1"/>
          <w:szCs w:val="28"/>
          <w:lang w:eastAsia="hi-IN" w:bidi="hi-IN"/>
        </w:rPr>
        <w:t xml:space="preserve">1 вариант </w:t>
      </w:r>
      <w:r w:rsidRPr="00722A2D">
        <w:rPr>
          <w:rFonts w:eastAsia="SimSun" w:cs="Times New Roman"/>
          <w:kern w:val="1"/>
          <w:szCs w:val="28"/>
          <w:lang w:eastAsia="hi-IN" w:bidi="hi-IN"/>
        </w:rPr>
        <w:t xml:space="preserve"> </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Mangal"/>
          <w:kern w:val="1"/>
          <w:szCs w:val="28"/>
          <w:lang w:eastAsia="hi-IN" w:bidi="he-IL"/>
        </w:rPr>
      </w:pPr>
      <w:r w:rsidRPr="00722A2D">
        <w:rPr>
          <w:rFonts w:eastAsia="SimSun" w:cs="Mangal"/>
          <w:kern w:val="1"/>
          <w:szCs w:val="28"/>
          <w:lang w:eastAsia="hi-IN" w:bidi="he-IL"/>
        </w:rPr>
        <w:t>1. Бах Ф.Э. Менуэт фа минор</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2. </w:t>
      </w:r>
      <w:r w:rsidRPr="00722A2D">
        <w:rPr>
          <w:rFonts w:eastAsia="SimSun" w:cs="Times New Roman"/>
          <w:kern w:val="1"/>
          <w:szCs w:val="28"/>
          <w:lang w:eastAsia="hi-IN" w:bidi="hi-IN"/>
        </w:rPr>
        <w:t>Малиновский С. «Веселые каникулы»</w:t>
      </w:r>
    </w:p>
    <w:p w:rsidR="00722A2D" w:rsidRPr="00722A2D" w:rsidRDefault="00722A2D" w:rsidP="00722A2D">
      <w:pPr>
        <w:widowControl w:val="0"/>
        <w:numPr>
          <w:ilvl w:val="0"/>
          <w:numId w:val="28"/>
        </w:numPr>
        <w:tabs>
          <w:tab w:val="left" w:pos="0"/>
          <w:tab w:val="left" w:pos="426"/>
        </w:tabs>
        <w:suppressAutoHyphens/>
        <w:autoSpaceDE w:val="0"/>
        <w:autoSpaceDN w:val="0"/>
        <w:adjustRightInd w:val="0"/>
        <w:spacing w:after="0" w:line="360" w:lineRule="auto"/>
        <w:rPr>
          <w:rFonts w:eastAsia="SimSun" w:cs="Times New Roman"/>
          <w:b/>
          <w:kern w:val="1"/>
          <w:szCs w:val="28"/>
          <w:lang w:eastAsia="hi-IN" w:bidi="hi-IN"/>
        </w:rPr>
      </w:pPr>
      <w:proofErr w:type="spellStart"/>
      <w:r w:rsidRPr="00722A2D">
        <w:rPr>
          <w:rFonts w:eastAsia="SimSun" w:cs="Times New Roman"/>
          <w:kern w:val="1"/>
          <w:szCs w:val="28"/>
          <w:lang w:eastAsia="hi-IN" w:bidi="hi-IN"/>
        </w:rPr>
        <w:t>Манчини</w:t>
      </w:r>
      <w:proofErr w:type="spellEnd"/>
      <w:r w:rsidRPr="00722A2D">
        <w:rPr>
          <w:rFonts w:eastAsia="SimSun" w:cs="Times New Roman"/>
          <w:kern w:val="1"/>
          <w:szCs w:val="28"/>
          <w:lang w:eastAsia="hi-IN" w:bidi="hi-IN"/>
        </w:rPr>
        <w:t xml:space="preserve"> Г. «Розовая пантера»</w:t>
      </w:r>
    </w:p>
    <w:p w:rsidR="00722A2D" w:rsidRPr="00722A2D" w:rsidRDefault="00722A2D" w:rsidP="00722A2D">
      <w:pPr>
        <w:tabs>
          <w:tab w:val="left" w:pos="426"/>
          <w:tab w:val="left" w:pos="2694"/>
        </w:tabs>
        <w:suppressAutoHyphens/>
        <w:spacing w:after="0" w:line="360" w:lineRule="auto"/>
        <w:rPr>
          <w:rFonts w:eastAsia="SimSun" w:cs="Times New Roman"/>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w:t>
      </w:r>
      <w:proofErr w:type="spellStart"/>
      <w:r w:rsidRPr="00722A2D">
        <w:rPr>
          <w:rFonts w:eastAsia="SimSun" w:cs="Mangal"/>
          <w:kern w:val="1"/>
          <w:szCs w:val="28"/>
          <w:lang w:eastAsia="hi-IN" w:bidi="he-IL"/>
        </w:rPr>
        <w:t>Гедике</w:t>
      </w:r>
      <w:proofErr w:type="spellEnd"/>
      <w:r w:rsidRPr="00722A2D">
        <w:rPr>
          <w:rFonts w:eastAsia="SimSun" w:cs="Mangal"/>
          <w:kern w:val="1"/>
          <w:szCs w:val="28"/>
          <w:lang w:eastAsia="hi-IN" w:bidi="he-IL"/>
        </w:rPr>
        <w:t xml:space="preserve"> А. Трехголосная прелюдия</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lastRenderedPageBreak/>
        <w:t xml:space="preserve">2. Бетховен Л. Сонатина и Рондо Фа мажор </w:t>
      </w:r>
    </w:p>
    <w:p w:rsidR="00722A2D" w:rsidRPr="00722A2D" w:rsidRDefault="00722A2D" w:rsidP="00722A2D">
      <w:pPr>
        <w:widowControl w:val="0"/>
        <w:numPr>
          <w:ilvl w:val="0"/>
          <w:numId w:val="29"/>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Палмер-Хагис</w:t>
      </w:r>
      <w:proofErr w:type="spellEnd"/>
      <w:r w:rsidRPr="00722A2D">
        <w:rPr>
          <w:rFonts w:eastAsia="SimSun" w:cs="Times New Roman"/>
          <w:kern w:val="1"/>
          <w:szCs w:val="28"/>
          <w:lang w:eastAsia="hi-IN" w:bidi="hi-IN"/>
        </w:rPr>
        <w:t xml:space="preserve">  «Полька Эмилия»</w:t>
      </w:r>
    </w:p>
    <w:p w:rsidR="00722A2D" w:rsidRPr="00722A2D" w:rsidRDefault="00722A2D" w:rsidP="00722A2D">
      <w:pPr>
        <w:suppressAutoHyphens/>
        <w:spacing w:after="0" w:line="360" w:lineRule="auto"/>
        <w:jc w:val="both"/>
        <w:rPr>
          <w:rFonts w:eastAsia="SimSun" w:cs="Mangal"/>
          <w:b/>
          <w:kern w:val="1"/>
          <w:sz w:val="16"/>
          <w:szCs w:val="16"/>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Четвертый класс (2 часа в неделю)</w:t>
      </w:r>
    </w:p>
    <w:p w:rsidR="00722A2D" w:rsidRPr="00722A2D" w:rsidRDefault="00722A2D" w:rsidP="00722A2D">
      <w:pPr>
        <w:suppressAutoHyphens/>
        <w:spacing w:after="0" w:line="360" w:lineRule="auto"/>
        <w:ind w:firstLine="709"/>
        <w:jc w:val="both"/>
        <w:rPr>
          <w:rFonts w:eastAsia="SimSun" w:cs="Mangal"/>
          <w:kern w:val="28"/>
          <w:szCs w:val="28"/>
          <w:lang w:eastAsia="hi-IN" w:bidi="hi-IN"/>
        </w:rPr>
      </w:pPr>
      <w:r w:rsidRPr="00722A2D">
        <w:rPr>
          <w:rFonts w:eastAsia="SimSun" w:cs="Mangal"/>
          <w:kern w:val="28"/>
          <w:szCs w:val="28"/>
          <w:lang w:eastAsia="hi-IN" w:bidi="hi-IN"/>
        </w:rPr>
        <w:t>Дальнейшее последовательное совершенствование освоенных ранее приемов игры, штрихов. Более тщательная работа над игровыми движениями обеих рук в отдельности и их координацией. Работа, направленная на развитие мелкой техники. Работа над развитием музыкально-образного мышления, творческого художественного воображения.</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В программе основное внимание уделяется работе над крупной формой. В пьесах-миниатюрах необходимо добиваться конкретики штриха, соответствующего ему приема, широкой по диапазону динамики, четкой артикуляции.</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ascii="Arial" w:eastAsia="SimSun" w:hAnsi="Arial" w:cs="Mangal"/>
          <w:kern w:val="1"/>
          <w:sz w:val="22"/>
          <w:lang w:eastAsia="hi-IN" w:bidi="hi-IN"/>
        </w:rPr>
        <w:t xml:space="preserve">     </w:t>
      </w:r>
      <w:r w:rsidRPr="00722A2D">
        <w:rPr>
          <w:rFonts w:ascii="Arial" w:eastAsia="SimSun" w:hAnsi="Arial" w:cs="Mangal"/>
          <w:kern w:val="1"/>
          <w:sz w:val="22"/>
          <w:lang w:eastAsia="hi-IN" w:bidi="hi-IN"/>
        </w:rPr>
        <w:tab/>
      </w:r>
      <w:r w:rsidRPr="00722A2D">
        <w:rPr>
          <w:rFonts w:eastAsia="SimSun" w:cs="Times New Roman"/>
          <w:kern w:val="1"/>
          <w:szCs w:val="28"/>
          <w:lang w:eastAsia="hi-IN" w:bidi="hi-IN"/>
        </w:rPr>
        <w:t xml:space="preserve">Контроль над самостоятельной работой ученика: </w:t>
      </w:r>
      <w:proofErr w:type="spellStart"/>
      <w:r w:rsidRPr="00722A2D">
        <w:rPr>
          <w:rFonts w:eastAsia="SimSun" w:cs="Times New Roman"/>
          <w:kern w:val="1"/>
          <w:szCs w:val="28"/>
          <w:lang w:eastAsia="hi-IN" w:bidi="hi-IN"/>
        </w:rPr>
        <w:t>поэтапность</w:t>
      </w:r>
      <w:proofErr w:type="spellEnd"/>
      <w:r w:rsidRPr="00722A2D">
        <w:rPr>
          <w:rFonts w:eastAsia="SimSun" w:cs="Times New Roman"/>
          <w:kern w:val="1"/>
          <w:szCs w:val="28"/>
          <w:lang w:eastAsia="hi-IN" w:bidi="hi-IN"/>
        </w:rPr>
        <w:t xml:space="preserve"> работы над произведением, умение вычленить технический эпизод, трансформировать его в упражнение и довести до качественного исполнения и т.д. Упражнения на различные виды техники. Умение подобрать аккомпанемент к мелодии песен с буквенно-цифровым обозначением гармонии. Самостоятельный разбор пьес первого класса трудности. </w:t>
      </w:r>
      <w:r w:rsidRPr="00722A2D">
        <w:rPr>
          <w:rFonts w:eastAsia="SimSu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ind w:firstLine="709"/>
        <w:jc w:val="both"/>
        <w:rPr>
          <w:rFonts w:eastAsia="SimSun" w:cs="Times New Roman"/>
          <w:kern w:val="1"/>
          <w:szCs w:val="28"/>
          <w:lang w:eastAsia="hi-IN" w:bidi="hi-IN"/>
        </w:rPr>
      </w:pPr>
      <w:r w:rsidRPr="00722A2D">
        <w:rPr>
          <w:rFonts w:eastAsia="SimSun" w:cs="Mangal"/>
          <w:kern w:val="1"/>
          <w:szCs w:val="28"/>
          <w:lang w:eastAsia="hi-IN" w:bidi="hi-IN"/>
        </w:rPr>
        <w:t>В течение 4-го года обучения ученик должен пройти:</w:t>
      </w:r>
    </w:p>
    <w:p w:rsidR="00722A2D" w:rsidRPr="00722A2D" w:rsidRDefault="00722A2D" w:rsidP="00722A2D">
      <w:pPr>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4-х знаков при ключе: минорные и мажорные различными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ind w:firstLine="729"/>
        <w:jc w:val="both"/>
        <w:rPr>
          <w:rFonts w:eastAsia="SimSun" w:cs="Mangal"/>
          <w:kern w:val="1"/>
          <w:szCs w:val="28"/>
          <w:lang w:eastAsia="hi-IN" w:bidi="hi-IN"/>
        </w:rPr>
      </w:pPr>
      <w:r w:rsidRPr="00722A2D">
        <w:rPr>
          <w:rFonts w:eastAsia="SimSun" w:cs="Mangal"/>
          <w:kern w:val="1"/>
          <w:szCs w:val="28"/>
          <w:lang w:eastAsia="hi-IN" w:bidi="hi-IN"/>
        </w:rPr>
        <w:t>4-6 этюдов на различные виды техники;</w:t>
      </w:r>
    </w:p>
    <w:p w:rsidR="00722A2D" w:rsidRPr="00722A2D" w:rsidRDefault="00722A2D" w:rsidP="00722A2D">
      <w:pPr>
        <w:suppressAutoHyphens/>
        <w:spacing w:after="0" w:line="360" w:lineRule="auto"/>
        <w:ind w:firstLine="729"/>
        <w:jc w:val="both"/>
        <w:rPr>
          <w:rFonts w:eastAsia="SimSun" w:cs="Mangal"/>
          <w:kern w:val="1"/>
          <w:szCs w:val="28"/>
          <w:lang w:eastAsia="hi-IN" w:bidi="hi-IN"/>
        </w:rPr>
      </w:pPr>
      <w:r w:rsidRPr="00722A2D">
        <w:rPr>
          <w:rFonts w:eastAsia="SimSun" w:cs="Mangal"/>
          <w:kern w:val="1"/>
          <w:szCs w:val="28"/>
          <w:lang w:eastAsia="hi-IN" w:bidi="hi-IN"/>
        </w:rPr>
        <w:t>10-12 пьес различного характера, включая переложения зарубежных и отечественных композиторов.</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r w:rsidRPr="00722A2D">
        <w:rPr>
          <w:rFonts w:eastAsia="Times New Roman" w:cs="Mangal"/>
          <w:kern w:val="1"/>
          <w:szCs w:val="28"/>
          <w:lang w:eastAsia="hi-IN" w:bidi="hi-IN"/>
        </w:rPr>
        <w:t>:</w:t>
      </w:r>
    </w:p>
    <w:p w:rsidR="00722A2D" w:rsidRPr="00722A2D" w:rsidRDefault="00722A2D" w:rsidP="00722A2D">
      <w:pPr>
        <w:suppressAutoHyphens/>
        <w:spacing w:after="0" w:line="360" w:lineRule="auto"/>
        <w:jc w:val="both"/>
        <w:rPr>
          <w:rFonts w:eastAsia="Times New Roman" w:cs="Mangal"/>
          <w:b/>
          <w:i/>
          <w:kern w:val="1"/>
          <w:szCs w:val="28"/>
          <w:lang w:eastAsia="hi-IN" w:bidi="hi-IN"/>
        </w:rPr>
      </w:pP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b/>
          <w:i/>
          <w:kern w:val="1"/>
          <w:szCs w:val="28"/>
          <w:lang w:eastAsia="hi-IN" w:bidi="hi-IN"/>
        </w:rPr>
        <w:t>Таблица 7</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lastRenderedPageBreak/>
              <w:t>Октябрь – технический зачет (одна гамма, один этюд, чтение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технический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 чтение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w:t>
            </w:r>
          </w:p>
        </w:tc>
      </w:tr>
    </w:tbl>
    <w:p w:rsidR="00722A2D" w:rsidRPr="00722A2D" w:rsidRDefault="00722A2D" w:rsidP="00722A2D">
      <w:pPr>
        <w:suppressAutoHyphens/>
        <w:spacing w:after="0"/>
        <w:jc w:val="both"/>
        <w:rPr>
          <w:rFonts w:eastAsia="SimSun" w:cs="Mangal"/>
          <w:kern w:val="1"/>
          <w:sz w:val="16"/>
          <w:szCs w:val="16"/>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tabs>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numPr>
          <w:ilvl w:val="0"/>
          <w:numId w:val="30"/>
        </w:numPr>
        <w:tabs>
          <w:tab w:val="left" w:pos="0"/>
        </w:tabs>
        <w:suppressAutoHyphens/>
        <w:autoSpaceDE w:val="0"/>
        <w:autoSpaceDN w:val="0"/>
        <w:adjustRightInd w:val="0"/>
        <w:spacing w:after="0" w:line="360" w:lineRule="auto"/>
        <w:ind w:hanging="284"/>
        <w:rPr>
          <w:rFonts w:eastAsia="SimSun" w:cs="Times New Roman"/>
          <w:kern w:val="1"/>
          <w:szCs w:val="28"/>
          <w:lang w:eastAsia="hi-IN" w:bidi="hi-IN"/>
        </w:rPr>
      </w:pPr>
      <w:proofErr w:type="spellStart"/>
      <w:r w:rsidRPr="00722A2D">
        <w:rPr>
          <w:rFonts w:eastAsia="SimSun" w:cs="Times New Roman"/>
          <w:kern w:val="1"/>
          <w:szCs w:val="28"/>
          <w:lang w:eastAsia="hi-IN" w:bidi="hi-IN"/>
        </w:rPr>
        <w:t>Лундквист</w:t>
      </w:r>
      <w:proofErr w:type="spellEnd"/>
      <w:r w:rsidRPr="00722A2D">
        <w:rPr>
          <w:rFonts w:eastAsia="SimSun" w:cs="Times New Roman"/>
          <w:kern w:val="1"/>
          <w:szCs w:val="28"/>
          <w:lang w:eastAsia="hi-IN" w:bidi="hi-IN"/>
        </w:rPr>
        <w:t xml:space="preserve"> Т. «Канон»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30"/>
        </w:numPr>
        <w:tabs>
          <w:tab w:val="left" w:pos="0"/>
        </w:tabs>
        <w:suppressAutoHyphens/>
        <w:autoSpaceDE w:val="0"/>
        <w:autoSpaceDN w:val="0"/>
        <w:adjustRightInd w:val="0"/>
        <w:spacing w:after="0" w:line="360" w:lineRule="auto"/>
        <w:ind w:hanging="284"/>
        <w:rPr>
          <w:rFonts w:eastAsia="SimSun" w:cs="Times New Roman"/>
          <w:kern w:val="1"/>
          <w:szCs w:val="28"/>
          <w:lang w:eastAsia="hi-IN" w:bidi="hi-IN"/>
        </w:rPr>
      </w:pPr>
      <w:r w:rsidRPr="00722A2D">
        <w:rPr>
          <w:rFonts w:eastAsia="SimSun" w:cs="Times New Roman"/>
          <w:kern w:val="1"/>
          <w:szCs w:val="28"/>
          <w:lang w:eastAsia="hi-IN" w:bidi="hi-IN"/>
        </w:rPr>
        <w:t xml:space="preserve">«Саратовские переборы», обр. </w:t>
      </w:r>
      <w:proofErr w:type="spellStart"/>
      <w:r w:rsidRPr="00722A2D">
        <w:rPr>
          <w:rFonts w:eastAsia="SimSun" w:cs="Times New Roman"/>
          <w:kern w:val="1"/>
          <w:szCs w:val="28"/>
          <w:lang w:eastAsia="hi-IN" w:bidi="hi-IN"/>
        </w:rPr>
        <w:t>В.Кузнецова</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tabs>
          <w:tab w:val="left" w:pos="0"/>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Гендель Г. Чакона  </w:t>
      </w:r>
      <w:r w:rsidRPr="00722A2D">
        <w:rPr>
          <w:rFonts w:eastAsia="SimSun" w:cs="Times New Roman"/>
          <w:kern w:val="1"/>
          <w:szCs w:val="28"/>
          <w:lang w:val="en-US" w:eastAsia="hi-IN" w:bidi="hi-IN"/>
        </w:rPr>
        <w:t>G</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0"/>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2. Коробейников И. Сюита</w:t>
      </w: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tabs>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tabs>
          <w:tab w:val="left" w:pos="0"/>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1. Бах И.С. Ария C-</w:t>
      </w:r>
      <w:proofErr w:type="spellStart"/>
      <w:r w:rsidRPr="00722A2D">
        <w:rPr>
          <w:rFonts w:eastAsia="SimSun" w:cs="Times New Roman"/>
          <w:kern w:val="1"/>
          <w:szCs w:val="28"/>
          <w:lang w:eastAsia="hi-IN" w:bidi="hi-IN"/>
        </w:rPr>
        <w:t>dur</w:t>
      </w:r>
      <w:proofErr w:type="spellEnd"/>
    </w:p>
    <w:p w:rsidR="00722A2D" w:rsidRPr="00722A2D" w:rsidRDefault="00722A2D" w:rsidP="00722A2D">
      <w:pPr>
        <w:widowControl w:val="0"/>
        <w:tabs>
          <w:tab w:val="left" w:pos="0"/>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w:t>
      </w: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Сонатина</w:t>
      </w:r>
    </w:p>
    <w:p w:rsidR="00722A2D" w:rsidRPr="00722A2D" w:rsidRDefault="00722A2D" w:rsidP="00722A2D">
      <w:pPr>
        <w:widowControl w:val="0"/>
        <w:numPr>
          <w:ilvl w:val="0"/>
          <w:numId w:val="30"/>
        </w:numPr>
        <w:tabs>
          <w:tab w:val="left" w:pos="0"/>
          <w:tab w:val="left" w:pos="284"/>
        </w:tabs>
        <w:suppressAutoHyphens/>
        <w:autoSpaceDE w:val="0"/>
        <w:autoSpaceDN w:val="0"/>
        <w:adjustRightInd w:val="0"/>
        <w:spacing w:after="0" w:line="360" w:lineRule="auto"/>
        <w:rPr>
          <w:rFonts w:eastAsia="SimSun" w:cs="Times New Roman"/>
          <w:kern w:val="1"/>
          <w:szCs w:val="28"/>
          <w:lang w:eastAsia="hi-IN" w:bidi="hi-IN"/>
        </w:rPr>
      </w:pPr>
      <w:proofErr w:type="gramStart"/>
      <w:r w:rsidRPr="00722A2D">
        <w:rPr>
          <w:rFonts w:eastAsia="SimSun" w:cs="Times New Roman"/>
          <w:kern w:val="1"/>
          <w:szCs w:val="28"/>
          <w:lang w:eastAsia="hi-IN" w:bidi="hi-IN"/>
        </w:rPr>
        <w:t>Завальный</w:t>
      </w:r>
      <w:proofErr w:type="gramEnd"/>
      <w:r w:rsidRPr="00722A2D">
        <w:rPr>
          <w:rFonts w:eastAsia="SimSun" w:cs="Times New Roman"/>
          <w:kern w:val="1"/>
          <w:szCs w:val="28"/>
          <w:lang w:eastAsia="hi-IN" w:bidi="hi-IN"/>
        </w:rPr>
        <w:t xml:space="preserve"> В.  Интермеццо</w:t>
      </w:r>
    </w:p>
    <w:p w:rsidR="00722A2D" w:rsidRPr="00722A2D" w:rsidRDefault="00722A2D" w:rsidP="00722A2D">
      <w:pPr>
        <w:tabs>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tabs>
          <w:tab w:val="left" w:pos="0"/>
        </w:tabs>
        <w:autoSpaceDE w:val="0"/>
        <w:autoSpaceDN w:val="0"/>
        <w:adjustRightInd w:val="0"/>
        <w:spacing w:after="0" w:line="360" w:lineRule="auto"/>
        <w:rPr>
          <w:rFonts w:eastAsia="SimSun" w:cs="Times New Roman"/>
          <w:kern w:val="1"/>
          <w:szCs w:val="28"/>
          <w:lang w:eastAsia="hi-IN" w:bidi="he-IL"/>
        </w:rPr>
      </w:pPr>
      <w:r w:rsidRPr="00722A2D">
        <w:rPr>
          <w:rFonts w:eastAsia="SimSun" w:cs="Times New Roman"/>
          <w:kern w:val="1"/>
          <w:szCs w:val="28"/>
          <w:lang w:eastAsia="hi-IN" w:bidi="hi-IN"/>
        </w:rPr>
        <w:t xml:space="preserve">1. </w:t>
      </w:r>
      <w:r w:rsidRPr="00722A2D">
        <w:rPr>
          <w:rFonts w:eastAsia="SimSun" w:cs="Times New Roman"/>
          <w:kern w:val="1"/>
          <w:szCs w:val="28"/>
          <w:lang w:eastAsia="hi-IN" w:bidi="he-IL"/>
        </w:rPr>
        <w:t>Бах И.С. Инвенция №15 си минор (двухголосная)</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2. </w:t>
      </w:r>
      <w:proofErr w:type="spellStart"/>
      <w:r w:rsidRPr="00722A2D">
        <w:rPr>
          <w:rFonts w:eastAsia="Times New Roman" w:cs="Times New Roman"/>
          <w:szCs w:val="28"/>
          <w:lang w:eastAsia="ru-RU" w:bidi="he-IL"/>
        </w:rPr>
        <w:t>Диабелли</w:t>
      </w:r>
      <w:proofErr w:type="spellEnd"/>
      <w:r w:rsidRPr="00722A2D">
        <w:rPr>
          <w:rFonts w:eastAsia="Times New Roman" w:cs="Times New Roman"/>
          <w:szCs w:val="28"/>
          <w:lang w:eastAsia="ru-RU" w:bidi="he-IL"/>
        </w:rPr>
        <w:t xml:space="preserve"> А. Сонатина Фа мажор</w:t>
      </w:r>
    </w:p>
    <w:p w:rsidR="00722A2D" w:rsidRPr="00722A2D" w:rsidRDefault="00722A2D" w:rsidP="00722A2D">
      <w:pPr>
        <w:spacing w:after="0" w:line="360" w:lineRule="auto"/>
        <w:rPr>
          <w:rFonts w:eastAsia="Times New Roman" w:cs="Times New Roman"/>
          <w:szCs w:val="28"/>
          <w:lang w:eastAsia="ru-RU"/>
        </w:rPr>
      </w:pPr>
      <w:r w:rsidRPr="00722A2D">
        <w:rPr>
          <w:rFonts w:eastAsia="Times New Roman" w:cs="Times New Roman"/>
          <w:szCs w:val="28"/>
          <w:lang w:eastAsia="ru-RU" w:bidi="he-IL"/>
        </w:rPr>
        <w:t xml:space="preserve">3. </w:t>
      </w:r>
      <w:r w:rsidRPr="00722A2D">
        <w:rPr>
          <w:rFonts w:eastAsia="Times New Roman" w:cs="Times New Roman"/>
          <w:szCs w:val="28"/>
          <w:lang w:eastAsia="ru-RU"/>
        </w:rPr>
        <w:t xml:space="preserve">Серебренников А. «Дождь из конфетти» </w:t>
      </w:r>
    </w:p>
    <w:p w:rsidR="00722A2D" w:rsidRPr="00722A2D" w:rsidRDefault="00722A2D" w:rsidP="00722A2D">
      <w:pPr>
        <w:spacing w:after="0" w:line="360" w:lineRule="auto"/>
        <w:rPr>
          <w:rFonts w:eastAsia="Times New Roman" w:cs="Times New Roman"/>
          <w:szCs w:val="28"/>
          <w:lang w:eastAsia="ru-RU" w:bidi="he-IL"/>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Пятый класс (2 часа в неделю)</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Развитие и совершенствование всех ранее освоенных музыкально–исполнительских навыков игры на инструменте. Более тщательная работа над качеством </w:t>
      </w:r>
      <w:proofErr w:type="spellStart"/>
      <w:r w:rsidRPr="00722A2D">
        <w:rPr>
          <w:rFonts w:eastAsia="SimSun" w:cs="Mangal"/>
          <w:kern w:val="1"/>
          <w:szCs w:val="28"/>
          <w:lang w:eastAsia="hi-IN" w:bidi="hi-IN"/>
        </w:rPr>
        <w:t>звукоизвлечения</w:t>
      </w:r>
      <w:proofErr w:type="spellEnd"/>
      <w:r w:rsidRPr="00722A2D">
        <w:rPr>
          <w:rFonts w:eastAsia="SimSun" w:cs="Mangal"/>
          <w:kern w:val="1"/>
          <w:szCs w:val="28"/>
          <w:lang w:eastAsia="hi-IN" w:bidi="hi-IN"/>
        </w:rPr>
        <w:t>, формирование объективной самооценки учащимся собственной игры, основанной на слуховом самоконтроле.</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Особое внимание преподавателя должно быть направлено на составление  программ с учетом ясной дифференциации репертуара на </w:t>
      </w:r>
      <w:r w:rsidRPr="00722A2D">
        <w:rPr>
          <w:rFonts w:eastAsia="SimSun" w:cs="Mangal"/>
          <w:kern w:val="1"/>
          <w:szCs w:val="28"/>
          <w:lang w:eastAsia="hi-IN" w:bidi="hi-IN"/>
        </w:rPr>
        <w:lastRenderedPageBreak/>
        <w:t xml:space="preserve">произведения инструктивные, хрестоматийно-академические, концертные, конкурсные и другие. </w:t>
      </w:r>
      <w:r w:rsidRPr="00722A2D">
        <w:rPr>
          <w:rFonts w:eastAsia="SimSun" w:cs="Times New Roman"/>
          <w:kern w:val="1"/>
          <w:szCs w:val="28"/>
          <w:lang w:eastAsia="hi-IN" w:bidi="hi-IN"/>
        </w:rPr>
        <w:t xml:space="preserve">Дальнейшее изучение приемов игры мехом (тремоло и рикошет в ритмических группировках – триолях и </w:t>
      </w:r>
      <w:proofErr w:type="spellStart"/>
      <w:r w:rsidRPr="00722A2D">
        <w:rPr>
          <w:rFonts w:eastAsia="SimSun" w:cs="Times New Roman"/>
          <w:kern w:val="1"/>
          <w:szCs w:val="28"/>
          <w:lang w:eastAsia="hi-IN" w:bidi="hi-IN"/>
        </w:rPr>
        <w:t>квартолях</w:t>
      </w:r>
      <w:proofErr w:type="spellEnd"/>
      <w:r w:rsidRPr="00722A2D">
        <w:rPr>
          <w:rFonts w:eastAsia="SimSun" w:cs="Times New Roman"/>
          <w:kern w:val="1"/>
          <w:szCs w:val="28"/>
          <w:lang w:eastAsia="hi-IN" w:bidi="hi-IN"/>
        </w:rPr>
        <w:t>).</w:t>
      </w:r>
      <w:r w:rsidRPr="00722A2D">
        <w:rPr>
          <w:rFonts w:eastAsia="SimSun" w:cs="Mangal"/>
          <w:kern w:val="1"/>
          <w:szCs w:val="28"/>
          <w:lang w:eastAsia="hi-IN" w:bidi="hi-IN"/>
        </w:rPr>
        <w:t xml:space="preserve"> Освоение аккордовой техники правой руки. Исполнение гамм ритмическими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xml:space="preserve">) и штриховыми (чередование штрихов </w:t>
      </w:r>
      <w:proofErr w:type="spellStart"/>
      <w:r w:rsidRPr="00722A2D">
        <w:rPr>
          <w:rFonts w:eastAsia="SimSun" w:cs="Mangal"/>
          <w:kern w:val="1"/>
          <w:szCs w:val="28"/>
          <w:lang w:eastAsia="hi-IN" w:bidi="hi-IN"/>
        </w:rPr>
        <w:t>legato</w:t>
      </w:r>
      <w:proofErr w:type="spellEnd"/>
      <w:r w:rsidRPr="00722A2D">
        <w:rPr>
          <w:rFonts w:eastAsia="SimSun" w:cs="Mangal"/>
          <w:kern w:val="1"/>
          <w:szCs w:val="28"/>
          <w:lang w:eastAsia="hi-IN" w:bidi="hi-IN"/>
        </w:rPr>
        <w:t xml:space="preserve"> и </w:t>
      </w:r>
      <w:proofErr w:type="spellStart"/>
      <w:r w:rsidRPr="00722A2D">
        <w:rPr>
          <w:rFonts w:eastAsia="SimSun" w:cs="Mangal"/>
          <w:kern w:val="1"/>
          <w:szCs w:val="28"/>
          <w:lang w:eastAsia="hi-IN" w:bidi="hi-IN"/>
        </w:rPr>
        <w:t>staccato</w:t>
      </w:r>
      <w:proofErr w:type="spellEnd"/>
      <w:r w:rsidRPr="00722A2D">
        <w:rPr>
          <w:rFonts w:eastAsia="SimSun" w:cs="Mangal"/>
          <w:kern w:val="1"/>
          <w:szCs w:val="28"/>
          <w:lang w:eastAsia="hi-IN" w:bidi="hi-IN"/>
        </w:rPr>
        <w:t xml:space="preserve">) вариантами. </w:t>
      </w:r>
      <w:r w:rsidRPr="00722A2D">
        <w:rPr>
          <w:rFonts w:eastAsia="SimSun" w:cs="Times New Roman"/>
          <w:kern w:val="1"/>
          <w:szCs w:val="28"/>
          <w:lang w:eastAsia="hi-IN" w:bidi="hi-IN"/>
        </w:rPr>
        <w:t xml:space="preserve">Самостоятельный разбор пьес 1-2 класса трудности. </w:t>
      </w:r>
      <w:r w:rsidRPr="00722A2D">
        <w:rPr>
          <w:rFonts w:eastAsia="SimSu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b/>
          <w:kern w:val="1"/>
          <w:szCs w:val="28"/>
          <w:lang w:eastAsia="hi-IN" w:bidi="hi-IN"/>
        </w:rPr>
        <w:t xml:space="preserve">    </w:t>
      </w:r>
      <w:r w:rsidRPr="00722A2D">
        <w:rPr>
          <w:rFonts w:eastAsia="SimSun" w:cs="Mangal"/>
          <w:kern w:val="1"/>
          <w:szCs w:val="28"/>
          <w:lang w:eastAsia="hi-IN" w:bidi="hi-IN"/>
        </w:rPr>
        <w:t xml:space="preserve"> </w:t>
      </w:r>
      <w:r w:rsidRPr="00722A2D">
        <w:rPr>
          <w:rFonts w:eastAsia="SimSun" w:cs="Mangal"/>
          <w:kern w:val="1"/>
          <w:szCs w:val="28"/>
          <w:lang w:eastAsia="hi-IN" w:bidi="hi-IN"/>
        </w:rPr>
        <w:tab/>
        <w:t>В течение 5-го года обучения ученик должен пройти:</w:t>
      </w:r>
    </w:p>
    <w:p w:rsidR="00722A2D" w:rsidRPr="00722A2D" w:rsidRDefault="00722A2D" w:rsidP="00722A2D">
      <w:pPr>
        <w:suppressAutoHyphens/>
        <w:spacing w:before="28"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5 знаков при ключе: минорные и мажорные гаммы различными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4 этюда на различные виды техники;</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8-10 пьес различного характера, включая переложения зарубежных и отечественных композиторов.</w:t>
      </w:r>
    </w:p>
    <w:p w:rsidR="00722A2D" w:rsidRPr="00722A2D" w:rsidRDefault="00722A2D" w:rsidP="00722A2D">
      <w:pPr>
        <w:suppressAutoHyphens/>
        <w:spacing w:after="0"/>
        <w:jc w:val="both"/>
        <w:rPr>
          <w:rFonts w:eastAsia="Times New Roman" w:cs="Mangal"/>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r w:rsidRPr="00722A2D">
        <w:rPr>
          <w:rFonts w:eastAsia="Times New Roman" w:cs="Mangal"/>
          <w:kern w:val="1"/>
          <w:szCs w:val="28"/>
          <w:lang w:eastAsia="hi-IN" w:bidi="hi-IN"/>
        </w:rPr>
        <w:t xml:space="preserve">   </w:t>
      </w:r>
    </w:p>
    <w:p w:rsidR="00722A2D" w:rsidRPr="00722A2D" w:rsidRDefault="00722A2D" w:rsidP="00722A2D">
      <w:pPr>
        <w:suppressAutoHyphens/>
        <w:spacing w:after="0"/>
        <w:jc w:val="both"/>
        <w:rPr>
          <w:rFonts w:eastAsia="Times New Roman" w:cs="Mangal"/>
          <w:b/>
          <w:i/>
          <w:kern w:val="1"/>
          <w:szCs w:val="28"/>
          <w:lang w:eastAsia="hi-IN" w:bidi="hi-IN"/>
        </w:rPr>
      </w:pP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kern w:val="1"/>
          <w:szCs w:val="28"/>
          <w:lang w:eastAsia="hi-IN" w:bidi="hi-IN"/>
        </w:rPr>
        <w:tab/>
      </w:r>
      <w:r w:rsidRPr="00722A2D">
        <w:rPr>
          <w:rFonts w:eastAsia="Times New Roman" w:cs="Mangal"/>
          <w:b/>
          <w:i/>
          <w:kern w:val="1"/>
          <w:szCs w:val="28"/>
          <w:lang w:eastAsia="hi-IN" w:bidi="hi-IN"/>
        </w:rPr>
        <w:t>Таблица 8</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(одна гамма, один этюд на различные виды техники (этюд может быть заменен виртуозной пьесой), чтение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технический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 чтение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w:t>
            </w:r>
          </w:p>
        </w:tc>
      </w:tr>
    </w:tbl>
    <w:p w:rsidR="00722A2D" w:rsidRPr="00722A2D" w:rsidRDefault="00722A2D" w:rsidP="00722A2D">
      <w:pPr>
        <w:suppressAutoHyphens/>
        <w:spacing w:after="0"/>
        <w:jc w:val="both"/>
        <w:rPr>
          <w:rFonts w:eastAsia="SimSun" w:cs="Mangal"/>
          <w:kern w:val="1"/>
          <w:szCs w:val="28"/>
          <w:lang w:eastAsia="hi-IN" w:bidi="hi-IN"/>
        </w:rPr>
      </w:pP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numPr>
          <w:ilvl w:val="0"/>
          <w:numId w:val="32"/>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Бах И.С. Прелюдия c-</w:t>
      </w:r>
      <w:proofErr w:type="spellStart"/>
      <w:r w:rsidRPr="00722A2D">
        <w:rPr>
          <w:rFonts w:eastAsia="SimSun" w:cs="Times New Roman"/>
          <w:kern w:val="1"/>
          <w:szCs w:val="28"/>
          <w:lang w:eastAsia="hi-IN" w:bidi="hi-IN"/>
        </w:rPr>
        <w:t>moll</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32"/>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Украинская народная песня «Садом, садом, </w:t>
      </w:r>
      <w:proofErr w:type="spellStart"/>
      <w:r w:rsidRPr="00722A2D">
        <w:rPr>
          <w:rFonts w:eastAsia="SimSun" w:cs="Times New Roman"/>
          <w:kern w:val="1"/>
          <w:szCs w:val="28"/>
          <w:lang w:eastAsia="hi-IN" w:bidi="hi-IN"/>
        </w:rPr>
        <w:t>кумасенька</w:t>
      </w:r>
      <w:proofErr w:type="spellEnd"/>
      <w:r w:rsidRPr="00722A2D">
        <w:rPr>
          <w:rFonts w:eastAsia="SimSun" w:cs="Times New Roman"/>
          <w:kern w:val="1"/>
          <w:szCs w:val="28"/>
          <w:lang w:eastAsia="hi-IN" w:bidi="hi-IN"/>
        </w:rPr>
        <w:t xml:space="preserve">», обр. Иванова А. </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numPr>
          <w:ilvl w:val="0"/>
          <w:numId w:val="33"/>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Бах И.С. Органная прелюдия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33"/>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Вебер К. Сонатина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p>
    <w:p w:rsidR="00722A2D" w:rsidRPr="00722A2D" w:rsidRDefault="00722A2D" w:rsidP="00722A2D">
      <w:pPr>
        <w:tabs>
          <w:tab w:val="left" w:pos="426"/>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tabs>
          <w:tab w:val="left" w:pos="426"/>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1. Бах И.С. Инвенция </w:t>
      </w:r>
      <w:r w:rsidRPr="00722A2D">
        <w:rPr>
          <w:rFonts w:eastAsia="SimSun" w:cs="Mangal"/>
          <w:iCs/>
          <w:kern w:val="1"/>
          <w:szCs w:val="28"/>
          <w:lang w:eastAsia="hi-IN" w:bidi="he-IL"/>
        </w:rPr>
        <w:t>№4</w:t>
      </w:r>
      <w:r w:rsidRPr="00722A2D">
        <w:rPr>
          <w:rFonts w:eastAsia="SimSun" w:cs="Mangal"/>
          <w:i/>
          <w:iCs/>
          <w:kern w:val="1"/>
          <w:szCs w:val="28"/>
          <w:lang w:eastAsia="hi-IN" w:bidi="he-IL"/>
        </w:rPr>
        <w:t xml:space="preserve"> </w:t>
      </w:r>
      <w:r w:rsidRPr="00722A2D">
        <w:rPr>
          <w:rFonts w:eastAsia="SimSun" w:cs="Mangal"/>
          <w:kern w:val="1"/>
          <w:szCs w:val="28"/>
          <w:lang w:eastAsia="hi-IN" w:bidi="he-IL"/>
        </w:rPr>
        <w:t xml:space="preserve">ре минор (трехголосная) </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2. </w:t>
      </w:r>
      <w:proofErr w:type="spellStart"/>
      <w:r w:rsidRPr="00722A2D">
        <w:rPr>
          <w:rFonts w:eastAsia="SimSun" w:cs="Mangal"/>
          <w:kern w:val="1"/>
          <w:szCs w:val="28"/>
          <w:lang w:eastAsia="hi-IN" w:bidi="he-IL"/>
        </w:rPr>
        <w:t>Бентсон</w:t>
      </w:r>
      <w:proofErr w:type="spellEnd"/>
      <w:r w:rsidRPr="00722A2D">
        <w:rPr>
          <w:rFonts w:eastAsia="SimSun" w:cs="Mangal"/>
          <w:kern w:val="1"/>
          <w:szCs w:val="28"/>
          <w:lang w:eastAsia="hi-IN" w:bidi="he-IL"/>
        </w:rPr>
        <w:t xml:space="preserve"> Н. «В зоопарке» (сюита) </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3. </w:t>
      </w:r>
      <w:proofErr w:type="spellStart"/>
      <w:r w:rsidRPr="00722A2D">
        <w:rPr>
          <w:rFonts w:eastAsia="SimSun" w:cs="Times New Roman"/>
          <w:kern w:val="1"/>
          <w:szCs w:val="28"/>
          <w:lang w:eastAsia="hi-IN" w:bidi="hi-IN"/>
        </w:rPr>
        <w:t>Джоплин</w:t>
      </w:r>
      <w:proofErr w:type="spellEnd"/>
      <w:r w:rsidRPr="00722A2D">
        <w:rPr>
          <w:rFonts w:eastAsia="SimSun" w:cs="Times New Roman"/>
          <w:kern w:val="1"/>
          <w:szCs w:val="28"/>
          <w:lang w:eastAsia="hi-IN" w:bidi="hi-IN"/>
        </w:rPr>
        <w:t xml:space="preserve"> С. «Артист эстрады» </w:t>
      </w:r>
    </w:p>
    <w:p w:rsidR="00722A2D" w:rsidRPr="00722A2D" w:rsidRDefault="00722A2D" w:rsidP="00722A2D">
      <w:pPr>
        <w:numPr>
          <w:ilvl w:val="0"/>
          <w:numId w:val="49"/>
        </w:num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вариант</w:t>
      </w:r>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1. </w:t>
      </w:r>
      <w:proofErr w:type="spellStart"/>
      <w:r w:rsidRPr="00722A2D">
        <w:rPr>
          <w:rFonts w:eastAsia="SimSun" w:cs="Mangal"/>
          <w:kern w:val="1"/>
          <w:szCs w:val="28"/>
          <w:lang w:eastAsia="hi-IN" w:bidi="he-IL"/>
        </w:rPr>
        <w:t>Кирнбергер</w:t>
      </w:r>
      <w:proofErr w:type="spellEnd"/>
      <w:r w:rsidRPr="00722A2D">
        <w:rPr>
          <w:rFonts w:eastAsia="SimSun" w:cs="Mangal"/>
          <w:kern w:val="1"/>
          <w:szCs w:val="28"/>
          <w:lang w:eastAsia="hi-IN" w:bidi="he-IL"/>
        </w:rPr>
        <w:t xml:space="preserve"> И. Прелюдия и фуга </w:t>
      </w:r>
      <w:r w:rsidRPr="00722A2D">
        <w:rPr>
          <w:rFonts w:eastAsia="SimSun" w:cs="Mangal"/>
          <w:kern w:val="1"/>
          <w:szCs w:val="28"/>
          <w:lang w:val="en-US" w:eastAsia="hi-IN" w:bidi="he-IL"/>
        </w:rPr>
        <w:t>C</w:t>
      </w:r>
      <w:r w:rsidRPr="00722A2D">
        <w:rPr>
          <w:rFonts w:eastAsia="SimSun" w:cs="Mangal"/>
          <w:kern w:val="1"/>
          <w:szCs w:val="28"/>
          <w:lang w:eastAsia="hi-IN" w:bidi="he-IL"/>
        </w:rPr>
        <w:t>-</w:t>
      </w:r>
      <w:proofErr w:type="spellStart"/>
      <w:r w:rsidRPr="00722A2D">
        <w:rPr>
          <w:rFonts w:eastAsia="SimSun" w:cs="Mangal"/>
          <w:kern w:val="1"/>
          <w:szCs w:val="28"/>
          <w:lang w:val="en-US" w:eastAsia="hi-IN" w:bidi="he-IL"/>
        </w:rPr>
        <w:t>dur</w:t>
      </w:r>
      <w:proofErr w:type="spellEnd"/>
    </w:p>
    <w:p w:rsidR="00722A2D" w:rsidRPr="00722A2D" w:rsidRDefault="00722A2D" w:rsidP="00722A2D">
      <w:pPr>
        <w:widowControl w:val="0"/>
        <w:tabs>
          <w:tab w:val="left" w:pos="0"/>
          <w:tab w:val="left" w:pos="426"/>
        </w:tab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2. </w:t>
      </w:r>
      <w:proofErr w:type="spellStart"/>
      <w:r w:rsidRPr="00722A2D">
        <w:rPr>
          <w:rFonts w:eastAsia="SimSun" w:cs="Mangal"/>
          <w:kern w:val="1"/>
          <w:szCs w:val="28"/>
          <w:lang w:eastAsia="hi-IN" w:bidi="he-IL"/>
        </w:rPr>
        <w:t>Кулау</w:t>
      </w:r>
      <w:proofErr w:type="spellEnd"/>
      <w:r w:rsidRPr="00722A2D">
        <w:rPr>
          <w:rFonts w:eastAsia="SimSun" w:cs="Mangal"/>
          <w:kern w:val="1"/>
          <w:szCs w:val="28"/>
          <w:lang w:eastAsia="hi-IN" w:bidi="he-IL"/>
        </w:rPr>
        <w:t xml:space="preserve"> Ф. Сонатина, соч.55 </w:t>
      </w:r>
      <w:r w:rsidRPr="00722A2D">
        <w:rPr>
          <w:rFonts w:eastAsia="SimSun" w:cs="Mangal"/>
          <w:iCs/>
          <w:kern w:val="1"/>
          <w:szCs w:val="28"/>
          <w:lang w:eastAsia="hi-IN" w:bidi="he-IL"/>
        </w:rPr>
        <w:t>№3</w:t>
      </w:r>
    </w:p>
    <w:p w:rsidR="00722A2D" w:rsidRPr="00722A2D" w:rsidRDefault="00722A2D" w:rsidP="00722A2D">
      <w:pPr>
        <w:widowControl w:val="0"/>
        <w:numPr>
          <w:ilvl w:val="0"/>
          <w:numId w:val="33"/>
        </w:numPr>
        <w:tabs>
          <w:tab w:val="left" w:pos="0"/>
          <w:tab w:val="left" w:pos="426"/>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Русская народная песня «Не брани меня, родная», обр. Галкина В.</w:t>
      </w:r>
    </w:p>
    <w:p w:rsidR="00722A2D" w:rsidRPr="00722A2D" w:rsidRDefault="00722A2D" w:rsidP="00722A2D">
      <w:pPr>
        <w:suppressAutoHyphens/>
        <w:spacing w:after="0"/>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Шестой класс (2 часа в неделю)</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Совершенствование  всех ранее изученных приемов в более сложном по техническому и  художественному содержанию варианте. При необходимости работа над новыми приемами и штрихами. Развитие аппликатурной грамотности. Умение самостоятельно разбираться в основных структурных элементах (мотив, фраза, предложение, часть). </w:t>
      </w:r>
      <w:r w:rsidRPr="00722A2D">
        <w:rPr>
          <w:rFonts w:eastAsia="SimSun" w:cs="Times New Roman"/>
          <w:kern w:val="1"/>
          <w:szCs w:val="28"/>
          <w:lang w:eastAsia="hi-IN" w:bidi="hi-IN"/>
        </w:rPr>
        <w:t xml:space="preserve">Самостоятельный разбор пьес 2-3 класса трудности. </w:t>
      </w:r>
      <w:r w:rsidRPr="00722A2D">
        <w:rPr>
          <w:rFonts w:eastAsia="SimSu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В течение 6-го года обучения ученик должен пройти:</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упражнения, наиболее необходимые для дальнейшего совершенствования игровых умений;</w:t>
      </w:r>
    </w:p>
    <w:p w:rsidR="00722A2D" w:rsidRPr="00722A2D" w:rsidRDefault="00722A2D" w:rsidP="00722A2D">
      <w:pPr>
        <w:suppressAutoHyphens/>
        <w:spacing w:before="28"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6 знаков при ключе: минорные и мажорные гаммы различными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4  этюда на различные виды техники;</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8-10 пьес различного характера, включая переложения зарубежных и отечественных композиторов.</w:t>
      </w:r>
    </w:p>
    <w:p w:rsidR="00722A2D" w:rsidRPr="00722A2D" w:rsidRDefault="00722A2D" w:rsidP="00722A2D">
      <w:pPr>
        <w:suppressAutoHyphens/>
        <w:spacing w:after="0"/>
        <w:jc w:val="both"/>
        <w:rPr>
          <w:rFonts w:eastAsia="Times New Roman" w:cs="Mangal"/>
          <w:b/>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p>
    <w:p w:rsidR="00722A2D" w:rsidRPr="00722A2D" w:rsidRDefault="00722A2D" w:rsidP="00722A2D">
      <w:pPr>
        <w:suppressAutoHyphens/>
        <w:spacing w:after="0"/>
        <w:jc w:val="both"/>
        <w:rPr>
          <w:rFonts w:eastAsia="Times New Roman" w:cs="Mangal"/>
          <w:b/>
          <w:i/>
          <w:kern w:val="1"/>
          <w:szCs w:val="28"/>
          <w:lang w:eastAsia="hi-IN" w:bidi="hi-IN"/>
        </w:rPr>
      </w:pP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t>Таблица 9</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lastRenderedPageBreak/>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(одна гамма, один этюд на разные виды техники (этюд может быть заменен виртуозной пьесой), чтение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 (одна гамма, один этюд,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1 вариант</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1. Дж. Джеймс Фантазия и фуга ля минор</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2. Русская народная песня в обработке Белова В. «Вдоль да по речке»</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2 вариант</w:t>
      </w:r>
    </w:p>
    <w:p w:rsidR="00722A2D" w:rsidRPr="00722A2D" w:rsidRDefault="00722A2D" w:rsidP="00722A2D">
      <w:pPr>
        <w:suppressAutoHyphens/>
        <w:spacing w:after="0" w:line="360" w:lineRule="auto"/>
        <w:jc w:val="both"/>
        <w:rPr>
          <w:rFonts w:eastAsia="SimSun" w:cs="Times New Roman"/>
          <w:color w:val="FF0000"/>
          <w:kern w:val="1"/>
          <w:szCs w:val="28"/>
          <w:lang w:eastAsia="hi-IN" w:bidi="hi-IN"/>
        </w:rPr>
      </w:pPr>
      <w:r w:rsidRPr="00722A2D">
        <w:rPr>
          <w:rFonts w:eastAsia="SimSun" w:cs="Times New Roman"/>
          <w:kern w:val="1"/>
          <w:szCs w:val="28"/>
          <w:lang w:eastAsia="hi-IN" w:bidi="hi-IN"/>
        </w:rPr>
        <w:t xml:space="preserve">1. </w:t>
      </w:r>
      <w:proofErr w:type="spellStart"/>
      <w:r w:rsidRPr="00722A2D">
        <w:rPr>
          <w:rFonts w:eastAsia="SimSun" w:cs="Times New Roman"/>
          <w:kern w:val="1"/>
          <w:szCs w:val="28"/>
          <w:lang w:eastAsia="hi-IN" w:bidi="hi-IN"/>
        </w:rPr>
        <w:t>Кетсшер</w:t>
      </w:r>
      <w:proofErr w:type="spellEnd"/>
      <w:r w:rsidRPr="00722A2D">
        <w:rPr>
          <w:rFonts w:eastAsia="SimSun" w:cs="Times New Roman"/>
          <w:kern w:val="1"/>
          <w:szCs w:val="28"/>
          <w:lang w:eastAsia="hi-IN" w:bidi="hi-IN"/>
        </w:rPr>
        <w:t xml:space="preserve"> Г. «Прелюдия и </w:t>
      </w:r>
      <w:proofErr w:type="spellStart"/>
      <w:r w:rsidRPr="00722A2D">
        <w:rPr>
          <w:rFonts w:eastAsia="SimSun" w:cs="Times New Roman"/>
          <w:kern w:val="1"/>
          <w:szCs w:val="28"/>
          <w:lang w:eastAsia="hi-IN" w:bidi="hi-IN"/>
        </w:rPr>
        <w:t>фугетта</w:t>
      </w:r>
      <w:proofErr w:type="spellEnd"/>
      <w:r w:rsidRPr="00722A2D">
        <w:rPr>
          <w:rFonts w:eastAsia="SimSun" w:cs="Times New Roman"/>
          <w:kern w:val="1"/>
          <w:szCs w:val="28"/>
          <w:lang w:eastAsia="hi-IN" w:bidi="hi-IN"/>
        </w:rPr>
        <w:t>»</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2. Гамаюнов О. «Экзерсис»</w:t>
      </w: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1 вариант</w:t>
      </w:r>
    </w:p>
    <w:p w:rsidR="00722A2D" w:rsidRPr="00722A2D" w:rsidRDefault="00722A2D" w:rsidP="00722A2D">
      <w:pPr>
        <w:suppressAutoHyphens/>
        <w:spacing w:after="0" w:line="360" w:lineRule="auto"/>
        <w:rPr>
          <w:rFonts w:eastAsia="SimSun" w:cs="Times New Roman"/>
          <w:kern w:val="1"/>
          <w:szCs w:val="28"/>
          <w:lang w:eastAsia="hi-IN" w:bidi="he-IL"/>
        </w:rPr>
      </w:pPr>
      <w:r w:rsidRPr="00722A2D">
        <w:rPr>
          <w:rFonts w:eastAsia="SimSun" w:cs="Times New Roman"/>
          <w:kern w:val="1"/>
          <w:szCs w:val="28"/>
          <w:lang w:eastAsia="hi-IN" w:bidi="hi-IN"/>
        </w:rPr>
        <w:t xml:space="preserve">1. </w:t>
      </w:r>
      <w:r w:rsidRPr="00722A2D">
        <w:rPr>
          <w:rFonts w:eastAsia="SimSun" w:cs="Times New Roman"/>
          <w:kern w:val="1"/>
          <w:szCs w:val="28"/>
          <w:lang w:eastAsia="hi-IN" w:bidi="he-IL"/>
        </w:rPr>
        <w:t xml:space="preserve">Глинка М. Двухголосная фуга </w:t>
      </w:r>
      <w:r w:rsidRPr="00722A2D">
        <w:rPr>
          <w:rFonts w:eastAsia="SimSun" w:cs="Times New Roman"/>
          <w:kern w:val="1"/>
          <w:szCs w:val="28"/>
          <w:lang w:val="en-US" w:eastAsia="hi-IN" w:bidi="he-IL"/>
        </w:rPr>
        <w:t>B</w:t>
      </w:r>
      <w:r w:rsidRPr="00722A2D">
        <w:rPr>
          <w:rFonts w:eastAsia="SimSun" w:cs="Times New Roman"/>
          <w:kern w:val="1"/>
          <w:szCs w:val="28"/>
          <w:lang w:eastAsia="hi-IN" w:bidi="he-IL"/>
        </w:rPr>
        <w:t>-</w:t>
      </w:r>
      <w:proofErr w:type="spellStart"/>
      <w:r w:rsidRPr="00722A2D">
        <w:rPr>
          <w:rFonts w:eastAsia="SimSun" w:cs="Times New Roman"/>
          <w:kern w:val="1"/>
          <w:szCs w:val="28"/>
          <w:lang w:val="en-US" w:eastAsia="hi-IN" w:bidi="he-IL"/>
        </w:rPr>
        <w:t>dur</w:t>
      </w:r>
      <w:proofErr w:type="spellEnd"/>
    </w:p>
    <w:p w:rsidR="00722A2D" w:rsidRPr="00722A2D" w:rsidRDefault="00722A2D" w:rsidP="00722A2D">
      <w:pPr>
        <w:suppressAutoHyphens/>
        <w:spacing w:after="0" w:line="360" w:lineRule="auto"/>
        <w:rPr>
          <w:rFonts w:eastAsia="SimSun" w:cs="Times New Roman"/>
          <w:kern w:val="1"/>
          <w:szCs w:val="28"/>
          <w:lang w:eastAsia="hi-IN" w:bidi="he-IL"/>
        </w:rPr>
      </w:pPr>
      <w:r w:rsidRPr="00722A2D">
        <w:rPr>
          <w:rFonts w:eastAsia="SimSun" w:cs="Times New Roman"/>
          <w:kern w:val="1"/>
          <w:szCs w:val="28"/>
          <w:lang w:eastAsia="hi-IN" w:bidi="he-IL"/>
        </w:rPr>
        <w:t xml:space="preserve">2. Гайдн Й. Соната </w:t>
      </w:r>
      <w:r w:rsidRPr="00722A2D">
        <w:rPr>
          <w:rFonts w:eastAsia="SimSun" w:cs="Times New Roman"/>
          <w:iCs/>
          <w:kern w:val="1"/>
          <w:szCs w:val="28"/>
          <w:lang w:eastAsia="hi-IN" w:bidi="he-IL"/>
        </w:rPr>
        <w:t xml:space="preserve">№34 </w:t>
      </w:r>
      <w:r w:rsidRPr="00722A2D">
        <w:rPr>
          <w:rFonts w:eastAsia="SimSun" w:cs="Times New Roman"/>
          <w:kern w:val="1"/>
          <w:szCs w:val="28"/>
          <w:lang w:val="en-US" w:eastAsia="hi-IN" w:bidi="he-IL"/>
        </w:rPr>
        <w:t>e</w:t>
      </w:r>
      <w:r w:rsidRPr="00722A2D">
        <w:rPr>
          <w:rFonts w:eastAsia="SimSun" w:cs="Times New Roman"/>
          <w:kern w:val="1"/>
          <w:szCs w:val="28"/>
          <w:lang w:eastAsia="hi-IN" w:bidi="he-IL"/>
        </w:rPr>
        <w:t>-</w:t>
      </w:r>
      <w:r w:rsidRPr="00722A2D">
        <w:rPr>
          <w:rFonts w:eastAsia="SimSun" w:cs="Times New Roman"/>
          <w:kern w:val="1"/>
          <w:szCs w:val="28"/>
          <w:lang w:val="en-US" w:eastAsia="hi-IN" w:bidi="he-IL"/>
        </w:rPr>
        <w:t>moll</w:t>
      </w:r>
      <w:r w:rsidRPr="00722A2D">
        <w:rPr>
          <w:rFonts w:eastAsia="SimSun" w:cs="Times New Roman"/>
          <w:kern w:val="1"/>
          <w:szCs w:val="28"/>
          <w:lang w:eastAsia="hi-IN" w:bidi="he-IL"/>
        </w:rPr>
        <w:t xml:space="preserve"> </w:t>
      </w:r>
    </w:p>
    <w:p w:rsidR="00722A2D" w:rsidRPr="00722A2D" w:rsidRDefault="00722A2D" w:rsidP="00722A2D">
      <w:pPr>
        <w:suppressAutoHyphens/>
        <w:spacing w:after="0" w:line="360" w:lineRule="auto"/>
        <w:rPr>
          <w:rFonts w:eastAsia="SimSun" w:cs="Times New Roman"/>
          <w:kern w:val="1"/>
          <w:szCs w:val="28"/>
          <w:lang w:eastAsia="hi-IN" w:bidi="he-IL"/>
        </w:rPr>
      </w:pPr>
      <w:r w:rsidRPr="00722A2D">
        <w:rPr>
          <w:rFonts w:eastAsia="SimSun" w:cs="Times New Roman"/>
          <w:kern w:val="1"/>
          <w:szCs w:val="28"/>
          <w:lang w:eastAsia="hi-IN" w:bidi="he-IL"/>
        </w:rPr>
        <w:t xml:space="preserve">3. </w:t>
      </w:r>
      <w:r w:rsidRPr="00722A2D">
        <w:rPr>
          <w:rFonts w:eastAsia="SimSun" w:cs="Times New Roman"/>
          <w:kern w:val="1"/>
          <w:szCs w:val="28"/>
          <w:lang w:eastAsia="hi-IN" w:bidi="hi-IN"/>
        </w:rPr>
        <w:t>Фоменко Е. «Серебряный звон леса»</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2 вариант</w:t>
      </w:r>
    </w:p>
    <w:p w:rsidR="00722A2D" w:rsidRPr="00722A2D" w:rsidRDefault="00722A2D" w:rsidP="00722A2D">
      <w:pPr>
        <w:suppressAutoHyphens/>
        <w:spacing w:after="0" w:line="360" w:lineRule="auto"/>
        <w:rPr>
          <w:rFonts w:eastAsia="SimSun" w:cs="Times New Roman"/>
          <w:kern w:val="1"/>
          <w:szCs w:val="28"/>
          <w:lang w:eastAsia="hi-IN" w:bidi="he-IL"/>
        </w:rPr>
      </w:pPr>
      <w:r w:rsidRPr="00722A2D">
        <w:rPr>
          <w:rFonts w:eastAsia="SimSun" w:cs="Times New Roman"/>
          <w:kern w:val="1"/>
          <w:szCs w:val="28"/>
          <w:lang w:eastAsia="hi-IN" w:bidi="hi-IN"/>
        </w:rPr>
        <w:t>1.</w:t>
      </w:r>
      <w:r w:rsidRPr="00722A2D">
        <w:rPr>
          <w:rFonts w:eastAsia="SimSun" w:cs="Times New Roman"/>
          <w:kern w:val="1"/>
          <w:szCs w:val="28"/>
          <w:lang w:eastAsia="hi-IN" w:bidi="he-IL"/>
        </w:rPr>
        <w:t xml:space="preserve"> Франк С. Канон </w:t>
      </w:r>
      <w:r w:rsidRPr="00722A2D">
        <w:rPr>
          <w:rFonts w:eastAsia="SimSun" w:cs="Times New Roman"/>
          <w:kern w:val="1"/>
          <w:szCs w:val="28"/>
          <w:lang w:val="en-US" w:eastAsia="hi-IN" w:bidi="he-IL"/>
        </w:rPr>
        <w:t>E</w:t>
      </w:r>
      <w:r w:rsidRPr="00722A2D">
        <w:rPr>
          <w:rFonts w:eastAsia="SimSun" w:cs="Times New Roman"/>
          <w:kern w:val="1"/>
          <w:szCs w:val="28"/>
          <w:lang w:eastAsia="hi-IN" w:bidi="he-IL"/>
        </w:rPr>
        <w:t>-</w:t>
      </w:r>
      <w:proofErr w:type="spellStart"/>
      <w:r w:rsidRPr="00722A2D">
        <w:rPr>
          <w:rFonts w:eastAsia="SimSun" w:cs="Times New Roman"/>
          <w:kern w:val="1"/>
          <w:szCs w:val="28"/>
          <w:lang w:val="en-US" w:eastAsia="hi-IN" w:bidi="he-IL"/>
        </w:rPr>
        <w:t>dur</w:t>
      </w:r>
      <w:proofErr w:type="spellEnd"/>
    </w:p>
    <w:p w:rsidR="00722A2D" w:rsidRPr="00722A2D" w:rsidRDefault="00722A2D" w:rsidP="00722A2D">
      <w:pPr>
        <w:suppressAutoHyphens/>
        <w:spacing w:after="0" w:line="360" w:lineRule="auto"/>
        <w:rPr>
          <w:rFonts w:eastAsia="SimSun" w:cs="Times New Roman"/>
          <w:kern w:val="1"/>
          <w:szCs w:val="28"/>
          <w:lang w:eastAsia="hi-IN" w:bidi="he-IL"/>
        </w:rPr>
      </w:pPr>
      <w:r w:rsidRPr="00722A2D">
        <w:rPr>
          <w:rFonts w:eastAsia="SimSun" w:cs="Times New Roman"/>
          <w:kern w:val="1"/>
          <w:szCs w:val="28"/>
          <w:lang w:eastAsia="hi-IN" w:bidi="hi-IN"/>
        </w:rPr>
        <w:t xml:space="preserve">2. </w:t>
      </w:r>
      <w:r w:rsidRPr="00722A2D">
        <w:rPr>
          <w:rFonts w:eastAsia="SimSun" w:cs="Times New Roman"/>
          <w:kern w:val="1"/>
          <w:szCs w:val="28"/>
          <w:lang w:eastAsia="hi-IN" w:bidi="he-IL"/>
        </w:rPr>
        <w:t xml:space="preserve">Вебер К. Анданте с вариациями, соч. 3 №4  </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3.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«Вальсирующий аккордеон»</w:t>
      </w:r>
    </w:p>
    <w:p w:rsidR="00722A2D" w:rsidRPr="00722A2D" w:rsidRDefault="00722A2D" w:rsidP="00722A2D">
      <w:pPr>
        <w:suppressAutoHyphens/>
        <w:spacing w:before="28" w:after="0"/>
        <w:jc w:val="both"/>
        <w:rPr>
          <w:rFonts w:eastAsia="Times New Roman" w:cs="Mangal"/>
          <w:b/>
          <w:kern w:val="1"/>
          <w:sz w:val="16"/>
          <w:szCs w:val="16"/>
          <w:lang w:eastAsia="hi-IN" w:bidi="hi-IN"/>
        </w:rPr>
      </w:pPr>
    </w:p>
    <w:p w:rsidR="00722A2D" w:rsidRPr="00722A2D" w:rsidRDefault="00722A2D" w:rsidP="00722A2D">
      <w:pPr>
        <w:suppressAutoHyphens/>
        <w:spacing w:before="28" w:after="0" w:line="360" w:lineRule="auto"/>
        <w:jc w:val="both"/>
        <w:rPr>
          <w:rFonts w:eastAsia="Times New Roman" w:cs="Mangal"/>
          <w:b/>
          <w:kern w:val="1"/>
          <w:szCs w:val="28"/>
          <w:lang w:eastAsia="hi-IN" w:bidi="hi-IN"/>
        </w:rPr>
      </w:pPr>
      <w:r w:rsidRPr="00722A2D">
        <w:rPr>
          <w:rFonts w:eastAsia="Times New Roman" w:cs="Mangal"/>
          <w:b/>
          <w:kern w:val="1"/>
          <w:szCs w:val="28"/>
          <w:lang w:eastAsia="hi-IN" w:bidi="hi-IN"/>
        </w:rPr>
        <w:t>Седьмой класс (2, 5 часа в неделю)</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Совершенствование всех ранее освоенных учеником музыкально–исполнительских навыков игры на инструменте должно проходить в тесной связи с развитием его общего культурного уровня, его стремлением к творческой самостоятельности, активности. В связи с решением данных </w:t>
      </w:r>
      <w:r w:rsidRPr="00722A2D">
        <w:rPr>
          <w:rFonts w:eastAsia="SimSun" w:cs="Mangal"/>
          <w:kern w:val="1"/>
          <w:szCs w:val="28"/>
          <w:lang w:eastAsia="hi-IN" w:bidi="hi-IN"/>
        </w:rPr>
        <w:lastRenderedPageBreak/>
        <w:t>задач необходимо включить в программу одну самостоятельно выученную пьесу средней степени сложности (2-3 класс).</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Разнообразная по стилям и жанрам учебная  программа должна включать все ранее освоенные приемы игры, штрихи, их комбинированные варианты. Чтение нот с листа. Подбор по слуху.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В течение 7-го года обучения ученик должен пройти:</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упражнения, наиболее необходимые для дальнейшего совершенствования игровых умений;</w:t>
      </w:r>
    </w:p>
    <w:p w:rsidR="00722A2D" w:rsidRPr="00722A2D" w:rsidRDefault="00722A2D" w:rsidP="00722A2D">
      <w:pPr>
        <w:suppressAutoHyphens/>
        <w:spacing w:before="28"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7 знаков при ключе: минорные и мажорные гаммы различными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4 этюда на различные виды техники; требования к исполнению этюдов приближаются к требованиям исполнения художественного произведения;</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6-8 пьес различного характера, включая переложения зарубежных и отечественных композиторов.</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p>
    <w:p w:rsidR="00722A2D" w:rsidRPr="00722A2D" w:rsidRDefault="00722A2D" w:rsidP="00722A2D">
      <w:pPr>
        <w:suppressAutoHyphens/>
        <w:spacing w:after="0"/>
        <w:jc w:val="both"/>
        <w:rPr>
          <w:rFonts w:eastAsia="Times New Roman" w:cs="Mangal"/>
          <w:b/>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p>
    <w:p w:rsidR="00722A2D" w:rsidRPr="00722A2D" w:rsidRDefault="00722A2D" w:rsidP="00722A2D">
      <w:pPr>
        <w:suppressAutoHyphens/>
        <w:spacing w:after="0"/>
        <w:jc w:val="both"/>
        <w:rPr>
          <w:rFonts w:eastAsia="Times New Roman" w:cs="Mangal"/>
          <w:b/>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i/>
          <w:kern w:val="1"/>
          <w:szCs w:val="28"/>
          <w:lang w:eastAsia="hi-IN" w:bidi="hi-IN"/>
        </w:rPr>
        <w:t>Таблица 10</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(1 гамма, показ самостоятельно выученной пьесы,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 (одна гамма, один этюд,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 виртуозное произведение, произведение </w:t>
            </w:r>
            <w:proofErr w:type="spellStart"/>
            <w:r w:rsidRPr="00722A2D">
              <w:rPr>
                <w:rFonts w:eastAsia="Times New Roman" w:cs="Mangal"/>
                <w:kern w:val="1"/>
                <w:szCs w:val="28"/>
                <w:lang w:eastAsia="hi-IN" w:bidi="hi-IN"/>
              </w:rPr>
              <w:t>кантиленного</w:t>
            </w:r>
            <w:proofErr w:type="spellEnd"/>
            <w:r w:rsidRPr="00722A2D">
              <w:rPr>
                <w:rFonts w:eastAsia="Times New Roman" w:cs="Mangal"/>
                <w:kern w:val="1"/>
                <w:szCs w:val="28"/>
                <w:lang w:eastAsia="hi-IN" w:bidi="hi-IN"/>
              </w:rPr>
              <w:t xml:space="preserve"> характера).</w:t>
            </w:r>
          </w:p>
        </w:tc>
      </w:tr>
    </w:tbl>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Бах И.С. Прелюдия и </w:t>
      </w:r>
      <w:proofErr w:type="spellStart"/>
      <w:r w:rsidRPr="00722A2D">
        <w:rPr>
          <w:rFonts w:eastAsia="SimSun" w:cs="Times New Roman"/>
          <w:kern w:val="1"/>
          <w:szCs w:val="28"/>
          <w:lang w:eastAsia="hi-IN" w:bidi="hi-IN"/>
        </w:rPr>
        <w:t>фугетта</w:t>
      </w:r>
      <w:proofErr w:type="spellEnd"/>
      <w:r w:rsidRPr="00722A2D">
        <w:rPr>
          <w:rFonts w:eastAsia="SimSun" w:cs="Times New Roman"/>
          <w:kern w:val="1"/>
          <w:szCs w:val="28"/>
          <w:lang w:eastAsia="hi-IN" w:bidi="hi-IN"/>
        </w:rPr>
        <w:t xml:space="preserve"> </w:t>
      </w:r>
      <w:r w:rsidRPr="00722A2D">
        <w:rPr>
          <w:rFonts w:eastAsia="SimSun" w:cs="Times New Roman"/>
          <w:kern w:val="1"/>
          <w:szCs w:val="28"/>
          <w:lang w:val="en-US" w:eastAsia="hi-IN" w:bidi="hi-IN"/>
        </w:rPr>
        <w:t>G</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(«Маленькие прелюдии и фуги»)</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2. Тихонов Б. «Концертная полька»</w:t>
      </w:r>
    </w:p>
    <w:p w:rsidR="00722A2D" w:rsidRPr="00722A2D" w:rsidRDefault="00722A2D" w:rsidP="00722A2D">
      <w:pPr>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Бах И.С. Прелюдия и фуга </w:t>
      </w:r>
      <w:r w:rsidRPr="00722A2D">
        <w:rPr>
          <w:rFonts w:eastAsia="SimSun" w:cs="Times New Roman"/>
          <w:kern w:val="1"/>
          <w:szCs w:val="28"/>
          <w:lang w:val="en-US" w:eastAsia="hi-IN" w:bidi="hi-IN"/>
        </w:rPr>
        <w:t>a</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r w:rsidRPr="00722A2D">
        <w:rPr>
          <w:rFonts w:eastAsia="SimSun" w:cs="Times New Roman"/>
          <w:kern w:val="1"/>
          <w:szCs w:val="28"/>
          <w:lang w:eastAsia="hi-IN" w:bidi="hi-IN"/>
        </w:rPr>
        <w:t xml:space="preserve"> («Маленькие прелюдии и фуги»)</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«Старый трамвай»</w:t>
      </w: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1. Бах И.С. Фуга </w:t>
      </w:r>
      <w:r w:rsidRPr="00722A2D">
        <w:rPr>
          <w:rFonts w:eastAsia="SimSun" w:cs="Times New Roman"/>
          <w:kern w:val="1"/>
          <w:szCs w:val="28"/>
          <w:lang w:val="en-US" w:eastAsia="hi-IN" w:bidi="hi-IN"/>
        </w:rPr>
        <w:t>a</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2. </w:t>
      </w:r>
      <w:proofErr w:type="spellStart"/>
      <w:r w:rsidRPr="00722A2D">
        <w:rPr>
          <w:rFonts w:eastAsia="SimSun" w:cs="Times New Roman"/>
          <w:kern w:val="1"/>
          <w:szCs w:val="28"/>
          <w:lang w:eastAsia="hi-IN" w:bidi="hi-IN"/>
        </w:rPr>
        <w:t>Прибылов.А</w:t>
      </w:r>
      <w:proofErr w:type="spellEnd"/>
      <w:r w:rsidRPr="00722A2D">
        <w:rPr>
          <w:rFonts w:eastAsia="SimSun" w:cs="Times New Roman"/>
          <w:kern w:val="1"/>
          <w:szCs w:val="28"/>
          <w:lang w:eastAsia="hi-IN" w:bidi="hi-IN"/>
        </w:rPr>
        <w:t>. Сонатина №5 в 3-х частях</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3. Широков А. Вариации на тему русской народной песни «Валенки»</w:t>
      </w:r>
    </w:p>
    <w:p w:rsidR="00722A2D" w:rsidRPr="00722A2D" w:rsidRDefault="00722A2D" w:rsidP="00722A2D">
      <w:pPr>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1. Гендель Г.Ф. Адажио </w:t>
      </w:r>
      <w:r w:rsidRPr="00722A2D">
        <w:rPr>
          <w:rFonts w:eastAsia="Times New Roman" w:cs="Times New Roman"/>
          <w:szCs w:val="28"/>
          <w:lang w:val="en-US" w:eastAsia="ru-RU" w:bidi="he-IL"/>
        </w:rPr>
        <w:t>d</w:t>
      </w:r>
      <w:r w:rsidRPr="00722A2D">
        <w:rPr>
          <w:rFonts w:eastAsia="Times New Roman" w:cs="Times New Roman"/>
          <w:szCs w:val="28"/>
          <w:lang w:eastAsia="ru-RU" w:bidi="he-IL"/>
        </w:rPr>
        <w:t>-</w:t>
      </w:r>
      <w:r w:rsidRPr="00722A2D">
        <w:rPr>
          <w:rFonts w:eastAsia="Times New Roman" w:cs="Times New Roman"/>
          <w:szCs w:val="28"/>
          <w:lang w:val="en-US" w:eastAsia="ru-RU" w:bidi="he-IL"/>
        </w:rPr>
        <w:t>moll</w:t>
      </w:r>
      <w:r w:rsidRPr="00722A2D">
        <w:rPr>
          <w:rFonts w:eastAsia="Times New Roman" w:cs="Times New Roman"/>
          <w:szCs w:val="28"/>
          <w:lang w:eastAsia="ru-RU" w:bidi="he-IL"/>
        </w:rPr>
        <w:t xml:space="preserve"> из сюиты №2 </w:t>
      </w:r>
    </w:p>
    <w:p w:rsidR="00722A2D" w:rsidRPr="00722A2D" w:rsidRDefault="00722A2D" w:rsidP="00722A2D">
      <w:pPr>
        <w:spacing w:after="0" w:line="360" w:lineRule="auto"/>
        <w:rPr>
          <w:rFonts w:eastAsia="Times New Roman" w:cs="Times New Roman"/>
          <w:szCs w:val="28"/>
          <w:lang w:eastAsia="ru-RU"/>
        </w:rPr>
      </w:pPr>
      <w:r w:rsidRPr="00722A2D">
        <w:rPr>
          <w:rFonts w:eastAsia="Times New Roman" w:cs="Times New Roman"/>
          <w:szCs w:val="28"/>
          <w:lang w:eastAsia="ru-RU"/>
        </w:rPr>
        <w:t xml:space="preserve">2. </w:t>
      </w:r>
      <w:proofErr w:type="spellStart"/>
      <w:r w:rsidRPr="00722A2D">
        <w:rPr>
          <w:rFonts w:eastAsia="Times New Roman" w:cs="Times New Roman"/>
          <w:szCs w:val="28"/>
          <w:lang w:eastAsia="ru-RU"/>
        </w:rPr>
        <w:t>Бонаков</w:t>
      </w:r>
      <w:proofErr w:type="spellEnd"/>
      <w:r w:rsidRPr="00722A2D">
        <w:rPr>
          <w:rFonts w:eastAsia="Times New Roman" w:cs="Times New Roman"/>
          <w:szCs w:val="28"/>
          <w:lang w:eastAsia="ru-RU"/>
        </w:rPr>
        <w:t xml:space="preserve"> В. Камерная сюита </w:t>
      </w:r>
    </w:p>
    <w:p w:rsidR="00722A2D" w:rsidRPr="00722A2D" w:rsidRDefault="00722A2D" w:rsidP="00722A2D">
      <w:pPr>
        <w:suppressAutoHyphens/>
        <w:spacing w:after="200" w:line="360" w:lineRule="auto"/>
        <w:rPr>
          <w:rFonts w:eastAsia="SimSun" w:cs="Times New Roman"/>
          <w:kern w:val="1"/>
          <w:szCs w:val="28"/>
          <w:lang w:eastAsia="hi-IN" w:bidi="hi-IN"/>
        </w:rPr>
      </w:pPr>
      <w:r w:rsidRPr="00722A2D">
        <w:rPr>
          <w:rFonts w:eastAsia="SimSun" w:cs="Times New Roman"/>
          <w:kern w:val="1"/>
          <w:szCs w:val="28"/>
          <w:lang w:eastAsia="hi-IN" w:bidi="hi-IN"/>
        </w:rPr>
        <w:t>3. Векслер Б. «Мелодии и танцы русских цыган»</w:t>
      </w: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Восьмой класс (2,5  часа в неделю)</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Продолжение совершенствования всех ранее освоенных учеником музыкально–исполнительских навыков игры на инструменте.</w:t>
      </w:r>
    </w:p>
    <w:p w:rsidR="00722A2D" w:rsidRPr="00722A2D" w:rsidRDefault="00722A2D" w:rsidP="00722A2D">
      <w:pPr>
        <w:suppressAutoHyphens/>
        <w:spacing w:after="0" w:line="360" w:lineRule="auto"/>
        <w:ind w:firstLine="709"/>
        <w:jc w:val="both"/>
        <w:rPr>
          <w:rFonts w:eastAsia="SimSun" w:cs="Times New Roman"/>
          <w:b/>
          <w:kern w:val="1"/>
          <w:szCs w:val="28"/>
          <w:lang w:eastAsia="hi-IN" w:bidi="hi-IN"/>
        </w:rPr>
      </w:pPr>
      <w:r w:rsidRPr="00722A2D">
        <w:rPr>
          <w:rFonts w:eastAsia="SimSun" w:cs="Times New Roman"/>
          <w:kern w:val="1"/>
          <w:szCs w:val="28"/>
          <w:lang w:eastAsia="hi-IN" w:bidi="hi-IN"/>
        </w:rPr>
        <w:t>Подготовка к выпускному экзамену (целенаправленная подготовка учащихся к поступлению в профессиональные образовательные организации).</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В течение 8-го года обучения ученик должен продемонстрировать:</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умение сыграть любую (минорную или мажорную) гамму всеми ранее освоенными штрихами, приемами, динамикой и т.д. в максимально быстром темпе;</w:t>
      </w:r>
    </w:p>
    <w:p w:rsidR="00722A2D" w:rsidRPr="00722A2D" w:rsidRDefault="00722A2D" w:rsidP="00722A2D">
      <w:pPr>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 исполнение этюдов, один из которых может быть заменен виртуозной пьесой.</w:t>
      </w:r>
    </w:p>
    <w:p w:rsidR="00722A2D" w:rsidRPr="00722A2D" w:rsidRDefault="00722A2D" w:rsidP="00722A2D">
      <w:pPr>
        <w:suppressAutoHyphens/>
        <w:spacing w:after="0"/>
        <w:jc w:val="both"/>
        <w:rPr>
          <w:rFonts w:eastAsia="Times New Roman" w:cs="Mangal"/>
          <w:b/>
          <w:kern w:val="1"/>
          <w:szCs w:val="28"/>
          <w:lang w:eastAsia="hi-IN" w:bidi="hi-IN"/>
        </w:rPr>
      </w:pPr>
    </w:p>
    <w:p w:rsidR="00722A2D" w:rsidRPr="00722A2D" w:rsidRDefault="00722A2D" w:rsidP="00722A2D">
      <w:pPr>
        <w:suppressAutoHyphens/>
        <w:spacing w:after="0"/>
        <w:jc w:val="both"/>
        <w:rPr>
          <w:rFonts w:eastAsia="Times New Roman" w:cs="Mangal"/>
          <w:b/>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p>
    <w:p w:rsidR="00722A2D" w:rsidRPr="00722A2D" w:rsidRDefault="00722A2D" w:rsidP="00722A2D">
      <w:pPr>
        <w:suppressAutoHyphens/>
        <w:spacing w:after="0"/>
        <w:jc w:val="both"/>
        <w:rPr>
          <w:rFonts w:eastAsia="Times New Roman" w:cs="Mangal"/>
          <w:b/>
          <w:i/>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i/>
          <w:kern w:val="1"/>
          <w:szCs w:val="28"/>
          <w:lang w:eastAsia="hi-IN" w:bidi="hi-IN"/>
        </w:rPr>
        <w:t>Таблица 11</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Октябрь – технический зачет (одна гамма, один этюд или виртуозная </w:t>
            </w:r>
            <w:r w:rsidRPr="00722A2D">
              <w:rPr>
                <w:rFonts w:eastAsia="Times New Roman" w:cs="Mangal"/>
                <w:kern w:val="1"/>
                <w:szCs w:val="28"/>
                <w:lang w:eastAsia="hi-IN" w:bidi="hi-IN"/>
              </w:rPr>
              <w:lastRenderedPageBreak/>
              <w:t>пьеса,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Декабрь – дифференцированное прослушивание части программы выпускного экзамена (2 произведения, обязательный показ произведения крупной формы и произведения на выбор из программы выпускного экзамена).</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lastRenderedPageBreak/>
              <w:t xml:space="preserve">Март – прослушивание перед комиссией оставшихся двух </w:t>
            </w:r>
            <w:r w:rsidRPr="00722A2D">
              <w:rPr>
                <w:rFonts w:eastAsia="Times New Roman" w:cs="Mangal"/>
                <w:kern w:val="1"/>
                <w:szCs w:val="28"/>
                <w:lang w:eastAsia="hi-IN" w:bidi="hi-IN"/>
              </w:rPr>
              <w:lastRenderedPageBreak/>
              <w:t xml:space="preserve">произведений из выпускной программы, не сыгранных в декабре.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выпускной экзамен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(4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итоговой аттестации:</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1 вариант</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w:t>
      </w:r>
      <w:proofErr w:type="spellStart"/>
      <w:r w:rsidRPr="00722A2D">
        <w:rPr>
          <w:rFonts w:eastAsia="SimSun" w:cs="Times New Roman"/>
          <w:kern w:val="1"/>
          <w:szCs w:val="28"/>
          <w:lang w:eastAsia="hi-IN" w:bidi="hi-IN"/>
        </w:rPr>
        <w:t>Мясковский</w:t>
      </w:r>
      <w:proofErr w:type="spellEnd"/>
      <w:r w:rsidRPr="00722A2D">
        <w:rPr>
          <w:rFonts w:eastAsia="SimSun" w:cs="Times New Roman"/>
          <w:kern w:val="1"/>
          <w:szCs w:val="28"/>
          <w:lang w:eastAsia="hi-IN" w:bidi="hi-IN"/>
        </w:rPr>
        <w:t xml:space="preserve"> Н. Фуга </w:t>
      </w:r>
      <w:r w:rsidRPr="00722A2D">
        <w:rPr>
          <w:rFonts w:eastAsia="SimSun" w:cs="Times New Roman"/>
          <w:kern w:val="1"/>
          <w:szCs w:val="28"/>
          <w:lang w:val="en-US" w:eastAsia="hi-IN" w:bidi="hi-IN"/>
        </w:rPr>
        <w:t>g</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2. Кати Ж. Концертный триптих, 1ч.</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3. Блох О. Вариации на тему песни </w:t>
      </w:r>
      <w:proofErr w:type="spellStart"/>
      <w:r w:rsidRPr="00722A2D">
        <w:rPr>
          <w:rFonts w:eastAsia="SimSun" w:cs="Times New Roman"/>
          <w:kern w:val="1"/>
          <w:szCs w:val="28"/>
          <w:lang w:eastAsia="hi-IN" w:bidi="hi-IN"/>
        </w:rPr>
        <w:t>Цфасмана</w:t>
      </w:r>
      <w:proofErr w:type="spellEnd"/>
      <w:r w:rsidRPr="00722A2D">
        <w:rPr>
          <w:rFonts w:eastAsia="SimSun" w:cs="Times New Roman"/>
          <w:kern w:val="1"/>
          <w:szCs w:val="28"/>
          <w:lang w:eastAsia="hi-IN" w:bidi="hi-IN"/>
        </w:rPr>
        <w:t xml:space="preserve"> А. «Неудачное свидание»</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4. Гарт Д. </w:t>
      </w:r>
      <w:r w:rsidRPr="00722A2D">
        <w:rPr>
          <w:rFonts w:eastAsia="SimSun" w:cs="Times New Roman"/>
          <w:kern w:val="1"/>
          <w:szCs w:val="28"/>
          <w:lang w:val="en-US" w:eastAsia="hi-IN" w:bidi="hi-IN"/>
        </w:rPr>
        <w:t>Vivo</w:t>
      </w:r>
    </w:p>
    <w:p w:rsidR="00722A2D" w:rsidRPr="00722A2D" w:rsidRDefault="00722A2D" w:rsidP="00722A2D">
      <w:pPr>
        <w:shd w:val="clear" w:color="auto" w:fill="FFFFFF"/>
        <w:suppressAutoHyphens/>
        <w:spacing w:after="0" w:line="360" w:lineRule="auto"/>
        <w:rPr>
          <w:rFonts w:eastAsia="SimSun" w:cs="Times New Roman"/>
          <w:b/>
          <w:color w:val="000000"/>
          <w:kern w:val="1"/>
          <w:szCs w:val="28"/>
          <w:lang w:eastAsia="hi-IN" w:bidi="hi-IN"/>
        </w:rPr>
      </w:pPr>
      <w:r w:rsidRPr="00722A2D">
        <w:rPr>
          <w:rFonts w:eastAsia="SimSun" w:cs="Times New Roman"/>
          <w:b/>
          <w:color w:val="000000"/>
          <w:kern w:val="1"/>
          <w:szCs w:val="28"/>
          <w:lang w:eastAsia="hi-IN" w:bidi="hi-IN"/>
        </w:rPr>
        <w:t>2 вариант</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Бах И.С. «Симфония» </w:t>
      </w:r>
      <w:proofErr w:type="gramStart"/>
      <w:r w:rsidRPr="00722A2D">
        <w:rPr>
          <w:rFonts w:eastAsia="SimSun" w:cs="Times New Roman"/>
          <w:kern w:val="1"/>
          <w:szCs w:val="28"/>
          <w:lang w:eastAsia="hi-IN" w:bidi="hi-IN"/>
        </w:rPr>
        <w:t>из</w:t>
      </w:r>
      <w:proofErr w:type="gramEnd"/>
      <w:r w:rsidRPr="00722A2D">
        <w:rPr>
          <w:rFonts w:eastAsia="SimSun" w:cs="Times New Roman"/>
          <w:kern w:val="1"/>
          <w:szCs w:val="28"/>
          <w:lang w:eastAsia="hi-IN" w:bidi="hi-IN"/>
        </w:rPr>
        <w:t xml:space="preserve"> Партиты №2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r w:rsidRPr="00722A2D">
        <w:rPr>
          <w:rFonts w:eastAsia="SimSun" w:cs="Times New Roman"/>
          <w:kern w:val="1"/>
          <w:szCs w:val="28"/>
          <w:lang w:val="en-US" w:eastAsia="hi-IN" w:bidi="hi-IN"/>
        </w:rPr>
        <w:t>moll</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Гайдн И. Соната </w:t>
      </w:r>
      <w:r w:rsidRPr="00722A2D">
        <w:rPr>
          <w:rFonts w:eastAsia="SimSun" w:cs="Times New Roman"/>
          <w:kern w:val="1"/>
          <w:szCs w:val="28"/>
          <w:lang w:val="en-US" w:eastAsia="hi-IN" w:bidi="hi-IN"/>
        </w:rPr>
        <w:t>D</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1часть</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3. Власов В. </w:t>
      </w:r>
      <w:proofErr w:type="spellStart"/>
      <w:r w:rsidRPr="00722A2D">
        <w:rPr>
          <w:rFonts w:eastAsia="SimSun" w:cs="Times New Roman"/>
          <w:kern w:val="1"/>
          <w:szCs w:val="28"/>
          <w:lang w:eastAsia="hi-IN" w:bidi="hi-IN"/>
        </w:rPr>
        <w:t>Бассо</w:t>
      </w:r>
      <w:proofErr w:type="spellEnd"/>
      <w:r w:rsidRPr="00722A2D">
        <w:rPr>
          <w:rFonts w:eastAsia="SimSun" w:cs="Times New Roman"/>
          <w:kern w:val="1"/>
          <w:szCs w:val="28"/>
          <w:lang w:eastAsia="hi-IN" w:bidi="hi-IN"/>
        </w:rPr>
        <w:t xml:space="preserve"> остинато</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4. </w:t>
      </w:r>
      <w:proofErr w:type="spellStart"/>
      <w:r w:rsidRPr="00722A2D">
        <w:rPr>
          <w:rFonts w:eastAsia="SimSun" w:cs="Times New Roman"/>
          <w:kern w:val="1"/>
          <w:szCs w:val="28"/>
          <w:lang w:eastAsia="hi-IN" w:bidi="hi-IN"/>
        </w:rPr>
        <w:t>Фрос</w:t>
      </w:r>
      <w:proofErr w:type="spellEnd"/>
      <w:proofErr w:type="gramStart"/>
      <w:r w:rsidRPr="00722A2D">
        <w:rPr>
          <w:rFonts w:eastAsia="SimSun" w:cs="Times New Roman"/>
          <w:kern w:val="1"/>
          <w:szCs w:val="28"/>
          <w:lang w:val="en-US" w:eastAsia="hi-IN" w:bidi="hi-IN"/>
        </w:rPr>
        <w:t>c</w:t>
      </w:r>
      <w:proofErr w:type="spellStart"/>
      <w:proofErr w:type="gramEnd"/>
      <w:r w:rsidRPr="00722A2D">
        <w:rPr>
          <w:rFonts w:eastAsia="SimSun" w:cs="Times New Roman"/>
          <w:kern w:val="1"/>
          <w:szCs w:val="28"/>
          <w:lang w:eastAsia="hi-IN" w:bidi="hi-IN"/>
        </w:rPr>
        <w:t>ини</w:t>
      </w:r>
      <w:proofErr w:type="spellEnd"/>
      <w:r w:rsidRPr="00722A2D">
        <w:rPr>
          <w:rFonts w:eastAsia="SimSun" w:cs="Times New Roman"/>
          <w:kern w:val="1"/>
          <w:szCs w:val="28"/>
          <w:lang w:eastAsia="hi-IN" w:bidi="hi-IN"/>
        </w:rPr>
        <w:t xml:space="preserve"> П. «Веселый кабальеро»</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Учащиеся, продолжающие обучение в 9 классе, сдают выпускной экзамен в 9 классе.</w:t>
      </w:r>
    </w:p>
    <w:p w:rsidR="00722A2D" w:rsidRPr="00722A2D" w:rsidRDefault="00722A2D" w:rsidP="00722A2D">
      <w:pPr>
        <w:suppressAutoHyphens/>
        <w:spacing w:before="28" w:after="0" w:line="360" w:lineRule="auto"/>
        <w:rPr>
          <w:rFonts w:eastAsia="Times New Roman" w:cs="Mangal"/>
          <w:b/>
          <w:kern w:val="1"/>
          <w:szCs w:val="28"/>
          <w:lang w:eastAsia="hi-IN" w:bidi="hi-IN"/>
        </w:rPr>
      </w:pPr>
      <w:r w:rsidRPr="00722A2D">
        <w:rPr>
          <w:rFonts w:eastAsia="Times New Roman" w:cs="Mangal"/>
          <w:b/>
          <w:kern w:val="1"/>
          <w:szCs w:val="28"/>
          <w:lang w:eastAsia="hi-IN" w:bidi="hi-IN"/>
        </w:rPr>
        <w:t>Девятый класс (2, 5 часа в неделю)</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Подготовка профессионально ориентированных учащихся к поступлению в профессиональные образовательные организации. В связи с этим перед учеником по всем вопросом музыкального исполнительства ставятся повышенные требования:</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к работе над техникой в целом;</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к работе над произведением,</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 к качеству самостоятельной работы;</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  к </w:t>
      </w:r>
      <w:proofErr w:type="spellStart"/>
      <w:r w:rsidRPr="00722A2D">
        <w:rPr>
          <w:rFonts w:eastAsia="SimSun" w:cs="Mangal"/>
          <w:kern w:val="1"/>
          <w:szCs w:val="28"/>
          <w:lang w:eastAsia="hi-IN" w:bidi="hi-IN"/>
        </w:rPr>
        <w:t>сформированности</w:t>
      </w:r>
      <w:proofErr w:type="spellEnd"/>
      <w:r w:rsidRPr="00722A2D">
        <w:rPr>
          <w:rFonts w:eastAsia="SimSun" w:cs="Mangal"/>
          <w:kern w:val="1"/>
          <w:szCs w:val="28"/>
          <w:lang w:eastAsia="hi-IN" w:bidi="hi-IN"/>
        </w:rPr>
        <w:t xml:space="preserve"> музыкального мышления.</w:t>
      </w:r>
    </w:p>
    <w:p w:rsidR="00722A2D" w:rsidRPr="00722A2D" w:rsidRDefault="00722A2D" w:rsidP="00722A2D">
      <w:pPr>
        <w:suppressAutoHyphens/>
        <w:spacing w:before="28" w:after="0" w:line="360" w:lineRule="auto"/>
        <w:jc w:val="both"/>
        <w:rPr>
          <w:rFonts w:eastAsia="SimSun" w:cs="Mangal"/>
          <w:kern w:val="1"/>
          <w:szCs w:val="28"/>
          <w:lang w:eastAsia="hi-IN" w:bidi="hi-IN"/>
        </w:rPr>
      </w:pPr>
      <w:r w:rsidRPr="00722A2D">
        <w:rPr>
          <w:rFonts w:eastAsia="Times New Roman" w:cs="Mangal"/>
          <w:kern w:val="1"/>
          <w:szCs w:val="28"/>
          <w:lang w:eastAsia="hi-IN" w:bidi="hi-IN"/>
        </w:rPr>
        <w:lastRenderedPageBreak/>
        <w:t xml:space="preserve">     </w:t>
      </w:r>
      <w:r w:rsidRPr="00722A2D">
        <w:rPr>
          <w:rFonts w:eastAsia="Times New Roman" w:cs="Mangal"/>
          <w:kern w:val="1"/>
          <w:szCs w:val="28"/>
          <w:lang w:eastAsia="hi-IN" w:bidi="hi-IN"/>
        </w:rPr>
        <w:tab/>
      </w:r>
      <w:r w:rsidRPr="00722A2D">
        <w:rPr>
          <w:rFonts w:eastAsia="SimSun" w:cs="Mangal"/>
          <w:kern w:val="1"/>
          <w:szCs w:val="28"/>
          <w:lang w:eastAsia="hi-IN" w:bidi="hi-IN"/>
        </w:rPr>
        <w:t xml:space="preserve">Выбранная для вступительных экзаменов программа обыгрывается на концерте класса, отдела, школы, конкурсах. </w:t>
      </w:r>
    </w:p>
    <w:p w:rsidR="00722A2D" w:rsidRPr="00722A2D" w:rsidRDefault="00722A2D" w:rsidP="00722A2D">
      <w:pPr>
        <w:suppressAutoHyphens/>
        <w:spacing w:before="28"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С целью воспитания в ученике навыков культурно-просветительской деятельности рекомендуется участие учащихся в лекциях-концертах, тематических концертах в других учебных заведениях (детских садах, общеобразовательных организациях и т. д.)</w:t>
      </w:r>
    </w:p>
    <w:p w:rsidR="00722A2D" w:rsidRPr="00722A2D" w:rsidRDefault="00722A2D" w:rsidP="00722A2D">
      <w:pPr>
        <w:suppressAutoHyphens/>
        <w:spacing w:after="0" w:line="276" w:lineRule="auto"/>
        <w:jc w:val="both"/>
        <w:rPr>
          <w:rFonts w:eastAsia="Times New Roman" w:cs="Mangal"/>
          <w:b/>
          <w:kern w:val="1"/>
          <w:szCs w:val="28"/>
          <w:lang w:eastAsia="hi-IN" w:bidi="hi-IN"/>
        </w:rPr>
      </w:pPr>
      <w:r w:rsidRPr="00722A2D">
        <w:rPr>
          <w:rFonts w:eastAsia="Times New Roman" w:cs="Mangal"/>
          <w:b/>
          <w:kern w:val="1"/>
          <w:szCs w:val="28"/>
          <w:lang w:eastAsia="hi-IN" w:bidi="hi-IN"/>
        </w:rPr>
        <w:t>За учебный год учащийся должен исполнить:</w:t>
      </w:r>
    </w:p>
    <w:p w:rsidR="00722A2D" w:rsidRPr="00722A2D" w:rsidRDefault="00722A2D" w:rsidP="00722A2D">
      <w:pPr>
        <w:suppressAutoHyphens/>
        <w:spacing w:after="0" w:line="276" w:lineRule="auto"/>
        <w:jc w:val="both"/>
        <w:rPr>
          <w:rFonts w:eastAsia="Times New Roman" w:cs="Mangal"/>
          <w:b/>
          <w:i/>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i/>
          <w:kern w:val="1"/>
          <w:szCs w:val="28"/>
          <w:lang w:eastAsia="hi-IN" w:bidi="hi-IN"/>
        </w:rPr>
        <w:t>Таблица 12</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Октябрь – технический минимум в виде контрольного урока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 или виртуозная пьеса).</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(2 </w:t>
            </w:r>
            <w:proofErr w:type="gramStart"/>
            <w:r w:rsidRPr="00722A2D">
              <w:rPr>
                <w:rFonts w:eastAsia="Times New Roman" w:cs="Mangal"/>
                <w:kern w:val="1"/>
                <w:szCs w:val="28"/>
                <w:lang w:eastAsia="hi-IN" w:bidi="hi-IN"/>
              </w:rPr>
              <w:t>новых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академический вечер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(3 произведения из программы 8-9 классов, приготовленных на выпускной экзамен).</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выпускной экзамен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(4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r>
    </w:tbl>
    <w:p w:rsidR="00722A2D" w:rsidRPr="00722A2D" w:rsidRDefault="00722A2D" w:rsidP="00722A2D">
      <w:pPr>
        <w:suppressAutoHyphens/>
        <w:spacing w:after="0" w:line="276" w:lineRule="auto"/>
        <w:jc w:val="both"/>
        <w:rPr>
          <w:rFonts w:eastAsia="SimSun" w:cs="Mangal"/>
          <w:b/>
          <w:kern w:val="1"/>
          <w:szCs w:val="28"/>
          <w:lang w:eastAsia="hi-IN" w:bidi="hi-IN"/>
        </w:rPr>
      </w:pPr>
    </w:p>
    <w:p w:rsidR="00722A2D" w:rsidRPr="00722A2D" w:rsidRDefault="00722A2D" w:rsidP="00722A2D">
      <w:pPr>
        <w:suppressAutoHyphens/>
        <w:spacing w:after="0" w:line="360" w:lineRule="auto"/>
        <w:ind w:firstLine="708"/>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w:t>
      </w:r>
    </w:p>
    <w:p w:rsidR="00722A2D" w:rsidRPr="00722A2D" w:rsidRDefault="00722A2D" w:rsidP="00722A2D">
      <w:pPr>
        <w:shd w:val="clear" w:color="auto" w:fill="FFFFFF"/>
        <w:tabs>
          <w:tab w:val="left" w:pos="426"/>
        </w:tabs>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widowControl w:val="0"/>
        <w:numPr>
          <w:ilvl w:val="0"/>
          <w:numId w:val="34"/>
        </w:numPr>
        <w:shd w:val="clear" w:color="auto" w:fill="FFFFFF"/>
        <w:tabs>
          <w:tab w:val="left" w:pos="426"/>
        </w:tabs>
        <w:suppressAutoHyphens/>
        <w:autoSpaceDE w:val="0"/>
        <w:autoSpaceDN w:val="0"/>
        <w:adjustRightInd w:val="0"/>
        <w:spacing w:after="0" w:line="360" w:lineRule="auto"/>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 xml:space="preserve">Бах И.С. Маленькая органная прелюдия и фуга </w:t>
      </w:r>
      <w:r w:rsidRPr="00722A2D">
        <w:rPr>
          <w:rFonts w:eastAsia="SimSun" w:cs="Times New Roman"/>
          <w:color w:val="000000"/>
          <w:kern w:val="1"/>
          <w:szCs w:val="28"/>
          <w:lang w:val="en-US" w:eastAsia="hi-IN" w:bidi="hi-IN"/>
        </w:rPr>
        <w:t>a</w:t>
      </w:r>
      <w:r w:rsidRPr="00722A2D">
        <w:rPr>
          <w:rFonts w:eastAsia="SimSun" w:cs="Times New Roman"/>
          <w:color w:val="000000"/>
          <w:kern w:val="1"/>
          <w:szCs w:val="28"/>
          <w:lang w:eastAsia="hi-IN" w:bidi="hi-IN"/>
        </w:rPr>
        <w:t>-</w:t>
      </w:r>
      <w:r w:rsidRPr="00722A2D">
        <w:rPr>
          <w:rFonts w:eastAsia="SimSun" w:cs="Times New Roman"/>
          <w:color w:val="000000"/>
          <w:kern w:val="1"/>
          <w:szCs w:val="28"/>
          <w:lang w:val="en-US" w:eastAsia="hi-IN" w:bidi="hi-IN"/>
        </w:rPr>
        <w:t>moll</w:t>
      </w:r>
    </w:p>
    <w:p w:rsidR="00722A2D" w:rsidRPr="00722A2D" w:rsidRDefault="00722A2D" w:rsidP="00722A2D">
      <w:pPr>
        <w:widowControl w:val="0"/>
        <w:numPr>
          <w:ilvl w:val="0"/>
          <w:numId w:val="34"/>
        </w:numPr>
        <w:shd w:val="clear" w:color="auto" w:fill="FFFFFF"/>
        <w:tabs>
          <w:tab w:val="left" w:pos="426"/>
        </w:tabs>
        <w:suppressAutoHyphens/>
        <w:autoSpaceDE w:val="0"/>
        <w:autoSpaceDN w:val="0"/>
        <w:adjustRightInd w:val="0"/>
        <w:spacing w:after="0" w:line="360" w:lineRule="auto"/>
        <w:rPr>
          <w:rFonts w:eastAsia="SimSun" w:cs="Times New Roman"/>
          <w:color w:val="000000"/>
          <w:kern w:val="1"/>
          <w:szCs w:val="28"/>
          <w:lang w:eastAsia="hi-IN" w:bidi="hi-IN"/>
        </w:rPr>
      </w:pPr>
      <w:proofErr w:type="spellStart"/>
      <w:r w:rsidRPr="00722A2D">
        <w:rPr>
          <w:rFonts w:eastAsia="SimSun" w:cs="Times New Roman"/>
          <w:bCs/>
          <w:color w:val="000000"/>
          <w:kern w:val="1"/>
          <w:szCs w:val="28"/>
          <w:lang w:eastAsia="hi-IN" w:bidi="hi-IN"/>
        </w:rPr>
        <w:t>Мар</w:t>
      </w:r>
      <w:proofErr w:type="spellEnd"/>
      <w:r w:rsidRPr="00722A2D">
        <w:rPr>
          <w:rFonts w:eastAsia="SimSun" w:cs="Times New Roman"/>
          <w:bCs/>
          <w:color w:val="000000"/>
          <w:kern w:val="1"/>
          <w:szCs w:val="28"/>
          <w:lang w:eastAsia="hi-IN" w:bidi="hi-IN"/>
        </w:rPr>
        <w:t xml:space="preserve"> К. Концерт для аккордеона с оркестром </w:t>
      </w:r>
      <w:r w:rsidRPr="00722A2D">
        <w:rPr>
          <w:rFonts w:eastAsia="SimSun" w:cs="Times New Roman"/>
          <w:color w:val="000000"/>
          <w:kern w:val="1"/>
          <w:szCs w:val="28"/>
          <w:lang w:val="en-US" w:eastAsia="hi-IN" w:bidi="hi-IN"/>
        </w:rPr>
        <w:t>a</w:t>
      </w:r>
      <w:r w:rsidRPr="00722A2D">
        <w:rPr>
          <w:rFonts w:eastAsia="SimSun" w:cs="Times New Roman"/>
          <w:color w:val="000000"/>
          <w:kern w:val="1"/>
          <w:szCs w:val="28"/>
          <w:lang w:eastAsia="hi-IN" w:bidi="hi-IN"/>
        </w:rPr>
        <w:t>-</w:t>
      </w:r>
      <w:r w:rsidRPr="00722A2D">
        <w:rPr>
          <w:rFonts w:eastAsia="SimSun" w:cs="Times New Roman"/>
          <w:color w:val="000000"/>
          <w:kern w:val="1"/>
          <w:szCs w:val="28"/>
          <w:lang w:val="en-US" w:eastAsia="hi-IN" w:bidi="hi-IN"/>
        </w:rPr>
        <w:t>moll</w:t>
      </w:r>
      <w:r w:rsidRPr="00722A2D">
        <w:rPr>
          <w:rFonts w:eastAsia="SimSun" w:cs="Times New Roman"/>
          <w:color w:val="000000"/>
          <w:kern w:val="1"/>
          <w:szCs w:val="28"/>
          <w:lang w:eastAsia="hi-IN" w:bidi="hi-IN"/>
        </w:rPr>
        <w:t xml:space="preserve"> </w:t>
      </w:r>
      <w:r w:rsidRPr="00722A2D">
        <w:rPr>
          <w:rFonts w:eastAsia="SimSun" w:cs="Times New Roman"/>
          <w:bCs/>
          <w:color w:val="000000"/>
          <w:kern w:val="1"/>
          <w:szCs w:val="28"/>
          <w:lang w:eastAsia="hi-IN" w:bidi="hi-IN"/>
        </w:rPr>
        <w:t>в 3-х частях</w:t>
      </w:r>
    </w:p>
    <w:p w:rsidR="00722A2D" w:rsidRPr="00722A2D" w:rsidRDefault="00722A2D" w:rsidP="00722A2D">
      <w:pPr>
        <w:widowControl w:val="0"/>
        <w:numPr>
          <w:ilvl w:val="0"/>
          <w:numId w:val="34"/>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 xml:space="preserve">Власов В. </w:t>
      </w:r>
      <w:proofErr w:type="gramStart"/>
      <w:r w:rsidRPr="00722A2D">
        <w:rPr>
          <w:rFonts w:eastAsia="SimSun" w:cs="Times New Roman"/>
          <w:bCs/>
          <w:color w:val="000000"/>
          <w:kern w:val="1"/>
          <w:szCs w:val="28"/>
          <w:lang w:eastAsia="hi-IN" w:bidi="hi-IN"/>
        </w:rPr>
        <w:t>Босса-нова</w:t>
      </w:r>
      <w:proofErr w:type="gramEnd"/>
    </w:p>
    <w:p w:rsidR="00722A2D" w:rsidRPr="00722A2D" w:rsidRDefault="00722A2D" w:rsidP="00722A2D">
      <w:pPr>
        <w:widowControl w:val="0"/>
        <w:numPr>
          <w:ilvl w:val="0"/>
          <w:numId w:val="34"/>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Новиков В. Французская баллада</w:t>
      </w:r>
    </w:p>
    <w:p w:rsidR="00722A2D" w:rsidRPr="00722A2D" w:rsidRDefault="00722A2D" w:rsidP="00722A2D">
      <w:pPr>
        <w:shd w:val="clear" w:color="auto" w:fill="FFFFFF"/>
        <w:tabs>
          <w:tab w:val="left" w:pos="426"/>
        </w:tabs>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2 вариант</w:t>
      </w:r>
    </w:p>
    <w:p w:rsidR="00722A2D" w:rsidRPr="00722A2D" w:rsidRDefault="00722A2D" w:rsidP="00722A2D">
      <w:pPr>
        <w:widowControl w:val="0"/>
        <w:numPr>
          <w:ilvl w:val="0"/>
          <w:numId w:val="35"/>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 xml:space="preserve">Бах И.С. Маленькая органная прелюдия и фуга </w:t>
      </w:r>
      <w:r w:rsidRPr="00722A2D">
        <w:rPr>
          <w:rFonts w:eastAsia="SimSun" w:cs="Times New Roman"/>
          <w:bCs/>
          <w:color w:val="000000"/>
          <w:kern w:val="1"/>
          <w:szCs w:val="28"/>
          <w:lang w:val="en-US" w:eastAsia="hi-IN" w:bidi="hi-IN"/>
        </w:rPr>
        <w:t>F</w:t>
      </w:r>
      <w:r w:rsidRPr="00722A2D">
        <w:rPr>
          <w:rFonts w:eastAsia="SimSun" w:cs="Times New Roman"/>
          <w:bCs/>
          <w:color w:val="000000"/>
          <w:kern w:val="1"/>
          <w:szCs w:val="28"/>
          <w:lang w:eastAsia="hi-IN" w:bidi="hi-IN"/>
        </w:rPr>
        <w:t>-</w:t>
      </w:r>
      <w:proofErr w:type="spellStart"/>
      <w:r w:rsidRPr="00722A2D">
        <w:rPr>
          <w:rFonts w:eastAsia="SimSun" w:cs="Times New Roman"/>
          <w:bCs/>
          <w:color w:val="000000"/>
          <w:kern w:val="1"/>
          <w:szCs w:val="28"/>
          <w:lang w:val="en-US" w:eastAsia="hi-IN" w:bidi="hi-IN"/>
        </w:rPr>
        <w:t>dur</w:t>
      </w:r>
      <w:proofErr w:type="spellEnd"/>
    </w:p>
    <w:p w:rsidR="00722A2D" w:rsidRPr="00722A2D" w:rsidRDefault="00722A2D" w:rsidP="00722A2D">
      <w:pPr>
        <w:widowControl w:val="0"/>
        <w:numPr>
          <w:ilvl w:val="0"/>
          <w:numId w:val="35"/>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proofErr w:type="spellStart"/>
      <w:r w:rsidRPr="00722A2D">
        <w:rPr>
          <w:rFonts w:eastAsia="SimSun" w:cs="Times New Roman"/>
          <w:bCs/>
          <w:color w:val="000000"/>
          <w:kern w:val="1"/>
          <w:szCs w:val="28"/>
          <w:lang w:eastAsia="hi-IN" w:bidi="hi-IN"/>
        </w:rPr>
        <w:t>Прибылов</w:t>
      </w:r>
      <w:proofErr w:type="spellEnd"/>
      <w:r w:rsidRPr="00722A2D">
        <w:rPr>
          <w:rFonts w:eastAsia="SimSun" w:cs="Times New Roman"/>
          <w:bCs/>
          <w:color w:val="000000"/>
          <w:kern w:val="1"/>
          <w:szCs w:val="28"/>
          <w:lang w:eastAsia="hi-IN" w:bidi="hi-IN"/>
        </w:rPr>
        <w:t xml:space="preserve"> А. Соната №1, 1ч.</w:t>
      </w:r>
    </w:p>
    <w:p w:rsidR="00722A2D" w:rsidRPr="00722A2D" w:rsidRDefault="00722A2D" w:rsidP="00722A2D">
      <w:pPr>
        <w:widowControl w:val="0"/>
        <w:numPr>
          <w:ilvl w:val="0"/>
          <w:numId w:val="35"/>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Мартьянов Б. Вариации на тему «Очи черные»</w:t>
      </w:r>
    </w:p>
    <w:p w:rsidR="00722A2D" w:rsidRPr="00722A2D" w:rsidRDefault="00722A2D" w:rsidP="00722A2D">
      <w:pPr>
        <w:widowControl w:val="0"/>
        <w:numPr>
          <w:ilvl w:val="0"/>
          <w:numId w:val="35"/>
        </w:numPr>
        <w:shd w:val="clear" w:color="auto" w:fill="FFFFFF"/>
        <w:tabs>
          <w:tab w:val="left" w:pos="426"/>
        </w:tabs>
        <w:suppressAutoHyphens/>
        <w:autoSpaceDE w:val="0"/>
        <w:autoSpaceDN w:val="0"/>
        <w:adjustRightInd w:val="0"/>
        <w:spacing w:after="0" w:line="360" w:lineRule="auto"/>
        <w:rPr>
          <w:rFonts w:eastAsia="SimSun" w:cs="Times New Roman"/>
          <w:bCs/>
          <w:color w:val="000000"/>
          <w:kern w:val="1"/>
          <w:szCs w:val="28"/>
          <w:lang w:eastAsia="hi-IN" w:bidi="hi-IN"/>
        </w:rPr>
      </w:pPr>
      <w:proofErr w:type="spellStart"/>
      <w:r w:rsidRPr="00722A2D">
        <w:rPr>
          <w:rFonts w:eastAsia="SimSun" w:cs="Times New Roman"/>
          <w:bCs/>
          <w:color w:val="000000"/>
          <w:kern w:val="1"/>
          <w:szCs w:val="28"/>
          <w:lang w:eastAsia="hi-IN" w:bidi="hi-IN"/>
        </w:rPr>
        <w:t>Маньянте</w:t>
      </w:r>
      <w:proofErr w:type="spellEnd"/>
      <w:r w:rsidRPr="00722A2D">
        <w:rPr>
          <w:rFonts w:eastAsia="SimSun" w:cs="Times New Roman"/>
          <w:bCs/>
          <w:color w:val="000000"/>
          <w:kern w:val="1"/>
          <w:szCs w:val="28"/>
          <w:lang w:eastAsia="hi-IN" w:bidi="hi-IN"/>
        </w:rPr>
        <w:t xml:space="preserve"> Ч. «Аккордеонные буги»</w:t>
      </w:r>
    </w:p>
    <w:p w:rsidR="00722A2D" w:rsidRPr="00722A2D" w:rsidRDefault="00722A2D" w:rsidP="00722A2D">
      <w:pPr>
        <w:suppressAutoHyphens/>
        <w:spacing w:before="28" w:after="0" w:line="360" w:lineRule="auto"/>
        <w:jc w:val="center"/>
        <w:rPr>
          <w:rFonts w:eastAsia="Times New Roman" w:cs="Mangal"/>
          <w:b/>
          <w:kern w:val="1"/>
          <w:szCs w:val="28"/>
          <w:lang w:eastAsia="hi-IN" w:bidi="hi-IN"/>
        </w:rPr>
      </w:pPr>
      <w:r w:rsidRPr="00722A2D">
        <w:rPr>
          <w:rFonts w:eastAsia="Times New Roman" w:cs="Mangal"/>
          <w:b/>
          <w:kern w:val="1"/>
          <w:szCs w:val="28"/>
          <w:lang w:eastAsia="hi-IN" w:bidi="hi-IN"/>
        </w:rPr>
        <w:t>Годовые требования по классам</w:t>
      </w:r>
    </w:p>
    <w:p w:rsidR="00722A2D" w:rsidRPr="00722A2D" w:rsidRDefault="00722A2D" w:rsidP="00722A2D">
      <w:pPr>
        <w:suppressAutoHyphens/>
        <w:spacing w:before="28" w:after="0" w:line="360" w:lineRule="auto"/>
        <w:jc w:val="both"/>
        <w:rPr>
          <w:rFonts w:eastAsia="Times New Roman" w:cs="Mangal"/>
          <w:b/>
          <w:kern w:val="1"/>
          <w:szCs w:val="28"/>
          <w:lang w:eastAsia="hi-IN" w:bidi="hi-IN"/>
        </w:rPr>
      </w:pPr>
      <w:r w:rsidRPr="00722A2D">
        <w:rPr>
          <w:rFonts w:eastAsia="Times New Roman" w:cs="Mangal"/>
          <w:b/>
          <w:kern w:val="1"/>
          <w:szCs w:val="28"/>
          <w:lang w:eastAsia="hi-IN" w:bidi="hi-IN"/>
        </w:rPr>
        <w:t>Срок обучения - 6 лет</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ab/>
        <w:t xml:space="preserve">Требования по специальности для обучающихся на аккордеоне сроком 5 лет те же, что и при 8-летнем обучении, но в несколько сжатой форме. Условно говоря, все темы изучаются в меньшем объеме часов. </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lastRenderedPageBreak/>
        <w:t>Репертуар должен во всех классах включать разнохарактерные произведения различных стилей, жанров, но он может быть немного легче (в зависимости от способностей ученика). Ученики, занимающиеся по пятилетней программе,  должны принимать активное участие в концертной деятельности, участвовать в конкурсах. Задача педагога – максимальная реализация творческого потенциала ученика, при необходимости подготовка его к  поступлению в профессиональную образовательную организацию.</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p>
    <w:p w:rsidR="00722A2D" w:rsidRPr="00722A2D" w:rsidRDefault="00722A2D" w:rsidP="00722A2D">
      <w:pPr>
        <w:suppressAutoHyphens/>
        <w:spacing w:after="0" w:line="360" w:lineRule="auto"/>
        <w:jc w:val="both"/>
        <w:rPr>
          <w:rFonts w:eastAsia="Times New Roman" w:cs="Mangal"/>
          <w:b/>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b/>
          <w:kern w:val="1"/>
          <w:szCs w:val="28"/>
          <w:lang w:eastAsia="hi-IN" w:bidi="hi-IN"/>
        </w:rPr>
        <w:t xml:space="preserve">Первый класс (2 часа в неделю) </w:t>
      </w:r>
    </w:p>
    <w:p w:rsidR="00722A2D" w:rsidRPr="00722A2D" w:rsidRDefault="00722A2D" w:rsidP="00722A2D">
      <w:pPr>
        <w:shd w:val="clear" w:color="auto" w:fill="FFFFFF"/>
        <w:suppressAutoHyphens/>
        <w:spacing w:after="0" w:line="360" w:lineRule="auto"/>
        <w:ind w:firstLine="706"/>
        <w:jc w:val="both"/>
        <w:rPr>
          <w:rFonts w:eastAsia="SimSun" w:cs="Times New Roman"/>
          <w:kern w:val="1"/>
          <w:sz w:val="22"/>
          <w:lang w:eastAsia="hi-IN" w:bidi="hi-IN"/>
        </w:rPr>
      </w:pPr>
      <w:r w:rsidRPr="00722A2D">
        <w:rPr>
          <w:rFonts w:eastAsia="SimSun" w:cs="Times New Roman"/>
          <w:color w:val="000000"/>
          <w:kern w:val="1"/>
          <w:szCs w:val="28"/>
          <w:lang w:eastAsia="hi-IN" w:bidi="hi-IN"/>
        </w:rPr>
        <w:t xml:space="preserve">Знакомство с инструментом. Особенности посадки и постановки игрового аппарата. </w:t>
      </w:r>
      <w:r w:rsidRPr="00722A2D">
        <w:rPr>
          <w:rFonts w:eastAsia="Times New Roman" w:cs="Times New Roman"/>
          <w:kern w:val="1"/>
          <w:szCs w:val="28"/>
          <w:lang w:eastAsia="hi-IN" w:bidi="hi-IN"/>
        </w:rPr>
        <w:t xml:space="preserve">Освоение музыкальной грамоты (изучение нот, музыкальных терминов). </w:t>
      </w:r>
      <w:r w:rsidRPr="00722A2D">
        <w:rPr>
          <w:rFonts w:eastAsia="SimSun" w:cs="Times New Roman"/>
          <w:color w:val="000000"/>
          <w:kern w:val="1"/>
          <w:szCs w:val="28"/>
          <w:lang w:eastAsia="hi-IN" w:bidi="hi-IN"/>
        </w:rPr>
        <w:t>Освоение ритма в виде простых ритмических упражнений. Упражнения без инструмента, направленные на освоение движений, используемых в дальнейшем на аккордеоне.</w:t>
      </w:r>
      <w:r w:rsidRPr="00722A2D">
        <w:rPr>
          <w:rFonts w:eastAsia="SimSun" w:cs="Times New Roman"/>
          <w:kern w:val="1"/>
          <w:sz w:val="22"/>
          <w:lang w:eastAsia="hi-IN" w:bidi="hi-IN"/>
        </w:rPr>
        <w:t xml:space="preserve"> </w:t>
      </w:r>
    </w:p>
    <w:p w:rsidR="00722A2D" w:rsidRPr="00722A2D" w:rsidRDefault="00722A2D" w:rsidP="00722A2D">
      <w:pPr>
        <w:shd w:val="clear" w:color="auto" w:fill="FFFFFF"/>
        <w:suppressAutoHyphens/>
        <w:spacing w:after="0" w:line="360" w:lineRule="auto"/>
        <w:ind w:firstLine="706"/>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 xml:space="preserve">Принципы </w:t>
      </w:r>
      <w:proofErr w:type="spellStart"/>
      <w:r w:rsidRPr="00722A2D">
        <w:rPr>
          <w:rFonts w:eastAsia="SimSun" w:cs="Times New Roman"/>
          <w:color w:val="000000"/>
          <w:kern w:val="1"/>
          <w:szCs w:val="28"/>
          <w:lang w:eastAsia="hi-IN" w:bidi="hi-IN"/>
        </w:rPr>
        <w:t>звукоизвлечения</w:t>
      </w:r>
      <w:proofErr w:type="spellEnd"/>
      <w:r w:rsidRPr="00722A2D">
        <w:rPr>
          <w:rFonts w:eastAsia="SimSun" w:cs="Times New Roman"/>
          <w:color w:val="000000"/>
          <w:kern w:val="1"/>
          <w:szCs w:val="28"/>
          <w:lang w:eastAsia="hi-IN" w:bidi="hi-IN"/>
        </w:rPr>
        <w:t xml:space="preserve">, </w:t>
      </w:r>
      <w:r w:rsidRPr="00722A2D">
        <w:rPr>
          <w:rFonts w:eastAsia="SimSun" w:cs="Times New Roman"/>
          <w:kern w:val="1"/>
          <w:szCs w:val="28"/>
          <w:lang w:eastAsia="hi-IN" w:bidi="hi-IN"/>
        </w:rPr>
        <w:t>развитие координации движений правой и левой руки, организация целесообразных игровых движений.</w:t>
      </w:r>
      <w:r w:rsidRPr="00722A2D">
        <w:rPr>
          <w:rFonts w:eastAsia="SimSun" w:cs="Times New Roman"/>
          <w:color w:val="000000"/>
          <w:kern w:val="1"/>
          <w:szCs w:val="28"/>
          <w:lang w:eastAsia="hi-IN" w:bidi="hi-IN"/>
        </w:rPr>
        <w:t xml:space="preserve"> Изучение динамических оттенков (</w:t>
      </w:r>
      <w:proofErr w:type="spellStart"/>
      <w:r w:rsidRPr="00722A2D">
        <w:rPr>
          <w:rFonts w:eastAsia="SimSun" w:cs="Times New Roman"/>
          <w:i/>
          <w:color w:val="000000"/>
          <w:kern w:val="1"/>
          <w:szCs w:val="28"/>
          <w:lang w:val="en-US" w:eastAsia="hi-IN" w:bidi="hi-IN"/>
        </w:rPr>
        <w:t>ff</w:t>
      </w:r>
      <w:proofErr w:type="spellEnd"/>
      <w:r w:rsidRPr="00722A2D">
        <w:rPr>
          <w:rFonts w:eastAsia="SimSun" w:cs="Times New Roman"/>
          <w:i/>
          <w:color w:val="000000"/>
          <w:kern w:val="1"/>
          <w:szCs w:val="28"/>
          <w:lang w:eastAsia="hi-IN" w:bidi="hi-IN"/>
        </w:rPr>
        <w:t xml:space="preserve"> – </w:t>
      </w:r>
      <w:proofErr w:type="spellStart"/>
      <w:r w:rsidRPr="00722A2D">
        <w:rPr>
          <w:rFonts w:eastAsia="SimSun" w:cs="Times New Roman"/>
          <w:i/>
          <w:color w:val="000000"/>
          <w:kern w:val="1"/>
          <w:szCs w:val="28"/>
          <w:lang w:val="en-US" w:eastAsia="hi-IN" w:bidi="hi-IN"/>
        </w:rPr>
        <w:t>pp</w:t>
      </w:r>
      <w:proofErr w:type="spellEnd"/>
      <w:r w:rsidRPr="00722A2D">
        <w:rPr>
          <w:rFonts w:eastAsia="SimSun" w:cs="Times New Roman"/>
          <w:color w:val="000000"/>
          <w:kern w:val="1"/>
          <w:szCs w:val="28"/>
          <w:lang w:eastAsia="hi-IN" w:bidi="hi-IN"/>
        </w:rPr>
        <w:t>) и основных штрихов (</w:t>
      </w:r>
      <w:r w:rsidRPr="00722A2D">
        <w:rPr>
          <w:rFonts w:eastAsia="SimSun" w:cs="Times New Roman"/>
          <w:i/>
          <w:color w:val="000000"/>
          <w:kern w:val="1"/>
          <w:szCs w:val="28"/>
          <w:lang w:val="en-US" w:eastAsia="hi-IN" w:bidi="hi-IN"/>
        </w:rPr>
        <w:t>legato</w:t>
      </w:r>
      <w:r w:rsidRPr="00722A2D">
        <w:rPr>
          <w:rFonts w:eastAsia="SimSun" w:cs="Times New Roman"/>
          <w:i/>
          <w:color w:val="000000"/>
          <w:kern w:val="1"/>
          <w:szCs w:val="28"/>
          <w:lang w:eastAsia="hi-IN" w:bidi="hi-IN"/>
        </w:rPr>
        <w:t xml:space="preserve"> – </w:t>
      </w:r>
      <w:r w:rsidRPr="00722A2D">
        <w:rPr>
          <w:rFonts w:eastAsia="SimSun" w:cs="Times New Roman"/>
          <w:i/>
          <w:color w:val="000000"/>
          <w:kern w:val="1"/>
          <w:szCs w:val="28"/>
          <w:lang w:val="en-US" w:eastAsia="hi-IN" w:bidi="hi-IN"/>
        </w:rPr>
        <w:t>non</w:t>
      </w:r>
      <w:r w:rsidRPr="00722A2D">
        <w:rPr>
          <w:rFonts w:eastAsia="SimSun" w:cs="Times New Roman"/>
          <w:i/>
          <w:color w:val="000000"/>
          <w:kern w:val="1"/>
          <w:szCs w:val="28"/>
          <w:lang w:eastAsia="hi-IN" w:bidi="hi-IN"/>
        </w:rPr>
        <w:t xml:space="preserve"> </w:t>
      </w:r>
      <w:r w:rsidRPr="00722A2D">
        <w:rPr>
          <w:rFonts w:eastAsia="SimSun" w:cs="Times New Roman"/>
          <w:i/>
          <w:color w:val="000000"/>
          <w:kern w:val="1"/>
          <w:szCs w:val="28"/>
          <w:lang w:val="en-US" w:eastAsia="hi-IN" w:bidi="hi-IN"/>
        </w:rPr>
        <w:t>legato</w:t>
      </w:r>
      <w:r w:rsidRPr="00722A2D">
        <w:rPr>
          <w:rFonts w:eastAsia="SimSun" w:cs="Times New Roman"/>
          <w:i/>
          <w:color w:val="000000"/>
          <w:kern w:val="1"/>
          <w:szCs w:val="28"/>
          <w:lang w:eastAsia="hi-IN" w:bidi="hi-IN"/>
        </w:rPr>
        <w:t xml:space="preserve"> – </w:t>
      </w:r>
      <w:r w:rsidRPr="00722A2D">
        <w:rPr>
          <w:rFonts w:eastAsia="SimSun" w:cs="Times New Roman"/>
          <w:i/>
          <w:color w:val="000000"/>
          <w:kern w:val="1"/>
          <w:szCs w:val="28"/>
          <w:lang w:val="en-US" w:eastAsia="hi-IN" w:bidi="hi-IN"/>
        </w:rPr>
        <w:t>staccato</w:t>
      </w:r>
      <w:r w:rsidRPr="00722A2D">
        <w:rPr>
          <w:rFonts w:eastAsia="SimSun" w:cs="Times New Roman"/>
          <w:color w:val="000000"/>
          <w:kern w:val="1"/>
          <w:szCs w:val="28"/>
          <w:lang w:eastAsia="hi-IN" w:bidi="hi-IN"/>
        </w:rPr>
        <w:t xml:space="preserve">). Подбор по слуху небольших </w:t>
      </w:r>
      <w:proofErr w:type="spellStart"/>
      <w:r w:rsidRPr="00722A2D">
        <w:rPr>
          <w:rFonts w:eastAsia="SimSun" w:cs="Times New Roman"/>
          <w:color w:val="000000"/>
          <w:kern w:val="1"/>
          <w:szCs w:val="28"/>
          <w:lang w:eastAsia="hi-IN" w:bidi="hi-IN"/>
        </w:rPr>
        <w:t>попевок</w:t>
      </w:r>
      <w:proofErr w:type="spellEnd"/>
      <w:r w:rsidRPr="00722A2D">
        <w:rPr>
          <w:rFonts w:eastAsia="SimSun" w:cs="Times New Roman"/>
          <w:color w:val="000000"/>
          <w:kern w:val="1"/>
          <w:szCs w:val="28"/>
          <w:lang w:eastAsia="hi-IN" w:bidi="hi-IN"/>
        </w:rPr>
        <w:t xml:space="preserve">, народных мелодий, знакомых песен. </w:t>
      </w:r>
      <w:r w:rsidRPr="00722A2D">
        <w:rPr>
          <w:rFonts w:eastAsia="SimSun" w:cs="Times New Roman"/>
          <w:kern w:val="1"/>
          <w:szCs w:val="28"/>
          <w:lang w:eastAsia="hi-IN" w:bidi="hi-IN"/>
        </w:rPr>
        <w:t xml:space="preserve">Игра в ансамбле с педагогом. </w:t>
      </w:r>
      <w:r w:rsidRPr="00722A2D">
        <w:rPr>
          <w:rFonts w:eastAsia="SimSun" w:cs="Times New Roman"/>
          <w:color w:val="000000"/>
          <w:kern w:val="1"/>
          <w:szCs w:val="28"/>
          <w:lang w:eastAsia="hi-IN" w:bidi="hi-IN"/>
        </w:rPr>
        <w:t>Воспитание в ученике элементарных правил сценической этики, навыков мобильности, собранности при публичных выступлениях.</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В течение 1-го года обучения ученик должен пройти: </w:t>
      </w:r>
    </w:p>
    <w:p w:rsidR="00722A2D" w:rsidRPr="00722A2D" w:rsidRDefault="00722A2D" w:rsidP="00722A2D">
      <w:pPr>
        <w:suppressAutoHyphens/>
        <w:spacing w:after="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15-20 пьес, песенок, </w:t>
      </w:r>
      <w:proofErr w:type="spellStart"/>
      <w:r w:rsidRPr="00722A2D">
        <w:rPr>
          <w:rFonts w:eastAsia="SimSun" w:cs="Times New Roman"/>
          <w:kern w:val="1"/>
          <w:szCs w:val="28"/>
          <w:lang w:eastAsia="hi-IN" w:bidi="hi-IN"/>
        </w:rPr>
        <w:t>попевок</w:t>
      </w:r>
      <w:proofErr w:type="spellEnd"/>
      <w:r w:rsidRPr="00722A2D">
        <w:rPr>
          <w:rFonts w:eastAsia="SimSun" w:cs="Times New Roman"/>
          <w:kern w:val="1"/>
          <w:szCs w:val="28"/>
          <w:lang w:eastAsia="hi-IN" w:bidi="hi-IN"/>
        </w:rPr>
        <w:t xml:space="preserve">, этюдов, ансамблей (с другим учеником или преподавателем) разной степени завершенности: от разбора-знакомства до концертного исполнения. </w:t>
      </w:r>
    </w:p>
    <w:p w:rsidR="00722A2D" w:rsidRPr="00722A2D" w:rsidRDefault="00722A2D" w:rsidP="00722A2D">
      <w:pPr>
        <w:suppressAutoHyphens/>
        <w:spacing w:after="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Гаммы до, фа, соль мажор двумя руками в две октавы. Гаммы ля, ре, ми минор (натуральный, гармонический, мелодический) правой и левой рукой отдельно. Короткие арпеджио и аккорды в перечисленных тональностях правой рукой. </w:t>
      </w:r>
    </w:p>
    <w:p w:rsidR="00722A2D" w:rsidRPr="00722A2D" w:rsidRDefault="00722A2D" w:rsidP="00722A2D">
      <w:pPr>
        <w:suppressAutoHyphens/>
        <w:spacing w:after="0" w:line="360" w:lineRule="auto"/>
        <w:ind w:firstLine="709"/>
        <w:jc w:val="both"/>
        <w:rPr>
          <w:rFonts w:eastAsia="SimSun" w:cs="Times New Roman"/>
          <w:kern w:val="1"/>
          <w:szCs w:val="28"/>
          <w:lang w:eastAsia="hi-IN" w:bidi="hi-IN"/>
        </w:rPr>
      </w:pPr>
      <w:r w:rsidRPr="00722A2D">
        <w:rPr>
          <w:rFonts w:eastAsia="Times New Roman" w:cs="Mangal"/>
          <w:kern w:val="1"/>
          <w:szCs w:val="28"/>
          <w:lang w:eastAsia="hi-IN" w:bidi="hi-IN"/>
        </w:rPr>
        <w:lastRenderedPageBreak/>
        <w:t>4 этюда на различные ритмические, аппликатурные, тональные варианты;</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 xml:space="preserve">10-12 пьес различного характера. </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 xml:space="preserve">Чтение нот с листа. </w:t>
      </w:r>
    </w:p>
    <w:p w:rsidR="00722A2D" w:rsidRPr="00722A2D" w:rsidRDefault="00722A2D" w:rsidP="00722A2D">
      <w:pPr>
        <w:suppressAutoHyphens/>
        <w:spacing w:after="0"/>
        <w:jc w:val="both"/>
        <w:rPr>
          <w:rFonts w:eastAsia="SimSun" w:cs="Mangal"/>
          <w:b/>
          <w:kern w:val="1"/>
          <w:szCs w:val="28"/>
          <w:lang w:eastAsia="hi-IN" w:bidi="hi-IN"/>
        </w:rPr>
      </w:pPr>
      <w:r w:rsidRPr="00722A2D">
        <w:rPr>
          <w:rFonts w:eastAsia="SimSun" w:cs="Mangal"/>
          <w:b/>
          <w:kern w:val="1"/>
          <w:szCs w:val="28"/>
          <w:lang w:eastAsia="hi-IN" w:bidi="hi-IN"/>
        </w:rPr>
        <w:t>В течение учебного года ученик должен исполнить:</w:t>
      </w:r>
    </w:p>
    <w:p w:rsidR="00722A2D" w:rsidRPr="00722A2D" w:rsidRDefault="00722A2D" w:rsidP="00722A2D">
      <w:pPr>
        <w:suppressAutoHyphens/>
        <w:spacing w:after="0"/>
        <w:jc w:val="both"/>
        <w:rPr>
          <w:rFonts w:eastAsia="SimSun" w:cs="Mangal"/>
          <w:b/>
          <w:i/>
          <w:kern w:val="1"/>
          <w:szCs w:val="28"/>
          <w:lang w:eastAsia="hi-IN" w:bidi="hi-IN"/>
        </w:rPr>
      </w:pP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b/>
          <w:i/>
          <w:kern w:val="1"/>
          <w:szCs w:val="28"/>
          <w:lang w:eastAsia="hi-IN" w:bidi="hi-IN"/>
        </w:rPr>
        <w:t>Таблица 13</w:t>
      </w:r>
    </w:p>
    <w:tbl>
      <w:tblPr>
        <w:tblW w:w="0" w:type="auto"/>
        <w:jc w:val="center"/>
        <w:tblInd w:w="102" w:type="dxa"/>
        <w:tblLayout w:type="fixed"/>
        <w:tblLook w:val="0000" w:firstRow="0" w:lastRow="0" w:firstColumn="0" w:lastColumn="0" w:noHBand="0" w:noVBand="0"/>
      </w:tblPr>
      <w:tblGrid>
        <w:gridCol w:w="4818"/>
        <w:gridCol w:w="4920"/>
      </w:tblGrid>
      <w:tr w:rsidR="00722A2D" w:rsidRPr="00722A2D" w:rsidTr="003E6798">
        <w:trPr>
          <w:trHeight w:val="389"/>
          <w:jc w:val="center"/>
        </w:trPr>
        <w:tc>
          <w:tcPr>
            <w:tcW w:w="481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jc w:val="center"/>
        </w:trPr>
        <w:tc>
          <w:tcPr>
            <w:tcW w:w="481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(3 разнохарактерные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Март – технический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(одна гамма, один этюд).</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(3 разнохарактерные пьесы).</w:t>
            </w:r>
          </w:p>
        </w:tc>
      </w:tr>
    </w:tbl>
    <w:p w:rsidR="00722A2D" w:rsidRPr="00722A2D" w:rsidRDefault="00722A2D" w:rsidP="00722A2D">
      <w:pPr>
        <w:suppressAutoHyphens/>
        <w:spacing w:after="0" w:line="276" w:lineRule="auto"/>
        <w:jc w:val="both"/>
        <w:rPr>
          <w:rFonts w:eastAsia="SimSun" w:cs="Mangal"/>
          <w:b/>
          <w:kern w:val="1"/>
          <w:szCs w:val="28"/>
          <w:lang w:eastAsia="hi-IN" w:bidi="hi-IN"/>
        </w:rPr>
      </w:pPr>
    </w:p>
    <w:p w:rsidR="00722A2D" w:rsidRPr="00722A2D" w:rsidRDefault="00722A2D" w:rsidP="00722A2D">
      <w:pPr>
        <w:tabs>
          <w:tab w:val="left" w:pos="284"/>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numPr>
          <w:ilvl w:val="0"/>
          <w:numId w:val="36"/>
        </w:numPr>
        <w:tabs>
          <w:tab w:val="left" w:pos="0"/>
          <w:tab w:val="left" w:pos="284"/>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Иванов В. Полька</w:t>
      </w:r>
    </w:p>
    <w:p w:rsidR="00722A2D" w:rsidRPr="00722A2D" w:rsidRDefault="00722A2D" w:rsidP="00722A2D">
      <w:pPr>
        <w:widowControl w:val="0"/>
        <w:numPr>
          <w:ilvl w:val="0"/>
          <w:numId w:val="36"/>
        </w:numPr>
        <w:tabs>
          <w:tab w:val="left" w:pos="284"/>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Русская народная песня «Ноченька лунная»</w:t>
      </w:r>
    </w:p>
    <w:p w:rsidR="00722A2D" w:rsidRPr="00722A2D" w:rsidRDefault="00722A2D" w:rsidP="00722A2D">
      <w:pPr>
        <w:widowControl w:val="0"/>
        <w:numPr>
          <w:ilvl w:val="0"/>
          <w:numId w:val="36"/>
        </w:numPr>
        <w:tabs>
          <w:tab w:val="left" w:pos="284"/>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i-IN"/>
        </w:rPr>
        <w:t>Кабалевский</w:t>
      </w:r>
      <w:proofErr w:type="spellEnd"/>
      <w:r w:rsidRPr="00722A2D">
        <w:rPr>
          <w:rFonts w:eastAsia="SimSun" w:cs="Times New Roman"/>
          <w:kern w:val="1"/>
          <w:szCs w:val="28"/>
          <w:lang w:eastAsia="hi-IN" w:bidi="hi-IN"/>
        </w:rPr>
        <w:t xml:space="preserve"> Д. Маленькая полька</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numPr>
          <w:ilvl w:val="0"/>
          <w:numId w:val="37"/>
        </w:numPr>
        <w:shd w:val="clear" w:color="auto" w:fill="FFFFFF"/>
        <w:tabs>
          <w:tab w:val="left" w:pos="284"/>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Моцарт В. Азбука</w:t>
      </w:r>
    </w:p>
    <w:p w:rsidR="00722A2D" w:rsidRPr="00722A2D" w:rsidRDefault="00722A2D" w:rsidP="00722A2D">
      <w:pPr>
        <w:widowControl w:val="0"/>
        <w:numPr>
          <w:ilvl w:val="0"/>
          <w:numId w:val="37"/>
        </w:numPr>
        <w:shd w:val="clear" w:color="auto" w:fill="FFFFFF"/>
        <w:tabs>
          <w:tab w:val="left" w:pos="284"/>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Mangal"/>
          <w:kern w:val="1"/>
          <w:szCs w:val="28"/>
          <w:lang w:eastAsia="hi-IN" w:bidi="he-IL"/>
        </w:rPr>
        <w:t>Павин</w:t>
      </w:r>
      <w:proofErr w:type="spellEnd"/>
      <w:r w:rsidRPr="00722A2D">
        <w:rPr>
          <w:rFonts w:eastAsia="SimSun" w:cs="Mangal"/>
          <w:kern w:val="1"/>
          <w:szCs w:val="28"/>
          <w:lang w:eastAsia="hi-IN" w:bidi="he-IL"/>
        </w:rPr>
        <w:t xml:space="preserve"> С. Детская полька</w:t>
      </w:r>
    </w:p>
    <w:p w:rsidR="00722A2D" w:rsidRPr="00722A2D" w:rsidRDefault="00722A2D" w:rsidP="00722A2D">
      <w:pPr>
        <w:widowControl w:val="0"/>
        <w:numPr>
          <w:ilvl w:val="0"/>
          <w:numId w:val="37"/>
        </w:numPr>
        <w:shd w:val="clear" w:color="auto" w:fill="FFFFFF"/>
        <w:tabs>
          <w:tab w:val="left" w:pos="284"/>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Mangal"/>
          <w:kern w:val="1"/>
          <w:szCs w:val="28"/>
          <w:lang w:eastAsia="hi-IN" w:bidi="he-IL"/>
        </w:rPr>
        <w:t xml:space="preserve">Судариков С. Обработка русской народной песни «На улице дождь, дождь» </w:t>
      </w:r>
    </w:p>
    <w:p w:rsidR="00722A2D" w:rsidRPr="00722A2D" w:rsidRDefault="00722A2D" w:rsidP="00722A2D">
      <w:pPr>
        <w:tabs>
          <w:tab w:val="left" w:pos="284"/>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hd w:val="clear" w:color="auto" w:fill="FFFFFF"/>
        <w:tabs>
          <w:tab w:val="left" w:pos="284"/>
        </w:tabs>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widowControl w:val="0"/>
        <w:numPr>
          <w:ilvl w:val="0"/>
          <w:numId w:val="38"/>
        </w:numPr>
        <w:shd w:val="clear" w:color="auto" w:fill="FFFFFF"/>
        <w:tabs>
          <w:tab w:val="left" w:pos="284"/>
        </w:tabs>
        <w:suppressAutoHyphens/>
        <w:autoSpaceDE w:val="0"/>
        <w:autoSpaceDN w:val="0"/>
        <w:adjustRightInd w:val="0"/>
        <w:spacing w:after="0" w:line="360" w:lineRule="auto"/>
        <w:rPr>
          <w:rFonts w:eastAsia="SimSun" w:cs="Times New Roman"/>
          <w:bCs/>
          <w:color w:val="000000"/>
          <w:kern w:val="1"/>
          <w:szCs w:val="28"/>
          <w:lang w:eastAsia="hi-IN" w:bidi="hi-IN"/>
        </w:rPr>
      </w:pPr>
      <w:proofErr w:type="spellStart"/>
      <w:r w:rsidRPr="00722A2D">
        <w:rPr>
          <w:rFonts w:eastAsia="SimSun" w:cs="Times New Roman"/>
          <w:bCs/>
          <w:color w:val="000000"/>
          <w:kern w:val="1"/>
          <w:szCs w:val="28"/>
          <w:lang w:eastAsia="hi-IN" w:bidi="hi-IN"/>
        </w:rPr>
        <w:t>Перселл</w:t>
      </w:r>
      <w:proofErr w:type="spellEnd"/>
      <w:r w:rsidRPr="00722A2D">
        <w:rPr>
          <w:rFonts w:eastAsia="SimSun" w:cs="Times New Roman"/>
          <w:bCs/>
          <w:color w:val="000000"/>
          <w:kern w:val="1"/>
          <w:szCs w:val="28"/>
          <w:lang w:eastAsia="hi-IN" w:bidi="hi-IN"/>
        </w:rPr>
        <w:t xml:space="preserve"> Г. Ария </w:t>
      </w:r>
      <w:r w:rsidRPr="00722A2D">
        <w:rPr>
          <w:rFonts w:eastAsia="SimSun" w:cs="Times New Roman"/>
          <w:bCs/>
          <w:color w:val="000000"/>
          <w:kern w:val="1"/>
          <w:szCs w:val="28"/>
          <w:lang w:val="en-US" w:eastAsia="hi-IN" w:bidi="hi-IN"/>
        </w:rPr>
        <w:t>a</w:t>
      </w:r>
      <w:r w:rsidRPr="00722A2D">
        <w:rPr>
          <w:rFonts w:eastAsia="SimSun" w:cs="Times New Roman"/>
          <w:bCs/>
          <w:color w:val="000000"/>
          <w:kern w:val="1"/>
          <w:szCs w:val="28"/>
          <w:lang w:eastAsia="hi-IN" w:bidi="hi-IN"/>
        </w:rPr>
        <w:t>-</w:t>
      </w:r>
      <w:r w:rsidRPr="00722A2D">
        <w:rPr>
          <w:rFonts w:eastAsia="SimSun" w:cs="Times New Roman"/>
          <w:bCs/>
          <w:color w:val="000000"/>
          <w:kern w:val="1"/>
          <w:szCs w:val="28"/>
          <w:lang w:val="en-US" w:eastAsia="hi-IN" w:bidi="hi-IN"/>
        </w:rPr>
        <w:t>moll</w:t>
      </w:r>
      <w:r w:rsidRPr="00722A2D">
        <w:rPr>
          <w:rFonts w:eastAsia="SimSun" w:cs="Times New Roman"/>
          <w:bCs/>
          <w:color w:val="000000"/>
          <w:kern w:val="1"/>
          <w:szCs w:val="28"/>
          <w:lang w:eastAsia="hi-IN" w:bidi="hi-IN"/>
        </w:rPr>
        <w:t xml:space="preserve"> </w:t>
      </w:r>
    </w:p>
    <w:p w:rsidR="00722A2D" w:rsidRPr="00722A2D" w:rsidRDefault="00722A2D" w:rsidP="00722A2D">
      <w:pPr>
        <w:widowControl w:val="0"/>
        <w:numPr>
          <w:ilvl w:val="0"/>
          <w:numId w:val="38"/>
        </w:numPr>
        <w:shd w:val="clear" w:color="auto" w:fill="FFFFFF"/>
        <w:tabs>
          <w:tab w:val="left" w:pos="284"/>
        </w:tabs>
        <w:suppressAutoHyphens/>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Русская народная песня «Как под яблонькой»,  обр. Иванова А.</w:t>
      </w:r>
    </w:p>
    <w:p w:rsidR="00722A2D" w:rsidRPr="00722A2D" w:rsidRDefault="00722A2D" w:rsidP="00722A2D">
      <w:pPr>
        <w:widowControl w:val="0"/>
        <w:numPr>
          <w:ilvl w:val="0"/>
          <w:numId w:val="38"/>
        </w:numPr>
        <w:shd w:val="clear" w:color="auto" w:fill="FFFFFF"/>
        <w:tabs>
          <w:tab w:val="left" w:pos="284"/>
        </w:tabs>
        <w:suppressAutoHyphens/>
        <w:autoSpaceDE w:val="0"/>
        <w:autoSpaceDN w:val="0"/>
        <w:adjustRightInd w:val="0"/>
        <w:spacing w:after="0" w:line="360" w:lineRule="auto"/>
        <w:rPr>
          <w:rFonts w:eastAsia="SimSun" w:cs="Times New Roman"/>
          <w:bCs/>
          <w:color w:val="000000"/>
          <w:kern w:val="1"/>
          <w:szCs w:val="28"/>
          <w:lang w:eastAsia="hi-IN" w:bidi="hi-IN"/>
        </w:rPr>
      </w:pPr>
      <w:proofErr w:type="spellStart"/>
      <w:r w:rsidRPr="00722A2D">
        <w:rPr>
          <w:rFonts w:eastAsia="SimSun" w:cs="Mangal"/>
          <w:kern w:val="1"/>
          <w:szCs w:val="28"/>
          <w:lang w:eastAsia="hi-IN" w:bidi="he-IL"/>
        </w:rPr>
        <w:t>Джулиани</w:t>
      </w:r>
      <w:proofErr w:type="spellEnd"/>
      <w:r w:rsidRPr="00722A2D">
        <w:rPr>
          <w:rFonts w:eastAsia="SimSun" w:cs="Mangal"/>
          <w:kern w:val="1"/>
          <w:szCs w:val="28"/>
          <w:lang w:eastAsia="hi-IN" w:bidi="he-IL"/>
        </w:rPr>
        <w:t xml:space="preserve"> А. Тарантелла </w:t>
      </w:r>
    </w:p>
    <w:p w:rsidR="00722A2D" w:rsidRPr="00722A2D" w:rsidRDefault="00722A2D" w:rsidP="00722A2D">
      <w:pPr>
        <w:tabs>
          <w:tab w:val="left" w:pos="28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tabs>
          <w:tab w:val="left" w:pos="284"/>
        </w:tabs>
        <w:suppressAutoHyphens/>
        <w:spacing w:after="0" w:line="360" w:lineRule="auto"/>
        <w:rPr>
          <w:rFonts w:eastAsia="SimSun" w:cs="Times New Roman"/>
          <w:b/>
          <w:kern w:val="1"/>
          <w:szCs w:val="28"/>
          <w:lang w:eastAsia="hi-IN" w:bidi="hi-IN"/>
        </w:rPr>
      </w:pPr>
      <w:r w:rsidRPr="00722A2D">
        <w:rPr>
          <w:rFonts w:eastAsia="SimSun" w:cs="Times New Roman"/>
          <w:bCs/>
          <w:color w:val="000000"/>
          <w:kern w:val="1"/>
          <w:szCs w:val="28"/>
          <w:lang w:eastAsia="hi-IN" w:bidi="hi-IN"/>
        </w:rPr>
        <w:t xml:space="preserve">1. Моцарт В.А. Менуэт </w:t>
      </w:r>
      <w:r w:rsidRPr="00722A2D">
        <w:rPr>
          <w:rFonts w:eastAsia="SimSun" w:cs="Times New Roman"/>
          <w:bCs/>
          <w:color w:val="000000"/>
          <w:kern w:val="1"/>
          <w:szCs w:val="28"/>
          <w:lang w:val="en-US" w:eastAsia="hi-IN" w:bidi="hi-IN"/>
        </w:rPr>
        <w:t>G</w:t>
      </w:r>
      <w:r w:rsidRPr="00722A2D">
        <w:rPr>
          <w:rFonts w:eastAsia="SimSun" w:cs="Times New Roman"/>
          <w:bCs/>
          <w:color w:val="000000"/>
          <w:kern w:val="1"/>
          <w:szCs w:val="28"/>
          <w:lang w:eastAsia="hi-IN" w:bidi="hi-IN"/>
        </w:rPr>
        <w:t>-</w:t>
      </w:r>
      <w:proofErr w:type="spellStart"/>
      <w:r w:rsidRPr="00722A2D">
        <w:rPr>
          <w:rFonts w:eastAsia="SimSun" w:cs="Times New Roman"/>
          <w:bCs/>
          <w:color w:val="000000"/>
          <w:kern w:val="1"/>
          <w:szCs w:val="28"/>
          <w:lang w:val="en-US" w:eastAsia="hi-IN" w:bidi="hi-IN"/>
        </w:rPr>
        <w:t>dur</w:t>
      </w:r>
      <w:proofErr w:type="spellEnd"/>
      <w:r w:rsidRPr="00722A2D">
        <w:rPr>
          <w:rFonts w:eastAsia="SimSun" w:cs="Times New Roman"/>
          <w:bCs/>
          <w:color w:val="000000"/>
          <w:kern w:val="1"/>
          <w:szCs w:val="28"/>
          <w:lang w:eastAsia="hi-IN" w:bidi="hi-IN"/>
        </w:rPr>
        <w:t xml:space="preserve"> </w:t>
      </w:r>
    </w:p>
    <w:p w:rsidR="00722A2D" w:rsidRPr="00722A2D" w:rsidRDefault="00722A2D" w:rsidP="00722A2D">
      <w:pPr>
        <w:shd w:val="clear" w:color="auto" w:fill="FFFFFF"/>
        <w:tabs>
          <w:tab w:val="left" w:pos="284"/>
        </w:tabs>
        <w:suppressAutoHyphens/>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2. Украинская народная песня «</w:t>
      </w:r>
      <w:proofErr w:type="gramStart"/>
      <w:r w:rsidRPr="00722A2D">
        <w:rPr>
          <w:rFonts w:eastAsia="SimSun" w:cs="Times New Roman"/>
          <w:bCs/>
          <w:color w:val="000000"/>
          <w:kern w:val="1"/>
          <w:szCs w:val="28"/>
          <w:lang w:eastAsia="hi-IN" w:bidi="hi-IN"/>
        </w:rPr>
        <w:t>Чернобровый-черноокий</w:t>
      </w:r>
      <w:proofErr w:type="gramEnd"/>
      <w:r w:rsidRPr="00722A2D">
        <w:rPr>
          <w:rFonts w:eastAsia="SimSun" w:cs="Times New Roman"/>
          <w:bCs/>
          <w:color w:val="000000"/>
          <w:kern w:val="1"/>
          <w:szCs w:val="28"/>
          <w:lang w:eastAsia="hi-IN" w:bidi="hi-IN"/>
        </w:rPr>
        <w:t xml:space="preserve">», обр. </w:t>
      </w:r>
      <w:proofErr w:type="spellStart"/>
      <w:r w:rsidRPr="00722A2D">
        <w:rPr>
          <w:rFonts w:eastAsia="SimSun" w:cs="Times New Roman"/>
          <w:bCs/>
          <w:color w:val="000000"/>
          <w:kern w:val="1"/>
          <w:szCs w:val="28"/>
          <w:lang w:eastAsia="hi-IN" w:bidi="hi-IN"/>
        </w:rPr>
        <w:t>Бухвостова</w:t>
      </w:r>
      <w:proofErr w:type="spellEnd"/>
      <w:r w:rsidRPr="00722A2D">
        <w:rPr>
          <w:rFonts w:eastAsia="SimSun" w:cs="Times New Roman"/>
          <w:bCs/>
          <w:color w:val="000000"/>
          <w:kern w:val="1"/>
          <w:szCs w:val="28"/>
          <w:lang w:eastAsia="hi-IN" w:bidi="hi-IN"/>
        </w:rPr>
        <w:t xml:space="preserve"> В.</w:t>
      </w:r>
    </w:p>
    <w:p w:rsidR="00722A2D" w:rsidRPr="00722A2D" w:rsidRDefault="00722A2D" w:rsidP="00722A2D">
      <w:pPr>
        <w:shd w:val="clear" w:color="auto" w:fill="FFFFFF"/>
        <w:tabs>
          <w:tab w:val="left" w:pos="284"/>
        </w:tabs>
        <w:suppressAutoHyphens/>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3.</w:t>
      </w:r>
      <w:r w:rsidRPr="00722A2D">
        <w:rPr>
          <w:rFonts w:eastAsia="SimSun" w:cs="Times New Roman"/>
          <w:kern w:val="1"/>
          <w:szCs w:val="28"/>
          <w:lang w:eastAsia="hi-IN" w:bidi="hi-IN"/>
        </w:rPr>
        <w:t xml:space="preserve"> Гершвин Дж. «Хлопай в такт»</w:t>
      </w:r>
    </w:p>
    <w:p w:rsidR="00722A2D" w:rsidRPr="00722A2D" w:rsidRDefault="00722A2D" w:rsidP="00722A2D">
      <w:pPr>
        <w:suppressAutoHyphens/>
        <w:spacing w:after="0"/>
        <w:jc w:val="both"/>
        <w:rPr>
          <w:rFonts w:eastAsia="SimSun" w:cs="Mangal"/>
          <w:b/>
          <w:i/>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Второй класс (2 часа в неделю)</w:t>
      </w:r>
    </w:p>
    <w:p w:rsidR="00722A2D" w:rsidRPr="00722A2D" w:rsidRDefault="00722A2D" w:rsidP="00722A2D">
      <w:pPr>
        <w:suppressAutoHyphens/>
        <w:spacing w:after="0" w:line="360" w:lineRule="auto"/>
        <w:ind w:firstLine="696"/>
        <w:jc w:val="both"/>
        <w:rPr>
          <w:rFonts w:eastAsia="SimSun" w:cs="Times New Roman"/>
          <w:kern w:val="1"/>
          <w:szCs w:val="28"/>
          <w:lang w:eastAsia="hi-IN" w:bidi="hi-IN"/>
        </w:rPr>
      </w:pPr>
      <w:r w:rsidRPr="00722A2D">
        <w:rPr>
          <w:rFonts w:eastAsia="SimSun" w:cs="Times New Roman"/>
          <w:kern w:val="1"/>
          <w:szCs w:val="28"/>
          <w:lang w:eastAsia="hi-IN" w:bidi="hi-IN"/>
        </w:rPr>
        <w:t xml:space="preserve">Работа над дальнейшей стабилизацией игрового аппарата. Расширение списка используемых музыкальных терминов. </w:t>
      </w:r>
      <w:r w:rsidRPr="00722A2D">
        <w:rPr>
          <w:rFonts w:eastAsia="SimSun" w:cs="Times New Roman"/>
          <w:color w:val="000000"/>
          <w:kern w:val="1"/>
          <w:szCs w:val="28"/>
          <w:lang w:eastAsia="hi-IN" w:bidi="hi-IN"/>
        </w:rPr>
        <w:t xml:space="preserve">Освоение более сложных ритмических рисунков. Применение динамики как средства музыкальной выразительности для создания яркого художественного образа. Включение в программу несложных полифонических пьес и произведений крупной формы. </w:t>
      </w:r>
      <w:r w:rsidRPr="00722A2D">
        <w:rPr>
          <w:rFonts w:eastAsia="SimSun" w:cs="Times New Roman"/>
          <w:kern w:val="1"/>
          <w:szCs w:val="28"/>
          <w:lang w:eastAsia="hi-IN" w:bidi="hi-IN"/>
        </w:rPr>
        <w:t>Подбор по слуху. Чтение с листа.</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В течение  2-го года обучения ученик должен пройти:</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мажорные гаммы: </w:t>
      </w:r>
      <w:r w:rsidRPr="00722A2D">
        <w:rPr>
          <w:rFonts w:eastAsia="Times New Roman" w:cs="Mangal"/>
          <w:kern w:val="1"/>
          <w:szCs w:val="28"/>
          <w:lang w:val="en-US" w:eastAsia="hi-IN" w:bidi="hi-IN"/>
        </w:rPr>
        <w:t>C</w:t>
      </w:r>
      <w:r w:rsidRPr="00722A2D">
        <w:rPr>
          <w:rFonts w:eastAsia="Times New Roman" w:cs="Mangal"/>
          <w:kern w:val="1"/>
          <w:szCs w:val="28"/>
          <w:lang w:eastAsia="hi-IN" w:bidi="hi-IN"/>
        </w:rPr>
        <w:t>-</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F</w:t>
      </w:r>
      <w:r w:rsidRPr="00722A2D">
        <w:rPr>
          <w:rFonts w:eastAsia="Times New Roman" w:cs="Mangal"/>
          <w:kern w:val="1"/>
          <w:szCs w:val="28"/>
          <w:lang w:eastAsia="hi-IN" w:bidi="hi-IN"/>
        </w:rPr>
        <w:t>-</w:t>
      </w:r>
      <w:proofErr w:type="spellStart"/>
      <w:r w:rsidRPr="00722A2D">
        <w:rPr>
          <w:rFonts w:eastAsia="Times New Roman" w:cs="Mangal"/>
          <w:kern w:val="1"/>
          <w:szCs w:val="28"/>
          <w:lang w:val="en-GB" w:eastAsia="hi-IN" w:bidi="hi-IN"/>
        </w:rPr>
        <w:t>dur</w:t>
      </w:r>
      <w:proofErr w:type="spellEnd"/>
      <w:r w:rsidRPr="00722A2D">
        <w:rPr>
          <w:rFonts w:eastAsia="Times New Roman" w:cs="Mangal"/>
          <w:kern w:val="1"/>
          <w:szCs w:val="28"/>
          <w:lang w:eastAsia="hi-IN" w:bidi="hi-IN"/>
        </w:rPr>
        <w:t>, G-</w:t>
      </w:r>
      <w:proofErr w:type="spellStart"/>
      <w:r w:rsidRPr="00722A2D">
        <w:rPr>
          <w:rFonts w:eastAsia="Times New Roman" w:cs="Mangal"/>
          <w:kern w:val="1"/>
          <w:szCs w:val="28"/>
          <w:lang w:eastAsia="hi-IN" w:bidi="hi-IN"/>
        </w:rPr>
        <w:t>dur</w:t>
      </w:r>
      <w:proofErr w:type="spellEnd"/>
      <w:r w:rsidRPr="00722A2D">
        <w:rPr>
          <w:rFonts w:eastAsia="Times New Roman" w:cs="Mangal"/>
          <w:kern w:val="1"/>
          <w:szCs w:val="28"/>
          <w:lang w:eastAsia="hi-IN" w:bidi="hi-IN"/>
        </w:rPr>
        <w:t>, D-</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B</w:t>
      </w:r>
      <w:r w:rsidRPr="00722A2D">
        <w:rPr>
          <w:rFonts w:eastAsia="Times New Roman" w:cs="Mangal"/>
          <w:kern w:val="1"/>
          <w:szCs w:val="28"/>
          <w:lang w:eastAsia="hi-IN" w:bidi="hi-IN"/>
        </w:rPr>
        <w:t>-</w:t>
      </w:r>
      <w:proofErr w:type="spellStart"/>
      <w:r w:rsidRPr="00722A2D">
        <w:rPr>
          <w:rFonts w:eastAsia="Times New Roman" w:cs="Mangal"/>
          <w:kern w:val="1"/>
          <w:szCs w:val="28"/>
          <w:lang w:val="en-GB" w:eastAsia="hi-IN" w:bidi="hi-IN"/>
        </w:rPr>
        <w:t>dur</w:t>
      </w:r>
      <w:proofErr w:type="spellEnd"/>
      <w:r w:rsidRPr="00722A2D">
        <w:rPr>
          <w:rFonts w:eastAsia="Times New Roman" w:cs="Mangal"/>
          <w:kern w:val="1"/>
          <w:szCs w:val="28"/>
          <w:lang w:eastAsia="hi-IN" w:bidi="hi-IN"/>
        </w:rPr>
        <w:t xml:space="preserve">, </w:t>
      </w:r>
      <w:r w:rsidRPr="00722A2D">
        <w:rPr>
          <w:rFonts w:eastAsia="Times New Roman" w:cs="Mangal"/>
          <w:kern w:val="1"/>
          <w:szCs w:val="28"/>
          <w:lang w:val="en-US" w:eastAsia="hi-IN" w:bidi="hi-IN"/>
        </w:rPr>
        <w:t>A</w:t>
      </w:r>
      <w:r w:rsidRPr="00722A2D">
        <w:rPr>
          <w:rFonts w:eastAsia="Times New Roman" w:cs="Mangal"/>
          <w:kern w:val="1"/>
          <w:szCs w:val="28"/>
          <w:lang w:eastAsia="hi-IN" w:bidi="hi-IN"/>
        </w:rPr>
        <w:t>-</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w:t>
      </w:r>
      <w:proofErr w:type="spellStart"/>
      <w:r w:rsidRPr="00722A2D">
        <w:rPr>
          <w:rFonts w:eastAsia="Times New Roman" w:cs="Mangal"/>
          <w:kern w:val="1"/>
          <w:szCs w:val="28"/>
          <w:lang w:val="en-US" w:eastAsia="hi-IN" w:bidi="hi-IN"/>
        </w:rPr>
        <w:t>Es</w:t>
      </w:r>
      <w:proofErr w:type="spellEnd"/>
      <w:r w:rsidRPr="00722A2D">
        <w:rPr>
          <w:rFonts w:eastAsia="Times New Roman" w:cs="Mangal"/>
          <w:kern w:val="1"/>
          <w:szCs w:val="28"/>
          <w:lang w:eastAsia="hi-IN" w:bidi="hi-IN"/>
        </w:rPr>
        <w:t>-</w:t>
      </w:r>
      <w:proofErr w:type="spellStart"/>
      <w:r w:rsidRPr="00722A2D">
        <w:rPr>
          <w:rFonts w:eastAsia="Times New Roman" w:cs="Mangal"/>
          <w:kern w:val="1"/>
          <w:szCs w:val="28"/>
          <w:lang w:val="en-US" w:eastAsia="hi-IN" w:bidi="hi-IN"/>
        </w:rPr>
        <w:t>dur</w:t>
      </w:r>
      <w:proofErr w:type="spellEnd"/>
      <w:r w:rsidRPr="00722A2D">
        <w:rPr>
          <w:rFonts w:eastAsia="Times New Roman" w:cs="Mangal"/>
          <w:kern w:val="1"/>
          <w:szCs w:val="28"/>
          <w:lang w:eastAsia="hi-IN" w:bidi="hi-IN"/>
        </w:rPr>
        <w:t xml:space="preserve"> двумя руками в две октавы; </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минорные гаммы: </w:t>
      </w:r>
      <w:r w:rsidRPr="00722A2D">
        <w:rPr>
          <w:rFonts w:eastAsia="Times New Roman" w:cs="Mangal"/>
          <w:kern w:val="1"/>
          <w:szCs w:val="28"/>
          <w:lang w:val="en-GB" w:eastAsia="hi-IN" w:bidi="hi-IN"/>
        </w:rPr>
        <w:t>a</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US" w:eastAsia="hi-IN" w:bidi="hi-IN"/>
        </w:rPr>
        <w:t>d</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e</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h</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w:t>
      </w:r>
      <w:r w:rsidRPr="00722A2D">
        <w:rPr>
          <w:rFonts w:eastAsia="Times New Roman" w:cs="Mangal"/>
          <w:kern w:val="1"/>
          <w:szCs w:val="28"/>
          <w:lang w:val="en-GB" w:eastAsia="hi-IN" w:bidi="hi-IN"/>
        </w:rPr>
        <w:t>g</w:t>
      </w:r>
      <w:r w:rsidRPr="00722A2D">
        <w:rPr>
          <w:rFonts w:eastAsia="Times New Roman" w:cs="Mangal"/>
          <w:kern w:val="1"/>
          <w:szCs w:val="28"/>
          <w:lang w:eastAsia="hi-IN" w:bidi="hi-IN"/>
        </w:rPr>
        <w:t>-</w:t>
      </w:r>
      <w:r w:rsidRPr="00722A2D">
        <w:rPr>
          <w:rFonts w:eastAsia="Times New Roman" w:cs="Mangal"/>
          <w:kern w:val="1"/>
          <w:szCs w:val="28"/>
          <w:lang w:val="en-GB" w:eastAsia="hi-IN" w:bidi="hi-IN"/>
        </w:rPr>
        <w:t>moll</w:t>
      </w:r>
      <w:r w:rsidRPr="00722A2D">
        <w:rPr>
          <w:rFonts w:eastAsia="Times New Roman" w:cs="Mangal"/>
          <w:kern w:val="1"/>
          <w:szCs w:val="28"/>
          <w:lang w:eastAsia="hi-IN" w:bidi="hi-IN"/>
        </w:rPr>
        <w:t xml:space="preserve"> (натуральные, гармонические, мелодические) двумя руками в одну октаву;</w:t>
      </w:r>
    </w:p>
    <w:p w:rsidR="00722A2D" w:rsidRPr="00722A2D" w:rsidRDefault="00722A2D" w:rsidP="00722A2D">
      <w:pPr>
        <w:suppressAutoHyphens/>
        <w:spacing w:before="28" w:after="0" w:line="360" w:lineRule="auto"/>
        <w:ind w:firstLine="709"/>
        <w:jc w:val="both"/>
        <w:rPr>
          <w:rFonts w:eastAsia="Times New Roman" w:cs="Times New Roman"/>
          <w:kern w:val="1"/>
          <w:szCs w:val="28"/>
          <w:lang w:eastAsia="hi-IN" w:bidi="hi-IN"/>
        </w:rPr>
      </w:pPr>
      <w:r w:rsidRPr="00722A2D">
        <w:rPr>
          <w:rFonts w:eastAsia="SimSun" w:cs="Times New Roman"/>
          <w:kern w:val="1"/>
          <w:szCs w:val="28"/>
          <w:lang w:eastAsia="hi-IN" w:bidi="hi-IN"/>
        </w:rPr>
        <w:t xml:space="preserve">10-15 </w:t>
      </w:r>
      <w:proofErr w:type="spellStart"/>
      <w:r w:rsidRPr="00722A2D">
        <w:rPr>
          <w:rFonts w:eastAsia="SimSun" w:cs="Times New Roman"/>
          <w:kern w:val="1"/>
          <w:szCs w:val="28"/>
          <w:lang w:eastAsia="hi-IN" w:bidi="hi-IN"/>
        </w:rPr>
        <w:t>разножанровых</w:t>
      </w:r>
      <w:proofErr w:type="spellEnd"/>
      <w:r w:rsidRPr="00722A2D">
        <w:rPr>
          <w:rFonts w:eastAsia="SimSun" w:cs="Times New Roman"/>
          <w:kern w:val="1"/>
          <w:szCs w:val="28"/>
          <w:lang w:eastAsia="hi-IN" w:bidi="hi-IN"/>
        </w:rPr>
        <w:t xml:space="preserve"> пьес разной степени завершенности двумя</w:t>
      </w:r>
      <w:r w:rsidRPr="00722A2D">
        <w:rPr>
          <w:rFonts w:eastAsia="SimSun" w:cs="Times New Roman"/>
          <w:color w:val="000000"/>
          <w:kern w:val="1"/>
          <w:szCs w:val="28"/>
          <w:lang w:eastAsia="hi-IN" w:bidi="hi-IN"/>
        </w:rPr>
        <w:t xml:space="preserve"> </w:t>
      </w:r>
      <w:r w:rsidRPr="00722A2D">
        <w:rPr>
          <w:rFonts w:eastAsia="SimSun" w:cs="Times New Roman"/>
          <w:kern w:val="1"/>
          <w:szCs w:val="28"/>
          <w:lang w:eastAsia="hi-IN" w:bidi="hi-IN"/>
        </w:rPr>
        <w:t xml:space="preserve">руками, как соло, так и в любом виде ансамбля; </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4-6 этюдов.</w:t>
      </w:r>
    </w:p>
    <w:p w:rsidR="00722A2D" w:rsidRPr="00722A2D" w:rsidRDefault="00722A2D" w:rsidP="00722A2D">
      <w:pPr>
        <w:suppressAutoHyphens/>
        <w:spacing w:after="0" w:line="276" w:lineRule="auto"/>
        <w:jc w:val="both"/>
        <w:rPr>
          <w:rFonts w:eastAsia="Times New Roman" w:cs="Mangal"/>
          <w:b/>
          <w:kern w:val="1"/>
          <w:szCs w:val="28"/>
          <w:lang w:eastAsia="hi-IN" w:bidi="hi-IN"/>
        </w:rPr>
      </w:pPr>
      <w:r w:rsidRPr="00722A2D">
        <w:rPr>
          <w:rFonts w:eastAsia="Times New Roman" w:cs="Mangal"/>
          <w:b/>
          <w:kern w:val="1"/>
          <w:szCs w:val="28"/>
          <w:lang w:eastAsia="hi-IN" w:bidi="hi-IN"/>
        </w:rPr>
        <w:t>В течение учебного года учащийся должен исполнить:</w:t>
      </w:r>
    </w:p>
    <w:p w:rsidR="00722A2D" w:rsidRPr="00722A2D" w:rsidRDefault="00722A2D" w:rsidP="00722A2D">
      <w:pPr>
        <w:suppressAutoHyphens/>
        <w:spacing w:after="0" w:line="276" w:lineRule="auto"/>
        <w:jc w:val="both"/>
        <w:rPr>
          <w:rFonts w:eastAsia="Times New Roman" w:cs="Mangal"/>
          <w:b/>
          <w:i/>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i/>
          <w:kern w:val="1"/>
          <w:szCs w:val="28"/>
          <w:lang w:eastAsia="hi-IN" w:bidi="hi-IN"/>
        </w:rPr>
        <w:t>Таблица 14</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(одна гамма, один этюд, чтение нот с листа, знание терминов).</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 (одна гамма, один этюд, чтение нот с листа, знание терминов).</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r>
    </w:tbl>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widowControl w:val="0"/>
        <w:shd w:val="clear" w:color="auto" w:fill="FFFFFF"/>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kern w:val="1"/>
          <w:szCs w:val="28"/>
          <w:lang w:eastAsia="hi-IN" w:bidi="hi-IN"/>
        </w:rPr>
        <w:t xml:space="preserve">1. </w:t>
      </w:r>
      <w:r w:rsidRPr="00722A2D">
        <w:rPr>
          <w:rFonts w:eastAsia="SimSun" w:cs="Times New Roman"/>
          <w:bCs/>
          <w:color w:val="000000"/>
          <w:kern w:val="1"/>
          <w:szCs w:val="28"/>
          <w:lang w:eastAsia="hi-IN" w:bidi="hi-IN"/>
        </w:rPr>
        <w:t xml:space="preserve">Кригер И. Менуэт </w:t>
      </w:r>
      <w:r w:rsidRPr="00722A2D">
        <w:rPr>
          <w:rFonts w:eastAsia="SimSun" w:cs="Times New Roman"/>
          <w:bCs/>
          <w:color w:val="000000"/>
          <w:kern w:val="1"/>
          <w:szCs w:val="28"/>
          <w:lang w:val="en-US" w:eastAsia="hi-IN" w:bidi="hi-IN"/>
        </w:rPr>
        <w:t>a</w:t>
      </w:r>
      <w:r w:rsidRPr="00722A2D">
        <w:rPr>
          <w:rFonts w:eastAsia="SimSun" w:cs="Times New Roman"/>
          <w:bCs/>
          <w:color w:val="000000"/>
          <w:kern w:val="1"/>
          <w:szCs w:val="28"/>
          <w:lang w:eastAsia="hi-IN" w:bidi="hi-IN"/>
        </w:rPr>
        <w:t>-</w:t>
      </w:r>
      <w:r w:rsidRPr="00722A2D">
        <w:rPr>
          <w:rFonts w:eastAsia="SimSun" w:cs="Times New Roman"/>
          <w:bCs/>
          <w:color w:val="000000"/>
          <w:kern w:val="1"/>
          <w:szCs w:val="28"/>
          <w:lang w:val="en-US" w:eastAsia="hi-IN" w:bidi="hi-IN"/>
        </w:rPr>
        <w:t>moll</w:t>
      </w:r>
      <w:r w:rsidRPr="00722A2D">
        <w:rPr>
          <w:rFonts w:eastAsia="SimSun" w:cs="Times New Roman"/>
          <w:bCs/>
          <w:color w:val="000000"/>
          <w:kern w:val="1"/>
          <w:szCs w:val="28"/>
          <w:lang w:eastAsia="hi-IN" w:bidi="hi-IN"/>
        </w:rPr>
        <w:t xml:space="preserve"> </w:t>
      </w:r>
    </w:p>
    <w:p w:rsidR="00722A2D" w:rsidRPr="00722A2D" w:rsidRDefault="00722A2D" w:rsidP="00722A2D">
      <w:pPr>
        <w:widowControl w:val="0"/>
        <w:shd w:val="clear" w:color="auto" w:fill="FFFFFF"/>
        <w:autoSpaceDE w:val="0"/>
        <w:autoSpaceDN w:val="0"/>
        <w:adjustRightInd w:val="0"/>
        <w:spacing w:after="0" w:line="360" w:lineRule="auto"/>
        <w:rPr>
          <w:rFonts w:eastAsia="SimSun" w:cs="Times New Roman"/>
          <w:bCs/>
          <w:color w:val="000000"/>
          <w:kern w:val="1"/>
          <w:szCs w:val="28"/>
          <w:lang w:eastAsia="hi-IN" w:bidi="hi-IN"/>
        </w:rPr>
      </w:pPr>
      <w:r w:rsidRPr="00722A2D">
        <w:rPr>
          <w:rFonts w:eastAsia="SimSun" w:cs="Times New Roman"/>
          <w:bCs/>
          <w:color w:val="000000"/>
          <w:kern w:val="1"/>
          <w:szCs w:val="28"/>
          <w:lang w:eastAsia="hi-IN" w:bidi="hi-IN"/>
        </w:rPr>
        <w:t>2. Тюрк Д. Мелодия</w:t>
      </w:r>
    </w:p>
    <w:p w:rsidR="00722A2D" w:rsidRPr="00722A2D" w:rsidRDefault="00722A2D" w:rsidP="00722A2D">
      <w:pPr>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lastRenderedPageBreak/>
        <w:t xml:space="preserve">1. Бах И.С. Маленькая прелюдия </w:t>
      </w:r>
      <w:r w:rsidRPr="00722A2D">
        <w:rPr>
          <w:rFonts w:eastAsia="Times New Roman" w:cs="Times New Roman"/>
          <w:szCs w:val="28"/>
          <w:lang w:val="en-US" w:eastAsia="ru-RU" w:bidi="he-IL"/>
        </w:rPr>
        <w:t>c</w:t>
      </w:r>
      <w:r w:rsidRPr="00722A2D">
        <w:rPr>
          <w:rFonts w:eastAsia="Times New Roman" w:cs="Times New Roman"/>
          <w:szCs w:val="28"/>
          <w:lang w:eastAsia="ru-RU" w:bidi="he-IL"/>
        </w:rPr>
        <w:t>-</w:t>
      </w:r>
      <w:r w:rsidRPr="00722A2D">
        <w:rPr>
          <w:rFonts w:eastAsia="Times New Roman" w:cs="Times New Roman"/>
          <w:szCs w:val="28"/>
          <w:lang w:val="en-US" w:eastAsia="ru-RU" w:bidi="he-IL"/>
        </w:rPr>
        <w:t>moll</w:t>
      </w:r>
      <w:r w:rsidRPr="00722A2D">
        <w:rPr>
          <w:rFonts w:eastAsia="Times New Roman" w:cs="Times New Roman"/>
          <w:szCs w:val="28"/>
          <w:lang w:eastAsia="ru-RU" w:bidi="he-IL"/>
        </w:rPr>
        <w:t xml:space="preserve"> </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2. </w:t>
      </w:r>
      <w:proofErr w:type="spellStart"/>
      <w:r w:rsidRPr="00722A2D">
        <w:rPr>
          <w:rFonts w:eastAsia="Times New Roman" w:cs="Times New Roman"/>
          <w:szCs w:val="28"/>
          <w:lang w:eastAsia="ru-RU" w:bidi="he-IL"/>
        </w:rPr>
        <w:t>Штейбельт</w:t>
      </w:r>
      <w:proofErr w:type="spellEnd"/>
      <w:r w:rsidRPr="00722A2D">
        <w:rPr>
          <w:rFonts w:eastAsia="Times New Roman" w:cs="Times New Roman"/>
          <w:szCs w:val="28"/>
          <w:lang w:eastAsia="ru-RU" w:bidi="he-IL"/>
        </w:rPr>
        <w:t xml:space="preserve"> Д. Сонатина </w:t>
      </w:r>
      <w:r w:rsidRPr="00722A2D">
        <w:rPr>
          <w:rFonts w:eastAsia="Times New Roman" w:cs="Times New Roman"/>
          <w:szCs w:val="28"/>
          <w:lang w:val="en-US" w:eastAsia="ru-RU" w:bidi="he-IL"/>
        </w:rPr>
        <w:t>C</w:t>
      </w:r>
      <w:r w:rsidRPr="00722A2D">
        <w:rPr>
          <w:rFonts w:eastAsia="Times New Roman" w:cs="Times New Roman"/>
          <w:szCs w:val="28"/>
          <w:lang w:eastAsia="ru-RU" w:bidi="he-IL"/>
        </w:rPr>
        <w:t>-</w:t>
      </w:r>
      <w:proofErr w:type="spellStart"/>
      <w:r w:rsidRPr="00722A2D">
        <w:rPr>
          <w:rFonts w:eastAsia="Times New Roman" w:cs="Times New Roman"/>
          <w:szCs w:val="28"/>
          <w:lang w:val="en-US" w:eastAsia="ru-RU" w:bidi="he-IL"/>
        </w:rPr>
        <w:t>dur</w:t>
      </w:r>
      <w:proofErr w:type="spellEnd"/>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1. Бах И.С. Бурре</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2. Гайдн Й. Немецкий танец</w:t>
      </w:r>
    </w:p>
    <w:p w:rsidR="00722A2D" w:rsidRPr="00722A2D" w:rsidRDefault="00722A2D" w:rsidP="00722A2D">
      <w:pPr>
        <w:suppressAutoHyphens/>
        <w:spacing w:after="0" w:line="360" w:lineRule="auto"/>
        <w:jc w:val="both"/>
        <w:rPr>
          <w:rFonts w:eastAsia="SimSun" w:cs="Mangal"/>
          <w:kern w:val="1"/>
          <w:szCs w:val="28"/>
          <w:lang w:eastAsia="hi-IN" w:bidi="he-IL"/>
        </w:rPr>
      </w:pPr>
      <w:r w:rsidRPr="00722A2D">
        <w:rPr>
          <w:rFonts w:eastAsia="SimSun" w:cs="Mangal"/>
          <w:kern w:val="1"/>
          <w:szCs w:val="28"/>
          <w:lang w:eastAsia="hi-IN" w:bidi="hi-IN"/>
        </w:rPr>
        <w:t xml:space="preserve">3. </w:t>
      </w:r>
      <w:proofErr w:type="spellStart"/>
      <w:r w:rsidRPr="00722A2D">
        <w:rPr>
          <w:rFonts w:eastAsia="SimSun" w:cs="Mangal"/>
          <w:kern w:val="1"/>
          <w:szCs w:val="28"/>
          <w:lang w:eastAsia="hi-IN" w:bidi="he-IL"/>
        </w:rPr>
        <w:t>Бонаков</w:t>
      </w:r>
      <w:proofErr w:type="spellEnd"/>
      <w:r w:rsidRPr="00722A2D">
        <w:rPr>
          <w:rFonts w:eastAsia="SimSun" w:cs="Mangal"/>
          <w:kern w:val="1"/>
          <w:szCs w:val="28"/>
          <w:lang w:eastAsia="hi-IN" w:bidi="he-IL"/>
        </w:rPr>
        <w:t xml:space="preserve"> В. «Из детской жизни» (цикл пьес)</w:t>
      </w:r>
    </w:p>
    <w:p w:rsidR="00722A2D" w:rsidRPr="00722A2D" w:rsidRDefault="00722A2D" w:rsidP="00722A2D">
      <w:pPr>
        <w:suppressAutoHyphens/>
        <w:spacing w:after="0" w:line="360" w:lineRule="auto"/>
        <w:jc w:val="both"/>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suppressAutoHyphens/>
        <w:spacing w:after="0" w:line="360" w:lineRule="auto"/>
        <w:jc w:val="both"/>
        <w:rPr>
          <w:rFonts w:eastAsia="SimSun" w:cs="Mangal"/>
          <w:kern w:val="1"/>
          <w:szCs w:val="28"/>
          <w:lang w:eastAsia="hi-IN" w:bidi="he-IL"/>
        </w:rPr>
      </w:pPr>
      <w:r w:rsidRPr="00722A2D">
        <w:rPr>
          <w:rFonts w:eastAsia="SimSun" w:cs="Mangal"/>
          <w:kern w:val="1"/>
          <w:szCs w:val="28"/>
          <w:lang w:eastAsia="hi-IN" w:bidi="hi-IN"/>
        </w:rPr>
        <w:t xml:space="preserve">1. </w:t>
      </w:r>
      <w:proofErr w:type="spellStart"/>
      <w:r w:rsidRPr="00722A2D">
        <w:rPr>
          <w:rFonts w:eastAsia="SimSun" w:cs="Mangal"/>
          <w:kern w:val="1"/>
          <w:szCs w:val="28"/>
          <w:lang w:eastAsia="hi-IN" w:bidi="he-IL"/>
        </w:rPr>
        <w:t>Гедике</w:t>
      </w:r>
      <w:proofErr w:type="spellEnd"/>
      <w:r w:rsidRPr="00722A2D">
        <w:rPr>
          <w:rFonts w:eastAsia="SimSun" w:cs="Mangal"/>
          <w:kern w:val="1"/>
          <w:szCs w:val="28"/>
          <w:lang w:eastAsia="hi-IN" w:bidi="he-IL"/>
        </w:rPr>
        <w:t xml:space="preserve"> А. </w:t>
      </w:r>
      <w:proofErr w:type="spellStart"/>
      <w:r w:rsidRPr="00722A2D">
        <w:rPr>
          <w:rFonts w:eastAsia="SimSun" w:cs="Mangal"/>
          <w:kern w:val="1"/>
          <w:szCs w:val="28"/>
          <w:lang w:eastAsia="hi-IN" w:bidi="he-IL"/>
        </w:rPr>
        <w:t>Тр</w:t>
      </w:r>
      <w:proofErr w:type="spellEnd"/>
      <w:proofErr w:type="gramStart"/>
      <w:r w:rsidRPr="00722A2D">
        <w:rPr>
          <w:rFonts w:eastAsia="SimSun" w:cs="Mangal"/>
          <w:kern w:val="1"/>
          <w:szCs w:val="28"/>
          <w:lang w:val="en-US" w:eastAsia="hi-IN" w:bidi="he-IL"/>
        </w:rPr>
        <w:t>t</w:t>
      </w:r>
      <w:proofErr w:type="spellStart"/>
      <w:proofErr w:type="gramEnd"/>
      <w:r w:rsidRPr="00722A2D">
        <w:rPr>
          <w:rFonts w:eastAsia="SimSun" w:cs="Mangal"/>
          <w:kern w:val="1"/>
          <w:szCs w:val="28"/>
          <w:lang w:eastAsia="hi-IN" w:bidi="he-IL"/>
        </w:rPr>
        <w:t>хголосная</w:t>
      </w:r>
      <w:proofErr w:type="spellEnd"/>
      <w:r w:rsidRPr="00722A2D">
        <w:rPr>
          <w:rFonts w:eastAsia="SimSun" w:cs="Mangal"/>
          <w:kern w:val="1"/>
          <w:szCs w:val="28"/>
          <w:lang w:eastAsia="hi-IN" w:bidi="he-IL"/>
        </w:rPr>
        <w:t xml:space="preserve"> прелюдия</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2. Дмитриев Н. Сонатина </w:t>
      </w:r>
      <w:r w:rsidRPr="00722A2D">
        <w:rPr>
          <w:rFonts w:eastAsia="Times New Roman" w:cs="Times New Roman"/>
          <w:szCs w:val="28"/>
          <w:lang w:val="en-US" w:eastAsia="ru-RU" w:bidi="he-IL"/>
        </w:rPr>
        <w:t>C</w:t>
      </w:r>
      <w:r w:rsidRPr="00722A2D">
        <w:rPr>
          <w:rFonts w:eastAsia="Times New Roman" w:cs="Times New Roman"/>
          <w:szCs w:val="28"/>
          <w:lang w:eastAsia="ru-RU" w:bidi="he-IL"/>
        </w:rPr>
        <w:t>-</w:t>
      </w:r>
      <w:proofErr w:type="spellStart"/>
      <w:r w:rsidRPr="00722A2D">
        <w:rPr>
          <w:rFonts w:eastAsia="Times New Roman" w:cs="Times New Roman"/>
          <w:szCs w:val="28"/>
          <w:lang w:val="en-US" w:eastAsia="ru-RU" w:bidi="he-IL"/>
        </w:rPr>
        <w:t>dur</w:t>
      </w:r>
      <w:proofErr w:type="spellEnd"/>
    </w:p>
    <w:p w:rsidR="00722A2D" w:rsidRPr="00722A2D" w:rsidRDefault="00722A2D" w:rsidP="00722A2D">
      <w:pPr>
        <w:spacing w:after="0" w:line="360" w:lineRule="auto"/>
        <w:jc w:val="both"/>
        <w:rPr>
          <w:rFonts w:eastAsia="Times New Roman" w:cs="Times New Roman"/>
          <w:szCs w:val="28"/>
          <w:lang w:eastAsia="ru-RU" w:bidi="he-IL"/>
        </w:rPr>
      </w:pPr>
      <w:r w:rsidRPr="00722A2D">
        <w:rPr>
          <w:rFonts w:eastAsia="Times New Roman" w:cs="Times New Roman"/>
          <w:szCs w:val="28"/>
          <w:lang w:eastAsia="ru-RU"/>
        </w:rPr>
        <w:t xml:space="preserve">3. </w:t>
      </w:r>
      <w:r w:rsidRPr="00722A2D">
        <w:rPr>
          <w:rFonts w:eastAsia="Times New Roman" w:cs="Times New Roman"/>
          <w:szCs w:val="28"/>
          <w:lang w:eastAsia="ru-RU" w:bidi="he-IL"/>
        </w:rPr>
        <w:t xml:space="preserve">Малыгин Н. Обработка русской народной песни «Не одна во поле дороженька» </w:t>
      </w:r>
    </w:p>
    <w:p w:rsidR="00722A2D" w:rsidRPr="00722A2D" w:rsidRDefault="00722A2D" w:rsidP="00722A2D">
      <w:pPr>
        <w:spacing w:after="0" w:line="360" w:lineRule="auto"/>
        <w:rPr>
          <w:rFonts w:eastAsia="Times New Roman" w:cs="Times New Roman"/>
          <w:szCs w:val="28"/>
          <w:lang w:eastAsia="ru-RU" w:bidi="he-IL"/>
        </w:rPr>
      </w:pPr>
    </w:p>
    <w:p w:rsidR="00722A2D" w:rsidRPr="00722A2D" w:rsidRDefault="00722A2D" w:rsidP="00722A2D">
      <w:pPr>
        <w:suppressAutoHyphens/>
        <w:spacing w:after="0" w:line="360" w:lineRule="auto"/>
        <w:jc w:val="both"/>
        <w:rPr>
          <w:rFonts w:eastAsia="Times New Roman" w:cs="Mangal"/>
          <w:b/>
          <w:kern w:val="1"/>
          <w:szCs w:val="28"/>
          <w:lang w:eastAsia="hi-IN" w:bidi="hi-IN"/>
        </w:rPr>
      </w:pPr>
      <w:r w:rsidRPr="00722A2D">
        <w:rPr>
          <w:rFonts w:eastAsia="Times New Roman" w:cs="Mangal"/>
          <w:b/>
          <w:kern w:val="1"/>
          <w:szCs w:val="28"/>
          <w:lang w:eastAsia="hi-IN" w:bidi="hi-IN"/>
        </w:rPr>
        <w:t>Третий класс (2 часа)</w:t>
      </w:r>
    </w:p>
    <w:p w:rsidR="00722A2D" w:rsidRPr="00722A2D" w:rsidRDefault="00722A2D" w:rsidP="00722A2D">
      <w:pPr>
        <w:shd w:val="clear" w:color="auto" w:fill="FFFFFF"/>
        <w:suppressAutoHyphens/>
        <w:spacing w:after="0" w:line="360" w:lineRule="auto"/>
        <w:ind w:firstLine="709"/>
        <w:jc w:val="both"/>
        <w:rPr>
          <w:rFonts w:eastAsia="SimSun" w:cs="Times New Roman"/>
          <w:color w:val="000000"/>
          <w:kern w:val="1"/>
          <w:szCs w:val="28"/>
          <w:lang w:eastAsia="hi-IN" w:bidi="hi-IN"/>
        </w:rPr>
      </w:pPr>
      <w:proofErr w:type="gramStart"/>
      <w:r w:rsidRPr="00722A2D">
        <w:rPr>
          <w:rFonts w:eastAsia="Times New Roman" w:cs="Times New Roman"/>
          <w:kern w:val="1"/>
          <w:szCs w:val="28"/>
          <w:lang w:eastAsia="hi-IN" w:bidi="hi-IN"/>
        </w:rPr>
        <w:t>Освоение более сложных технических элементов - двойных нот, аккордов, мелизмов (форшлаги, трели, морденты), мехового приема тремоло.</w:t>
      </w:r>
      <w:proofErr w:type="gramEnd"/>
      <w:r w:rsidRPr="00722A2D">
        <w:rPr>
          <w:rFonts w:eastAsia="Times New Roman" w:cs="Times New Roman"/>
          <w:kern w:val="1"/>
          <w:szCs w:val="28"/>
          <w:lang w:eastAsia="hi-IN" w:bidi="hi-IN"/>
        </w:rPr>
        <w:t xml:space="preserve"> Упражнения на развитие мелкой техники правой руки, на развитие аккордовой техники.  </w:t>
      </w:r>
      <w:r w:rsidRPr="00722A2D">
        <w:rPr>
          <w:rFonts w:eastAsia="SimSun" w:cs="Times New Roman"/>
          <w:color w:val="000000"/>
          <w:kern w:val="1"/>
          <w:szCs w:val="28"/>
          <w:lang w:eastAsia="hi-IN" w:bidi="hi-IN"/>
        </w:rPr>
        <w:t>Закрепление освоенных терминов, изучение новых терминов.</w:t>
      </w:r>
    </w:p>
    <w:p w:rsidR="00722A2D" w:rsidRPr="00722A2D" w:rsidRDefault="00722A2D" w:rsidP="00722A2D">
      <w:pPr>
        <w:suppressAutoHyphens/>
        <w:spacing w:after="0" w:line="360" w:lineRule="auto"/>
        <w:ind w:firstLine="709"/>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 xml:space="preserve">Развитие в ученике творческой инициативы. Более активное привлечение ученика во все этапы обучения (обозначение аппликатуры, динамики, поиск приема, штриха, создание художественного образа). Исполнение </w:t>
      </w:r>
      <w:r w:rsidRPr="00722A2D">
        <w:rPr>
          <w:rFonts w:eastAsia="Times New Roman" w:cs="Times New Roman"/>
          <w:kern w:val="1"/>
          <w:szCs w:val="28"/>
          <w:lang w:eastAsia="hi-IN" w:bidi="hi-IN"/>
        </w:rPr>
        <w:t xml:space="preserve">хроматических гамм. </w:t>
      </w:r>
      <w:r w:rsidRPr="00722A2D">
        <w:rPr>
          <w:rFonts w:eastAsia="Times New Roma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В течение 3-го года обучения ученик должен пройти: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гаммы до 3-х знаков при ключе: минорные и мажорные гаммы различными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ind w:firstLine="709"/>
        <w:jc w:val="both"/>
        <w:rPr>
          <w:rFonts w:eastAsia="Times New Roman" w:cs="Times New Roman"/>
          <w:kern w:val="1"/>
          <w:szCs w:val="28"/>
          <w:lang w:eastAsia="hi-IN" w:bidi="hi-IN"/>
        </w:rPr>
      </w:pPr>
      <w:r w:rsidRPr="00722A2D">
        <w:rPr>
          <w:rFonts w:eastAsia="SimSun" w:cs="Times New Roman"/>
          <w:kern w:val="1"/>
          <w:szCs w:val="28"/>
          <w:lang w:eastAsia="hi-IN" w:bidi="hi-IN"/>
        </w:rPr>
        <w:t xml:space="preserve">10-12 </w:t>
      </w:r>
      <w:proofErr w:type="spellStart"/>
      <w:r w:rsidRPr="00722A2D">
        <w:rPr>
          <w:rFonts w:eastAsia="SimSun" w:cs="Times New Roman"/>
          <w:kern w:val="1"/>
          <w:szCs w:val="28"/>
          <w:lang w:eastAsia="hi-IN" w:bidi="hi-IN"/>
        </w:rPr>
        <w:t>разножанровых</w:t>
      </w:r>
      <w:proofErr w:type="spellEnd"/>
      <w:r w:rsidRPr="00722A2D">
        <w:rPr>
          <w:rFonts w:eastAsia="SimSun" w:cs="Times New Roman"/>
          <w:kern w:val="1"/>
          <w:szCs w:val="28"/>
          <w:lang w:eastAsia="hi-IN" w:bidi="hi-IN"/>
        </w:rPr>
        <w:t xml:space="preserve"> пьес, этюдов разной степени завершенности соло и в любом виде ансамбля;</w:t>
      </w:r>
    </w:p>
    <w:p w:rsidR="00722A2D" w:rsidRPr="00722A2D" w:rsidRDefault="00722A2D" w:rsidP="00722A2D">
      <w:pPr>
        <w:suppressAutoHyphens/>
        <w:spacing w:after="0" w:line="360" w:lineRule="auto"/>
        <w:ind w:firstLine="709"/>
        <w:jc w:val="both"/>
        <w:rPr>
          <w:rFonts w:eastAsia="Times New Roman" w:cs="Times New Roman"/>
          <w:kern w:val="1"/>
          <w:szCs w:val="28"/>
          <w:lang w:eastAsia="hi-IN" w:bidi="hi-IN"/>
        </w:rPr>
      </w:pPr>
      <w:r w:rsidRPr="00722A2D">
        <w:rPr>
          <w:rFonts w:eastAsia="Times New Roman" w:cs="Times New Roman"/>
          <w:kern w:val="1"/>
          <w:szCs w:val="28"/>
          <w:lang w:eastAsia="hi-IN" w:bidi="hi-IN"/>
        </w:rPr>
        <w:t xml:space="preserve"> 4-6 этюдов  на различные виды техники. </w:t>
      </w:r>
    </w:p>
    <w:p w:rsidR="00722A2D" w:rsidRPr="00722A2D" w:rsidRDefault="00722A2D" w:rsidP="00722A2D">
      <w:pPr>
        <w:suppressAutoHyphens/>
        <w:spacing w:after="0"/>
        <w:jc w:val="both"/>
        <w:rPr>
          <w:rFonts w:eastAsia="SimSun" w:cs="Mangal"/>
          <w:b/>
          <w:kern w:val="1"/>
          <w:szCs w:val="28"/>
          <w:lang w:eastAsia="hi-IN" w:bidi="hi-IN"/>
        </w:rPr>
      </w:pPr>
      <w:r w:rsidRPr="00722A2D">
        <w:rPr>
          <w:rFonts w:eastAsia="SimSun" w:cs="Mangal"/>
          <w:b/>
          <w:kern w:val="1"/>
          <w:szCs w:val="28"/>
          <w:lang w:eastAsia="hi-IN" w:bidi="hi-IN"/>
        </w:rPr>
        <w:lastRenderedPageBreak/>
        <w:t>В течение учебного года учащийся должен исполнить:</w:t>
      </w:r>
    </w:p>
    <w:p w:rsidR="00722A2D" w:rsidRPr="00722A2D" w:rsidRDefault="00722A2D" w:rsidP="00722A2D">
      <w:pPr>
        <w:suppressAutoHyphens/>
        <w:spacing w:after="0"/>
        <w:jc w:val="both"/>
        <w:rPr>
          <w:rFonts w:eastAsia="SimSun" w:cs="Mangal"/>
          <w:b/>
          <w:i/>
          <w:kern w:val="1"/>
          <w:szCs w:val="28"/>
          <w:lang w:eastAsia="hi-IN" w:bidi="hi-IN"/>
        </w:rPr>
      </w:pP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kern w:val="1"/>
          <w:szCs w:val="28"/>
          <w:lang w:eastAsia="hi-IN" w:bidi="hi-IN"/>
        </w:rPr>
        <w:tab/>
      </w:r>
      <w:r w:rsidRPr="00722A2D">
        <w:rPr>
          <w:rFonts w:eastAsia="SimSun" w:cs="Mangal"/>
          <w:b/>
          <w:i/>
          <w:kern w:val="1"/>
          <w:szCs w:val="28"/>
          <w:lang w:eastAsia="hi-IN" w:bidi="hi-IN"/>
        </w:rPr>
        <w:t>Таблица 15</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(одна гамма, один этюд,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 (одна гамма, один этюд,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w:t>
            </w:r>
          </w:p>
        </w:tc>
      </w:tr>
    </w:tbl>
    <w:p w:rsidR="00722A2D" w:rsidRPr="00722A2D" w:rsidRDefault="00722A2D" w:rsidP="00722A2D">
      <w:pPr>
        <w:suppressAutoHyphens/>
        <w:spacing w:after="0"/>
        <w:jc w:val="both"/>
        <w:rPr>
          <w:rFonts w:eastAsia="Times New Roman" w:cs="Mangal"/>
          <w:kern w:val="1"/>
          <w:sz w:val="16"/>
          <w:szCs w:val="16"/>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rPr>
        <w:t>1.</w:t>
      </w:r>
      <w:r w:rsidRPr="00722A2D">
        <w:rPr>
          <w:rFonts w:eastAsia="Times New Roman" w:cs="Times New Roman"/>
          <w:b/>
          <w:szCs w:val="28"/>
          <w:lang w:eastAsia="ru-RU"/>
        </w:rPr>
        <w:t xml:space="preserve"> </w:t>
      </w:r>
      <w:r w:rsidRPr="00722A2D">
        <w:rPr>
          <w:rFonts w:eastAsia="Times New Roman" w:cs="Times New Roman"/>
          <w:szCs w:val="28"/>
          <w:lang w:eastAsia="ru-RU" w:bidi="he-IL"/>
        </w:rPr>
        <w:t>Гендель Г. Ария</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2. Фрадкин М. «Случайный вальс» </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2 вариант</w:t>
      </w:r>
    </w:p>
    <w:p w:rsidR="00722A2D" w:rsidRPr="00722A2D" w:rsidRDefault="00722A2D" w:rsidP="00722A2D">
      <w:pPr>
        <w:widowControl w:val="0"/>
        <w:tabs>
          <w:tab w:val="left" w:pos="0"/>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bCs/>
          <w:color w:val="000000"/>
          <w:kern w:val="1"/>
          <w:szCs w:val="28"/>
          <w:lang w:eastAsia="hi-IN" w:bidi="hi-IN"/>
        </w:rPr>
        <w:t xml:space="preserve">1. </w:t>
      </w:r>
      <w:proofErr w:type="spellStart"/>
      <w:r w:rsidRPr="00722A2D">
        <w:rPr>
          <w:rFonts w:eastAsia="SimSun" w:cs="Times New Roman"/>
          <w:kern w:val="1"/>
          <w:szCs w:val="28"/>
          <w:lang w:eastAsia="hi-IN" w:bidi="hi-IN"/>
        </w:rPr>
        <w:t>Лундквист</w:t>
      </w:r>
      <w:proofErr w:type="spellEnd"/>
      <w:r w:rsidRPr="00722A2D">
        <w:rPr>
          <w:rFonts w:eastAsia="SimSun" w:cs="Times New Roman"/>
          <w:kern w:val="1"/>
          <w:szCs w:val="28"/>
          <w:lang w:eastAsia="hi-IN" w:bidi="hi-IN"/>
        </w:rPr>
        <w:t xml:space="preserve"> Т. Канон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tabs>
          <w:tab w:val="left" w:pos="0"/>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2. Русская народная песня «Саратовские переборы» в обр. Кузнецова В.</w:t>
      </w: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rPr>
        <w:t>1.</w:t>
      </w:r>
      <w:r w:rsidRPr="00722A2D">
        <w:rPr>
          <w:rFonts w:eastAsia="Times New Roman" w:cs="Times New Roman"/>
          <w:b/>
          <w:szCs w:val="28"/>
          <w:lang w:eastAsia="ru-RU"/>
        </w:rPr>
        <w:t xml:space="preserve"> </w:t>
      </w:r>
      <w:r w:rsidRPr="00722A2D">
        <w:rPr>
          <w:rFonts w:eastAsia="Times New Roman" w:cs="Times New Roman"/>
          <w:szCs w:val="28"/>
          <w:lang w:eastAsia="ru-RU" w:bidi="he-IL"/>
        </w:rPr>
        <w:t xml:space="preserve">Глинка М. Двухголосная фуга </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2. </w:t>
      </w:r>
      <w:proofErr w:type="spellStart"/>
      <w:r w:rsidRPr="00722A2D">
        <w:rPr>
          <w:rFonts w:eastAsia="Times New Roman" w:cs="Times New Roman"/>
          <w:szCs w:val="28"/>
          <w:lang w:eastAsia="ru-RU" w:bidi="he-IL"/>
        </w:rPr>
        <w:t>Дербенко</w:t>
      </w:r>
      <w:proofErr w:type="spellEnd"/>
      <w:r w:rsidRPr="00722A2D">
        <w:rPr>
          <w:rFonts w:eastAsia="Times New Roman" w:cs="Times New Roman"/>
          <w:szCs w:val="28"/>
          <w:lang w:eastAsia="ru-RU" w:bidi="he-IL"/>
        </w:rPr>
        <w:t xml:space="preserve"> Е. «По щучьему велению» (детская сюита </w:t>
      </w:r>
      <w:r w:rsidRPr="00722A2D">
        <w:rPr>
          <w:rFonts w:eastAsia="Times New Roman" w:cs="Times New Roman"/>
          <w:szCs w:val="28"/>
          <w:lang w:eastAsia="ru-RU"/>
        </w:rPr>
        <w:t>№3)</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3. Жиро А. «Под небом Парижа» </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2 вариант</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bCs/>
          <w:color w:val="000000"/>
          <w:szCs w:val="28"/>
          <w:lang w:eastAsia="ru-RU"/>
        </w:rPr>
        <w:t xml:space="preserve">1. </w:t>
      </w:r>
      <w:proofErr w:type="spellStart"/>
      <w:r w:rsidRPr="00722A2D">
        <w:rPr>
          <w:rFonts w:eastAsia="Times New Roman" w:cs="Times New Roman"/>
          <w:szCs w:val="28"/>
          <w:lang w:eastAsia="ru-RU" w:bidi="he-IL"/>
        </w:rPr>
        <w:t>Майкапар</w:t>
      </w:r>
      <w:proofErr w:type="spellEnd"/>
      <w:r w:rsidRPr="00722A2D">
        <w:rPr>
          <w:rFonts w:eastAsia="Times New Roman" w:cs="Times New Roman"/>
          <w:szCs w:val="28"/>
          <w:lang w:eastAsia="ru-RU" w:bidi="he-IL"/>
        </w:rPr>
        <w:t xml:space="preserve"> С. Менуэт </w:t>
      </w:r>
      <w:r w:rsidRPr="00722A2D">
        <w:rPr>
          <w:rFonts w:eastAsia="Times New Roman" w:cs="Times New Roman"/>
          <w:szCs w:val="28"/>
          <w:lang w:val="en-US" w:eastAsia="ru-RU" w:bidi="he-IL"/>
        </w:rPr>
        <w:t>F</w:t>
      </w:r>
      <w:r w:rsidRPr="00722A2D">
        <w:rPr>
          <w:rFonts w:eastAsia="Times New Roman" w:cs="Times New Roman"/>
          <w:szCs w:val="28"/>
          <w:lang w:eastAsia="ru-RU" w:bidi="he-IL"/>
        </w:rPr>
        <w:t>-</w:t>
      </w:r>
      <w:proofErr w:type="spellStart"/>
      <w:r w:rsidRPr="00722A2D">
        <w:rPr>
          <w:rFonts w:eastAsia="Times New Roman" w:cs="Times New Roman"/>
          <w:szCs w:val="28"/>
          <w:lang w:val="en-US" w:eastAsia="ru-RU" w:bidi="he-IL"/>
        </w:rPr>
        <w:t>dur</w:t>
      </w:r>
      <w:proofErr w:type="spellEnd"/>
      <w:r w:rsidRPr="00722A2D">
        <w:rPr>
          <w:rFonts w:eastAsia="Times New Roman" w:cs="Times New Roman"/>
          <w:szCs w:val="28"/>
          <w:lang w:eastAsia="ru-RU" w:bidi="he-IL"/>
        </w:rPr>
        <w:t xml:space="preserve"> </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rPr>
        <w:t xml:space="preserve">2. </w:t>
      </w:r>
      <w:proofErr w:type="spellStart"/>
      <w:r w:rsidRPr="00722A2D">
        <w:rPr>
          <w:rFonts w:eastAsia="Times New Roman" w:cs="Times New Roman"/>
          <w:szCs w:val="28"/>
          <w:lang w:eastAsia="ru-RU" w:bidi="he-IL"/>
        </w:rPr>
        <w:t>Кикта</w:t>
      </w:r>
      <w:proofErr w:type="spellEnd"/>
      <w:r w:rsidRPr="00722A2D">
        <w:rPr>
          <w:rFonts w:eastAsia="Times New Roman" w:cs="Times New Roman"/>
          <w:szCs w:val="28"/>
          <w:lang w:eastAsia="ru-RU" w:bidi="he-IL"/>
        </w:rPr>
        <w:t xml:space="preserve"> В. «Андрюшина сонатина» </w:t>
      </w:r>
    </w:p>
    <w:p w:rsidR="00722A2D" w:rsidRPr="00722A2D" w:rsidRDefault="00722A2D" w:rsidP="00722A2D">
      <w:pPr>
        <w:spacing w:after="0" w:line="360" w:lineRule="auto"/>
        <w:rPr>
          <w:rFonts w:eastAsia="Times New Roman" w:cs="Times New Roman"/>
          <w:szCs w:val="28"/>
          <w:lang w:eastAsia="ru-RU" w:bidi="he-IL"/>
        </w:rPr>
      </w:pPr>
      <w:r w:rsidRPr="00722A2D">
        <w:rPr>
          <w:rFonts w:eastAsia="Times New Roman" w:cs="Times New Roman"/>
          <w:szCs w:val="28"/>
          <w:lang w:eastAsia="ru-RU" w:bidi="he-IL"/>
        </w:rPr>
        <w:t>3. Лушников В. Обработка русской народной песни «Я на камушке сижу»</w:t>
      </w:r>
    </w:p>
    <w:p w:rsidR="00722A2D" w:rsidRPr="00722A2D" w:rsidRDefault="00722A2D" w:rsidP="00722A2D">
      <w:pPr>
        <w:suppressAutoHyphens/>
        <w:spacing w:after="0"/>
        <w:jc w:val="both"/>
        <w:rPr>
          <w:rFonts w:eastAsia="SimSun" w:cs="Mangal"/>
          <w:kern w:val="1"/>
          <w:sz w:val="16"/>
          <w:szCs w:val="16"/>
          <w:lang w:eastAsia="hi-IN" w:bidi="hi-IN"/>
        </w:rPr>
      </w:pPr>
    </w:p>
    <w:p w:rsidR="00722A2D" w:rsidRPr="00722A2D" w:rsidRDefault="00722A2D" w:rsidP="00722A2D">
      <w:pPr>
        <w:suppressAutoHyphens/>
        <w:spacing w:after="0"/>
        <w:jc w:val="both"/>
        <w:rPr>
          <w:rFonts w:eastAsia="SimSun" w:cs="Mangal"/>
          <w:b/>
          <w:i/>
          <w:kern w:val="1"/>
          <w:sz w:val="16"/>
          <w:szCs w:val="16"/>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Четвертый  класс (2,5 часа в неделю)</w:t>
      </w:r>
    </w:p>
    <w:p w:rsidR="00722A2D" w:rsidRPr="00722A2D" w:rsidRDefault="00722A2D" w:rsidP="00722A2D">
      <w:pPr>
        <w:shd w:val="clear" w:color="auto" w:fill="FFFFFF"/>
        <w:suppressAutoHyphens/>
        <w:spacing w:after="0" w:line="360" w:lineRule="auto"/>
        <w:ind w:firstLine="714"/>
        <w:jc w:val="both"/>
        <w:rPr>
          <w:rFonts w:eastAsia="SimSun" w:cs="Times New Roman"/>
          <w:kern w:val="1"/>
          <w:sz w:val="22"/>
          <w:lang w:eastAsia="hi-IN" w:bidi="hi-IN"/>
        </w:rPr>
      </w:pPr>
      <w:r w:rsidRPr="00722A2D">
        <w:rPr>
          <w:rFonts w:eastAsia="SimSun" w:cs="Times New Roman"/>
          <w:color w:val="000000"/>
          <w:kern w:val="1"/>
          <w:szCs w:val="28"/>
          <w:lang w:eastAsia="hi-IN" w:bidi="hi-IN"/>
        </w:rPr>
        <w:t xml:space="preserve">Дальнейшее последовательное совершенствование освоенных ранее приемов игры, штрихов. Более тщательная работа над игровыми движениями обеих рук в отдельности и их координацией. Работа, направленная на развитие мелкой техники. Работа над развитием музыкально-образного </w:t>
      </w:r>
      <w:r w:rsidRPr="00722A2D">
        <w:rPr>
          <w:rFonts w:eastAsia="SimSun" w:cs="Times New Roman"/>
          <w:color w:val="000000"/>
          <w:kern w:val="1"/>
          <w:szCs w:val="28"/>
          <w:lang w:eastAsia="hi-IN" w:bidi="hi-IN"/>
        </w:rPr>
        <w:lastRenderedPageBreak/>
        <w:t>мышления, творческого художественного воображения. Разбор и подготовка учеником самостоятельно пьесы 1-2 класса сложности.</w:t>
      </w:r>
    </w:p>
    <w:p w:rsidR="00722A2D" w:rsidRPr="00722A2D" w:rsidRDefault="00722A2D" w:rsidP="00722A2D">
      <w:pPr>
        <w:shd w:val="clear" w:color="auto" w:fill="FFFFFF"/>
        <w:suppressAutoHyphens/>
        <w:spacing w:after="0" w:line="360" w:lineRule="auto"/>
        <w:ind w:firstLine="696"/>
        <w:jc w:val="both"/>
        <w:rPr>
          <w:rFonts w:eastAsia="SimSun" w:cs="Times New Roman"/>
          <w:kern w:val="1"/>
          <w:sz w:val="22"/>
          <w:lang w:eastAsia="hi-IN" w:bidi="hi-IN"/>
        </w:rPr>
      </w:pPr>
      <w:r w:rsidRPr="00722A2D">
        <w:rPr>
          <w:rFonts w:eastAsia="SimSun" w:cs="Times New Roman"/>
          <w:color w:val="000000"/>
          <w:kern w:val="1"/>
          <w:szCs w:val="28"/>
          <w:lang w:eastAsia="hi-IN" w:bidi="hi-IN"/>
        </w:rPr>
        <w:t xml:space="preserve">Контроль над самостоятельной работой ученика: </w:t>
      </w:r>
      <w:proofErr w:type="spellStart"/>
      <w:r w:rsidRPr="00722A2D">
        <w:rPr>
          <w:rFonts w:eastAsia="SimSun" w:cs="Times New Roman"/>
          <w:color w:val="000000"/>
          <w:kern w:val="1"/>
          <w:szCs w:val="28"/>
          <w:lang w:eastAsia="hi-IN" w:bidi="hi-IN"/>
        </w:rPr>
        <w:t>поэтапность</w:t>
      </w:r>
      <w:proofErr w:type="spellEnd"/>
      <w:r w:rsidRPr="00722A2D">
        <w:rPr>
          <w:rFonts w:eastAsia="SimSun" w:cs="Times New Roman"/>
          <w:color w:val="000000"/>
          <w:kern w:val="1"/>
          <w:szCs w:val="28"/>
          <w:lang w:eastAsia="hi-IN" w:bidi="hi-IN"/>
        </w:rPr>
        <w:t xml:space="preserve"> работы над произведением, умение вычленить технический эпизод, трансформировать его в упражнение и довести до качественного исполнения и т.д.</w:t>
      </w:r>
      <w:r w:rsidRPr="00722A2D">
        <w:rPr>
          <w:rFonts w:eastAsia="SimSun" w:cs="Times New Roman"/>
          <w:kern w:val="1"/>
          <w:sz w:val="22"/>
          <w:lang w:eastAsia="hi-IN" w:bidi="hi-IN"/>
        </w:rPr>
        <w:t xml:space="preserve"> </w:t>
      </w:r>
      <w:r w:rsidRPr="00722A2D">
        <w:rPr>
          <w:rFonts w:eastAsia="SimSun" w:cs="Times New Roman"/>
          <w:color w:val="000000"/>
          <w:kern w:val="1"/>
          <w:szCs w:val="28"/>
          <w:lang w:eastAsia="hi-IN" w:bidi="hi-IN"/>
        </w:rPr>
        <w:t>Упражнения на различные виды техники.</w:t>
      </w:r>
    </w:p>
    <w:p w:rsidR="00722A2D" w:rsidRPr="00722A2D" w:rsidRDefault="00722A2D" w:rsidP="00722A2D">
      <w:pPr>
        <w:shd w:val="clear" w:color="auto" w:fill="FFFFFF"/>
        <w:suppressAutoHyphens/>
        <w:spacing w:after="0" w:line="360" w:lineRule="auto"/>
        <w:ind w:firstLine="709"/>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 xml:space="preserve">В течение 4-го года обучения ученик должен пройти: </w:t>
      </w:r>
    </w:p>
    <w:p w:rsidR="00722A2D" w:rsidRPr="00722A2D" w:rsidRDefault="00722A2D" w:rsidP="00722A2D">
      <w:pPr>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4-х знаков при ключе: минорные и мажорные разными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hd w:val="clear" w:color="auto" w:fill="FFFFFF"/>
        <w:suppressAutoHyphens/>
        <w:spacing w:after="0" w:line="360" w:lineRule="auto"/>
        <w:ind w:firstLine="709"/>
        <w:jc w:val="both"/>
        <w:rPr>
          <w:rFonts w:eastAsia="SimSun" w:cs="Times New Roman"/>
          <w:color w:val="000000"/>
          <w:kern w:val="1"/>
          <w:szCs w:val="28"/>
          <w:lang w:eastAsia="hi-IN" w:bidi="hi-IN"/>
        </w:rPr>
      </w:pPr>
      <w:r w:rsidRPr="00722A2D">
        <w:rPr>
          <w:rFonts w:eastAsia="SimSun" w:cs="Times New Roman"/>
          <w:kern w:val="1"/>
          <w:szCs w:val="28"/>
          <w:lang w:eastAsia="hi-IN" w:bidi="hi-IN"/>
        </w:rPr>
        <w:t xml:space="preserve">10-12 пьес различных жанров и разной степени завершенности, как соло, так и в любом виде ансамблевого </w:t>
      </w:r>
      <w:proofErr w:type="spellStart"/>
      <w:r w:rsidRPr="00722A2D">
        <w:rPr>
          <w:rFonts w:eastAsia="SimSun" w:cs="Times New Roman"/>
          <w:kern w:val="1"/>
          <w:szCs w:val="28"/>
          <w:lang w:eastAsia="hi-IN" w:bidi="hi-IN"/>
        </w:rPr>
        <w:t>музицирования</w:t>
      </w:r>
      <w:proofErr w:type="spellEnd"/>
      <w:r w:rsidRPr="00722A2D">
        <w:rPr>
          <w:rFonts w:eastAsia="SimSun" w:cs="Times New Roman"/>
          <w:kern w:val="1"/>
          <w:szCs w:val="28"/>
          <w:lang w:eastAsia="hi-IN" w:bidi="hi-IN"/>
        </w:rPr>
        <w:t>;</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ab/>
        <w:t>4-6 этюдов на различные виды техники.</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Чтение нот с листа. Подбор по слуху.</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p>
    <w:p w:rsidR="00722A2D" w:rsidRPr="00722A2D" w:rsidRDefault="00722A2D" w:rsidP="00722A2D">
      <w:pPr>
        <w:suppressAutoHyphens/>
        <w:spacing w:after="0"/>
        <w:jc w:val="both"/>
        <w:rPr>
          <w:rFonts w:eastAsia="SimSun" w:cs="Mangal"/>
          <w:b/>
          <w:kern w:val="1"/>
          <w:szCs w:val="28"/>
          <w:lang w:eastAsia="hi-IN" w:bidi="hi-IN"/>
        </w:rPr>
      </w:pPr>
      <w:r w:rsidRPr="00722A2D">
        <w:rPr>
          <w:rFonts w:eastAsia="SimSun" w:cs="Mangal"/>
          <w:b/>
          <w:kern w:val="1"/>
          <w:szCs w:val="28"/>
          <w:lang w:eastAsia="hi-IN" w:bidi="hi-IN"/>
        </w:rPr>
        <w:t>В течение учебного года учащийся должен исполнить:</w:t>
      </w:r>
    </w:p>
    <w:p w:rsidR="00722A2D" w:rsidRPr="00722A2D" w:rsidRDefault="00722A2D" w:rsidP="00722A2D">
      <w:pPr>
        <w:suppressAutoHyphens/>
        <w:spacing w:after="0"/>
        <w:jc w:val="both"/>
        <w:rPr>
          <w:rFonts w:eastAsia="SimSun" w:cs="Mangal"/>
          <w:b/>
          <w:i/>
          <w:kern w:val="1"/>
          <w:szCs w:val="28"/>
          <w:lang w:eastAsia="hi-IN" w:bidi="hi-IN"/>
        </w:rPr>
      </w:pP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i/>
          <w:kern w:val="1"/>
          <w:szCs w:val="28"/>
          <w:lang w:eastAsia="hi-IN" w:bidi="hi-IN"/>
        </w:rPr>
        <w:t>Таблица 16</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(1 гамма, показ самостоятельно выученной пьесы).</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технический зачет (одна гамма, один этюд, чтение нот с листа, знание терминов).</w:t>
            </w:r>
          </w:p>
          <w:p w:rsidR="00722A2D" w:rsidRPr="00722A2D" w:rsidRDefault="00722A2D" w:rsidP="00722A2D">
            <w:pPr>
              <w:suppressAutoHyphens/>
              <w:spacing w:before="28" w:after="0" w:line="276"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Май – экзамен (зачет) (3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722A2D" w:rsidRPr="00722A2D" w:rsidRDefault="00722A2D" w:rsidP="00722A2D">
      <w:pPr>
        <w:suppressAutoHyphens/>
        <w:spacing w:after="0"/>
        <w:ind w:firstLine="708"/>
        <w:jc w:val="both"/>
        <w:rPr>
          <w:rFonts w:eastAsia="Times New Roman" w:cs="Mangal"/>
          <w:kern w:val="1"/>
          <w:szCs w:val="28"/>
          <w:lang w:eastAsia="hi-IN" w:bidi="hi-IN"/>
        </w:rPr>
      </w:pPr>
    </w:p>
    <w:p w:rsidR="00722A2D" w:rsidRPr="00722A2D" w:rsidRDefault="00722A2D" w:rsidP="00722A2D">
      <w:pPr>
        <w:tabs>
          <w:tab w:val="left" w:pos="284"/>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зачета в конце первого полугодия</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tabs>
          <w:tab w:val="left" w:pos="0"/>
          <w:tab w:val="left" w:pos="284"/>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1. Бах И.С. Прелюдия c-</w:t>
      </w:r>
      <w:proofErr w:type="spellStart"/>
      <w:r w:rsidRPr="00722A2D">
        <w:rPr>
          <w:rFonts w:eastAsia="SimSun" w:cs="Times New Roman"/>
          <w:kern w:val="1"/>
          <w:szCs w:val="28"/>
          <w:lang w:eastAsia="hi-IN" w:bidi="hi-IN"/>
        </w:rPr>
        <w:t>moll</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tabs>
          <w:tab w:val="left" w:pos="0"/>
          <w:tab w:val="left" w:pos="284"/>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Украинская народная песня «Садом, садом, </w:t>
      </w:r>
      <w:proofErr w:type="spellStart"/>
      <w:r w:rsidRPr="00722A2D">
        <w:rPr>
          <w:rFonts w:eastAsia="SimSun" w:cs="Times New Roman"/>
          <w:kern w:val="1"/>
          <w:szCs w:val="28"/>
          <w:lang w:eastAsia="hi-IN" w:bidi="hi-IN"/>
        </w:rPr>
        <w:t>кумасенька</w:t>
      </w:r>
      <w:proofErr w:type="spellEnd"/>
      <w:r w:rsidRPr="00722A2D">
        <w:rPr>
          <w:rFonts w:eastAsia="SimSun" w:cs="Times New Roman"/>
          <w:kern w:val="1"/>
          <w:szCs w:val="28"/>
          <w:lang w:eastAsia="hi-IN" w:bidi="hi-IN"/>
        </w:rPr>
        <w:t xml:space="preserve">», обр. Иванова А. </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widowControl w:val="0"/>
        <w:tabs>
          <w:tab w:val="left" w:pos="0"/>
          <w:tab w:val="left" w:pos="284"/>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Бах И.С. Органная прелюдия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tabs>
          <w:tab w:val="left" w:pos="0"/>
          <w:tab w:val="left" w:pos="284"/>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2. Вебер К. Сонатина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84"/>
        </w:tabs>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переводного экзамена (зачета)</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widowControl w:val="0"/>
        <w:numPr>
          <w:ilvl w:val="0"/>
          <w:numId w:val="41"/>
        </w:numPr>
        <w:tabs>
          <w:tab w:val="left" w:pos="0"/>
          <w:tab w:val="left" w:pos="284"/>
        </w:tabs>
        <w:suppressAutoHyphen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 Гендель Г. Чакона  </w:t>
      </w:r>
      <w:r w:rsidRPr="00722A2D">
        <w:rPr>
          <w:rFonts w:eastAsia="SimSun" w:cs="Times New Roman"/>
          <w:kern w:val="1"/>
          <w:szCs w:val="28"/>
          <w:lang w:val="en-US" w:eastAsia="hi-IN" w:bidi="hi-IN"/>
        </w:rPr>
        <w:t>G</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widowControl w:val="0"/>
        <w:numPr>
          <w:ilvl w:val="0"/>
          <w:numId w:val="41"/>
        </w:numPr>
        <w:tabs>
          <w:tab w:val="left" w:pos="0"/>
          <w:tab w:val="left" w:pos="284"/>
        </w:tabs>
        <w:suppressAutoHyphens/>
        <w:autoSpaceDE w:val="0"/>
        <w:autoSpaceDN w:val="0"/>
        <w:adjustRightInd w:val="0"/>
        <w:spacing w:after="0" w:line="360" w:lineRule="auto"/>
        <w:rPr>
          <w:rFonts w:eastAsia="SimSun" w:cs="Times New Roman"/>
          <w:kern w:val="1"/>
          <w:szCs w:val="28"/>
          <w:lang w:eastAsia="hi-IN" w:bidi="hi-IN"/>
        </w:rPr>
      </w:pPr>
      <w:proofErr w:type="spellStart"/>
      <w:r w:rsidRPr="00722A2D">
        <w:rPr>
          <w:rFonts w:eastAsia="SimSun" w:cs="Times New Roman"/>
          <w:kern w:val="1"/>
          <w:szCs w:val="28"/>
          <w:lang w:eastAsia="hi-IN" w:bidi="he-IL"/>
        </w:rPr>
        <w:t>Бонаков</w:t>
      </w:r>
      <w:proofErr w:type="spellEnd"/>
      <w:r w:rsidRPr="00722A2D">
        <w:rPr>
          <w:rFonts w:eastAsia="SimSun" w:cs="Times New Roman"/>
          <w:kern w:val="1"/>
          <w:szCs w:val="28"/>
          <w:lang w:eastAsia="hi-IN" w:bidi="he-IL"/>
        </w:rPr>
        <w:t xml:space="preserve"> В. Пять лирических пьес </w:t>
      </w:r>
    </w:p>
    <w:p w:rsidR="00722A2D" w:rsidRPr="00722A2D" w:rsidRDefault="00722A2D" w:rsidP="00722A2D">
      <w:pPr>
        <w:widowControl w:val="0"/>
        <w:tabs>
          <w:tab w:val="left" w:pos="0"/>
          <w:tab w:val="left" w:pos="284"/>
        </w:tabs>
        <w:autoSpaceDE w:val="0"/>
        <w:autoSpaceDN w:val="0"/>
        <w:adjustRightInd w:val="0"/>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3. Русская народная песня «Когда б имел златые горы», обр. </w:t>
      </w:r>
      <w:proofErr w:type="spellStart"/>
      <w:r w:rsidRPr="00722A2D">
        <w:rPr>
          <w:rFonts w:eastAsia="SimSun" w:cs="Times New Roman"/>
          <w:kern w:val="1"/>
          <w:szCs w:val="28"/>
          <w:lang w:eastAsia="hi-IN" w:bidi="hi-IN"/>
        </w:rPr>
        <w:t>Прибылова</w:t>
      </w:r>
      <w:proofErr w:type="spellEnd"/>
      <w:r w:rsidRPr="00722A2D">
        <w:rPr>
          <w:rFonts w:eastAsia="SimSun" w:cs="Times New Roman"/>
          <w:kern w:val="1"/>
          <w:szCs w:val="28"/>
          <w:lang w:eastAsia="hi-IN" w:bidi="hi-IN"/>
        </w:rPr>
        <w:t xml:space="preserve"> А.</w:t>
      </w:r>
    </w:p>
    <w:p w:rsidR="00722A2D" w:rsidRPr="00722A2D" w:rsidRDefault="00722A2D" w:rsidP="00722A2D">
      <w:pPr>
        <w:tabs>
          <w:tab w:val="left" w:pos="284"/>
          <w:tab w:val="left" w:pos="2694"/>
        </w:tabs>
        <w:suppressAutoHyphens/>
        <w:spacing w:after="0" w:line="360" w:lineRule="auto"/>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tabs>
          <w:tab w:val="left" w:pos="284"/>
        </w:tabs>
        <w:spacing w:after="0" w:line="360" w:lineRule="auto"/>
        <w:rPr>
          <w:rFonts w:eastAsia="Times New Roman" w:cs="Times New Roman"/>
          <w:i/>
          <w:iCs/>
          <w:szCs w:val="28"/>
          <w:lang w:eastAsia="ru-RU" w:bidi="he-IL"/>
        </w:rPr>
      </w:pPr>
      <w:r w:rsidRPr="00722A2D">
        <w:rPr>
          <w:rFonts w:eastAsia="Times New Roman" w:cs="Times New Roman"/>
          <w:szCs w:val="28"/>
          <w:lang w:eastAsia="ru-RU"/>
        </w:rPr>
        <w:t xml:space="preserve">1. </w:t>
      </w:r>
      <w:proofErr w:type="spellStart"/>
      <w:r w:rsidRPr="00722A2D">
        <w:rPr>
          <w:rFonts w:eastAsia="Times New Roman" w:cs="Times New Roman"/>
          <w:szCs w:val="28"/>
          <w:lang w:eastAsia="ru-RU" w:bidi="he-IL"/>
        </w:rPr>
        <w:t>Лядов</w:t>
      </w:r>
      <w:proofErr w:type="spellEnd"/>
      <w:r w:rsidRPr="00722A2D">
        <w:rPr>
          <w:rFonts w:eastAsia="Times New Roman" w:cs="Times New Roman"/>
          <w:szCs w:val="28"/>
          <w:lang w:eastAsia="ru-RU" w:bidi="he-IL"/>
        </w:rPr>
        <w:t xml:space="preserve"> А. Канон, соч.34 </w:t>
      </w:r>
      <w:r w:rsidRPr="00722A2D">
        <w:rPr>
          <w:rFonts w:eastAsia="Times New Roman" w:cs="Times New Roman"/>
          <w:iCs/>
          <w:szCs w:val="28"/>
          <w:lang w:eastAsia="ru-RU" w:bidi="he-IL"/>
        </w:rPr>
        <w:t xml:space="preserve">№1 </w:t>
      </w:r>
    </w:p>
    <w:p w:rsidR="00722A2D" w:rsidRPr="00722A2D" w:rsidRDefault="00722A2D" w:rsidP="00722A2D">
      <w:pPr>
        <w:tabs>
          <w:tab w:val="left" w:pos="284"/>
        </w:tabs>
        <w:spacing w:after="0" w:line="360" w:lineRule="auto"/>
        <w:rPr>
          <w:rFonts w:eastAsia="Times New Roman" w:cs="Times New Roman"/>
          <w:szCs w:val="28"/>
          <w:lang w:eastAsia="ru-RU" w:bidi="he-IL"/>
        </w:rPr>
      </w:pPr>
      <w:r w:rsidRPr="00722A2D">
        <w:rPr>
          <w:rFonts w:eastAsia="Times New Roman" w:cs="Times New Roman"/>
          <w:szCs w:val="28"/>
          <w:lang w:eastAsia="ru-RU"/>
        </w:rPr>
        <w:t xml:space="preserve">2. </w:t>
      </w:r>
      <w:proofErr w:type="spellStart"/>
      <w:r w:rsidRPr="00722A2D">
        <w:rPr>
          <w:rFonts w:eastAsia="Times New Roman" w:cs="Times New Roman"/>
          <w:szCs w:val="28"/>
          <w:lang w:eastAsia="ru-RU" w:bidi="he-IL"/>
        </w:rPr>
        <w:t>Жилинский</w:t>
      </w:r>
      <w:proofErr w:type="spellEnd"/>
      <w:r w:rsidRPr="00722A2D">
        <w:rPr>
          <w:rFonts w:eastAsia="Times New Roman" w:cs="Times New Roman"/>
          <w:szCs w:val="28"/>
          <w:lang w:eastAsia="ru-RU" w:bidi="he-IL"/>
        </w:rPr>
        <w:t xml:space="preserve"> А. Сонатина </w:t>
      </w:r>
      <w:r w:rsidRPr="00722A2D">
        <w:rPr>
          <w:rFonts w:eastAsia="Times New Roman" w:cs="Times New Roman"/>
          <w:szCs w:val="28"/>
          <w:lang w:val="en-US" w:eastAsia="ru-RU" w:bidi="he-IL"/>
        </w:rPr>
        <w:t>C</w:t>
      </w:r>
      <w:r w:rsidRPr="00722A2D">
        <w:rPr>
          <w:rFonts w:eastAsia="Times New Roman" w:cs="Times New Roman"/>
          <w:szCs w:val="28"/>
          <w:lang w:eastAsia="ru-RU" w:bidi="he-IL"/>
        </w:rPr>
        <w:t>-</w:t>
      </w:r>
      <w:proofErr w:type="spellStart"/>
      <w:r w:rsidRPr="00722A2D">
        <w:rPr>
          <w:rFonts w:eastAsia="Times New Roman" w:cs="Times New Roman"/>
          <w:szCs w:val="28"/>
          <w:lang w:val="en-US" w:eastAsia="ru-RU" w:bidi="he-IL"/>
        </w:rPr>
        <w:t>dur</w:t>
      </w:r>
      <w:proofErr w:type="spellEnd"/>
    </w:p>
    <w:p w:rsidR="00722A2D" w:rsidRPr="00722A2D" w:rsidRDefault="00722A2D" w:rsidP="00722A2D">
      <w:pPr>
        <w:tabs>
          <w:tab w:val="left" w:pos="284"/>
        </w:tabs>
        <w:spacing w:after="0" w:line="360" w:lineRule="auto"/>
        <w:rPr>
          <w:rFonts w:eastAsia="Times New Roman" w:cs="Times New Roman"/>
          <w:szCs w:val="28"/>
          <w:lang w:eastAsia="ru-RU" w:bidi="he-IL"/>
        </w:rPr>
      </w:pPr>
      <w:r w:rsidRPr="00722A2D">
        <w:rPr>
          <w:rFonts w:eastAsia="Times New Roman" w:cs="Times New Roman"/>
          <w:szCs w:val="28"/>
          <w:lang w:eastAsia="ru-RU" w:bidi="he-IL"/>
        </w:rPr>
        <w:t xml:space="preserve">3. </w:t>
      </w:r>
      <w:proofErr w:type="spellStart"/>
      <w:r w:rsidRPr="00722A2D">
        <w:rPr>
          <w:rFonts w:eastAsia="Times New Roman" w:cs="Times New Roman"/>
          <w:szCs w:val="28"/>
          <w:lang w:eastAsia="ru-RU" w:bidi="he-IL"/>
        </w:rPr>
        <w:t>Дербенко</w:t>
      </w:r>
      <w:proofErr w:type="spellEnd"/>
      <w:r w:rsidRPr="00722A2D">
        <w:rPr>
          <w:rFonts w:eastAsia="Times New Roman" w:cs="Times New Roman"/>
          <w:szCs w:val="28"/>
          <w:lang w:eastAsia="ru-RU" w:bidi="he-IL"/>
        </w:rPr>
        <w:t xml:space="preserve"> Е. Ночной экспресс </w:t>
      </w:r>
    </w:p>
    <w:p w:rsidR="00722A2D" w:rsidRPr="00722A2D" w:rsidRDefault="00722A2D" w:rsidP="00722A2D">
      <w:pPr>
        <w:suppressAutoHyphens/>
        <w:spacing w:after="0" w:line="360" w:lineRule="auto"/>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Пятый класс (2,5 часа в неделю)</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t>Главная задача, стоящая перед учащимися пятого класса, - подготовить выпускную программу в максимально готовом, качественном виде. Перед выпускным экзаменом учащийся обыгрывает свою программу на зачетах, классных  вечерах, концертах.</w:t>
      </w:r>
    </w:p>
    <w:p w:rsidR="00722A2D" w:rsidRPr="00722A2D" w:rsidRDefault="00722A2D" w:rsidP="00722A2D">
      <w:pPr>
        <w:shd w:val="clear" w:color="auto" w:fill="FFFFFF"/>
        <w:suppressAutoHyphens/>
        <w:spacing w:after="0" w:line="360" w:lineRule="auto"/>
        <w:ind w:firstLine="701"/>
        <w:jc w:val="both"/>
        <w:rPr>
          <w:rFonts w:eastAsia="SimSun" w:cs="Times New Roman"/>
          <w:kern w:val="1"/>
          <w:sz w:val="22"/>
          <w:lang w:eastAsia="hi-IN" w:bidi="hi-IN"/>
        </w:rPr>
      </w:pPr>
      <w:r w:rsidRPr="00722A2D">
        <w:rPr>
          <w:rFonts w:eastAsia="SimSun" w:cs="Mangal"/>
          <w:kern w:val="1"/>
          <w:szCs w:val="28"/>
          <w:lang w:eastAsia="hi-IN" w:bidi="hi-IN"/>
        </w:rPr>
        <w:tab/>
      </w:r>
      <w:r w:rsidRPr="00722A2D">
        <w:rPr>
          <w:rFonts w:eastAsia="SimSun" w:cs="Times New Roman"/>
          <w:color w:val="000000"/>
          <w:kern w:val="1"/>
          <w:szCs w:val="28"/>
          <w:lang w:eastAsia="hi-IN" w:bidi="hi-IN"/>
        </w:rPr>
        <w:t xml:space="preserve">Развитие и совершенствование всех ранее освоенных музыкально-исполнительских навыков игры на инструменте. Более тщательная работа над качеством </w:t>
      </w:r>
      <w:proofErr w:type="spellStart"/>
      <w:r w:rsidRPr="00722A2D">
        <w:rPr>
          <w:rFonts w:eastAsia="SimSun" w:cs="Times New Roman"/>
          <w:color w:val="000000"/>
          <w:kern w:val="1"/>
          <w:szCs w:val="28"/>
          <w:lang w:eastAsia="hi-IN" w:bidi="hi-IN"/>
        </w:rPr>
        <w:t>звукоизвлечения</w:t>
      </w:r>
      <w:proofErr w:type="spellEnd"/>
      <w:r w:rsidRPr="00722A2D">
        <w:rPr>
          <w:rFonts w:eastAsia="SimSun" w:cs="Times New Roman"/>
          <w:color w:val="000000"/>
          <w:kern w:val="1"/>
          <w:szCs w:val="28"/>
          <w:lang w:eastAsia="hi-IN" w:bidi="hi-IN"/>
        </w:rPr>
        <w:t>, формирование объективной самооценки учащимся собственной игры, основанной на слуховом самоконтроле.</w:t>
      </w:r>
    </w:p>
    <w:p w:rsidR="00722A2D" w:rsidRPr="00722A2D" w:rsidRDefault="00722A2D" w:rsidP="00722A2D">
      <w:pPr>
        <w:shd w:val="clear" w:color="auto" w:fill="FFFFFF"/>
        <w:suppressAutoHyphens/>
        <w:spacing w:after="0" w:line="360" w:lineRule="auto"/>
        <w:ind w:firstLine="710"/>
        <w:jc w:val="both"/>
        <w:rPr>
          <w:rFonts w:eastAsia="SimSun" w:cs="Times New Roman"/>
          <w:color w:val="000000"/>
          <w:kern w:val="1"/>
          <w:szCs w:val="28"/>
          <w:lang w:eastAsia="hi-IN" w:bidi="hi-IN"/>
        </w:rPr>
      </w:pPr>
      <w:r w:rsidRPr="00722A2D">
        <w:rPr>
          <w:rFonts w:eastAsia="SimSun" w:cs="Times New Roman"/>
          <w:color w:val="000000"/>
          <w:kern w:val="1"/>
          <w:szCs w:val="28"/>
          <w:lang w:eastAsia="hi-IN" w:bidi="hi-IN"/>
        </w:rPr>
        <w:t>Особое внимание преподавателя должно быть направлено на составление программ с учетом ясной дифференциации репертуара на произведения инструктивные, хрестоматийно-академические, концертные, конкурсные и другие.</w:t>
      </w:r>
    </w:p>
    <w:p w:rsidR="00722A2D" w:rsidRPr="00722A2D" w:rsidRDefault="00722A2D" w:rsidP="00722A2D">
      <w:pPr>
        <w:shd w:val="clear" w:color="auto" w:fill="FFFFFF"/>
        <w:suppressAutoHyphens/>
        <w:spacing w:after="200" w:line="360" w:lineRule="auto"/>
        <w:ind w:firstLine="709"/>
        <w:jc w:val="both"/>
        <w:rPr>
          <w:rFonts w:eastAsia="SimSun" w:cs="Times New Roman"/>
          <w:kern w:val="1"/>
          <w:szCs w:val="28"/>
          <w:lang w:eastAsia="hi-IN" w:bidi="hi-IN"/>
        </w:rPr>
      </w:pPr>
      <w:r w:rsidRPr="00722A2D">
        <w:rPr>
          <w:rFonts w:eastAsia="SimSun" w:cs="Times New Roman"/>
          <w:color w:val="000000"/>
          <w:kern w:val="1"/>
          <w:szCs w:val="28"/>
          <w:lang w:eastAsia="hi-IN" w:bidi="hi-IN"/>
        </w:rPr>
        <w:t>В течение 5-го года обучения ученик должен пройти:</w:t>
      </w:r>
      <w:r w:rsidRPr="00722A2D">
        <w:rPr>
          <w:rFonts w:eastAsia="SimSun" w:cs="Times New Roman"/>
          <w:kern w:val="1"/>
          <w:szCs w:val="28"/>
          <w:lang w:eastAsia="hi-IN" w:bidi="hi-IN"/>
        </w:rPr>
        <w:t xml:space="preserve"> </w:t>
      </w:r>
    </w:p>
    <w:p w:rsidR="00722A2D" w:rsidRPr="00722A2D" w:rsidRDefault="00722A2D" w:rsidP="00722A2D">
      <w:pPr>
        <w:shd w:val="clear" w:color="auto" w:fill="FFFFFF"/>
        <w:suppressAutoHyphens/>
        <w:spacing w:after="0" w:line="360" w:lineRule="auto"/>
        <w:ind w:firstLine="709"/>
        <w:jc w:val="both"/>
        <w:rPr>
          <w:rFonts w:eastAsia="SimSun" w:cs="Times New Roman"/>
          <w:kern w:val="1"/>
          <w:szCs w:val="28"/>
          <w:lang w:eastAsia="hi-IN" w:bidi="hi-IN"/>
        </w:rPr>
      </w:pPr>
      <w:r w:rsidRPr="00722A2D">
        <w:rPr>
          <w:rFonts w:eastAsia="SimSun" w:cs="Times New Roman"/>
          <w:kern w:val="1"/>
          <w:szCs w:val="28"/>
          <w:lang w:eastAsia="hi-IN" w:bidi="hi-IN"/>
        </w:rPr>
        <w:t xml:space="preserve">8-10 </w:t>
      </w:r>
      <w:proofErr w:type="spellStart"/>
      <w:r w:rsidRPr="00722A2D">
        <w:rPr>
          <w:rFonts w:eastAsia="SimSun" w:cs="Times New Roman"/>
          <w:kern w:val="1"/>
          <w:szCs w:val="28"/>
          <w:lang w:eastAsia="hi-IN" w:bidi="hi-IN"/>
        </w:rPr>
        <w:t>разножанровых</w:t>
      </w:r>
      <w:proofErr w:type="spellEnd"/>
      <w:r w:rsidRPr="00722A2D">
        <w:rPr>
          <w:rFonts w:eastAsia="SimSun" w:cs="Times New Roman"/>
          <w:kern w:val="1"/>
          <w:szCs w:val="28"/>
          <w:lang w:eastAsia="hi-IN" w:bidi="hi-IN"/>
        </w:rPr>
        <w:t xml:space="preserve"> пьес, разной степени завершенности соло и в любом виде  ансамбля;</w:t>
      </w:r>
    </w:p>
    <w:p w:rsidR="00722A2D" w:rsidRPr="00722A2D" w:rsidRDefault="00722A2D" w:rsidP="00722A2D">
      <w:pPr>
        <w:suppressAutoHyphens/>
        <w:spacing w:before="28"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гаммы до 5 знаков при ключе: минорные и мажорные разными ритмическими вариантами (</w:t>
      </w:r>
      <w:proofErr w:type="spellStart"/>
      <w:r w:rsidRPr="00722A2D">
        <w:rPr>
          <w:rFonts w:eastAsia="SimSun" w:cs="Mangal"/>
          <w:kern w:val="1"/>
          <w:szCs w:val="28"/>
          <w:lang w:eastAsia="hi-IN" w:bidi="hi-IN"/>
        </w:rPr>
        <w:t>дуоли</w:t>
      </w:r>
      <w:proofErr w:type="spellEnd"/>
      <w:r w:rsidRPr="00722A2D">
        <w:rPr>
          <w:rFonts w:eastAsia="SimSun" w:cs="Mangal"/>
          <w:kern w:val="1"/>
          <w:szCs w:val="28"/>
          <w:lang w:eastAsia="hi-IN" w:bidi="hi-IN"/>
        </w:rPr>
        <w:t xml:space="preserve">, триоли, </w:t>
      </w:r>
      <w:proofErr w:type="spellStart"/>
      <w:r w:rsidRPr="00722A2D">
        <w:rPr>
          <w:rFonts w:eastAsia="SimSun" w:cs="Mangal"/>
          <w:kern w:val="1"/>
          <w:szCs w:val="28"/>
          <w:lang w:eastAsia="hi-IN" w:bidi="hi-IN"/>
        </w:rPr>
        <w:t>квартоли</w:t>
      </w:r>
      <w:proofErr w:type="spellEnd"/>
      <w:r w:rsidRPr="00722A2D">
        <w:rPr>
          <w:rFonts w:eastAsia="SimSun" w:cs="Mangal"/>
          <w:kern w:val="1"/>
          <w:szCs w:val="28"/>
          <w:lang w:eastAsia="hi-IN" w:bidi="hi-IN"/>
        </w:rPr>
        <w:t>), арпеджио, аккорды – двумя руками;</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lastRenderedPageBreak/>
        <w:t xml:space="preserve">     </w:t>
      </w:r>
      <w:r w:rsidRPr="00722A2D">
        <w:rPr>
          <w:rFonts w:eastAsia="SimSun" w:cs="Mangal"/>
          <w:kern w:val="1"/>
          <w:szCs w:val="28"/>
          <w:lang w:eastAsia="hi-IN" w:bidi="hi-IN"/>
        </w:rPr>
        <w:tab/>
        <w:t>4 этюда на различные виды техники;</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SimSun" w:cs="Mangal"/>
          <w:kern w:val="1"/>
          <w:szCs w:val="28"/>
          <w:lang w:eastAsia="hi-IN" w:bidi="hi-IN"/>
        </w:rPr>
        <w:t xml:space="preserve">     </w:t>
      </w:r>
      <w:r w:rsidRPr="00722A2D">
        <w:rPr>
          <w:rFonts w:eastAsia="SimSun" w:cs="Mangal"/>
          <w:kern w:val="1"/>
          <w:szCs w:val="28"/>
          <w:lang w:eastAsia="hi-IN" w:bidi="hi-IN"/>
        </w:rPr>
        <w:tab/>
        <w:t xml:space="preserve">8-10 </w:t>
      </w:r>
      <w:r w:rsidRPr="00722A2D">
        <w:rPr>
          <w:rFonts w:eastAsia="Times New Roman" w:cs="Mangal"/>
          <w:kern w:val="1"/>
          <w:szCs w:val="28"/>
          <w:lang w:eastAsia="hi-IN" w:bidi="hi-IN"/>
        </w:rPr>
        <w:t xml:space="preserve"> произведений  различного характера, стиля, жанра.</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Чтение нот с листа. Подбор по слуху.</w:t>
      </w:r>
    </w:p>
    <w:p w:rsidR="00722A2D" w:rsidRPr="00722A2D" w:rsidRDefault="00722A2D" w:rsidP="00722A2D">
      <w:pPr>
        <w:suppressAutoHyphens/>
        <w:spacing w:after="0" w:line="276" w:lineRule="auto"/>
        <w:jc w:val="both"/>
        <w:rPr>
          <w:rFonts w:eastAsia="SimSun" w:cs="Mangal"/>
          <w:b/>
          <w:kern w:val="1"/>
          <w:szCs w:val="28"/>
          <w:lang w:eastAsia="hi-IN" w:bidi="hi-IN"/>
        </w:rPr>
      </w:pPr>
      <w:r w:rsidRPr="00722A2D">
        <w:rPr>
          <w:rFonts w:eastAsia="SimSun" w:cs="Mangal"/>
          <w:b/>
          <w:kern w:val="1"/>
          <w:szCs w:val="28"/>
          <w:lang w:eastAsia="hi-IN" w:bidi="hi-IN"/>
        </w:rPr>
        <w:t>В течение учебного года учащийся должен исполнить:</w:t>
      </w:r>
    </w:p>
    <w:p w:rsidR="00722A2D" w:rsidRPr="00722A2D" w:rsidRDefault="00722A2D" w:rsidP="00722A2D">
      <w:pPr>
        <w:suppressAutoHyphens/>
        <w:spacing w:after="0" w:line="276" w:lineRule="auto"/>
        <w:jc w:val="both"/>
        <w:rPr>
          <w:rFonts w:eastAsia="SimSun" w:cs="Mangal"/>
          <w:b/>
          <w:i/>
          <w:kern w:val="1"/>
          <w:szCs w:val="28"/>
          <w:lang w:eastAsia="hi-IN" w:bidi="hi-IN"/>
        </w:rPr>
      </w:pP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i/>
          <w:kern w:val="1"/>
          <w:szCs w:val="28"/>
          <w:lang w:eastAsia="hi-IN" w:bidi="hi-IN"/>
        </w:rPr>
        <w:t>Таблица 17</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зачет (1 гамма, этюд или виртуозное произведение).</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Декабрь – дифференцированное прослушивание части программы выпускного экзамена (2 произведения, обязательный показ произведения крупной формы и произведения на выбор из программы выпускного экзамена).</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прослушивание перед комиссией оставшихся двух произведений из выпускной программы,  не исполненных в декабре.</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Май – выпускной экзамен </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(4 </w:t>
            </w:r>
            <w:proofErr w:type="gramStart"/>
            <w:r w:rsidRPr="00722A2D">
              <w:rPr>
                <w:rFonts w:eastAsia="Times New Roman" w:cs="Mangal"/>
                <w:kern w:val="1"/>
                <w:szCs w:val="28"/>
                <w:lang w:eastAsia="hi-IN" w:bidi="hi-IN"/>
              </w:rPr>
              <w:t>разнохарактерных</w:t>
            </w:r>
            <w:proofErr w:type="gramEnd"/>
            <w:r w:rsidRPr="00722A2D">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722A2D" w:rsidRPr="00722A2D" w:rsidRDefault="00722A2D" w:rsidP="00722A2D">
      <w:pPr>
        <w:suppressAutoHyphens/>
        <w:spacing w:after="0" w:line="360" w:lineRule="auto"/>
        <w:jc w:val="both"/>
        <w:rPr>
          <w:rFonts w:eastAsia="Times New Roman" w:cs="Mangal"/>
          <w:kern w:val="1"/>
          <w:szCs w:val="28"/>
          <w:lang w:eastAsia="hi-IN" w:bidi="hi-IN"/>
        </w:rPr>
      </w:pPr>
    </w:p>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Примерный репертуарный список итоговой аттестации (выпускного экзамена)</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1 вариант</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1. Бах И.С. Прелюдия c-</w:t>
      </w:r>
      <w:proofErr w:type="spellStart"/>
      <w:r w:rsidRPr="00722A2D">
        <w:rPr>
          <w:rFonts w:eastAsia="SimSun" w:cs="Times New Roman"/>
          <w:kern w:val="1"/>
          <w:szCs w:val="28"/>
          <w:lang w:eastAsia="hi-IN" w:bidi="hi-IN"/>
        </w:rPr>
        <w:t>moll</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w:t>
      </w:r>
      <w:proofErr w:type="spellStart"/>
      <w:r w:rsidRPr="00722A2D">
        <w:rPr>
          <w:rFonts w:eastAsia="SimSun" w:cs="Times New Roman"/>
          <w:kern w:val="1"/>
          <w:szCs w:val="28"/>
          <w:lang w:eastAsia="hi-IN" w:bidi="hi-IN"/>
        </w:rPr>
        <w:t>Кулау</w:t>
      </w:r>
      <w:proofErr w:type="spellEnd"/>
      <w:r w:rsidRPr="00722A2D">
        <w:rPr>
          <w:rFonts w:eastAsia="SimSun" w:cs="Times New Roman"/>
          <w:kern w:val="1"/>
          <w:szCs w:val="28"/>
          <w:lang w:eastAsia="hi-IN" w:bidi="hi-IN"/>
        </w:rPr>
        <w:t xml:space="preserve"> Ф. Сонатина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3. Русская народная песня «Вдоль да по речке»,</w:t>
      </w:r>
      <w:r w:rsidRPr="00722A2D">
        <w:rPr>
          <w:rFonts w:eastAsia="SimSun" w:cs="Times New Roman"/>
          <w:b/>
          <w:bCs/>
          <w:color w:val="000000"/>
          <w:kern w:val="1"/>
          <w:szCs w:val="28"/>
          <w:lang w:eastAsia="hi-IN" w:bidi="hi-IN"/>
        </w:rPr>
        <w:t xml:space="preserve"> </w:t>
      </w:r>
      <w:r w:rsidRPr="00722A2D">
        <w:rPr>
          <w:rFonts w:eastAsia="SimSun" w:cs="Times New Roman"/>
          <w:kern w:val="1"/>
          <w:szCs w:val="28"/>
          <w:lang w:eastAsia="hi-IN" w:bidi="hi-IN"/>
        </w:rPr>
        <w:t>обр. Белова В.</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4. </w:t>
      </w:r>
      <w:proofErr w:type="spellStart"/>
      <w:r w:rsidRPr="00722A2D">
        <w:rPr>
          <w:rFonts w:eastAsia="SimSun" w:cs="Times New Roman"/>
          <w:kern w:val="1"/>
          <w:szCs w:val="28"/>
          <w:lang w:eastAsia="hi-IN" w:bidi="hi-IN"/>
        </w:rPr>
        <w:t>Табандис</w:t>
      </w:r>
      <w:proofErr w:type="spellEnd"/>
      <w:r w:rsidRPr="00722A2D">
        <w:rPr>
          <w:rFonts w:eastAsia="SimSun" w:cs="Times New Roman"/>
          <w:kern w:val="1"/>
          <w:szCs w:val="28"/>
          <w:lang w:eastAsia="hi-IN" w:bidi="hi-IN"/>
        </w:rPr>
        <w:t xml:space="preserve"> М. «Вальс-</w:t>
      </w:r>
      <w:proofErr w:type="spellStart"/>
      <w:r w:rsidRPr="00722A2D">
        <w:rPr>
          <w:rFonts w:eastAsia="SimSun" w:cs="Times New Roman"/>
          <w:kern w:val="1"/>
          <w:szCs w:val="28"/>
          <w:lang w:eastAsia="hi-IN" w:bidi="hi-IN"/>
        </w:rPr>
        <w:t>мюзетт</w:t>
      </w:r>
      <w:proofErr w:type="spellEnd"/>
      <w:r w:rsidRPr="00722A2D">
        <w:rPr>
          <w:rFonts w:eastAsia="SimSun" w:cs="Times New Roman"/>
          <w:kern w:val="1"/>
          <w:szCs w:val="28"/>
          <w:lang w:eastAsia="hi-IN" w:bidi="hi-IN"/>
        </w:rPr>
        <w:t>»</w:t>
      </w:r>
    </w:p>
    <w:p w:rsidR="00722A2D" w:rsidRPr="00722A2D" w:rsidRDefault="00722A2D" w:rsidP="00722A2D">
      <w:pPr>
        <w:shd w:val="clear" w:color="auto" w:fill="FFFFFF"/>
        <w:suppressAutoHyphens/>
        <w:spacing w:after="0" w:line="360" w:lineRule="auto"/>
        <w:rPr>
          <w:rFonts w:eastAsia="SimSun" w:cs="Times New Roman"/>
          <w:b/>
          <w:bCs/>
          <w:color w:val="000000"/>
          <w:kern w:val="1"/>
          <w:szCs w:val="28"/>
          <w:lang w:eastAsia="hi-IN" w:bidi="hi-IN"/>
        </w:rPr>
      </w:pPr>
      <w:r w:rsidRPr="00722A2D">
        <w:rPr>
          <w:rFonts w:eastAsia="SimSun" w:cs="Times New Roman"/>
          <w:b/>
          <w:bCs/>
          <w:color w:val="000000"/>
          <w:kern w:val="1"/>
          <w:szCs w:val="28"/>
          <w:lang w:eastAsia="hi-IN" w:bidi="hi-IN"/>
        </w:rPr>
        <w:t>2 вариант</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1. Бах И.С. Органная прелюдия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2. Вебер К. Сонатина </w:t>
      </w:r>
      <w:r w:rsidRPr="00722A2D">
        <w:rPr>
          <w:rFonts w:eastAsia="SimSun" w:cs="Times New Roman"/>
          <w:kern w:val="1"/>
          <w:szCs w:val="28"/>
          <w:lang w:val="en-US" w:eastAsia="hi-IN" w:bidi="hi-IN"/>
        </w:rPr>
        <w:t>C</w:t>
      </w:r>
      <w:r w:rsidRPr="00722A2D">
        <w:rPr>
          <w:rFonts w:eastAsia="SimSun" w:cs="Times New Roman"/>
          <w:kern w:val="1"/>
          <w:szCs w:val="28"/>
          <w:lang w:eastAsia="hi-IN" w:bidi="hi-IN"/>
        </w:rPr>
        <w:t>-</w:t>
      </w:r>
      <w:proofErr w:type="spellStart"/>
      <w:r w:rsidRPr="00722A2D">
        <w:rPr>
          <w:rFonts w:eastAsia="SimSun" w:cs="Times New Roman"/>
          <w:kern w:val="1"/>
          <w:szCs w:val="28"/>
          <w:lang w:val="en-US" w:eastAsia="hi-IN" w:bidi="hi-IN"/>
        </w:rPr>
        <w:t>dur</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3. Русская народная песня «Не брани меня, родная», обр. </w:t>
      </w:r>
      <w:proofErr w:type="spellStart"/>
      <w:r w:rsidRPr="00722A2D">
        <w:rPr>
          <w:rFonts w:eastAsia="SimSun" w:cs="Times New Roman"/>
          <w:kern w:val="1"/>
          <w:szCs w:val="28"/>
          <w:lang w:eastAsia="hi-IN" w:bidi="hi-IN"/>
        </w:rPr>
        <w:t>В.Галкина</w:t>
      </w:r>
      <w:proofErr w:type="spellEnd"/>
      <w:r w:rsidRPr="00722A2D">
        <w:rPr>
          <w:rFonts w:eastAsia="SimSun" w:cs="Times New Roman"/>
          <w:kern w:val="1"/>
          <w:szCs w:val="28"/>
          <w:lang w:eastAsia="hi-IN" w:bidi="hi-IN"/>
        </w:rPr>
        <w:t xml:space="preserve"> </w:t>
      </w:r>
    </w:p>
    <w:p w:rsidR="00722A2D" w:rsidRPr="00722A2D" w:rsidRDefault="00722A2D" w:rsidP="00722A2D">
      <w:pPr>
        <w:tabs>
          <w:tab w:val="left" w:pos="2694"/>
        </w:tabs>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4. </w:t>
      </w:r>
      <w:proofErr w:type="spellStart"/>
      <w:r w:rsidRPr="00722A2D">
        <w:rPr>
          <w:rFonts w:eastAsia="SimSun" w:cs="Times New Roman"/>
          <w:kern w:val="1"/>
          <w:szCs w:val="28"/>
          <w:lang w:eastAsia="hi-IN" w:bidi="hi-IN"/>
        </w:rPr>
        <w:t>Прибылов</w:t>
      </w:r>
      <w:proofErr w:type="spellEnd"/>
      <w:r w:rsidRPr="00722A2D">
        <w:rPr>
          <w:rFonts w:eastAsia="SimSun" w:cs="Times New Roman"/>
          <w:kern w:val="1"/>
          <w:szCs w:val="28"/>
          <w:lang w:eastAsia="hi-IN" w:bidi="hi-IN"/>
        </w:rPr>
        <w:t xml:space="preserve"> А. Венгерский танец</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Учащиеся, продолжающие обучение в 6 классе, сдают выпускной экзамен в 6 классе.</w:t>
      </w:r>
    </w:p>
    <w:p w:rsidR="00722A2D" w:rsidRPr="00722A2D" w:rsidRDefault="00722A2D" w:rsidP="00722A2D">
      <w:pPr>
        <w:suppressAutoHyphens/>
        <w:spacing w:after="0" w:line="360" w:lineRule="auto"/>
        <w:rPr>
          <w:rFonts w:eastAsia="SimSun" w:cs="Mangal"/>
          <w:b/>
          <w:kern w:val="1"/>
          <w:szCs w:val="28"/>
          <w:lang w:eastAsia="hi-IN" w:bidi="hi-IN"/>
        </w:rPr>
      </w:pPr>
      <w:r w:rsidRPr="00722A2D">
        <w:rPr>
          <w:rFonts w:eastAsia="SimSun" w:cs="Mangal"/>
          <w:b/>
          <w:kern w:val="1"/>
          <w:szCs w:val="28"/>
          <w:lang w:eastAsia="hi-IN" w:bidi="hi-IN"/>
        </w:rPr>
        <w:lastRenderedPageBreak/>
        <w:t>Шестой класс (2,5 часа в неделю)</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t xml:space="preserve">В шестом классе обучаются учащиеся, которые целенаправленно готовятся к поступлению в профессиональную образовательную организацию. В связи с этим, педагогу рекомендуется  составлять годовой репертуар года с учетом вступительных требований. Участие в классных вечерах, концертах отдела, школы, конкурсах принесут значительную пользу, придав уверенности в игре. </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Ученики шестого класса играют зачет в декабре и итоговый экзамен в мае. В декабре обязателен показ  произведения крупной формы.</w:t>
      </w:r>
    </w:p>
    <w:p w:rsidR="00722A2D" w:rsidRPr="00722A2D" w:rsidRDefault="00722A2D" w:rsidP="00722A2D">
      <w:pPr>
        <w:suppressAutoHyphens/>
        <w:spacing w:after="0"/>
        <w:ind w:firstLine="709"/>
        <w:jc w:val="both"/>
        <w:rPr>
          <w:rFonts w:eastAsia="SimSun" w:cs="Mangal"/>
          <w:b/>
          <w:kern w:val="1"/>
          <w:szCs w:val="28"/>
          <w:lang w:eastAsia="hi-IN" w:bidi="hi-IN"/>
        </w:rPr>
      </w:pPr>
      <w:r w:rsidRPr="00722A2D">
        <w:rPr>
          <w:rFonts w:eastAsia="SimSun" w:cs="Mangal"/>
          <w:b/>
          <w:kern w:val="1"/>
          <w:szCs w:val="28"/>
          <w:lang w:eastAsia="hi-IN" w:bidi="hi-IN"/>
        </w:rPr>
        <w:t>В течение учебного года учащийся должен исполнить:</w:t>
      </w:r>
    </w:p>
    <w:p w:rsidR="00722A2D" w:rsidRPr="00722A2D" w:rsidRDefault="00722A2D" w:rsidP="00722A2D">
      <w:pPr>
        <w:suppressAutoHyphens/>
        <w:spacing w:after="0"/>
        <w:jc w:val="both"/>
        <w:rPr>
          <w:rFonts w:eastAsia="SimSun" w:cs="Mangal"/>
          <w:b/>
          <w:i/>
          <w:kern w:val="1"/>
          <w:szCs w:val="28"/>
          <w:lang w:eastAsia="hi-IN" w:bidi="hi-IN"/>
        </w:rPr>
      </w:pP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kern w:val="1"/>
          <w:szCs w:val="28"/>
          <w:lang w:eastAsia="hi-IN" w:bidi="hi-IN"/>
        </w:rPr>
        <w:tab/>
      </w:r>
      <w:r w:rsidRPr="00722A2D">
        <w:rPr>
          <w:rFonts w:eastAsia="SimSun" w:cs="Mangal"/>
          <w:b/>
          <w:i/>
          <w:kern w:val="1"/>
          <w:szCs w:val="28"/>
          <w:lang w:eastAsia="hi-IN" w:bidi="hi-IN"/>
        </w:rPr>
        <w:t>Таблица 18</w:t>
      </w:r>
    </w:p>
    <w:tbl>
      <w:tblPr>
        <w:tblW w:w="0" w:type="auto"/>
        <w:tblLayout w:type="fixed"/>
        <w:tblLook w:val="0000" w:firstRow="0" w:lastRow="0" w:firstColumn="0" w:lastColumn="0" w:noHBand="0" w:noVBand="0"/>
      </w:tblPr>
      <w:tblGrid>
        <w:gridCol w:w="4920"/>
        <w:gridCol w:w="4920"/>
      </w:tblGrid>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kern w:val="1"/>
                <w:szCs w:val="28"/>
                <w:lang w:eastAsia="hi-IN" w:bidi="hi-IN"/>
              </w:rPr>
            </w:pPr>
            <w:r w:rsidRPr="00722A2D">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kern w:val="1"/>
                <w:szCs w:val="28"/>
                <w:lang w:eastAsia="hi-IN" w:bidi="hi-IN"/>
              </w:rPr>
            </w:pPr>
            <w:r w:rsidRPr="00722A2D">
              <w:rPr>
                <w:rFonts w:eastAsia="Times New Roman" w:cs="Mangal"/>
                <w:kern w:val="1"/>
                <w:szCs w:val="28"/>
                <w:lang w:eastAsia="hi-IN" w:bidi="hi-IN"/>
              </w:rPr>
              <w:t>2 полугодие</w:t>
            </w:r>
          </w:p>
        </w:tc>
      </w:tr>
      <w:tr w:rsidR="00722A2D" w:rsidRPr="00722A2D"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Октябрь – технический минимум в виде контрольного урока (1 гамма,  этюд или виртуозная пьеса).</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Декабрь – зачет (2 </w:t>
            </w:r>
            <w:proofErr w:type="gramStart"/>
            <w:r w:rsidRPr="00722A2D">
              <w:rPr>
                <w:rFonts w:eastAsia="Times New Roman" w:cs="Mangal"/>
                <w:kern w:val="1"/>
                <w:szCs w:val="28"/>
                <w:lang w:eastAsia="hi-IN" w:bidi="hi-IN"/>
              </w:rPr>
              <w:t>новых</w:t>
            </w:r>
            <w:proofErr w:type="gramEnd"/>
            <w:r w:rsidRPr="00722A2D">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Март – академический вечер (3 произведения из репертуара 5-6 классов, приготовленных на выпускной экзамен).</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Май – выпускной экзамен (4 произведения).</w:t>
            </w:r>
          </w:p>
        </w:tc>
      </w:tr>
    </w:tbl>
    <w:p w:rsidR="00722A2D" w:rsidRPr="00722A2D" w:rsidRDefault="00722A2D" w:rsidP="00722A2D">
      <w:pPr>
        <w:suppressAutoHyphens/>
        <w:spacing w:after="0"/>
        <w:jc w:val="both"/>
        <w:rPr>
          <w:rFonts w:eastAsia="SimSun" w:cs="Mangal"/>
          <w:b/>
          <w:kern w:val="1"/>
          <w:szCs w:val="28"/>
          <w:lang w:eastAsia="hi-IN" w:bidi="hi-IN"/>
        </w:rPr>
      </w:pPr>
    </w:p>
    <w:p w:rsidR="00722A2D" w:rsidRPr="00722A2D" w:rsidRDefault="00722A2D" w:rsidP="00722A2D">
      <w:pPr>
        <w:suppressAutoHyphens/>
        <w:spacing w:after="0"/>
        <w:jc w:val="both"/>
        <w:rPr>
          <w:rFonts w:eastAsia="SimSun" w:cs="Mangal"/>
          <w:b/>
          <w:kern w:val="1"/>
          <w:szCs w:val="28"/>
          <w:lang w:eastAsia="hi-IN" w:bidi="hi-IN"/>
        </w:rPr>
      </w:pPr>
    </w:p>
    <w:p w:rsidR="00722A2D" w:rsidRPr="00722A2D" w:rsidRDefault="00722A2D" w:rsidP="00722A2D">
      <w:pPr>
        <w:suppressAutoHyphens/>
        <w:spacing w:after="0" w:line="360" w:lineRule="auto"/>
        <w:jc w:val="both"/>
        <w:rPr>
          <w:rFonts w:eastAsia="SimSun" w:cs="Times New Roman"/>
          <w:b/>
          <w:kern w:val="1"/>
          <w:szCs w:val="28"/>
          <w:lang w:eastAsia="hi-IN" w:bidi="hi-IN"/>
        </w:rPr>
      </w:pPr>
      <w:r w:rsidRPr="00722A2D">
        <w:rPr>
          <w:rFonts w:eastAsia="SimSun" w:cs="Times New Roman"/>
          <w:b/>
          <w:kern w:val="1"/>
          <w:szCs w:val="28"/>
          <w:lang w:eastAsia="hi-IN" w:bidi="hi-IN"/>
        </w:rPr>
        <w:t xml:space="preserve">Примерный репертуарный список </w:t>
      </w:r>
      <w:r w:rsidRPr="00722A2D">
        <w:rPr>
          <w:rFonts w:eastAsia="SimSun" w:cs="Times New Roman"/>
          <w:b/>
          <w:bCs/>
          <w:color w:val="000000"/>
          <w:kern w:val="1"/>
          <w:szCs w:val="28"/>
          <w:lang w:eastAsia="hi-IN" w:bidi="hi-IN"/>
        </w:rPr>
        <w:t>выпускного экзамена</w:t>
      </w:r>
    </w:p>
    <w:p w:rsidR="00722A2D" w:rsidRPr="00722A2D" w:rsidRDefault="00722A2D" w:rsidP="00722A2D">
      <w:pPr>
        <w:suppressAutoHyphens/>
        <w:spacing w:after="0" w:line="360" w:lineRule="auto"/>
        <w:jc w:val="both"/>
        <w:rPr>
          <w:rFonts w:eastAsia="SimSun" w:cs="Times New Roman"/>
          <w:b/>
          <w:kern w:val="1"/>
          <w:szCs w:val="28"/>
          <w:lang w:eastAsia="hi-IN" w:bidi="hi-IN"/>
        </w:rPr>
      </w:pPr>
      <w:r w:rsidRPr="00722A2D">
        <w:rPr>
          <w:rFonts w:eastAsia="SimSun" w:cs="Times New Roman"/>
          <w:b/>
          <w:kern w:val="1"/>
          <w:szCs w:val="28"/>
          <w:lang w:eastAsia="hi-IN" w:bidi="hi-IN"/>
        </w:rPr>
        <w:t>1 вариант</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1. </w:t>
      </w:r>
      <w:r w:rsidRPr="00722A2D">
        <w:rPr>
          <w:rFonts w:eastAsia="SimSun" w:cs="Mangal"/>
          <w:kern w:val="1"/>
          <w:szCs w:val="28"/>
          <w:lang w:eastAsia="hi-IN" w:bidi="hi-IN"/>
        </w:rPr>
        <w:t xml:space="preserve">Гендель Г.Ф. Прелюдия и Аллегро </w:t>
      </w:r>
      <w:r w:rsidRPr="00722A2D">
        <w:rPr>
          <w:rFonts w:eastAsia="SimSun" w:cs="Mangal"/>
          <w:kern w:val="1"/>
          <w:szCs w:val="28"/>
          <w:lang w:val="en-US" w:eastAsia="hi-IN" w:bidi="hi-IN"/>
        </w:rPr>
        <w:t>g</w:t>
      </w:r>
      <w:r w:rsidRPr="00722A2D">
        <w:rPr>
          <w:rFonts w:eastAsia="SimSun" w:cs="Mangal"/>
          <w:kern w:val="1"/>
          <w:szCs w:val="28"/>
          <w:lang w:eastAsia="hi-IN" w:bidi="hi-IN"/>
        </w:rPr>
        <w:t>-</w:t>
      </w:r>
      <w:r w:rsidRPr="00722A2D">
        <w:rPr>
          <w:rFonts w:eastAsia="SimSun" w:cs="Mangal"/>
          <w:kern w:val="1"/>
          <w:szCs w:val="28"/>
          <w:lang w:val="en-US" w:eastAsia="hi-IN" w:bidi="hi-IN"/>
        </w:rPr>
        <w:t>moll</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2. </w:t>
      </w:r>
      <w:proofErr w:type="spellStart"/>
      <w:r w:rsidRPr="00722A2D">
        <w:rPr>
          <w:rFonts w:eastAsia="SimSun" w:cs="Times New Roman"/>
          <w:kern w:val="1"/>
          <w:szCs w:val="28"/>
          <w:lang w:eastAsia="hi-IN" w:bidi="hi-IN"/>
        </w:rPr>
        <w:t>Прибылов</w:t>
      </w:r>
      <w:proofErr w:type="spellEnd"/>
      <w:r w:rsidRPr="00722A2D">
        <w:rPr>
          <w:rFonts w:eastAsia="SimSun" w:cs="Times New Roman"/>
          <w:kern w:val="1"/>
          <w:szCs w:val="28"/>
          <w:lang w:eastAsia="hi-IN" w:bidi="hi-IN"/>
        </w:rPr>
        <w:t xml:space="preserve"> А. Сонатина №1</w:t>
      </w:r>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 xml:space="preserve">3. </w:t>
      </w:r>
      <w:proofErr w:type="spellStart"/>
      <w:r w:rsidRPr="00722A2D">
        <w:rPr>
          <w:rFonts w:eastAsia="SimSun" w:cs="Times New Roman"/>
          <w:kern w:val="1"/>
          <w:szCs w:val="28"/>
          <w:lang w:eastAsia="hi-IN" w:bidi="hi-IN"/>
        </w:rPr>
        <w:t>Коросталев</w:t>
      </w:r>
      <w:proofErr w:type="spellEnd"/>
      <w:r w:rsidRPr="00722A2D">
        <w:rPr>
          <w:rFonts w:eastAsia="SimSun" w:cs="Times New Roman"/>
          <w:kern w:val="1"/>
          <w:szCs w:val="28"/>
          <w:lang w:eastAsia="hi-IN" w:bidi="hi-IN"/>
        </w:rPr>
        <w:t xml:space="preserve"> В. «Уральская </w:t>
      </w:r>
      <w:proofErr w:type="spellStart"/>
      <w:r w:rsidRPr="00722A2D">
        <w:rPr>
          <w:rFonts w:eastAsia="SimSun" w:cs="Times New Roman"/>
          <w:kern w:val="1"/>
          <w:szCs w:val="28"/>
          <w:lang w:eastAsia="hi-IN" w:bidi="hi-IN"/>
        </w:rPr>
        <w:t>поулочная</w:t>
      </w:r>
      <w:proofErr w:type="spellEnd"/>
      <w:r w:rsidRPr="00722A2D">
        <w:rPr>
          <w:rFonts w:eastAsia="SimSun" w:cs="Times New Roman"/>
          <w:kern w:val="1"/>
          <w:szCs w:val="28"/>
          <w:lang w:eastAsia="hi-IN" w:bidi="hi-IN"/>
        </w:rPr>
        <w:t>»</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4. Блох О. Итальянский вальс</w:t>
      </w:r>
    </w:p>
    <w:p w:rsidR="00722A2D" w:rsidRPr="00722A2D" w:rsidRDefault="00722A2D" w:rsidP="00722A2D">
      <w:pPr>
        <w:suppressAutoHyphens/>
        <w:spacing w:after="0" w:line="360" w:lineRule="auto"/>
        <w:jc w:val="both"/>
        <w:rPr>
          <w:rFonts w:eastAsia="SimSun" w:cs="Times New Roman"/>
          <w:b/>
          <w:kern w:val="1"/>
          <w:szCs w:val="28"/>
          <w:lang w:eastAsia="hi-IN" w:bidi="hi-IN"/>
        </w:rPr>
      </w:pPr>
      <w:r w:rsidRPr="00722A2D">
        <w:rPr>
          <w:rFonts w:eastAsia="SimSun" w:cs="Times New Roman"/>
          <w:b/>
          <w:kern w:val="1"/>
          <w:szCs w:val="28"/>
          <w:lang w:eastAsia="hi-IN" w:bidi="hi-IN"/>
        </w:rPr>
        <w:t>2 вариант</w:t>
      </w:r>
    </w:p>
    <w:p w:rsidR="00722A2D" w:rsidRPr="00722A2D" w:rsidRDefault="00722A2D" w:rsidP="00722A2D">
      <w:pPr>
        <w:suppressAutoHyphens/>
        <w:spacing w:after="0" w:line="360" w:lineRule="auto"/>
        <w:jc w:val="both"/>
        <w:rPr>
          <w:rFonts w:eastAsia="SimSun" w:cs="Times New Roman"/>
          <w:color w:val="FF0000"/>
          <w:kern w:val="1"/>
          <w:szCs w:val="28"/>
          <w:lang w:eastAsia="hi-IN" w:bidi="hi-IN"/>
        </w:rPr>
      </w:pPr>
      <w:r w:rsidRPr="00722A2D">
        <w:rPr>
          <w:rFonts w:eastAsia="SimSun" w:cs="Times New Roman"/>
          <w:kern w:val="1"/>
          <w:szCs w:val="28"/>
          <w:lang w:eastAsia="hi-IN" w:bidi="hi-IN"/>
        </w:rPr>
        <w:t xml:space="preserve">1. </w:t>
      </w:r>
      <w:proofErr w:type="spellStart"/>
      <w:r w:rsidRPr="00722A2D">
        <w:rPr>
          <w:rFonts w:eastAsia="SimSun" w:cs="Times New Roman"/>
          <w:kern w:val="1"/>
          <w:szCs w:val="28"/>
          <w:lang w:eastAsia="hi-IN" w:bidi="hi-IN"/>
        </w:rPr>
        <w:t>Кетсшер</w:t>
      </w:r>
      <w:proofErr w:type="spellEnd"/>
      <w:r w:rsidRPr="00722A2D">
        <w:rPr>
          <w:rFonts w:eastAsia="SimSun" w:cs="Times New Roman"/>
          <w:kern w:val="1"/>
          <w:szCs w:val="28"/>
          <w:lang w:eastAsia="hi-IN" w:bidi="hi-IN"/>
        </w:rPr>
        <w:t xml:space="preserve"> Г. Прелюдия и </w:t>
      </w:r>
      <w:proofErr w:type="spellStart"/>
      <w:r w:rsidRPr="00722A2D">
        <w:rPr>
          <w:rFonts w:eastAsia="SimSun" w:cs="Times New Roman"/>
          <w:kern w:val="1"/>
          <w:szCs w:val="28"/>
          <w:lang w:eastAsia="hi-IN" w:bidi="hi-IN"/>
        </w:rPr>
        <w:t>фугетта</w:t>
      </w:r>
      <w:proofErr w:type="spellEnd"/>
    </w:p>
    <w:p w:rsidR="00722A2D" w:rsidRPr="00722A2D" w:rsidRDefault="00722A2D" w:rsidP="00722A2D">
      <w:pPr>
        <w:suppressAutoHyphens/>
        <w:spacing w:after="0" w:line="360" w:lineRule="auto"/>
        <w:jc w:val="both"/>
        <w:rPr>
          <w:rFonts w:eastAsia="SimSun" w:cs="Times New Roman"/>
          <w:kern w:val="1"/>
          <w:szCs w:val="28"/>
          <w:lang w:eastAsia="hi-IN" w:bidi="hi-IN"/>
        </w:rPr>
      </w:pPr>
      <w:r w:rsidRPr="00722A2D">
        <w:rPr>
          <w:rFonts w:eastAsia="SimSun" w:cs="Times New Roman"/>
          <w:kern w:val="1"/>
          <w:szCs w:val="28"/>
          <w:lang w:eastAsia="hi-IN" w:bidi="hi-IN"/>
        </w:rPr>
        <w:t>2. Гамаюнов О. «Экзерсис»</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3. Русская народная песня в обработке Белова В. «Вдоль да по речке»</w:t>
      </w:r>
    </w:p>
    <w:p w:rsidR="00722A2D" w:rsidRPr="00722A2D" w:rsidRDefault="00722A2D" w:rsidP="00722A2D">
      <w:pPr>
        <w:suppressAutoHyphens/>
        <w:spacing w:after="0" w:line="360" w:lineRule="auto"/>
        <w:rPr>
          <w:rFonts w:eastAsia="SimSun" w:cs="Times New Roman"/>
          <w:kern w:val="1"/>
          <w:szCs w:val="28"/>
          <w:lang w:eastAsia="hi-IN" w:bidi="hi-IN"/>
        </w:rPr>
      </w:pPr>
      <w:r w:rsidRPr="00722A2D">
        <w:rPr>
          <w:rFonts w:eastAsia="SimSun" w:cs="Times New Roman"/>
          <w:kern w:val="1"/>
          <w:szCs w:val="28"/>
          <w:lang w:eastAsia="hi-IN" w:bidi="hi-IN"/>
        </w:rPr>
        <w:t xml:space="preserve">4.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«Вальсирующий аккордеон»</w:t>
      </w:r>
    </w:p>
    <w:p w:rsidR="00722A2D" w:rsidRPr="00722A2D" w:rsidRDefault="00722A2D" w:rsidP="00722A2D">
      <w:pPr>
        <w:suppressAutoHyphens/>
        <w:spacing w:after="0" w:line="360" w:lineRule="auto"/>
        <w:rPr>
          <w:rFonts w:eastAsia="SimSun" w:cs="Times New Roman"/>
          <w:kern w:val="1"/>
          <w:szCs w:val="28"/>
          <w:lang w:eastAsia="hi-IN" w:bidi="hi-IN"/>
        </w:rPr>
      </w:pPr>
    </w:p>
    <w:p w:rsidR="00722A2D" w:rsidRPr="00722A2D" w:rsidRDefault="00722A2D" w:rsidP="00722A2D">
      <w:pPr>
        <w:suppressAutoHyphens/>
        <w:spacing w:before="28" w:after="0" w:line="360" w:lineRule="auto"/>
        <w:jc w:val="center"/>
        <w:rPr>
          <w:rFonts w:eastAsia="Times New Roman" w:cs="Mangal"/>
          <w:b/>
          <w:kern w:val="1"/>
          <w:szCs w:val="28"/>
          <w:lang w:eastAsia="hi-IN" w:bidi="hi-IN"/>
        </w:rPr>
      </w:pPr>
      <w:r w:rsidRPr="00722A2D">
        <w:rPr>
          <w:rFonts w:eastAsia="Times New Roman" w:cs="Mangal"/>
          <w:b/>
          <w:kern w:val="1"/>
          <w:szCs w:val="28"/>
          <w:lang w:val="en-US" w:eastAsia="hi-IN" w:bidi="hi-IN"/>
        </w:rPr>
        <w:t>III</w:t>
      </w:r>
      <w:r w:rsidRPr="00722A2D">
        <w:rPr>
          <w:rFonts w:eastAsia="Times New Roman" w:cs="Mangal"/>
          <w:b/>
          <w:kern w:val="1"/>
          <w:szCs w:val="28"/>
          <w:lang w:eastAsia="hi-IN" w:bidi="hi-IN"/>
        </w:rPr>
        <w:t>.   Требования к уровню подготовки учащихся</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SimSun" w:cs="Mangal"/>
          <w:kern w:val="1"/>
          <w:szCs w:val="28"/>
          <w:lang w:eastAsia="hi-IN" w:bidi="hi-IN"/>
        </w:rPr>
        <w:t xml:space="preserve">Данная программа отражает разнообразие репертуара, его академическую направленность, а также демонстрирует возможность индивидуального подхода к каждому ученику. </w:t>
      </w:r>
      <w:r w:rsidRPr="00722A2D">
        <w:rPr>
          <w:rFonts w:eastAsia="Times New Roman" w:cs="Mangal"/>
          <w:kern w:val="1"/>
          <w:szCs w:val="28"/>
          <w:lang w:eastAsia="hi-IN" w:bidi="hi-IN"/>
        </w:rPr>
        <w:t xml:space="preserve">Содержание программы </w:t>
      </w:r>
      <w:r w:rsidRPr="00722A2D">
        <w:rPr>
          <w:rFonts w:eastAsia="SimSun" w:cs="Mangal"/>
          <w:kern w:val="1"/>
          <w:szCs w:val="28"/>
          <w:lang w:eastAsia="hi-IN" w:bidi="hi-IN"/>
        </w:rPr>
        <w:t xml:space="preserve">направлено на </w:t>
      </w:r>
      <w:r w:rsidRPr="00722A2D">
        <w:rPr>
          <w:rFonts w:eastAsia="Times New Roman" w:cs="Mangal"/>
          <w:kern w:val="1"/>
          <w:szCs w:val="28"/>
          <w:lang w:eastAsia="hi-IN" w:bidi="hi-IN"/>
        </w:rPr>
        <w:t>обеспечение художественно-эстетического развития учащегося и приобретения им следующих художественно-исполнительских знаний, умений и навыков:</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основных исторических сведений об инструменте;</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конструктивных особенностей инструмента;</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 xml:space="preserve">знание элементарных правил по уходу за инструментом и умение их применять при необходимости; </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основ музыкальной грамоты;</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системы игровых навыков и умение применять ее самостоятельно;</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основных средств музыкальной выразительности (тембр, динамика, штрих, темп и т. д.);</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основных жанров музыки (</w:t>
      </w:r>
      <w:proofErr w:type="gramStart"/>
      <w:r w:rsidRPr="00722A2D">
        <w:rPr>
          <w:rFonts w:eastAsia="Times New Roman" w:cs="Mangal"/>
          <w:kern w:val="1"/>
          <w:szCs w:val="28"/>
          <w:lang w:eastAsia="hi-IN" w:bidi="hi-IN"/>
        </w:rPr>
        <w:t>инструментальный</w:t>
      </w:r>
      <w:proofErr w:type="gramEnd"/>
      <w:r w:rsidRPr="00722A2D">
        <w:rPr>
          <w:rFonts w:eastAsia="Times New Roman" w:cs="Mangal"/>
          <w:kern w:val="1"/>
          <w:szCs w:val="28"/>
          <w:lang w:eastAsia="hi-IN" w:bidi="hi-IN"/>
        </w:rPr>
        <w:t>, вокальный, симфонический и т. д.);</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технических и художественно-эстетических особенностей, характерных для сольного исполнительства на аккордеоне;</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 xml:space="preserve">знание функциональных особенностей строения частей тела и умение рационально использовать их в работе игрового аппарата; </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знание правил обращения с инструментом;</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умение самостоятельно определять технические трудности  несложного музыкального произведения и находить способы и методы в работе над ними;</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умение самостоятельно среди нескольких вариантов  аппликатуры выбрать наиболее  удобную и рациональную;</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lastRenderedPageBreak/>
        <w:t xml:space="preserve">умение самостоятельно, осознанно работать над несложными произведениями, опираясь на знания законов формообразования, а также  на освоенную в классе под руководством педагога методику поэтапной работы над художественным произведением; </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умение творчески подходить к созданию художественного образа, используя при этом теоретические  знания и  предыдущий практический опыт в освоении музыкальных средств выразительности;</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 xml:space="preserve">умение на базе приобретенных специальных знаний давать грамотную адекватную оценку многообразным музыкальным событиям; </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навыки игры по нотам;</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 xml:space="preserve">навыки чтения с листа несложных  произведений, необходимых </w:t>
      </w:r>
      <w:proofErr w:type="gramStart"/>
      <w:r w:rsidRPr="00722A2D">
        <w:rPr>
          <w:rFonts w:eastAsia="Times New Roman" w:cs="Mangal"/>
          <w:kern w:val="1"/>
          <w:szCs w:val="28"/>
          <w:lang w:eastAsia="hi-IN" w:bidi="hi-IN"/>
        </w:rPr>
        <w:t>для</w:t>
      </w:r>
      <w:proofErr w:type="gramEnd"/>
      <w:r w:rsidRPr="00722A2D">
        <w:rPr>
          <w:rFonts w:eastAsia="Times New Roman" w:cs="Mangal"/>
          <w:kern w:val="1"/>
          <w:szCs w:val="28"/>
          <w:lang w:eastAsia="hi-IN" w:bidi="hi-IN"/>
        </w:rPr>
        <w:t xml:space="preserve"> ансамблевого и  оркестрового </w:t>
      </w:r>
      <w:proofErr w:type="spellStart"/>
      <w:r w:rsidRPr="00722A2D">
        <w:rPr>
          <w:rFonts w:eastAsia="Times New Roman" w:cs="Mangal"/>
          <w:kern w:val="1"/>
          <w:szCs w:val="28"/>
          <w:lang w:eastAsia="hi-IN" w:bidi="hi-IN"/>
        </w:rPr>
        <w:t>музицирования</w:t>
      </w:r>
      <w:proofErr w:type="spellEnd"/>
      <w:r w:rsidRPr="00722A2D">
        <w:rPr>
          <w:rFonts w:eastAsia="Times New Roman" w:cs="Mangal"/>
          <w:kern w:val="1"/>
          <w:szCs w:val="28"/>
          <w:lang w:eastAsia="hi-IN" w:bidi="hi-IN"/>
        </w:rPr>
        <w:t>;</w:t>
      </w:r>
    </w:p>
    <w:p w:rsidR="00722A2D" w:rsidRPr="00722A2D" w:rsidRDefault="00722A2D" w:rsidP="00722A2D">
      <w:pPr>
        <w:numPr>
          <w:ilvl w:val="0"/>
          <w:numId w:val="3"/>
        </w:numPr>
        <w:suppressAutoHyphens/>
        <w:spacing w:after="0" w:line="360" w:lineRule="auto"/>
        <w:ind w:left="426"/>
        <w:jc w:val="both"/>
        <w:rPr>
          <w:rFonts w:eastAsia="Times New Roman" w:cs="Mangal"/>
          <w:kern w:val="1"/>
          <w:szCs w:val="28"/>
          <w:lang w:eastAsia="hi-IN" w:bidi="hi-IN"/>
        </w:rPr>
      </w:pPr>
      <w:r w:rsidRPr="00722A2D">
        <w:rPr>
          <w:rFonts w:eastAsia="Times New Roman" w:cs="Mangal"/>
          <w:kern w:val="1"/>
          <w:szCs w:val="28"/>
          <w:lang w:eastAsia="hi-IN" w:bidi="hi-IN"/>
        </w:rPr>
        <w:t>навыки транспонирования и подбора по слуху, необходимые  в дальнейшем будущему музыканту.</w:t>
      </w:r>
    </w:p>
    <w:p w:rsidR="00722A2D" w:rsidRPr="00722A2D" w:rsidRDefault="00722A2D" w:rsidP="00722A2D">
      <w:pPr>
        <w:suppressAutoHyphens/>
        <w:spacing w:after="0" w:line="360" w:lineRule="auto"/>
        <w:ind w:firstLine="706"/>
        <w:rPr>
          <w:rFonts w:eastAsia="Times New Roman" w:cs="Mangal"/>
          <w:i/>
          <w:kern w:val="1"/>
          <w:szCs w:val="28"/>
          <w:lang w:eastAsia="hi-IN" w:bidi="hi-IN"/>
        </w:rPr>
      </w:pPr>
      <w:r w:rsidRPr="00722A2D">
        <w:rPr>
          <w:rFonts w:eastAsia="Times New Roman" w:cs="Mangal"/>
          <w:b/>
          <w:i/>
          <w:kern w:val="1"/>
          <w:szCs w:val="28"/>
          <w:lang w:eastAsia="hi-IN" w:bidi="hi-IN"/>
        </w:rPr>
        <w:t>Реализация программы обеспечивает</w:t>
      </w:r>
      <w:r w:rsidRPr="00722A2D">
        <w:rPr>
          <w:rFonts w:eastAsia="Times New Roman" w:cs="Mangal"/>
          <w:i/>
          <w:kern w:val="1"/>
          <w:szCs w:val="28"/>
          <w:lang w:eastAsia="hi-IN" w:bidi="hi-IN"/>
        </w:rPr>
        <w:t>:</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наличие у учащегося интереса к музыкальному искусству, самостоятельному музыкальному исполнительству;</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комплексное совершенствование игровой техники аккордеониста, которое включает в себя тембровое слушание, вопросы динамики, артикуляции, интонирования, а также организацию работы игрового аппарата, развитие  крупной и мелкой пальцевой техники, а также техники владения мехом; </w:t>
      </w:r>
    </w:p>
    <w:p w:rsidR="00722A2D" w:rsidRPr="00722A2D" w:rsidRDefault="00722A2D" w:rsidP="00722A2D">
      <w:pPr>
        <w:numPr>
          <w:ilvl w:val="1"/>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сформированный комплекс исполнительских знаний, умений и навыков, позволяющий </w:t>
      </w:r>
      <w:r w:rsidRPr="00722A2D">
        <w:rPr>
          <w:rFonts w:eastAsia="Times New Roman" w:cs="Mangal"/>
          <w:kern w:val="1"/>
          <w:szCs w:val="28"/>
          <w:lang w:val="en-US" w:eastAsia="hi-IN" w:bidi="hi-IN"/>
        </w:rPr>
        <w:t> </w:t>
      </w:r>
      <w:r w:rsidRPr="00722A2D">
        <w:rPr>
          <w:rFonts w:eastAsia="Times New Roman" w:cs="Mangal"/>
          <w:kern w:val="1"/>
          <w:szCs w:val="28"/>
          <w:lang w:eastAsia="hi-IN" w:bidi="hi-IN"/>
        </w:rPr>
        <w:t>использовать многообразные возможности аккордеона для достижения наиболее убедительной интерпретации авторского текста;</w:t>
      </w:r>
    </w:p>
    <w:p w:rsidR="00722A2D" w:rsidRPr="00722A2D" w:rsidRDefault="00722A2D" w:rsidP="00722A2D">
      <w:pPr>
        <w:numPr>
          <w:ilvl w:val="1"/>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знание художественно-исполнительских возможностей аккордеона;</w:t>
      </w:r>
    </w:p>
    <w:p w:rsidR="00722A2D" w:rsidRPr="00722A2D" w:rsidRDefault="00722A2D" w:rsidP="00722A2D">
      <w:pPr>
        <w:numPr>
          <w:ilvl w:val="1"/>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знание музыкальной терминологии;</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знание репертуара для аккордеона, включающего произведения разных стилей и жанров, произведения крупной формы (концерты, сонаты, сюиты, циклы) в соответствии с программными требованиями; в старших классах, </w:t>
      </w:r>
      <w:r w:rsidRPr="00722A2D">
        <w:rPr>
          <w:rFonts w:eastAsia="Times New Roman" w:cs="Mangal"/>
          <w:kern w:val="1"/>
          <w:szCs w:val="28"/>
          <w:lang w:eastAsia="hi-IN" w:bidi="hi-IN"/>
        </w:rPr>
        <w:lastRenderedPageBreak/>
        <w:t>ориентированных на профессиональное обучение, умение самостоятельно выбрать для себя программу;</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навыки по воспитанию слухового контроля, умению управлять процессом </w:t>
      </w:r>
      <w:r w:rsidRPr="00722A2D">
        <w:rPr>
          <w:rFonts w:eastAsia="Times New Roman" w:cs="Mangal"/>
          <w:kern w:val="1"/>
          <w:szCs w:val="28"/>
          <w:lang w:val="en-US" w:eastAsia="hi-IN" w:bidi="hi-IN"/>
        </w:rPr>
        <w:t> </w:t>
      </w:r>
      <w:r w:rsidRPr="00722A2D">
        <w:rPr>
          <w:rFonts w:eastAsia="Times New Roman" w:cs="Mangal"/>
          <w:kern w:val="1"/>
          <w:szCs w:val="28"/>
          <w:lang w:eastAsia="hi-IN" w:bidi="hi-IN"/>
        </w:rPr>
        <w:t>исполнения музыкального произведения;</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навыки по использованию музыкально-исполнительских средств выразительности, выполнению </w:t>
      </w:r>
      <w:r w:rsidRPr="00722A2D">
        <w:rPr>
          <w:rFonts w:eastAsia="Times New Roman" w:cs="Mangal"/>
          <w:kern w:val="1"/>
          <w:szCs w:val="28"/>
          <w:lang w:val="en-US" w:eastAsia="hi-IN" w:bidi="hi-IN"/>
        </w:rPr>
        <w:t> </w:t>
      </w:r>
      <w:r w:rsidRPr="00722A2D">
        <w:rPr>
          <w:rFonts w:eastAsia="Times New Roman" w:cs="Mangal"/>
          <w:kern w:val="1"/>
          <w:szCs w:val="28"/>
          <w:lang w:eastAsia="hi-IN" w:bidi="hi-IN"/>
        </w:rPr>
        <w:t>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наличие творческой </w:t>
      </w:r>
      <w:r w:rsidRPr="00722A2D">
        <w:rPr>
          <w:rFonts w:eastAsia="Times New Roman" w:cs="Mangal"/>
          <w:kern w:val="1"/>
          <w:szCs w:val="28"/>
          <w:lang w:val="en-US" w:eastAsia="hi-IN" w:bidi="hi-IN"/>
        </w:rPr>
        <w:t> </w:t>
      </w:r>
      <w:r w:rsidRPr="00722A2D">
        <w:rPr>
          <w:rFonts w:eastAsia="Times New Roman" w:cs="Mangal"/>
          <w:kern w:val="1"/>
          <w:szCs w:val="28"/>
          <w:lang w:eastAsia="hi-IN" w:bidi="hi-IN"/>
        </w:rPr>
        <w:t xml:space="preserve">инициативы, сформированных представлений </w:t>
      </w:r>
      <w:r w:rsidRPr="00722A2D">
        <w:rPr>
          <w:rFonts w:eastAsia="Times New Roman" w:cs="Mangal"/>
          <w:kern w:val="1"/>
          <w:szCs w:val="28"/>
          <w:lang w:val="en-US" w:eastAsia="hi-IN" w:bidi="hi-IN"/>
        </w:rPr>
        <w:t> </w:t>
      </w:r>
      <w:r w:rsidRPr="00722A2D">
        <w:rPr>
          <w:rFonts w:eastAsia="Times New Roman" w:cs="Mangal"/>
          <w:kern w:val="1"/>
          <w:szCs w:val="28"/>
          <w:lang w:eastAsia="hi-IN" w:bidi="hi-IN"/>
        </w:rPr>
        <w:t>о методике разучивания музыкальных произведений и приемах работы над исполнительскими трудностями;</w:t>
      </w:r>
    </w:p>
    <w:p w:rsidR="00722A2D" w:rsidRPr="00722A2D" w:rsidRDefault="00722A2D" w:rsidP="00722A2D">
      <w:pPr>
        <w:numPr>
          <w:ilvl w:val="0"/>
          <w:numId w:val="4"/>
        </w:numPr>
        <w:suppressAutoHyphens/>
        <w:spacing w:after="0" w:line="360" w:lineRule="auto"/>
        <w:ind w:left="284"/>
        <w:jc w:val="both"/>
        <w:rPr>
          <w:rFonts w:eastAsia="Times New Roman" w:cs="Mangal"/>
          <w:kern w:val="1"/>
          <w:szCs w:val="28"/>
          <w:lang w:eastAsia="hi-IN" w:bidi="hi-IN"/>
        </w:rPr>
      </w:pPr>
      <w:r w:rsidRPr="00722A2D">
        <w:rPr>
          <w:rFonts w:eastAsia="Times New Roman" w:cs="Mangal"/>
          <w:kern w:val="1"/>
          <w:szCs w:val="28"/>
          <w:lang w:eastAsia="hi-IN" w:bidi="hi-IN"/>
        </w:rPr>
        <w:t xml:space="preserve">наличие навыков </w:t>
      </w:r>
      <w:proofErr w:type="spellStart"/>
      <w:r w:rsidRPr="00722A2D">
        <w:rPr>
          <w:rFonts w:eastAsia="Times New Roman" w:cs="Mangal"/>
          <w:kern w:val="1"/>
          <w:szCs w:val="28"/>
          <w:lang w:eastAsia="hi-IN" w:bidi="hi-IN"/>
        </w:rPr>
        <w:t>репетиционно</w:t>
      </w:r>
      <w:proofErr w:type="spellEnd"/>
      <w:r w:rsidRPr="00722A2D">
        <w:rPr>
          <w:rFonts w:eastAsia="Times New Roman" w:cs="Mangal"/>
          <w:kern w:val="1"/>
          <w:szCs w:val="28"/>
          <w:lang w:eastAsia="hi-IN" w:bidi="hi-IN"/>
        </w:rPr>
        <w:t xml:space="preserve">-концертной работы в качестве солиста. </w:t>
      </w:r>
    </w:p>
    <w:p w:rsidR="00722A2D" w:rsidRPr="00722A2D" w:rsidRDefault="00722A2D" w:rsidP="00722A2D">
      <w:pPr>
        <w:suppressAutoHyphens/>
        <w:spacing w:after="0" w:line="360" w:lineRule="auto"/>
        <w:ind w:left="1416" w:firstLine="708"/>
        <w:rPr>
          <w:rFonts w:eastAsia="Times New Roman" w:cs="Mangal"/>
          <w:b/>
          <w:kern w:val="1"/>
          <w:szCs w:val="28"/>
          <w:lang w:eastAsia="hi-IN" w:bidi="hi-IN"/>
        </w:rPr>
      </w:pPr>
    </w:p>
    <w:p w:rsidR="00722A2D" w:rsidRPr="00722A2D" w:rsidRDefault="00722A2D" w:rsidP="00722A2D">
      <w:pPr>
        <w:suppressAutoHyphens/>
        <w:spacing w:after="0" w:line="360" w:lineRule="auto"/>
        <w:ind w:left="1416" w:firstLine="708"/>
        <w:rPr>
          <w:rFonts w:eastAsia="SimSun" w:cs="Mangal"/>
          <w:b/>
          <w:kern w:val="1"/>
          <w:szCs w:val="28"/>
          <w:lang w:eastAsia="hi-IN" w:bidi="hi-IN"/>
        </w:rPr>
      </w:pPr>
      <w:r w:rsidRPr="00722A2D">
        <w:rPr>
          <w:rFonts w:eastAsia="Times New Roman" w:cs="Mangal"/>
          <w:b/>
          <w:kern w:val="1"/>
          <w:szCs w:val="28"/>
          <w:lang w:val="en-US" w:eastAsia="hi-IN" w:bidi="hi-IN"/>
        </w:rPr>
        <w:t>IV</w:t>
      </w:r>
      <w:r w:rsidRPr="00722A2D">
        <w:rPr>
          <w:rFonts w:eastAsia="Times New Roman" w:cs="Mangal"/>
          <w:b/>
          <w:kern w:val="1"/>
          <w:szCs w:val="28"/>
          <w:lang w:eastAsia="hi-IN" w:bidi="hi-IN"/>
        </w:rPr>
        <w:t xml:space="preserve">.   </w:t>
      </w:r>
      <w:r w:rsidRPr="00722A2D">
        <w:rPr>
          <w:rFonts w:eastAsia="Times New Roman" w:cs="Mangal"/>
          <w:b/>
          <w:kern w:val="1"/>
          <w:szCs w:val="28"/>
          <w:lang w:eastAsia="hi-IN" w:bidi="hi-IN"/>
        </w:rPr>
        <w:tab/>
        <w:t>Формы и методы контроля, система оценок</w:t>
      </w:r>
      <w:r w:rsidRPr="00722A2D">
        <w:rPr>
          <w:rFonts w:eastAsia="SimSun" w:cs="Mangal"/>
          <w:b/>
          <w:kern w:val="1"/>
          <w:szCs w:val="28"/>
          <w:lang w:eastAsia="hi-IN" w:bidi="hi-IN"/>
        </w:rPr>
        <w:t xml:space="preserve"> </w:t>
      </w:r>
    </w:p>
    <w:p w:rsidR="00722A2D" w:rsidRPr="00722A2D" w:rsidRDefault="00722A2D" w:rsidP="00722A2D">
      <w:pPr>
        <w:suppressAutoHyphens/>
        <w:spacing w:before="28" w:after="0" w:line="360" w:lineRule="auto"/>
        <w:ind w:left="-540" w:firstLine="1246"/>
        <w:rPr>
          <w:rFonts w:eastAsia="Times New Roman" w:cs="Mangal"/>
          <w:i/>
          <w:kern w:val="1"/>
          <w:szCs w:val="28"/>
          <w:lang w:eastAsia="hi-IN" w:bidi="hi-IN"/>
        </w:rPr>
      </w:pPr>
      <w:r w:rsidRPr="00722A2D">
        <w:rPr>
          <w:rFonts w:eastAsia="Times New Roman" w:cs="Mangal"/>
          <w:i/>
          <w:kern w:val="1"/>
          <w:szCs w:val="28"/>
          <w:lang w:eastAsia="hi-IN" w:bidi="hi-IN"/>
        </w:rPr>
        <w:t>1. Аттестация: цели, виды, форма, содержание</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Каждый из видов контроля успеваемости учащихся имеет свои цели, задачи и формы.</w:t>
      </w:r>
    </w:p>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t>Оценки качества реализации программы по «Специальности  (аккордеон)» охватывают все виды контроля:</w:t>
      </w:r>
    </w:p>
    <w:p w:rsidR="00722A2D" w:rsidRPr="00722A2D" w:rsidRDefault="00722A2D" w:rsidP="00722A2D">
      <w:pPr>
        <w:suppressAutoHyphens/>
        <w:spacing w:before="28" w:after="0" w:line="276" w:lineRule="auto"/>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      - текущий контроль успеваемости;</w:t>
      </w:r>
    </w:p>
    <w:p w:rsidR="00722A2D" w:rsidRPr="00722A2D" w:rsidRDefault="00722A2D" w:rsidP="00722A2D">
      <w:pPr>
        <w:suppressAutoHyphens/>
        <w:spacing w:before="28" w:after="0" w:line="276" w:lineRule="auto"/>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      - промежуточную аттестацию учащихся; </w:t>
      </w:r>
    </w:p>
    <w:p w:rsidR="00722A2D" w:rsidRPr="00722A2D" w:rsidRDefault="00722A2D" w:rsidP="00722A2D">
      <w:pPr>
        <w:suppressAutoHyphens/>
        <w:spacing w:before="28" w:after="0" w:line="276" w:lineRule="auto"/>
        <w:jc w:val="both"/>
        <w:rPr>
          <w:rFonts w:eastAsia="Times New Roman" w:cs="Mangal"/>
          <w:i/>
          <w:kern w:val="1"/>
          <w:szCs w:val="28"/>
          <w:lang w:eastAsia="hi-IN" w:bidi="hi-IN"/>
        </w:rPr>
      </w:pPr>
      <w:r w:rsidRPr="00722A2D">
        <w:rPr>
          <w:rFonts w:eastAsia="Times New Roman" w:cs="Mangal"/>
          <w:i/>
          <w:kern w:val="1"/>
          <w:szCs w:val="28"/>
          <w:lang w:eastAsia="hi-IN" w:bidi="hi-IN"/>
        </w:rPr>
        <w:t xml:space="preserve">      - итоговую  аттестацию  учащихся.</w:t>
      </w:r>
    </w:p>
    <w:p w:rsidR="00722A2D" w:rsidRPr="00722A2D" w:rsidRDefault="00722A2D" w:rsidP="00722A2D">
      <w:pPr>
        <w:suppressAutoHyphens/>
        <w:spacing w:before="28" w:after="0" w:line="360" w:lineRule="auto"/>
        <w:rPr>
          <w:rFonts w:eastAsia="Times New Roman" w:cs="Mangal"/>
          <w:b/>
          <w:i/>
          <w:kern w:val="1"/>
          <w:szCs w:val="28"/>
          <w:lang w:eastAsia="hi-IN" w:bidi="hi-IN"/>
        </w:rPr>
      </w:pP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r>
      <w:r w:rsidRPr="00722A2D">
        <w:rPr>
          <w:rFonts w:eastAsia="Times New Roman" w:cs="Mangal"/>
          <w:b/>
          <w:kern w:val="1"/>
          <w:szCs w:val="28"/>
          <w:lang w:eastAsia="hi-IN" w:bidi="hi-IN"/>
        </w:rPr>
        <w:tab/>
        <w:t xml:space="preserve">     </w:t>
      </w:r>
      <w:r w:rsidRPr="00722A2D">
        <w:rPr>
          <w:rFonts w:eastAsia="Times New Roman" w:cs="Mangal"/>
          <w:b/>
          <w:i/>
          <w:kern w:val="1"/>
          <w:szCs w:val="28"/>
          <w:lang w:eastAsia="hi-IN" w:bidi="hi-IN"/>
        </w:rPr>
        <w:t xml:space="preserve">Таблица 19   </w:t>
      </w:r>
    </w:p>
    <w:tbl>
      <w:tblPr>
        <w:tblW w:w="0" w:type="auto"/>
        <w:tblLayout w:type="fixed"/>
        <w:tblLook w:val="0000" w:firstRow="0" w:lastRow="0" w:firstColumn="0" w:lastColumn="0" w:noHBand="0" w:noVBand="0"/>
      </w:tblPr>
      <w:tblGrid>
        <w:gridCol w:w="2504"/>
        <w:gridCol w:w="5116"/>
        <w:gridCol w:w="2285"/>
      </w:tblGrid>
      <w:tr w:rsidR="00722A2D" w:rsidRPr="00722A2D"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i/>
                <w:kern w:val="1"/>
                <w:szCs w:val="28"/>
                <w:lang w:eastAsia="hi-IN" w:bidi="hi-IN"/>
              </w:rPr>
            </w:pPr>
            <w:r w:rsidRPr="00722A2D">
              <w:rPr>
                <w:rFonts w:eastAsia="Times New Roman" w:cs="Mangal"/>
                <w:b/>
                <w:i/>
                <w:kern w:val="1"/>
                <w:szCs w:val="28"/>
                <w:lang w:eastAsia="hi-IN" w:bidi="hi-IN"/>
              </w:rPr>
              <w:t>Вид контроля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i/>
                <w:kern w:val="1"/>
                <w:szCs w:val="28"/>
                <w:lang w:eastAsia="hi-IN" w:bidi="hi-IN"/>
              </w:rPr>
            </w:pPr>
            <w:r w:rsidRPr="00722A2D">
              <w:rPr>
                <w:rFonts w:eastAsia="Times New Roman" w:cs="Mangal"/>
                <w:b/>
                <w:i/>
                <w:kern w:val="1"/>
                <w:szCs w:val="28"/>
                <w:lang w:eastAsia="hi-IN" w:bidi="hi-IN"/>
              </w:rPr>
              <w:t>Задачи</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i/>
                <w:kern w:val="1"/>
                <w:szCs w:val="28"/>
                <w:lang w:eastAsia="hi-IN" w:bidi="hi-IN"/>
              </w:rPr>
            </w:pPr>
            <w:r w:rsidRPr="00722A2D">
              <w:rPr>
                <w:rFonts w:eastAsia="Times New Roman" w:cs="Mangal"/>
                <w:b/>
                <w:i/>
                <w:kern w:val="1"/>
                <w:szCs w:val="28"/>
                <w:lang w:eastAsia="hi-IN" w:bidi="hi-IN"/>
              </w:rPr>
              <w:t>Формы</w:t>
            </w:r>
          </w:p>
        </w:tc>
      </w:tr>
      <w:tr w:rsidR="00722A2D" w:rsidRPr="00722A2D"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kern w:val="1"/>
                <w:szCs w:val="28"/>
                <w:lang w:eastAsia="hi-IN" w:bidi="hi-IN"/>
              </w:rPr>
            </w:pPr>
            <w:r w:rsidRPr="00722A2D">
              <w:rPr>
                <w:rFonts w:eastAsia="Times New Roman" w:cs="Mangal"/>
                <w:b/>
                <w:kern w:val="1"/>
                <w:szCs w:val="28"/>
                <w:lang w:eastAsia="hi-IN" w:bidi="hi-IN"/>
              </w:rPr>
              <w:t>Текущий контроль</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поддержание учебной дисциплины, </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выявление отношения учащегося к  изучаемому предмету, </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повышение уровня освоения текущего учебного материала. Текущий контроль </w:t>
            </w:r>
            <w:r w:rsidRPr="00722A2D">
              <w:rPr>
                <w:rFonts w:eastAsia="Times New Roman" w:cs="Mangal"/>
                <w:kern w:val="1"/>
                <w:szCs w:val="28"/>
                <w:lang w:eastAsia="hi-IN" w:bidi="hi-IN"/>
              </w:rPr>
              <w:lastRenderedPageBreak/>
              <w:t xml:space="preserve">осуществляется преподавателем по специальности регулярно (с периодичностью не более чем через два, три урока) в рамках расписания занятий и предлагает использование различной системы оценок.  Результаты текущего контроля учитываются при выставлении четвертных, полугодовых, годовых оценок. </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kern w:val="1"/>
                <w:szCs w:val="28"/>
                <w:lang w:eastAsia="hi-IN" w:bidi="hi-IN"/>
              </w:rPr>
            </w:pPr>
            <w:proofErr w:type="gramStart"/>
            <w:r w:rsidRPr="00722A2D">
              <w:rPr>
                <w:rFonts w:eastAsia="Times New Roman" w:cs="Mangal"/>
                <w:kern w:val="1"/>
                <w:szCs w:val="28"/>
                <w:lang w:eastAsia="hi-IN" w:bidi="hi-IN"/>
              </w:rPr>
              <w:lastRenderedPageBreak/>
              <w:t>к</w:t>
            </w:r>
            <w:proofErr w:type="gramEnd"/>
            <w:r w:rsidRPr="00722A2D">
              <w:rPr>
                <w:rFonts w:eastAsia="Times New Roman" w:cs="Mangal"/>
                <w:kern w:val="1"/>
                <w:szCs w:val="28"/>
                <w:lang w:eastAsia="hi-IN" w:bidi="hi-IN"/>
              </w:rPr>
              <w:t>онтрольные уроки,</w:t>
            </w:r>
          </w:p>
          <w:p w:rsidR="00722A2D" w:rsidRPr="00722A2D" w:rsidRDefault="00722A2D" w:rsidP="00722A2D">
            <w:pPr>
              <w:suppressAutoHyphens/>
              <w:spacing w:after="0" w:line="360" w:lineRule="auto"/>
              <w:rPr>
                <w:rFonts w:eastAsia="Times New Roman" w:cs="Mangal"/>
                <w:kern w:val="1"/>
                <w:szCs w:val="28"/>
                <w:lang w:eastAsia="hi-IN" w:bidi="hi-IN"/>
              </w:rPr>
            </w:pPr>
            <w:r w:rsidRPr="00722A2D">
              <w:rPr>
                <w:rFonts w:eastAsia="Times New Roman" w:cs="Mangal"/>
                <w:kern w:val="1"/>
                <w:szCs w:val="28"/>
                <w:lang w:eastAsia="hi-IN" w:bidi="hi-IN"/>
              </w:rPr>
              <w:t xml:space="preserve">академические концерты, прослушивания </w:t>
            </w:r>
            <w:r w:rsidRPr="00722A2D">
              <w:rPr>
                <w:rFonts w:eastAsia="Times New Roman" w:cs="Mangal"/>
                <w:kern w:val="1"/>
                <w:szCs w:val="28"/>
                <w:lang w:eastAsia="hi-IN" w:bidi="hi-IN"/>
              </w:rPr>
              <w:lastRenderedPageBreak/>
              <w:t>к конкурсам, отчетным концертам</w:t>
            </w:r>
          </w:p>
        </w:tc>
      </w:tr>
      <w:tr w:rsidR="00722A2D" w:rsidRPr="00722A2D"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kern w:val="1"/>
                <w:szCs w:val="28"/>
                <w:lang w:eastAsia="hi-IN" w:bidi="hi-IN"/>
              </w:rPr>
            </w:pPr>
            <w:r w:rsidRPr="00722A2D">
              <w:rPr>
                <w:rFonts w:eastAsia="Times New Roman" w:cs="Mangal"/>
                <w:b/>
                <w:kern w:val="1"/>
                <w:szCs w:val="28"/>
                <w:lang w:eastAsia="hi-IN" w:bidi="hi-IN"/>
              </w:rPr>
              <w:lastRenderedPageBreak/>
              <w:t>Промежуточная аттестация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Определение успешности развития учащегося и усвоения им  программы на определенном этапе обучения.</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kern w:val="1"/>
                <w:szCs w:val="28"/>
                <w:lang w:eastAsia="hi-IN" w:bidi="hi-IN"/>
              </w:rPr>
            </w:pPr>
            <w:r w:rsidRPr="00722A2D">
              <w:rPr>
                <w:rFonts w:eastAsia="Times New Roman" w:cs="Mangal"/>
                <w:kern w:val="1"/>
                <w:szCs w:val="28"/>
                <w:lang w:eastAsia="hi-IN" w:bidi="hi-IN"/>
              </w:rPr>
              <w:t>зачеты (показ части программы, технический зачет),    академические концерты,  переводные  зачеты, экзамены</w:t>
            </w:r>
          </w:p>
        </w:tc>
      </w:tr>
      <w:tr w:rsidR="00722A2D" w:rsidRPr="00722A2D"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b/>
                <w:i/>
                <w:kern w:val="1"/>
                <w:szCs w:val="28"/>
                <w:lang w:eastAsia="hi-IN" w:bidi="hi-IN"/>
              </w:rPr>
            </w:pPr>
            <w:r w:rsidRPr="00722A2D">
              <w:rPr>
                <w:rFonts w:eastAsia="Times New Roman" w:cs="Mangal"/>
                <w:b/>
                <w:i/>
                <w:kern w:val="1"/>
                <w:szCs w:val="28"/>
                <w:lang w:eastAsia="hi-IN" w:bidi="hi-IN"/>
              </w:rPr>
              <w:t>Итоговая аттестация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Устанавливает уровень и качество освоения  программы учебного предмета</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rPr>
                <w:rFonts w:eastAsia="Times New Roman" w:cs="Mangal"/>
                <w:kern w:val="1"/>
                <w:szCs w:val="28"/>
                <w:lang w:eastAsia="hi-IN" w:bidi="hi-IN"/>
              </w:rPr>
            </w:pPr>
            <w:r w:rsidRPr="00722A2D">
              <w:rPr>
                <w:rFonts w:eastAsia="Times New Roman" w:cs="Mangal"/>
                <w:kern w:val="1"/>
                <w:szCs w:val="28"/>
                <w:lang w:eastAsia="hi-IN" w:bidi="hi-IN"/>
              </w:rPr>
              <w:t>экзамен проводится в выпускных классах: 5 (6), 8 (9)</w:t>
            </w:r>
          </w:p>
        </w:tc>
      </w:tr>
    </w:tbl>
    <w:p w:rsidR="00722A2D" w:rsidRPr="00722A2D" w:rsidRDefault="00722A2D" w:rsidP="00722A2D">
      <w:pPr>
        <w:suppressAutoHyphens/>
        <w:spacing w:before="28" w:after="0" w:line="480" w:lineRule="auto"/>
        <w:jc w:val="both"/>
        <w:rPr>
          <w:rFonts w:eastAsia="Times New Roman" w:cs="Mangal"/>
          <w:b/>
          <w:kern w:val="1"/>
          <w:szCs w:val="28"/>
          <w:lang w:eastAsia="hi-IN" w:bidi="hi-IN"/>
        </w:rPr>
      </w:pPr>
      <w:r w:rsidRPr="00722A2D">
        <w:rPr>
          <w:rFonts w:eastAsia="Times New Roman" w:cs="Mangal"/>
          <w:b/>
          <w:i/>
          <w:kern w:val="1"/>
          <w:szCs w:val="28"/>
          <w:lang w:eastAsia="hi-IN" w:bidi="hi-IN"/>
        </w:rPr>
        <w:t xml:space="preserve">     </w:t>
      </w:r>
      <w:r w:rsidRPr="00722A2D">
        <w:rPr>
          <w:rFonts w:eastAsia="Times New Roman" w:cs="Mangal"/>
          <w:b/>
          <w:kern w:val="1"/>
          <w:szCs w:val="28"/>
          <w:lang w:eastAsia="hi-IN" w:bidi="hi-IN"/>
        </w:rPr>
        <w:t xml:space="preserve">  </w:t>
      </w:r>
    </w:p>
    <w:p w:rsidR="00722A2D" w:rsidRPr="00722A2D" w:rsidRDefault="00722A2D" w:rsidP="00722A2D">
      <w:pPr>
        <w:suppressAutoHyphens/>
        <w:spacing w:after="0" w:line="360" w:lineRule="auto"/>
        <w:ind w:firstLine="709"/>
        <w:jc w:val="both"/>
        <w:rPr>
          <w:rFonts w:eastAsia="Times New Roman" w:cs="Mangal"/>
          <w:kern w:val="1"/>
          <w:szCs w:val="28"/>
          <w:lang w:eastAsia="hi-IN" w:bidi="hi-IN"/>
        </w:rPr>
      </w:pPr>
      <w:r w:rsidRPr="00722A2D">
        <w:rPr>
          <w:rFonts w:eastAsia="Times New Roman" w:cs="Mangal"/>
          <w:b/>
          <w:kern w:val="1"/>
          <w:szCs w:val="28"/>
          <w:lang w:eastAsia="hi-IN" w:bidi="hi-IN"/>
        </w:rPr>
        <w:t>Контрольные уроки</w:t>
      </w:r>
      <w:r w:rsidRPr="00722A2D">
        <w:rPr>
          <w:rFonts w:eastAsia="Times New Roman" w:cs="Mangal"/>
          <w:kern w:val="1"/>
          <w:szCs w:val="28"/>
          <w:lang w:eastAsia="hi-IN" w:bidi="hi-IN"/>
        </w:rPr>
        <w:t xml:space="preserve"> направлены на выявление знаний, умений и навыков учащихся в классе по специальности. Они не требуют публичного исполнения и концертной готовности. Это своего рода проверка навыков самостоятельной работы учащегося, проверка технического роста, проверка степени овладения навыками </w:t>
      </w:r>
      <w:proofErr w:type="spellStart"/>
      <w:r w:rsidRPr="00722A2D">
        <w:rPr>
          <w:rFonts w:eastAsia="Times New Roman" w:cs="Mangal"/>
          <w:kern w:val="1"/>
          <w:szCs w:val="28"/>
          <w:lang w:eastAsia="hi-IN" w:bidi="hi-IN"/>
        </w:rPr>
        <w:t>музицирования</w:t>
      </w:r>
      <w:proofErr w:type="spellEnd"/>
      <w:r w:rsidRPr="00722A2D">
        <w:rPr>
          <w:rFonts w:eastAsia="Times New Roman" w:cs="Mangal"/>
          <w:kern w:val="1"/>
          <w:szCs w:val="28"/>
          <w:lang w:eastAsia="hi-IN" w:bidi="hi-IN"/>
        </w:rPr>
        <w:t xml:space="preserve"> (чтение с листа, подбор по слуху, транспонирование), проверка степени готовности учащихся </w:t>
      </w:r>
      <w:r w:rsidRPr="00722A2D">
        <w:rPr>
          <w:rFonts w:eastAsia="Times New Roman" w:cs="Mangal"/>
          <w:kern w:val="1"/>
          <w:szCs w:val="28"/>
          <w:lang w:eastAsia="hi-IN" w:bidi="hi-IN"/>
        </w:rPr>
        <w:lastRenderedPageBreak/>
        <w:t>выпускных классов к итоговой аттестации. Контрольные прослушивания проводятся в классе в присутствии комиссии, включают в себя элементы беседы с учащимся и предполагают обязательное обсуждение  рекомендательного характера.</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t xml:space="preserve">Также преподаватель может сам назначать и проводить контрольные уроки в течение четверти в зависимости от индивидуальной успеваемости ученика, степени подготовки программы, с целью повышения мотивации ученика  к  учебному процессу.   </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 xml:space="preserve">Контрольные уроки проводятся в счет аудиторного времени, предусмотренного на учебный предмет.   </w:t>
      </w:r>
    </w:p>
    <w:p w:rsidR="00722A2D" w:rsidRPr="00722A2D" w:rsidRDefault="00722A2D" w:rsidP="00722A2D">
      <w:pPr>
        <w:suppressAutoHyphens/>
        <w:spacing w:before="28"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Целью всех видов промежуточной аттестации является определение уровня подготовки учащегося на определенном этапе обучения по конкретно пройденному материалу. </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r>
      <w:r w:rsidRPr="00722A2D">
        <w:rPr>
          <w:rFonts w:eastAsia="Times New Roman" w:cs="Mangal"/>
          <w:b/>
          <w:kern w:val="1"/>
          <w:szCs w:val="28"/>
          <w:lang w:eastAsia="hi-IN" w:bidi="hi-IN"/>
        </w:rPr>
        <w:t xml:space="preserve">Зачеты </w:t>
      </w:r>
      <w:r w:rsidRPr="00722A2D">
        <w:rPr>
          <w:rFonts w:eastAsia="Times New Roman" w:cs="Mangal"/>
          <w:kern w:val="1"/>
          <w:szCs w:val="28"/>
          <w:lang w:eastAsia="hi-IN" w:bidi="hi-IN"/>
        </w:rPr>
        <w:t xml:space="preserve">проводятся на завершающих полугодие учебных занятиях в счет аудиторного времени, предусмотренного на учебный предмет, и предполагают публичное исполнение технической или академической программы или ее части в присутствии комиссии. Зачеты проводятся с обязательным методическим обсуждением, носящим рекомендательный характер, в счет аудиторного времени, предусмотренного на учебный предмет.   </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r>
      <w:r w:rsidRPr="00722A2D">
        <w:rPr>
          <w:rFonts w:eastAsia="Times New Roman" w:cs="Mangal"/>
          <w:b/>
          <w:kern w:val="1"/>
          <w:szCs w:val="28"/>
          <w:lang w:eastAsia="hi-IN" w:bidi="hi-IN"/>
        </w:rPr>
        <w:t>Академические концерты</w:t>
      </w:r>
      <w:r w:rsidRPr="00722A2D">
        <w:rPr>
          <w:rFonts w:eastAsia="Times New Roman" w:cs="Mangal"/>
          <w:kern w:val="1"/>
          <w:szCs w:val="28"/>
          <w:lang w:eastAsia="hi-IN" w:bidi="hi-IN"/>
        </w:rPr>
        <w:t xml:space="preserve"> предполагают те же требования, что и зачеты, но они представляют собой публичное (на сцене) исполнение учебной программы или ее части в присутствии комиссии, родителей, учащихся и других слушателей. Для академического концерта преподаватель должен подготовить с учеником 2-3 произведения. Выступление ученика должно оцениваться комиссией.</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b/>
          <w:kern w:val="1"/>
          <w:szCs w:val="28"/>
          <w:lang w:eastAsia="hi-IN" w:bidi="hi-IN"/>
        </w:rPr>
        <w:t xml:space="preserve">    </w:t>
      </w:r>
      <w:r w:rsidRPr="00722A2D">
        <w:rPr>
          <w:rFonts w:eastAsia="Times New Roman" w:cs="Mangal"/>
          <w:b/>
          <w:kern w:val="1"/>
          <w:szCs w:val="28"/>
          <w:lang w:eastAsia="hi-IN" w:bidi="hi-IN"/>
        </w:rPr>
        <w:tab/>
        <w:t>Переводные экзамены</w:t>
      </w:r>
      <w:r w:rsidRPr="00722A2D">
        <w:rPr>
          <w:rFonts w:eastAsia="Times New Roman" w:cs="Mangal"/>
          <w:kern w:val="1"/>
          <w:szCs w:val="28"/>
          <w:lang w:eastAsia="hi-IN" w:bidi="hi-IN"/>
        </w:rPr>
        <w:t xml:space="preserve"> проводятся в конце каждого учебного года. Исполнение подготовленной программы демонстрирует уровень подготовки учащегося на определенном этапе, в конце данного учебного года. Переводной экзамен проводится с применением дифференцированных </w:t>
      </w:r>
      <w:r w:rsidRPr="00722A2D">
        <w:rPr>
          <w:rFonts w:eastAsia="Times New Roman" w:cs="Mangal"/>
          <w:kern w:val="1"/>
          <w:szCs w:val="28"/>
          <w:lang w:eastAsia="hi-IN" w:bidi="hi-IN"/>
        </w:rPr>
        <w:lastRenderedPageBreak/>
        <w:t xml:space="preserve">систем оценок, завершаясь обязательным методическим обсуждением. Экзамены проводятся за пределами аудиторных учебных занятий. Учащийся, освоивший в полном объеме  программу, переводится в следующий класс. </w:t>
      </w:r>
    </w:p>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kern w:val="1"/>
          <w:szCs w:val="28"/>
          <w:lang w:eastAsia="hi-IN" w:bidi="hi-IN"/>
        </w:rPr>
        <w:tab/>
      </w:r>
      <w:r w:rsidRPr="00722A2D">
        <w:rPr>
          <w:rFonts w:eastAsia="Times New Roman" w:cs="Mangal"/>
          <w:b/>
          <w:kern w:val="1"/>
          <w:szCs w:val="28"/>
          <w:lang w:eastAsia="hi-IN" w:bidi="hi-IN"/>
        </w:rPr>
        <w:t>Итоговая аттестация (экзамен</w:t>
      </w:r>
      <w:r w:rsidRPr="00722A2D">
        <w:rPr>
          <w:rFonts w:eastAsia="Times New Roman" w:cs="Mangal"/>
          <w:kern w:val="1"/>
          <w:szCs w:val="28"/>
          <w:lang w:eastAsia="hi-IN" w:bidi="hi-IN"/>
        </w:rPr>
        <w:t xml:space="preserve">) определяет уровень и качество освоения образовательной программы. Экзамен проводится в выпускных классах: 5 (6), 8 (9), в соответствии с действующими учебными планами. </w:t>
      </w:r>
    </w:p>
    <w:p w:rsidR="00722A2D" w:rsidRPr="00722A2D" w:rsidRDefault="00722A2D" w:rsidP="00722A2D">
      <w:pPr>
        <w:suppressAutoHyphens/>
        <w:spacing w:after="0" w:line="360" w:lineRule="auto"/>
        <w:rPr>
          <w:rFonts w:eastAsia="Times New Roman" w:cs="Mangal"/>
          <w:i/>
          <w:kern w:val="1"/>
          <w:szCs w:val="28"/>
          <w:lang w:eastAsia="hi-IN" w:bidi="hi-IN"/>
        </w:rPr>
      </w:pPr>
      <w:r w:rsidRPr="00722A2D">
        <w:rPr>
          <w:rFonts w:eastAsia="Times New Roman" w:cs="Mangal"/>
          <w:i/>
          <w:kern w:val="1"/>
          <w:szCs w:val="28"/>
          <w:lang w:eastAsia="hi-IN" w:bidi="hi-IN"/>
        </w:rPr>
        <w:t xml:space="preserve">   2. Критерии оценок</w:t>
      </w:r>
    </w:p>
    <w:p w:rsidR="00722A2D" w:rsidRPr="00722A2D" w:rsidRDefault="00722A2D" w:rsidP="00722A2D">
      <w:pPr>
        <w:suppressAutoHyphens/>
        <w:spacing w:after="0" w:line="360" w:lineRule="auto"/>
        <w:ind w:firstLine="708"/>
        <w:jc w:val="both"/>
        <w:rPr>
          <w:rFonts w:eastAsia="Times New Roman" w:cs="Mangal"/>
          <w:kern w:val="1"/>
          <w:szCs w:val="28"/>
          <w:lang w:eastAsia="hi-IN" w:bidi="hi-IN"/>
        </w:rPr>
      </w:pPr>
      <w:r w:rsidRPr="00722A2D">
        <w:rPr>
          <w:rFonts w:eastAsia="Times New Roman" w:cs="Mangal"/>
          <w:kern w:val="1"/>
          <w:szCs w:val="28"/>
          <w:lang w:eastAsia="hi-IN" w:bidi="hi-IN"/>
        </w:rPr>
        <w:t>Для аттестации учащихся создаются фонды оценочных средств, включающие методы контроля, позволяющие оценить приобретенные знания, умения, навыки. По итогам исполнения  выставляются оценки по пятибалльной</w:t>
      </w:r>
      <w:r w:rsidRPr="00722A2D">
        <w:rPr>
          <w:rFonts w:eastAsia="Times New Roman" w:cs="Mangal"/>
          <w:color w:val="FF0000"/>
          <w:kern w:val="1"/>
          <w:szCs w:val="28"/>
          <w:lang w:eastAsia="hi-IN" w:bidi="hi-IN"/>
        </w:rPr>
        <w:t xml:space="preserve"> </w:t>
      </w:r>
      <w:r w:rsidRPr="00722A2D">
        <w:rPr>
          <w:rFonts w:eastAsia="Times New Roman" w:cs="Mangal"/>
          <w:kern w:val="1"/>
          <w:szCs w:val="28"/>
          <w:lang w:eastAsia="hi-IN" w:bidi="hi-IN"/>
        </w:rPr>
        <w:t>шкале.</w:t>
      </w:r>
    </w:p>
    <w:p w:rsidR="00722A2D" w:rsidRPr="00722A2D" w:rsidRDefault="00722A2D" w:rsidP="00722A2D">
      <w:pPr>
        <w:tabs>
          <w:tab w:val="left" w:pos="1276"/>
        </w:tabs>
        <w:suppressAutoHyphens/>
        <w:spacing w:after="0" w:line="360" w:lineRule="auto"/>
        <w:ind w:firstLine="709"/>
        <w:jc w:val="both"/>
        <w:rPr>
          <w:rFonts w:eastAsia="Times New Roman" w:cs="Mangal"/>
          <w:kern w:val="1"/>
          <w:szCs w:val="28"/>
          <w:lang w:eastAsia="hi-IN" w:bidi="hi-IN"/>
        </w:rPr>
      </w:pPr>
      <w:r w:rsidRPr="00722A2D">
        <w:rPr>
          <w:rFonts w:eastAsia="Times New Roman" w:cs="Mangal"/>
          <w:kern w:val="1"/>
          <w:szCs w:val="28"/>
          <w:lang w:eastAsia="hi-IN" w:bidi="hi-IN"/>
        </w:rPr>
        <w:t xml:space="preserve">Оценки выставляются по окончании четвертей и полугодий учебного года. </w:t>
      </w:r>
      <w:r w:rsidRPr="00722A2D">
        <w:rPr>
          <w:rFonts w:eastAsia="Times New Roman" w:cs="Mangal"/>
          <w:b/>
          <w:i/>
          <w:kern w:val="1"/>
          <w:szCs w:val="28"/>
          <w:lang w:eastAsia="hi-IN" w:bidi="hi-IN"/>
        </w:rPr>
        <w:tab/>
      </w:r>
      <w:r w:rsidRPr="00722A2D">
        <w:rPr>
          <w:rFonts w:eastAsia="Times New Roman" w:cs="Mangal"/>
          <w:b/>
          <w:i/>
          <w:kern w:val="1"/>
          <w:szCs w:val="28"/>
          <w:lang w:eastAsia="hi-IN" w:bidi="hi-IN"/>
        </w:rPr>
        <w:tab/>
      </w:r>
    </w:p>
    <w:p w:rsidR="00722A2D" w:rsidRPr="00722A2D" w:rsidRDefault="00722A2D" w:rsidP="00722A2D">
      <w:pPr>
        <w:suppressAutoHyphens/>
        <w:spacing w:before="28" w:after="0" w:line="360" w:lineRule="auto"/>
        <w:ind w:firstLine="708"/>
        <w:jc w:val="right"/>
        <w:rPr>
          <w:rFonts w:eastAsia="Times New Roman" w:cs="Mangal"/>
          <w:b/>
          <w:i/>
          <w:kern w:val="1"/>
          <w:szCs w:val="28"/>
          <w:lang w:eastAsia="hi-IN" w:bidi="hi-IN"/>
        </w:rPr>
      </w:pPr>
      <w:r w:rsidRPr="00722A2D">
        <w:rPr>
          <w:rFonts w:eastAsia="Times New Roman" w:cs="Mangal"/>
          <w:b/>
          <w:i/>
          <w:kern w:val="1"/>
          <w:szCs w:val="28"/>
          <w:lang w:eastAsia="hi-IN" w:bidi="hi-IN"/>
        </w:rPr>
        <w:tab/>
        <w:t xml:space="preserve">     Таблица 20</w:t>
      </w:r>
    </w:p>
    <w:tbl>
      <w:tblPr>
        <w:tblW w:w="0" w:type="auto"/>
        <w:tblLayout w:type="fixed"/>
        <w:tblLook w:val="0000" w:firstRow="0" w:lastRow="0" w:firstColumn="0" w:lastColumn="0" w:noHBand="0" w:noVBand="0"/>
      </w:tblPr>
      <w:tblGrid>
        <w:gridCol w:w="3968"/>
        <w:gridCol w:w="5729"/>
      </w:tblGrid>
      <w:tr w:rsidR="00722A2D" w:rsidRPr="00722A2D" w:rsidTr="003E6798">
        <w:trPr>
          <w:trHeight w:val="386"/>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276" w:lineRule="auto"/>
              <w:jc w:val="both"/>
              <w:rPr>
                <w:rFonts w:eastAsia="SimSun" w:cs="Mangal"/>
                <w:kern w:val="1"/>
                <w:szCs w:val="28"/>
                <w:lang w:eastAsia="hi-IN" w:bidi="hi-IN"/>
              </w:rPr>
            </w:pPr>
            <w:r w:rsidRPr="00722A2D">
              <w:rPr>
                <w:rFonts w:eastAsia="SimSun" w:cs="Mangal"/>
                <w:kern w:val="1"/>
                <w:szCs w:val="28"/>
                <w:lang w:eastAsia="hi-IN" w:bidi="hi-IN"/>
              </w:rPr>
              <w:t>Оценка</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276" w:lineRule="auto"/>
              <w:jc w:val="both"/>
              <w:rPr>
                <w:rFonts w:eastAsia="SimSun" w:cs="Mangal"/>
                <w:kern w:val="1"/>
                <w:szCs w:val="28"/>
                <w:lang w:eastAsia="hi-IN" w:bidi="hi-IN"/>
              </w:rPr>
            </w:pPr>
            <w:r w:rsidRPr="00722A2D">
              <w:rPr>
                <w:rFonts w:eastAsia="SimSun" w:cs="Mangal"/>
                <w:kern w:val="1"/>
                <w:szCs w:val="28"/>
                <w:lang w:eastAsia="hi-IN" w:bidi="hi-IN"/>
              </w:rPr>
              <w:t>Критерии оценивания исполнения</w:t>
            </w:r>
          </w:p>
        </w:tc>
      </w:tr>
      <w:tr w:rsidR="00722A2D" w:rsidRPr="00722A2D" w:rsidTr="003E6798">
        <w:trPr>
          <w:trHeight w:val="389"/>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276" w:lineRule="auto"/>
              <w:jc w:val="both"/>
              <w:rPr>
                <w:rFonts w:eastAsia="SimSun" w:cs="Mangal"/>
                <w:b/>
                <w:kern w:val="1"/>
                <w:szCs w:val="28"/>
                <w:lang w:eastAsia="hi-IN" w:bidi="hi-IN"/>
              </w:rPr>
            </w:pPr>
            <w:r w:rsidRPr="00722A2D">
              <w:rPr>
                <w:rFonts w:eastAsia="SimSun" w:cs="Mangal"/>
                <w:b/>
                <w:kern w:val="1"/>
                <w:szCs w:val="28"/>
                <w:lang w:eastAsia="hi-IN" w:bidi="hi-IN"/>
              </w:rPr>
              <w:t>5 («отлично»)</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Яркая, осмысленная игра, выразительная динамика; текст сыгран безукоризненно. Использован богатый арсенал выразительных средств. Владение исполнительской техникой и </w:t>
            </w:r>
            <w:proofErr w:type="spellStart"/>
            <w:r w:rsidRPr="00722A2D">
              <w:rPr>
                <w:rFonts w:eastAsia="Times New Roman" w:cs="Mangal"/>
                <w:kern w:val="1"/>
                <w:szCs w:val="28"/>
                <w:lang w:eastAsia="hi-IN" w:bidi="hi-IN"/>
              </w:rPr>
              <w:t>звуковедением</w:t>
            </w:r>
            <w:proofErr w:type="spellEnd"/>
            <w:r w:rsidRPr="00722A2D">
              <w:rPr>
                <w:rFonts w:eastAsia="Times New Roman" w:cs="Mangal"/>
                <w:kern w:val="1"/>
                <w:szCs w:val="28"/>
                <w:lang w:eastAsia="hi-IN" w:bidi="hi-IN"/>
              </w:rPr>
              <w:t xml:space="preserve"> позволяет говорить о высоком  художественном уровне игры.</w:t>
            </w:r>
          </w:p>
        </w:tc>
      </w:tr>
      <w:tr w:rsidR="00722A2D" w:rsidRPr="00722A2D" w:rsidTr="003E6798">
        <w:trPr>
          <w:trHeight w:val="389"/>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both"/>
              <w:rPr>
                <w:rFonts w:eastAsia="SimSun" w:cs="Mangal"/>
                <w:b/>
                <w:kern w:val="1"/>
                <w:szCs w:val="28"/>
                <w:lang w:eastAsia="hi-IN" w:bidi="hi-IN"/>
              </w:rPr>
            </w:pPr>
            <w:r w:rsidRPr="00722A2D">
              <w:rPr>
                <w:rFonts w:eastAsia="SimSun" w:cs="Mangal"/>
                <w:b/>
                <w:kern w:val="1"/>
                <w:szCs w:val="28"/>
                <w:lang w:eastAsia="hi-IN" w:bidi="hi-IN"/>
              </w:rPr>
              <w:t>4 («хорошо»)</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Игра с ясной художественно-музыкальной трактовкой, но не все технически проработано, определенное количество погрешностей не дает возможность оценить «отлично». Интонационная и ритмическая игра может носить неопределенный характер.</w:t>
            </w:r>
          </w:p>
        </w:tc>
      </w:tr>
      <w:tr w:rsidR="00722A2D" w:rsidRPr="00722A2D" w:rsidTr="003E6798">
        <w:trPr>
          <w:trHeight w:val="389"/>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both"/>
              <w:rPr>
                <w:rFonts w:eastAsia="SimSun" w:cs="Mangal"/>
                <w:b/>
                <w:kern w:val="1"/>
                <w:szCs w:val="28"/>
                <w:lang w:eastAsia="hi-IN" w:bidi="hi-IN"/>
              </w:rPr>
            </w:pPr>
            <w:r w:rsidRPr="00722A2D">
              <w:rPr>
                <w:rFonts w:eastAsia="SimSun" w:cs="Mangal"/>
                <w:b/>
                <w:kern w:val="1"/>
                <w:szCs w:val="28"/>
                <w:lang w:eastAsia="hi-IN" w:bidi="hi-IN"/>
              </w:rPr>
              <w:t>3 («удовлетворительно»)</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Средний технический уровень подготовки, бедный, недостаточный штриховой арсенал, определенные проблемы в исполнительском </w:t>
            </w:r>
            <w:r w:rsidRPr="00722A2D">
              <w:rPr>
                <w:rFonts w:eastAsia="Times New Roman" w:cs="Mangal"/>
                <w:kern w:val="1"/>
                <w:szCs w:val="28"/>
                <w:lang w:eastAsia="hi-IN" w:bidi="hi-IN"/>
              </w:rPr>
              <w:lastRenderedPageBreak/>
              <w:t>аппарате мешают донести до слушателя художественный замысел произведения.  Можно говорить о том, что качество исполняемой программы  в данном случае зависело от времени, потраченном на работу  дома или  об отсутствии интереса у ученика к занятиям музыкой.</w:t>
            </w:r>
          </w:p>
        </w:tc>
      </w:tr>
      <w:tr w:rsidR="00722A2D" w:rsidRPr="00722A2D" w:rsidTr="003E6798">
        <w:trPr>
          <w:trHeight w:val="389"/>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200" w:line="276" w:lineRule="auto"/>
              <w:jc w:val="both"/>
              <w:rPr>
                <w:rFonts w:eastAsia="SimSun" w:cs="Mangal"/>
                <w:b/>
                <w:kern w:val="1"/>
                <w:szCs w:val="28"/>
                <w:lang w:eastAsia="hi-IN" w:bidi="hi-IN"/>
              </w:rPr>
            </w:pPr>
            <w:r w:rsidRPr="00722A2D">
              <w:rPr>
                <w:rFonts w:eastAsia="SimSun" w:cs="Mangal"/>
                <w:b/>
                <w:kern w:val="1"/>
                <w:szCs w:val="28"/>
                <w:lang w:eastAsia="hi-IN" w:bidi="hi-IN"/>
              </w:rPr>
              <w:lastRenderedPageBreak/>
              <w:t>2 («неудовлетворительно»)</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before="28" w:after="0" w:line="360" w:lineRule="auto"/>
              <w:jc w:val="both"/>
              <w:rPr>
                <w:rFonts w:eastAsia="Times New Roman" w:cs="Mangal"/>
                <w:kern w:val="1"/>
                <w:szCs w:val="28"/>
                <w:lang w:eastAsia="hi-IN" w:bidi="hi-IN"/>
              </w:rPr>
            </w:pPr>
            <w:r w:rsidRPr="00722A2D">
              <w:rPr>
                <w:rFonts w:eastAsia="Times New Roman" w:cs="Mangal"/>
                <w:kern w:val="1"/>
                <w:szCs w:val="28"/>
                <w:lang w:eastAsia="hi-IN" w:bidi="hi-IN"/>
              </w:rPr>
              <w:t xml:space="preserve">Исполнение  с частыми остановками, однообразной динамикой, без элементов фразировки, интонирования, без личного участия самого ученика в процессе </w:t>
            </w:r>
            <w:proofErr w:type="spellStart"/>
            <w:r w:rsidRPr="00722A2D">
              <w:rPr>
                <w:rFonts w:eastAsia="Times New Roman" w:cs="Mangal"/>
                <w:kern w:val="1"/>
                <w:szCs w:val="28"/>
                <w:lang w:eastAsia="hi-IN" w:bidi="hi-IN"/>
              </w:rPr>
              <w:t>музицирования</w:t>
            </w:r>
            <w:proofErr w:type="spellEnd"/>
            <w:r w:rsidRPr="00722A2D">
              <w:rPr>
                <w:rFonts w:eastAsia="Times New Roman" w:cs="Mangal"/>
                <w:kern w:val="1"/>
                <w:szCs w:val="28"/>
                <w:lang w:eastAsia="hi-IN" w:bidi="hi-IN"/>
              </w:rPr>
              <w:t xml:space="preserve">. </w:t>
            </w:r>
          </w:p>
        </w:tc>
      </w:tr>
      <w:tr w:rsidR="00722A2D" w:rsidRPr="00722A2D" w:rsidTr="003E6798">
        <w:trPr>
          <w:trHeight w:val="389"/>
        </w:trPr>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SimSun" w:cs="Mangal"/>
                <w:b/>
                <w:kern w:val="1"/>
                <w:szCs w:val="28"/>
                <w:lang w:eastAsia="hi-IN" w:bidi="hi-IN"/>
              </w:rPr>
            </w:pPr>
            <w:r w:rsidRPr="00722A2D">
              <w:rPr>
                <w:rFonts w:eastAsia="SimSun" w:cs="Mangal"/>
                <w:b/>
                <w:kern w:val="1"/>
                <w:szCs w:val="28"/>
                <w:lang w:eastAsia="hi-IN" w:bidi="hi-IN"/>
              </w:rPr>
              <w:t>Зачет (без оценки)</w:t>
            </w:r>
          </w:p>
        </w:tc>
        <w:tc>
          <w:tcPr>
            <w:tcW w:w="5729" w:type="dxa"/>
            <w:tcBorders>
              <w:top w:val="single" w:sz="4" w:space="0" w:color="000000"/>
              <w:left w:val="single" w:sz="4" w:space="0" w:color="000000"/>
              <w:bottom w:val="single" w:sz="4" w:space="0" w:color="000000"/>
              <w:right w:val="single" w:sz="4" w:space="0" w:color="000000"/>
            </w:tcBorders>
            <w:shd w:val="clear" w:color="auto" w:fill="auto"/>
          </w:tcPr>
          <w:p w:rsidR="00722A2D" w:rsidRPr="00722A2D" w:rsidRDefault="00722A2D" w:rsidP="00722A2D">
            <w:pPr>
              <w:suppressAutoHyphens/>
              <w:spacing w:after="0" w:line="360" w:lineRule="auto"/>
              <w:jc w:val="both"/>
              <w:rPr>
                <w:rFonts w:eastAsia="Helvetica" w:cs="Mangal"/>
                <w:kern w:val="1"/>
                <w:szCs w:val="28"/>
                <w:lang w:eastAsia="hi-IN" w:bidi="hi-IN"/>
              </w:rPr>
            </w:pPr>
            <w:r w:rsidRPr="00722A2D">
              <w:rPr>
                <w:rFonts w:eastAsia="Helvetica" w:cs="Mangal"/>
                <w:kern w:val="1"/>
                <w:szCs w:val="28"/>
                <w:lang w:eastAsia="hi-IN" w:bidi="hi-IN"/>
              </w:rPr>
              <w:t>Отражает достаточный уровень подготовки и исполнения на данном этапе обучения.</w:t>
            </w:r>
          </w:p>
        </w:tc>
      </w:tr>
    </w:tbl>
    <w:p w:rsidR="00722A2D" w:rsidRPr="00722A2D" w:rsidRDefault="00722A2D" w:rsidP="00722A2D">
      <w:pPr>
        <w:suppressAutoHyphens/>
        <w:spacing w:after="0" w:line="360" w:lineRule="auto"/>
        <w:ind w:firstLine="851"/>
        <w:jc w:val="both"/>
        <w:rPr>
          <w:rFonts w:eastAsia="SimSun" w:cs="Mangal"/>
          <w:kern w:val="1"/>
          <w:szCs w:val="28"/>
          <w:lang w:eastAsia="hi-IN" w:bidi="hi-IN"/>
        </w:rPr>
      </w:pP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Pr="00722A2D">
        <w:rPr>
          <w:rFonts w:eastAsia="SimSun" w:cs="Mangal"/>
          <w:kern w:val="1"/>
          <w:szCs w:val="28"/>
          <w:lang w:eastAsia="hi-IN" w:bidi="hi-IN"/>
        </w:rPr>
        <w:t>-»</w:t>
      </w:r>
      <w:proofErr w:type="gramEnd"/>
      <w:r w:rsidRPr="00722A2D">
        <w:rPr>
          <w:rFonts w:eastAsia="SimSun" w:cs="Mangal"/>
          <w:kern w:val="1"/>
          <w:szCs w:val="28"/>
          <w:lang w:eastAsia="hi-IN" w:bidi="hi-IN"/>
        </w:rPr>
        <w:t>, что даст возможность более конкретно отметить выступление учащегося.</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Фонды оценочных сре</w:t>
      </w:r>
      <w:proofErr w:type="gramStart"/>
      <w:r w:rsidRPr="00722A2D">
        <w:rPr>
          <w:rFonts w:eastAsia="SimSun" w:cs="Mangal"/>
          <w:kern w:val="1"/>
          <w:szCs w:val="28"/>
          <w:lang w:eastAsia="hi-IN" w:bidi="hi-IN"/>
        </w:rPr>
        <w:t>дств пр</w:t>
      </w:r>
      <w:proofErr w:type="gramEnd"/>
      <w:r w:rsidRPr="00722A2D">
        <w:rPr>
          <w:rFonts w:eastAsia="SimSun" w:cs="Mangal"/>
          <w:kern w:val="1"/>
          <w:szCs w:val="28"/>
          <w:lang w:eastAsia="hi-IN" w:bidi="hi-IN"/>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722A2D" w:rsidRPr="00722A2D" w:rsidRDefault="00722A2D" w:rsidP="00722A2D">
      <w:pPr>
        <w:suppressAutoHyphens/>
        <w:spacing w:after="0" w:line="360" w:lineRule="auto"/>
        <w:ind w:firstLine="709"/>
        <w:jc w:val="both"/>
        <w:rPr>
          <w:rFonts w:eastAsia="SimSun" w:cs="Mangal"/>
          <w:kern w:val="1"/>
          <w:szCs w:val="28"/>
          <w:lang w:eastAsia="hi-IN" w:bidi="hi-IN"/>
        </w:rPr>
      </w:pPr>
      <w:r w:rsidRPr="00722A2D">
        <w:rPr>
          <w:rFonts w:eastAsia="SimSun" w:cs="Mangal"/>
          <w:kern w:val="1"/>
          <w:szCs w:val="28"/>
          <w:lang w:eastAsia="hi-IN" w:bidi="hi-IN"/>
        </w:rPr>
        <w:t>При выведении итоговой (переводной) оценки учитываются следующие параметры:</w:t>
      </w:r>
    </w:p>
    <w:p w:rsidR="00722A2D" w:rsidRPr="00722A2D" w:rsidRDefault="00722A2D" w:rsidP="00722A2D">
      <w:pPr>
        <w:numPr>
          <w:ilvl w:val="0"/>
          <w:numId w:val="5"/>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Оценка годовой работы учащегося.</w:t>
      </w:r>
    </w:p>
    <w:p w:rsidR="00722A2D" w:rsidRPr="00722A2D" w:rsidRDefault="00722A2D" w:rsidP="00722A2D">
      <w:pPr>
        <w:numPr>
          <w:ilvl w:val="0"/>
          <w:numId w:val="5"/>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Оценки за академические концерты, зачеты или экзамены.</w:t>
      </w:r>
    </w:p>
    <w:p w:rsidR="00722A2D" w:rsidRPr="00722A2D" w:rsidRDefault="00722A2D" w:rsidP="00722A2D">
      <w:pPr>
        <w:numPr>
          <w:ilvl w:val="0"/>
          <w:numId w:val="5"/>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lastRenderedPageBreak/>
        <w:t>Другие выступления учащегося в течение учебного года.</w:t>
      </w:r>
    </w:p>
    <w:p w:rsidR="00722A2D" w:rsidRPr="00722A2D" w:rsidRDefault="00722A2D" w:rsidP="00722A2D">
      <w:pPr>
        <w:tabs>
          <w:tab w:val="left" w:pos="1276"/>
        </w:tabs>
        <w:suppressAutoHyphens/>
        <w:spacing w:after="0" w:line="360" w:lineRule="auto"/>
        <w:ind w:firstLine="708"/>
        <w:jc w:val="both"/>
        <w:rPr>
          <w:rFonts w:eastAsia="SimSun" w:cs="Mangal"/>
          <w:kern w:val="1"/>
          <w:szCs w:val="28"/>
          <w:lang w:eastAsia="hi-IN" w:bidi="hi-IN"/>
        </w:rPr>
      </w:pPr>
      <w:r w:rsidRPr="00722A2D">
        <w:rPr>
          <w:rFonts w:eastAsia="SimSun" w:cs="Mangal"/>
          <w:kern w:val="1"/>
          <w:szCs w:val="28"/>
          <w:lang w:eastAsia="hi-IN" w:bidi="hi-IN"/>
        </w:rPr>
        <w:t>При выведении оценки за выпускные экзамены должны быть учтены следующие параметры:</w:t>
      </w:r>
    </w:p>
    <w:p w:rsidR="00722A2D" w:rsidRPr="00722A2D" w:rsidRDefault="00722A2D" w:rsidP="00722A2D">
      <w:pPr>
        <w:numPr>
          <w:ilvl w:val="0"/>
          <w:numId w:val="6"/>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Учащийся должен продемонстрировать достаточный технический уровень владения инструментом.</w:t>
      </w:r>
    </w:p>
    <w:p w:rsidR="00722A2D" w:rsidRPr="00722A2D" w:rsidRDefault="00722A2D" w:rsidP="00722A2D">
      <w:pPr>
        <w:numPr>
          <w:ilvl w:val="0"/>
          <w:numId w:val="6"/>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Убедительно раскрытый художественный образ музыкального произведения.</w:t>
      </w:r>
    </w:p>
    <w:p w:rsidR="00722A2D" w:rsidRPr="00722A2D" w:rsidRDefault="00722A2D" w:rsidP="00722A2D">
      <w:pPr>
        <w:numPr>
          <w:ilvl w:val="0"/>
          <w:numId w:val="6"/>
        </w:num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Понимание и отражение в исполнительской интерпретации  стиля исполняемого произведения.</w:t>
      </w:r>
    </w:p>
    <w:p w:rsidR="00722A2D" w:rsidRPr="00722A2D" w:rsidRDefault="00722A2D" w:rsidP="00722A2D">
      <w:pPr>
        <w:tabs>
          <w:tab w:val="left" w:pos="1276"/>
        </w:tabs>
        <w:suppressAutoHyphens/>
        <w:spacing w:after="0" w:line="360" w:lineRule="auto"/>
        <w:ind w:firstLine="851"/>
        <w:jc w:val="both"/>
        <w:rPr>
          <w:rFonts w:eastAsia="SimSun" w:cs="Mangal"/>
          <w:kern w:val="1"/>
          <w:szCs w:val="28"/>
          <w:lang w:eastAsia="hi-IN" w:bidi="hi-IN"/>
        </w:rPr>
      </w:pPr>
      <w:r w:rsidRPr="00722A2D">
        <w:rPr>
          <w:rFonts w:eastAsia="SimSun" w:cs="Mangal"/>
          <w:kern w:val="1"/>
          <w:szCs w:val="28"/>
          <w:lang w:eastAsia="hi-IN" w:bidi="hi-IN"/>
        </w:rPr>
        <w:t>На выпускных экзаменах оценка ставится по пятибалльной шкале («отлично», «хорошо», «удовлетворительно», «неудовлетворительно»).</w:t>
      </w:r>
    </w:p>
    <w:p w:rsidR="00722A2D" w:rsidRPr="00722A2D" w:rsidRDefault="00722A2D" w:rsidP="00722A2D">
      <w:pPr>
        <w:tabs>
          <w:tab w:val="left" w:pos="1276"/>
        </w:tabs>
        <w:suppressAutoHyphens/>
        <w:spacing w:after="0" w:line="360" w:lineRule="auto"/>
        <w:ind w:firstLine="851"/>
        <w:jc w:val="both"/>
        <w:rPr>
          <w:rFonts w:eastAsia="SimSun" w:cs="Mangal"/>
          <w:kern w:val="1"/>
          <w:szCs w:val="28"/>
          <w:lang w:eastAsia="hi-IN" w:bidi="hi-IN"/>
        </w:rPr>
      </w:pPr>
    </w:p>
    <w:p w:rsidR="00722A2D" w:rsidRPr="00722A2D" w:rsidRDefault="00722A2D" w:rsidP="00722A2D">
      <w:pPr>
        <w:tabs>
          <w:tab w:val="left" w:pos="709"/>
          <w:tab w:val="left" w:pos="851"/>
          <w:tab w:val="left" w:pos="1134"/>
        </w:tabs>
        <w:suppressAutoHyphens/>
        <w:spacing w:before="28" w:after="0" w:line="360" w:lineRule="auto"/>
        <w:jc w:val="center"/>
        <w:rPr>
          <w:rFonts w:eastAsia="Times New Roman" w:cs="Mangal"/>
          <w:b/>
          <w:kern w:val="1"/>
          <w:szCs w:val="28"/>
          <w:lang w:eastAsia="hi-IN" w:bidi="hi-IN"/>
        </w:rPr>
      </w:pPr>
      <w:r w:rsidRPr="00722A2D">
        <w:rPr>
          <w:rFonts w:eastAsia="Times New Roman" w:cs="Mangal"/>
          <w:b/>
          <w:kern w:val="1"/>
          <w:szCs w:val="28"/>
          <w:lang w:val="en-US" w:eastAsia="hi-IN" w:bidi="hi-IN"/>
        </w:rPr>
        <w:t>V</w:t>
      </w:r>
      <w:r w:rsidRPr="00722A2D">
        <w:rPr>
          <w:rFonts w:eastAsia="Times New Roman" w:cs="Mangal"/>
          <w:b/>
          <w:kern w:val="1"/>
          <w:szCs w:val="28"/>
          <w:lang w:eastAsia="hi-IN" w:bidi="hi-IN"/>
        </w:rPr>
        <w:t>.</w:t>
      </w:r>
      <w:r w:rsidRPr="00722A2D">
        <w:rPr>
          <w:rFonts w:eastAsia="Times New Roman" w:cs="Mangal"/>
          <w:b/>
          <w:kern w:val="1"/>
          <w:szCs w:val="28"/>
          <w:lang w:eastAsia="hi-IN" w:bidi="hi-IN"/>
        </w:rPr>
        <w:tab/>
        <w:t>Методическое обеспечение учебного процесса</w:t>
      </w:r>
    </w:p>
    <w:p w:rsidR="00722A2D" w:rsidRPr="00722A2D" w:rsidRDefault="00722A2D" w:rsidP="00722A2D">
      <w:pPr>
        <w:suppressAutoHyphens/>
        <w:spacing w:after="0" w:line="360" w:lineRule="auto"/>
        <w:jc w:val="center"/>
        <w:rPr>
          <w:rFonts w:eastAsia="SimSun" w:cs="Mangal"/>
          <w:i/>
          <w:kern w:val="1"/>
          <w:szCs w:val="28"/>
          <w:lang w:eastAsia="hi-IN" w:bidi="hi-IN"/>
        </w:rPr>
      </w:pPr>
      <w:r w:rsidRPr="00722A2D">
        <w:rPr>
          <w:rFonts w:eastAsia="SimSun" w:cs="Mangal"/>
          <w:i/>
          <w:kern w:val="1"/>
          <w:szCs w:val="28"/>
          <w:lang w:eastAsia="hi-IN" w:bidi="hi-IN"/>
        </w:rPr>
        <w:t>1. Методические рекомендации педагогическим работникам</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В работе с учащимся преподаватель должен следовать основным принципам дидактики: последовательность, систематичность, доступность, наглядность в освоении материала. </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Процесс обучения должен протекать с учетом индивидуальных личностных особенностей ученика, его физических данных. Педагог должен неустанно контролировать  уровень развития музыкальных способностей своих учеников. </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Работа педагога по специальности будет более продуктивной во взаимодействии с педагогами по другим предметам: по музыкальной литературе, слушанию музыки, сольфеджио. Итогом такого сотрудничества могут быть: открытые уроки, концерты классов для родителей, участие  в концертах отделов, школьных концертах. </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w:t>
      </w:r>
      <w:r w:rsidRPr="00722A2D">
        <w:rPr>
          <w:rFonts w:eastAsia="Times New Roman" w:cs="Mangal"/>
          <w:kern w:val="1"/>
          <w:szCs w:val="28"/>
          <w:lang w:eastAsia="hi-IN" w:bidi="hi-IN"/>
        </w:rPr>
        <w:lastRenderedPageBreak/>
        <w:t>приложением краткой характеристики работы учащегося. При составлении индивидуального плана следует учитывать индивидуально-личностные особенности и степень подготовки учащегося.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учеников учащихся должны быть составлены к концу сентября после детального ознакомления с особенностями, возможностями и уровнем подготовки ученика.</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SimSun" w:cs="Mangal"/>
          <w:bCs/>
          <w:kern w:val="1"/>
          <w:szCs w:val="28"/>
          <w:lang w:eastAsia="hi-IN" w:bidi="hi-IN"/>
        </w:rPr>
        <w:t xml:space="preserve">Необходимым условием для успешного обучения игре на </w:t>
      </w:r>
      <w:r w:rsidRPr="00722A2D">
        <w:rPr>
          <w:rFonts w:eastAsia="Times New Roman" w:cs="Mangal"/>
          <w:kern w:val="1"/>
          <w:szCs w:val="28"/>
          <w:lang w:eastAsia="hi-IN" w:bidi="hi-IN"/>
        </w:rPr>
        <w:t>аккордеоне</w:t>
      </w:r>
      <w:r w:rsidRPr="00722A2D">
        <w:rPr>
          <w:rFonts w:eastAsia="SimSun" w:cs="Mangal"/>
          <w:bCs/>
          <w:kern w:val="1"/>
          <w:szCs w:val="28"/>
          <w:lang w:eastAsia="hi-IN" w:bidi="hi-IN"/>
        </w:rPr>
        <w:t xml:space="preserve"> является формирование </w:t>
      </w:r>
      <w:r w:rsidRPr="00722A2D">
        <w:rPr>
          <w:rFonts w:eastAsia="Times New Roman" w:cs="Mangal"/>
          <w:kern w:val="1"/>
          <w:szCs w:val="28"/>
          <w:lang w:eastAsia="hi-IN" w:bidi="hi-IN"/>
        </w:rPr>
        <w:t xml:space="preserve">у ученика </w:t>
      </w:r>
      <w:r w:rsidRPr="00722A2D">
        <w:rPr>
          <w:rFonts w:eastAsia="SimSun" w:cs="Mangal"/>
          <w:bCs/>
          <w:kern w:val="1"/>
          <w:szCs w:val="28"/>
          <w:lang w:eastAsia="hi-IN" w:bidi="hi-IN"/>
        </w:rPr>
        <w:t>уже н</w:t>
      </w:r>
      <w:r w:rsidRPr="00722A2D">
        <w:rPr>
          <w:rFonts w:eastAsia="Times New Roman" w:cs="Mangal"/>
          <w:kern w:val="1"/>
          <w:szCs w:val="28"/>
          <w:lang w:eastAsia="hi-IN" w:bidi="hi-IN"/>
        </w:rPr>
        <w:t xml:space="preserve">а начальном этапе правильной посадки,  постановки рук, устойчивого исполнительского аппарата. </w:t>
      </w:r>
    </w:p>
    <w:p w:rsidR="00722A2D" w:rsidRPr="00722A2D" w:rsidRDefault="00722A2D" w:rsidP="00722A2D">
      <w:pPr>
        <w:shd w:val="clear" w:color="auto" w:fill="FFFFFF"/>
        <w:tabs>
          <w:tab w:val="left" w:pos="851"/>
        </w:tabs>
        <w:suppressAutoHyphens/>
        <w:spacing w:after="0" w:line="360" w:lineRule="auto"/>
        <w:ind w:firstLine="706"/>
        <w:jc w:val="both"/>
        <w:rPr>
          <w:rFonts w:ascii="Arial" w:eastAsia="SimSun" w:hAnsi="Arial" w:cs="Mangal"/>
          <w:iCs/>
          <w:kern w:val="1"/>
          <w:szCs w:val="28"/>
          <w:lang w:eastAsia="hi-IN" w:bidi="hi-IN"/>
        </w:rPr>
      </w:pPr>
      <w:r w:rsidRPr="00722A2D">
        <w:rPr>
          <w:rFonts w:eastAsia="SimSun" w:cs="Mangal"/>
          <w:iCs/>
          <w:kern w:val="1"/>
          <w:szCs w:val="28"/>
          <w:lang w:eastAsia="hi-IN" w:bidi="hi-IN"/>
        </w:rPr>
        <w:t>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инструктивного материала рекомендуется применение различных вариантов – штриховых, динамических, ритмических и т.д.</w:t>
      </w:r>
      <w:r w:rsidRPr="00722A2D">
        <w:rPr>
          <w:rFonts w:eastAsia="SimSun" w:cs="Mangal"/>
          <w:kern w:val="1"/>
          <w:szCs w:val="28"/>
          <w:lang w:eastAsia="hi-IN" w:bidi="hi-IN"/>
        </w:rPr>
        <w:t xml:space="preserve"> При работе над техникой необходимо давать четкие индивидуальные задания и регулярно проверять их выполнение.</w:t>
      </w:r>
      <w:r w:rsidRPr="00722A2D">
        <w:rPr>
          <w:rFonts w:ascii="Arial" w:eastAsia="SimSun" w:hAnsi="Arial" w:cs="Mangal"/>
          <w:iCs/>
          <w:kern w:val="1"/>
          <w:szCs w:val="28"/>
          <w:lang w:eastAsia="hi-IN" w:bidi="hi-IN"/>
        </w:rPr>
        <w:t xml:space="preserve"> </w:t>
      </w:r>
    </w:p>
    <w:p w:rsidR="00722A2D" w:rsidRPr="00722A2D" w:rsidRDefault="00722A2D" w:rsidP="00722A2D">
      <w:pPr>
        <w:shd w:val="clear" w:color="auto" w:fill="FFFFFF"/>
        <w:tabs>
          <w:tab w:val="left" w:pos="851"/>
        </w:tabs>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При выборе этюдов следует учитывать их художественную и техническую значимость. Изучение этюдов может принимать различные формы в зависимости от их содержания и учебных задач (ознакомление, чтение нот с листа, разучивание до уровня показа на техническом зачете).</w:t>
      </w:r>
    </w:p>
    <w:p w:rsidR="00722A2D" w:rsidRPr="00722A2D" w:rsidRDefault="00722A2D" w:rsidP="00722A2D">
      <w:pPr>
        <w:shd w:val="clear" w:color="auto" w:fill="FFFFFF"/>
        <w:tabs>
          <w:tab w:val="left" w:pos="851"/>
        </w:tabs>
        <w:suppressAutoHyphens/>
        <w:spacing w:after="0" w:line="360" w:lineRule="auto"/>
        <w:ind w:firstLine="706"/>
        <w:jc w:val="both"/>
        <w:rPr>
          <w:rFonts w:eastAsia="SimSun" w:cs="Mangal"/>
          <w:kern w:val="1"/>
          <w:szCs w:val="28"/>
          <w:lang w:eastAsia="hi-IN" w:bidi="hi-IN"/>
        </w:rPr>
      </w:pPr>
      <w:r w:rsidRPr="00722A2D">
        <w:rPr>
          <w:rFonts w:eastAsia="SimSun" w:cs="Mangal"/>
          <w:iCs/>
          <w:kern w:val="1"/>
          <w:szCs w:val="28"/>
          <w:lang w:eastAsia="hi-IN" w:bidi="hi-IN"/>
        </w:rPr>
        <w:t>Работа над качеством звука, интонацией, разнообразными ритмическими вариантами, динамикой (средствами музыкальной выразительности) должна последовательно проводиться на протяжении всех лет обучения и быть предметом постоянного внимания педагога.</w:t>
      </w:r>
      <w:r w:rsidRPr="00722A2D">
        <w:rPr>
          <w:rFonts w:eastAsia="SimSun" w:cs="Mangal"/>
          <w:kern w:val="1"/>
          <w:szCs w:val="28"/>
          <w:lang w:eastAsia="hi-IN" w:bidi="hi-IN"/>
        </w:rPr>
        <w:t xml:space="preserve"> В этой связи педагогу необходимо научить ученика слуховому контролю и контролю по распределению   мышечного напряжения.</w:t>
      </w:r>
    </w:p>
    <w:p w:rsidR="00722A2D" w:rsidRPr="00722A2D" w:rsidRDefault="00722A2D" w:rsidP="00722A2D">
      <w:pPr>
        <w:shd w:val="clear" w:color="auto" w:fill="FFFFFF"/>
        <w:tabs>
          <w:tab w:val="left" w:pos="851"/>
        </w:tabs>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lastRenderedPageBreak/>
        <w:t>Работа над музыкальным произведением должна проходить в тесной художественной и технической связи.</w:t>
      </w:r>
    </w:p>
    <w:p w:rsidR="00722A2D" w:rsidRPr="00722A2D" w:rsidRDefault="00722A2D" w:rsidP="00722A2D">
      <w:pPr>
        <w:shd w:val="clear" w:color="auto" w:fill="FFFFFF"/>
        <w:tabs>
          <w:tab w:val="left" w:pos="851"/>
        </w:tabs>
        <w:suppressAutoHyphens/>
        <w:spacing w:after="0" w:line="360" w:lineRule="auto"/>
        <w:ind w:firstLine="706"/>
        <w:jc w:val="both"/>
        <w:rPr>
          <w:rFonts w:eastAsia="SimSun" w:cs="Mangal"/>
          <w:kern w:val="1"/>
          <w:szCs w:val="28"/>
          <w:lang w:eastAsia="hi-IN" w:bidi="hi-IN"/>
        </w:rPr>
      </w:pPr>
      <w:r w:rsidRPr="00722A2D">
        <w:rPr>
          <w:rFonts w:eastAsia="SimSun" w:cs="Mangal"/>
          <w:kern w:val="1"/>
          <w:szCs w:val="28"/>
          <w:lang w:eastAsia="hi-IN" w:bidi="hi-IN"/>
        </w:rPr>
        <w:t xml:space="preserve">Важной задачей предмета является развитие навыков самостоятельной работы над домашним заданием. В качестве проверки знаний ученика об основных этапах в работе над произведением можно </w:t>
      </w:r>
      <w:proofErr w:type="gramStart"/>
      <w:r w:rsidRPr="00722A2D">
        <w:rPr>
          <w:rFonts w:eastAsia="SimSun" w:cs="Mangal"/>
          <w:kern w:val="1"/>
          <w:szCs w:val="28"/>
          <w:lang w:eastAsia="hi-IN" w:bidi="hi-IN"/>
        </w:rPr>
        <w:t>порекомендовать  ученику выучить</w:t>
      </w:r>
      <w:proofErr w:type="gramEnd"/>
      <w:r w:rsidRPr="00722A2D">
        <w:rPr>
          <w:rFonts w:eastAsia="SimSun" w:cs="Mangal"/>
          <w:kern w:val="1"/>
          <w:szCs w:val="28"/>
          <w:lang w:eastAsia="hi-IN" w:bidi="hi-IN"/>
        </w:rPr>
        <w:t xml:space="preserve"> самостоятельно произведение, которое по трудности должно быть легче произведений, изучаемых по основной программе.</w:t>
      </w:r>
    </w:p>
    <w:p w:rsidR="00722A2D" w:rsidRPr="00722A2D" w:rsidRDefault="00722A2D" w:rsidP="00722A2D">
      <w:pPr>
        <w:tabs>
          <w:tab w:val="left" w:pos="851"/>
        </w:tabs>
        <w:suppressAutoHyphens/>
        <w:spacing w:after="0" w:line="360" w:lineRule="auto"/>
        <w:ind w:firstLine="706"/>
        <w:jc w:val="both"/>
        <w:rPr>
          <w:rFonts w:eastAsia="Times New Roman" w:cs="Mangal"/>
          <w:iCs/>
          <w:kern w:val="1"/>
          <w:szCs w:val="28"/>
          <w:lang w:eastAsia="hi-IN" w:bidi="hi-IN"/>
        </w:rPr>
      </w:pPr>
      <w:r w:rsidRPr="00722A2D">
        <w:rPr>
          <w:rFonts w:eastAsia="Times New Roman" w:cs="Mangal"/>
          <w:iCs/>
          <w:kern w:val="1"/>
          <w:szCs w:val="28"/>
          <w:lang w:eastAsia="hi-IN" w:bidi="hi-IN"/>
        </w:rPr>
        <w:t xml:space="preserve">Большое значение в воспитании музыкального вкуса отводится изучаемому репертуару. Помимо обработок народных мелодий, органично звучащих на народных инструментах и составляющих основу репертуара, необходимо включать в  учебные программы переложения лучших образцов зарубежной и отечественной классики, произведений, написанных для других инструментов или для голоса. Рекомендуется исполнять переложения, в которых сохранен замысел автора и в то же время грамотно, полноценно  использованы характерные особенности данного инструмента – </w:t>
      </w:r>
      <w:r w:rsidRPr="00722A2D">
        <w:rPr>
          <w:rFonts w:eastAsia="Times New Roman" w:cs="Mangal"/>
          <w:kern w:val="1"/>
          <w:szCs w:val="28"/>
          <w:lang w:eastAsia="hi-IN" w:bidi="hi-IN"/>
        </w:rPr>
        <w:t>аккордеона</w:t>
      </w:r>
      <w:r w:rsidRPr="00722A2D">
        <w:rPr>
          <w:rFonts w:eastAsia="Times New Roman" w:cs="Mangal"/>
          <w:iCs/>
          <w:kern w:val="1"/>
          <w:szCs w:val="28"/>
          <w:lang w:eastAsia="hi-IN" w:bidi="hi-IN"/>
        </w:rPr>
        <w:t>.</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В классе аккордеона при работе над гаммами, этюдами и пьесами для достижения технической свободы необходимо искать, находить и использовать различные варианты аппликатуры.</w:t>
      </w:r>
    </w:p>
    <w:p w:rsidR="00722A2D" w:rsidRPr="00722A2D" w:rsidRDefault="00722A2D" w:rsidP="00722A2D">
      <w:pPr>
        <w:tabs>
          <w:tab w:val="left" w:pos="851"/>
        </w:tabs>
        <w:suppressAutoHyphens/>
        <w:spacing w:after="0" w:line="360" w:lineRule="auto"/>
        <w:ind w:firstLine="706"/>
        <w:jc w:val="both"/>
        <w:rPr>
          <w:rFonts w:eastAsia="Times New Roman" w:cs="Mangal"/>
          <w:kern w:val="1"/>
          <w:szCs w:val="28"/>
          <w:lang w:eastAsia="hi-IN" w:bidi="hi-IN"/>
        </w:rPr>
      </w:pPr>
      <w:r w:rsidRPr="00722A2D">
        <w:rPr>
          <w:rFonts w:eastAsia="Times New Roman" w:cs="Mangal"/>
          <w:kern w:val="1"/>
          <w:szCs w:val="28"/>
          <w:lang w:eastAsia="hi-IN" w:bidi="hi-IN"/>
        </w:rPr>
        <w:t xml:space="preserve">Вся творческая деятельность педагога-музыканта должна иметь научно обоснованный характер и строиться на базе имеющейся методической литературы. </w:t>
      </w:r>
    </w:p>
    <w:p w:rsidR="00722A2D" w:rsidRPr="00722A2D" w:rsidRDefault="00722A2D" w:rsidP="00722A2D">
      <w:pPr>
        <w:tabs>
          <w:tab w:val="left" w:pos="851"/>
        </w:tabs>
        <w:suppressAutoHyphens/>
        <w:spacing w:after="0" w:line="360" w:lineRule="auto"/>
        <w:ind w:firstLine="706"/>
        <w:jc w:val="both"/>
        <w:rPr>
          <w:rFonts w:eastAsia="Helvetica" w:cs="Mangal"/>
          <w:i/>
          <w:color w:val="000000"/>
          <w:kern w:val="1"/>
          <w:szCs w:val="28"/>
          <w:lang w:eastAsia="hi-IN" w:bidi="hi-IN"/>
        </w:rPr>
      </w:pPr>
      <w:r w:rsidRPr="00722A2D">
        <w:rPr>
          <w:rFonts w:eastAsia="Helvetica" w:cs="Mangal"/>
          <w:i/>
          <w:color w:val="000000"/>
          <w:kern w:val="1"/>
          <w:szCs w:val="28"/>
          <w:lang w:eastAsia="hi-IN" w:bidi="hi-IN"/>
        </w:rPr>
        <w:t>Методические рекомендации по организации самостоятельной работы</w:t>
      </w:r>
    </w:p>
    <w:p w:rsidR="00722A2D" w:rsidRPr="00722A2D" w:rsidRDefault="00722A2D" w:rsidP="00722A2D">
      <w:pPr>
        <w:numPr>
          <w:ilvl w:val="0"/>
          <w:numId w:val="11"/>
        </w:numPr>
        <w:tabs>
          <w:tab w:val="left" w:pos="851"/>
        </w:tabs>
        <w:suppressAutoHyphens/>
        <w:spacing w:after="0" w:line="360" w:lineRule="auto"/>
        <w:ind w:firstLine="706"/>
        <w:jc w:val="both"/>
        <w:rPr>
          <w:rFonts w:eastAsia="Geeza Pro" w:cs="Mangal"/>
          <w:color w:val="000000"/>
          <w:kern w:val="1"/>
          <w:szCs w:val="28"/>
          <w:lang w:eastAsia="hi-IN" w:bidi="hi-IN"/>
        </w:rPr>
      </w:pPr>
      <w:r w:rsidRPr="00722A2D">
        <w:rPr>
          <w:rFonts w:eastAsia="Geeza Pro" w:cs="Mangal"/>
          <w:color w:val="000000"/>
          <w:kern w:val="1"/>
          <w:szCs w:val="28"/>
          <w:lang w:eastAsia="hi-IN" w:bidi="hi-IN"/>
        </w:rPr>
        <w:t xml:space="preserve"> самостоятельные занятия должны быть регулярными и систематическими;</w:t>
      </w:r>
    </w:p>
    <w:p w:rsidR="00722A2D" w:rsidRPr="00722A2D" w:rsidRDefault="00722A2D" w:rsidP="00722A2D">
      <w:pPr>
        <w:numPr>
          <w:ilvl w:val="0"/>
          <w:numId w:val="11"/>
        </w:numPr>
        <w:tabs>
          <w:tab w:val="left" w:pos="851"/>
        </w:tabs>
        <w:suppressAutoHyphens/>
        <w:spacing w:after="0" w:line="360" w:lineRule="auto"/>
        <w:ind w:firstLine="706"/>
        <w:jc w:val="both"/>
        <w:rPr>
          <w:rFonts w:eastAsia="Geeza Pro" w:cs="Mangal"/>
          <w:color w:val="000000"/>
          <w:kern w:val="1"/>
          <w:szCs w:val="28"/>
          <w:lang w:eastAsia="hi-IN" w:bidi="hi-IN"/>
        </w:rPr>
      </w:pPr>
      <w:r w:rsidRPr="00722A2D">
        <w:rPr>
          <w:rFonts w:eastAsia="Geeza Pro" w:cs="Mangal"/>
          <w:color w:val="000000"/>
          <w:kern w:val="1"/>
          <w:szCs w:val="28"/>
          <w:lang w:eastAsia="hi-IN" w:bidi="hi-IN"/>
        </w:rPr>
        <w:t xml:space="preserve"> периодичность занятий – каждый день;</w:t>
      </w:r>
    </w:p>
    <w:p w:rsidR="00722A2D" w:rsidRPr="00722A2D" w:rsidRDefault="00722A2D" w:rsidP="00722A2D">
      <w:pPr>
        <w:numPr>
          <w:ilvl w:val="0"/>
          <w:numId w:val="11"/>
        </w:numPr>
        <w:tabs>
          <w:tab w:val="left" w:pos="851"/>
        </w:tabs>
        <w:suppressAutoHyphens/>
        <w:spacing w:after="0" w:line="360" w:lineRule="auto"/>
        <w:ind w:firstLine="706"/>
        <w:jc w:val="both"/>
        <w:rPr>
          <w:rFonts w:eastAsia="Geeza Pro" w:cs="Mangal"/>
          <w:color w:val="000000"/>
          <w:kern w:val="1"/>
          <w:szCs w:val="28"/>
          <w:lang w:eastAsia="hi-IN" w:bidi="hi-IN"/>
        </w:rPr>
      </w:pPr>
      <w:r w:rsidRPr="00722A2D">
        <w:rPr>
          <w:rFonts w:eastAsia="Geeza Pro" w:cs="Mangal"/>
          <w:color w:val="000000"/>
          <w:kern w:val="1"/>
          <w:szCs w:val="28"/>
          <w:lang w:eastAsia="hi-IN" w:bidi="hi-IN"/>
        </w:rPr>
        <w:t xml:space="preserve"> объем самостоятельных занятий в неделю – от 2 до 4 часов.</w:t>
      </w:r>
    </w:p>
    <w:p w:rsidR="00722A2D" w:rsidRPr="00722A2D" w:rsidRDefault="00722A2D" w:rsidP="00722A2D">
      <w:pPr>
        <w:suppressAutoHyphens/>
        <w:spacing w:after="0" w:line="360" w:lineRule="auto"/>
        <w:ind w:firstLine="709"/>
        <w:jc w:val="both"/>
        <w:rPr>
          <w:rFonts w:eastAsia="Geeza Pro" w:cs="Mangal"/>
          <w:kern w:val="1"/>
          <w:szCs w:val="28"/>
          <w:lang w:eastAsia="hi-IN" w:bidi="hi-IN"/>
        </w:rPr>
      </w:pPr>
      <w:r w:rsidRPr="00722A2D">
        <w:rPr>
          <w:rFonts w:eastAsia="Geeza Pro" w:cs="Mangal"/>
          <w:color w:val="000000"/>
          <w:kern w:val="1"/>
          <w:szCs w:val="28"/>
          <w:lang w:eastAsia="hi-IN" w:bidi="hi-IN"/>
        </w:rPr>
        <w:t>Объем самостоятельной работы определяется с учетом минимальных затрат на подготовку домашнего задания, параллельного  освоения детьми</w:t>
      </w:r>
      <w:r w:rsidRPr="00722A2D">
        <w:rPr>
          <w:rFonts w:eastAsia="ヒラギノ角ゴ Pro W3" w:cs="Mangal"/>
          <w:color w:val="000000"/>
          <w:kern w:val="1"/>
          <w:szCs w:val="28"/>
          <w:lang w:eastAsia="hi-IN" w:bidi="hi-IN"/>
        </w:rPr>
        <w:t xml:space="preserve"> </w:t>
      </w:r>
      <w:r w:rsidRPr="00722A2D">
        <w:rPr>
          <w:rFonts w:eastAsia="Geeza Pro" w:cs="Mangal"/>
          <w:color w:val="000000"/>
          <w:kern w:val="1"/>
          <w:szCs w:val="28"/>
          <w:lang w:eastAsia="hi-IN" w:bidi="hi-IN"/>
        </w:rPr>
        <w:t xml:space="preserve">программы начального и основного общего образования, </w:t>
      </w:r>
      <w:r w:rsidRPr="00722A2D">
        <w:rPr>
          <w:rFonts w:eastAsia="Geeza Pro" w:cs="Mangal"/>
          <w:kern w:val="1"/>
          <w:szCs w:val="28"/>
          <w:lang w:eastAsia="hi-IN" w:bidi="hi-IN"/>
        </w:rPr>
        <w:t xml:space="preserve">с опорой на </w:t>
      </w:r>
      <w:r w:rsidRPr="00722A2D">
        <w:rPr>
          <w:rFonts w:eastAsia="Geeza Pro" w:cs="Mangal"/>
          <w:kern w:val="1"/>
          <w:szCs w:val="28"/>
          <w:lang w:eastAsia="hi-IN" w:bidi="hi-IN"/>
        </w:rPr>
        <w:lastRenderedPageBreak/>
        <w:t>сложившиеся в учебном заведении педагогические традиции и методическую целесообразность, а также индивидуальные способности ученика.</w:t>
      </w:r>
    </w:p>
    <w:p w:rsidR="00722A2D" w:rsidRPr="00722A2D" w:rsidRDefault="00722A2D" w:rsidP="00722A2D">
      <w:pPr>
        <w:tabs>
          <w:tab w:val="left" w:pos="993"/>
        </w:tabs>
        <w:suppressAutoHyphens/>
        <w:spacing w:after="0" w:line="360" w:lineRule="auto"/>
        <w:ind w:firstLine="709"/>
        <w:jc w:val="both"/>
        <w:rPr>
          <w:rFonts w:eastAsia="Geeza Pro" w:cs="Mangal"/>
          <w:color w:val="000000"/>
          <w:kern w:val="1"/>
          <w:szCs w:val="28"/>
          <w:lang w:eastAsia="hi-IN" w:bidi="hi-IN"/>
        </w:rPr>
      </w:pPr>
      <w:r w:rsidRPr="00722A2D">
        <w:rPr>
          <w:rFonts w:eastAsia="Geeza Pro" w:cs="Mangal"/>
          <w:color w:val="000000"/>
          <w:kern w:val="1"/>
          <w:szCs w:val="28"/>
          <w:lang w:eastAsia="hi-IN" w:bidi="hi-IN"/>
        </w:rPr>
        <w:t>Ученик должен быть физически здоров. Занятия при повышенной температуре опасны для здоровья и нецелесообразны, так как результат</w:t>
      </w:r>
      <w:r w:rsidRPr="00722A2D">
        <w:rPr>
          <w:rFonts w:eastAsia="ヒラギノ角ゴ Pro W3" w:cs="Mangal"/>
          <w:color w:val="000000"/>
          <w:kern w:val="1"/>
          <w:szCs w:val="28"/>
          <w:lang w:eastAsia="hi-IN" w:bidi="hi-IN"/>
        </w:rPr>
        <w:t xml:space="preserve"> </w:t>
      </w:r>
      <w:r w:rsidRPr="00722A2D">
        <w:rPr>
          <w:rFonts w:eastAsia="Geeza Pro" w:cs="Mangal"/>
          <w:color w:val="000000"/>
          <w:kern w:val="1"/>
          <w:szCs w:val="28"/>
          <w:lang w:eastAsia="hi-IN" w:bidi="hi-IN"/>
        </w:rPr>
        <w:t>занятий всегда будет отрицательным.</w:t>
      </w:r>
    </w:p>
    <w:p w:rsidR="00722A2D" w:rsidRPr="00722A2D" w:rsidRDefault="00722A2D" w:rsidP="00722A2D">
      <w:pPr>
        <w:tabs>
          <w:tab w:val="left" w:pos="993"/>
        </w:tabs>
        <w:suppressAutoHyphens/>
        <w:spacing w:after="0" w:line="360" w:lineRule="auto"/>
        <w:ind w:firstLine="709"/>
        <w:jc w:val="both"/>
        <w:rPr>
          <w:rFonts w:eastAsia="Geeza Pro" w:cs="Mangal"/>
          <w:color w:val="000000"/>
          <w:kern w:val="1"/>
          <w:szCs w:val="28"/>
          <w:lang w:eastAsia="hi-IN" w:bidi="hi-IN"/>
        </w:rPr>
      </w:pPr>
      <w:r w:rsidRPr="00722A2D">
        <w:rPr>
          <w:rFonts w:eastAsia="Geeza Pro" w:cs="Mangal"/>
          <w:color w:val="000000"/>
          <w:kern w:val="1"/>
          <w:szCs w:val="28"/>
          <w:lang w:eastAsia="hi-IN" w:bidi="hi-IN"/>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rsidR="00722A2D" w:rsidRPr="00722A2D" w:rsidRDefault="00722A2D" w:rsidP="00722A2D">
      <w:pPr>
        <w:tabs>
          <w:tab w:val="left" w:pos="2127"/>
        </w:tabs>
        <w:suppressAutoHyphens/>
        <w:spacing w:after="0" w:line="360" w:lineRule="auto"/>
        <w:ind w:firstLine="720"/>
        <w:jc w:val="both"/>
        <w:rPr>
          <w:rFonts w:eastAsia="ヒラギノ角ゴ Pro W3" w:cs="Mangal"/>
          <w:color w:val="000000"/>
          <w:kern w:val="1"/>
          <w:szCs w:val="24"/>
          <w:lang w:eastAsia="hi-IN" w:bidi="hi-IN"/>
        </w:rPr>
      </w:pPr>
      <w:r w:rsidRPr="00722A2D">
        <w:rPr>
          <w:rFonts w:eastAsia="ヒラギノ角ゴ Pro W3" w:cs="Mangal"/>
          <w:color w:val="000000"/>
          <w:kern w:val="1"/>
          <w:szCs w:val="24"/>
          <w:lang w:eastAsia="hi-IN" w:bidi="hi-IN"/>
        </w:rPr>
        <w:t xml:space="preserve">Необходимо помочь ученику организовать домашнюю работу, исходя из количества времени, отведенного на занятие. </w:t>
      </w:r>
      <w:proofErr w:type="gramStart"/>
      <w:r w:rsidRPr="00722A2D">
        <w:rPr>
          <w:rFonts w:eastAsia="ヒラギノ角ゴ Pro W3" w:cs="Mangal"/>
          <w:color w:val="000000"/>
          <w:kern w:val="1"/>
          <w:szCs w:val="24"/>
          <w:lang w:eastAsia="hi-IN" w:bidi="hi-IN"/>
        </w:rPr>
        <w:t>В самостоятельной 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треть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w:t>
      </w:r>
      <w:proofErr w:type="gramEnd"/>
      <w:r w:rsidRPr="00722A2D">
        <w:rPr>
          <w:rFonts w:eastAsia="ヒラギノ角ゴ Pro W3" w:cs="Mangal"/>
          <w:color w:val="000000"/>
          <w:kern w:val="1"/>
          <w:szCs w:val="24"/>
          <w:lang w:eastAsia="hi-IN" w:bidi="hi-IN"/>
        </w:rPr>
        <w:t xml:space="preserve">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rsidR="00722A2D" w:rsidRPr="00722A2D" w:rsidRDefault="00722A2D" w:rsidP="00722A2D">
      <w:pPr>
        <w:suppressAutoHyphens/>
        <w:spacing w:after="0" w:line="360" w:lineRule="auto"/>
        <w:ind w:firstLine="708"/>
        <w:jc w:val="both"/>
        <w:rPr>
          <w:rFonts w:eastAsia="Times New Roman" w:cs="Mangal"/>
          <w:b/>
          <w:kern w:val="1"/>
          <w:szCs w:val="28"/>
          <w:lang w:eastAsia="hi-IN" w:bidi="hi-IN"/>
        </w:rPr>
      </w:pPr>
      <w:r w:rsidRPr="00722A2D">
        <w:rPr>
          <w:rFonts w:eastAsia="Times New Roman" w:cs="Mangal"/>
          <w:kern w:val="1"/>
          <w:szCs w:val="28"/>
          <w:lang w:eastAsia="hi-IN" w:bidi="hi-IN"/>
        </w:rPr>
        <w:t xml:space="preserve">                    </w:t>
      </w:r>
      <w:r w:rsidRPr="00722A2D">
        <w:rPr>
          <w:rFonts w:eastAsia="Times New Roman" w:cs="Mangal"/>
          <w:b/>
          <w:kern w:val="1"/>
          <w:szCs w:val="28"/>
          <w:lang w:val="en-US" w:eastAsia="hi-IN" w:bidi="hi-IN"/>
        </w:rPr>
        <w:t>VI</w:t>
      </w:r>
      <w:r w:rsidRPr="00722A2D">
        <w:rPr>
          <w:rFonts w:eastAsia="Times New Roman" w:cs="Mangal"/>
          <w:b/>
          <w:kern w:val="1"/>
          <w:szCs w:val="28"/>
          <w:lang w:eastAsia="hi-IN" w:bidi="hi-IN"/>
        </w:rPr>
        <w:t>.Примерный репертуарный список</w:t>
      </w:r>
    </w:p>
    <w:p w:rsidR="00722A2D" w:rsidRPr="00722A2D" w:rsidRDefault="00722A2D" w:rsidP="00722A2D">
      <w:pPr>
        <w:suppressAutoHyphens/>
        <w:spacing w:after="0" w:line="360" w:lineRule="auto"/>
        <w:ind w:left="20" w:right="400"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Примерный репертуарный список</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p>
    <w:p w:rsidR="00722A2D" w:rsidRPr="00722A2D" w:rsidRDefault="00722A2D" w:rsidP="00722A2D">
      <w:pPr>
        <w:widowControl w:val="0"/>
        <w:suppressAutoHyphens/>
        <w:autoSpaceDE w:val="0"/>
        <w:autoSpaceDN w:val="0"/>
        <w:adjustRightInd w:val="0"/>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1 класс</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i-IN"/>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Арман</w:t>
      </w:r>
      <w:proofErr w:type="spellEnd"/>
      <w:r w:rsidRPr="00722A2D">
        <w:rPr>
          <w:rFonts w:eastAsia="Times New Roman" w:cs="Times New Roman"/>
          <w:kern w:val="1"/>
          <w:szCs w:val="28"/>
          <w:lang w:eastAsia="ru-RU" w:bidi="he-IL"/>
        </w:rPr>
        <w:t xml:space="preserve"> Ж.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Беркович И.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Вольфарт</w:t>
      </w:r>
      <w:proofErr w:type="spellEnd"/>
      <w:r w:rsidRPr="00722A2D">
        <w:rPr>
          <w:rFonts w:eastAsia="Times New Roman" w:cs="Times New Roman"/>
          <w:kern w:val="1"/>
          <w:szCs w:val="28"/>
          <w:lang w:eastAsia="ru-RU" w:bidi="he-IL"/>
        </w:rPr>
        <w:t xml:space="preserve"> Г. Этюд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Гедике</w:t>
      </w:r>
      <w:proofErr w:type="spellEnd"/>
      <w:r w:rsidRPr="00722A2D">
        <w:rPr>
          <w:rFonts w:eastAsia="Times New Roman" w:cs="Times New Roman"/>
          <w:kern w:val="1"/>
          <w:szCs w:val="28"/>
          <w:lang w:eastAsia="ru-RU" w:bidi="hi-IN"/>
        </w:rPr>
        <w:t xml:space="preserve"> А. Этюд соч. 36 №13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lastRenderedPageBreak/>
        <w:t>Гюнтен</w:t>
      </w:r>
      <w:proofErr w:type="spellEnd"/>
      <w:r w:rsidRPr="00722A2D">
        <w:rPr>
          <w:rFonts w:eastAsia="Times New Roman" w:cs="Times New Roman"/>
          <w:kern w:val="1"/>
          <w:szCs w:val="28"/>
          <w:lang w:eastAsia="ru-RU" w:bidi="hi-IN"/>
        </w:rPr>
        <w:t xml:space="preserve"> Ф. Этюд </w:t>
      </w:r>
      <w:proofErr w:type="gramStart"/>
      <w:r w:rsidRPr="00722A2D">
        <w:rPr>
          <w:rFonts w:eastAsia="Times New Roman" w:cs="Times New Roman"/>
          <w:kern w:val="1"/>
          <w:szCs w:val="28"/>
          <w:lang w:eastAsia="ru-RU" w:bidi="hi-IN"/>
        </w:rPr>
        <w:t>До</w:t>
      </w:r>
      <w:proofErr w:type="gramEnd"/>
      <w:r w:rsidRPr="00722A2D">
        <w:rPr>
          <w:rFonts w:eastAsia="Times New Roman" w:cs="Times New Roman"/>
          <w:kern w:val="1"/>
          <w:szCs w:val="28"/>
          <w:lang w:eastAsia="ru-RU" w:bidi="hi-IN"/>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Двилянский</w:t>
      </w:r>
      <w:proofErr w:type="spellEnd"/>
      <w:r w:rsidRPr="00722A2D">
        <w:rPr>
          <w:rFonts w:eastAsia="Times New Roman" w:cs="Times New Roman"/>
          <w:kern w:val="1"/>
          <w:szCs w:val="28"/>
          <w:lang w:eastAsia="ru-RU" w:bidi="hi-IN"/>
        </w:rPr>
        <w:t xml:space="preserve"> М. Этюд №1 </w:t>
      </w:r>
      <w:proofErr w:type="gramStart"/>
      <w:r w:rsidRPr="00722A2D">
        <w:rPr>
          <w:rFonts w:eastAsia="Times New Roman" w:cs="Times New Roman"/>
          <w:kern w:val="1"/>
          <w:szCs w:val="28"/>
          <w:lang w:eastAsia="ru-RU" w:bidi="hi-IN"/>
        </w:rPr>
        <w:t>До</w:t>
      </w:r>
      <w:proofErr w:type="gramEnd"/>
      <w:r w:rsidRPr="00722A2D">
        <w:rPr>
          <w:rFonts w:eastAsia="Times New Roman" w:cs="Times New Roman"/>
          <w:kern w:val="1"/>
          <w:szCs w:val="28"/>
          <w:lang w:eastAsia="ru-RU" w:bidi="hi-IN"/>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Доренский</w:t>
      </w:r>
      <w:proofErr w:type="spellEnd"/>
      <w:r w:rsidRPr="00722A2D">
        <w:rPr>
          <w:rFonts w:eastAsia="Times New Roman" w:cs="Times New Roman"/>
          <w:kern w:val="1"/>
          <w:szCs w:val="28"/>
          <w:lang w:eastAsia="ru-RU" w:bidi="hi-IN"/>
        </w:rPr>
        <w:t xml:space="preserve"> А. Этюды №1-50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i-IN"/>
        </w:rPr>
        <w:t>Иванов И. Этюд №20</w:t>
      </w:r>
      <w:r w:rsidRPr="00722A2D">
        <w:rPr>
          <w:rFonts w:eastAsia="Times New Roman" w:cs="Times New Roman"/>
          <w:kern w:val="1"/>
          <w:szCs w:val="28"/>
          <w:lang w:eastAsia="ru-RU" w:bidi="he-IL"/>
        </w:rPr>
        <w:t xml:space="preserve">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Ковтун Г.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Шитге</w:t>
      </w:r>
      <w:proofErr w:type="spellEnd"/>
      <w:r w:rsidRPr="00722A2D">
        <w:rPr>
          <w:rFonts w:eastAsia="Times New Roman" w:cs="Times New Roman"/>
          <w:kern w:val="1"/>
          <w:szCs w:val="28"/>
          <w:lang w:eastAsia="ru-RU" w:bidi="hi-IN"/>
        </w:rPr>
        <w:t xml:space="preserve"> Л. Этюд 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Эшпай</w:t>
      </w:r>
      <w:proofErr w:type="spellEnd"/>
      <w:r w:rsidRPr="00722A2D">
        <w:rPr>
          <w:rFonts w:eastAsia="Times New Roman" w:cs="Times New Roman"/>
          <w:kern w:val="1"/>
          <w:szCs w:val="28"/>
          <w:lang w:eastAsia="ru-RU" w:bidi="hi-IN"/>
        </w:rPr>
        <w:t xml:space="preserve"> А.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Пьесы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sectPr w:rsidR="00722A2D" w:rsidRPr="00722A2D" w:rsidSect="0029575F">
          <w:pgSz w:w="11909" w:h="16834"/>
          <w:pgMar w:top="1134" w:right="850" w:bottom="1134" w:left="1701" w:header="720" w:footer="720" w:gutter="0"/>
          <w:cols w:space="60"/>
          <w:noEndnote/>
        </w:sectPr>
      </w:pPr>
      <w:r w:rsidRPr="00722A2D">
        <w:rPr>
          <w:rFonts w:eastAsia="Times New Roman" w:cs="Times New Roman"/>
          <w:kern w:val="1"/>
          <w:szCs w:val="28"/>
          <w:lang w:eastAsia="ru-RU" w:bidi="he-IL"/>
        </w:rPr>
        <w:t>Ах, улица. Русская народная песня</w:t>
      </w:r>
    </w:p>
    <w:p w:rsidR="00722A2D" w:rsidRPr="00722A2D" w:rsidRDefault="00722A2D" w:rsidP="00722A2D">
      <w:pPr>
        <w:suppressAutoHyphens/>
        <w:spacing w:after="0" w:line="360" w:lineRule="auto"/>
        <w:rPr>
          <w:rFonts w:eastAsia="Times New Roman" w:cs="Times New Roman"/>
          <w:kern w:val="1"/>
          <w:szCs w:val="28"/>
          <w:lang w:eastAsia="ru-RU" w:bidi="he-IL"/>
        </w:rPr>
      </w:pPr>
      <w:r w:rsidRPr="00722A2D">
        <w:rPr>
          <w:rFonts w:eastAsia="Times New Roman" w:cs="Times New Roman"/>
          <w:kern w:val="1"/>
          <w:szCs w:val="28"/>
          <w:lang w:eastAsia="ru-RU" w:bidi="hi-IN"/>
        </w:rPr>
        <w:lastRenderedPageBreak/>
        <w:t xml:space="preserve">         </w:t>
      </w:r>
      <w:proofErr w:type="spellStart"/>
      <w:r w:rsidRPr="00722A2D">
        <w:rPr>
          <w:rFonts w:eastAsia="Times New Roman" w:cs="Times New Roman"/>
          <w:kern w:val="1"/>
          <w:szCs w:val="28"/>
          <w:lang w:eastAsia="ru-RU" w:bidi="hi-IN"/>
        </w:rPr>
        <w:t>Барток</w:t>
      </w:r>
      <w:proofErr w:type="spellEnd"/>
      <w:r w:rsidRPr="00722A2D">
        <w:rPr>
          <w:rFonts w:eastAsia="Times New Roman" w:cs="Times New Roman"/>
          <w:kern w:val="1"/>
          <w:szCs w:val="28"/>
          <w:lang w:eastAsia="ru-RU" w:bidi="he-IL"/>
        </w:rPr>
        <w:t xml:space="preserve"> Б. Мелодия в унисон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Бушуев Ф. Весёлый пингвин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Василёк.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Васильев - </w:t>
      </w:r>
      <w:proofErr w:type="spellStart"/>
      <w:r w:rsidRPr="00722A2D">
        <w:rPr>
          <w:rFonts w:eastAsia="Times New Roman" w:cs="Times New Roman"/>
          <w:kern w:val="1"/>
          <w:szCs w:val="28"/>
          <w:lang w:eastAsia="ru-RU" w:bidi="he-IL"/>
        </w:rPr>
        <w:t>Буглай</w:t>
      </w:r>
      <w:proofErr w:type="spellEnd"/>
      <w:r w:rsidRPr="00722A2D">
        <w:rPr>
          <w:rFonts w:eastAsia="Times New Roman" w:cs="Times New Roman"/>
          <w:kern w:val="1"/>
          <w:szCs w:val="28"/>
          <w:lang w:eastAsia="ru-RU" w:bidi="he-IL"/>
        </w:rPr>
        <w:t xml:space="preserve"> Д. Осенняя песенка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Вебер К. Колыбельная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Доренскии</w:t>
      </w:r>
      <w:proofErr w:type="spellEnd"/>
      <w:r w:rsidRPr="00722A2D">
        <w:rPr>
          <w:rFonts w:eastAsia="Times New Roman" w:cs="Times New Roman"/>
          <w:kern w:val="1"/>
          <w:szCs w:val="28"/>
          <w:lang w:eastAsia="ru-RU" w:bidi="hi-IN"/>
        </w:rPr>
        <w:t xml:space="preserve"> А. Детская сюита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Заинька, попляши.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Зайчик. Украинская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Кабалевский</w:t>
      </w:r>
      <w:proofErr w:type="spellEnd"/>
      <w:r w:rsidRPr="00722A2D">
        <w:rPr>
          <w:rFonts w:eastAsia="Times New Roman" w:cs="Times New Roman"/>
          <w:kern w:val="1"/>
          <w:szCs w:val="28"/>
          <w:lang w:eastAsia="ru-RU" w:bidi="he-IL"/>
        </w:rPr>
        <w:t xml:space="preserve"> Д. Песенка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Карнавал в Венеции. Венецианская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Качурбина</w:t>
      </w:r>
      <w:proofErr w:type="spellEnd"/>
      <w:r w:rsidRPr="00722A2D">
        <w:rPr>
          <w:rFonts w:eastAsia="Times New Roman" w:cs="Times New Roman"/>
          <w:kern w:val="1"/>
          <w:szCs w:val="28"/>
          <w:lang w:eastAsia="ru-RU" w:bidi="he-IL"/>
        </w:rPr>
        <w:t xml:space="preserve"> М. Мишка с куклой танцуют </w:t>
      </w:r>
      <w:proofErr w:type="spellStart"/>
      <w:r w:rsidRPr="00722A2D">
        <w:rPr>
          <w:rFonts w:eastAsia="Times New Roman" w:cs="Times New Roman"/>
          <w:kern w:val="1"/>
          <w:szCs w:val="28"/>
          <w:lang w:eastAsia="ru-RU" w:bidi="he-IL"/>
        </w:rPr>
        <w:t>полечку</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Книппер</w:t>
      </w:r>
      <w:proofErr w:type="spellEnd"/>
      <w:r w:rsidRPr="00722A2D">
        <w:rPr>
          <w:rFonts w:eastAsia="Times New Roman" w:cs="Times New Roman"/>
          <w:kern w:val="1"/>
          <w:szCs w:val="28"/>
          <w:lang w:eastAsia="ru-RU" w:bidi="he-IL"/>
        </w:rPr>
        <w:t xml:space="preserve"> Л. Полюшко - поле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Кореневская</w:t>
      </w:r>
      <w:proofErr w:type="spellEnd"/>
      <w:r w:rsidRPr="00722A2D">
        <w:rPr>
          <w:rFonts w:eastAsia="Times New Roman" w:cs="Times New Roman"/>
          <w:kern w:val="1"/>
          <w:szCs w:val="28"/>
          <w:lang w:eastAsia="ru-RU" w:bidi="he-IL"/>
        </w:rPr>
        <w:t xml:space="preserve"> И. Дождик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Красев</w:t>
      </w:r>
      <w:proofErr w:type="spellEnd"/>
      <w:r w:rsidRPr="00722A2D">
        <w:rPr>
          <w:rFonts w:eastAsia="Times New Roman" w:cs="Times New Roman"/>
          <w:kern w:val="1"/>
          <w:szCs w:val="28"/>
          <w:lang w:eastAsia="ru-RU" w:bidi="he-IL"/>
        </w:rPr>
        <w:t xml:space="preserve"> М. Ёлочка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Красев</w:t>
      </w:r>
      <w:proofErr w:type="spellEnd"/>
      <w:r w:rsidRPr="00722A2D">
        <w:rPr>
          <w:rFonts w:eastAsia="Times New Roman" w:cs="Times New Roman"/>
          <w:kern w:val="1"/>
          <w:szCs w:val="28"/>
          <w:lang w:eastAsia="ru-RU" w:bidi="he-IL"/>
        </w:rPr>
        <w:t xml:space="preserve"> М. Белочка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Лети: воробушек. Украинская народная песня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Лошадка. Детская </w:t>
      </w:r>
      <w:r w:rsidRPr="00722A2D">
        <w:rPr>
          <w:rFonts w:eastAsia="Times New Roman" w:cs="Times New Roman"/>
          <w:kern w:val="1"/>
          <w:szCs w:val="28"/>
          <w:lang w:eastAsia="ru-RU" w:bidi="hi-IN"/>
        </w:rPr>
        <w:t xml:space="preserve">песенка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Лысенко Н. Обработка украинской народной песни «Лисичка»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Любарский Н. Курочка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Майкапар</w:t>
      </w:r>
      <w:proofErr w:type="spellEnd"/>
      <w:r w:rsidRPr="00722A2D">
        <w:rPr>
          <w:rFonts w:eastAsia="Times New Roman" w:cs="Times New Roman"/>
          <w:kern w:val="1"/>
          <w:szCs w:val="28"/>
          <w:lang w:eastAsia="ru-RU" w:bidi="he-IL"/>
        </w:rPr>
        <w:t xml:space="preserve"> С. Вальс </w:t>
      </w:r>
      <w:r w:rsidRPr="00722A2D">
        <w:rPr>
          <w:rFonts w:eastAsia="Times New Roman" w:cs="Times New Roman"/>
          <w:kern w:val="1"/>
          <w:szCs w:val="28"/>
          <w:lang w:eastAsia="ru-RU" w:bidi="hi-IN"/>
        </w:rPr>
        <w:t xml:space="preserve">соч.36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Мунтян</w:t>
      </w:r>
      <w:proofErr w:type="spellEnd"/>
      <w:r w:rsidRPr="00722A2D">
        <w:rPr>
          <w:rFonts w:eastAsia="Times New Roman" w:cs="Times New Roman"/>
          <w:kern w:val="1"/>
          <w:szCs w:val="28"/>
          <w:lang w:eastAsia="ru-RU" w:bidi="he-IL"/>
        </w:rPr>
        <w:t xml:space="preserve"> О. Солнышко играет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Мясков</w:t>
      </w:r>
      <w:proofErr w:type="spellEnd"/>
      <w:r w:rsidRPr="00722A2D">
        <w:rPr>
          <w:rFonts w:eastAsia="Times New Roman" w:cs="Times New Roman"/>
          <w:kern w:val="1"/>
          <w:szCs w:val="28"/>
          <w:lang w:eastAsia="ru-RU" w:bidi="he-IL"/>
        </w:rPr>
        <w:t xml:space="preserve">  К. Два ёжика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Ночка темная. Русская народная </w:t>
      </w:r>
      <w:r w:rsidRPr="00722A2D">
        <w:rPr>
          <w:rFonts w:eastAsia="Times New Roman" w:cs="Times New Roman"/>
          <w:kern w:val="1"/>
          <w:szCs w:val="28"/>
          <w:lang w:eastAsia="ru-RU" w:bidi="hi-IN"/>
        </w:rPr>
        <w:t xml:space="preserve">песня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Пой, малышка, песенку. Эстонская народная </w:t>
      </w:r>
      <w:r w:rsidRPr="00722A2D">
        <w:rPr>
          <w:rFonts w:eastAsia="Times New Roman" w:cs="Times New Roman"/>
          <w:kern w:val="1"/>
          <w:szCs w:val="28"/>
          <w:lang w:eastAsia="ru-RU" w:bidi="hi-IN"/>
        </w:rPr>
        <w:t xml:space="preserve">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Раухвергер</w:t>
      </w:r>
      <w:proofErr w:type="spellEnd"/>
      <w:r w:rsidRPr="00722A2D">
        <w:rPr>
          <w:rFonts w:eastAsia="Times New Roman" w:cs="Times New Roman"/>
          <w:kern w:val="1"/>
          <w:szCs w:val="28"/>
          <w:lang w:eastAsia="ru-RU" w:bidi="he-IL"/>
        </w:rPr>
        <w:t xml:space="preserve"> М. Воробей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Райчев</w:t>
      </w:r>
      <w:proofErr w:type="spellEnd"/>
      <w:r w:rsidRPr="00722A2D">
        <w:rPr>
          <w:rFonts w:eastAsia="Times New Roman" w:cs="Times New Roman"/>
          <w:kern w:val="1"/>
          <w:szCs w:val="28"/>
          <w:lang w:eastAsia="ru-RU" w:bidi="he-IL"/>
        </w:rPr>
        <w:t xml:space="preserve"> А. Песня пастуха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Спадавеккиа</w:t>
      </w:r>
      <w:proofErr w:type="spellEnd"/>
      <w:r w:rsidRPr="00722A2D">
        <w:rPr>
          <w:rFonts w:eastAsia="Times New Roman" w:cs="Times New Roman"/>
          <w:kern w:val="1"/>
          <w:szCs w:val="28"/>
          <w:lang w:eastAsia="ru-RU" w:bidi="he-IL"/>
        </w:rPr>
        <w:t xml:space="preserve"> А. Добрый жук.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Спой мне такую песню. Венгерская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Степь да степь кругом.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Там за речкой, там за перевалом.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lastRenderedPageBreak/>
        <w:t xml:space="preserve">Филиппенко А. На </w:t>
      </w:r>
      <w:proofErr w:type="spellStart"/>
      <w:r w:rsidRPr="00722A2D">
        <w:rPr>
          <w:rFonts w:eastAsia="Times New Roman" w:cs="Times New Roman"/>
          <w:kern w:val="1"/>
          <w:szCs w:val="28"/>
          <w:lang w:eastAsia="ru-RU" w:bidi="he-IL"/>
        </w:rPr>
        <w:t>мосточке</w:t>
      </w:r>
      <w:proofErr w:type="spellEnd"/>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Хачатурян </w:t>
      </w:r>
      <w:proofErr w:type="gramStart"/>
      <w:r w:rsidRPr="00722A2D">
        <w:rPr>
          <w:rFonts w:eastAsia="Times New Roman" w:cs="Times New Roman"/>
          <w:kern w:val="1"/>
          <w:szCs w:val="28"/>
          <w:lang w:eastAsia="ru-RU" w:bidi="he-IL"/>
        </w:rPr>
        <w:t>А.</w:t>
      </w:r>
      <w:proofErr w:type="gramEnd"/>
      <w:r w:rsidRPr="00722A2D">
        <w:rPr>
          <w:rFonts w:eastAsia="Times New Roman" w:cs="Times New Roman"/>
          <w:kern w:val="1"/>
          <w:szCs w:val="28"/>
          <w:lang w:eastAsia="ru-RU" w:bidi="he-IL"/>
        </w:rPr>
        <w:t xml:space="preserve"> О чём мечтают дети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Холсточек</w:t>
      </w:r>
      <w:proofErr w:type="spellEnd"/>
      <w:r w:rsidRPr="00722A2D">
        <w:rPr>
          <w:rFonts w:eastAsia="Times New Roman" w:cs="Times New Roman"/>
          <w:kern w:val="1"/>
          <w:szCs w:val="28"/>
          <w:lang w:eastAsia="ru-RU" w:bidi="he-IL"/>
        </w:rPr>
        <w:t xml:space="preserve">.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Хренников Т. Песня девушек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Чайкин Н. Танец Снегурочки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Эллегард</w:t>
      </w:r>
      <w:proofErr w:type="spellEnd"/>
      <w:r w:rsidRPr="00722A2D">
        <w:rPr>
          <w:rFonts w:eastAsia="Times New Roman" w:cs="Times New Roman"/>
          <w:kern w:val="1"/>
          <w:szCs w:val="28"/>
          <w:lang w:eastAsia="ru-RU" w:bidi="he-IL"/>
        </w:rPr>
        <w:t xml:space="preserve"> М. Три пьесы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Янка. Белорусская полька </w:t>
      </w:r>
    </w:p>
    <w:p w:rsidR="00722A2D" w:rsidRPr="00722A2D" w:rsidRDefault="00722A2D" w:rsidP="00722A2D">
      <w:pPr>
        <w:suppressAutoHyphens/>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2 класс</w:t>
      </w: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Беренс</w:t>
      </w:r>
      <w:proofErr w:type="spellEnd"/>
      <w:r w:rsidRPr="00722A2D">
        <w:rPr>
          <w:rFonts w:eastAsia="Times New Roman" w:cs="Times New Roman"/>
          <w:kern w:val="1"/>
          <w:szCs w:val="28"/>
          <w:lang w:eastAsia="ru-RU" w:bidi="he-IL"/>
        </w:rPr>
        <w:t xml:space="preserve"> Г.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Вольфарт</w:t>
      </w:r>
      <w:proofErr w:type="spellEnd"/>
      <w:r w:rsidRPr="00722A2D">
        <w:rPr>
          <w:rFonts w:eastAsia="Times New Roman" w:cs="Times New Roman"/>
          <w:kern w:val="1"/>
          <w:szCs w:val="28"/>
          <w:lang w:eastAsia="ru-RU" w:bidi="he-IL"/>
        </w:rPr>
        <w:t xml:space="preserve"> Г.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e-IL"/>
        </w:rPr>
        <w:t>Гедике</w:t>
      </w:r>
      <w:proofErr w:type="spellEnd"/>
      <w:r w:rsidRPr="00722A2D">
        <w:rPr>
          <w:rFonts w:eastAsia="Times New Roman" w:cs="Times New Roman"/>
          <w:kern w:val="1"/>
          <w:szCs w:val="28"/>
          <w:lang w:eastAsia="ru-RU" w:bidi="he-IL"/>
        </w:rPr>
        <w:t xml:space="preserve"> А. Этюд Соч.35 </w:t>
      </w:r>
      <w:r w:rsidRPr="00722A2D">
        <w:rPr>
          <w:rFonts w:eastAsia="Times New Roman" w:cs="Times New Roman"/>
          <w:kern w:val="1"/>
          <w:szCs w:val="28"/>
          <w:lang w:eastAsia="ru-RU" w:bidi="hi-IN"/>
        </w:rPr>
        <w:t xml:space="preserve">№7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Грачёв В. Этюд ля минор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Этюды </w:t>
      </w:r>
      <w:r w:rsidRPr="00722A2D">
        <w:rPr>
          <w:rFonts w:eastAsia="Times New Roman" w:cs="Times New Roman"/>
          <w:kern w:val="1"/>
          <w:szCs w:val="28"/>
          <w:lang w:eastAsia="ru-RU" w:bidi="hi-IN"/>
        </w:rPr>
        <w:t xml:space="preserve">№2-5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Этюды </w:t>
      </w:r>
      <w:r w:rsidRPr="00722A2D">
        <w:rPr>
          <w:rFonts w:eastAsia="Times New Roman" w:cs="Times New Roman"/>
          <w:kern w:val="1"/>
          <w:szCs w:val="28"/>
          <w:lang w:eastAsia="ru-RU" w:bidi="hi-IN"/>
        </w:rPr>
        <w:t xml:space="preserve">№51 -70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Лемуан</w:t>
      </w:r>
      <w:proofErr w:type="spellEnd"/>
      <w:r w:rsidRPr="00722A2D">
        <w:rPr>
          <w:rFonts w:eastAsia="Times New Roman" w:cs="Times New Roman"/>
          <w:kern w:val="1"/>
          <w:szCs w:val="28"/>
          <w:lang w:eastAsia="ru-RU" w:bidi="he-IL"/>
        </w:rPr>
        <w:t xml:space="preserve"> А. Этюд </w:t>
      </w:r>
      <w:r w:rsidRPr="00722A2D">
        <w:rPr>
          <w:rFonts w:eastAsia="Times New Roman" w:cs="Times New Roman"/>
          <w:kern w:val="1"/>
          <w:szCs w:val="28"/>
          <w:lang w:eastAsia="ru-RU" w:bidi="hi-IN"/>
        </w:rPr>
        <w:t xml:space="preserve">Соч.37 №2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Лешгорн</w:t>
      </w:r>
      <w:proofErr w:type="spellEnd"/>
      <w:r w:rsidRPr="00722A2D">
        <w:rPr>
          <w:rFonts w:eastAsia="Times New Roman" w:cs="Times New Roman"/>
          <w:kern w:val="1"/>
          <w:szCs w:val="28"/>
          <w:lang w:eastAsia="ru-RU" w:bidi="he-IL"/>
        </w:rPr>
        <w:t xml:space="preserve"> А. Этюд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Павин</w:t>
      </w:r>
      <w:proofErr w:type="spellEnd"/>
      <w:r w:rsidRPr="00722A2D">
        <w:rPr>
          <w:rFonts w:eastAsia="Times New Roman" w:cs="Times New Roman"/>
          <w:kern w:val="1"/>
          <w:szCs w:val="28"/>
          <w:lang w:eastAsia="ru-RU" w:bidi="he-IL"/>
        </w:rPr>
        <w:t xml:space="preserve"> С. Этюд 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Чапкий</w:t>
      </w:r>
      <w:proofErr w:type="spellEnd"/>
      <w:r w:rsidRPr="00722A2D">
        <w:rPr>
          <w:rFonts w:eastAsia="Times New Roman" w:cs="Times New Roman"/>
          <w:kern w:val="1"/>
          <w:szCs w:val="28"/>
          <w:lang w:eastAsia="ru-RU" w:bidi="he-IL"/>
        </w:rPr>
        <w:t xml:space="preserve"> С.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Этюды Соч.261 №1,2,3,4,5,6,9,10,13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Чиняков</w:t>
      </w:r>
      <w:proofErr w:type="spellEnd"/>
      <w:r w:rsidRPr="00722A2D">
        <w:rPr>
          <w:rFonts w:eastAsia="Times New Roman" w:cs="Times New Roman"/>
          <w:kern w:val="1"/>
          <w:szCs w:val="28"/>
          <w:lang w:eastAsia="ru-RU" w:bidi="he-IL"/>
        </w:rPr>
        <w:t xml:space="preserve"> А. Этюд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Шитте</w:t>
      </w:r>
      <w:proofErr w:type="spellEnd"/>
      <w:r w:rsidRPr="00722A2D">
        <w:rPr>
          <w:rFonts w:eastAsia="Times New Roman" w:cs="Times New Roman"/>
          <w:kern w:val="1"/>
          <w:szCs w:val="28"/>
          <w:lang w:eastAsia="ru-RU" w:bidi="he-IL"/>
        </w:rPr>
        <w:t xml:space="preserve"> Л.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Полифонические произведения</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Менуэт Соль мажор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Бах </w:t>
      </w:r>
      <w:r w:rsidRPr="00722A2D">
        <w:rPr>
          <w:rFonts w:eastAsia="Times New Roman" w:cs="Times New Roman"/>
          <w:kern w:val="1"/>
          <w:szCs w:val="28"/>
          <w:lang w:eastAsia="ru-RU" w:bidi="hi-IN"/>
        </w:rPr>
        <w:t>И.C.</w:t>
      </w:r>
      <w:r w:rsidRPr="00722A2D">
        <w:rPr>
          <w:rFonts w:eastAsia="Times New Roman" w:cs="Times New Roman"/>
          <w:kern w:val="1"/>
          <w:szCs w:val="28"/>
          <w:lang w:eastAsia="ru-RU" w:bidi="he-IL"/>
        </w:rPr>
        <w:t xml:space="preserve"> Полонез соль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Боккерини</w:t>
      </w:r>
      <w:proofErr w:type="spellEnd"/>
      <w:r w:rsidRPr="00722A2D">
        <w:rPr>
          <w:rFonts w:eastAsia="Times New Roman" w:cs="Times New Roman"/>
          <w:kern w:val="1"/>
          <w:szCs w:val="28"/>
          <w:lang w:eastAsia="ru-RU" w:bidi="he-IL"/>
        </w:rPr>
        <w:t xml:space="preserve"> А. Менуэт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Г.Ф. Сарабанда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Гуммель</w:t>
      </w:r>
      <w:proofErr w:type="spellEnd"/>
      <w:r w:rsidRPr="00722A2D">
        <w:rPr>
          <w:rFonts w:eastAsia="Times New Roman" w:cs="Times New Roman"/>
          <w:kern w:val="1"/>
          <w:szCs w:val="28"/>
          <w:lang w:eastAsia="ru-RU" w:bidi="he-IL"/>
        </w:rPr>
        <w:t xml:space="preserve"> И. Лёгкая полифоническая пьеса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Девять маленьких прелюдий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lastRenderedPageBreak/>
        <w:t xml:space="preserve">Любарский Н.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Моцарт Л. Бурре </w:t>
      </w:r>
    </w:p>
    <w:p w:rsidR="00722A2D" w:rsidRPr="00722A2D" w:rsidRDefault="00722A2D" w:rsidP="00722A2D">
      <w:pPr>
        <w:widowControl w:val="0"/>
        <w:suppressAutoHyphens/>
        <w:autoSpaceDE w:val="0"/>
        <w:autoSpaceDN w:val="0"/>
        <w:adjustRightInd w:val="0"/>
        <w:spacing w:after="0" w:line="360" w:lineRule="auto"/>
        <w:ind w:left="398" w:right="4540"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i-IN"/>
        </w:rPr>
      </w:pPr>
      <w:r w:rsidRPr="00722A2D">
        <w:rPr>
          <w:rFonts w:eastAsia="Times New Roman" w:cs="Times New Roman"/>
          <w:b/>
          <w:kern w:val="1"/>
          <w:szCs w:val="28"/>
          <w:lang w:eastAsia="ru-RU" w:bidi="hi-IN"/>
        </w:rPr>
        <w:t>Произведения крупной формы</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Гедике</w:t>
      </w:r>
      <w:proofErr w:type="spellEnd"/>
      <w:r w:rsidRPr="00722A2D">
        <w:rPr>
          <w:rFonts w:eastAsia="Times New Roman" w:cs="Times New Roman"/>
          <w:kern w:val="1"/>
          <w:szCs w:val="28"/>
          <w:lang w:eastAsia="ru-RU" w:bidi="he-IL"/>
        </w:rPr>
        <w:t xml:space="preserve"> А. Маленькое рондо соч.46 </w:t>
      </w:r>
      <w:r w:rsidRPr="00722A2D">
        <w:rPr>
          <w:rFonts w:eastAsia="Times New Roman" w:cs="Times New Roman"/>
          <w:kern w:val="1"/>
          <w:szCs w:val="28"/>
          <w:lang w:eastAsia="ru-RU" w:bidi="hi-IN"/>
        </w:rPr>
        <w:t xml:space="preserve">N36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Первые шаги (детская сюита)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Детская </w:t>
      </w:r>
      <w:r w:rsidRPr="00722A2D">
        <w:rPr>
          <w:rFonts w:eastAsia="Times New Roman" w:cs="Times New Roman"/>
          <w:kern w:val="1"/>
          <w:szCs w:val="28"/>
          <w:lang w:eastAsia="ru-RU" w:bidi="hi-IN"/>
        </w:rPr>
        <w:t xml:space="preserve">сюита №1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e-IL"/>
        </w:rPr>
        <w:t>Клементи</w:t>
      </w:r>
      <w:proofErr w:type="spellEnd"/>
      <w:r w:rsidRPr="00722A2D">
        <w:rPr>
          <w:rFonts w:eastAsia="Times New Roman" w:cs="Times New Roman"/>
          <w:kern w:val="1"/>
          <w:szCs w:val="28"/>
          <w:lang w:eastAsia="ru-RU" w:bidi="he-IL"/>
        </w:rPr>
        <w:t xml:space="preserve"> М. Сонатина </w:t>
      </w:r>
      <w:r w:rsidRPr="00722A2D">
        <w:rPr>
          <w:rFonts w:eastAsia="Times New Roman" w:cs="Times New Roman"/>
          <w:kern w:val="1"/>
          <w:szCs w:val="28"/>
          <w:lang w:eastAsia="ru-RU" w:bidi="hi-IN"/>
        </w:rPr>
        <w:t xml:space="preserve">Соч.36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Лангер</w:t>
      </w:r>
      <w:proofErr w:type="spellEnd"/>
      <w:r w:rsidRPr="00722A2D">
        <w:rPr>
          <w:rFonts w:eastAsia="Times New Roman" w:cs="Times New Roman"/>
          <w:kern w:val="1"/>
          <w:szCs w:val="28"/>
          <w:lang w:eastAsia="ru-RU" w:bidi="he-IL"/>
        </w:rPr>
        <w:t xml:space="preserve"> А. Маленькая танцевальная сюита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Малыгин Н. Детская сюита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Савелов В. Вариации на тему </w:t>
      </w:r>
      <w:proofErr w:type="spellStart"/>
      <w:r w:rsidRPr="00722A2D">
        <w:rPr>
          <w:rFonts w:eastAsia="Times New Roman" w:cs="Times New Roman"/>
          <w:kern w:val="1"/>
          <w:szCs w:val="28"/>
          <w:lang w:eastAsia="ru-RU" w:bidi="he-IL"/>
        </w:rPr>
        <w:t>р.н.п</w:t>
      </w:r>
      <w:proofErr w:type="gramStart"/>
      <w:r w:rsidRPr="00722A2D">
        <w:rPr>
          <w:rFonts w:eastAsia="Times New Roman" w:cs="Times New Roman"/>
          <w:kern w:val="1"/>
          <w:szCs w:val="28"/>
          <w:lang w:eastAsia="ru-RU" w:bidi="he-IL"/>
        </w:rPr>
        <w:t>.</w:t>
      </w:r>
      <w:r w:rsidRPr="00722A2D">
        <w:rPr>
          <w:rFonts w:eastAsia="Times New Roman" w:cs="Times New Roman"/>
          <w:kern w:val="1"/>
          <w:szCs w:val="28"/>
          <w:lang w:eastAsia="ru-RU" w:bidi="hi-IN"/>
        </w:rPr>
        <w:t>«</w:t>
      </w:r>
      <w:proofErr w:type="gramEnd"/>
      <w:r w:rsidRPr="00722A2D">
        <w:rPr>
          <w:rFonts w:eastAsia="Times New Roman" w:cs="Times New Roman"/>
          <w:kern w:val="1"/>
          <w:szCs w:val="28"/>
          <w:lang w:eastAsia="ru-RU" w:bidi="hi-IN"/>
        </w:rPr>
        <w:t>Ах</w:t>
      </w:r>
      <w:proofErr w:type="spellEnd"/>
      <w:r w:rsidRPr="00722A2D">
        <w:rPr>
          <w:rFonts w:eastAsia="Times New Roman" w:cs="Times New Roman"/>
          <w:kern w:val="1"/>
          <w:szCs w:val="28"/>
          <w:lang w:eastAsia="ru-RU" w:bidi="hi-IN"/>
        </w:rPr>
        <w:t xml:space="preserve"> вы</w:t>
      </w:r>
      <w:r w:rsidRPr="00722A2D">
        <w:rPr>
          <w:rFonts w:eastAsia="Times New Roman" w:cs="Times New Roman"/>
          <w:kern w:val="1"/>
          <w:szCs w:val="28"/>
          <w:lang w:eastAsia="ru-RU" w:bidi="he-IL"/>
        </w:rPr>
        <w:t xml:space="preserve"> сени мои сени»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Пьесы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Бетховен Л. Сурок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Блинов Ю. Грустная сказка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Власов А. </w:t>
      </w:r>
      <w:proofErr w:type="spellStart"/>
      <w:r w:rsidRPr="00722A2D">
        <w:rPr>
          <w:rFonts w:eastAsia="Times New Roman" w:cs="Times New Roman"/>
          <w:kern w:val="1"/>
          <w:szCs w:val="28"/>
          <w:lang w:eastAsia="ru-RU" w:bidi="he-IL"/>
        </w:rPr>
        <w:t>Дюймовочка</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Гедике</w:t>
      </w:r>
      <w:proofErr w:type="spellEnd"/>
      <w:r w:rsidRPr="00722A2D">
        <w:rPr>
          <w:rFonts w:eastAsia="Times New Roman" w:cs="Times New Roman"/>
          <w:kern w:val="1"/>
          <w:szCs w:val="28"/>
          <w:lang w:eastAsia="ru-RU" w:bidi="he-IL"/>
        </w:rPr>
        <w:t xml:space="preserve"> А. Ригодон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Глинка М. Жаворонок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Гречанинов А. Необычайное происшествие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Гурилёв</w:t>
      </w:r>
      <w:proofErr w:type="spellEnd"/>
      <w:r w:rsidRPr="00722A2D">
        <w:rPr>
          <w:rFonts w:eastAsia="Times New Roman" w:cs="Times New Roman"/>
          <w:kern w:val="1"/>
          <w:szCs w:val="28"/>
          <w:lang w:eastAsia="ru-RU" w:bidi="he-IL"/>
        </w:rPr>
        <w:t xml:space="preserve"> А. Песня </w:t>
      </w:r>
      <w:r w:rsidRPr="00722A2D">
        <w:rPr>
          <w:rFonts w:eastAsia="Times New Roman" w:cs="Times New Roman"/>
          <w:kern w:val="1"/>
          <w:szCs w:val="28"/>
          <w:lang w:eastAsia="ru-RU" w:bidi="hi-IN"/>
        </w:rPr>
        <w:t xml:space="preserve">ямщика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Заволокины</w:t>
      </w:r>
      <w:proofErr w:type="spellEnd"/>
      <w:r w:rsidRPr="00722A2D">
        <w:rPr>
          <w:rFonts w:eastAsia="Times New Roman" w:cs="Times New Roman"/>
          <w:kern w:val="1"/>
          <w:szCs w:val="28"/>
          <w:lang w:eastAsia="ru-RU" w:bidi="he-IL"/>
        </w:rPr>
        <w:t xml:space="preserve"> А. и Г. Обр. русской </w:t>
      </w:r>
      <w:proofErr w:type="spellStart"/>
      <w:r w:rsidRPr="00722A2D">
        <w:rPr>
          <w:rFonts w:eastAsia="Times New Roman" w:cs="Times New Roman"/>
          <w:kern w:val="1"/>
          <w:szCs w:val="28"/>
          <w:lang w:eastAsia="ru-RU" w:bidi="he-IL"/>
        </w:rPr>
        <w:t>нар</w:t>
      </w:r>
      <w:proofErr w:type="gramStart"/>
      <w:r w:rsidRPr="00722A2D">
        <w:rPr>
          <w:rFonts w:eastAsia="Times New Roman" w:cs="Times New Roman"/>
          <w:kern w:val="1"/>
          <w:szCs w:val="28"/>
          <w:lang w:eastAsia="ru-RU" w:bidi="he-IL"/>
        </w:rPr>
        <w:t>.п</w:t>
      </w:r>
      <w:proofErr w:type="gramEnd"/>
      <w:r w:rsidRPr="00722A2D">
        <w:rPr>
          <w:rFonts w:eastAsia="Times New Roman" w:cs="Times New Roman"/>
          <w:kern w:val="1"/>
          <w:szCs w:val="28"/>
          <w:lang w:eastAsia="ru-RU" w:bidi="he-IL"/>
        </w:rPr>
        <w:t>есни</w:t>
      </w:r>
      <w:proofErr w:type="spellEnd"/>
      <w:r w:rsidRPr="00722A2D">
        <w:rPr>
          <w:rFonts w:eastAsia="Times New Roman" w:cs="Times New Roman"/>
          <w:kern w:val="1"/>
          <w:szCs w:val="28"/>
          <w:lang w:eastAsia="ru-RU" w:bidi="he-IL"/>
        </w:rPr>
        <w:t xml:space="preserve"> «На крутую пойду гору»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Иванов В. Юмореска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Кабалевский</w:t>
      </w:r>
      <w:proofErr w:type="spellEnd"/>
      <w:r w:rsidRPr="00722A2D">
        <w:rPr>
          <w:rFonts w:eastAsia="Times New Roman" w:cs="Times New Roman"/>
          <w:kern w:val="1"/>
          <w:szCs w:val="28"/>
          <w:lang w:eastAsia="ru-RU" w:bidi="he-IL"/>
        </w:rPr>
        <w:t xml:space="preserve"> Д. Клоуны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КабалевскиЙ</w:t>
      </w:r>
      <w:proofErr w:type="spellEnd"/>
      <w:r w:rsidRPr="00722A2D">
        <w:rPr>
          <w:rFonts w:eastAsia="Times New Roman" w:cs="Times New Roman"/>
          <w:kern w:val="1"/>
          <w:szCs w:val="28"/>
          <w:lang w:eastAsia="ru-RU" w:bidi="he-IL"/>
        </w:rPr>
        <w:t xml:space="preserve"> Д. Сказочка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Корецкий А. Танец на русскую тему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Рубинштейн А. Трепак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Хренников Т. Песенка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Чайковский П. старинная французская песенка</w:t>
      </w:r>
    </w:p>
    <w:p w:rsidR="00722A2D" w:rsidRPr="00722A2D" w:rsidRDefault="00722A2D" w:rsidP="00722A2D">
      <w:pPr>
        <w:suppressAutoHyphens/>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3 класс</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b/>
          <w:kern w:val="1"/>
          <w:szCs w:val="28"/>
          <w:lang w:eastAsia="ru-RU" w:bidi="he-IL"/>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Бруннер</w:t>
      </w:r>
      <w:proofErr w:type="spellEnd"/>
      <w:r w:rsidRPr="00722A2D">
        <w:rPr>
          <w:rFonts w:eastAsia="Times New Roman" w:cs="Times New Roman"/>
          <w:kern w:val="1"/>
          <w:szCs w:val="28"/>
          <w:lang w:eastAsia="ru-RU" w:bidi="he-IL"/>
        </w:rPr>
        <w:t xml:space="preserve"> К. Этюд </w:t>
      </w:r>
      <w:r w:rsidRPr="00722A2D">
        <w:rPr>
          <w:rFonts w:eastAsia="Times New Roman" w:cs="Times New Roman"/>
          <w:kern w:val="1"/>
          <w:szCs w:val="28"/>
          <w:lang w:eastAsia="ru-RU" w:bidi="hi-IN"/>
        </w:rPr>
        <w:t>ля</w:t>
      </w:r>
      <w:r w:rsidRPr="00722A2D">
        <w:rPr>
          <w:rFonts w:eastAsia="Times New Roman" w:cs="Times New Roman"/>
          <w:kern w:val="1"/>
          <w:szCs w:val="28"/>
          <w:lang w:eastAsia="ru-RU" w:bidi="he-IL"/>
        </w:rPr>
        <w:t xml:space="preserve"> мажор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Гурлитт</w:t>
      </w:r>
      <w:proofErr w:type="spellEnd"/>
      <w:r w:rsidRPr="00722A2D">
        <w:rPr>
          <w:rFonts w:eastAsia="Times New Roman" w:cs="Times New Roman"/>
          <w:kern w:val="1"/>
          <w:szCs w:val="28"/>
          <w:lang w:eastAsia="ru-RU" w:bidi="he-IL"/>
        </w:rPr>
        <w:t xml:space="preserve"> К. Этюд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proofErr w:type="gramStart"/>
      <w:r w:rsidRPr="00722A2D">
        <w:rPr>
          <w:rFonts w:eastAsia="Times New Roman" w:cs="Times New Roman"/>
          <w:kern w:val="1"/>
          <w:szCs w:val="28"/>
          <w:lang w:eastAsia="ru-RU" w:bidi="he-IL"/>
        </w:rPr>
        <w:t xml:space="preserve"> Е</w:t>
      </w:r>
      <w:proofErr w:type="gramEnd"/>
      <w:r w:rsidRPr="00722A2D">
        <w:rPr>
          <w:rFonts w:eastAsia="Times New Roman" w:cs="Times New Roman"/>
          <w:kern w:val="1"/>
          <w:szCs w:val="28"/>
          <w:lang w:eastAsia="ru-RU" w:bidi="he-IL"/>
        </w:rPr>
        <w:t xml:space="preserve"> Этюд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Этюды </w:t>
      </w:r>
      <w:r w:rsidRPr="00722A2D">
        <w:rPr>
          <w:rFonts w:eastAsia="Times New Roman" w:cs="Times New Roman"/>
          <w:kern w:val="1"/>
          <w:szCs w:val="28"/>
          <w:lang w:eastAsia="ru-RU" w:bidi="hi-IN"/>
        </w:rPr>
        <w:t>№71-130</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Майкапар</w:t>
      </w:r>
      <w:proofErr w:type="spellEnd"/>
      <w:r w:rsidRPr="00722A2D">
        <w:rPr>
          <w:rFonts w:eastAsia="Times New Roman" w:cs="Times New Roman"/>
          <w:kern w:val="1"/>
          <w:szCs w:val="28"/>
          <w:lang w:eastAsia="ru-RU" w:bidi="he-IL"/>
        </w:rPr>
        <w:t xml:space="preserve"> С.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Этюды №16,17,18,19,23,29,35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Черных А. Этюд соль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Шитте</w:t>
      </w:r>
      <w:proofErr w:type="spellEnd"/>
      <w:r w:rsidRPr="00722A2D">
        <w:rPr>
          <w:rFonts w:eastAsia="Times New Roman" w:cs="Times New Roman"/>
          <w:kern w:val="1"/>
          <w:szCs w:val="28"/>
          <w:lang w:eastAsia="ru-RU" w:bidi="he-IL"/>
        </w:rPr>
        <w:t xml:space="preserve"> Л. Этюд Ре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Полифонические произведения</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Ах ты, степь широкая. Русская народная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i-IN"/>
        </w:rPr>
        <w:t>Бах И</w:t>
      </w:r>
      <w:r w:rsidRPr="00722A2D">
        <w:rPr>
          <w:rFonts w:eastAsia="Times New Roman" w:cs="Times New Roman"/>
          <w:kern w:val="1"/>
          <w:szCs w:val="28"/>
          <w:lang w:eastAsia="ru-RU" w:bidi="he-IL"/>
        </w:rPr>
        <w:t xml:space="preserve">.С. Инвенция №1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(двухголосная)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Маленькая прелюдия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 С. Полонез соль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w:t>
      </w:r>
      <w:proofErr w:type="spellStart"/>
      <w:r w:rsidRPr="00722A2D">
        <w:rPr>
          <w:rFonts w:eastAsia="Times New Roman" w:cs="Times New Roman"/>
          <w:kern w:val="1"/>
          <w:szCs w:val="28"/>
          <w:lang w:eastAsia="ru-RU" w:bidi="he-IL"/>
        </w:rPr>
        <w:t>Фугетта</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Корелли</w:t>
      </w:r>
      <w:proofErr w:type="spellEnd"/>
      <w:r w:rsidRPr="00722A2D">
        <w:rPr>
          <w:rFonts w:eastAsia="Times New Roman" w:cs="Times New Roman"/>
          <w:kern w:val="1"/>
          <w:szCs w:val="28"/>
          <w:lang w:eastAsia="ru-RU" w:bidi="he-IL"/>
        </w:rPr>
        <w:t xml:space="preserve"> А. Сарабанда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Тюрк Д. Менуэт ля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 xml:space="preserve">Произведения </w:t>
      </w:r>
      <w:r w:rsidRPr="00722A2D">
        <w:rPr>
          <w:rFonts w:eastAsia="Times New Roman" w:cs="Times New Roman"/>
          <w:b/>
          <w:bCs/>
          <w:kern w:val="1"/>
          <w:szCs w:val="28"/>
          <w:lang w:eastAsia="ru-RU" w:bidi="he-IL"/>
        </w:rPr>
        <w:t xml:space="preserve">крупной </w:t>
      </w:r>
      <w:r w:rsidRPr="00722A2D">
        <w:rPr>
          <w:rFonts w:eastAsia="Times New Roman" w:cs="Times New Roman"/>
          <w:b/>
          <w:kern w:val="1"/>
          <w:szCs w:val="28"/>
          <w:lang w:eastAsia="ru-RU" w:bidi="he-IL"/>
        </w:rPr>
        <w:t>формы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Бетховен Л. Сонатина и Рондо 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Г.Ф. Сонатина №10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Первые шаги (детская сюита №1)</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Юморески (детская сюит</w:t>
      </w:r>
      <w:proofErr w:type="gramStart"/>
      <w:r w:rsidRPr="00722A2D">
        <w:rPr>
          <w:rFonts w:eastAsia="Times New Roman" w:cs="Times New Roman"/>
          <w:kern w:val="1"/>
          <w:szCs w:val="28"/>
          <w:lang w:eastAsia="ru-RU" w:bidi="he-IL"/>
        </w:rPr>
        <w:t>a</w:t>
      </w:r>
      <w:proofErr w:type="gramEnd"/>
      <w:r w:rsidRPr="00722A2D">
        <w:rPr>
          <w:rFonts w:eastAsia="Times New Roman" w:cs="Times New Roman"/>
          <w:kern w:val="1"/>
          <w:szCs w:val="28"/>
          <w:lang w:eastAsia="ru-RU" w:bidi="he-IL"/>
        </w:rPr>
        <w:t>.№2)</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Диабелли</w:t>
      </w:r>
      <w:proofErr w:type="spellEnd"/>
      <w:r w:rsidRPr="00722A2D">
        <w:rPr>
          <w:rFonts w:eastAsia="Times New Roman" w:cs="Times New Roman"/>
          <w:kern w:val="1"/>
          <w:szCs w:val="28"/>
          <w:lang w:eastAsia="ru-RU" w:bidi="he-IL"/>
        </w:rPr>
        <w:t xml:space="preserve"> А. Сонатина №1 (3 часть)</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Клементи</w:t>
      </w:r>
      <w:proofErr w:type="spellEnd"/>
      <w:r w:rsidRPr="00722A2D">
        <w:rPr>
          <w:rFonts w:eastAsia="Times New Roman" w:cs="Times New Roman"/>
          <w:kern w:val="1"/>
          <w:szCs w:val="28"/>
          <w:lang w:eastAsia="ru-RU" w:bidi="he-IL"/>
        </w:rPr>
        <w:t xml:space="preserve"> М. Сонатина №2 Соль мажор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Сонатина Соч.55 </w:t>
      </w:r>
      <w:r w:rsidRPr="00722A2D">
        <w:rPr>
          <w:rFonts w:eastAsia="Times New Roman" w:cs="Times New Roman"/>
          <w:kern w:val="1"/>
          <w:szCs w:val="28"/>
          <w:lang w:eastAsia="ru-RU" w:bidi="hi-IN"/>
        </w:rPr>
        <w:t xml:space="preserve">№1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Репников</w:t>
      </w:r>
      <w:proofErr w:type="spellEnd"/>
      <w:r w:rsidRPr="00722A2D">
        <w:rPr>
          <w:rFonts w:eastAsia="Times New Roman" w:cs="Times New Roman"/>
          <w:kern w:val="1"/>
          <w:szCs w:val="28"/>
          <w:lang w:eastAsia="ru-RU" w:bidi="he-IL"/>
        </w:rPr>
        <w:t xml:space="preserve"> А. Сувениры (сюита)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Пьесы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Гедике</w:t>
      </w:r>
      <w:proofErr w:type="spellEnd"/>
      <w:proofErr w:type="gramStart"/>
      <w:r w:rsidRPr="00722A2D">
        <w:rPr>
          <w:rFonts w:eastAsia="Times New Roman" w:cs="Times New Roman"/>
          <w:kern w:val="1"/>
          <w:szCs w:val="28"/>
          <w:lang w:eastAsia="ru-RU" w:bidi="he-IL"/>
        </w:rPr>
        <w:t xml:space="preserve"> А</w:t>
      </w:r>
      <w:proofErr w:type="gramEnd"/>
      <w:r w:rsidRPr="00722A2D">
        <w:rPr>
          <w:rFonts w:eastAsia="Times New Roman" w:cs="Times New Roman"/>
          <w:kern w:val="1"/>
          <w:szCs w:val="28"/>
          <w:lang w:eastAsia="ru-RU" w:bidi="he-IL"/>
        </w:rPr>
        <w:t>, Пьеса</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Григ Э. Танец Эльфов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Прелюдия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Иванов В. Обработка польской народной песни «Шла девица по </w:t>
      </w:r>
      <w:proofErr w:type="spellStart"/>
      <w:r w:rsidRPr="00722A2D">
        <w:rPr>
          <w:rFonts w:eastAsia="Times New Roman" w:cs="Times New Roman"/>
          <w:kern w:val="1"/>
          <w:szCs w:val="28"/>
          <w:lang w:eastAsia="ru-RU" w:bidi="he-IL"/>
        </w:rPr>
        <w:t>мосточку</w:t>
      </w:r>
      <w:proofErr w:type="spellEnd"/>
      <w:r w:rsidRPr="00722A2D">
        <w:rPr>
          <w:rFonts w:eastAsia="Times New Roman" w:cs="Times New Roman"/>
          <w:kern w:val="1"/>
          <w:szCs w:val="28"/>
          <w:lang w:eastAsia="ru-RU" w:bidi="he-IL"/>
        </w:rPr>
        <w:t xml:space="preserve">»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Кузнецов В. Обработка </w:t>
      </w:r>
      <w:proofErr w:type="spellStart"/>
      <w:r w:rsidRPr="00722A2D">
        <w:rPr>
          <w:rFonts w:eastAsia="Times New Roman" w:cs="Times New Roman"/>
          <w:kern w:val="1"/>
          <w:szCs w:val="28"/>
          <w:lang w:eastAsia="ru-RU" w:bidi="he-IL"/>
        </w:rPr>
        <w:t>русскои</w:t>
      </w:r>
      <w:proofErr w:type="spellEnd"/>
      <w:r w:rsidRPr="00722A2D">
        <w:rPr>
          <w:rFonts w:eastAsia="Times New Roman" w:cs="Times New Roman"/>
          <w:kern w:val="1"/>
          <w:szCs w:val="28"/>
          <w:lang w:eastAsia="ru-RU" w:bidi="he-IL"/>
        </w:rPr>
        <w:t xml:space="preserve"> народной  песни «Коробейники»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i-IN"/>
        </w:rPr>
        <w:t>Лядов</w:t>
      </w:r>
      <w:proofErr w:type="spellEnd"/>
      <w:r w:rsidRPr="00722A2D">
        <w:rPr>
          <w:rFonts w:eastAsia="Times New Roman" w:cs="Times New Roman"/>
          <w:kern w:val="1"/>
          <w:szCs w:val="28"/>
          <w:lang w:eastAsia="ru-RU" w:bidi="hi-IN"/>
        </w:rPr>
        <w:t xml:space="preserve"> А.</w:t>
      </w:r>
      <w:r w:rsidRPr="00722A2D">
        <w:rPr>
          <w:rFonts w:eastAsia="Times New Roman" w:cs="Times New Roman"/>
          <w:kern w:val="1"/>
          <w:szCs w:val="28"/>
          <w:lang w:eastAsia="ru-RU" w:bidi="he-IL"/>
        </w:rPr>
        <w:t xml:space="preserve"> Прелюдия Соль мажор »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e-IL"/>
        </w:rPr>
        <w:t>Ребиков</w:t>
      </w:r>
      <w:proofErr w:type="spellEnd"/>
      <w:r w:rsidRPr="00722A2D">
        <w:rPr>
          <w:rFonts w:eastAsia="Times New Roman" w:cs="Times New Roman"/>
          <w:kern w:val="1"/>
          <w:szCs w:val="28"/>
          <w:lang w:eastAsia="ru-RU" w:bidi="he-IL"/>
        </w:rPr>
        <w:t xml:space="preserve"> В. </w:t>
      </w:r>
      <w:r w:rsidRPr="00722A2D">
        <w:rPr>
          <w:rFonts w:eastAsia="Times New Roman" w:cs="Times New Roman"/>
          <w:kern w:val="1"/>
          <w:szCs w:val="28"/>
          <w:lang w:eastAsia="ru-RU" w:bidi="hi-IN"/>
        </w:rPr>
        <w:t xml:space="preserve">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Свиридов Г. Упрямец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Тихонов Б. Карело - финская полька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Франк С. Жалоба куклы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Чайковский П. </w:t>
      </w:r>
      <w:proofErr w:type="spellStart"/>
      <w:r w:rsidRPr="00722A2D">
        <w:rPr>
          <w:rFonts w:eastAsia="Times New Roman" w:cs="Times New Roman"/>
          <w:kern w:val="1"/>
          <w:szCs w:val="28"/>
          <w:lang w:eastAsia="ru-RU" w:bidi="he-IL"/>
        </w:rPr>
        <w:t>Ната</w:t>
      </w:r>
      <w:proofErr w:type="spellEnd"/>
      <w:r w:rsidRPr="00722A2D">
        <w:rPr>
          <w:rFonts w:eastAsia="Times New Roman" w:cs="Times New Roman"/>
          <w:kern w:val="1"/>
          <w:szCs w:val="28"/>
          <w:lang w:eastAsia="ru-RU" w:bidi="he-IL"/>
        </w:rPr>
        <w:t xml:space="preserve"> - вальс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Чайковский П. Неаполитанская песенка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Чайковский П. Сладкая грёза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Шуман Р. Мелодия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Шуман Р. Весёлый крестьянин </w:t>
      </w:r>
    </w:p>
    <w:p w:rsidR="00722A2D" w:rsidRPr="00722A2D" w:rsidRDefault="00722A2D" w:rsidP="00722A2D">
      <w:pPr>
        <w:suppressAutoHyphens/>
        <w:spacing w:after="0" w:line="360" w:lineRule="auto"/>
        <w:ind w:firstLine="567"/>
        <w:jc w:val="center"/>
        <w:rPr>
          <w:rFonts w:eastAsia="Times New Roman" w:cs="Times New Roman"/>
          <w:kern w:val="1"/>
          <w:szCs w:val="28"/>
          <w:lang w:eastAsia="ru-RU" w:bidi="he-IL"/>
        </w:rPr>
      </w:pPr>
      <w:r w:rsidRPr="00722A2D">
        <w:rPr>
          <w:rFonts w:eastAsia="Times New Roman" w:cs="Times New Roman"/>
          <w:b/>
          <w:bCs/>
          <w:kern w:val="1"/>
          <w:szCs w:val="28"/>
          <w:lang w:eastAsia="ru-RU" w:bidi="he-IL"/>
        </w:rPr>
        <w:t>4 класс</w:t>
      </w:r>
    </w:p>
    <w:p w:rsidR="00722A2D" w:rsidRPr="00722A2D" w:rsidRDefault="00722A2D" w:rsidP="00722A2D">
      <w:pPr>
        <w:suppressAutoHyphens/>
        <w:spacing w:after="0" w:line="360" w:lineRule="auto"/>
        <w:rPr>
          <w:rFonts w:eastAsia="Times New Roman" w:cs="Times New Roman"/>
          <w:b/>
          <w:bCs/>
          <w:kern w:val="1"/>
          <w:szCs w:val="28"/>
          <w:lang w:eastAsia="ru-RU" w:bidi="he-IL"/>
        </w:rPr>
      </w:pPr>
      <w:r w:rsidRPr="00722A2D">
        <w:rPr>
          <w:rFonts w:eastAsia="Times New Roman" w:cs="Times New Roman"/>
          <w:kern w:val="1"/>
          <w:szCs w:val="28"/>
          <w:lang w:eastAsia="ru-RU" w:bidi="he-IL"/>
        </w:rPr>
        <w:t xml:space="preserve">             </w:t>
      </w:r>
      <w:r w:rsidRPr="00722A2D">
        <w:rPr>
          <w:rFonts w:eastAsia="Times New Roman" w:cs="Times New Roman"/>
          <w:b/>
          <w:bCs/>
          <w:kern w:val="1"/>
          <w:szCs w:val="28"/>
          <w:lang w:eastAsia="ru-RU" w:bidi="he-IL"/>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Вакс П. Этюд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Блинов Ю. Этюд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Бородин Н. Этюд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w:t>
      </w:r>
      <w:r w:rsidRPr="00722A2D">
        <w:rPr>
          <w:rFonts w:eastAsia="Times New Roman" w:cs="Times New Roman"/>
          <w:kern w:val="1"/>
          <w:szCs w:val="28"/>
          <w:lang w:eastAsia="ru-RU" w:bidi="hi-IN"/>
        </w:rPr>
        <w:t>. Этюд №13</w:t>
      </w:r>
      <w:r w:rsidRPr="00722A2D">
        <w:rPr>
          <w:rFonts w:eastAsia="Times New Roman" w:cs="Times New Roman"/>
          <w:kern w:val="1"/>
          <w:szCs w:val="28"/>
          <w:lang w:eastAsia="ru-RU" w:bidi="he-IL"/>
        </w:rPr>
        <w:t xml:space="preserve">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i-IN"/>
        </w:rPr>
        <w:t>Доренский</w:t>
      </w:r>
      <w:proofErr w:type="spellEnd"/>
      <w:r w:rsidRPr="00722A2D">
        <w:rPr>
          <w:rFonts w:eastAsia="Times New Roman" w:cs="Times New Roman"/>
          <w:kern w:val="1"/>
          <w:szCs w:val="28"/>
          <w:lang w:eastAsia="ru-RU" w:bidi="hi-IN"/>
        </w:rPr>
        <w:t xml:space="preserve"> А</w:t>
      </w:r>
      <w:r w:rsidRPr="00722A2D">
        <w:rPr>
          <w:rFonts w:eastAsia="Times New Roman" w:cs="Times New Roman"/>
          <w:kern w:val="1"/>
          <w:szCs w:val="28"/>
          <w:lang w:eastAsia="ru-RU" w:bidi="he-IL"/>
        </w:rPr>
        <w:t xml:space="preserve">. </w:t>
      </w:r>
      <w:r w:rsidRPr="00722A2D">
        <w:rPr>
          <w:rFonts w:eastAsia="Times New Roman" w:cs="Times New Roman"/>
          <w:kern w:val="1"/>
          <w:szCs w:val="28"/>
          <w:lang w:eastAsia="ru-RU" w:bidi="hi-IN"/>
        </w:rPr>
        <w:t xml:space="preserve">Этюды №131-224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Лемуан</w:t>
      </w:r>
      <w:proofErr w:type="spellEnd"/>
      <w:r w:rsidRPr="00722A2D">
        <w:rPr>
          <w:rFonts w:eastAsia="Times New Roman" w:cs="Times New Roman"/>
          <w:kern w:val="1"/>
          <w:szCs w:val="28"/>
          <w:lang w:eastAsia="ru-RU" w:bidi="he-IL"/>
        </w:rPr>
        <w:t xml:space="preserve"> А.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Талакин</w:t>
      </w:r>
      <w:proofErr w:type="spellEnd"/>
      <w:r w:rsidRPr="00722A2D">
        <w:rPr>
          <w:rFonts w:eastAsia="Times New Roman" w:cs="Times New Roman"/>
          <w:kern w:val="1"/>
          <w:szCs w:val="28"/>
          <w:lang w:eastAsia="ru-RU" w:bidi="he-IL"/>
        </w:rPr>
        <w:t xml:space="preserve"> А. Этюд </w:t>
      </w:r>
      <w:proofErr w:type="spellStart"/>
      <w:r w:rsidRPr="00722A2D">
        <w:rPr>
          <w:rFonts w:eastAsia="Times New Roman" w:cs="Times New Roman"/>
          <w:kern w:val="1"/>
          <w:szCs w:val="28"/>
          <w:lang w:eastAsia="ru-RU" w:bidi="he-IL"/>
        </w:rPr>
        <w:t>доминорЧерни</w:t>
      </w:r>
      <w:proofErr w:type="spellEnd"/>
      <w:r w:rsidRPr="00722A2D">
        <w:rPr>
          <w:rFonts w:eastAsia="Times New Roman" w:cs="Times New Roman"/>
          <w:kern w:val="1"/>
          <w:szCs w:val="28"/>
          <w:lang w:eastAsia="ru-RU" w:bidi="he-IL"/>
        </w:rPr>
        <w:t xml:space="preserve"> К. </w:t>
      </w:r>
      <w:r w:rsidRPr="00722A2D">
        <w:rPr>
          <w:rFonts w:eastAsia="Times New Roman" w:cs="Times New Roman"/>
          <w:kern w:val="1"/>
          <w:szCs w:val="28"/>
          <w:lang w:eastAsia="ru-RU" w:bidi="hi-IN"/>
        </w:rPr>
        <w:t>Этюды .№2,5,7</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 си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Полифонические произведения</w:t>
      </w:r>
    </w:p>
    <w:p w:rsidR="00722A2D" w:rsidRPr="00722A2D" w:rsidRDefault="00722A2D" w:rsidP="00722A2D">
      <w:pPr>
        <w:widowControl w:val="0"/>
        <w:tabs>
          <w:tab w:val="left" w:pos="0"/>
        </w:tabs>
        <w:suppressAutoHyphens/>
        <w:autoSpaceDE w:val="0"/>
        <w:autoSpaceDN w:val="0"/>
        <w:adjustRightInd w:val="0"/>
        <w:spacing w:after="0" w:line="360" w:lineRule="auto"/>
        <w:ind w:firstLine="567"/>
        <w:rPr>
          <w:rFonts w:eastAsia="Times New Roman" w:cs="Times New Roman"/>
          <w:b/>
          <w:bCs/>
          <w:kern w:val="1"/>
          <w:szCs w:val="28"/>
          <w:lang w:eastAsia="ru-RU" w:bidi="he-IL"/>
        </w:rPr>
      </w:pPr>
      <w:proofErr w:type="spellStart"/>
      <w:r w:rsidRPr="00722A2D">
        <w:rPr>
          <w:rFonts w:eastAsia="Times New Roman" w:cs="Times New Roman"/>
          <w:kern w:val="1"/>
          <w:szCs w:val="28"/>
          <w:lang w:eastAsia="ru-RU" w:bidi="hi-IN"/>
        </w:rPr>
        <w:t>И.С.Бах</w:t>
      </w:r>
      <w:proofErr w:type="spellEnd"/>
      <w:r w:rsidRPr="00722A2D">
        <w:rPr>
          <w:rFonts w:eastAsia="Times New Roman" w:cs="Times New Roman"/>
          <w:kern w:val="1"/>
          <w:szCs w:val="28"/>
          <w:lang w:eastAsia="ru-RU" w:bidi="hi-IN"/>
        </w:rPr>
        <w:t xml:space="preserve">  Ария C-</w:t>
      </w:r>
      <w:proofErr w:type="spellStart"/>
      <w:r w:rsidRPr="00722A2D">
        <w:rPr>
          <w:rFonts w:eastAsia="Times New Roman" w:cs="Times New Roman"/>
          <w:kern w:val="1"/>
          <w:szCs w:val="28"/>
          <w:lang w:eastAsia="ru-RU" w:bidi="hi-IN"/>
        </w:rPr>
        <w:t>dur</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lastRenderedPageBreak/>
        <w:t xml:space="preserve">Бах И.С. Инвенция </w:t>
      </w:r>
      <w:r w:rsidRPr="00722A2D">
        <w:rPr>
          <w:rFonts w:eastAsia="Times New Roman" w:cs="Times New Roman"/>
          <w:kern w:val="1"/>
          <w:szCs w:val="28"/>
          <w:lang w:eastAsia="ru-RU" w:bidi="hi-IN"/>
        </w:rPr>
        <w:t>№3</w:t>
      </w:r>
      <w:r w:rsidRPr="00722A2D">
        <w:rPr>
          <w:rFonts w:eastAsia="Times New Roman" w:cs="Times New Roman"/>
          <w:kern w:val="1"/>
          <w:szCs w:val="28"/>
          <w:lang w:eastAsia="ru-RU" w:bidi="he-IL"/>
        </w:rPr>
        <w:t xml:space="preserve">Ре мажор (двухголосная)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Прелюдия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w:t>
      </w:r>
      <w:proofErr w:type="spellStart"/>
      <w:r w:rsidRPr="00722A2D">
        <w:rPr>
          <w:rFonts w:eastAsia="Times New Roman" w:cs="Times New Roman"/>
          <w:kern w:val="1"/>
          <w:szCs w:val="28"/>
          <w:lang w:eastAsia="ru-RU" w:bidi="he-IL"/>
        </w:rPr>
        <w:t>И.с</w:t>
      </w:r>
      <w:proofErr w:type="spellEnd"/>
      <w:r w:rsidRPr="00722A2D">
        <w:rPr>
          <w:rFonts w:eastAsia="Times New Roman" w:cs="Times New Roman"/>
          <w:kern w:val="1"/>
          <w:szCs w:val="28"/>
          <w:lang w:eastAsia="ru-RU" w:bidi="he-IL"/>
        </w:rPr>
        <w:t xml:space="preserve">. </w:t>
      </w:r>
      <w:proofErr w:type="spellStart"/>
      <w:r w:rsidRPr="00722A2D">
        <w:rPr>
          <w:rFonts w:eastAsia="Times New Roman" w:cs="Times New Roman"/>
          <w:kern w:val="1"/>
          <w:szCs w:val="28"/>
          <w:lang w:eastAsia="ru-RU" w:bidi="he-IL"/>
        </w:rPr>
        <w:t>Аллеманда</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 Ария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Глинка М. Двухголосная фуга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Лунин И. Полифоническая пьеса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Майкапар</w:t>
      </w:r>
      <w:proofErr w:type="spellEnd"/>
      <w:r w:rsidRPr="00722A2D">
        <w:rPr>
          <w:rFonts w:eastAsia="Times New Roman" w:cs="Times New Roman"/>
          <w:kern w:val="1"/>
          <w:szCs w:val="28"/>
          <w:lang w:eastAsia="ru-RU" w:bidi="he-IL"/>
        </w:rPr>
        <w:t xml:space="preserve"> С. Менуэт 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Наймушин</w:t>
      </w:r>
      <w:proofErr w:type="spellEnd"/>
      <w:r w:rsidRPr="00722A2D">
        <w:rPr>
          <w:rFonts w:eastAsia="Times New Roman" w:cs="Times New Roman"/>
          <w:kern w:val="1"/>
          <w:szCs w:val="28"/>
          <w:lang w:eastAsia="ru-RU" w:bidi="he-IL"/>
        </w:rPr>
        <w:t xml:space="preserve"> Ю. Даль степная (канон)</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Щуровский</w:t>
      </w:r>
      <w:proofErr w:type="spellEnd"/>
      <w:r w:rsidRPr="00722A2D">
        <w:rPr>
          <w:rFonts w:eastAsia="Times New Roman" w:cs="Times New Roman"/>
          <w:kern w:val="1"/>
          <w:szCs w:val="28"/>
          <w:lang w:eastAsia="ru-RU" w:bidi="he-IL"/>
        </w:rPr>
        <w:t xml:space="preserve"> Ю. Степная песня</w:t>
      </w:r>
    </w:p>
    <w:p w:rsidR="00722A2D" w:rsidRPr="00722A2D" w:rsidRDefault="00722A2D" w:rsidP="00722A2D">
      <w:pPr>
        <w:suppressAutoHyphens/>
        <w:spacing w:after="0" w:line="360" w:lineRule="auto"/>
        <w:ind w:firstLine="567"/>
        <w:jc w:val="center"/>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Произведения крупной формы</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Гендель Г.Ф. Ария с вариациями из </w:t>
      </w:r>
      <w:r w:rsidRPr="00722A2D">
        <w:rPr>
          <w:rFonts w:eastAsia="Times New Roman" w:cs="Times New Roman"/>
          <w:kern w:val="1"/>
          <w:szCs w:val="28"/>
          <w:lang w:eastAsia="ru-RU" w:bidi="hi-IN"/>
        </w:rPr>
        <w:t xml:space="preserve">Сюиты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Гендель Г.Ф. Соната соль минор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Диабелли</w:t>
      </w:r>
      <w:proofErr w:type="spellEnd"/>
      <w:r w:rsidRPr="00722A2D">
        <w:rPr>
          <w:rFonts w:eastAsia="Times New Roman" w:cs="Times New Roman"/>
          <w:kern w:val="1"/>
          <w:szCs w:val="28"/>
          <w:lang w:eastAsia="ru-RU" w:bidi="he-IL"/>
        </w:rPr>
        <w:t xml:space="preserve"> А. Сонатина Фа мажор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Золотарёв</w:t>
      </w:r>
      <w:proofErr w:type="gramStart"/>
      <w:r w:rsidRPr="00722A2D">
        <w:rPr>
          <w:rFonts w:eastAsia="Times New Roman" w:cs="Times New Roman"/>
          <w:kern w:val="1"/>
          <w:szCs w:val="28"/>
          <w:lang w:eastAsia="ru-RU" w:bidi="he-IL"/>
        </w:rPr>
        <w:t xml:space="preserve"> В</w:t>
      </w:r>
      <w:proofErr w:type="gramEnd"/>
      <w:r w:rsidRPr="00722A2D">
        <w:rPr>
          <w:rFonts w:eastAsia="Times New Roman" w:cs="Times New Roman"/>
          <w:kern w:val="1"/>
          <w:szCs w:val="28"/>
          <w:lang w:eastAsia="ru-RU" w:bidi="he-IL"/>
        </w:rPr>
        <w:t xml:space="preserve">л. Детские сюиты </w:t>
      </w:r>
      <w:r w:rsidRPr="00722A2D">
        <w:rPr>
          <w:rFonts w:eastAsia="Times New Roman" w:cs="Times New Roman"/>
          <w:kern w:val="1"/>
          <w:szCs w:val="28"/>
          <w:lang w:eastAsia="ru-RU" w:bidi="hi-IN"/>
        </w:rPr>
        <w:t>№1</w:t>
      </w:r>
      <w:r w:rsidRPr="00722A2D">
        <w:rPr>
          <w:rFonts w:eastAsia="Times New Roman" w:cs="Times New Roman"/>
          <w:kern w:val="1"/>
          <w:szCs w:val="28"/>
          <w:lang w:eastAsia="ru-RU" w:bidi="he-IL"/>
        </w:rPr>
        <w:t>,2,3</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Кабалевский</w:t>
      </w:r>
      <w:proofErr w:type="spellEnd"/>
      <w:r w:rsidRPr="00722A2D">
        <w:rPr>
          <w:rFonts w:eastAsia="Times New Roman" w:cs="Times New Roman"/>
          <w:kern w:val="1"/>
          <w:szCs w:val="28"/>
          <w:lang w:eastAsia="ru-RU" w:bidi="he-IL"/>
        </w:rPr>
        <w:t xml:space="preserve"> Д. Лёгкие вариации на тему словацкой народной песни Соч.5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Клементи</w:t>
      </w:r>
      <w:proofErr w:type="spellEnd"/>
      <w:r w:rsidRPr="00722A2D">
        <w:rPr>
          <w:rFonts w:eastAsia="Times New Roman" w:cs="Times New Roman"/>
          <w:kern w:val="1"/>
          <w:szCs w:val="28"/>
          <w:lang w:eastAsia="ru-RU" w:bidi="he-IL"/>
        </w:rPr>
        <w:t xml:space="preserve"> М. Сонатина соч.36 .№</w:t>
      </w:r>
      <w:proofErr w:type="gramStart"/>
      <w:r w:rsidRPr="00722A2D">
        <w:rPr>
          <w:rFonts w:eastAsia="Times New Roman" w:cs="Times New Roman"/>
          <w:kern w:val="1"/>
          <w:szCs w:val="28"/>
          <w:lang w:eastAsia="ru-RU" w:bidi="he-IL"/>
        </w:rPr>
        <w:t>З</w:t>
      </w:r>
      <w:proofErr w:type="gram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Вариации Соль мажор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Сонатина соч. 20 №1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Бонаков</w:t>
      </w:r>
      <w:proofErr w:type="spellEnd"/>
      <w:r w:rsidRPr="00722A2D">
        <w:rPr>
          <w:rFonts w:eastAsia="Times New Roman" w:cs="Times New Roman"/>
          <w:kern w:val="1"/>
          <w:szCs w:val="28"/>
          <w:lang w:eastAsia="ru-RU" w:bidi="he-IL"/>
        </w:rPr>
        <w:t xml:space="preserve"> В. Марш рыцарей</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Обработка финского народного танца «</w:t>
      </w:r>
      <w:proofErr w:type="spellStart"/>
      <w:r w:rsidRPr="00722A2D">
        <w:rPr>
          <w:rFonts w:eastAsia="Times New Roman" w:cs="Times New Roman"/>
          <w:kern w:val="1"/>
          <w:szCs w:val="28"/>
          <w:lang w:eastAsia="ru-RU" w:bidi="he-IL"/>
        </w:rPr>
        <w:t>Полкис</w:t>
      </w:r>
      <w:proofErr w:type="spellEnd"/>
      <w:r w:rsidRPr="00722A2D">
        <w:rPr>
          <w:rFonts w:eastAsia="Times New Roman" w:cs="Times New Roman"/>
          <w:kern w:val="1"/>
          <w:szCs w:val="28"/>
          <w:lang w:eastAsia="ru-RU" w:bidi="he-IL"/>
        </w:rPr>
        <w:t>»</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Жиро А. Под небом Парижа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Кирсавин</w:t>
      </w:r>
      <w:proofErr w:type="spellEnd"/>
      <w:r w:rsidRPr="00722A2D">
        <w:rPr>
          <w:rFonts w:eastAsia="Times New Roman" w:cs="Times New Roman"/>
          <w:kern w:val="1"/>
          <w:szCs w:val="28"/>
          <w:lang w:eastAsia="ru-RU" w:bidi="he-IL"/>
        </w:rPr>
        <w:t xml:space="preserve"> И. Русская тройка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Лушников В. Обработка русской народной песни «Я на камушке сижу»</w:t>
      </w:r>
    </w:p>
    <w:p w:rsidR="00722A2D" w:rsidRPr="00722A2D" w:rsidRDefault="00722A2D" w:rsidP="00722A2D">
      <w:pPr>
        <w:widowControl w:val="0"/>
        <w:tabs>
          <w:tab w:val="left" w:pos="0"/>
        </w:tabs>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Серебренников А. «Дождь из конфетти» </w:t>
      </w:r>
    </w:p>
    <w:p w:rsidR="00722A2D" w:rsidRPr="00722A2D" w:rsidRDefault="00722A2D" w:rsidP="00722A2D">
      <w:pPr>
        <w:suppressAutoHyphens/>
        <w:spacing w:after="0" w:line="360" w:lineRule="auto"/>
        <w:ind w:firstLine="567"/>
        <w:rPr>
          <w:rFonts w:eastAsia="Times New Roman" w:cs="Times New Roman"/>
          <w:iCs/>
          <w:kern w:val="1"/>
          <w:szCs w:val="28"/>
          <w:lang w:eastAsia="ru-RU" w:bidi="he-IL"/>
        </w:rPr>
      </w:pPr>
      <w:r w:rsidRPr="00722A2D">
        <w:rPr>
          <w:rFonts w:eastAsia="Times New Roman" w:cs="Times New Roman"/>
          <w:kern w:val="1"/>
          <w:szCs w:val="28"/>
          <w:lang w:eastAsia="ru-RU" w:bidi="hi-IN"/>
        </w:rPr>
        <w:t>Серебренников А. «Снегурочка»</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Сиегл</w:t>
      </w:r>
      <w:proofErr w:type="spellEnd"/>
      <w:r w:rsidRPr="00722A2D">
        <w:rPr>
          <w:rFonts w:eastAsia="Times New Roman" w:cs="Times New Roman"/>
          <w:kern w:val="1"/>
          <w:szCs w:val="28"/>
          <w:lang w:eastAsia="ru-RU" w:bidi="he-IL"/>
        </w:rPr>
        <w:t xml:space="preserve"> А. </w:t>
      </w:r>
      <w:proofErr w:type="gramStart"/>
      <w:r w:rsidRPr="00722A2D">
        <w:rPr>
          <w:rFonts w:eastAsia="Times New Roman" w:cs="Times New Roman"/>
          <w:kern w:val="1"/>
          <w:szCs w:val="28"/>
          <w:lang w:eastAsia="ru-RU" w:bidi="he-IL"/>
        </w:rPr>
        <w:t>Красотка</w:t>
      </w:r>
      <w:proofErr w:type="gramEnd"/>
      <w:r w:rsidRPr="00722A2D">
        <w:rPr>
          <w:rFonts w:eastAsia="Times New Roman" w:cs="Times New Roman"/>
          <w:kern w:val="1"/>
          <w:szCs w:val="28"/>
          <w:lang w:eastAsia="ru-RU" w:bidi="he-IL"/>
        </w:rPr>
        <w:t xml:space="preserve"> из Аргентины</w:t>
      </w:r>
    </w:p>
    <w:p w:rsidR="00722A2D" w:rsidRPr="00722A2D" w:rsidRDefault="00722A2D" w:rsidP="00722A2D">
      <w:pPr>
        <w:suppressAutoHyphens/>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5класс</w:t>
      </w: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Беренс</w:t>
      </w:r>
      <w:proofErr w:type="spellEnd"/>
      <w:r w:rsidRPr="00722A2D">
        <w:rPr>
          <w:rFonts w:eastAsia="Times New Roman" w:cs="Times New Roman"/>
          <w:kern w:val="1"/>
          <w:szCs w:val="28"/>
          <w:lang w:eastAsia="ru-RU" w:bidi="he-IL"/>
        </w:rPr>
        <w:t xml:space="preserve"> Г.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Бурмистров А. Этюд соль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Гаврилов Ю. Этюд </w:t>
      </w:r>
      <w:r w:rsidRPr="00722A2D">
        <w:rPr>
          <w:rFonts w:eastAsia="Times New Roman" w:cs="Times New Roman"/>
          <w:iCs/>
          <w:kern w:val="1"/>
          <w:szCs w:val="28"/>
          <w:lang w:eastAsia="ru-RU" w:bidi="he-IL"/>
        </w:rPr>
        <w:t>№17</w:t>
      </w:r>
      <w:r w:rsidRPr="00722A2D">
        <w:rPr>
          <w:rFonts w:eastAsia="Times New Roman" w:cs="Times New Roman"/>
          <w:kern w:val="1"/>
          <w:szCs w:val="28"/>
          <w:lang w:eastAsia="ru-RU" w:bidi="he-IL"/>
        </w:rPr>
        <w:t xml:space="preserve">До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Казанский С. Этюд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Кузнецов Е. Этюд Ля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Лешгорн</w:t>
      </w:r>
      <w:proofErr w:type="spellEnd"/>
      <w:r w:rsidRPr="00722A2D">
        <w:rPr>
          <w:rFonts w:eastAsia="Times New Roman" w:cs="Times New Roman"/>
          <w:kern w:val="1"/>
          <w:szCs w:val="28"/>
          <w:lang w:eastAsia="ru-RU" w:bidi="he-IL"/>
        </w:rPr>
        <w:t xml:space="preserve"> А. Этюд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i-IN"/>
        </w:rPr>
        <w:t>Мотов В</w:t>
      </w:r>
      <w:r w:rsidRPr="00722A2D">
        <w:rPr>
          <w:rFonts w:eastAsia="Times New Roman" w:cs="Times New Roman"/>
          <w:kern w:val="1"/>
          <w:szCs w:val="28"/>
          <w:lang w:eastAsia="ru-RU" w:bidi="he-IL"/>
        </w:rPr>
        <w:t xml:space="preserve">. Этюд-танец Ре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Талакин</w:t>
      </w:r>
      <w:proofErr w:type="spellEnd"/>
      <w:r w:rsidRPr="00722A2D">
        <w:rPr>
          <w:rFonts w:eastAsia="Times New Roman" w:cs="Times New Roman"/>
          <w:kern w:val="1"/>
          <w:szCs w:val="28"/>
          <w:lang w:eastAsia="ru-RU" w:bidi="he-IL"/>
        </w:rPr>
        <w:t xml:space="preserve"> А. Этюд Ля-бемоль мажор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Шитте</w:t>
      </w:r>
      <w:proofErr w:type="spellEnd"/>
      <w:r w:rsidRPr="00722A2D">
        <w:rPr>
          <w:rFonts w:eastAsia="Times New Roman" w:cs="Times New Roman"/>
          <w:kern w:val="1"/>
          <w:szCs w:val="28"/>
          <w:lang w:eastAsia="ru-RU" w:bidi="he-IL"/>
        </w:rPr>
        <w:t xml:space="preserve"> Л. Этюд ля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Эгхард</w:t>
      </w:r>
      <w:proofErr w:type="spellEnd"/>
      <w:r w:rsidRPr="00722A2D">
        <w:rPr>
          <w:rFonts w:eastAsia="Times New Roman" w:cs="Times New Roman"/>
          <w:kern w:val="1"/>
          <w:szCs w:val="28"/>
          <w:lang w:eastAsia="ru-RU" w:bidi="he-IL"/>
        </w:rPr>
        <w:t xml:space="preserve"> Ж. Этюд - экспромт Ре-бемоль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Полифонические произведения</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Инвенция №6.Ми мажор (двухголосная)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Инвенция </w:t>
      </w:r>
      <w:r w:rsidRPr="00722A2D">
        <w:rPr>
          <w:rFonts w:eastAsia="Times New Roman" w:cs="Times New Roman"/>
          <w:iCs/>
          <w:kern w:val="1"/>
          <w:szCs w:val="28"/>
          <w:lang w:eastAsia="ru-RU" w:bidi="he-IL"/>
        </w:rPr>
        <w:t>№9</w:t>
      </w:r>
      <w:r w:rsidRPr="00722A2D">
        <w:rPr>
          <w:rFonts w:eastAsia="Times New Roman" w:cs="Times New Roman"/>
          <w:kern w:val="1"/>
          <w:szCs w:val="28"/>
          <w:lang w:eastAsia="ru-RU" w:bidi="he-IL"/>
        </w:rPr>
        <w:t xml:space="preserve">фа минор (двухголосная)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Инвенция </w:t>
      </w:r>
      <w:r w:rsidRPr="00722A2D">
        <w:rPr>
          <w:rFonts w:eastAsia="Times New Roman" w:cs="Times New Roman"/>
          <w:iCs/>
          <w:kern w:val="1"/>
          <w:szCs w:val="28"/>
          <w:lang w:eastAsia="ru-RU" w:bidi="he-IL"/>
        </w:rPr>
        <w:t>№1</w:t>
      </w:r>
      <w:r w:rsidRPr="00722A2D">
        <w:rPr>
          <w:rFonts w:eastAsia="Times New Roman" w:cs="Times New Roman"/>
          <w:kern w:val="1"/>
          <w:szCs w:val="28"/>
          <w:lang w:eastAsia="ru-RU" w:bidi="he-IL"/>
        </w:rPr>
        <w:t xml:space="preserve">О Соль мажор (двухголосная)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Кирнбергер</w:t>
      </w:r>
      <w:proofErr w:type="spellEnd"/>
      <w:r w:rsidRPr="00722A2D">
        <w:rPr>
          <w:rFonts w:eastAsia="Times New Roman" w:cs="Times New Roman"/>
          <w:kern w:val="1"/>
          <w:szCs w:val="28"/>
          <w:lang w:eastAsia="ru-RU" w:bidi="he-IL"/>
        </w:rPr>
        <w:t xml:space="preserve"> И. Прелюдия и фуга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Лундквист</w:t>
      </w:r>
      <w:proofErr w:type="spellEnd"/>
      <w:r w:rsidRPr="00722A2D">
        <w:rPr>
          <w:rFonts w:eastAsia="Times New Roman" w:cs="Times New Roman"/>
          <w:kern w:val="1"/>
          <w:szCs w:val="28"/>
          <w:lang w:eastAsia="ru-RU" w:bidi="he-IL"/>
        </w:rPr>
        <w:t xml:space="preserve"> Т. Пять </w:t>
      </w:r>
      <w:proofErr w:type="spellStart"/>
      <w:r w:rsidRPr="00722A2D">
        <w:rPr>
          <w:rFonts w:eastAsia="Times New Roman" w:cs="Times New Roman"/>
          <w:kern w:val="1"/>
          <w:szCs w:val="28"/>
          <w:lang w:eastAsia="ru-RU" w:bidi="he-IL"/>
        </w:rPr>
        <w:t>инвёнций</w:t>
      </w:r>
      <w:proofErr w:type="spellEnd"/>
      <w:r w:rsidRPr="00722A2D">
        <w:rPr>
          <w:rFonts w:eastAsia="Times New Roman" w:cs="Times New Roman"/>
          <w:kern w:val="1"/>
          <w:szCs w:val="28"/>
          <w:lang w:eastAsia="ru-RU" w:bidi="he-IL"/>
        </w:rPr>
        <w:t xml:space="preserve">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Лядов</w:t>
      </w:r>
      <w:proofErr w:type="spellEnd"/>
      <w:r w:rsidRPr="00722A2D">
        <w:rPr>
          <w:rFonts w:eastAsia="Times New Roman" w:cs="Times New Roman"/>
          <w:kern w:val="1"/>
          <w:szCs w:val="28"/>
          <w:lang w:eastAsia="ru-RU" w:bidi="he-IL"/>
        </w:rPr>
        <w:t xml:space="preserve"> А. Канон Соч.34 </w:t>
      </w:r>
      <w:r w:rsidRPr="00722A2D">
        <w:rPr>
          <w:rFonts w:eastAsia="Times New Roman" w:cs="Times New Roman"/>
          <w:iCs/>
          <w:kern w:val="1"/>
          <w:szCs w:val="28"/>
          <w:lang w:eastAsia="ru-RU" w:bidi="he-IL"/>
        </w:rPr>
        <w:t xml:space="preserve">№1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Мясковский</w:t>
      </w:r>
      <w:proofErr w:type="spellEnd"/>
      <w:r w:rsidRPr="00722A2D">
        <w:rPr>
          <w:rFonts w:eastAsia="Times New Roman" w:cs="Times New Roman"/>
          <w:kern w:val="1"/>
          <w:szCs w:val="28"/>
          <w:lang w:eastAsia="ru-RU" w:bidi="he-IL"/>
        </w:rPr>
        <w:t xml:space="preserve"> Н. Фуга в старинном стиле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Новиков А. Полифоническая пьеса</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Щишаков</w:t>
      </w:r>
      <w:proofErr w:type="spellEnd"/>
      <w:r w:rsidRPr="00722A2D">
        <w:rPr>
          <w:rFonts w:eastAsia="Times New Roman" w:cs="Times New Roman"/>
          <w:kern w:val="1"/>
          <w:szCs w:val="28"/>
          <w:lang w:eastAsia="ru-RU" w:bidi="he-IL"/>
        </w:rPr>
        <w:t xml:space="preserve"> Ю. Прелюдии и фуги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Произведения крупной формы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Бентсон</w:t>
      </w:r>
      <w:proofErr w:type="spellEnd"/>
      <w:r w:rsidRPr="00722A2D">
        <w:rPr>
          <w:rFonts w:eastAsia="Times New Roman" w:cs="Times New Roman"/>
          <w:kern w:val="1"/>
          <w:szCs w:val="28"/>
          <w:lang w:eastAsia="ru-RU" w:bidi="he-IL"/>
        </w:rPr>
        <w:t xml:space="preserve"> Н. В зоопарке (сюита)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Гайдн Й. Соната </w:t>
      </w:r>
      <w:r w:rsidRPr="00722A2D">
        <w:rPr>
          <w:rFonts w:eastAsia="Times New Roman" w:cs="Times New Roman"/>
          <w:kern w:val="1"/>
          <w:szCs w:val="28"/>
          <w:lang w:eastAsia="ru-RU" w:bidi="hi-IN"/>
        </w:rPr>
        <w:t>№11</w:t>
      </w:r>
      <w:r w:rsidRPr="00722A2D">
        <w:rPr>
          <w:rFonts w:eastAsia="Times New Roman" w:cs="Times New Roman"/>
          <w:kern w:val="1"/>
          <w:szCs w:val="28"/>
          <w:lang w:eastAsia="ru-RU" w:bidi="he-IL"/>
        </w:rPr>
        <w:t xml:space="preserve"> Соль мажор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Музыкальные игрушки (детская сюита </w:t>
      </w:r>
      <w:r w:rsidRPr="00722A2D">
        <w:rPr>
          <w:rFonts w:eastAsia="Times New Roman" w:cs="Times New Roman"/>
          <w:iCs/>
          <w:kern w:val="1"/>
          <w:szCs w:val="28"/>
          <w:lang w:eastAsia="ru-RU" w:bidi="he-IL"/>
        </w:rPr>
        <w:t>№6)</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Пять лубочных картинок (сюита)</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Русские зарисовки (детская сюита </w:t>
      </w:r>
      <w:r w:rsidRPr="00722A2D">
        <w:rPr>
          <w:rFonts w:eastAsia="Times New Roman" w:cs="Times New Roman"/>
          <w:iCs/>
          <w:kern w:val="1"/>
          <w:szCs w:val="28"/>
          <w:lang w:eastAsia="ru-RU" w:bidi="he-IL"/>
        </w:rPr>
        <w:t xml:space="preserve">№5)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Доренский</w:t>
      </w:r>
      <w:proofErr w:type="spellEnd"/>
      <w:r w:rsidRPr="00722A2D">
        <w:rPr>
          <w:rFonts w:eastAsia="Times New Roman" w:cs="Times New Roman"/>
          <w:kern w:val="1"/>
          <w:szCs w:val="28"/>
          <w:lang w:eastAsia="ru-RU" w:bidi="he-IL"/>
        </w:rPr>
        <w:t xml:space="preserve"> А. Посчитаем до пяти (сюита)</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ДеабеллиА</w:t>
      </w:r>
      <w:proofErr w:type="gramStart"/>
      <w:r w:rsidRPr="00722A2D">
        <w:rPr>
          <w:rFonts w:eastAsia="Times New Roman" w:cs="Times New Roman"/>
          <w:kern w:val="1"/>
          <w:szCs w:val="28"/>
          <w:lang w:eastAsia="ru-RU" w:bidi="he-IL"/>
        </w:rPr>
        <w:t>.С</w:t>
      </w:r>
      <w:proofErr w:type="gramEnd"/>
      <w:r w:rsidRPr="00722A2D">
        <w:rPr>
          <w:rFonts w:eastAsia="Times New Roman" w:cs="Times New Roman"/>
          <w:kern w:val="1"/>
          <w:szCs w:val="28"/>
          <w:lang w:eastAsia="ru-RU" w:bidi="he-IL"/>
        </w:rPr>
        <w:t>онатина</w:t>
      </w:r>
      <w:proofErr w:type="spellEnd"/>
      <w:r w:rsidRPr="00722A2D">
        <w:rPr>
          <w:rFonts w:eastAsia="Times New Roman" w:cs="Times New Roman"/>
          <w:kern w:val="1"/>
          <w:szCs w:val="28"/>
          <w:lang w:eastAsia="ru-RU" w:bidi="he-IL"/>
        </w:rPr>
        <w:t xml:space="preserve"> соч.168 №2 Соль мажор </w:t>
      </w:r>
      <w:proofErr w:type="spellStart"/>
      <w:r w:rsidRPr="00722A2D">
        <w:rPr>
          <w:rFonts w:eastAsia="Times New Roman" w:cs="Times New Roman"/>
          <w:kern w:val="1"/>
          <w:szCs w:val="28"/>
          <w:lang w:eastAsia="ru-RU" w:bidi="he-IL"/>
        </w:rPr>
        <w:t>IIIчасти</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Диабелли</w:t>
      </w:r>
      <w:proofErr w:type="spellEnd"/>
      <w:r w:rsidRPr="00722A2D">
        <w:rPr>
          <w:rFonts w:eastAsia="Times New Roman" w:cs="Times New Roman"/>
          <w:kern w:val="1"/>
          <w:szCs w:val="28"/>
          <w:lang w:eastAsia="ru-RU" w:bidi="he-IL"/>
        </w:rPr>
        <w:t xml:space="preserve"> А. Рондо Фа мажор</w:t>
      </w:r>
    </w:p>
    <w:p w:rsidR="00722A2D" w:rsidRPr="00722A2D" w:rsidRDefault="00722A2D" w:rsidP="00722A2D">
      <w:pPr>
        <w:suppressAutoHyphens/>
        <w:spacing w:after="0" w:line="360" w:lineRule="auto"/>
        <w:ind w:firstLine="567"/>
        <w:rPr>
          <w:rFonts w:eastAsia="Times New Roman" w:cs="Times New Roman"/>
          <w:iCs/>
          <w:kern w:val="1"/>
          <w:szCs w:val="28"/>
          <w:lang w:eastAsia="ru-RU" w:bidi="he-IL"/>
        </w:rPr>
      </w:pPr>
      <w:r w:rsidRPr="00722A2D">
        <w:rPr>
          <w:rFonts w:eastAsia="Times New Roman" w:cs="Times New Roman"/>
          <w:kern w:val="1"/>
          <w:szCs w:val="28"/>
          <w:lang w:eastAsia="ru-RU" w:bidi="he-IL"/>
        </w:rPr>
        <w:t>Золотарёв</w:t>
      </w:r>
      <w:proofErr w:type="gramStart"/>
      <w:r w:rsidRPr="00722A2D">
        <w:rPr>
          <w:rFonts w:eastAsia="Times New Roman" w:cs="Times New Roman"/>
          <w:kern w:val="1"/>
          <w:szCs w:val="28"/>
          <w:lang w:eastAsia="ru-RU" w:bidi="he-IL"/>
        </w:rPr>
        <w:t xml:space="preserve"> В</w:t>
      </w:r>
      <w:proofErr w:type="gramEnd"/>
      <w:r w:rsidRPr="00722A2D">
        <w:rPr>
          <w:rFonts w:eastAsia="Times New Roman" w:cs="Times New Roman"/>
          <w:kern w:val="1"/>
          <w:szCs w:val="28"/>
          <w:lang w:eastAsia="ru-RU" w:bidi="he-IL"/>
        </w:rPr>
        <w:t xml:space="preserve">л. Детские сюиты </w:t>
      </w:r>
      <w:r w:rsidRPr="00722A2D">
        <w:rPr>
          <w:rFonts w:eastAsia="Times New Roman" w:cs="Times New Roman"/>
          <w:iCs/>
          <w:kern w:val="1"/>
          <w:szCs w:val="28"/>
          <w:lang w:eastAsia="ru-RU" w:bidi="he-IL"/>
        </w:rPr>
        <w:t xml:space="preserve">№1,2,4,5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Клементи</w:t>
      </w:r>
      <w:proofErr w:type="spellEnd"/>
      <w:r w:rsidRPr="00722A2D">
        <w:rPr>
          <w:rFonts w:eastAsia="Times New Roman" w:cs="Times New Roman"/>
          <w:kern w:val="1"/>
          <w:szCs w:val="28"/>
          <w:lang w:eastAsia="ru-RU" w:bidi="he-IL"/>
        </w:rPr>
        <w:t xml:space="preserve"> М. Рондо из сонатины соч.38 </w:t>
      </w:r>
      <w:r w:rsidRPr="00722A2D">
        <w:rPr>
          <w:rFonts w:eastAsia="Times New Roman" w:cs="Times New Roman"/>
          <w:iCs/>
          <w:kern w:val="1"/>
          <w:szCs w:val="28"/>
          <w:lang w:eastAsia="ru-RU" w:bidi="he-IL"/>
        </w:rPr>
        <w:t xml:space="preserve">№2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Сонатина Соч.20 </w:t>
      </w:r>
      <w:r w:rsidRPr="00722A2D">
        <w:rPr>
          <w:rFonts w:eastAsia="Times New Roman" w:cs="Times New Roman"/>
          <w:iCs/>
          <w:kern w:val="1"/>
          <w:szCs w:val="28"/>
          <w:lang w:eastAsia="ru-RU" w:bidi="he-IL"/>
        </w:rPr>
        <w:t>№2</w:t>
      </w:r>
    </w:p>
    <w:p w:rsidR="00722A2D" w:rsidRPr="00722A2D" w:rsidRDefault="00722A2D" w:rsidP="00722A2D">
      <w:pPr>
        <w:suppressAutoHyphens/>
        <w:spacing w:after="0" w:line="360" w:lineRule="auto"/>
        <w:ind w:firstLine="567"/>
        <w:rPr>
          <w:rFonts w:eastAsia="Times New Roman" w:cs="Times New Roman"/>
          <w:iCs/>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Сонатина Соч.55 </w:t>
      </w:r>
      <w:r w:rsidRPr="00722A2D">
        <w:rPr>
          <w:rFonts w:eastAsia="Times New Roman" w:cs="Times New Roman"/>
          <w:iCs/>
          <w:kern w:val="1"/>
          <w:szCs w:val="28"/>
          <w:lang w:eastAsia="ru-RU" w:bidi="he-IL"/>
        </w:rPr>
        <w:t>№3</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Моцарт В.А. Сонатина №1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Штейбельт</w:t>
      </w:r>
      <w:proofErr w:type="spellEnd"/>
      <w:r w:rsidRPr="00722A2D">
        <w:rPr>
          <w:rFonts w:eastAsia="Times New Roman" w:cs="Times New Roman"/>
          <w:kern w:val="1"/>
          <w:szCs w:val="28"/>
          <w:lang w:eastAsia="ru-RU" w:bidi="he-IL"/>
        </w:rPr>
        <w:t xml:space="preserve"> Д. Сонатина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Пьесы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Бонаков</w:t>
      </w:r>
      <w:proofErr w:type="spellEnd"/>
      <w:r w:rsidRPr="00722A2D">
        <w:rPr>
          <w:rFonts w:eastAsia="Times New Roman" w:cs="Times New Roman"/>
          <w:kern w:val="1"/>
          <w:szCs w:val="28"/>
          <w:lang w:eastAsia="ru-RU" w:bidi="he-IL"/>
        </w:rPr>
        <w:t xml:space="preserve"> В. Пять лирических пьес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Вила-</w:t>
      </w:r>
      <w:proofErr w:type="spellStart"/>
      <w:r w:rsidRPr="00722A2D">
        <w:rPr>
          <w:rFonts w:eastAsia="Times New Roman" w:cs="Times New Roman"/>
          <w:kern w:val="1"/>
          <w:szCs w:val="28"/>
          <w:lang w:eastAsia="ru-RU" w:bidi="he-IL"/>
        </w:rPr>
        <w:t>Лобос</w:t>
      </w:r>
      <w:proofErr w:type="spellEnd"/>
      <w:r w:rsidRPr="00722A2D">
        <w:rPr>
          <w:rFonts w:eastAsia="Times New Roman" w:cs="Times New Roman"/>
          <w:kern w:val="1"/>
          <w:szCs w:val="28"/>
          <w:lang w:eastAsia="ru-RU" w:bidi="he-IL"/>
        </w:rPr>
        <w:t xml:space="preserve"> Э. Барашек, барашек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Волченко В. Прелюдия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Г.Ф. Фантазия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Дербенко</w:t>
      </w:r>
      <w:proofErr w:type="spellEnd"/>
      <w:r w:rsidRPr="00722A2D">
        <w:rPr>
          <w:rFonts w:eastAsia="Times New Roman" w:cs="Times New Roman"/>
          <w:kern w:val="1"/>
          <w:szCs w:val="28"/>
          <w:lang w:eastAsia="ru-RU" w:bidi="he-IL"/>
        </w:rPr>
        <w:t xml:space="preserve"> Е. Ночной экспресс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Джаплин</w:t>
      </w:r>
      <w:proofErr w:type="spellEnd"/>
      <w:r w:rsidRPr="00722A2D">
        <w:rPr>
          <w:rFonts w:eastAsia="Times New Roman" w:cs="Times New Roman"/>
          <w:kern w:val="1"/>
          <w:szCs w:val="28"/>
          <w:lang w:eastAsia="ru-RU" w:bidi="he-IL"/>
        </w:rPr>
        <w:t xml:space="preserve"> С. Изысканные синкопы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Скерцо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Эксцентрический танец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i-IN"/>
        </w:rPr>
        <w:t>Доренский</w:t>
      </w:r>
      <w:proofErr w:type="spellEnd"/>
      <w:r w:rsidRPr="00722A2D">
        <w:rPr>
          <w:rFonts w:eastAsia="Times New Roman" w:cs="Times New Roman"/>
          <w:kern w:val="1"/>
          <w:szCs w:val="28"/>
          <w:lang w:eastAsia="ru-RU" w:bidi="hi-IN"/>
        </w:rPr>
        <w:t xml:space="preserve"> А</w:t>
      </w:r>
      <w:r w:rsidRPr="00722A2D">
        <w:rPr>
          <w:rFonts w:eastAsia="Times New Roman" w:cs="Times New Roman"/>
          <w:kern w:val="1"/>
          <w:szCs w:val="28"/>
          <w:lang w:eastAsia="ru-RU" w:bidi="he-IL"/>
        </w:rPr>
        <w:t xml:space="preserve">. Экспромт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Иванов В. Вариации на тему русской народной песни «Посею лебеду»</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Портнов Г. Танго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Рамо Ж.Ф. Курица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Фибих</w:t>
      </w:r>
      <w:proofErr w:type="spellEnd"/>
      <w:r w:rsidRPr="00722A2D">
        <w:rPr>
          <w:rFonts w:eastAsia="Times New Roman" w:cs="Times New Roman"/>
          <w:kern w:val="1"/>
          <w:szCs w:val="28"/>
          <w:lang w:eastAsia="ru-RU" w:bidi="he-IL"/>
        </w:rPr>
        <w:t xml:space="preserve"> З. Поэма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proofErr w:type="spellStart"/>
      <w:r w:rsidRPr="00722A2D">
        <w:rPr>
          <w:rFonts w:eastAsia="Times New Roman" w:cs="Times New Roman"/>
          <w:kern w:val="1"/>
          <w:szCs w:val="28"/>
          <w:lang w:eastAsia="ru-RU" w:bidi="he-IL"/>
        </w:rPr>
        <w:t>Фиготин</w:t>
      </w:r>
      <w:proofErr w:type="spellEnd"/>
      <w:r w:rsidRPr="00722A2D">
        <w:rPr>
          <w:rFonts w:eastAsia="Times New Roman" w:cs="Times New Roman"/>
          <w:kern w:val="1"/>
          <w:szCs w:val="28"/>
          <w:lang w:eastAsia="ru-RU" w:bidi="he-IL"/>
        </w:rPr>
        <w:t xml:space="preserve"> Б. Кумушки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Шашкин П. Обработка русского танца «Сиротинушка» </w:t>
      </w:r>
    </w:p>
    <w:p w:rsidR="00722A2D" w:rsidRPr="00722A2D" w:rsidRDefault="00722A2D" w:rsidP="00722A2D">
      <w:pPr>
        <w:widowControl w:val="0"/>
        <w:suppressAutoHyphens/>
        <w:autoSpaceDE w:val="0"/>
        <w:autoSpaceDN w:val="0"/>
        <w:adjustRightInd w:val="0"/>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6 класс</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Этюды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Акимов Ю. Этюд - токката соль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Беренс</w:t>
      </w:r>
      <w:proofErr w:type="spellEnd"/>
      <w:r w:rsidRPr="00722A2D">
        <w:rPr>
          <w:rFonts w:eastAsia="Times New Roman" w:cs="Times New Roman"/>
          <w:kern w:val="1"/>
          <w:szCs w:val="28"/>
          <w:lang w:eastAsia="ru-RU" w:bidi="he-IL"/>
        </w:rPr>
        <w:t xml:space="preserve"> Г. Этюд Фа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Бертини</w:t>
      </w:r>
      <w:proofErr w:type="spellEnd"/>
      <w:r w:rsidRPr="00722A2D">
        <w:rPr>
          <w:rFonts w:eastAsia="Times New Roman" w:cs="Times New Roman"/>
          <w:kern w:val="1"/>
          <w:szCs w:val="28"/>
          <w:lang w:eastAsia="ru-RU" w:bidi="he-IL"/>
        </w:rPr>
        <w:t xml:space="preserve"> А. Этюд Ми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Бруннер</w:t>
      </w:r>
      <w:proofErr w:type="spellEnd"/>
      <w:r w:rsidRPr="00722A2D">
        <w:rPr>
          <w:rFonts w:eastAsia="Times New Roman" w:cs="Times New Roman"/>
          <w:kern w:val="1"/>
          <w:szCs w:val="28"/>
          <w:lang w:eastAsia="ru-RU" w:bidi="he-IL"/>
        </w:rPr>
        <w:t xml:space="preserve"> К. Этюд Фа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Бухвостов</w:t>
      </w:r>
      <w:proofErr w:type="spellEnd"/>
      <w:r w:rsidRPr="00722A2D">
        <w:rPr>
          <w:rFonts w:eastAsia="Times New Roman" w:cs="Times New Roman"/>
          <w:kern w:val="1"/>
          <w:szCs w:val="28"/>
          <w:lang w:eastAsia="ru-RU" w:bidi="he-IL"/>
        </w:rPr>
        <w:t xml:space="preserve"> В. Этюд </w:t>
      </w:r>
      <w:r w:rsidRPr="00722A2D">
        <w:rPr>
          <w:rFonts w:eastAsia="Times New Roman" w:cs="Times New Roman"/>
          <w:kern w:val="1"/>
          <w:szCs w:val="28"/>
          <w:lang w:eastAsia="ru-RU" w:bidi="hi-IN"/>
        </w:rPr>
        <w:t xml:space="preserve">ля </w:t>
      </w:r>
      <w:r w:rsidRPr="00722A2D">
        <w:rPr>
          <w:rFonts w:eastAsia="Times New Roman" w:cs="Times New Roman"/>
          <w:kern w:val="1"/>
          <w:szCs w:val="28"/>
          <w:lang w:eastAsia="ru-RU" w:bidi="he-IL"/>
        </w:rPr>
        <w:t xml:space="preserve">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Гаврилов Ю. Этюд </w:t>
      </w:r>
      <w:r w:rsidRPr="00722A2D">
        <w:rPr>
          <w:rFonts w:eastAsia="Times New Roman" w:cs="Times New Roman"/>
          <w:iCs/>
          <w:kern w:val="1"/>
          <w:szCs w:val="28"/>
          <w:lang w:eastAsia="ru-RU" w:bidi="he-IL"/>
        </w:rPr>
        <w:t>№ 18;</w:t>
      </w:r>
      <w:r w:rsidRPr="00722A2D">
        <w:rPr>
          <w:rFonts w:eastAsia="Times New Roman" w:cs="Times New Roman"/>
          <w:kern w:val="1"/>
          <w:szCs w:val="28"/>
          <w:lang w:eastAsia="ru-RU" w:bidi="he-IL"/>
        </w:rPr>
        <w:t xml:space="preserve">19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Дювернуа</w:t>
      </w:r>
      <w:proofErr w:type="spellEnd"/>
      <w:r w:rsidRPr="00722A2D">
        <w:rPr>
          <w:rFonts w:eastAsia="Times New Roman" w:cs="Times New Roman"/>
          <w:kern w:val="1"/>
          <w:szCs w:val="28"/>
          <w:lang w:eastAsia="ru-RU" w:bidi="he-IL"/>
        </w:rPr>
        <w:t xml:space="preserve"> И. Этюд  болеро ля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Мясков</w:t>
      </w:r>
      <w:proofErr w:type="spellEnd"/>
      <w:r w:rsidRPr="00722A2D">
        <w:rPr>
          <w:rFonts w:eastAsia="Times New Roman" w:cs="Times New Roman"/>
          <w:kern w:val="1"/>
          <w:szCs w:val="28"/>
          <w:lang w:eastAsia="ru-RU" w:bidi="he-IL"/>
        </w:rPr>
        <w:t xml:space="preserve"> к. Этюд </w:t>
      </w:r>
      <w:r w:rsidRPr="00722A2D">
        <w:rPr>
          <w:rFonts w:eastAsia="Times New Roman" w:cs="Times New Roman"/>
          <w:iCs/>
          <w:kern w:val="1"/>
          <w:szCs w:val="28"/>
          <w:lang w:eastAsia="ru-RU" w:bidi="he-IL"/>
        </w:rPr>
        <w:t>№10</w:t>
      </w:r>
      <w:r w:rsidRPr="00722A2D">
        <w:rPr>
          <w:rFonts w:eastAsia="Times New Roman" w:cs="Times New Roman"/>
          <w:kern w:val="1"/>
          <w:szCs w:val="28"/>
          <w:lang w:eastAsia="ru-RU" w:bidi="he-IL"/>
        </w:rPr>
        <w:t xml:space="preserve"> до-диез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Попов А. Этюд фа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Черни К. Этюд Ля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Полифонические произведения</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Инвенция №2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минор (двухголосная)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Инвенция </w:t>
      </w:r>
      <w:r w:rsidRPr="00722A2D">
        <w:rPr>
          <w:rFonts w:eastAsia="Times New Roman" w:cs="Times New Roman"/>
          <w:iCs/>
          <w:kern w:val="1"/>
          <w:szCs w:val="28"/>
          <w:lang w:eastAsia="ru-RU" w:bidi="he-IL"/>
        </w:rPr>
        <w:t xml:space="preserve">№5 </w:t>
      </w:r>
      <w:r w:rsidRPr="00722A2D">
        <w:rPr>
          <w:rFonts w:eastAsia="Times New Roman" w:cs="Times New Roman"/>
          <w:kern w:val="1"/>
          <w:szCs w:val="28"/>
          <w:lang w:eastAsia="ru-RU" w:bidi="he-IL"/>
        </w:rPr>
        <w:t xml:space="preserve">Ми-бемоль мажор (двухголосная)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Гедике</w:t>
      </w:r>
      <w:proofErr w:type="spellEnd"/>
      <w:r w:rsidRPr="00722A2D">
        <w:rPr>
          <w:rFonts w:eastAsia="Times New Roman" w:cs="Times New Roman"/>
          <w:kern w:val="1"/>
          <w:szCs w:val="28"/>
          <w:lang w:eastAsia="ru-RU" w:bidi="he-IL"/>
        </w:rPr>
        <w:t xml:space="preserve"> А. Инвенция Фа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Глинка М. Двухголосная фуга Си – бемоль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Корелли</w:t>
      </w:r>
      <w:proofErr w:type="spellEnd"/>
      <w:r w:rsidRPr="00722A2D">
        <w:rPr>
          <w:rFonts w:eastAsia="Times New Roman" w:cs="Times New Roman"/>
          <w:kern w:val="1"/>
          <w:szCs w:val="28"/>
          <w:lang w:eastAsia="ru-RU" w:bidi="he-IL"/>
        </w:rPr>
        <w:t xml:space="preserve"> А. Куранта Фа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Регер</w:t>
      </w:r>
      <w:proofErr w:type="spellEnd"/>
      <w:r w:rsidRPr="00722A2D">
        <w:rPr>
          <w:rFonts w:eastAsia="Times New Roman" w:cs="Times New Roman"/>
          <w:kern w:val="1"/>
          <w:szCs w:val="28"/>
          <w:lang w:eastAsia="ru-RU" w:bidi="he-IL"/>
        </w:rPr>
        <w:t xml:space="preserve"> М. Почти чересчур серьёзно (</w:t>
      </w:r>
      <w:proofErr w:type="spellStart"/>
      <w:r w:rsidRPr="00722A2D">
        <w:rPr>
          <w:rFonts w:eastAsia="Times New Roman" w:cs="Times New Roman"/>
          <w:kern w:val="1"/>
          <w:szCs w:val="28"/>
          <w:lang w:eastAsia="ru-RU" w:bidi="he-IL"/>
        </w:rPr>
        <w:t>фугетта</w:t>
      </w:r>
      <w:proofErr w:type="spellEnd"/>
      <w:r w:rsidRPr="00722A2D">
        <w:rPr>
          <w:rFonts w:eastAsia="Times New Roman" w:cs="Times New Roman"/>
          <w:kern w:val="1"/>
          <w:szCs w:val="28"/>
          <w:lang w:eastAsia="ru-RU" w:bidi="he-IL"/>
        </w:rPr>
        <w:t>)</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Фрескобальди</w:t>
      </w:r>
      <w:proofErr w:type="spellEnd"/>
      <w:r w:rsidRPr="00722A2D">
        <w:rPr>
          <w:rFonts w:eastAsia="Times New Roman" w:cs="Times New Roman"/>
          <w:kern w:val="1"/>
          <w:szCs w:val="28"/>
          <w:lang w:eastAsia="ru-RU" w:bidi="he-IL"/>
        </w:rPr>
        <w:t xml:space="preserve"> Д. Токката ля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Фиготин</w:t>
      </w:r>
      <w:proofErr w:type="spellEnd"/>
      <w:r w:rsidRPr="00722A2D">
        <w:rPr>
          <w:rFonts w:eastAsia="Times New Roman" w:cs="Times New Roman"/>
          <w:kern w:val="1"/>
          <w:szCs w:val="28"/>
          <w:lang w:eastAsia="ru-RU" w:bidi="he-IL"/>
        </w:rPr>
        <w:t xml:space="preserve"> Б. Прелюдия соль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Франк С. Канон Ми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Шишаков Ю. Прелюдия и фуга </w:t>
      </w:r>
      <w:r w:rsidRPr="00722A2D">
        <w:rPr>
          <w:rFonts w:eastAsia="Times New Roman" w:cs="Times New Roman"/>
          <w:iCs/>
          <w:kern w:val="1"/>
          <w:szCs w:val="28"/>
          <w:lang w:eastAsia="ru-RU" w:bidi="he-IL"/>
        </w:rPr>
        <w:t xml:space="preserve">№1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Шишаков Ю. Прелюдия и фуга </w:t>
      </w:r>
      <w:r w:rsidRPr="00722A2D">
        <w:rPr>
          <w:rFonts w:eastAsia="Times New Roman" w:cs="Times New Roman"/>
          <w:iCs/>
          <w:kern w:val="1"/>
          <w:szCs w:val="28"/>
          <w:lang w:eastAsia="ru-RU" w:bidi="he-IL"/>
        </w:rPr>
        <w:t xml:space="preserve">№5 </w:t>
      </w:r>
      <w:r w:rsidRPr="00722A2D">
        <w:rPr>
          <w:rFonts w:eastAsia="Times New Roman" w:cs="Times New Roman"/>
          <w:kern w:val="1"/>
          <w:szCs w:val="28"/>
          <w:lang w:eastAsia="ru-RU" w:bidi="he-IL"/>
        </w:rPr>
        <w:t xml:space="preserve">Ре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Произведения крупной формы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Бетховен Л. Шесть лёгких вариаций Соль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Гайдн Й. Соната </w:t>
      </w:r>
      <w:r w:rsidRPr="00722A2D">
        <w:rPr>
          <w:rFonts w:eastAsia="Times New Roman" w:cs="Times New Roman"/>
          <w:iCs/>
          <w:kern w:val="1"/>
          <w:szCs w:val="28"/>
          <w:lang w:eastAsia="ru-RU" w:bidi="he-IL"/>
        </w:rPr>
        <w:t xml:space="preserve">№35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Гайдн Й. Соната </w:t>
      </w:r>
      <w:r w:rsidRPr="00722A2D">
        <w:rPr>
          <w:rFonts w:eastAsia="Times New Roman" w:cs="Times New Roman"/>
          <w:iCs/>
          <w:kern w:val="1"/>
          <w:szCs w:val="28"/>
          <w:lang w:eastAsia="ru-RU" w:bidi="he-IL"/>
        </w:rPr>
        <w:t xml:space="preserve">№34 </w:t>
      </w:r>
      <w:r w:rsidRPr="00722A2D">
        <w:rPr>
          <w:rFonts w:eastAsia="Times New Roman" w:cs="Times New Roman"/>
          <w:kern w:val="1"/>
          <w:szCs w:val="28"/>
          <w:lang w:eastAsia="ru-RU" w:bidi="he-IL"/>
        </w:rPr>
        <w:t xml:space="preserve">ми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iCs/>
          <w:kern w:val="1"/>
          <w:szCs w:val="28"/>
          <w:lang w:eastAsia="ru-RU" w:bidi="he-IL"/>
        </w:rPr>
      </w:pPr>
      <w:r w:rsidRPr="00722A2D">
        <w:rPr>
          <w:rFonts w:eastAsia="Times New Roman" w:cs="Times New Roman"/>
          <w:kern w:val="1"/>
          <w:szCs w:val="28"/>
          <w:lang w:eastAsia="ru-RU" w:bidi="he-IL"/>
        </w:rPr>
        <w:t xml:space="preserve">Гайдн Й. Менуэт с вариациями из сонаты </w:t>
      </w:r>
      <w:r w:rsidRPr="00722A2D">
        <w:rPr>
          <w:rFonts w:eastAsia="Times New Roman" w:cs="Times New Roman"/>
          <w:iCs/>
          <w:kern w:val="1"/>
          <w:szCs w:val="28"/>
          <w:lang w:eastAsia="ru-RU" w:bidi="he-IL"/>
        </w:rPr>
        <w:t xml:space="preserve">№36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Глинка М. Вариации на русскую песню «Среди долины </w:t>
      </w:r>
      <w:proofErr w:type="spellStart"/>
      <w:r w:rsidRPr="00722A2D">
        <w:rPr>
          <w:rFonts w:eastAsia="Times New Roman" w:cs="Times New Roman"/>
          <w:kern w:val="1"/>
          <w:szCs w:val="28"/>
          <w:lang w:eastAsia="ru-RU" w:bidi="he-IL"/>
        </w:rPr>
        <w:t>ровныя</w:t>
      </w:r>
      <w:proofErr w:type="spellEnd"/>
      <w:r w:rsidRPr="00722A2D">
        <w:rPr>
          <w:rFonts w:eastAsia="Times New Roman" w:cs="Times New Roman"/>
          <w:kern w:val="1"/>
          <w:szCs w:val="28"/>
          <w:lang w:eastAsia="ru-RU" w:bidi="he-IL"/>
        </w:rPr>
        <w:t xml:space="preserve">»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Жилин А. Русская песня с вариациями «Как на дубочке два голубочка»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Звонарёв</w:t>
      </w:r>
      <w:proofErr w:type="spellEnd"/>
      <w:r w:rsidRPr="00722A2D">
        <w:rPr>
          <w:rFonts w:eastAsia="Times New Roman" w:cs="Times New Roman"/>
          <w:kern w:val="1"/>
          <w:szCs w:val="28"/>
          <w:lang w:eastAsia="ru-RU" w:bidi="he-IL"/>
        </w:rPr>
        <w:t xml:space="preserve"> О. Вариации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iCs/>
          <w:kern w:val="1"/>
          <w:szCs w:val="28"/>
          <w:lang w:eastAsia="ru-RU" w:bidi="he-IL"/>
        </w:rPr>
      </w:pPr>
      <w:proofErr w:type="spellStart"/>
      <w:r w:rsidRPr="00722A2D">
        <w:rPr>
          <w:rFonts w:eastAsia="Times New Roman" w:cs="Times New Roman"/>
          <w:kern w:val="1"/>
          <w:szCs w:val="28"/>
          <w:lang w:eastAsia="ru-RU" w:bidi="he-IL"/>
        </w:rPr>
        <w:t>Кулау</w:t>
      </w:r>
      <w:proofErr w:type="spellEnd"/>
      <w:r w:rsidRPr="00722A2D">
        <w:rPr>
          <w:rFonts w:eastAsia="Times New Roman" w:cs="Times New Roman"/>
          <w:kern w:val="1"/>
          <w:szCs w:val="28"/>
          <w:lang w:eastAsia="ru-RU" w:bidi="he-IL"/>
        </w:rPr>
        <w:t xml:space="preserve"> Ф. Сонатина (l часть) Соч.59 </w:t>
      </w:r>
      <w:r w:rsidRPr="00722A2D">
        <w:rPr>
          <w:rFonts w:eastAsia="Times New Roman" w:cs="Times New Roman"/>
          <w:iCs/>
          <w:kern w:val="1"/>
          <w:szCs w:val="28"/>
          <w:lang w:eastAsia="ru-RU" w:bidi="he-IL"/>
        </w:rPr>
        <w:t xml:space="preserve">№1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lastRenderedPageBreak/>
        <w:t xml:space="preserve">Моцарт В. А. Шесть вариаций на </w:t>
      </w:r>
      <w:proofErr w:type="spellStart"/>
      <w:r w:rsidRPr="00722A2D">
        <w:rPr>
          <w:rFonts w:eastAsia="Times New Roman" w:cs="Times New Roman"/>
          <w:kern w:val="1"/>
          <w:szCs w:val="28"/>
          <w:lang w:eastAsia="ru-RU" w:bidi="he-IL"/>
        </w:rPr>
        <w:t>Allegretto</w:t>
      </w:r>
      <w:proofErr w:type="spellEnd"/>
      <w:r w:rsidRPr="00722A2D">
        <w:rPr>
          <w:rFonts w:eastAsia="Times New Roman" w:cs="Times New Roman"/>
          <w:kern w:val="1"/>
          <w:szCs w:val="28"/>
          <w:lang w:eastAsia="ru-RU" w:bidi="he-IL"/>
        </w:rPr>
        <w:t xml:space="preserve"> Фа мажор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Пьесы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Бонаков</w:t>
      </w:r>
      <w:proofErr w:type="spellEnd"/>
      <w:r w:rsidRPr="00722A2D">
        <w:rPr>
          <w:rFonts w:eastAsia="Times New Roman" w:cs="Times New Roman"/>
          <w:kern w:val="1"/>
          <w:szCs w:val="28"/>
          <w:lang w:eastAsia="ru-RU" w:bidi="hi-IN"/>
        </w:rPr>
        <w:t xml:space="preserve"> В. Осенняя мелодия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Соната </w:t>
      </w:r>
      <w:proofErr w:type="gramStart"/>
      <w:r w:rsidRPr="00722A2D">
        <w:rPr>
          <w:rFonts w:eastAsia="Times New Roman" w:cs="Times New Roman"/>
          <w:kern w:val="1"/>
          <w:szCs w:val="28"/>
          <w:lang w:eastAsia="ru-RU" w:bidi="hi-IN"/>
        </w:rPr>
        <w:t>до</w:t>
      </w:r>
      <w:proofErr w:type="gramEnd"/>
      <w:r w:rsidRPr="00722A2D">
        <w:rPr>
          <w:rFonts w:eastAsia="Times New Roman" w:cs="Times New Roman"/>
          <w:kern w:val="1"/>
          <w:szCs w:val="28"/>
          <w:lang w:eastAsia="ru-RU" w:bidi="hi-IN"/>
        </w:rPr>
        <w:t xml:space="preserve"> мажор (в трех частях)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Гершвин Д. О, будьте добры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Глиэр Р. Вальс из балета «Медный всадник»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Григ </w:t>
      </w:r>
      <w:proofErr w:type="spellStart"/>
      <w:r w:rsidRPr="00722A2D">
        <w:rPr>
          <w:rFonts w:eastAsia="Times New Roman" w:cs="Times New Roman"/>
          <w:kern w:val="1"/>
          <w:szCs w:val="28"/>
          <w:lang w:eastAsia="ru-RU" w:bidi="he-IL"/>
        </w:rPr>
        <w:t>Э.Странник</w:t>
      </w:r>
      <w:proofErr w:type="spellEnd"/>
      <w:r w:rsidRPr="00722A2D">
        <w:rPr>
          <w:rFonts w:eastAsia="Times New Roman" w:cs="Times New Roman"/>
          <w:kern w:val="1"/>
          <w:szCs w:val="28"/>
          <w:lang w:eastAsia="ru-RU" w:bidi="he-IL"/>
        </w:rPr>
        <w:t xml:space="preserve">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Джаплин</w:t>
      </w:r>
      <w:proofErr w:type="spellEnd"/>
      <w:r w:rsidRPr="00722A2D">
        <w:rPr>
          <w:rFonts w:eastAsia="Times New Roman" w:cs="Times New Roman"/>
          <w:kern w:val="1"/>
          <w:szCs w:val="28"/>
          <w:lang w:eastAsia="ru-RU" w:bidi="he-IL"/>
        </w:rPr>
        <w:t xml:space="preserve"> С. Хризантема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Доренскии</w:t>
      </w:r>
      <w:proofErr w:type="spellEnd"/>
      <w:r w:rsidRPr="00722A2D">
        <w:rPr>
          <w:rFonts w:eastAsia="Times New Roman" w:cs="Times New Roman"/>
          <w:kern w:val="1"/>
          <w:szCs w:val="28"/>
          <w:lang w:eastAsia="ru-RU" w:bidi="he-IL"/>
        </w:rPr>
        <w:t xml:space="preserve"> А. Тарантелла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Kop</w:t>
      </w:r>
      <w:proofErr w:type="gramStart"/>
      <w:r w:rsidRPr="00722A2D">
        <w:rPr>
          <w:rFonts w:eastAsia="Times New Roman" w:cs="Times New Roman"/>
          <w:kern w:val="1"/>
          <w:szCs w:val="28"/>
          <w:lang w:eastAsia="ru-RU" w:bidi="he-IL"/>
        </w:rPr>
        <w:t>н</w:t>
      </w:r>
      <w:proofErr w:type="gramEnd"/>
      <w:r w:rsidRPr="00722A2D">
        <w:rPr>
          <w:rFonts w:eastAsia="Times New Roman" w:cs="Times New Roman"/>
          <w:kern w:val="1"/>
          <w:szCs w:val="28"/>
          <w:lang w:eastAsia="ru-RU" w:bidi="he-IL"/>
        </w:rPr>
        <w:t>eв</w:t>
      </w:r>
      <w:proofErr w:type="spellEnd"/>
      <w:r w:rsidRPr="00722A2D">
        <w:rPr>
          <w:rFonts w:eastAsia="Times New Roman" w:cs="Times New Roman"/>
          <w:kern w:val="1"/>
          <w:szCs w:val="28"/>
          <w:lang w:eastAsia="ru-RU" w:bidi="he-IL"/>
        </w:rPr>
        <w:t xml:space="preserve"> В. Енисейский хоровод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Куперен</w:t>
      </w:r>
      <w:proofErr w:type="spellEnd"/>
      <w:r w:rsidRPr="00722A2D">
        <w:rPr>
          <w:rFonts w:eastAsia="Times New Roman" w:cs="Times New Roman"/>
          <w:kern w:val="1"/>
          <w:szCs w:val="28"/>
          <w:lang w:eastAsia="ru-RU" w:bidi="he-IL"/>
        </w:rPr>
        <w:t xml:space="preserve"> Ф. </w:t>
      </w:r>
      <w:proofErr w:type="spellStart"/>
      <w:r w:rsidRPr="00722A2D">
        <w:rPr>
          <w:rFonts w:eastAsia="Times New Roman" w:cs="Times New Roman"/>
          <w:kern w:val="1"/>
          <w:szCs w:val="28"/>
          <w:lang w:eastAsia="ru-RU" w:bidi="he-IL"/>
        </w:rPr>
        <w:t>LaG</w:t>
      </w:r>
      <w:proofErr w:type="gramStart"/>
      <w:r w:rsidRPr="00722A2D">
        <w:rPr>
          <w:rFonts w:eastAsia="Times New Roman" w:cs="Times New Roman"/>
          <w:kern w:val="1"/>
          <w:szCs w:val="28"/>
          <w:lang w:eastAsia="ru-RU" w:bidi="he-IL"/>
        </w:rPr>
        <w:t>а</w:t>
      </w:r>
      <w:proofErr w:type="gramEnd"/>
      <w:r w:rsidRPr="00722A2D">
        <w:rPr>
          <w:rFonts w:eastAsia="Times New Roman" w:cs="Times New Roman"/>
          <w:kern w:val="1"/>
          <w:szCs w:val="28"/>
          <w:lang w:eastAsia="ru-RU" w:bidi="he-IL"/>
        </w:rPr>
        <w:t>lапtе</w:t>
      </w:r>
      <w:proofErr w:type="spellEnd"/>
      <w:r w:rsidRPr="00722A2D">
        <w:rPr>
          <w:rFonts w:eastAsia="Times New Roman" w:cs="Times New Roman"/>
          <w:kern w:val="1"/>
          <w:szCs w:val="28"/>
          <w:lang w:eastAsia="ru-RU" w:bidi="he-IL"/>
        </w:rPr>
        <w:t xml:space="preserve"> (Галантность)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Лядов</w:t>
      </w:r>
      <w:proofErr w:type="spellEnd"/>
      <w:r w:rsidRPr="00722A2D">
        <w:rPr>
          <w:rFonts w:eastAsia="Times New Roman" w:cs="Times New Roman"/>
          <w:kern w:val="1"/>
          <w:szCs w:val="28"/>
          <w:lang w:eastAsia="ru-RU" w:bidi="he-IL"/>
        </w:rPr>
        <w:t xml:space="preserve"> А. Прелюдия ми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Наймушин</w:t>
      </w:r>
      <w:proofErr w:type="spellEnd"/>
      <w:r w:rsidRPr="00722A2D">
        <w:rPr>
          <w:rFonts w:eastAsia="Times New Roman" w:cs="Times New Roman"/>
          <w:kern w:val="1"/>
          <w:szCs w:val="28"/>
          <w:lang w:eastAsia="ru-RU" w:bidi="he-IL"/>
        </w:rPr>
        <w:t xml:space="preserve"> Ю. Петух - драчун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i-IN"/>
        </w:rPr>
        <w:t>Павин</w:t>
      </w:r>
      <w:proofErr w:type="spellEnd"/>
      <w:r w:rsidRPr="00722A2D">
        <w:rPr>
          <w:rFonts w:eastAsia="Times New Roman" w:cs="Times New Roman"/>
          <w:kern w:val="1"/>
          <w:szCs w:val="28"/>
          <w:lang w:eastAsia="ru-RU" w:bidi="hi-IN"/>
        </w:rPr>
        <w:t xml:space="preserve"> С</w:t>
      </w:r>
      <w:r w:rsidRPr="00722A2D">
        <w:rPr>
          <w:rFonts w:eastAsia="Times New Roman" w:cs="Times New Roman"/>
          <w:kern w:val="1"/>
          <w:szCs w:val="28"/>
          <w:lang w:eastAsia="ru-RU" w:bidi="he-IL"/>
        </w:rPr>
        <w:t xml:space="preserve">. Обработка русской народной песни «Научить ли </w:t>
      </w:r>
      <w:proofErr w:type="spellStart"/>
      <w:r w:rsidRPr="00722A2D">
        <w:rPr>
          <w:rFonts w:eastAsia="Times New Roman" w:cs="Times New Roman"/>
          <w:kern w:val="1"/>
          <w:szCs w:val="28"/>
          <w:lang w:eastAsia="ru-RU" w:bidi="he-IL"/>
        </w:rPr>
        <w:t>тя</w:t>
      </w:r>
      <w:proofErr w:type="spellEnd"/>
      <w:r w:rsidRPr="00722A2D">
        <w:rPr>
          <w:rFonts w:eastAsia="Times New Roman" w:cs="Times New Roman"/>
          <w:kern w:val="1"/>
          <w:szCs w:val="28"/>
          <w:lang w:eastAsia="ru-RU" w:bidi="he-IL"/>
        </w:rPr>
        <w:t xml:space="preserve">, Ванюша»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Свиридов Г. Музыкальный ящик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Скарлатти</w:t>
      </w:r>
      <w:proofErr w:type="spellEnd"/>
      <w:r w:rsidRPr="00722A2D">
        <w:rPr>
          <w:rFonts w:eastAsia="Times New Roman" w:cs="Times New Roman"/>
          <w:kern w:val="1"/>
          <w:szCs w:val="28"/>
          <w:lang w:eastAsia="ru-RU" w:bidi="he-IL"/>
        </w:rPr>
        <w:t xml:space="preserve"> Д. Соната </w:t>
      </w:r>
      <w:r w:rsidRPr="00722A2D">
        <w:rPr>
          <w:rFonts w:eastAsia="Times New Roman" w:cs="Times New Roman"/>
          <w:iCs/>
          <w:kern w:val="1"/>
          <w:szCs w:val="28"/>
          <w:lang w:eastAsia="ru-RU" w:bidi="he-IL"/>
        </w:rPr>
        <w:t>№1</w:t>
      </w:r>
      <w:r w:rsidRPr="00722A2D">
        <w:rPr>
          <w:rFonts w:eastAsia="Times New Roman" w:cs="Times New Roman"/>
          <w:kern w:val="1"/>
          <w:szCs w:val="28"/>
          <w:lang w:eastAsia="ru-RU" w:bidi="he-IL"/>
        </w:rPr>
        <w:t xml:space="preserve"> ре минор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Тихы</w:t>
      </w:r>
      <w:proofErr w:type="spellEnd"/>
      <w:r w:rsidRPr="00722A2D">
        <w:rPr>
          <w:rFonts w:eastAsia="Times New Roman" w:cs="Times New Roman"/>
          <w:kern w:val="1"/>
          <w:szCs w:val="28"/>
          <w:lang w:eastAsia="ru-RU" w:bidi="he-IL"/>
        </w:rPr>
        <w:t xml:space="preserve"> Ф.А. Сахарная кукла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Хачатурян А. Токката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Чайковский П. Сентиментальный вальс </w:t>
      </w:r>
    </w:p>
    <w:p w:rsidR="00722A2D" w:rsidRPr="00722A2D" w:rsidRDefault="00722A2D" w:rsidP="00722A2D">
      <w:pPr>
        <w:suppressAutoHyphens/>
        <w:spacing w:after="0" w:line="360" w:lineRule="auto"/>
        <w:ind w:firstLine="567"/>
        <w:jc w:val="center"/>
        <w:rPr>
          <w:rFonts w:eastAsia="Times New Roman" w:cs="Times New Roman"/>
          <w:b/>
          <w:kern w:val="1"/>
          <w:szCs w:val="28"/>
          <w:lang w:eastAsia="ru-RU" w:bidi="he-IL"/>
        </w:rPr>
      </w:pPr>
      <w:r w:rsidRPr="00722A2D">
        <w:rPr>
          <w:rFonts w:eastAsia="Times New Roman" w:cs="Times New Roman"/>
          <w:b/>
          <w:kern w:val="1"/>
          <w:szCs w:val="28"/>
          <w:lang w:eastAsia="ru-RU" w:bidi="he-IL"/>
        </w:rPr>
        <w:t>7 класс</w:t>
      </w: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Этюды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Бургмюллер</w:t>
      </w:r>
      <w:proofErr w:type="spellEnd"/>
      <w:r w:rsidRPr="00722A2D">
        <w:rPr>
          <w:rFonts w:eastAsia="Times New Roman" w:cs="Times New Roman"/>
          <w:kern w:val="1"/>
          <w:szCs w:val="28"/>
          <w:lang w:eastAsia="ru-RU" w:bidi="he-IL"/>
        </w:rPr>
        <w:t xml:space="preserve"> Ф.  Этюд Фа мажор </w:t>
      </w:r>
    </w:p>
    <w:p w:rsidR="00722A2D" w:rsidRPr="00722A2D" w:rsidRDefault="00722A2D" w:rsidP="00722A2D">
      <w:pPr>
        <w:suppressAutoHyphens/>
        <w:spacing w:after="0" w:line="360" w:lineRule="auto"/>
        <w:ind w:firstLine="567"/>
        <w:rPr>
          <w:rFonts w:eastAsia="Times New Roman" w:cs="Times New Roman"/>
          <w:i/>
          <w:iCs/>
          <w:kern w:val="1"/>
          <w:szCs w:val="28"/>
          <w:lang w:eastAsia="ru-RU" w:bidi="he-IL"/>
        </w:rPr>
      </w:pPr>
      <w:r w:rsidRPr="00722A2D">
        <w:rPr>
          <w:rFonts w:eastAsia="Times New Roman" w:cs="Times New Roman"/>
          <w:kern w:val="1"/>
          <w:szCs w:val="28"/>
          <w:lang w:eastAsia="ru-RU" w:bidi="he-IL"/>
        </w:rPr>
        <w:t xml:space="preserve">Гаврилов Ю. Этюд </w:t>
      </w:r>
      <w:r w:rsidRPr="00722A2D">
        <w:rPr>
          <w:rFonts w:eastAsia="Times New Roman" w:cs="Times New Roman"/>
          <w:kern w:val="1"/>
          <w:szCs w:val="28"/>
          <w:lang w:eastAsia="ru-RU" w:bidi="hi-IN"/>
        </w:rPr>
        <w:t xml:space="preserve">№20-26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Геллер С. Этюд - прелюдия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Горлов Н. Этюд - прелюдия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Этюд</w:t>
      </w:r>
      <w:proofErr w:type="gramStart"/>
      <w:r w:rsidRPr="00722A2D">
        <w:rPr>
          <w:rFonts w:eastAsia="Times New Roman" w:cs="Times New Roman"/>
          <w:kern w:val="1"/>
          <w:szCs w:val="28"/>
          <w:lang w:eastAsia="ru-RU" w:bidi="he-IL"/>
        </w:rPr>
        <w:t xml:space="preserve"> Д</w:t>
      </w:r>
      <w:proofErr w:type="gramEnd"/>
      <w:r w:rsidRPr="00722A2D">
        <w:rPr>
          <w:rFonts w:eastAsia="Times New Roman" w:cs="Times New Roman"/>
          <w:kern w:val="1"/>
          <w:szCs w:val="28"/>
          <w:lang w:eastAsia="ru-RU" w:bidi="he-IL"/>
        </w:rPr>
        <w:t xml:space="preserve">о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Этюд - интермеццо ми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Иванов В. Этюд си-бемоль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Ив</w:t>
      </w:r>
      <w:proofErr w:type="gramStart"/>
      <w:r w:rsidRPr="00722A2D">
        <w:rPr>
          <w:rFonts w:eastAsia="Times New Roman" w:cs="Times New Roman"/>
          <w:kern w:val="1"/>
          <w:szCs w:val="28"/>
          <w:lang w:eastAsia="ru-RU" w:bidi="he-IL"/>
        </w:rPr>
        <w:t>a</w:t>
      </w:r>
      <w:proofErr w:type="gramEnd"/>
      <w:r w:rsidRPr="00722A2D">
        <w:rPr>
          <w:rFonts w:eastAsia="Times New Roman" w:cs="Times New Roman"/>
          <w:kern w:val="1"/>
          <w:szCs w:val="28"/>
          <w:lang w:eastAsia="ru-RU" w:bidi="he-IL"/>
        </w:rPr>
        <w:t>нoв</w:t>
      </w:r>
      <w:proofErr w:type="spellEnd"/>
      <w:r w:rsidRPr="00722A2D">
        <w:rPr>
          <w:rFonts w:eastAsia="Times New Roman" w:cs="Times New Roman"/>
          <w:kern w:val="1"/>
          <w:szCs w:val="28"/>
          <w:lang w:eastAsia="ru-RU" w:bidi="he-IL"/>
        </w:rPr>
        <w:t xml:space="preserve"> В. Этюд си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Канаев</w:t>
      </w:r>
      <w:proofErr w:type="spellEnd"/>
      <w:r w:rsidRPr="00722A2D">
        <w:rPr>
          <w:rFonts w:eastAsia="Times New Roman" w:cs="Times New Roman"/>
          <w:kern w:val="1"/>
          <w:szCs w:val="28"/>
          <w:lang w:eastAsia="ru-RU" w:bidi="he-IL"/>
        </w:rPr>
        <w:t xml:space="preserve"> Н. Этюд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Крамер</w:t>
      </w:r>
      <w:proofErr w:type="spellEnd"/>
      <w:r w:rsidRPr="00722A2D">
        <w:rPr>
          <w:rFonts w:eastAsia="Times New Roman" w:cs="Times New Roman"/>
          <w:kern w:val="1"/>
          <w:szCs w:val="28"/>
          <w:lang w:eastAsia="ru-RU" w:bidi="he-IL"/>
        </w:rPr>
        <w:t xml:space="preserve"> И. Этюды № 3,19,21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Краузе</w:t>
      </w:r>
      <w:proofErr w:type="spellEnd"/>
      <w:r w:rsidRPr="00722A2D">
        <w:rPr>
          <w:rFonts w:eastAsia="Times New Roman" w:cs="Times New Roman"/>
          <w:kern w:val="1"/>
          <w:szCs w:val="28"/>
          <w:lang w:eastAsia="ru-RU" w:bidi="he-IL"/>
        </w:rPr>
        <w:t xml:space="preserve"> А. Этюд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Полифонические произведения</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kern w:val="1"/>
          <w:szCs w:val="28"/>
          <w:lang w:eastAsia="ru-RU" w:bidi="hi-IN"/>
        </w:rPr>
        <w:t>Бах И.С. «Прелюдия и фуга ля минор» (Маленькие прелюдии и фуги)</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Куранта, Ария, Менуэт из французской сюиты №2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И.С. Маленькие прелюдии и фуги для органа №2,4,6,7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w:t>
      </w:r>
      <w:proofErr w:type="spellStart"/>
      <w:r w:rsidRPr="00722A2D">
        <w:rPr>
          <w:rFonts w:eastAsia="Times New Roman" w:cs="Times New Roman"/>
          <w:kern w:val="1"/>
          <w:szCs w:val="28"/>
          <w:lang w:eastAsia="ru-RU" w:bidi="he-IL"/>
        </w:rPr>
        <w:t>И.С.Партита</w:t>
      </w:r>
      <w:proofErr w:type="spellEnd"/>
      <w:r w:rsidRPr="00722A2D">
        <w:rPr>
          <w:rFonts w:eastAsia="Times New Roman" w:cs="Times New Roman"/>
          <w:kern w:val="1"/>
          <w:szCs w:val="28"/>
          <w:lang w:eastAsia="ru-RU" w:bidi="he-IL"/>
        </w:rPr>
        <w:t xml:space="preserve">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Г.Ф. Адажио ре минор из сюиты №2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Гендель Г.Ф. Сарабанда из сюиты № 4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Сарабанда, Пассакалия из сюиты №7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Куранта из сюиты №8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Сарабанда, Жига из сюиты №5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Куранта, Менуэты 1 и 2 Фа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Гендель Г.Ф. Прелюдия и Аллегро соль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Мясковский</w:t>
      </w:r>
      <w:proofErr w:type="spellEnd"/>
      <w:r w:rsidRPr="00722A2D">
        <w:rPr>
          <w:rFonts w:eastAsia="Times New Roman" w:cs="Times New Roman"/>
          <w:kern w:val="1"/>
          <w:szCs w:val="28"/>
          <w:lang w:eastAsia="ru-RU" w:bidi="hi-IN"/>
        </w:rPr>
        <w:t xml:space="preserve"> Н. Охотничья перекличка (фуга)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Чайкин Н. Полифоническая сюита </w:t>
      </w:r>
    </w:p>
    <w:p w:rsidR="00722A2D" w:rsidRPr="00722A2D" w:rsidRDefault="00722A2D" w:rsidP="00722A2D">
      <w:pPr>
        <w:suppressAutoHyphens/>
        <w:spacing w:after="0" w:line="360" w:lineRule="auto"/>
        <w:ind w:firstLine="567"/>
        <w:jc w:val="center"/>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Произведения крупной формы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К. Ф. Э. Вариации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Бах Ф. Э. Соната фа минор (1 часть)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Гайдн Й. Лёгкая соната Соль мажор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Деринг</w:t>
      </w:r>
      <w:proofErr w:type="spellEnd"/>
      <w:r w:rsidRPr="00722A2D">
        <w:rPr>
          <w:rFonts w:eastAsia="Times New Roman" w:cs="Times New Roman"/>
          <w:kern w:val="1"/>
          <w:szCs w:val="28"/>
          <w:lang w:eastAsia="ru-RU" w:bidi="he-IL"/>
        </w:rPr>
        <w:t xml:space="preserve"> К. Сонатина ля минор (1 часть)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Диабелли</w:t>
      </w:r>
      <w:proofErr w:type="spellEnd"/>
      <w:r w:rsidRPr="00722A2D">
        <w:rPr>
          <w:rFonts w:eastAsia="Times New Roman" w:cs="Times New Roman"/>
          <w:kern w:val="1"/>
          <w:szCs w:val="28"/>
          <w:lang w:eastAsia="ru-RU" w:bidi="he-IL"/>
        </w:rPr>
        <w:t xml:space="preserve"> А. Сонатина Соль мажор (1 часть)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Кабалевский</w:t>
      </w:r>
      <w:proofErr w:type="spellEnd"/>
      <w:r w:rsidRPr="00722A2D">
        <w:rPr>
          <w:rFonts w:eastAsia="Times New Roman" w:cs="Times New Roman"/>
          <w:kern w:val="1"/>
          <w:szCs w:val="28"/>
          <w:lang w:eastAsia="ru-RU" w:bidi="he-IL"/>
        </w:rPr>
        <w:t xml:space="preserve"> Д. Сонатина ля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Сандони</w:t>
      </w:r>
      <w:proofErr w:type="spellEnd"/>
      <w:r w:rsidRPr="00722A2D">
        <w:rPr>
          <w:rFonts w:eastAsia="Times New Roman" w:cs="Times New Roman"/>
          <w:kern w:val="1"/>
          <w:szCs w:val="28"/>
          <w:lang w:eastAsia="ru-RU" w:bidi="he-IL"/>
        </w:rPr>
        <w:t xml:space="preserve"> Дж. Соната ре минор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Скулте</w:t>
      </w:r>
      <w:proofErr w:type="spellEnd"/>
      <w:r w:rsidRPr="00722A2D">
        <w:rPr>
          <w:rFonts w:eastAsia="Times New Roman" w:cs="Times New Roman"/>
          <w:kern w:val="1"/>
          <w:szCs w:val="28"/>
          <w:lang w:eastAsia="ru-RU" w:bidi="he-IL"/>
        </w:rPr>
        <w:t xml:space="preserve"> А. Сонатина </w:t>
      </w:r>
      <w:proofErr w:type="gramStart"/>
      <w:r w:rsidRPr="00722A2D">
        <w:rPr>
          <w:rFonts w:eastAsia="Times New Roman" w:cs="Times New Roman"/>
          <w:kern w:val="1"/>
          <w:szCs w:val="28"/>
          <w:lang w:eastAsia="ru-RU" w:bidi="he-IL"/>
        </w:rPr>
        <w:t>До</w:t>
      </w:r>
      <w:proofErr w:type="gramEnd"/>
      <w:r w:rsidRPr="00722A2D">
        <w:rPr>
          <w:rFonts w:eastAsia="Times New Roman" w:cs="Times New Roman"/>
          <w:kern w:val="1"/>
          <w:szCs w:val="28"/>
          <w:lang w:eastAsia="ru-RU" w:bidi="he-IL"/>
        </w:rPr>
        <w:t xml:space="preserve"> мажор (1часть)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suppressAutoHyphens/>
        <w:spacing w:after="0" w:line="360" w:lineRule="auto"/>
        <w:ind w:firstLine="567"/>
        <w:rPr>
          <w:rFonts w:eastAsia="Times New Roman" w:cs="Times New Roman"/>
          <w:b/>
          <w:bCs/>
          <w:kern w:val="1"/>
          <w:szCs w:val="28"/>
          <w:lang w:eastAsia="ru-RU" w:bidi="he-IL"/>
        </w:rPr>
      </w:pPr>
      <w:r w:rsidRPr="00722A2D">
        <w:rPr>
          <w:rFonts w:eastAsia="Times New Roman" w:cs="Times New Roman"/>
          <w:b/>
          <w:bCs/>
          <w:kern w:val="1"/>
          <w:szCs w:val="28"/>
          <w:lang w:eastAsia="ru-RU" w:bidi="he-IL"/>
        </w:rPr>
        <w:t>Пьесы</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lastRenderedPageBreak/>
        <w:t>Выставкин</w:t>
      </w:r>
      <w:proofErr w:type="spellEnd"/>
      <w:r w:rsidRPr="00722A2D">
        <w:rPr>
          <w:rFonts w:eastAsia="Times New Roman" w:cs="Times New Roman"/>
          <w:kern w:val="1"/>
          <w:szCs w:val="28"/>
          <w:lang w:eastAsia="ru-RU" w:bidi="he-IL"/>
        </w:rPr>
        <w:t xml:space="preserve"> Е. Обработка русской народной песни « </w:t>
      </w:r>
      <w:proofErr w:type="spellStart"/>
      <w:r w:rsidRPr="00722A2D">
        <w:rPr>
          <w:rFonts w:eastAsia="Times New Roman" w:cs="Times New Roman"/>
          <w:kern w:val="1"/>
          <w:szCs w:val="28"/>
          <w:lang w:eastAsia="ru-RU" w:bidi="he-IL"/>
        </w:rPr>
        <w:t>Утушка</w:t>
      </w:r>
      <w:proofErr w:type="spellEnd"/>
      <w:r w:rsidRPr="00722A2D">
        <w:rPr>
          <w:rFonts w:eastAsia="Times New Roman" w:cs="Times New Roman"/>
          <w:kern w:val="1"/>
          <w:szCs w:val="28"/>
          <w:lang w:eastAsia="ru-RU" w:bidi="he-IL"/>
        </w:rPr>
        <w:t xml:space="preserve"> луговая»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Глинка М. Не искушай меня без нужды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Глиэр Р. Танец из балета «Красный цветок»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Глиэр Р. Простая песня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Дакен</w:t>
      </w:r>
      <w:proofErr w:type="spellEnd"/>
      <w:r w:rsidRPr="00722A2D">
        <w:rPr>
          <w:rFonts w:eastAsia="Times New Roman" w:cs="Times New Roman"/>
          <w:kern w:val="1"/>
          <w:szCs w:val="28"/>
          <w:lang w:eastAsia="ru-RU" w:bidi="he-IL"/>
        </w:rPr>
        <w:t xml:space="preserve"> К. Кукушка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Дандрие</w:t>
      </w:r>
      <w:proofErr w:type="spellEnd"/>
      <w:r w:rsidRPr="00722A2D">
        <w:rPr>
          <w:rFonts w:eastAsia="Times New Roman" w:cs="Times New Roman"/>
          <w:kern w:val="1"/>
          <w:szCs w:val="28"/>
          <w:lang w:eastAsia="ru-RU" w:bidi="he-IL"/>
        </w:rPr>
        <w:t xml:space="preserve"> Ф. Вихри (рондо)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Двилянский</w:t>
      </w:r>
      <w:proofErr w:type="spellEnd"/>
      <w:r w:rsidRPr="00722A2D">
        <w:rPr>
          <w:rFonts w:eastAsia="Times New Roman" w:cs="Times New Roman"/>
          <w:kern w:val="1"/>
          <w:szCs w:val="28"/>
          <w:lang w:eastAsia="ru-RU" w:bidi="he-IL"/>
        </w:rPr>
        <w:t xml:space="preserve"> М. Мой друг аккордеон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Джаплин</w:t>
      </w:r>
      <w:proofErr w:type="spellEnd"/>
      <w:r w:rsidRPr="00722A2D">
        <w:rPr>
          <w:rFonts w:eastAsia="Times New Roman" w:cs="Times New Roman"/>
          <w:kern w:val="1"/>
          <w:szCs w:val="28"/>
          <w:lang w:eastAsia="ru-RU" w:bidi="he-IL"/>
        </w:rPr>
        <w:t xml:space="preserve"> С. </w:t>
      </w:r>
      <w:proofErr w:type="spellStart"/>
      <w:r w:rsidRPr="00722A2D">
        <w:rPr>
          <w:rFonts w:eastAsia="Times New Roman" w:cs="Times New Roman"/>
          <w:kern w:val="1"/>
          <w:szCs w:val="28"/>
          <w:lang w:eastAsia="ru-RU" w:bidi="he-IL"/>
        </w:rPr>
        <w:t>Юджиния</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Вечерний Париж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Регтайм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Доренский</w:t>
      </w:r>
      <w:proofErr w:type="spellEnd"/>
      <w:r w:rsidRPr="00722A2D">
        <w:rPr>
          <w:rFonts w:eastAsia="Times New Roman" w:cs="Times New Roman"/>
          <w:kern w:val="1"/>
          <w:szCs w:val="28"/>
          <w:lang w:eastAsia="ru-RU" w:bidi="he-IL"/>
        </w:rPr>
        <w:t xml:space="preserve"> А. Страдания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Веленецкий</w:t>
      </w:r>
      <w:proofErr w:type="spellEnd"/>
      <w:r w:rsidRPr="00722A2D">
        <w:rPr>
          <w:rFonts w:eastAsia="Times New Roman" w:cs="Times New Roman"/>
          <w:kern w:val="1"/>
          <w:szCs w:val="28"/>
          <w:lang w:eastAsia="ru-RU" w:bidi="hi-IN"/>
        </w:rPr>
        <w:t xml:space="preserve"> В. Этюд-тарантелла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Иванов В.  Обработка украинской народной песни «Зажурились </w:t>
      </w:r>
      <w:proofErr w:type="spellStart"/>
      <w:r w:rsidRPr="00722A2D">
        <w:rPr>
          <w:rFonts w:eastAsia="Times New Roman" w:cs="Times New Roman"/>
          <w:kern w:val="1"/>
          <w:szCs w:val="28"/>
          <w:lang w:eastAsia="ru-RU" w:bidi="hi-IN"/>
        </w:rPr>
        <w:t>галичанки</w:t>
      </w:r>
      <w:proofErr w:type="spellEnd"/>
      <w:r w:rsidRPr="00722A2D">
        <w:rPr>
          <w:rFonts w:eastAsia="Times New Roman" w:cs="Times New Roman"/>
          <w:kern w:val="1"/>
          <w:szCs w:val="28"/>
          <w:lang w:eastAsia="ru-RU" w:bidi="hi-IN"/>
        </w:rPr>
        <w:t xml:space="preserve">»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Листов К. В парке </w:t>
      </w:r>
      <w:proofErr w:type="spellStart"/>
      <w:r w:rsidRPr="00722A2D">
        <w:rPr>
          <w:rFonts w:eastAsia="Times New Roman" w:cs="Times New Roman"/>
          <w:kern w:val="1"/>
          <w:szCs w:val="28"/>
          <w:lang w:eastAsia="ru-RU" w:bidi="he-IL"/>
        </w:rPr>
        <w:t>Чаир</w:t>
      </w:r>
      <w:proofErr w:type="spellEnd"/>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Мусоргскии</w:t>
      </w:r>
      <w:proofErr w:type="spellEnd"/>
      <w:r w:rsidRPr="00722A2D">
        <w:rPr>
          <w:rFonts w:eastAsia="Times New Roman" w:cs="Times New Roman"/>
          <w:kern w:val="1"/>
          <w:szCs w:val="28"/>
          <w:lang w:eastAsia="ru-RU" w:bidi="he-IL"/>
        </w:rPr>
        <w:t xml:space="preserve"> М. Детское скерцо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Свиридов Г. Дождик </w:t>
      </w:r>
    </w:p>
    <w:p w:rsidR="00722A2D" w:rsidRPr="00722A2D" w:rsidRDefault="00722A2D" w:rsidP="00722A2D">
      <w:pPr>
        <w:suppressAutoHyphens/>
        <w:spacing w:after="0" w:line="360" w:lineRule="auto"/>
        <w:ind w:firstLine="567"/>
        <w:rPr>
          <w:rFonts w:eastAsia="Times New Roman" w:cs="Times New Roman"/>
          <w:iCs/>
          <w:kern w:val="1"/>
          <w:szCs w:val="28"/>
          <w:lang w:eastAsia="ru-RU" w:bidi="he-IL"/>
        </w:rPr>
      </w:pPr>
      <w:proofErr w:type="spellStart"/>
      <w:r w:rsidRPr="00722A2D">
        <w:rPr>
          <w:rFonts w:eastAsia="Times New Roman" w:cs="Times New Roman"/>
          <w:kern w:val="1"/>
          <w:szCs w:val="28"/>
          <w:lang w:eastAsia="ru-RU" w:bidi="he-IL"/>
        </w:rPr>
        <w:t>Скарлатти</w:t>
      </w:r>
      <w:proofErr w:type="spellEnd"/>
      <w:r w:rsidRPr="00722A2D">
        <w:rPr>
          <w:rFonts w:eastAsia="Times New Roman" w:cs="Times New Roman"/>
          <w:kern w:val="1"/>
          <w:szCs w:val="28"/>
          <w:lang w:eastAsia="ru-RU" w:bidi="he-IL"/>
        </w:rPr>
        <w:t xml:space="preserve"> Д. Сонаты </w:t>
      </w:r>
      <w:r w:rsidRPr="00722A2D">
        <w:rPr>
          <w:rFonts w:eastAsia="Times New Roman" w:cs="Times New Roman"/>
          <w:kern w:val="1"/>
          <w:szCs w:val="28"/>
          <w:lang w:eastAsia="ru-RU" w:bidi="hi-IN"/>
        </w:rPr>
        <w:t xml:space="preserve">№ 7,26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Сурус</w:t>
      </w:r>
      <w:proofErr w:type="spellEnd"/>
      <w:r w:rsidRPr="00722A2D">
        <w:rPr>
          <w:rFonts w:eastAsia="Times New Roman" w:cs="Times New Roman"/>
          <w:kern w:val="1"/>
          <w:szCs w:val="28"/>
          <w:lang w:eastAsia="ru-RU" w:bidi="he-IL"/>
        </w:rPr>
        <w:t xml:space="preserve"> Г. Праздничный вальс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roofErr w:type="spellStart"/>
      <w:r w:rsidRPr="00722A2D">
        <w:rPr>
          <w:rFonts w:eastAsia="Times New Roman" w:cs="Times New Roman"/>
          <w:kern w:val="1"/>
          <w:szCs w:val="28"/>
          <w:lang w:eastAsia="ru-RU" w:bidi="he-IL"/>
        </w:rPr>
        <w:t>Фиготин</w:t>
      </w:r>
      <w:proofErr w:type="spellEnd"/>
      <w:r w:rsidRPr="00722A2D">
        <w:rPr>
          <w:rFonts w:eastAsia="Times New Roman" w:cs="Times New Roman"/>
          <w:kern w:val="1"/>
          <w:szCs w:val="28"/>
          <w:lang w:eastAsia="ru-RU" w:bidi="he-IL"/>
        </w:rPr>
        <w:t xml:space="preserve"> Б. Ступеньки к морю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Чайковский П. Сцена из балета «Лебединое озеро»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r w:rsidRPr="00722A2D">
        <w:rPr>
          <w:rFonts w:eastAsia="Times New Roman" w:cs="Times New Roman"/>
          <w:kern w:val="1"/>
          <w:szCs w:val="28"/>
          <w:lang w:eastAsia="ru-RU" w:bidi="he-IL"/>
        </w:rPr>
        <w:t xml:space="preserve">Широков А. Вариации на тему русской народной песни «Валенки» </w:t>
      </w:r>
    </w:p>
    <w:p w:rsidR="00722A2D" w:rsidRPr="00722A2D" w:rsidRDefault="00722A2D" w:rsidP="00722A2D">
      <w:pPr>
        <w:suppressAutoHyphens/>
        <w:spacing w:after="0" w:line="360" w:lineRule="auto"/>
        <w:ind w:firstLine="567"/>
        <w:rPr>
          <w:rFonts w:eastAsia="Times New Roman" w:cs="Times New Roman"/>
          <w:kern w:val="1"/>
          <w:szCs w:val="28"/>
          <w:lang w:eastAsia="ru-RU" w:bidi="he-IL"/>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8 класс</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i-IN"/>
        </w:rPr>
      </w:pPr>
      <w:r w:rsidRPr="00722A2D">
        <w:rPr>
          <w:rFonts w:eastAsia="Times New Roman" w:cs="Times New Roman"/>
          <w:b/>
          <w:kern w:val="1"/>
          <w:szCs w:val="28"/>
          <w:lang w:eastAsia="ru-RU" w:bidi="hi-IN"/>
        </w:rPr>
        <w:t>Полифонические пьесы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Бах И.С. «Двухголосная инвенция» </w:t>
      </w:r>
      <w:proofErr w:type="gramStart"/>
      <w:r w:rsidRPr="00722A2D">
        <w:rPr>
          <w:rFonts w:eastAsia="Times New Roman" w:cs="Times New Roman"/>
          <w:kern w:val="1"/>
          <w:szCs w:val="28"/>
          <w:lang w:eastAsia="ru-RU" w:bidi="hi-IN"/>
        </w:rPr>
        <w:t>До</w:t>
      </w:r>
      <w:proofErr w:type="gramEnd"/>
      <w:r w:rsidRPr="00722A2D">
        <w:rPr>
          <w:rFonts w:eastAsia="Times New Roman" w:cs="Times New Roman"/>
          <w:kern w:val="1"/>
          <w:szCs w:val="28"/>
          <w:lang w:eastAsia="ru-RU" w:bidi="hi-IN"/>
        </w:rPr>
        <w:t xml:space="preserve">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Бах И.С. «Прелюдия и фуга ля минор» (Маленькие прелюдии и фуги)</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Мясковский.Н</w:t>
      </w:r>
      <w:proofErr w:type="spellEnd"/>
      <w:r w:rsidRPr="00722A2D">
        <w:rPr>
          <w:rFonts w:eastAsia="Times New Roman" w:cs="Times New Roman"/>
          <w:kern w:val="1"/>
          <w:szCs w:val="28"/>
          <w:lang w:eastAsia="ru-RU" w:bidi="hi-IN"/>
        </w:rPr>
        <w:t>. Фуга соль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kern w:val="1"/>
          <w:szCs w:val="28"/>
          <w:lang w:eastAsia="ru-RU" w:bidi="hi-IN"/>
        </w:rPr>
      </w:pPr>
      <w:r w:rsidRPr="00722A2D">
        <w:rPr>
          <w:rFonts w:eastAsia="Times New Roman" w:cs="Times New Roman"/>
          <w:b/>
          <w:kern w:val="1"/>
          <w:szCs w:val="28"/>
          <w:lang w:eastAsia="ru-RU" w:bidi="hi-IN"/>
        </w:rPr>
        <w:t>Крупная форма</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lastRenderedPageBreak/>
        <w:t>Гайдн</w:t>
      </w:r>
      <w:proofErr w:type="gramStart"/>
      <w:r w:rsidRPr="00722A2D">
        <w:rPr>
          <w:rFonts w:eastAsia="Times New Roman" w:cs="Times New Roman"/>
          <w:kern w:val="1"/>
          <w:szCs w:val="28"/>
          <w:lang w:eastAsia="ru-RU" w:bidi="hi-IN"/>
        </w:rPr>
        <w:t>.И</w:t>
      </w:r>
      <w:proofErr w:type="spellEnd"/>
      <w:proofErr w:type="gramEnd"/>
      <w:r w:rsidRPr="00722A2D">
        <w:rPr>
          <w:rFonts w:eastAsia="Times New Roman" w:cs="Times New Roman"/>
          <w:kern w:val="1"/>
          <w:szCs w:val="28"/>
          <w:lang w:eastAsia="ru-RU" w:bidi="hi-IN"/>
        </w:rPr>
        <w:t>. Соната Ре мажор 1часть</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Герасимов В. Сюита: «Интродукция и вальс»; «Скерцо»; «Финал»</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Золотарёв</w:t>
      </w:r>
      <w:proofErr w:type="gramStart"/>
      <w:r w:rsidRPr="00722A2D">
        <w:rPr>
          <w:rFonts w:eastAsia="Times New Roman" w:cs="Times New Roman"/>
          <w:kern w:val="1"/>
          <w:szCs w:val="28"/>
          <w:lang w:eastAsia="ru-RU" w:bidi="hi-IN"/>
        </w:rPr>
        <w:t xml:space="preserve"> В</w:t>
      </w:r>
      <w:proofErr w:type="gramEnd"/>
      <w:r w:rsidRPr="00722A2D">
        <w:rPr>
          <w:rFonts w:eastAsia="Times New Roman" w:cs="Times New Roman"/>
          <w:kern w:val="1"/>
          <w:szCs w:val="28"/>
          <w:lang w:eastAsia="ru-RU" w:bidi="hi-IN"/>
        </w:rPr>
        <w:t>л. «Шесть детских сюит»</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Клементи</w:t>
      </w:r>
      <w:proofErr w:type="spellEnd"/>
      <w:r w:rsidRPr="00722A2D">
        <w:rPr>
          <w:rFonts w:eastAsia="Times New Roman" w:cs="Times New Roman"/>
          <w:kern w:val="1"/>
          <w:szCs w:val="28"/>
          <w:lang w:eastAsia="ru-RU" w:bidi="hi-IN"/>
        </w:rPr>
        <w:t xml:space="preserve"> М. «Сонатина» Соль мажор </w:t>
      </w:r>
      <w:r w:rsidRPr="00722A2D">
        <w:rPr>
          <w:rFonts w:eastAsia="Times New Roman" w:cs="Times New Roman"/>
          <w:kern w:val="1"/>
          <w:szCs w:val="28"/>
          <w:lang w:val="en-US" w:eastAsia="ru-RU" w:bidi="hi-IN"/>
        </w:rPr>
        <w:t>I</w:t>
      </w:r>
      <w:r w:rsidRPr="00722A2D">
        <w:rPr>
          <w:rFonts w:eastAsia="Times New Roman" w:cs="Times New Roman"/>
          <w:kern w:val="1"/>
          <w:szCs w:val="28"/>
          <w:lang w:eastAsia="ru-RU" w:bidi="hi-IN"/>
        </w:rPr>
        <w:t xml:space="preserve"> часть</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Кусяков</w:t>
      </w:r>
      <w:proofErr w:type="spellEnd"/>
      <w:r w:rsidRPr="00722A2D">
        <w:rPr>
          <w:rFonts w:eastAsia="Times New Roman" w:cs="Times New Roman"/>
          <w:kern w:val="1"/>
          <w:szCs w:val="28"/>
          <w:lang w:eastAsia="ru-RU" w:bidi="hi-IN"/>
        </w:rPr>
        <w:t xml:space="preserve"> А. Две пьесы из сюиты «Зимние зарисовки»:</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«Узоры на стекле» и «Северный ветер»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Семёнов В. «Болгарская сюита» в 3-х  частях</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Скарлатти</w:t>
      </w:r>
      <w:proofErr w:type="spellEnd"/>
      <w:r w:rsidRPr="00722A2D">
        <w:rPr>
          <w:rFonts w:eastAsia="Times New Roman" w:cs="Times New Roman"/>
          <w:kern w:val="1"/>
          <w:szCs w:val="28"/>
          <w:lang w:eastAsia="ru-RU" w:bidi="hi-IN"/>
        </w:rPr>
        <w:t xml:space="preserve"> Д. «Соната» </w:t>
      </w:r>
      <w:proofErr w:type="gramStart"/>
      <w:r w:rsidRPr="00722A2D">
        <w:rPr>
          <w:rFonts w:eastAsia="Times New Roman" w:cs="Times New Roman"/>
          <w:kern w:val="1"/>
          <w:szCs w:val="28"/>
          <w:lang w:eastAsia="ru-RU" w:bidi="hi-IN"/>
        </w:rPr>
        <w:t>до</w:t>
      </w:r>
      <w:proofErr w:type="gramEnd"/>
      <w:r w:rsidRPr="00722A2D">
        <w:rPr>
          <w:rFonts w:eastAsia="Times New Roman" w:cs="Times New Roman"/>
          <w:kern w:val="1"/>
          <w:szCs w:val="28"/>
          <w:lang w:eastAsia="ru-RU" w:bidi="hi-IN"/>
        </w:rPr>
        <w:t xml:space="preserve">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Яшкевич</w:t>
      </w:r>
      <w:proofErr w:type="spellEnd"/>
      <w:r w:rsidRPr="00722A2D">
        <w:rPr>
          <w:rFonts w:eastAsia="Times New Roman" w:cs="Times New Roman"/>
          <w:kern w:val="1"/>
          <w:szCs w:val="28"/>
          <w:lang w:eastAsia="ru-RU" w:bidi="hi-IN"/>
        </w:rPr>
        <w:t xml:space="preserve"> И. «Сонатина в классическом стиле» </w:t>
      </w:r>
      <w:r w:rsidRPr="00722A2D">
        <w:rPr>
          <w:rFonts w:eastAsia="Times New Roman" w:cs="Times New Roman"/>
          <w:kern w:val="1"/>
          <w:szCs w:val="28"/>
          <w:lang w:val="en-US" w:eastAsia="ru-RU" w:bidi="hi-IN"/>
        </w:rPr>
        <w:t>I</w:t>
      </w:r>
      <w:r w:rsidRPr="00722A2D">
        <w:rPr>
          <w:rFonts w:eastAsia="Times New Roman" w:cs="Times New Roman"/>
          <w:kern w:val="1"/>
          <w:szCs w:val="28"/>
          <w:lang w:eastAsia="ru-RU" w:bidi="hi-IN"/>
        </w:rPr>
        <w:t xml:space="preserve"> часть</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color w:val="000000"/>
          <w:kern w:val="1"/>
          <w:szCs w:val="28"/>
          <w:lang w:eastAsia="ru-RU" w:bidi="hi-IN"/>
        </w:rPr>
      </w:pPr>
      <w:r w:rsidRPr="00722A2D">
        <w:rPr>
          <w:rFonts w:eastAsia="Times New Roman" w:cs="Times New Roman"/>
          <w:b/>
          <w:color w:val="000000"/>
          <w:kern w:val="1"/>
          <w:szCs w:val="28"/>
          <w:lang w:eastAsia="ru-RU" w:bidi="hi-IN"/>
        </w:rPr>
        <w:t>Пьесы различного жанра</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Бажилин</w:t>
      </w:r>
      <w:proofErr w:type="spellEnd"/>
      <w:r w:rsidRPr="00722A2D">
        <w:rPr>
          <w:rFonts w:eastAsia="Times New Roman" w:cs="Times New Roman"/>
          <w:kern w:val="1"/>
          <w:szCs w:val="28"/>
          <w:lang w:eastAsia="ru-RU" w:bidi="hi-IN"/>
        </w:rPr>
        <w:t xml:space="preserve"> Р. «Карамельный аукцион»</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Бажилин</w:t>
      </w:r>
      <w:proofErr w:type="spellEnd"/>
      <w:r w:rsidRPr="00722A2D">
        <w:rPr>
          <w:rFonts w:eastAsia="Times New Roman" w:cs="Times New Roman"/>
          <w:kern w:val="1"/>
          <w:szCs w:val="28"/>
          <w:lang w:eastAsia="ru-RU" w:bidi="hi-IN"/>
        </w:rPr>
        <w:t xml:space="preserve"> Р. «Листок из песен военных лет»</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Бажилин</w:t>
      </w:r>
      <w:proofErr w:type="spellEnd"/>
      <w:r w:rsidRPr="00722A2D">
        <w:rPr>
          <w:rFonts w:eastAsia="Times New Roman" w:cs="Times New Roman"/>
          <w:kern w:val="1"/>
          <w:szCs w:val="28"/>
          <w:lang w:eastAsia="ru-RU" w:bidi="hi-IN"/>
        </w:rPr>
        <w:t xml:space="preserve"> Р. «Московский синдром» на тему песни Хренникова Т. «Московские окна»</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Бажилин</w:t>
      </w:r>
      <w:proofErr w:type="spellEnd"/>
      <w:r w:rsidRPr="00722A2D">
        <w:rPr>
          <w:rFonts w:eastAsia="Times New Roman" w:cs="Times New Roman"/>
          <w:kern w:val="1"/>
          <w:szCs w:val="28"/>
          <w:lang w:eastAsia="ru-RU" w:bidi="hi-IN"/>
        </w:rPr>
        <w:t xml:space="preserve"> Р. «Упрямая овечка»</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Власов</w:t>
      </w:r>
      <w:proofErr w:type="gramStart"/>
      <w:r w:rsidRPr="00722A2D">
        <w:rPr>
          <w:rFonts w:eastAsia="Times New Roman" w:cs="Times New Roman"/>
          <w:kern w:val="1"/>
          <w:szCs w:val="28"/>
          <w:lang w:eastAsia="ru-RU" w:bidi="hi-IN"/>
        </w:rPr>
        <w:t>.В</w:t>
      </w:r>
      <w:proofErr w:type="spellEnd"/>
      <w:proofErr w:type="gramEnd"/>
      <w:r w:rsidRPr="00722A2D">
        <w:rPr>
          <w:rFonts w:eastAsia="Times New Roman" w:cs="Times New Roman"/>
          <w:kern w:val="1"/>
          <w:szCs w:val="28"/>
          <w:lang w:eastAsia="ru-RU" w:bidi="hi-IN"/>
        </w:rPr>
        <w:t xml:space="preserve">.» </w:t>
      </w:r>
      <w:proofErr w:type="spellStart"/>
      <w:r w:rsidRPr="00722A2D">
        <w:rPr>
          <w:rFonts w:eastAsia="Times New Roman" w:cs="Times New Roman"/>
          <w:kern w:val="1"/>
          <w:szCs w:val="28"/>
          <w:lang w:eastAsia="ru-RU" w:bidi="hi-IN"/>
        </w:rPr>
        <w:t>Бассо</w:t>
      </w:r>
      <w:proofErr w:type="spellEnd"/>
      <w:r w:rsidRPr="00722A2D">
        <w:rPr>
          <w:rFonts w:eastAsia="Times New Roman" w:cs="Times New Roman"/>
          <w:kern w:val="1"/>
          <w:szCs w:val="28"/>
          <w:lang w:eastAsia="ru-RU" w:bidi="hi-IN"/>
        </w:rPr>
        <w:t xml:space="preserve"> остинато»</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Власов В. «</w:t>
      </w:r>
      <w:proofErr w:type="gramStart"/>
      <w:r w:rsidRPr="00722A2D">
        <w:rPr>
          <w:rFonts w:eastAsia="Times New Roman" w:cs="Times New Roman"/>
          <w:kern w:val="1"/>
          <w:szCs w:val="28"/>
          <w:lang w:eastAsia="ru-RU" w:bidi="hi-IN"/>
        </w:rPr>
        <w:t>Босса-нова</w:t>
      </w:r>
      <w:proofErr w:type="gramEnd"/>
      <w:r w:rsidRPr="00722A2D">
        <w:rPr>
          <w:rFonts w:eastAsia="Times New Roman" w:cs="Times New Roman"/>
          <w:kern w:val="1"/>
          <w:szCs w:val="28"/>
          <w:lang w:eastAsia="ru-RU" w:bidi="hi-IN"/>
        </w:rPr>
        <w:t>»</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Герасимов В. «Поэма о море»</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Дербенко</w:t>
      </w:r>
      <w:proofErr w:type="spellEnd"/>
      <w:r w:rsidRPr="00722A2D">
        <w:rPr>
          <w:rFonts w:eastAsia="Times New Roman" w:cs="Times New Roman"/>
          <w:kern w:val="1"/>
          <w:szCs w:val="28"/>
          <w:lang w:eastAsia="ru-RU" w:bidi="hi-IN"/>
        </w:rPr>
        <w:t xml:space="preserve"> Е. «Вечерняя баллада»</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Дербенко</w:t>
      </w:r>
      <w:proofErr w:type="spellEnd"/>
      <w:r w:rsidRPr="00722A2D">
        <w:rPr>
          <w:rFonts w:eastAsia="Times New Roman" w:cs="Times New Roman"/>
          <w:kern w:val="1"/>
          <w:szCs w:val="28"/>
          <w:lang w:eastAsia="ru-RU" w:bidi="hi-IN"/>
        </w:rPr>
        <w:t xml:space="preserve"> Е. «Старый трамвай»</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Дербенко</w:t>
      </w:r>
      <w:proofErr w:type="spellEnd"/>
      <w:r w:rsidRPr="00722A2D">
        <w:rPr>
          <w:rFonts w:eastAsia="Times New Roman" w:cs="Times New Roman"/>
          <w:kern w:val="1"/>
          <w:szCs w:val="28"/>
          <w:lang w:eastAsia="ru-RU" w:bidi="hi-IN"/>
        </w:rPr>
        <w:t xml:space="preserve"> Е. Парафраз на тему песни Н. Богословского  «Извозчик»</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Фоменко В. «В стиле регтайм» </w:t>
      </w:r>
    </w:p>
    <w:p w:rsidR="00722A2D" w:rsidRPr="00722A2D" w:rsidRDefault="00722A2D" w:rsidP="00722A2D">
      <w:pPr>
        <w:suppressAutoHyphens/>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Фрос</w:t>
      </w:r>
      <w:proofErr w:type="spellEnd"/>
      <w:r w:rsidRPr="00722A2D">
        <w:rPr>
          <w:rFonts w:eastAsia="Times New Roman" w:cs="Times New Roman"/>
          <w:kern w:val="1"/>
          <w:szCs w:val="28"/>
          <w:lang w:val="en-US" w:eastAsia="ru-RU" w:bidi="hi-IN"/>
        </w:rPr>
        <w:t>c</w:t>
      </w:r>
      <w:proofErr w:type="spellStart"/>
      <w:r w:rsidRPr="00722A2D">
        <w:rPr>
          <w:rFonts w:eastAsia="Times New Roman" w:cs="Times New Roman"/>
          <w:kern w:val="1"/>
          <w:szCs w:val="28"/>
          <w:lang w:eastAsia="ru-RU" w:bidi="hi-IN"/>
        </w:rPr>
        <w:t>ини</w:t>
      </w:r>
      <w:proofErr w:type="gramStart"/>
      <w:r w:rsidRPr="00722A2D">
        <w:rPr>
          <w:rFonts w:eastAsia="Times New Roman" w:cs="Times New Roman"/>
          <w:kern w:val="1"/>
          <w:szCs w:val="28"/>
          <w:lang w:eastAsia="ru-RU" w:bidi="hi-IN"/>
        </w:rPr>
        <w:t>.П</w:t>
      </w:r>
      <w:proofErr w:type="spellEnd"/>
      <w:proofErr w:type="gramEnd"/>
      <w:r w:rsidRPr="00722A2D">
        <w:rPr>
          <w:rFonts w:eastAsia="Times New Roman" w:cs="Times New Roman"/>
          <w:kern w:val="1"/>
          <w:szCs w:val="28"/>
          <w:lang w:eastAsia="ru-RU" w:bidi="hi-IN"/>
        </w:rPr>
        <w:t xml:space="preserve"> «Веселый </w:t>
      </w:r>
      <w:proofErr w:type="spellStart"/>
      <w:r w:rsidRPr="00722A2D">
        <w:rPr>
          <w:rFonts w:eastAsia="Times New Roman" w:cs="Times New Roman"/>
          <w:kern w:val="1"/>
          <w:szCs w:val="28"/>
          <w:lang w:eastAsia="ru-RU" w:bidi="hi-IN"/>
        </w:rPr>
        <w:t>кавальеро</w:t>
      </w:r>
      <w:proofErr w:type="spellEnd"/>
      <w:r w:rsidRPr="00722A2D">
        <w:rPr>
          <w:rFonts w:eastAsia="Times New Roman" w:cs="Times New Roman"/>
          <w:kern w:val="1"/>
          <w:szCs w:val="28"/>
          <w:lang w:eastAsia="ru-RU" w:bidi="hi-IN"/>
        </w:rPr>
        <w:t>»</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color w:val="000000"/>
          <w:kern w:val="1"/>
          <w:szCs w:val="28"/>
          <w:lang w:eastAsia="ru-RU" w:bidi="hi-IN"/>
        </w:rPr>
      </w:pPr>
      <w:r w:rsidRPr="00722A2D">
        <w:rPr>
          <w:rFonts w:eastAsia="Times New Roman" w:cs="Times New Roman"/>
          <w:b/>
          <w:color w:val="000000"/>
          <w:kern w:val="1"/>
          <w:szCs w:val="28"/>
          <w:lang w:eastAsia="ru-RU" w:bidi="hi-IN"/>
        </w:rPr>
        <w:t>Народные песни</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color w:val="000000"/>
          <w:kern w:val="1"/>
          <w:szCs w:val="28"/>
          <w:lang w:eastAsia="ru-RU" w:bidi="hi-IN"/>
        </w:rPr>
      </w:pPr>
      <w:r w:rsidRPr="00722A2D">
        <w:rPr>
          <w:rFonts w:eastAsia="Times New Roman" w:cs="Times New Roman"/>
          <w:color w:val="000000"/>
          <w:kern w:val="1"/>
          <w:szCs w:val="28"/>
          <w:lang w:eastAsia="ru-RU" w:bidi="hi-IN"/>
        </w:rPr>
        <w:t xml:space="preserve">Мокроусов Б. «Одинокая гармонь» обр. </w:t>
      </w:r>
      <w:proofErr w:type="spellStart"/>
      <w:r w:rsidRPr="00722A2D">
        <w:rPr>
          <w:rFonts w:eastAsia="Times New Roman" w:cs="Times New Roman"/>
          <w:color w:val="000000"/>
          <w:kern w:val="1"/>
          <w:szCs w:val="28"/>
          <w:lang w:eastAsia="ru-RU" w:bidi="hi-IN"/>
        </w:rPr>
        <w:t>Корчевого</w:t>
      </w:r>
      <w:proofErr w:type="spellEnd"/>
      <w:r w:rsidRPr="00722A2D">
        <w:rPr>
          <w:rFonts w:eastAsia="Times New Roman" w:cs="Times New Roman"/>
          <w:color w:val="000000"/>
          <w:kern w:val="1"/>
          <w:szCs w:val="28"/>
          <w:lang w:eastAsia="ru-RU" w:bidi="hi-IN"/>
        </w:rPr>
        <w:t xml:space="preserve"> В.</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Паницкий</w:t>
      </w:r>
      <w:proofErr w:type="spellEnd"/>
      <w:r w:rsidRPr="00722A2D">
        <w:rPr>
          <w:rFonts w:eastAsia="Times New Roman" w:cs="Times New Roman"/>
          <w:kern w:val="1"/>
          <w:szCs w:val="28"/>
          <w:lang w:eastAsia="ru-RU" w:bidi="hi-IN"/>
        </w:rPr>
        <w:t xml:space="preserve"> И. Вариации на тему русской народной песни «</w:t>
      </w:r>
      <w:proofErr w:type="spellStart"/>
      <w:r w:rsidRPr="00722A2D">
        <w:rPr>
          <w:rFonts w:eastAsia="Times New Roman" w:cs="Times New Roman"/>
          <w:kern w:val="1"/>
          <w:szCs w:val="28"/>
          <w:lang w:eastAsia="ru-RU" w:bidi="hi-IN"/>
        </w:rPr>
        <w:t>Полосынька</w:t>
      </w:r>
      <w:proofErr w:type="spellEnd"/>
      <w:r w:rsidRPr="00722A2D">
        <w:rPr>
          <w:rFonts w:eastAsia="Times New Roman" w:cs="Times New Roman"/>
          <w:kern w:val="1"/>
          <w:szCs w:val="28"/>
          <w:lang w:eastAsia="ru-RU" w:bidi="hi-IN"/>
        </w:rPr>
        <w:t xml:space="preserve">»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Паницкий</w:t>
      </w:r>
      <w:proofErr w:type="spellEnd"/>
      <w:r w:rsidRPr="00722A2D">
        <w:rPr>
          <w:rFonts w:eastAsia="Times New Roman" w:cs="Times New Roman"/>
          <w:kern w:val="1"/>
          <w:szCs w:val="28"/>
          <w:lang w:eastAsia="ru-RU" w:bidi="hi-IN"/>
        </w:rPr>
        <w:t xml:space="preserve"> И. Вариации на темы русских народных песен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«Среди долины </w:t>
      </w:r>
      <w:proofErr w:type="spellStart"/>
      <w:r w:rsidRPr="00722A2D">
        <w:rPr>
          <w:rFonts w:eastAsia="Times New Roman" w:cs="Times New Roman"/>
          <w:kern w:val="1"/>
          <w:szCs w:val="28"/>
          <w:lang w:eastAsia="ru-RU" w:bidi="hi-IN"/>
        </w:rPr>
        <w:t>ровныя</w:t>
      </w:r>
      <w:proofErr w:type="spellEnd"/>
      <w:r w:rsidRPr="00722A2D">
        <w:rPr>
          <w:rFonts w:eastAsia="Times New Roman" w:cs="Times New Roman"/>
          <w:kern w:val="1"/>
          <w:szCs w:val="28"/>
          <w:lang w:eastAsia="ru-RU" w:bidi="hi-IN"/>
        </w:rPr>
        <w:t>» и «Светит месяц»</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lastRenderedPageBreak/>
        <w:t>Ризоль</w:t>
      </w:r>
      <w:proofErr w:type="spellEnd"/>
      <w:r w:rsidRPr="00722A2D">
        <w:rPr>
          <w:rFonts w:eastAsia="Times New Roman" w:cs="Times New Roman"/>
          <w:kern w:val="1"/>
          <w:szCs w:val="28"/>
          <w:lang w:eastAsia="ru-RU" w:bidi="hi-IN"/>
        </w:rPr>
        <w:t xml:space="preserve"> Н. Вариации на тему украинской народной песни «</w:t>
      </w:r>
      <w:proofErr w:type="spellStart"/>
      <w:r w:rsidRPr="00722A2D">
        <w:rPr>
          <w:rFonts w:eastAsia="Times New Roman" w:cs="Times New Roman"/>
          <w:kern w:val="1"/>
          <w:szCs w:val="28"/>
          <w:lang w:eastAsia="ru-RU" w:bidi="hi-IN"/>
        </w:rPr>
        <w:t>Дощик</w:t>
      </w:r>
      <w:proofErr w:type="spellEnd"/>
      <w:r w:rsidRPr="00722A2D">
        <w:rPr>
          <w:rFonts w:eastAsia="Times New Roman" w:cs="Times New Roman"/>
          <w:kern w:val="1"/>
          <w:szCs w:val="28"/>
          <w:lang w:eastAsia="ru-RU" w:bidi="hi-IN"/>
        </w:rPr>
        <w:t xml:space="preserve">» </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Русская народная песня. Обработка Белова В. «Степь да степь кругом»</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Русская народная песня. </w:t>
      </w:r>
      <w:proofErr w:type="gramStart"/>
      <w:r w:rsidRPr="00722A2D">
        <w:rPr>
          <w:rFonts w:eastAsia="Times New Roman" w:cs="Times New Roman"/>
          <w:kern w:val="1"/>
          <w:szCs w:val="28"/>
          <w:lang w:eastAsia="ru-RU" w:bidi="hi-IN"/>
        </w:rPr>
        <w:t>Обработка Суркова А. «Как у наших у ворот»</w:t>
      </w:r>
      <w:proofErr w:type="gramEnd"/>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Русская народная песня. Обработка Суркова А. «То не ветер ветку клонит»</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Русская народная песня. Обработка </w:t>
      </w:r>
      <w:proofErr w:type="spellStart"/>
      <w:r w:rsidRPr="00722A2D">
        <w:rPr>
          <w:rFonts w:eastAsia="Times New Roman" w:cs="Times New Roman"/>
          <w:kern w:val="1"/>
          <w:szCs w:val="28"/>
          <w:lang w:eastAsia="ru-RU" w:bidi="hi-IN"/>
        </w:rPr>
        <w:t>Шендерёва</w:t>
      </w:r>
      <w:proofErr w:type="spellEnd"/>
      <w:r w:rsidRPr="00722A2D">
        <w:rPr>
          <w:rFonts w:eastAsia="Times New Roman" w:cs="Times New Roman"/>
          <w:kern w:val="1"/>
          <w:szCs w:val="28"/>
          <w:lang w:eastAsia="ru-RU" w:bidi="hi-IN"/>
        </w:rPr>
        <w:t xml:space="preserve"> Г. «</w:t>
      </w:r>
      <w:proofErr w:type="gramStart"/>
      <w:r w:rsidRPr="00722A2D">
        <w:rPr>
          <w:rFonts w:eastAsia="Times New Roman" w:cs="Times New Roman"/>
          <w:kern w:val="1"/>
          <w:szCs w:val="28"/>
          <w:lang w:eastAsia="ru-RU" w:bidi="hi-IN"/>
        </w:rPr>
        <w:t>Во</w:t>
      </w:r>
      <w:proofErr w:type="gramEnd"/>
      <w:r w:rsidRPr="00722A2D">
        <w:rPr>
          <w:rFonts w:eastAsia="Times New Roman" w:cs="Times New Roman"/>
          <w:kern w:val="1"/>
          <w:szCs w:val="28"/>
          <w:lang w:eastAsia="ru-RU" w:bidi="hi-IN"/>
        </w:rPr>
        <w:t xml:space="preserve"> сыром бору </w:t>
      </w:r>
      <w:proofErr w:type="spellStart"/>
      <w:r w:rsidRPr="00722A2D">
        <w:rPr>
          <w:rFonts w:eastAsia="Times New Roman" w:cs="Times New Roman"/>
          <w:kern w:val="1"/>
          <w:szCs w:val="28"/>
          <w:lang w:eastAsia="ru-RU" w:bidi="hi-IN"/>
        </w:rPr>
        <w:t>тропина</w:t>
      </w:r>
      <w:proofErr w:type="spellEnd"/>
      <w:r w:rsidRPr="00722A2D">
        <w:rPr>
          <w:rFonts w:eastAsia="Times New Roman" w:cs="Times New Roman"/>
          <w:kern w:val="1"/>
          <w:szCs w:val="28"/>
          <w:lang w:eastAsia="ru-RU" w:bidi="hi-IN"/>
        </w:rPr>
        <w:t>»</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Русская народная песня. «Ах, Самара-городок» </w:t>
      </w:r>
      <w:proofErr w:type="spellStart"/>
      <w:r w:rsidRPr="00722A2D">
        <w:rPr>
          <w:rFonts w:eastAsia="Times New Roman" w:cs="Times New Roman"/>
          <w:kern w:val="1"/>
          <w:szCs w:val="28"/>
          <w:lang w:eastAsia="ru-RU" w:bidi="hi-IN"/>
        </w:rPr>
        <w:t>обр</w:t>
      </w:r>
      <w:proofErr w:type="gramStart"/>
      <w:r w:rsidRPr="00722A2D">
        <w:rPr>
          <w:rFonts w:eastAsia="Times New Roman" w:cs="Times New Roman"/>
          <w:kern w:val="1"/>
          <w:szCs w:val="28"/>
          <w:lang w:eastAsia="ru-RU" w:bidi="hi-IN"/>
        </w:rPr>
        <w:t>.З</w:t>
      </w:r>
      <w:proofErr w:type="gramEnd"/>
      <w:r w:rsidRPr="00722A2D">
        <w:rPr>
          <w:rFonts w:eastAsia="Times New Roman" w:cs="Times New Roman"/>
          <w:kern w:val="1"/>
          <w:szCs w:val="28"/>
          <w:lang w:eastAsia="ru-RU" w:bidi="hi-IN"/>
        </w:rPr>
        <w:t>еленецкого</w:t>
      </w:r>
      <w:proofErr w:type="spellEnd"/>
      <w:r w:rsidRPr="00722A2D">
        <w:rPr>
          <w:rFonts w:eastAsia="Times New Roman" w:cs="Times New Roman"/>
          <w:kern w:val="1"/>
          <w:szCs w:val="28"/>
          <w:lang w:eastAsia="ru-RU" w:bidi="hi-IN"/>
        </w:rPr>
        <w:t xml:space="preserve"> В.</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b/>
          <w:color w:val="000000"/>
          <w:kern w:val="1"/>
          <w:szCs w:val="28"/>
          <w:lang w:eastAsia="ru-RU" w:bidi="hi-IN"/>
        </w:rPr>
      </w:pPr>
      <w:r w:rsidRPr="00722A2D">
        <w:rPr>
          <w:rFonts w:eastAsia="Times New Roman" w:cs="Times New Roman"/>
          <w:b/>
          <w:color w:val="000000"/>
          <w:kern w:val="1"/>
          <w:szCs w:val="28"/>
          <w:lang w:eastAsia="ru-RU" w:bidi="hi-IN"/>
        </w:rPr>
        <w:t>Этюды</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Беренс</w:t>
      </w:r>
      <w:proofErr w:type="spellEnd"/>
      <w:r w:rsidRPr="00722A2D">
        <w:rPr>
          <w:rFonts w:eastAsia="Times New Roman" w:cs="Times New Roman"/>
          <w:kern w:val="1"/>
          <w:szCs w:val="28"/>
          <w:lang w:eastAsia="ru-RU" w:bidi="hi-IN"/>
        </w:rPr>
        <w:t xml:space="preserve"> Г. «Этюд» ля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Завьялова Е. «Этюд» Соль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Кобылянский А. «Этюд» Ре мажор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 xml:space="preserve">На Юн </w:t>
      </w:r>
      <w:proofErr w:type="spellStart"/>
      <w:r w:rsidRPr="00722A2D">
        <w:rPr>
          <w:rFonts w:eastAsia="Times New Roman" w:cs="Times New Roman"/>
          <w:kern w:val="1"/>
          <w:szCs w:val="28"/>
          <w:lang w:eastAsia="ru-RU" w:bidi="hi-IN"/>
        </w:rPr>
        <w:t>Кин</w:t>
      </w:r>
      <w:proofErr w:type="spellEnd"/>
      <w:r w:rsidRPr="00722A2D">
        <w:rPr>
          <w:rFonts w:eastAsia="Times New Roman" w:cs="Times New Roman"/>
          <w:kern w:val="1"/>
          <w:szCs w:val="28"/>
          <w:lang w:eastAsia="ru-RU" w:bidi="hi-IN"/>
        </w:rPr>
        <w:t xml:space="preserve"> А. «Этюд-чакона» ре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Раввина Г. «</w:t>
      </w:r>
      <w:proofErr w:type="spellStart"/>
      <w:r w:rsidRPr="00722A2D">
        <w:rPr>
          <w:rFonts w:eastAsia="Times New Roman" w:cs="Times New Roman"/>
          <w:kern w:val="1"/>
          <w:szCs w:val="28"/>
          <w:lang w:eastAsia="ru-RU" w:bidi="hi-IN"/>
        </w:rPr>
        <w:t>Гармоничкский</w:t>
      </w:r>
      <w:proofErr w:type="spellEnd"/>
      <w:r w:rsidRPr="00722A2D">
        <w:rPr>
          <w:rFonts w:eastAsia="Times New Roman" w:cs="Times New Roman"/>
          <w:kern w:val="1"/>
          <w:szCs w:val="28"/>
          <w:lang w:eastAsia="ru-RU" w:bidi="hi-IN"/>
        </w:rPr>
        <w:t xml:space="preserve"> этюд» си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r w:rsidRPr="00722A2D">
        <w:rPr>
          <w:rFonts w:eastAsia="Times New Roman" w:cs="Times New Roman"/>
          <w:kern w:val="1"/>
          <w:szCs w:val="28"/>
          <w:lang w:eastAsia="ru-RU" w:bidi="hi-IN"/>
        </w:rPr>
        <w:t>Самойлов Д.  «Этюд» си минор</w:t>
      </w:r>
    </w:p>
    <w:p w:rsidR="00722A2D" w:rsidRPr="00722A2D" w:rsidRDefault="00722A2D" w:rsidP="00722A2D">
      <w:pPr>
        <w:widowControl w:val="0"/>
        <w:suppressAutoHyphens/>
        <w:autoSpaceDE w:val="0"/>
        <w:autoSpaceDN w:val="0"/>
        <w:adjustRightInd w:val="0"/>
        <w:spacing w:after="0" w:line="360" w:lineRule="auto"/>
        <w:ind w:firstLine="567"/>
        <w:rPr>
          <w:rFonts w:eastAsia="Times New Roman" w:cs="Times New Roman"/>
          <w:kern w:val="1"/>
          <w:szCs w:val="28"/>
          <w:lang w:eastAsia="ru-RU" w:bidi="hi-IN"/>
        </w:rPr>
      </w:pPr>
      <w:proofErr w:type="spellStart"/>
      <w:r w:rsidRPr="00722A2D">
        <w:rPr>
          <w:rFonts w:eastAsia="Times New Roman" w:cs="Times New Roman"/>
          <w:kern w:val="1"/>
          <w:szCs w:val="28"/>
          <w:lang w:eastAsia="ru-RU" w:bidi="hi-IN"/>
        </w:rPr>
        <w:t>Шендерёв</w:t>
      </w:r>
      <w:proofErr w:type="spellEnd"/>
      <w:r w:rsidRPr="00722A2D">
        <w:rPr>
          <w:rFonts w:eastAsia="Times New Roman" w:cs="Times New Roman"/>
          <w:kern w:val="1"/>
          <w:szCs w:val="28"/>
          <w:lang w:eastAsia="ru-RU" w:bidi="hi-IN"/>
        </w:rPr>
        <w:t xml:space="preserve"> Г. «Этюд» Соль мажор</w:t>
      </w:r>
    </w:p>
    <w:p w:rsidR="00722A2D" w:rsidRPr="00722A2D" w:rsidRDefault="00722A2D" w:rsidP="00722A2D">
      <w:pPr>
        <w:widowControl w:val="0"/>
        <w:shd w:val="clear" w:color="auto" w:fill="FFFFFF"/>
        <w:suppressAutoHyphens/>
        <w:autoSpaceDE w:val="0"/>
        <w:autoSpaceDN w:val="0"/>
        <w:adjustRightInd w:val="0"/>
        <w:spacing w:after="0" w:line="360" w:lineRule="auto"/>
        <w:ind w:left="115" w:firstLine="567"/>
        <w:jc w:val="center"/>
        <w:rPr>
          <w:rFonts w:eastAsia="Times New Roman" w:cs="Times New Roman"/>
          <w:color w:val="000000"/>
          <w:kern w:val="1"/>
          <w:szCs w:val="28"/>
          <w:lang w:eastAsia="ru-RU" w:bidi="hi-IN"/>
        </w:rPr>
      </w:pPr>
    </w:p>
    <w:p w:rsidR="00722A2D" w:rsidRPr="00722A2D" w:rsidRDefault="00722A2D" w:rsidP="00722A2D">
      <w:pPr>
        <w:widowControl w:val="0"/>
        <w:shd w:val="clear" w:color="auto" w:fill="FFFFFF"/>
        <w:suppressAutoHyphens/>
        <w:autoSpaceDE w:val="0"/>
        <w:autoSpaceDN w:val="0"/>
        <w:adjustRightInd w:val="0"/>
        <w:spacing w:after="0" w:line="360" w:lineRule="auto"/>
        <w:ind w:left="6" w:firstLine="567"/>
        <w:rPr>
          <w:rFonts w:eastAsia="Times New Roman" w:cs="Times New Roman"/>
          <w:b/>
          <w:kern w:val="1"/>
          <w:szCs w:val="28"/>
          <w:lang w:eastAsia="ru-RU" w:bidi="he-IL"/>
        </w:rPr>
      </w:pPr>
      <w:r w:rsidRPr="00722A2D">
        <w:rPr>
          <w:rFonts w:eastAsia="Times New Roman" w:cs="Times New Roman"/>
          <w:b/>
          <w:kern w:val="1"/>
          <w:szCs w:val="28"/>
          <w:lang w:eastAsia="ru-RU" w:bidi="he-IL"/>
        </w:rPr>
        <w:t>9 класс</w:t>
      </w:r>
    </w:p>
    <w:p w:rsidR="00722A2D" w:rsidRPr="00722A2D" w:rsidRDefault="00722A2D" w:rsidP="00722A2D">
      <w:pPr>
        <w:keepNext/>
        <w:keepLines/>
        <w:suppressAutoHyphens/>
        <w:spacing w:after="311" w:line="360" w:lineRule="auto"/>
        <w:ind w:left="4440"/>
        <w:outlineLvl w:val="4"/>
        <w:rPr>
          <w:rFonts w:eastAsia="Arial Unicode MS" w:cs="Times New Roman"/>
          <w:b/>
          <w:bCs/>
          <w:kern w:val="1"/>
          <w:szCs w:val="28"/>
          <w:lang w:eastAsia="ru-RU" w:bidi="hi-IN"/>
        </w:rPr>
      </w:pPr>
      <w:bookmarkStart w:id="1" w:name="bookmark67"/>
      <w:r w:rsidRPr="00722A2D">
        <w:rPr>
          <w:rFonts w:eastAsia="Arial Unicode MS" w:cs="Times New Roman"/>
          <w:b/>
          <w:bCs/>
          <w:kern w:val="1"/>
          <w:szCs w:val="28"/>
          <w:lang w:eastAsia="ru-RU" w:bidi="hi-IN"/>
        </w:rPr>
        <w:t>Этюды:</w:t>
      </w:r>
      <w:bookmarkEnd w:id="1"/>
    </w:p>
    <w:p w:rsidR="00722A2D" w:rsidRPr="00722A2D" w:rsidRDefault="00722A2D" w:rsidP="00722A2D">
      <w:pPr>
        <w:suppressAutoHyphens/>
        <w:spacing w:after="0" w:line="360" w:lineRule="auto"/>
        <w:ind w:left="40" w:right="730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Беренс</w:t>
      </w:r>
      <w:proofErr w:type="spellEnd"/>
      <w:r w:rsidRPr="00722A2D">
        <w:rPr>
          <w:rFonts w:eastAsia="Arial Unicode MS" w:cs="Times New Roman"/>
          <w:bCs/>
          <w:kern w:val="1"/>
          <w:szCs w:val="28"/>
          <w:lang w:eastAsia="ru-RU" w:bidi="hi-IN"/>
        </w:rPr>
        <w:t xml:space="preserve"> Г.</w:t>
      </w:r>
      <w:r w:rsidRPr="00722A2D">
        <w:rPr>
          <w:rFonts w:eastAsia="Arial Unicode MS" w:cs="Times New Roman"/>
          <w:kern w:val="1"/>
          <w:szCs w:val="28"/>
          <w:lang w:eastAsia="ru-RU" w:bidi="hi-IN"/>
        </w:rPr>
        <w:t xml:space="preserve"> Этюд </w:t>
      </w:r>
      <w:proofErr w:type="gramStart"/>
      <w:r w:rsidRPr="00722A2D">
        <w:rPr>
          <w:rFonts w:eastAsia="Arial Unicode MS" w:cs="Times New Roman"/>
          <w:kern w:val="1"/>
          <w:szCs w:val="28"/>
          <w:lang w:val="en-US" w:eastAsia="hi-IN" w:bidi="hi-IN"/>
        </w:rPr>
        <w:t>a</w:t>
      </w:r>
      <w:proofErr w:type="gramEnd"/>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r w:rsidRPr="00722A2D">
        <w:rPr>
          <w:rFonts w:eastAsia="Arial Unicode MS" w:cs="Times New Roman"/>
          <w:bCs/>
          <w:kern w:val="1"/>
          <w:szCs w:val="28"/>
          <w:lang w:eastAsia="ru-RU" w:bidi="hi-IN"/>
        </w:rPr>
        <w:t>Денисов А.</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F</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r w:rsidRPr="00722A2D">
        <w:rPr>
          <w:rFonts w:eastAsia="Arial Unicode MS" w:cs="Times New Roman"/>
          <w:bCs/>
          <w:kern w:val="1"/>
          <w:szCs w:val="28"/>
          <w:lang w:eastAsia="ru-RU" w:bidi="hi-IN"/>
        </w:rPr>
        <w:t>Лак Т.</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a</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proofErr w:type="spellStart"/>
      <w:r w:rsidRPr="00722A2D">
        <w:rPr>
          <w:rFonts w:eastAsia="Arial Unicode MS" w:cs="Times New Roman"/>
          <w:bCs/>
          <w:kern w:val="1"/>
          <w:szCs w:val="28"/>
          <w:lang w:eastAsia="ru-RU" w:bidi="hi-IN"/>
        </w:rPr>
        <w:t>Лешгорн</w:t>
      </w:r>
      <w:proofErr w:type="spellEnd"/>
      <w:r w:rsidRPr="00722A2D">
        <w:rPr>
          <w:rFonts w:eastAsia="Arial Unicode MS" w:cs="Times New Roman"/>
          <w:bCs/>
          <w:kern w:val="1"/>
          <w:szCs w:val="28"/>
          <w:lang w:eastAsia="ru-RU" w:bidi="hi-IN"/>
        </w:rPr>
        <w:t xml:space="preserve"> А.</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341" w:line="360" w:lineRule="auto"/>
        <w:ind w:left="40" w:right="26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Мошковский</w:t>
      </w:r>
      <w:proofErr w:type="spellEnd"/>
      <w:r w:rsidRPr="00722A2D">
        <w:rPr>
          <w:rFonts w:eastAsia="Arial Unicode MS" w:cs="Times New Roman"/>
          <w:bCs/>
          <w:kern w:val="1"/>
          <w:szCs w:val="28"/>
          <w:lang w:eastAsia="ru-RU" w:bidi="hi-IN"/>
        </w:rPr>
        <w:t xml:space="preserve"> М.</w:t>
      </w:r>
      <w:r w:rsidRPr="00722A2D">
        <w:rPr>
          <w:rFonts w:eastAsia="Arial Unicode MS" w:cs="Times New Roman"/>
          <w:kern w:val="1"/>
          <w:szCs w:val="28"/>
          <w:lang w:eastAsia="ru-RU" w:bidi="hi-IN"/>
        </w:rPr>
        <w:t xml:space="preserve"> Этюд </w:t>
      </w:r>
      <w:proofErr w:type="gramStart"/>
      <w:r w:rsidRPr="00722A2D">
        <w:rPr>
          <w:rFonts w:eastAsia="Arial Unicode MS" w:cs="Times New Roman"/>
          <w:kern w:val="1"/>
          <w:szCs w:val="28"/>
          <w:lang w:val="en-US" w:eastAsia="hi-IN" w:bidi="hi-IN"/>
        </w:rPr>
        <w:t>B</w:t>
      </w:r>
      <w:proofErr w:type="gramEnd"/>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r w:rsidRPr="00722A2D">
        <w:rPr>
          <w:rFonts w:eastAsia="Arial Unicode MS" w:cs="Times New Roman"/>
          <w:bCs/>
          <w:kern w:val="1"/>
          <w:szCs w:val="28"/>
          <w:lang w:eastAsia="ru-RU" w:bidi="hi-IN"/>
        </w:rPr>
        <w:t>Мясков</w:t>
      </w:r>
      <w:proofErr w:type="spellEnd"/>
      <w:r w:rsidRPr="00722A2D">
        <w:rPr>
          <w:rFonts w:eastAsia="Arial Unicode MS" w:cs="Times New Roman"/>
          <w:bCs/>
          <w:kern w:val="1"/>
          <w:szCs w:val="28"/>
          <w:lang w:eastAsia="ru-RU" w:bidi="hi-IN"/>
        </w:rPr>
        <w:t xml:space="preserve"> К.</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a</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r w:rsidRPr="00722A2D">
        <w:rPr>
          <w:rFonts w:eastAsia="Arial Unicode MS" w:cs="Times New Roman"/>
          <w:bCs/>
          <w:kern w:val="1"/>
          <w:szCs w:val="28"/>
          <w:lang w:eastAsia="ru-RU" w:bidi="hi-IN"/>
        </w:rPr>
        <w:t>Нечипоренко А.</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a</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proofErr w:type="spellStart"/>
      <w:r w:rsidRPr="00722A2D">
        <w:rPr>
          <w:rFonts w:eastAsia="Arial Unicode MS" w:cs="Times New Roman"/>
          <w:bCs/>
          <w:kern w:val="1"/>
          <w:szCs w:val="28"/>
          <w:lang w:eastAsia="ru-RU" w:bidi="hi-IN"/>
        </w:rPr>
        <w:t>Салин</w:t>
      </w:r>
      <w:proofErr w:type="spellEnd"/>
      <w:r w:rsidRPr="00722A2D">
        <w:rPr>
          <w:rFonts w:eastAsia="Arial Unicode MS" w:cs="Times New Roman"/>
          <w:bCs/>
          <w:kern w:val="1"/>
          <w:szCs w:val="28"/>
          <w:lang w:eastAsia="ru-RU" w:bidi="hi-IN"/>
        </w:rPr>
        <w:t xml:space="preserve"> А.</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r w:rsidRPr="00722A2D">
        <w:rPr>
          <w:rFonts w:eastAsia="Arial Unicode MS" w:cs="Times New Roman"/>
          <w:bCs/>
          <w:kern w:val="1"/>
          <w:szCs w:val="28"/>
          <w:lang w:eastAsia="ru-RU" w:bidi="hi-IN"/>
        </w:rPr>
        <w:t>Титов С.</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F</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r w:rsidRPr="00722A2D">
        <w:rPr>
          <w:rFonts w:eastAsia="Arial Unicode MS" w:cs="Times New Roman"/>
          <w:bCs/>
          <w:kern w:val="1"/>
          <w:szCs w:val="28"/>
          <w:lang w:eastAsia="ru-RU" w:bidi="hi-IN"/>
        </w:rPr>
        <w:t>Титов С.</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a</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lastRenderedPageBreak/>
        <w:t>moll</w:t>
      </w:r>
      <w:proofErr w:type="spellStart"/>
      <w:r w:rsidRPr="00722A2D">
        <w:rPr>
          <w:rFonts w:eastAsia="Arial Unicode MS" w:cs="Times New Roman"/>
          <w:bCs/>
          <w:kern w:val="1"/>
          <w:szCs w:val="28"/>
          <w:lang w:eastAsia="ru-RU" w:bidi="hi-IN"/>
        </w:rPr>
        <w:t>Холминов</w:t>
      </w:r>
      <w:proofErr w:type="spellEnd"/>
      <w:r w:rsidRPr="00722A2D">
        <w:rPr>
          <w:rFonts w:eastAsia="Arial Unicode MS" w:cs="Times New Roman"/>
          <w:bCs/>
          <w:kern w:val="1"/>
          <w:szCs w:val="28"/>
          <w:lang w:eastAsia="ru-RU" w:bidi="hi-IN"/>
        </w:rPr>
        <w:t xml:space="preserve"> А.</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h</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r w:rsidRPr="00722A2D">
        <w:rPr>
          <w:rFonts w:eastAsia="Arial Unicode MS" w:cs="Times New Roman"/>
          <w:bCs/>
          <w:kern w:val="1"/>
          <w:szCs w:val="28"/>
          <w:lang w:eastAsia="ru-RU" w:bidi="hi-IN"/>
        </w:rPr>
        <w:t>Черни К.</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r w:rsidRPr="00722A2D">
        <w:rPr>
          <w:rFonts w:eastAsia="Arial Unicode MS" w:cs="Times New Roman"/>
          <w:bCs/>
          <w:kern w:val="1"/>
          <w:szCs w:val="28"/>
          <w:lang w:eastAsia="ru-RU" w:bidi="hi-IN"/>
        </w:rPr>
        <w:t>Черни К.</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D</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r w:rsidRPr="00722A2D">
        <w:rPr>
          <w:rFonts w:eastAsia="Arial Unicode MS" w:cs="Times New Roman"/>
          <w:bCs/>
          <w:kern w:val="1"/>
          <w:szCs w:val="28"/>
          <w:lang w:eastAsia="ru-RU" w:bidi="hi-IN"/>
        </w:rPr>
        <w:t>Шитте</w:t>
      </w:r>
      <w:proofErr w:type="spellEnd"/>
      <w:r w:rsidRPr="00722A2D">
        <w:rPr>
          <w:rFonts w:eastAsia="Arial Unicode MS" w:cs="Times New Roman"/>
          <w:bCs/>
          <w:kern w:val="1"/>
          <w:szCs w:val="28"/>
          <w:lang w:eastAsia="ru-RU" w:bidi="hi-IN"/>
        </w:rPr>
        <w:t xml:space="preserve"> Л.</w:t>
      </w:r>
      <w:r w:rsidRPr="00722A2D">
        <w:rPr>
          <w:rFonts w:eastAsia="Arial Unicode MS" w:cs="Times New Roman"/>
          <w:kern w:val="1"/>
          <w:szCs w:val="28"/>
          <w:lang w:eastAsia="ru-RU" w:bidi="hi-IN"/>
        </w:rPr>
        <w:t xml:space="preserve"> Этюд </w:t>
      </w:r>
      <w:r w:rsidRPr="00722A2D">
        <w:rPr>
          <w:rFonts w:eastAsia="Arial Unicode MS" w:cs="Times New Roman"/>
          <w:kern w:val="1"/>
          <w:szCs w:val="28"/>
          <w:lang w:val="en-US" w:eastAsia="hi-IN" w:bidi="hi-IN"/>
        </w:rPr>
        <w:t>A</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keepNext/>
        <w:keepLines/>
        <w:suppressAutoHyphens/>
        <w:spacing w:after="301" w:line="360" w:lineRule="auto"/>
        <w:ind w:left="2900"/>
        <w:outlineLvl w:val="4"/>
        <w:rPr>
          <w:rFonts w:eastAsia="Arial Unicode MS" w:cs="Times New Roman"/>
          <w:b/>
          <w:bCs/>
          <w:kern w:val="1"/>
          <w:szCs w:val="28"/>
          <w:lang w:eastAsia="ru-RU" w:bidi="hi-IN"/>
        </w:rPr>
      </w:pPr>
      <w:bookmarkStart w:id="2" w:name="bookmark68"/>
      <w:r w:rsidRPr="00722A2D">
        <w:rPr>
          <w:rFonts w:eastAsia="Arial Unicode MS" w:cs="Times New Roman"/>
          <w:b/>
          <w:bCs/>
          <w:kern w:val="1"/>
          <w:szCs w:val="28"/>
          <w:lang w:eastAsia="ru-RU" w:bidi="hi-IN"/>
        </w:rPr>
        <w:t>Полифонические произведения:</w:t>
      </w:r>
      <w:bookmarkEnd w:id="2"/>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Аноним</w:t>
      </w:r>
      <w:r w:rsidRPr="00722A2D">
        <w:rPr>
          <w:rFonts w:eastAsia="Arial Unicode MS" w:cs="Times New Roman"/>
          <w:kern w:val="1"/>
          <w:szCs w:val="28"/>
          <w:lang w:eastAsia="ru-RU" w:bidi="hi-IN"/>
        </w:rPr>
        <w:t xml:space="preserve"> Куранта</w:t>
      </w:r>
    </w:p>
    <w:p w:rsidR="00722A2D" w:rsidRPr="00722A2D" w:rsidRDefault="00722A2D" w:rsidP="00722A2D">
      <w:pPr>
        <w:suppressAutoHyphens/>
        <w:spacing w:after="0" w:line="360" w:lineRule="auto"/>
        <w:ind w:left="40"/>
        <w:rPr>
          <w:rFonts w:eastAsia="Arial Unicode MS" w:cs="Times New Roman"/>
          <w:i/>
          <w:iCs/>
          <w:kern w:val="1"/>
          <w:szCs w:val="28"/>
          <w:lang w:eastAsia="ru-RU" w:bidi="hi-IN"/>
        </w:rPr>
      </w:pPr>
      <w:r w:rsidRPr="00722A2D">
        <w:rPr>
          <w:rFonts w:eastAsia="Arial Unicode MS" w:cs="Times New Roman"/>
          <w:i/>
          <w:iCs/>
          <w:kern w:val="1"/>
          <w:szCs w:val="28"/>
          <w:lang w:eastAsia="ru-RU" w:bidi="hi-IN"/>
        </w:rPr>
        <w:t>Бах И.С. Ария</w:t>
      </w:r>
    </w:p>
    <w:p w:rsidR="00722A2D" w:rsidRPr="00722A2D" w:rsidRDefault="00722A2D" w:rsidP="00722A2D">
      <w:pPr>
        <w:suppressAutoHyphens/>
        <w:spacing w:after="0" w:line="360" w:lineRule="auto"/>
        <w:ind w:left="40"/>
        <w:rPr>
          <w:rFonts w:eastAsia="Arial Unicode MS" w:cs="Times New Roman"/>
          <w:i/>
          <w:iCs/>
          <w:kern w:val="1"/>
          <w:szCs w:val="28"/>
          <w:lang w:eastAsia="ru-RU" w:bidi="hi-IN"/>
        </w:rPr>
      </w:pPr>
      <w:r w:rsidRPr="00722A2D">
        <w:rPr>
          <w:rFonts w:eastAsia="Arial Unicode MS" w:cs="Times New Roman"/>
          <w:i/>
          <w:iCs/>
          <w:kern w:val="1"/>
          <w:szCs w:val="28"/>
          <w:lang w:eastAsia="ru-RU" w:bidi="hi-IN"/>
        </w:rPr>
        <w:t xml:space="preserve">Бах И.С. </w:t>
      </w:r>
      <w:proofErr w:type="spellStart"/>
      <w:r w:rsidRPr="00722A2D">
        <w:rPr>
          <w:rFonts w:eastAsia="Arial Unicode MS" w:cs="Times New Roman"/>
          <w:i/>
          <w:iCs/>
          <w:kern w:val="1"/>
          <w:szCs w:val="28"/>
          <w:lang w:eastAsia="ru-RU" w:bidi="hi-IN"/>
        </w:rPr>
        <w:t>Лярго</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Гендель Г.</w:t>
      </w:r>
      <w:r w:rsidRPr="00722A2D">
        <w:rPr>
          <w:rFonts w:eastAsia="Arial Unicode MS" w:cs="Times New Roman"/>
          <w:kern w:val="1"/>
          <w:szCs w:val="28"/>
          <w:lang w:eastAsia="ru-RU" w:bidi="hi-IN"/>
        </w:rPr>
        <w:t xml:space="preserve"> Менуэт </w:t>
      </w:r>
      <w:r w:rsidRPr="00722A2D">
        <w:rPr>
          <w:rFonts w:eastAsia="Arial Unicode MS" w:cs="Times New Roman"/>
          <w:kern w:val="1"/>
          <w:szCs w:val="28"/>
          <w:lang w:val="en-US" w:eastAsia="hi-IN" w:bidi="hi-IN"/>
        </w:rPr>
        <w:t>F</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Гендель Г.</w:t>
      </w:r>
      <w:r w:rsidRPr="00722A2D">
        <w:rPr>
          <w:rFonts w:eastAsia="Arial Unicode MS" w:cs="Times New Roman"/>
          <w:kern w:val="1"/>
          <w:szCs w:val="28"/>
          <w:lang w:eastAsia="ru-RU" w:bidi="hi-IN"/>
        </w:rPr>
        <w:t xml:space="preserve"> Сарабанда из сюиты №4</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Гендель Г.</w:t>
      </w:r>
      <w:r w:rsidRPr="00722A2D">
        <w:rPr>
          <w:rFonts w:eastAsia="Arial Unicode MS" w:cs="Times New Roman"/>
          <w:kern w:val="1"/>
          <w:szCs w:val="28"/>
          <w:lang w:eastAsia="ru-RU" w:bidi="hi-IN"/>
        </w:rPr>
        <w:t xml:space="preserve"> Чакона </w:t>
      </w:r>
      <w:r w:rsidRPr="00722A2D">
        <w:rPr>
          <w:rFonts w:eastAsia="Arial Unicode MS" w:cs="Times New Roman"/>
          <w:kern w:val="1"/>
          <w:szCs w:val="28"/>
          <w:lang w:val="en-US" w:eastAsia="hi-IN" w:bidi="hi-IN"/>
        </w:rPr>
        <w:t>d</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 xml:space="preserve">Кребс </w:t>
      </w:r>
      <w:proofErr w:type="spellStart"/>
      <w:r w:rsidRPr="00722A2D">
        <w:rPr>
          <w:rFonts w:eastAsia="Arial Unicode MS" w:cs="Times New Roman"/>
          <w:bCs/>
          <w:kern w:val="1"/>
          <w:szCs w:val="28"/>
          <w:lang w:eastAsia="ru-RU" w:bidi="hi-IN"/>
        </w:rPr>
        <w:t>И.</w:t>
      </w:r>
      <w:r w:rsidRPr="00722A2D">
        <w:rPr>
          <w:rFonts w:eastAsia="Arial Unicode MS" w:cs="Times New Roman"/>
          <w:kern w:val="1"/>
          <w:szCs w:val="28"/>
          <w:lang w:eastAsia="ru-RU" w:bidi="hi-IN"/>
        </w:rPr>
        <w:t>Пасспье</w:t>
      </w:r>
      <w:proofErr w:type="spellEnd"/>
    </w:p>
    <w:p w:rsidR="00722A2D" w:rsidRPr="00722A2D" w:rsidRDefault="00722A2D" w:rsidP="00722A2D">
      <w:pPr>
        <w:suppressAutoHyphens/>
        <w:spacing w:after="341" w:line="360" w:lineRule="auto"/>
        <w:ind w:left="40" w:right="260"/>
        <w:rPr>
          <w:rFonts w:eastAsia="Arial Unicode MS" w:cs="Times New Roman"/>
          <w:kern w:val="1"/>
          <w:szCs w:val="28"/>
          <w:lang w:eastAsia="ru-RU" w:bidi="hi-IN"/>
        </w:rPr>
      </w:pPr>
      <w:r w:rsidRPr="00722A2D">
        <w:rPr>
          <w:rFonts w:eastAsia="Arial Unicode MS" w:cs="Times New Roman"/>
          <w:bCs/>
          <w:kern w:val="1"/>
          <w:szCs w:val="28"/>
          <w:lang w:eastAsia="ru-RU" w:bidi="hi-IN"/>
        </w:rPr>
        <w:t>Лая П.</w:t>
      </w:r>
      <w:r w:rsidRPr="00722A2D">
        <w:rPr>
          <w:rFonts w:eastAsia="Arial Unicode MS" w:cs="Times New Roman"/>
          <w:kern w:val="1"/>
          <w:szCs w:val="28"/>
          <w:lang w:eastAsia="ru-RU" w:bidi="hi-IN"/>
        </w:rPr>
        <w:t xml:space="preserve"> Прелюдия в эстонском духе </w:t>
      </w:r>
      <w:proofErr w:type="spellStart"/>
      <w:r w:rsidRPr="00722A2D">
        <w:rPr>
          <w:rFonts w:eastAsia="Arial Unicode MS" w:cs="Times New Roman"/>
          <w:bCs/>
          <w:kern w:val="1"/>
          <w:szCs w:val="28"/>
          <w:lang w:eastAsia="ru-RU" w:bidi="hi-IN"/>
        </w:rPr>
        <w:t>Мясковский</w:t>
      </w:r>
      <w:proofErr w:type="spellEnd"/>
      <w:r w:rsidRPr="00722A2D">
        <w:rPr>
          <w:rFonts w:eastAsia="Arial Unicode MS" w:cs="Times New Roman"/>
          <w:bCs/>
          <w:kern w:val="1"/>
          <w:szCs w:val="28"/>
          <w:lang w:eastAsia="ru-RU" w:bidi="hi-IN"/>
        </w:rPr>
        <w:t xml:space="preserve"> Н.</w:t>
      </w:r>
      <w:r w:rsidRPr="00722A2D">
        <w:rPr>
          <w:rFonts w:eastAsia="Arial Unicode MS" w:cs="Times New Roman"/>
          <w:kern w:val="1"/>
          <w:szCs w:val="28"/>
          <w:lang w:eastAsia="ru-RU" w:bidi="hi-IN"/>
        </w:rPr>
        <w:t xml:space="preserve"> фуга в старинном стиле </w:t>
      </w:r>
      <w:proofErr w:type="spellStart"/>
      <w:r w:rsidRPr="00722A2D">
        <w:rPr>
          <w:rFonts w:eastAsia="Arial Unicode MS" w:cs="Times New Roman"/>
          <w:bCs/>
          <w:kern w:val="1"/>
          <w:szCs w:val="28"/>
          <w:lang w:eastAsia="ru-RU" w:bidi="hi-IN"/>
        </w:rPr>
        <w:t>НихельманК.</w:t>
      </w:r>
      <w:proofErr w:type="gramStart"/>
      <w:r w:rsidRPr="00722A2D">
        <w:rPr>
          <w:rFonts w:eastAsia="Arial Unicode MS" w:cs="Times New Roman"/>
          <w:kern w:val="1"/>
          <w:szCs w:val="28"/>
          <w:lang w:eastAsia="ru-RU" w:bidi="hi-IN"/>
        </w:rPr>
        <w:t>C</w:t>
      </w:r>
      <w:proofErr w:type="gramEnd"/>
      <w:r w:rsidRPr="00722A2D">
        <w:rPr>
          <w:rFonts w:eastAsia="Arial Unicode MS" w:cs="Times New Roman"/>
          <w:kern w:val="1"/>
          <w:szCs w:val="28"/>
          <w:lang w:eastAsia="ru-RU" w:bidi="hi-IN"/>
        </w:rPr>
        <w:t>арабанда</w:t>
      </w:r>
      <w:proofErr w:type="spellEnd"/>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proofErr w:type="spellStart"/>
      <w:r w:rsidRPr="00722A2D">
        <w:rPr>
          <w:rFonts w:eastAsia="Arial Unicode MS" w:cs="Times New Roman"/>
          <w:bCs/>
          <w:kern w:val="1"/>
          <w:szCs w:val="28"/>
          <w:lang w:eastAsia="ru-RU" w:bidi="hi-IN"/>
        </w:rPr>
        <w:t>Телеман</w:t>
      </w:r>
      <w:proofErr w:type="spellEnd"/>
      <w:r w:rsidRPr="00722A2D">
        <w:rPr>
          <w:rFonts w:eastAsia="Arial Unicode MS" w:cs="Times New Roman"/>
          <w:bCs/>
          <w:kern w:val="1"/>
          <w:szCs w:val="28"/>
          <w:lang w:eastAsia="ru-RU" w:bidi="hi-IN"/>
        </w:rPr>
        <w:t xml:space="preserve"> Г.</w:t>
      </w:r>
      <w:r w:rsidRPr="00722A2D">
        <w:rPr>
          <w:rFonts w:eastAsia="Arial Unicode MS" w:cs="Times New Roman"/>
          <w:kern w:val="1"/>
          <w:szCs w:val="28"/>
          <w:lang w:eastAsia="ru-RU" w:bidi="hi-IN"/>
        </w:rPr>
        <w:t xml:space="preserve"> Фантазия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r w:rsidRPr="00722A2D">
        <w:rPr>
          <w:rFonts w:eastAsia="Arial Unicode MS" w:cs="Times New Roman"/>
          <w:kern w:val="1"/>
          <w:szCs w:val="28"/>
          <w:lang w:val="en-US" w:eastAsia="hi-IN" w:bidi="hi-IN"/>
        </w:rPr>
        <w:t>moll</w:t>
      </w:r>
    </w:p>
    <w:p w:rsidR="00722A2D" w:rsidRPr="00722A2D" w:rsidRDefault="00722A2D" w:rsidP="00722A2D">
      <w:pPr>
        <w:keepNext/>
        <w:keepLines/>
        <w:suppressAutoHyphens/>
        <w:spacing w:after="306" w:line="360" w:lineRule="auto"/>
        <w:ind w:left="2900"/>
        <w:outlineLvl w:val="4"/>
        <w:rPr>
          <w:rFonts w:eastAsia="Arial Unicode MS" w:cs="Times New Roman"/>
          <w:b/>
          <w:bCs/>
          <w:kern w:val="1"/>
          <w:szCs w:val="28"/>
          <w:lang w:eastAsia="ru-RU" w:bidi="hi-IN"/>
        </w:rPr>
      </w:pPr>
      <w:bookmarkStart w:id="3" w:name="bookmark69"/>
      <w:r w:rsidRPr="00722A2D">
        <w:rPr>
          <w:rFonts w:eastAsia="Arial Unicode MS" w:cs="Times New Roman"/>
          <w:b/>
          <w:bCs/>
          <w:kern w:val="1"/>
          <w:szCs w:val="28"/>
          <w:lang w:eastAsia="ru-RU" w:bidi="hi-IN"/>
        </w:rPr>
        <w:t>Произведения крупной формы:</w:t>
      </w:r>
      <w:bookmarkEnd w:id="3"/>
    </w:p>
    <w:p w:rsidR="00722A2D" w:rsidRPr="00722A2D" w:rsidRDefault="00722A2D" w:rsidP="00722A2D">
      <w:pPr>
        <w:suppressAutoHyphens/>
        <w:spacing w:after="0" w:line="360" w:lineRule="auto"/>
        <w:ind w:left="40" w:right="260"/>
        <w:rPr>
          <w:rFonts w:eastAsia="Arial Unicode MS" w:cs="Times New Roman"/>
          <w:kern w:val="1"/>
          <w:szCs w:val="28"/>
          <w:lang w:eastAsia="ru-RU" w:bidi="hi-IN"/>
        </w:rPr>
      </w:pPr>
      <w:r w:rsidRPr="00722A2D">
        <w:rPr>
          <w:rFonts w:eastAsia="Arial Unicode MS" w:cs="Times New Roman"/>
          <w:bCs/>
          <w:kern w:val="1"/>
          <w:szCs w:val="28"/>
          <w:lang w:eastAsia="ru-RU" w:bidi="hi-IN"/>
        </w:rPr>
        <w:t>Бетховен Л.</w:t>
      </w:r>
      <w:r w:rsidRPr="00722A2D">
        <w:rPr>
          <w:rFonts w:eastAsia="Arial Unicode MS" w:cs="Times New Roman"/>
          <w:kern w:val="1"/>
          <w:szCs w:val="28"/>
          <w:lang w:eastAsia="ru-RU" w:bidi="hi-IN"/>
        </w:rPr>
        <w:t xml:space="preserve"> Рондо из сонатины </w:t>
      </w:r>
      <w:proofErr w:type="gramStart"/>
      <w:r w:rsidRPr="00722A2D">
        <w:rPr>
          <w:rFonts w:eastAsia="Arial Unicode MS" w:cs="Times New Roman"/>
          <w:kern w:val="1"/>
          <w:szCs w:val="28"/>
          <w:lang w:val="en-US" w:eastAsia="hi-IN" w:bidi="hi-IN"/>
        </w:rPr>
        <w:t>F</w:t>
      </w:r>
      <w:proofErr w:type="gramEnd"/>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r w:rsidRPr="00722A2D">
        <w:rPr>
          <w:rFonts w:eastAsia="Arial Unicode MS" w:cs="Times New Roman"/>
          <w:bCs/>
          <w:kern w:val="1"/>
          <w:szCs w:val="28"/>
          <w:lang w:eastAsia="ru-RU" w:bidi="hi-IN"/>
        </w:rPr>
        <w:t>Горлов Н.</w:t>
      </w:r>
      <w:r w:rsidRPr="00722A2D">
        <w:rPr>
          <w:rFonts w:eastAsia="Arial Unicode MS" w:cs="Times New Roman"/>
          <w:kern w:val="1"/>
          <w:szCs w:val="28"/>
          <w:lang w:eastAsia="ru-RU" w:bidi="hi-IN"/>
        </w:rPr>
        <w:t xml:space="preserve"> Сонатина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Дербенко</w:t>
      </w:r>
      <w:proofErr w:type="spellEnd"/>
      <w:r w:rsidRPr="00722A2D">
        <w:rPr>
          <w:rFonts w:eastAsia="Arial Unicode MS" w:cs="Times New Roman"/>
          <w:bCs/>
          <w:kern w:val="1"/>
          <w:szCs w:val="28"/>
          <w:lang w:eastAsia="ru-RU" w:bidi="hi-IN"/>
        </w:rPr>
        <w:t xml:space="preserve"> Е.</w:t>
      </w:r>
      <w:r w:rsidRPr="00722A2D">
        <w:rPr>
          <w:rFonts w:eastAsia="Arial Unicode MS" w:cs="Times New Roman"/>
          <w:kern w:val="1"/>
          <w:szCs w:val="28"/>
          <w:lang w:eastAsia="ru-RU" w:bidi="hi-IN"/>
        </w:rPr>
        <w:t xml:space="preserve"> Детская сюита «В зоопарке» в 5 частях: Воробей; Верблюд;</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kern w:val="1"/>
          <w:szCs w:val="28"/>
          <w:lang w:eastAsia="ru-RU" w:bidi="hi-IN"/>
        </w:rPr>
        <w:t>Кенгуру; Слон; Мартышки</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Довлаш</w:t>
      </w:r>
      <w:proofErr w:type="spellEnd"/>
      <w:r w:rsidRPr="00722A2D">
        <w:rPr>
          <w:rFonts w:eastAsia="Arial Unicode MS" w:cs="Times New Roman"/>
          <w:bCs/>
          <w:kern w:val="1"/>
          <w:szCs w:val="28"/>
          <w:lang w:eastAsia="ru-RU" w:bidi="hi-IN"/>
        </w:rPr>
        <w:t xml:space="preserve"> Б.</w:t>
      </w:r>
      <w:r w:rsidRPr="00722A2D">
        <w:rPr>
          <w:rFonts w:eastAsia="Arial Unicode MS" w:cs="Times New Roman"/>
          <w:kern w:val="1"/>
          <w:szCs w:val="28"/>
          <w:lang w:eastAsia="ru-RU" w:bidi="hi-IN"/>
        </w:rPr>
        <w:t xml:space="preserve"> Концертино</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Кати Ж.</w:t>
      </w:r>
      <w:r w:rsidRPr="00722A2D">
        <w:rPr>
          <w:rFonts w:eastAsia="Arial Unicode MS" w:cs="Times New Roman"/>
          <w:kern w:val="1"/>
          <w:szCs w:val="28"/>
          <w:lang w:eastAsia="ru-RU" w:bidi="hi-IN"/>
        </w:rPr>
        <w:t xml:space="preserve"> Концертный триптих</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Клементи</w:t>
      </w:r>
      <w:proofErr w:type="spellEnd"/>
      <w:r w:rsidRPr="00722A2D">
        <w:rPr>
          <w:rFonts w:eastAsia="Arial Unicode MS" w:cs="Times New Roman"/>
          <w:bCs/>
          <w:kern w:val="1"/>
          <w:szCs w:val="28"/>
          <w:lang w:eastAsia="ru-RU" w:bidi="hi-IN"/>
        </w:rPr>
        <w:t xml:space="preserve"> М.</w:t>
      </w:r>
      <w:r w:rsidRPr="00722A2D">
        <w:rPr>
          <w:rFonts w:eastAsia="Arial Unicode MS" w:cs="Times New Roman"/>
          <w:kern w:val="1"/>
          <w:szCs w:val="28"/>
          <w:lang w:eastAsia="ru-RU" w:bidi="hi-IN"/>
        </w:rPr>
        <w:t xml:space="preserve"> ^</w:t>
      </w:r>
      <w:proofErr w:type="spellStart"/>
      <w:r w:rsidRPr="00722A2D">
        <w:rPr>
          <w:rFonts w:eastAsia="Arial Unicode MS" w:cs="Times New Roman"/>
          <w:kern w:val="1"/>
          <w:szCs w:val="28"/>
          <w:lang w:eastAsia="ru-RU" w:bidi="hi-IN"/>
        </w:rPr>
        <w:t>натина</w:t>
      </w:r>
      <w:proofErr w:type="spellEnd"/>
      <w:proofErr w:type="gramStart"/>
      <w:r w:rsidRPr="00722A2D">
        <w:rPr>
          <w:rFonts w:eastAsia="Arial Unicode MS" w:cs="Times New Roman"/>
          <w:kern w:val="1"/>
          <w:szCs w:val="28"/>
          <w:lang w:val="en-US" w:eastAsia="hi-IN" w:bidi="hi-IN"/>
        </w:rPr>
        <w:t>C</w:t>
      </w:r>
      <w:proofErr w:type="gramEnd"/>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Кулау</w:t>
      </w:r>
      <w:proofErr w:type="spellEnd"/>
      <w:r w:rsidRPr="00722A2D">
        <w:rPr>
          <w:rFonts w:eastAsia="Arial Unicode MS" w:cs="Times New Roman"/>
          <w:bCs/>
          <w:kern w:val="1"/>
          <w:szCs w:val="28"/>
          <w:lang w:eastAsia="ru-RU" w:bidi="hi-IN"/>
        </w:rPr>
        <w:t xml:space="preserve"> Ф.</w:t>
      </w:r>
      <w:r w:rsidRPr="00722A2D">
        <w:rPr>
          <w:rFonts w:eastAsia="Arial Unicode MS" w:cs="Times New Roman"/>
          <w:kern w:val="1"/>
          <w:szCs w:val="28"/>
          <w:lang w:eastAsia="ru-RU" w:bidi="hi-IN"/>
        </w:rPr>
        <w:t xml:space="preserve"> ^</w:t>
      </w:r>
      <w:proofErr w:type="spellStart"/>
      <w:r w:rsidRPr="00722A2D">
        <w:rPr>
          <w:rFonts w:eastAsia="Arial Unicode MS" w:cs="Times New Roman"/>
          <w:kern w:val="1"/>
          <w:szCs w:val="28"/>
          <w:lang w:eastAsia="ru-RU" w:bidi="hi-IN"/>
        </w:rPr>
        <w:t>натина</w:t>
      </w:r>
      <w:proofErr w:type="spellEnd"/>
      <w:proofErr w:type="gramStart"/>
      <w:r w:rsidRPr="00722A2D">
        <w:rPr>
          <w:rFonts w:eastAsia="Arial Unicode MS" w:cs="Times New Roman"/>
          <w:kern w:val="1"/>
          <w:szCs w:val="28"/>
          <w:lang w:val="en-US" w:eastAsia="hi-IN" w:bidi="hi-IN"/>
        </w:rPr>
        <w:t>C</w:t>
      </w:r>
      <w:proofErr w:type="gramEnd"/>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Моцарт В.А.</w:t>
      </w:r>
      <w:r w:rsidRPr="00722A2D">
        <w:rPr>
          <w:rFonts w:eastAsia="Arial Unicode MS" w:cs="Times New Roman"/>
          <w:kern w:val="1"/>
          <w:szCs w:val="28"/>
          <w:lang w:eastAsia="ru-RU" w:bidi="hi-IN"/>
        </w:rPr>
        <w:t xml:space="preserve"> Аллегро из сонаты №4</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Моцарт В. А.</w:t>
      </w:r>
      <w:r w:rsidRPr="00722A2D">
        <w:rPr>
          <w:rFonts w:eastAsia="Arial Unicode MS" w:cs="Times New Roman"/>
          <w:kern w:val="1"/>
          <w:szCs w:val="28"/>
          <w:lang w:eastAsia="ru-RU" w:bidi="hi-IN"/>
        </w:rPr>
        <w:t xml:space="preserve"> рондо из сонаты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341" w:line="360" w:lineRule="auto"/>
        <w:ind w:left="40" w:right="260"/>
        <w:rPr>
          <w:rFonts w:eastAsia="Arial Unicode MS" w:cs="Times New Roman"/>
          <w:kern w:val="1"/>
          <w:szCs w:val="28"/>
          <w:lang w:eastAsia="ru-RU" w:bidi="hi-IN"/>
        </w:rPr>
      </w:pPr>
      <w:r w:rsidRPr="00722A2D">
        <w:rPr>
          <w:rFonts w:eastAsia="Arial Unicode MS" w:cs="Times New Roman"/>
          <w:bCs/>
          <w:kern w:val="1"/>
          <w:szCs w:val="28"/>
          <w:lang w:eastAsia="ru-RU" w:bidi="hi-IN"/>
        </w:rPr>
        <w:t>Пешков Ю.</w:t>
      </w:r>
      <w:r w:rsidRPr="00722A2D">
        <w:rPr>
          <w:rFonts w:eastAsia="Arial Unicode MS" w:cs="Times New Roman"/>
          <w:kern w:val="1"/>
          <w:szCs w:val="28"/>
          <w:lang w:eastAsia="ru-RU" w:bidi="hi-IN"/>
        </w:rPr>
        <w:t xml:space="preserve"> Сюита «Ретро» в 4 частях: Танго; Вальс; Буги-вуги. Степ </w:t>
      </w:r>
      <w:proofErr w:type="spellStart"/>
      <w:r w:rsidRPr="00722A2D">
        <w:rPr>
          <w:rFonts w:eastAsia="Arial Unicode MS" w:cs="Times New Roman"/>
          <w:bCs/>
          <w:kern w:val="1"/>
          <w:szCs w:val="28"/>
          <w:lang w:eastAsia="ru-RU" w:bidi="hi-IN"/>
        </w:rPr>
        <w:t>Турини</w:t>
      </w:r>
      <w:proofErr w:type="spellEnd"/>
      <w:r w:rsidRPr="00722A2D">
        <w:rPr>
          <w:rFonts w:eastAsia="Arial Unicode MS" w:cs="Times New Roman"/>
          <w:bCs/>
          <w:kern w:val="1"/>
          <w:szCs w:val="28"/>
          <w:lang w:eastAsia="ru-RU" w:bidi="hi-IN"/>
        </w:rPr>
        <w:t xml:space="preserve"> Ф.</w:t>
      </w:r>
      <w:r w:rsidRPr="00722A2D">
        <w:rPr>
          <w:rFonts w:eastAsia="Arial Unicode MS" w:cs="Times New Roman"/>
          <w:kern w:val="1"/>
          <w:szCs w:val="28"/>
          <w:lang w:eastAsia="ru-RU" w:bidi="hi-IN"/>
        </w:rPr>
        <w:t xml:space="preserve"> Тема с вариациями</w:t>
      </w:r>
    </w:p>
    <w:p w:rsidR="00722A2D" w:rsidRPr="00722A2D" w:rsidRDefault="00722A2D" w:rsidP="00722A2D">
      <w:pPr>
        <w:keepNext/>
        <w:keepLines/>
        <w:suppressAutoHyphens/>
        <w:spacing w:after="347" w:line="360" w:lineRule="auto"/>
        <w:ind w:left="2440"/>
        <w:outlineLvl w:val="4"/>
        <w:rPr>
          <w:rFonts w:eastAsia="Arial Unicode MS" w:cs="Times New Roman"/>
          <w:b/>
          <w:bCs/>
          <w:kern w:val="1"/>
          <w:szCs w:val="28"/>
          <w:lang w:eastAsia="ru-RU" w:bidi="hi-IN"/>
        </w:rPr>
      </w:pPr>
      <w:bookmarkStart w:id="4" w:name="bookmark70"/>
      <w:r w:rsidRPr="00722A2D">
        <w:rPr>
          <w:rFonts w:eastAsia="Arial Unicode MS" w:cs="Times New Roman"/>
          <w:b/>
          <w:bCs/>
          <w:kern w:val="1"/>
          <w:szCs w:val="28"/>
          <w:lang w:eastAsia="ru-RU" w:bidi="hi-IN"/>
        </w:rPr>
        <w:t>Произведения на фольклорной основе:</w:t>
      </w:r>
      <w:bookmarkEnd w:id="4"/>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Иванов Аз.</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укр.н.п</w:t>
      </w:r>
      <w:proofErr w:type="spellEnd"/>
      <w:r w:rsidRPr="00722A2D">
        <w:rPr>
          <w:rFonts w:eastAsia="Arial Unicode MS" w:cs="Times New Roman"/>
          <w:kern w:val="1"/>
          <w:szCs w:val="28"/>
          <w:lang w:eastAsia="ru-RU" w:bidi="hi-IN"/>
        </w:rPr>
        <w:t xml:space="preserve">. «Садом, садом, </w:t>
      </w:r>
      <w:proofErr w:type="spellStart"/>
      <w:r w:rsidRPr="00722A2D">
        <w:rPr>
          <w:rFonts w:eastAsia="Arial Unicode MS" w:cs="Times New Roman"/>
          <w:kern w:val="1"/>
          <w:szCs w:val="28"/>
          <w:lang w:eastAsia="ru-RU" w:bidi="hi-IN"/>
        </w:rPr>
        <w:t>кумасенька</w:t>
      </w:r>
      <w:proofErr w:type="spellEnd"/>
      <w:r w:rsidRPr="00722A2D">
        <w:rPr>
          <w:rFonts w:eastAsia="Arial Unicode MS" w:cs="Times New Roman"/>
          <w:kern w:val="1"/>
          <w:szCs w:val="28"/>
          <w:lang w:eastAsia="ru-RU" w:bidi="hi-IN"/>
        </w:rPr>
        <w:t>»</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lastRenderedPageBreak/>
        <w:t>Канаев</w:t>
      </w:r>
      <w:proofErr w:type="spellEnd"/>
      <w:r w:rsidRPr="00722A2D">
        <w:rPr>
          <w:rFonts w:eastAsia="Arial Unicode MS" w:cs="Times New Roman"/>
          <w:bCs/>
          <w:kern w:val="1"/>
          <w:szCs w:val="28"/>
          <w:lang w:eastAsia="ru-RU" w:bidi="hi-IN"/>
        </w:rPr>
        <w:t xml:space="preserve"> Н.</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р.н.п</w:t>
      </w:r>
      <w:proofErr w:type="spellEnd"/>
      <w:r w:rsidRPr="00722A2D">
        <w:rPr>
          <w:rFonts w:eastAsia="Arial Unicode MS" w:cs="Times New Roman"/>
          <w:kern w:val="1"/>
          <w:szCs w:val="28"/>
          <w:lang w:eastAsia="ru-RU" w:bidi="hi-IN"/>
        </w:rPr>
        <w:t>. «Ты не стой, не стой»</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Малиновский Л.</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р.н.п</w:t>
      </w:r>
      <w:proofErr w:type="spellEnd"/>
      <w:r w:rsidRPr="00722A2D">
        <w:rPr>
          <w:rFonts w:eastAsia="Arial Unicode MS" w:cs="Times New Roman"/>
          <w:kern w:val="1"/>
          <w:szCs w:val="28"/>
          <w:lang w:eastAsia="ru-RU" w:bidi="hi-IN"/>
        </w:rPr>
        <w:t>. «Трава, моя, трава»</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Михайлов А.</w:t>
      </w:r>
      <w:r w:rsidRPr="00722A2D">
        <w:rPr>
          <w:rFonts w:eastAsia="Arial Unicode MS" w:cs="Times New Roman"/>
          <w:kern w:val="1"/>
          <w:szCs w:val="28"/>
          <w:lang w:eastAsia="ru-RU" w:bidi="hi-IN"/>
        </w:rPr>
        <w:t xml:space="preserve"> «Волжские напевы»</w:t>
      </w:r>
    </w:p>
    <w:p w:rsidR="00722A2D" w:rsidRPr="00722A2D" w:rsidRDefault="00722A2D" w:rsidP="00722A2D">
      <w:pPr>
        <w:suppressAutoHyphens/>
        <w:spacing w:after="0" w:line="360" w:lineRule="auto"/>
        <w:ind w:left="40"/>
        <w:rPr>
          <w:rFonts w:eastAsia="Arial Unicode MS" w:cs="Times New Roman"/>
          <w:i/>
          <w:iCs/>
          <w:kern w:val="1"/>
          <w:szCs w:val="28"/>
          <w:lang w:eastAsia="ru-RU" w:bidi="hi-IN"/>
        </w:rPr>
      </w:pPr>
      <w:r w:rsidRPr="00722A2D">
        <w:rPr>
          <w:rFonts w:eastAsia="Arial Unicode MS" w:cs="Times New Roman"/>
          <w:i/>
          <w:iCs/>
          <w:kern w:val="1"/>
          <w:szCs w:val="28"/>
          <w:lang w:eastAsia="ru-RU" w:bidi="hi-IN"/>
        </w:rPr>
        <w:t>Мокроусов Б.- Беляев А. «Одинокая гармонь»</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Накапкин</w:t>
      </w:r>
      <w:proofErr w:type="spellEnd"/>
      <w:r w:rsidRPr="00722A2D">
        <w:rPr>
          <w:rFonts w:eastAsia="Arial Unicode MS" w:cs="Times New Roman"/>
          <w:bCs/>
          <w:kern w:val="1"/>
          <w:szCs w:val="28"/>
          <w:lang w:eastAsia="ru-RU" w:bidi="hi-IN"/>
        </w:rPr>
        <w:t xml:space="preserve"> В.</w:t>
      </w:r>
      <w:r w:rsidRPr="00722A2D">
        <w:rPr>
          <w:rFonts w:eastAsia="Arial Unicode MS" w:cs="Times New Roman"/>
          <w:kern w:val="1"/>
          <w:szCs w:val="28"/>
          <w:lang w:eastAsia="ru-RU" w:bidi="hi-IN"/>
        </w:rPr>
        <w:t xml:space="preserve"> Обработка белорусского народного танца «Бульба»</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Паницкий</w:t>
      </w:r>
      <w:proofErr w:type="spellEnd"/>
      <w:r w:rsidRPr="00722A2D">
        <w:rPr>
          <w:rFonts w:eastAsia="Arial Unicode MS" w:cs="Times New Roman"/>
          <w:bCs/>
          <w:kern w:val="1"/>
          <w:szCs w:val="28"/>
          <w:lang w:eastAsia="ru-RU" w:bidi="hi-IN"/>
        </w:rPr>
        <w:t xml:space="preserve"> И.</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р.н.п</w:t>
      </w:r>
      <w:proofErr w:type="spellEnd"/>
      <w:r w:rsidRPr="00722A2D">
        <w:rPr>
          <w:rFonts w:eastAsia="Arial Unicode MS" w:cs="Times New Roman"/>
          <w:kern w:val="1"/>
          <w:szCs w:val="28"/>
          <w:lang w:eastAsia="ru-RU" w:bidi="hi-IN"/>
        </w:rPr>
        <w:t>. «</w:t>
      </w:r>
      <w:proofErr w:type="spellStart"/>
      <w:r w:rsidRPr="00722A2D">
        <w:rPr>
          <w:rFonts w:eastAsia="Arial Unicode MS" w:cs="Times New Roman"/>
          <w:kern w:val="1"/>
          <w:szCs w:val="28"/>
          <w:lang w:eastAsia="ru-RU" w:bidi="hi-IN"/>
        </w:rPr>
        <w:t>Полосынька</w:t>
      </w:r>
      <w:proofErr w:type="spellEnd"/>
      <w:r w:rsidRPr="00722A2D">
        <w:rPr>
          <w:rFonts w:eastAsia="Arial Unicode MS" w:cs="Times New Roman"/>
          <w:kern w:val="1"/>
          <w:szCs w:val="28"/>
          <w:lang w:eastAsia="ru-RU" w:bidi="hi-IN"/>
        </w:rPr>
        <w:t>»</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Судариков А.</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р.н.п</w:t>
      </w:r>
      <w:proofErr w:type="spellEnd"/>
      <w:r w:rsidRPr="00722A2D">
        <w:rPr>
          <w:rFonts w:eastAsia="Arial Unicode MS" w:cs="Times New Roman"/>
          <w:kern w:val="1"/>
          <w:szCs w:val="28"/>
          <w:lang w:eastAsia="ru-RU" w:bidi="hi-IN"/>
        </w:rPr>
        <w:t>. «При долине, при низине»</w:t>
      </w:r>
    </w:p>
    <w:p w:rsidR="00722A2D" w:rsidRPr="00722A2D" w:rsidRDefault="00722A2D" w:rsidP="00722A2D">
      <w:pPr>
        <w:suppressAutoHyphens/>
        <w:spacing w:after="341" w:line="360" w:lineRule="auto"/>
        <w:ind w:left="40"/>
        <w:rPr>
          <w:rFonts w:eastAsia="Arial Unicode MS" w:cs="Times New Roman"/>
          <w:kern w:val="1"/>
          <w:szCs w:val="28"/>
          <w:lang w:eastAsia="ru-RU" w:bidi="hi-IN"/>
        </w:rPr>
      </w:pPr>
      <w:proofErr w:type="gramStart"/>
      <w:r w:rsidRPr="00722A2D">
        <w:rPr>
          <w:rFonts w:eastAsia="Arial Unicode MS" w:cs="Times New Roman"/>
          <w:bCs/>
          <w:kern w:val="1"/>
          <w:szCs w:val="28"/>
          <w:lang w:eastAsia="ru-RU" w:bidi="hi-IN"/>
        </w:rPr>
        <w:t>Троицкий</w:t>
      </w:r>
      <w:proofErr w:type="gramEnd"/>
      <w:r w:rsidRPr="00722A2D">
        <w:rPr>
          <w:rFonts w:eastAsia="Arial Unicode MS" w:cs="Times New Roman"/>
          <w:bCs/>
          <w:kern w:val="1"/>
          <w:szCs w:val="28"/>
          <w:lang w:eastAsia="ru-RU" w:bidi="hi-IN"/>
        </w:rPr>
        <w:t xml:space="preserve"> М.</w:t>
      </w:r>
      <w:r w:rsidRPr="00722A2D">
        <w:rPr>
          <w:rFonts w:eastAsia="Arial Unicode MS" w:cs="Times New Roman"/>
          <w:kern w:val="1"/>
          <w:szCs w:val="28"/>
          <w:lang w:eastAsia="ru-RU" w:bidi="hi-IN"/>
        </w:rPr>
        <w:t xml:space="preserve"> Обработка </w:t>
      </w:r>
      <w:proofErr w:type="spellStart"/>
      <w:r w:rsidRPr="00722A2D">
        <w:rPr>
          <w:rFonts w:eastAsia="Arial Unicode MS" w:cs="Times New Roman"/>
          <w:kern w:val="1"/>
          <w:szCs w:val="28"/>
          <w:lang w:eastAsia="ru-RU" w:bidi="hi-IN"/>
        </w:rPr>
        <w:t>р.н.п</w:t>
      </w:r>
      <w:proofErr w:type="spellEnd"/>
      <w:r w:rsidRPr="00722A2D">
        <w:rPr>
          <w:rFonts w:eastAsia="Arial Unicode MS" w:cs="Times New Roman"/>
          <w:kern w:val="1"/>
          <w:szCs w:val="28"/>
          <w:lang w:eastAsia="ru-RU" w:bidi="hi-IN"/>
        </w:rPr>
        <w:t xml:space="preserve">. «А кто ж у нас </w:t>
      </w:r>
      <w:proofErr w:type="spellStart"/>
      <w:r w:rsidRPr="00722A2D">
        <w:rPr>
          <w:rFonts w:eastAsia="Arial Unicode MS" w:cs="Times New Roman"/>
          <w:kern w:val="1"/>
          <w:szCs w:val="28"/>
          <w:lang w:eastAsia="ru-RU" w:bidi="hi-IN"/>
        </w:rPr>
        <w:t>лебедин</w:t>
      </w:r>
      <w:proofErr w:type="spellEnd"/>
      <w:r w:rsidRPr="00722A2D">
        <w:rPr>
          <w:rFonts w:eastAsia="Arial Unicode MS" w:cs="Times New Roman"/>
          <w:kern w:val="1"/>
          <w:szCs w:val="28"/>
          <w:lang w:eastAsia="ru-RU" w:bidi="hi-IN"/>
        </w:rPr>
        <w:t>»</w:t>
      </w:r>
    </w:p>
    <w:p w:rsidR="00722A2D" w:rsidRPr="00722A2D" w:rsidRDefault="00722A2D" w:rsidP="00722A2D">
      <w:pPr>
        <w:keepNext/>
        <w:keepLines/>
        <w:suppressAutoHyphens/>
        <w:spacing w:after="301" w:line="360" w:lineRule="auto"/>
        <w:ind w:left="40"/>
        <w:outlineLvl w:val="4"/>
        <w:rPr>
          <w:rFonts w:eastAsia="Arial Unicode MS" w:cs="Times New Roman"/>
          <w:b/>
          <w:bCs/>
          <w:kern w:val="1"/>
          <w:szCs w:val="28"/>
          <w:lang w:eastAsia="ru-RU" w:bidi="hi-IN"/>
        </w:rPr>
      </w:pPr>
      <w:bookmarkStart w:id="5" w:name="bookmark71"/>
      <w:r w:rsidRPr="00722A2D">
        <w:rPr>
          <w:rFonts w:eastAsia="Arial Unicode MS" w:cs="Times New Roman"/>
          <w:b/>
          <w:bCs/>
          <w:kern w:val="1"/>
          <w:szCs w:val="28"/>
          <w:lang w:eastAsia="ru-RU" w:bidi="hi-IN"/>
        </w:rPr>
        <w:t>Пьесы:</w:t>
      </w:r>
      <w:bookmarkEnd w:id="5"/>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Баканов В.</w:t>
      </w:r>
      <w:r w:rsidRPr="00722A2D">
        <w:rPr>
          <w:rFonts w:eastAsia="Arial Unicode MS" w:cs="Times New Roman"/>
          <w:kern w:val="1"/>
          <w:szCs w:val="28"/>
          <w:lang w:eastAsia="ru-RU" w:bidi="hi-IN"/>
        </w:rPr>
        <w:t xml:space="preserve"> Осенний вальс</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Барток</w:t>
      </w:r>
      <w:proofErr w:type="spellEnd"/>
      <w:r w:rsidRPr="00722A2D">
        <w:rPr>
          <w:rFonts w:eastAsia="Arial Unicode MS" w:cs="Times New Roman"/>
          <w:bCs/>
          <w:kern w:val="1"/>
          <w:szCs w:val="28"/>
          <w:lang w:eastAsia="ru-RU" w:bidi="hi-IN"/>
        </w:rPr>
        <w:t xml:space="preserve"> Б.</w:t>
      </w:r>
      <w:r w:rsidRPr="00722A2D">
        <w:rPr>
          <w:rFonts w:eastAsia="Arial Unicode MS" w:cs="Times New Roman"/>
          <w:kern w:val="1"/>
          <w:szCs w:val="28"/>
          <w:lang w:eastAsia="ru-RU" w:bidi="hi-IN"/>
        </w:rPr>
        <w:t xml:space="preserve"> «Вечер в деревне» из сборника «10 лёгких пьес»</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Григ Э.</w:t>
      </w:r>
      <w:r w:rsidRPr="00722A2D">
        <w:rPr>
          <w:rFonts w:eastAsia="Arial Unicode MS" w:cs="Times New Roman"/>
          <w:kern w:val="1"/>
          <w:szCs w:val="28"/>
          <w:lang w:eastAsia="ru-RU" w:bidi="hi-IN"/>
        </w:rPr>
        <w:t xml:space="preserve"> «Танец </w:t>
      </w:r>
      <w:proofErr w:type="spellStart"/>
      <w:r w:rsidRPr="00722A2D">
        <w:rPr>
          <w:rFonts w:eastAsia="Arial Unicode MS" w:cs="Times New Roman"/>
          <w:kern w:val="1"/>
          <w:szCs w:val="28"/>
          <w:lang w:eastAsia="ru-RU" w:bidi="hi-IN"/>
        </w:rPr>
        <w:t>Анитры</w:t>
      </w:r>
      <w:proofErr w:type="spellEnd"/>
      <w:r w:rsidRPr="00722A2D">
        <w:rPr>
          <w:rFonts w:eastAsia="Arial Unicode MS" w:cs="Times New Roman"/>
          <w:kern w:val="1"/>
          <w:szCs w:val="28"/>
          <w:lang w:eastAsia="ru-RU" w:bidi="hi-IN"/>
        </w:rPr>
        <w:t>»</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Дандриё</w:t>
      </w:r>
      <w:proofErr w:type="spellEnd"/>
      <w:r w:rsidRPr="00722A2D">
        <w:rPr>
          <w:rFonts w:eastAsia="Arial Unicode MS" w:cs="Times New Roman"/>
          <w:bCs/>
          <w:kern w:val="1"/>
          <w:szCs w:val="28"/>
          <w:lang w:eastAsia="ru-RU" w:bidi="hi-IN"/>
        </w:rPr>
        <w:t xml:space="preserve"> Ж.</w:t>
      </w:r>
      <w:r w:rsidRPr="00722A2D">
        <w:rPr>
          <w:rFonts w:eastAsia="Arial Unicode MS" w:cs="Times New Roman"/>
          <w:kern w:val="1"/>
          <w:szCs w:val="28"/>
          <w:lang w:eastAsia="ru-RU" w:bidi="hi-IN"/>
        </w:rPr>
        <w:t xml:space="preserve"> «Водопады»</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Дмитриев В.</w:t>
      </w:r>
      <w:r w:rsidRPr="00722A2D">
        <w:rPr>
          <w:rFonts w:eastAsia="Arial Unicode MS" w:cs="Times New Roman"/>
          <w:kern w:val="1"/>
          <w:szCs w:val="28"/>
          <w:lang w:eastAsia="ru-RU" w:bidi="hi-IN"/>
        </w:rPr>
        <w:t xml:space="preserve"> Молодёжный вальс</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Куперен</w:t>
      </w:r>
      <w:proofErr w:type="spellEnd"/>
      <w:r w:rsidRPr="00722A2D">
        <w:rPr>
          <w:rFonts w:eastAsia="Arial Unicode MS" w:cs="Times New Roman"/>
          <w:bCs/>
          <w:kern w:val="1"/>
          <w:szCs w:val="28"/>
          <w:lang w:eastAsia="ru-RU" w:bidi="hi-IN"/>
        </w:rPr>
        <w:t xml:space="preserve"> Ф.</w:t>
      </w:r>
      <w:r w:rsidRPr="00722A2D">
        <w:rPr>
          <w:rFonts w:eastAsia="Arial Unicode MS" w:cs="Times New Roman"/>
          <w:kern w:val="1"/>
          <w:szCs w:val="28"/>
          <w:lang w:eastAsia="ru-RU" w:bidi="hi-IN"/>
        </w:rPr>
        <w:t xml:space="preserve"> «Маленькие ветряные мельницы»</w:t>
      </w:r>
    </w:p>
    <w:p w:rsidR="00722A2D" w:rsidRPr="00722A2D" w:rsidRDefault="00722A2D" w:rsidP="00722A2D">
      <w:pPr>
        <w:suppressAutoHyphens/>
        <w:spacing w:after="0" w:line="360" w:lineRule="auto"/>
        <w:ind w:left="40"/>
        <w:rPr>
          <w:rFonts w:eastAsia="Arial Unicode MS" w:cs="Times New Roman"/>
          <w:i/>
          <w:iCs/>
          <w:kern w:val="1"/>
          <w:szCs w:val="28"/>
          <w:lang w:eastAsia="ru-RU" w:bidi="hi-IN"/>
        </w:rPr>
      </w:pPr>
      <w:r w:rsidRPr="00722A2D">
        <w:rPr>
          <w:rFonts w:eastAsia="Arial Unicode MS" w:cs="Times New Roman"/>
          <w:i/>
          <w:iCs/>
          <w:kern w:val="1"/>
          <w:szCs w:val="28"/>
          <w:lang w:eastAsia="ru-RU" w:bidi="hi-IN"/>
        </w:rPr>
        <w:t>Мартини Д. Адажио</w:t>
      </w:r>
    </w:p>
    <w:p w:rsidR="00722A2D" w:rsidRPr="00722A2D" w:rsidRDefault="00722A2D" w:rsidP="00722A2D">
      <w:pPr>
        <w:suppressAutoHyphens/>
        <w:spacing w:after="0" w:line="360" w:lineRule="auto"/>
        <w:ind w:left="40"/>
        <w:rPr>
          <w:rFonts w:eastAsia="Arial Unicode MS" w:cs="Times New Roman"/>
          <w:i/>
          <w:iCs/>
          <w:kern w:val="1"/>
          <w:szCs w:val="28"/>
          <w:lang w:eastAsia="ru-RU" w:bidi="hi-IN"/>
        </w:rPr>
      </w:pPr>
      <w:r w:rsidRPr="00722A2D">
        <w:rPr>
          <w:rFonts w:eastAsia="Arial Unicode MS" w:cs="Times New Roman"/>
          <w:i/>
          <w:iCs/>
          <w:kern w:val="1"/>
          <w:szCs w:val="28"/>
          <w:lang w:eastAsia="ru-RU" w:bidi="hi-IN"/>
        </w:rPr>
        <w:t>Мусоргский М. Скерцо</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 xml:space="preserve">На </w:t>
      </w:r>
      <w:proofErr w:type="spellStart"/>
      <w:r w:rsidRPr="00722A2D">
        <w:rPr>
          <w:rFonts w:eastAsia="Arial Unicode MS" w:cs="Times New Roman"/>
          <w:bCs/>
          <w:kern w:val="1"/>
          <w:szCs w:val="28"/>
          <w:lang w:eastAsia="ru-RU" w:bidi="hi-IN"/>
        </w:rPr>
        <w:t>ЮнКин</w:t>
      </w:r>
      <w:proofErr w:type="spellEnd"/>
      <w:r w:rsidRPr="00722A2D">
        <w:rPr>
          <w:rFonts w:eastAsia="Arial Unicode MS" w:cs="Times New Roman"/>
          <w:bCs/>
          <w:kern w:val="1"/>
          <w:szCs w:val="28"/>
          <w:lang w:eastAsia="ru-RU" w:bidi="hi-IN"/>
        </w:rPr>
        <w:t xml:space="preserve"> А.</w:t>
      </w:r>
      <w:r w:rsidRPr="00722A2D">
        <w:rPr>
          <w:rFonts w:eastAsia="Arial Unicode MS" w:cs="Times New Roman"/>
          <w:kern w:val="1"/>
          <w:szCs w:val="28"/>
          <w:lang w:eastAsia="ru-RU" w:bidi="hi-IN"/>
        </w:rPr>
        <w:t xml:space="preserve"> Новогодняя увертюра</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r w:rsidRPr="00722A2D">
        <w:rPr>
          <w:rFonts w:eastAsia="Arial Unicode MS" w:cs="Times New Roman"/>
          <w:bCs/>
          <w:kern w:val="1"/>
          <w:szCs w:val="28"/>
          <w:lang w:eastAsia="ru-RU" w:bidi="hi-IN"/>
        </w:rPr>
        <w:t>Паганини Н.</w:t>
      </w:r>
      <w:r w:rsidRPr="00722A2D">
        <w:rPr>
          <w:rFonts w:eastAsia="Arial Unicode MS" w:cs="Times New Roman"/>
          <w:kern w:val="1"/>
          <w:szCs w:val="28"/>
          <w:lang w:eastAsia="ru-RU" w:bidi="hi-IN"/>
        </w:rPr>
        <w:t xml:space="preserve"> - Лист Ф. Этюд №5 «Охота»</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Пиццигони</w:t>
      </w:r>
      <w:proofErr w:type="spellEnd"/>
      <w:r w:rsidRPr="00722A2D">
        <w:rPr>
          <w:rFonts w:eastAsia="Arial Unicode MS" w:cs="Times New Roman"/>
          <w:bCs/>
          <w:kern w:val="1"/>
          <w:szCs w:val="28"/>
          <w:lang w:eastAsia="ru-RU" w:bidi="hi-IN"/>
        </w:rPr>
        <w:t xml:space="preserve"> Н.</w:t>
      </w:r>
      <w:r w:rsidRPr="00722A2D">
        <w:rPr>
          <w:rFonts w:eastAsia="Arial Unicode MS" w:cs="Times New Roman"/>
          <w:kern w:val="1"/>
          <w:szCs w:val="28"/>
          <w:lang w:eastAsia="ru-RU" w:bidi="hi-IN"/>
        </w:rPr>
        <w:t xml:space="preserve"> Вальс «Свет и тени»</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kern w:val="1"/>
          <w:szCs w:val="28"/>
          <w:lang w:eastAsia="ru-RU" w:bidi="hi-IN"/>
        </w:rPr>
        <w:t>Пьццолла</w:t>
      </w:r>
      <w:proofErr w:type="spellEnd"/>
      <w:r w:rsidRPr="00722A2D">
        <w:rPr>
          <w:rFonts w:eastAsia="Arial Unicode MS" w:cs="Times New Roman"/>
          <w:kern w:val="1"/>
          <w:szCs w:val="28"/>
          <w:lang w:eastAsia="ru-RU" w:bidi="hi-IN"/>
        </w:rPr>
        <w:t xml:space="preserve"> А. «Река Сена»</w:t>
      </w:r>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kern w:val="1"/>
          <w:szCs w:val="28"/>
          <w:lang w:eastAsia="ru-RU" w:bidi="hi-IN"/>
        </w:rPr>
        <w:t>Скарлатти</w:t>
      </w:r>
      <w:proofErr w:type="spellEnd"/>
      <w:r w:rsidRPr="00722A2D">
        <w:rPr>
          <w:rFonts w:eastAsia="Arial Unicode MS" w:cs="Times New Roman"/>
          <w:kern w:val="1"/>
          <w:szCs w:val="28"/>
          <w:lang w:eastAsia="ru-RU" w:bidi="hi-IN"/>
        </w:rPr>
        <w:t xml:space="preserve"> Д. Соната №1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0" w:line="360" w:lineRule="auto"/>
        <w:ind w:left="40"/>
        <w:rPr>
          <w:rFonts w:eastAsia="Arial Unicode MS" w:cs="Times New Roman"/>
          <w:kern w:val="1"/>
          <w:szCs w:val="28"/>
          <w:lang w:eastAsia="ru-RU" w:bidi="hi-IN"/>
        </w:rPr>
      </w:pPr>
      <w:proofErr w:type="spellStart"/>
      <w:r w:rsidRPr="00722A2D">
        <w:rPr>
          <w:rFonts w:eastAsia="Arial Unicode MS" w:cs="Times New Roman"/>
          <w:bCs/>
          <w:kern w:val="1"/>
          <w:szCs w:val="28"/>
          <w:lang w:eastAsia="ru-RU" w:bidi="hi-IN"/>
        </w:rPr>
        <w:t>Скарлатти</w:t>
      </w:r>
      <w:proofErr w:type="spellEnd"/>
      <w:r w:rsidRPr="00722A2D">
        <w:rPr>
          <w:rFonts w:eastAsia="Arial Unicode MS" w:cs="Times New Roman"/>
          <w:bCs/>
          <w:kern w:val="1"/>
          <w:szCs w:val="28"/>
          <w:lang w:eastAsia="ru-RU" w:bidi="hi-IN"/>
        </w:rPr>
        <w:t xml:space="preserve"> Д.</w:t>
      </w:r>
      <w:r w:rsidRPr="00722A2D">
        <w:rPr>
          <w:rFonts w:eastAsia="Arial Unicode MS" w:cs="Times New Roman"/>
          <w:kern w:val="1"/>
          <w:szCs w:val="28"/>
          <w:lang w:eastAsia="ru-RU" w:bidi="hi-IN"/>
        </w:rPr>
        <w:t xml:space="preserve"> Соната №2 </w:t>
      </w:r>
      <w:r w:rsidRPr="00722A2D">
        <w:rPr>
          <w:rFonts w:eastAsia="Arial Unicode MS" w:cs="Times New Roman"/>
          <w:kern w:val="1"/>
          <w:szCs w:val="28"/>
          <w:lang w:val="en-US" w:eastAsia="hi-IN" w:bidi="hi-IN"/>
        </w:rPr>
        <w:t>C</w:t>
      </w:r>
      <w:r w:rsidRPr="00722A2D">
        <w:rPr>
          <w:rFonts w:eastAsia="Arial Unicode MS" w:cs="Times New Roman"/>
          <w:kern w:val="1"/>
          <w:szCs w:val="28"/>
          <w:lang w:eastAsia="hi-IN" w:bidi="hi-IN"/>
        </w:rPr>
        <w:t>-</w:t>
      </w:r>
      <w:proofErr w:type="spellStart"/>
      <w:r w:rsidRPr="00722A2D">
        <w:rPr>
          <w:rFonts w:eastAsia="Arial Unicode MS" w:cs="Times New Roman"/>
          <w:kern w:val="1"/>
          <w:szCs w:val="28"/>
          <w:lang w:val="en-US" w:eastAsia="hi-IN" w:bidi="hi-IN"/>
        </w:rPr>
        <w:t>dur</w:t>
      </w:r>
      <w:proofErr w:type="spellEnd"/>
    </w:p>
    <w:p w:rsidR="00722A2D" w:rsidRPr="00722A2D" w:rsidRDefault="00722A2D" w:rsidP="00722A2D">
      <w:pPr>
        <w:suppressAutoHyphens/>
        <w:spacing w:after="637" w:line="360" w:lineRule="auto"/>
        <w:ind w:left="40"/>
        <w:rPr>
          <w:rFonts w:eastAsia="Times New Roman" w:cs="Times New Roman"/>
          <w:kern w:val="1"/>
          <w:szCs w:val="28"/>
          <w:lang w:eastAsia="ru-RU" w:bidi="hi-IN"/>
        </w:rPr>
      </w:pPr>
      <w:r w:rsidRPr="00722A2D">
        <w:rPr>
          <w:rFonts w:eastAsia="Arial Unicode MS" w:cs="Times New Roman"/>
          <w:bCs/>
          <w:kern w:val="1"/>
          <w:szCs w:val="28"/>
          <w:lang w:eastAsia="ru-RU" w:bidi="hi-IN"/>
        </w:rPr>
        <w:t>Фоменко В.</w:t>
      </w:r>
      <w:r w:rsidRPr="00722A2D">
        <w:rPr>
          <w:rFonts w:eastAsia="Arial Unicode MS" w:cs="Times New Roman"/>
          <w:kern w:val="1"/>
          <w:szCs w:val="28"/>
          <w:lang w:eastAsia="ru-RU" w:bidi="hi-IN"/>
        </w:rPr>
        <w:t xml:space="preserve"> «Паровозик из </w:t>
      </w:r>
      <w:proofErr w:type="spellStart"/>
      <w:r w:rsidRPr="00722A2D">
        <w:rPr>
          <w:rFonts w:eastAsia="Arial Unicode MS" w:cs="Times New Roman"/>
          <w:kern w:val="1"/>
          <w:szCs w:val="28"/>
          <w:lang w:eastAsia="ru-RU" w:bidi="hi-IN"/>
        </w:rPr>
        <w:t>Ромашково</w:t>
      </w:r>
      <w:proofErr w:type="spellEnd"/>
      <w:r w:rsidRPr="00722A2D">
        <w:rPr>
          <w:rFonts w:eastAsia="Arial Unicode MS" w:cs="Times New Roman"/>
          <w:kern w:val="1"/>
          <w:szCs w:val="28"/>
          <w:lang w:eastAsia="ru-RU" w:bidi="hi-IN"/>
        </w:rPr>
        <w:t>»</w:t>
      </w:r>
    </w:p>
    <w:p w:rsidR="00722A2D" w:rsidRPr="00722A2D" w:rsidRDefault="00722A2D" w:rsidP="00722A2D">
      <w:pPr>
        <w:suppressAutoHyphens/>
        <w:spacing w:after="240" w:line="100" w:lineRule="atLeast"/>
        <w:jc w:val="both"/>
        <w:rPr>
          <w:rFonts w:eastAsia="Times New Roman" w:cs="Times New Roman"/>
          <w:b/>
          <w:kern w:val="1"/>
          <w:szCs w:val="28"/>
          <w:lang w:eastAsia="hi-IN" w:bidi="hi-IN"/>
        </w:rPr>
      </w:pPr>
      <w:r w:rsidRPr="00722A2D">
        <w:rPr>
          <w:rFonts w:eastAsia="Times New Roman" w:cs="Times New Roman"/>
          <w:b/>
          <w:kern w:val="1"/>
          <w:szCs w:val="28"/>
          <w:lang w:val="en-US" w:eastAsia="hi-IN" w:bidi="hi-IN"/>
        </w:rPr>
        <w:t>VII</w:t>
      </w:r>
      <w:r w:rsidRPr="00722A2D">
        <w:rPr>
          <w:rFonts w:eastAsia="Times New Roman" w:cs="Times New Roman"/>
          <w:b/>
          <w:kern w:val="1"/>
          <w:szCs w:val="28"/>
          <w:lang w:eastAsia="hi-IN" w:bidi="hi-IN"/>
        </w:rPr>
        <w:t>.</w:t>
      </w:r>
      <w:r w:rsidRPr="00722A2D">
        <w:rPr>
          <w:rFonts w:eastAsia="Times New Roman" w:cs="Times New Roman"/>
          <w:b/>
          <w:kern w:val="1"/>
          <w:szCs w:val="28"/>
          <w:lang w:eastAsia="hi-IN" w:bidi="hi-IN"/>
        </w:rPr>
        <w:tab/>
        <w:t>Списки рекомендуемой учебной и методической литературы</w:t>
      </w:r>
    </w:p>
    <w:p w:rsidR="00722A2D" w:rsidRPr="00722A2D" w:rsidRDefault="00722A2D" w:rsidP="00722A2D">
      <w:pPr>
        <w:suppressAutoHyphens/>
        <w:spacing w:after="0" w:line="100" w:lineRule="atLeast"/>
        <w:jc w:val="center"/>
        <w:rPr>
          <w:rFonts w:eastAsia="Times New Roman" w:cs="Times New Roman"/>
          <w:b/>
          <w:kern w:val="1"/>
          <w:szCs w:val="28"/>
          <w:lang w:eastAsia="hi-IN" w:bidi="hi-IN"/>
        </w:rPr>
      </w:pPr>
      <w:r w:rsidRPr="00722A2D">
        <w:rPr>
          <w:rFonts w:eastAsia="Times New Roman" w:cs="Times New Roman"/>
          <w:b/>
          <w:i/>
          <w:kern w:val="1"/>
          <w:szCs w:val="28"/>
          <w:lang w:eastAsia="hi-IN" w:bidi="hi-IN"/>
        </w:rPr>
        <w:t>Учебная</w:t>
      </w:r>
      <w:r w:rsidRPr="00722A2D">
        <w:rPr>
          <w:rFonts w:eastAsia="Times New Roman" w:cs="Times New Roman"/>
          <w:b/>
          <w:kern w:val="1"/>
          <w:szCs w:val="28"/>
          <w:lang w:eastAsia="hi-IN" w:bidi="hi-IN"/>
        </w:rPr>
        <w:t xml:space="preserve"> </w:t>
      </w:r>
      <w:r w:rsidRPr="00722A2D">
        <w:rPr>
          <w:rFonts w:eastAsia="Times New Roman" w:cs="Times New Roman"/>
          <w:b/>
          <w:i/>
          <w:kern w:val="1"/>
          <w:szCs w:val="28"/>
          <w:lang w:eastAsia="hi-IN" w:bidi="hi-IN"/>
        </w:rPr>
        <w:t>литература</w:t>
      </w:r>
    </w:p>
    <w:p w:rsidR="00722A2D" w:rsidRPr="00722A2D" w:rsidRDefault="00722A2D" w:rsidP="00722A2D">
      <w:pPr>
        <w:suppressAutoHyphens/>
        <w:spacing w:after="0" w:line="100" w:lineRule="atLeast"/>
        <w:jc w:val="both"/>
        <w:rPr>
          <w:rFonts w:eastAsia="Times New Roman" w:cs="Times New Roman"/>
          <w:b/>
          <w:kern w:val="1"/>
          <w:szCs w:val="28"/>
          <w:lang w:eastAsia="hi-IN" w:bidi="hi-IN"/>
        </w:rPr>
      </w:pP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Алексеев И., Корецкий В. Баян в 5 классе. – Киев: «</w:t>
      </w:r>
      <w:proofErr w:type="spellStart"/>
      <w:r w:rsidRPr="00722A2D">
        <w:rPr>
          <w:rFonts w:eastAsia="SimSun" w:cs="Times New Roman"/>
          <w:kern w:val="1"/>
          <w:szCs w:val="28"/>
          <w:lang w:eastAsia="hi-IN" w:bidi="hi-IN"/>
        </w:rPr>
        <w:t>Музична</w:t>
      </w:r>
      <w:proofErr w:type="spellEnd"/>
      <w:r w:rsidRPr="00722A2D">
        <w:rPr>
          <w:rFonts w:eastAsia="SimSun" w:cs="Times New Roman"/>
          <w:kern w:val="1"/>
          <w:szCs w:val="28"/>
          <w:lang w:eastAsia="hi-IN" w:bidi="hi-IN"/>
        </w:rPr>
        <w:t xml:space="preserve"> Украина», 1987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Алексеев И., Корецкий Н. Баян в 1 классе. – Киев: «</w:t>
      </w:r>
      <w:proofErr w:type="spellStart"/>
      <w:r w:rsidRPr="00722A2D">
        <w:rPr>
          <w:rFonts w:eastAsia="SimSun" w:cs="Times New Roman"/>
          <w:kern w:val="1"/>
          <w:szCs w:val="28"/>
          <w:lang w:eastAsia="hi-IN" w:bidi="hi-IN"/>
        </w:rPr>
        <w:t>Музична</w:t>
      </w:r>
      <w:proofErr w:type="spellEnd"/>
      <w:r w:rsidRPr="00722A2D">
        <w:rPr>
          <w:rFonts w:eastAsia="SimSun" w:cs="Times New Roman"/>
          <w:kern w:val="1"/>
          <w:szCs w:val="28"/>
          <w:lang w:eastAsia="hi-IN" w:bidi="hi-IN"/>
        </w:rPr>
        <w:t xml:space="preserve"> Украина», 1987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Алексеев И., Корецкий Н. Баян в 3 классе. – Киев: «</w:t>
      </w:r>
      <w:proofErr w:type="spellStart"/>
      <w:r w:rsidRPr="00722A2D">
        <w:rPr>
          <w:rFonts w:eastAsia="SimSun" w:cs="Times New Roman"/>
          <w:kern w:val="1"/>
          <w:szCs w:val="28"/>
          <w:lang w:eastAsia="hi-IN" w:bidi="hi-IN"/>
        </w:rPr>
        <w:t>Музична</w:t>
      </w:r>
      <w:proofErr w:type="spellEnd"/>
      <w:r w:rsidRPr="00722A2D">
        <w:rPr>
          <w:rFonts w:eastAsia="SimSun" w:cs="Times New Roman"/>
          <w:kern w:val="1"/>
          <w:szCs w:val="28"/>
          <w:lang w:eastAsia="hi-IN" w:bidi="hi-IN"/>
        </w:rPr>
        <w:t xml:space="preserve"> Украина», 1981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Акимов Ю.,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 Педагогический репертуар аккордеониста 3-5 классы ДМШ.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9. – М., Музыка, 1980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Алёхин В. Полифонические пьесы для баяна.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5. – М., Советский композитор, 1978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Алёхин Е., </w:t>
      </w:r>
      <w:proofErr w:type="spellStart"/>
      <w:r w:rsidRPr="00722A2D">
        <w:rPr>
          <w:rFonts w:eastAsia="SimSun" w:cs="Times New Roman"/>
          <w:kern w:val="1"/>
          <w:szCs w:val="28"/>
          <w:lang w:eastAsia="hi-IN" w:bidi="hi-IN"/>
        </w:rPr>
        <w:t>Павин</w:t>
      </w:r>
      <w:proofErr w:type="spellEnd"/>
      <w:r w:rsidRPr="00722A2D">
        <w:rPr>
          <w:rFonts w:eastAsia="SimSun" w:cs="Times New Roman"/>
          <w:kern w:val="1"/>
          <w:szCs w:val="28"/>
          <w:lang w:eastAsia="hi-IN" w:bidi="hi-IN"/>
        </w:rPr>
        <w:t xml:space="preserve"> С., Шашкин П. Хрестоматия баяниста 3-5 классы ДМШ. Вып.1. – М., Музыка, 1973</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Аккордеон в джазе. – М., Издательство Катанского В.,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Концертные пьесы для аккордеона (баяна) в стиле </w:t>
      </w:r>
      <w:proofErr w:type="spellStart"/>
      <w:r w:rsidRPr="00722A2D">
        <w:rPr>
          <w:rFonts w:eastAsia="SimSun" w:cs="Times New Roman"/>
          <w:kern w:val="1"/>
          <w:szCs w:val="28"/>
          <w:lang w:eastAsia="hi-IN" w:bidi="hi-IN"/>
        </w:rPr>
        <w:t>мюзетт</w:t>
      </w:r>
      <w:proofErr w:type="spellEnd"/>
      <w:r w:rsidRPr="00722A2D">
        <w:rPr>
          <w:rFonts w:eastAsia="SimSun" w:cs="Times New Roman"/>
          <w:kern w:val="1"/>
          <w:szCs w:val="28"/>
          <w:lang w:eastAsia="hi-IN" w:bidi="hi-IN"/>
        </w:rPr>
        <w:t>. – М., Издательство Катанского В.,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За праздничным столом – переложения популярных мелодий для аккордеона или баяна, выпуск 4. – М., Издательство Катанского В., 2005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За праздничным столом – популярные песни в переложении для аккордеона и баяна, выпуск 1. – М., Издательство Катанского В.,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Детский альбом для аккордеона. – М., Издательство Катанского В., 2002 </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Концертные пьесы для аккордеона в стиле популярной музыки. – Ростов-на-Дону: Феникс, 1998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Бах И.С. Избранные произведения в переложении для готово-выборного баяна.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xml:space="preserve">. 1. Составитель </w:t>
      </w:r>
      <w:proofErr w:type="spellStart"/>
      <w:r w:rsidRPr="00722A2D">
        <w:rPr>
          <w:rFonts w:eastAsia="SimSun" w:cs="Times New Roman"/>
          <w:kern w:val="1"/>
          <w:szCs w:val="28"/>
          <w:lang w:eastAsia="hi-IN" w:bidi="hi-IN"/>
        </w:rPr>
        <w:t>Ковтонюк</w:t>
      </w:r>
      <w:proofErr w:type="spellEnd"/>
      <w:r w:rsidRPr="00722A2D">
        <w:rPr>
          <w:rFonts w:eastAsia="SimSun" w:cs="Times New Roman"/>
          <w:kern w:val="1"/>
          <w:szCs w:val="28"/>
          <w:lang w:eastAsia="hi-IN" w:bidi="hi-IN"/>
        </w:rPr>
        <w:t xml:space="preserve"> В. – М., ВМО, 1996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Беляев А. Концертные обработки для баяна «Моя любимая». – М., Московская типография,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Бережков В. Пьесы для баяна. – СПб, Композитор, 2004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w:t>
      </w:r>
      <w:proofErr w:type="spellStart"/>
      <w:r w:rsidRPr="00722A2D">
        <w:rPr>
          <w:rFonts w:eastAsia="SimSun" w:cs="Times New Roman"/>
          <w:kern w:val="1"/>
          <w:szCs w:val="28"/>
          <w:lang w:eastAsia="hi-IN" w:bidi="hi-IN"/>
        </w:rPr>
        <w:t>Бесфамильнов</w:t>
      </w:r>
      <w:proofErr w:type="spellEnd"/>
      <w:r w:rsidRPr="00722A2D">
        <w:rPr>
          <w:rFonts w:eastAsia="SimSun" w:cs="Times New Roman"/>
          <w:kern w:val="1"/>
          <w:szCs w:val="28"/>
          <w:lang w:eastAsia="hi-IN" w:bidi="hi-IN"/>
        </w:rPr>
        <w:t xml:space="preserve"> В., Зубарев А. Выборный баян. 3 класс. – Киев, «</w:t>
      </w:r>
      <w:proofErr w:type="spellStart"/>
      <w:r w:rsidRPr="00722A2D">
        <w:rPr>
          <w:rFonts w:eastAsia="SimSun" w:cs="Times New Roman"/>
          <w:kern w:val="1"/>
          <w:szCs w:val="28"/>
          <w:lang w:eastAsia="hi-IN" w:bidi="hi-IN"/>
        </w:rPr>
        <w:t>Музична</w:t>
      </w:r>
      <w:proofErr w:type="spellEnd"/>
      <w:r w:rsidRPr="00722A2D">
        <w:rPr>
          <w:rFonts w:eastAsia="SimSun" w:cs="Times New Roman"/>
          <w:kern w:val="1"/>
          <w:szCs w:val="28"/>
          <w:lang w:eastAsia="hi-IN" w:bidi="hi-IN"/>
        </w:rPr>
        <w:t xml:space="preserve"> Украина», 1982</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Бланк С. Двенадцать пьес и одна сюита для аккордеона или баяна. – Ростов-на-Дону, Феникс, 2001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Бойцова</w:t>
      </w:r>
      <w:proofErr w:type="spellEnd"/>
      <w:r w:rsidRPr="00722A2D">
        <w:rPr>
          <w:rFonts w:eastAsia="SimSun" w:cs="Times New Roman"/>
          <w:kern w:val="1"/>
          <w:szCs w:val="28"/>
          <w:lang w:eastAsia="hi-IN" w:bidi="hi-IN"/>
        </w:rPr>
        <w:t xml:space="preserve"> Г. Юный аккордеонист. 1, 2 части – М., Музыка, 1994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Бонаков</w:t>
      </w:r>
      <w:proofErr w:type="spellEnd"/>
      <w:r w:rsidRPr="00722A2D">
        <w:rPr>
          <w:rFonts w:eastAsia="SimSun" w:cs="Times New Roman"/>
          <w:kern w:val="1"/>
          <w:szCs w:val="28"/>
          <w:lang w:eastAsia="hi-IN" w:bidi="hi-IN"/>
        </w:rPr>
        <w:t xml:space="preserve"> В. Пьесы для готово-выборного баяна. – М., Советский композитор, 1977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Бушуев Ф. Сонатины и вариации для баяна.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xml:space="preserve">. 11. – М., Советский композитор, 1979 </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Бушуев Ф. Баян в музыкальной школе. 1-3 классы.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64. – М., Советский композитор, 1991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Бушуев Ф. Баян в музыкальной школе 1-2 классы.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7. – М., Советский композитор, 1971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Векслер Б. Концертные пьесы для аккордеона.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2. – М., Издательство Катанского В., 2001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Власов В. Альбом для детей и юношества – СПб, Композитор,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Власов В. </w:t>
      </w:r>
      <w:proofErr w:type="spellStart"/>
      <w:r w:rsidRPr="00722A2D">
        <w:rPr>
          <w:rFonts w:eastAsia="SimSun" w:cs="Times New Roman"/>
          <w:kern w:val="1"/>
          <w:szCs w:val="28"/>
          <w:lang w:eastAsia="hi-IN" w:bidi="hi-IN"/>
        </w:rPr>
        <w:t>Эстрадно</w:t>
      </w:r>
      <w:proofErr w:type="spellEnd"/>
      <w:r w:rsidRPr="00722A2D">
        <w:rPr>
          <w:rFonts w:eastAsia="SimSun" w:cs="Times New Roman"/>
          <w:kern w:val="1"/>
          <w:szCs w:val="28"/>
          <w:lang w:eastAsia="hi-IN" w:bidi="hi-IN"/>
        </w:rPr>
        <w:t xml:space="preserve">-джазовые композиции» для баяна или аккордеона.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1. СПб, Советский композитор, 2001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Гаврилов Л. Этюды для баяна – М., Советский композитор,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Гамаюнов О. Баян-эксцентрик – концертные пьесы для детей. – Тула,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Герасимов В. Пьесы для готово-выборного баяна – СПб, Композитор,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Грачёв В. Хрестоматия баяниста, ДМШ, 5 класс. – М., Музыка, 1990 </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Гречухина</w:t>
      </w:r>
      <w:proofErr w:type="spellEnd"/>
      <w:r w:rsidRPr="00722A2D">
        <w:rPr>
          <w:rFonts w:eastAsia="SimSun" w:cs="Times New Roman"/>
          <w:kern w:val="1"/>
          <w:szCs w:val="28"/>
          <w:lang w:eastAsia="hi-IN" w:bidi="hi-IN"/>
        </w:rPr>
        <w:t xml:space="preserve"> Р., Лихачёв М. Хрестоматия для баяна, выпуск 3. 2-3 классы ДМШ. – СПб, Композитор, 2006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Гречухина</w:t>
      </w:r>
      <w:proofErr w:type="spellEnd"/>
      <w:r w:rsidRPr="00722A2D">
        <w:rPr>
          <w:rFonts w:eastAsia="SimSun" w:cs="Times New Roman"/>
          <w:kern w:val="1"/>
          <w:szCs w:val="28"/>
          <w:lang w:eastAsia="hi-IN" w:bidi="hi-IN"/>
        </w:rPr>
        <w:t xml:space="preserve"> Р., Лихачёв М. Хрестоматия для баяна, выпуск 2. 1-2 классы ДМШ. – СПб, Композитор, 2004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Гречухина</w:t>
      </w:r>
      <w:proofErr w:type="spellEnd"/>
      <w:r w:rsidRPr="00722A2D">
        <w:rPr>
          <w:rFonts w:eastAsia="SimSun" w:cs="Times New Roman"/>
          <w:kern w:val="1"/>
          <w:szCs w:val="28"/>
          <w:lang w:eastAsia="hi-IN" w:bidi="hi-IN"/>
        </w:rPr>
        <w:t xml:space="preserve"> Р., Лихачёв М. Хрестоматия для баяна, выпуск 4. 3-4  классы ДМШ. – СПб, Композитор, 2007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w:t>
      </w:r>
      <w:proofErr w:type="spellStart"/>
      <w:r w:rsidRPr="00722A2D">
        <w:rPr>
          <w:rFonts w:eastAsia="SimSun" w:cs="Times New Roman"/>
          <w:kern w:val="1"/>
          <w:szCs w:val="28"/>
          <w:lang w:eastAsia="hi-IN" w:bidi="hi-IN"/>
        </w:rPr>
        <w:t>Гречухина</w:t>
      </w:r>
      <w:proofErr w:type="spellEnd"/>
      <w:r w:rsidRPr="00722A2D">
        <w:rPr>
          <w:rFonts w:eastAsia="SimSun" w:cs="Times New Roman"/>
          <w:kern w:val="1"/>
          <w:szCs w:val="28"/>
          <w:lang w:eastAsia="hi-IN" w:bidi="hi-IN"/>
        </w:rPr>
        <w:t xml:space="preserve"> Р., Лихачёв М. Хрестоматия для баяна, выпуск 5. 4-5 классы ДМШ – СПб, Композитор, 2007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Говорушко</w:t>
      </w:r>
      <w:proofErr w:type="spellEnd"/>
      <w:r w:rsidRPr="00722A2D">
        <w:rPr>
          <w:rFonts w:eastAsia="SimSun" w:cs="Times New Roman"/>
          <w:kern w:val="1"/>
          <w:szCs w:val="28"/>
          <w:lang w:eastAsia="hi-IN" w:bidi="hi-IN"/>
        </w:rPr>
        <w:t xml:space="preserve"> П. Произведения русских и зарубежных композиторов в  переложении для баяна.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2 -  Ленинград, «Музыка», 1987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Говорушко</w:t>
      </w:r>
      <w:proofErr w:type="spellEnd"/>
      <w:r w:rsidRPr="00722A2D">
        <w:rPr>
          <w:rFonts w:eastAsia="SimSun" w:cs="Times New Roman"/>
          <w:kern w:val="1"/>
          <w:szCs w:val="28"/>
          <w:lang w:eastAsia="hi-IN" w:bidi="hi-IN"/>
        </w:rPr>
        <w:t xml:space="preserve"> П. Репертуарная тетрадь юного баяниста. – Л., Музыка, 1989</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Голиков В. «Пьесы и ансамбли для русских народных инструментов». - М., </w:t>
      </w:r>
      <w:proofErr w:type="spellStart"/>
      <w:r w:rsidRPr="00722A2D">
        <w:rPr>
          <w:rFonts w:eastAsia="SimSun" w:cs="Times New Roman"/>
          <w:kern w:val="1"/>
          <w:szCs w:val="28"/>
          <w:lang w:eastAsia="hi-IN" w:bidi="hi-IN"/>
        </w:rPr>
        <w:t>Владос</w:t>
      </w:r>
      <w:proofErr w:type="spellEnd"/>
      <w:r w:rsidRPr="00722A2D">
        <w:rPr>
          <w:rFonts w:eastAsia="SimSun" w:cs="Times New Roman"/>
          <w:kern w:val="1"/>
          <w:szCs w:val="28"/>
          <w:lang w:eastAsia="hi-IN" w:bidi="hi-IN"/>
        </w:rPr>
        <w:t>, 2004</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Денисов А., </w:t>
      </w:r>
      <w:proofErr w:type="spellStart"/>
      <w:r w:rsidRPr="00722A2D">
        <w:rPr>
          <w:rFonts w:eastAsia="SimSun" w:cs="Times New Roman"/>
          <w:kern w:val="1"/>
          <w:szCs w:val="28"/>
          <w:lang w:eastAsia="hi-IN" w:bidi="hi-IN"/>
        </w:rPr>
        <w:t>Угринович</w:t>
      </w:r>
      <w:proofErr w:type="spellEnd"/>
      <w:r w:rsidRPr="00722A2D">
        <w:rPr>
          <w:rFonts w:eastAsia="SimSun" w:cs="Times New Roman"/>
          <w:kern w:val="1"/>
          <w:szCs w:val="28"/>
          <w:lang w:eastAsia="hi-IN" w:bidi="hi-IN"/>
        </w:rPr>
        <w:t xml:space="preserve"> В. Баян 5 класс. – Киев, </w:t>
      </w:r>
      <w:proofErr w:type="spellStart"/>
      <w:r w:rsidRPr="00722A2D">
        <w:rPr>
          <w:rFonts w:eastAsia="SimSun" w:cs="Times New Roman"/>
          <w:kern w:val="1"/>
          <w:szCs w:val="28"/>
          <w:lang w:eastAsia="hi-IN" w:bidi="hi-IN"/>
        </w:rPr>
        <w:t>Музична</w:t>
      </w:r>
      <w:proofErr w:type="spellEnd"/>
      <w:r w:rsidRPr="00722A2D">
        <w:rPr>
          <w:rFonts w:eastAsia="SimSun" w:cs="Times New Roman"/>
          <w:kern w:val="1"/>
          <w:szCs w:val="28"/>
          <w:lang w:eastAsia="hi-IN" w:bidi="hi-IN"/>
        </w:rPr>
        <w:t xml:space="preserve"> Украина, 1987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Музыка советской эстрады – произведения для аккордеона или баяна. – М., М., 1983</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Е. Мой друг – баян, выпуск 19. – М., Композитор, 1994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Хрестоматия  аккордеониста, издание второе, 2 курс музыкальных училищ. – М., «Музыка,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«Альбом для юношества», выпуск 2,  произведения для аккордеона. – М., «Музыка»,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«Аккордеон в музыкальной школе», выпуск 58. – М., «Советский композитор», 1989</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«Аккордеон в музыкальной школе», выпуск 60. – М., «Советский композитор»,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«Этюды для аккордеона», выпуск 14. – М., «Советский композитор», 1981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«Детская музыка для баяна». Шесть сюит. – М., «Музыка», 1989</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«Альбом для юношества» - Тула, Тульская типография, 2000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«Сюита в классическом стиле в семи частях» для баяна ДМШ -  М., «Престо», 1996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«Эстрадные композиции» для баяна или аккордеона,  выпуск 2. – СПб, «Композитор», 2001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Дербенко</w:t>
      </w:r>
      <w:proofErr w:type="spellEnd"/>
      <w:r w:rsidRPr="00722A2D">
        <w:rPr>
          <w:rFonts w:eastAsia="SimSun" w:cs="Times New Roman"/>
          <w:kern w:val="1"/>
          <w:szCs w:val="28"/>
          <w:lang w:eastAsia="hi-IN" w:bidi="hi-IN"/>
        </w:rPr>
        <w:t xml:space="preserve"> Е. «Эстрадные композиции» для баяна или аккордеона, выпуск 1 – СПб, «Композитор», 2001 </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Дмитриев А. и Лихачёв Ю.  Сборник «Хорошее настроение» для баяна или аккордеона. – Ленинград, «Музыка»,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«Виртуозные пьесы», педагогический репертуар баяниста, выпуск 3, 4-5 классы. – Ростов-на-Дону, «Феникс», 1998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«Музыка для детей», выпуск 2 для 2-3 классов. – Ростов-на-Дону, «Феникс», 1998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w:t>
      </w:r>
      <w:proofErr w:type="spellStart"/>
      <w:r w:rsidRPr="00722A2D">
        <w:rPr>
          <w:rFonts w:eastAsia="SimSun" w:cs="Times New Roman"/>
          <w:kern w:val="1"/>
          <w:szCs w:val="28"/>
          <w:lang w:eastAsia="hi-IN" w:bidi="hi-IN"/>
        </w:rPr>
        <w:t>Эстрадно</w:t>
      </w:r>
      <w:proofErr w:type="spellEnd"/>
      <w:r w:rsidRPr="00722A2D">
        <w:rPr>
          <w:rFonts w:eastAsia="SimSun" w:cs="Times New Roman"/>
          <w:kern w:val="1"/>
          <w:szCs w:val="28"/>
          <w:lang w:eastAsia="hi-IN" w:bidi="hi-IN"/>
        </w:rPr>
        <w:t>-джазовые сюиты для баяна или аккордеона». 1-3 классы ДМШ. – Ростов-на-Дону, «Феникс», 2007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Доренский</w:t>
      </w:r>
      <w:proofErr w:type="spellEnd"/>
      <w:r w:rsidRPr="00722A2D">
        <w:rPr>
          <w:rFonts w:eastAsia="SimSun" w:cs="Times New Roman"/>
          <w:kern w:val="1"/>
          <w:szCs w:val="28"/>
          <w:lang w:eastAsia="hi-IN" w:bidi="hi-IN"/>
        </w:rPr>
        <w:t xml:space="preserve"> А. «</w:t>
      </w:r>
      <w:proofErr w:type="spellStart"/>
      <w:r w:rsidRPr="00722A2D">
        <w:rPr>
          <w:rFonts w:eastAsia="SimSun" w:cs="Times New Roman"/>
          <w:kern w:val="1"/>
          <w:szCs w:val="28"/>
          <w:lang w:eastAsia="hi-IN" w:bidi="hi-IN"/>
        </w:rPr>
        <w:t>Эстрадно</w:t>
      </w:r>
      <w:proofErr w:type="spellEnd"/>
      <w:r w:rsidRPr="00722A2D">
        <w:rPr>
          <w:rFonts w:eastAsia="SimSun" w:cs="Times New Roman"/>
          <w:kern w:val="1"/>
          <w:szCs w:val="28"/>
          <w:lang w:eastAsia="hi-IN" w:bidi="hi-IN"/>
        </w:rPr>
        <w:t>-джазовые сюиты для баяна или аккордеона». 3-5 классы ДМШ. – Ростов-на-Дону, «Феникс», 2008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b/>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Дранга</w:t>
      </w:r>
      <w:proofErr w:type="spellEnd"/>
      <w:r w:rsidRPr="00722A2D">
        <w:rPr>
          <w:rFonts w:eastAsia="SimSun" w:cs="Times New Roman"/>
          <w:kern w:val="1"/>
          <w:szCs w:val="28"/>
          <w:lang w:eastAsia="hi-IN" w:bidi="hi-IN"/>
        </w:rPr>
        <w:t xml:space="preserve"> Ю. Концертный репертуар аккордеониста, выпуск 1. – М., Музыка,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Завальный В. «Музыкальная мозаика», альбом для детей и юношества (для баяна и аккордеона). Составление и исполнительская редакция Родина В. – М., Кифара, 1999</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Иванов В. «Ансамбли баянов и аккордеонов». - М., «Музыка», 1990</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«Играем вдвоём», облегчённые переложения популярной музыки для средних классов ДМШ. Сост.  </w:t>
      </w:r>
      <w:proofErr w:type="spellStart"/>
      <w:r w:rsidRPr="00722A2D">
        <w:rPr>
          <w:rFonts w:eastAsia="SimSun" w:cs="Times New Roman"/>
          <w:kern w:val="1"/>
          <w:szCs w:val="28"/>
          <w:lang w:eastAsia="hi-IN" w:bidi="hi-IN"/>
        </w:rPr>
        <w:t>Гимерверт</w:t>
      </w:r>
      <w:proofErr w:type="spellEnd"/>
      <w:r w:rsidRPr="00722A2D">
        <w:rPr>
          <w:rFonts w:eastAsia="SimSun" w:cs="Times New Roman"/>
          <w:kern w:val="1"/>
          <w:szCs w:val="28"/>
          <w:lang w:eastAsia="hi-IN" w:bidi="hi-IN"/>
        </w:rPr>
        <w:t xml:space="preserve"> Ф.– СПб, «Союз художников», 2001</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Коробейников А. «Альбом для  детей и юношества». - СПб,   «Композитор», 2003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Коробейников А.П. «Детский альбом». - М., Русское музыкальное товарищество, 2004</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Крылусов</w:t>
      </w:r>
      <w:proofErr w:type="spellEnd"/>
      <w:r w:rsidRPr="00722A2D">
        <w:rPr>
          <w:rFonts w:eastAsia="SimSun" w:cs="Times New Roman"/>
          <w:kern w:val="1"/>
          <w:szCs w:val="28"/>
          <w:lang w:eastAsia="hi-IN" w:bidi="hi-IN"/>
        </w:rPr>
        <w:t xml:space="preserve"> А. «Ансамбли баянов», выпуск 13.- М., «Музыка», 1982</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Крылусов</w:t>
      </w:r>
      <w:proofErr w:type="spellEnd"/>
      <w:r w:rsidRPr="00722A2D">
        <w:rPr>
          <w:rFonts w:eastAsia="SimSun" w:cs="Times New Roman"/>
          <w:kern w:val="1"/>
          <w:szCs w:val="28"/>
          <w:lang w:eastAsia="hi-IN" w:bidi="hi-IN"/>
        </w:rPr>
        <w:t xml:space="preserve"> А. С. «Хрестоматия баяниста», 1-2 класс, издание 6.- М., «Музыка», 1987</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Коробейников А. «Альбом для детей и юношества», пьесы для баяна и аккордеона, часть 2 – СПб, «Композитор», 2003</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Коробейников А. «Детский альбом» для баяна и аккордеона. – М., «Русское музыкальное товарищество», 2004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w:t>
      </w:r>
      <w:proofErr w:type="spellStart"/>
      <w:r w:rsidRPr="00722A2D">
        <w:rPr>
          <w:rFonts w:eastAsia="SimSun" w:cs="Times New Roman"/>
          <w:kern w:val="1"/>
          <w:szCs w:val="28"/>
          <w:lang w:eastAsia="hi-IN" w:bidi="hi-IN"/>
        </w:rPr>
        <w:t>Коростелёв</w:t>
      </w:r>
      <w:proofErr w:type="spellEnd"/>
      <w:r w:rsidRPr="00722A2D">
        <w:rPr>
          <w:rFonts w:eastAsia="SimSun" w:cs="Times New Roman"/>
          <w:kern w:val="1"/>
          <w:szCs w:val="28"/>
          <w:lang w:eastAsia="hi-IN" w:bidi="hi-IN"/>
        </w:rPr>
        <w:t xml:space="preserve"> В. «Концертные пьесы для баяна», выпуск 52. – М., «Советский композитор»,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Кузнецов В. «Популярные мелодии» в обработке  для  баяна.- Санкт-Петербург: «Музыка», 1992</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Кузнецов В. «Пьесы, обработки и этюды для баяна».  – М., «Музыка», 1973</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Куклин А. «Сон Золушки» пьесы для баяна. –  М., «Слободские куранты», 1999</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Куликов В. «Ча-ча-ча», популярные мелодии в латиноамериканских ритмах. – М., « Музыка», 1994</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Левкодимов</w:t>
      </w:r>
      <w:proofErr w:type="spellEnd"/>
      <w:r w:rsidRPr="00722A2D">
        <w:rPr>
          <w:rFonts w:eastAsia="SimSun" w:cs="Times New Roman"/>
          <w:kern w:val="1"/>
          <w:szCs w:val="28"/>
          <w:lang w:eastAsia="hi-IN" w:bidi="hi-IN"/>
        </w:rPr>
        <w:t xml:space="preserve"> Г. Аккордеон в музыкальном училище, выпуск 14. – М., «Советский композитор»,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Левкодимов</w:t>
      </w:r>
      <w:proofErr w:type="spellEnd"/>
      <w:r w:rsidRPr="00722A2D">
        <w:rPr>
          <w:rFonts w:eastAsia="SimSun" w:cs="Times New Roman"/>
          <w:kern w:val="1"/>
          <w:szCs w:val="28"/>
          <w:lang w:eastAsia="hi-IN" w:bidi="hi-IN"/>
        </w:rPr>
        <w:t xml:space="preserve"> Г. Аккордеон в музыкальном училище, выпуск 15. – М., «Советский композитор», 1986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Липс</w:t>
      </w:r>
      <w:proofErr w:type="spellEnd"/>
      <w:r w:rsidRPr="00722A2D">
        <w:rPr>
          <w:rFonts w:eastAsia="SimSun" w:cs="Times New Roman"/>
          <w:kern w:val="1"/>
          <w:szCs w:val="28"/>
          <w:lang w:eastAsia="hi-IN" w:bidi="hi-IN"/>
        </w:rPr>
        <w:t xml:space="preserve"> Ф. Антология литературы для баяна, часть 3. – М., «Музыка», 1986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Липс</w:t>
      </w:r>
      <w:proofErr w:type="spellEnd"/>
      <w:r w:rsidRPr="00722A2D">
        <w:rPr>
          <w:rFonts w:eastAsia="SimSun" w:cs="Times New Roman"/>
          <w:kern w:val="1"/>
          <w:szCs w:val="28"/>
          <w:lang w:eastAsia="hi-IN" w:bidi="hi-IN"/>
        </w:rPr>
        <w:t xml:space="preserve"> Ф. Антология литературы для баяна, часть 7. – М., «Музыка»,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Лихачёв М. «Лунная серенада», джазовые пьесы для аккордеона (баяна). – СПб, «Композитор», 2006</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Лихачёв М.Ю., </w:t>
      </w:r>
      <w:proofErr w:type="spellStart"/>
      <w:r w:rsidRPr="00722A2D">
        <w:rPr>
          <w:rFonts w:eastAsia="SimSun" w:cs="Times New Roman"/>
          <w:kern w:val="1"/>
          <w:szCs w:val="28"/>
          <w:lang w:eastAsia="hi-IN" w:bidi="hi-IN"/>
        </w:rPr>
        <w:t>Гречухина</w:t>
      </w:r>
      <w:proofErr w:type="spellEnd"/>
      <w:r w:rsidRPr="00722A2D">
        <w:rPr>
          <w:rFonts w:eastAsia="SimSun" w:cs="Times New Roman"/>
          <w:kern w:val="1"/>
          <w:szCs w:val="28"/>
          <w:lang w:eastAsia="hi-IN" w:bidi="hi-IN"/>
        </w:rPr>
        <w:t xml:space="preserve"> Р.Н. Хрестоматия для баяна, выпуск 6. 6-7 классы ДМШ. – СПб, «Композитор», 2009</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Лихачёв С.Ю. «Эстрадные миниатюры» для аккордеона или баяна, выпуск 2. – СПб, Композитор, 2002</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Лихачёв С.Ю. «Эстрадные миниатюры» для аккордеона или баяна, выпуск 1. – СПб, Композитор, 2002 </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Лондонов</w:t>
      </w:r>
      <w:proofErr w:type="spellEnd"/>
      <w:r w:rsidRPr="00722A2D">
        <w:rPr>
          <w:rFonts w:eastAsia="SimSun" w:cs="Times New Roman"/>
          <w:kern w:val="1"/>
          <w:szCs w:val="28"/>
          <w:lang w:eastAsia="hi-IN" w:bidi="hi-IN"/>
        </w:rPr>
        <w:t xml:space="preserve"> П. Народная музыка в обработке для баяна или аккордеона. – М., Советский композитор,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Медведев С. «Браво, маэстро!». Пьесы для аккордеона. – СПб, Союз художников, 2004</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«Мелодии, которые всегда с тобой». Сост. </w:t>
      </w:r>
      <w:proofErr w:type="spellStart"/>
      <w:r w:rsidRPr="00722A2D">
        <w:rPr>
          <w:rFonts w:eastAsia="SimSun" w:cs="Times New Roman"/>
          <w:kern w:val="1"/>
          <w:szCs w:val="28"/>
          <w:lang w:eastAsia="hi-IN" w:bidi="hi-IN"/>
        </w:rPr>
        <w:t>Кривенцова</w:t>
      </w:r>
      <w:proofErr w:type="spellEnd"/>
      <w:r w:rsidRPr="00722A2D">
        <w:rPr>
          <w:rFonts w:eastAsia="SimSun" w:cs="Times New Roman"/>
          <w:kern w:val="1"/>
          <w:szCs w:val="28"/>
          <w:lang w:eastAsia="hi-IN" w:bidi="hi-IN"/>
        </w:rPr>
        <w:t xml:space="preserve"> Т., Петухова Н.  – СПб, «Композитор», 2003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w:t>
      </w:r>
      <w:proofErr w:type="spellStart"/>
      <w:r w:rsidRPr="00722A2D">
        <w:rPr>
          <w:rFonts w:eastAsia="SimSun" w:cs="Times New Roman"/>
          <w:kern w:val="1"/>
          <w:szCs w:val="28"/>
          <w:lang w:eastAsia="hi-IN" w:bidi="hi-IN"/>
        </w:rPr>
        <w:t>Мирек</w:t>
      </w:r>
      <w:proofErr w:type="spellEnd"/>
      <w:r w:rsidRPr="00722A2D">
        <w:rPr>
          <w:rFonts w:eastAsia="SimSun" w:cs="Times New Roman"/>
          <w:kern w:val="1"/>
          <w:szCs w:val="28"/>
          <w:lang w:eastAsia="hi-IN" w:bidi="hi-IN"/>
        </w:rPr>
        <w:t xml:space="preserve"> А. Хрестоматия педагогического репертуара для аккордеона. 1-2 класс  ДМШ. – М., Советский композитор, 1962</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Мотов В.Н., Шахов Г.Н. Аккордеон. Хрестоматия 5-7 класс ДМШ. – Москва,  «Кифара», 2005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Мотов В.Н., Шахов Г.Н. Аккордеон. Хрестоматия 5-7 класс ДМШ. – М., Кифара, 2005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«Музыка советской эстрады». Произведения для аккордеона или баяна,  выпуск 7. Сост.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 М., «Музыка», 1991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Наймушин</w:t>
      </w:r>
      <w:proofErr w:type="spellEnd"/>
      <w:r w:rsidRPr="00722A2D">
        <w:rPr>
          <w:rFonts w:eastAsia="SimSun" w:cs="Times New Roman"/>
          <w:kern w:val="1"/>
          <w:szCs w:val="28"/>
          <w:lang w:eastAsia="hi-IN" w:bidi="hi-IN"/>
        </w:rPr>
        <w:t xml:space="preserve"> Ю. «Концертные пьесы для баяна», выпуск 42. – М., Советский композитор, 1985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Накапкин</w:t>
      </w:r>
      <w:proofErr w:type="spellEnd"/>
      <w:r w:rsidRPr="00722A2D">
        <w:rPr>
          <w:rFonts w:eastAsia="SimSun" w:cs="Times New Roman"/>
          <w:kern w:val="1"/>
          <w:szCs w:val="28"/>
          <w:lang w:eastAsia="hi-IN" w:bidi="hi-IN"/>
        </w:rPr>
        <w:t xml:space="preserve"> В. Готово – выборный баян в музыкальном училище, выпуск 18. – М., Советский композитор,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Накапкин</w:t>
      </w:r>
      <w:proofErr w:type="spellEnd"/>
      <w:r w:rsidRPr="00722A2D">
        <w:rPr>
          <w:rFonts w:eastAsia="SimSun" w:cs="Times New Roman"/>
          <w:kern w:val="1"/>
          <w:szCs w:val="28"/>
          <w:lang w:eastAsia="hi-IN" w:bidi="hi-IN"/>
        </w:rPr>
        <w:t xml:space="preserve"> В. Готово-выборный баян в музыкальной школе», выпуск 35, пьесы для 1-5 класса. – М., Советский композитор, 1988</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Накапкин</w:t>
      </w:r>
      <w:proofErr w:type="spellEnd"/>
      <w:r w:rsidRPr="00722A2D">
        <w:rPr>
          <w:rFonts w:eastAsia="SimSun" w:cs="Times New Roman"/>
          <w:kern w:val="1"/>
          <w:szCs w:val="28"/>
          <w:lang w:eastAsia="hi-IN" w:bidi="hi-IN"/>
        </w:rPr>
        <w:t xml:space="preserve"> В. Альбом для юношества, выпуск 4, произведения для баяна. – М., Советский композитор, 1988</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Павин</w:t>
      </w:r>
      <w:proofErr w:type="spellEnd"/>
      <w:r w:rsidRPr="00722A2D">
        <w:rPr>
          <w:rFonts w:eastAsia="SimSun" w:cs="Times New Roman"/>
          <w:kern w:val="1"/>
          <w:szCs w:val="28"/>
          <w:lang w:eastAsia="hi-IN" w:bidi="hi-IN"/>
        </w:rPr>
        <w:t xml:space="preserve"> С. «Народные песни и танцы» в обработке для аккордеона. – М., Советский композитор, 1985</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Паницкий</w:t>
      </w:r>
      <w:proofErr w:type="spellEnd"/>
      <w:r w:rsidRPr="00722A2D">
        <w:rPr>
          <w:rFonts w:eastAsia="SimSun" w:cs="Times New Roman"/>
          <w:kern w:val="1"/>
          <w:szCs w:val="28"/>
          <w:lang w:eastAsia="hi-IN" w:bidi="hi-IN"/>
        </w:rPr>
        <w:t xml:space="preserve"> И. Концертные пьесы для баяна. - М., Музыка, 1980</w:t>
      </w:r>
    </w:p>
    <w:p w:rsidR="00722A2D" w:rsidRPr="00722A2D" w:rsidRDefault="00722A2D" w:rsidP="00722A2D">
      <w:pPr>
        <w:numPr>
          <w:ilvl w:val="0"/>
          <w:numId w:val="42"/>
        </w:numPr>
        <w:tabs>
          <w:tab w:val="left" w:pos="0"/>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Пономарёва</w:t>
      </w:r>
      <w:proofErr w:type="spellEnd"/>
      <w:r w:rsidRPr="00722A2D">
        <w:rPr>
          <w:rFonts w:eastAsia="SimSun" w:cs="Times New Roman"/>
          <w:kern w:val="1"/>
          <w:szCs w:val="28"/>
          <w:lang w:eastAsia="hi-IN" w:bidi="hi-IN"/>
        </w:rPr>
        <w:t xml:space="preserve"> Т. «Карусель». Сборник детских сочинений для баяна или аккордеона. – СПб, ДМШ им. Андреева, 2006 </w:t>
      </w:r>
    </w:p>
    <w:p w:rsidR="00722A2D" w:rsidRPr="00722A2D" w:rsidRDefault="00722A2D" w:rsidP="00722A2D">
      <w:pPr>
        <w:numPr>
          <w:ilvl w:val="0"/>
          <w:numId w:val="42"/>
        </w:numPr>
        <w:shd w:val="clear" w:color="auto" w:fill="FFFFFF"/>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Произведения для ансамбля баянов. – Минск: Творческая лаборатория, 1995</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«Произведения русских и зарубежных композиторов для ДМШ», переложение для баяна. Сост. </w:t>
      </w:r>
      <w:proofErr w:type="spellStart"/>
      <w:r w:rsidRPr="00722A2D">
        <w:rPr>
          <w:rFonts w:eastAsia="SimSun" w:cs="Times New Roman"/>
          <w:kern w:val="1"/>
          <w:szCs w:val="28"/>
          <w:lang w:eastAsia="hi-IN" w:bidi="hi-IN"/>
        </w:rPr>
        <w:t>Говорушко</w:t>
      </w:r>
      <w:proofErr w:type="spellEnd"/>
      <w:r w:rsidRPr="00722A2D">
        <w:rPr>
          <w:rFonts w:eastAsia="SimSun" w:cs="Times New Roman"/>
          <w:kern w:val="1"/>
          <w:szCs w:val="28"/>
          <w:lang w:eastAsia="hi-IN" w:bidi="hi-IN"/>
        </w:rPr>
        <w:t xml:space="preserve"> П.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4. – Л., Музыка, 1989</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Розанов В. «Ансамбли баянов в музыкальной школе», выпуск 3. – </w:t>
      </w:r>
      <w:proofErr w:type="spellStart"/>
      <w:r w:rsidRPr="00722A2D">
        <w:rPr>
          <w:rFonts w:eastAsia="SimSun" w:cs="Times New Roman"/>
          <w:kern w:val="1"/>
          <w:szCs w:val="28"/>
          <w:lang w:eastAsia="hi-IN" w:bidi="hi-IN"/>
        </w:rPr>
        <w:t>М.,«Советский</w:t>
      </w:r>
      <w:proofErr w:type="spellEnd"/>
      <w:r w:rsidRPr="00722A2D">
        <w:rPr>
          <w:rFonts w:eastAsia="SimSun" w:cs="Times New Roman"/>
          <w:kern w:val="1"/>
          <w:szCs w:val="28"/>
          <w:lang w:eastAsia="hi-IN" w:bidi="hi-IN"/>
        </w:rPr>
        <w:t xml:space="preserve"> композитор», 1985</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 Розанов В. «Репертуар для ОРНИ», выпуск 22. – М., «Советский композитор», 1973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 Рубинштейн С. «Репертуар для ОРНИ», выпуск 21- ансамбли аккордеонов. - М., «Советский композитор», 1972</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Рыцарева</w:t>
      </w:r>
      <w:proofErr w:type="spellEnd"/>
      <w:r w:rsidRPr="00722A2D">
        <w:rPr>
          <w:rFonts w:eastAsia="SimSun" w:cs="Times New Roman"/>
          <w:kern w:val="1"/>
          <w:szCs w:val="28"/>
          <w:lang w:eastAsia="hi-IN" w:bidi="hi-IN"/>
        </w:rPr>
        <w:t xml:space="preserve"> М.Г. «Музыка и я». Популярная энциклопедия для детей. – М., Музыка, 1998</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Самойлов Д. «Баян 3 – 5 класс ДМШ», хрестоматия. – М., Кифара, 2005</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Самойлов Д. «Баян 5 – 7 класс ДМШ», хрестоматия. – М., Кифара, 2005</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Семёнов В. «Детский альбом». Две сюиты для баяна. – М., Престо, 1996</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Скуматов</w:t>
      </w:r>
      <w:proofErr w:type="spellEnd"/>
      <w:r w:rsidRPr="00722A2D">
        <w:rPr>
          <w:rFonts w:eastAsia="SimSun" w:cs="Times New Roman"/>
          <w:kern w:val="1"/>
          <w:szCs w:val="28"/>
          <w:lang w:eastAsia="hi-IN" w:bidi="hi-IN"/>
        </w:rPr>
        <w:t xml:space="preserve"> Л. Лёгкие пьесы русских и советских композиторов для готово-выборного баяна. Нотная тетрадь баяниста, выпуск 7. – Л., «Музыка», 1976</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Скуматов</w:t>
      </w:r>
      <w:proofErr w:type="spellEnd"/>
      <w:r w:rsidRPr="00722A2D">
        <w:rPr>
          <w:rFonts w:eastAsia="SimSun" w:cs="Times New Roman"/>
          <w:kern w:val="1"/>
          <w:szCs w:val="28"/>
          <w:lang w:eastAsia="hi-IN" w:bidi="hi-IN"/>
        </w:rPr>
        <w:t xml:space="preserve"> Л.С. Хрестоматия для баяна и аккордеона, 6 часть: «Оригинальная музыка и обработки», 1-3 годы обучения. – СПб, Композитор, 2007</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Солохин</w:t>
      </w:r>
      <w:proofErr w:type="spellEnd"/>
      <w:r w:rsidRPr="00722A2D">
        <w:rPr>
          <w:rFonts w:eastAsia="SimSun" w:cs="Times New Roman"/>
          <w:kern w:val="1"/>
          <w:szCs w:val="28"/>
          <w:lang w:eastAsia="hi-IN" w:bidi="hi-IN"/>
        </w:rPr>
        <w:t xml:space="preserve"> Б. Пьесы для аккордеона. – СПб, Композитор, 2003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Самойлов  Д. «15 уроков игры на баяне». – М., «Кифара», 1996</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color w:val="000000"/>
          <w:kern w:val="1"/>
          <w:szCs w:val="28"/>
          <w:lang w:eastAsia="hi-IN" w:bidi="hi-IN"/>
        </w:rPr>
        <w:t>Селиванов Г.</w:t>
      </w:r>
      <w:r w:rsidRPr="00722A2D">
        <w:rPr>
          <w:rFonts w:eastAsia="SimSun" w:cs="Times New Roman"/>
          <w:kern w:val="1"/>
          <w:szCs w:val="28"/>
          <w:lang w:eastAsia="hi-IN" w:bidi="hi-IN"/>
        </w:rPr>
        <w:t xml:space="preserve"> Сборник «Гармонь - моя отрада». Аранжировки русских народных песен и танцев, произведений советских композиторов. – Котлас: Школа искусств «Гамма», 2005</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color w:val="000000"/>
          <w:kern w:val="1"/>
          <w:szCs w:val="28"/>
          <w:lang w:eastAsia="hi-IN" w:bidi="hi-IN"/>
        </w:rPr>
        <w:t>Селиванов Г.</w:t>
      </w:r>
      <w:r w:rsidRPr="00722A2D">
        <w:rPr>
          <w:rFonts w:eastAsia="SimSun" w:cs="Times New Roman"/>
          <w:kern w:val="1"/>
          <w:szCs w:val="28"/>
          <w:lang w:eastAsia="hi-IN" w:bidi="hi-IN"/>
        </w:rPr>
        <w:t xml:space="preserve"> Сборник «Гармонь - моя отрада»; выпуск 2. Аранжировки русских народных песен и танцев, произведений советских композиторов, вокальных произведений. – Котлас: Школа искусств «Гамма», 2005</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Судариков А.Ф.,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А.Д.  «Ансамбли для баяна, аккордеона». – СПб, «Композитор», 1999</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Судариков А.,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 «Ансамбли баянов в музыкальной школе», выпуск  10. - СПб, « Композитор», 1993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Судариков А.,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 «Ансамбли баянов в музыкальной школе», выпуск  9. - СПб, « Композитор», 1993</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 xml:space="preserve">Судариков А.Ф.,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А.Д. «Ансамбли баянов в музыкальной школе», выпуск  6. – СПб,  «Композитор», 1988</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 xml:space="preserve">Судариков А.Ф., </w:t>
      </w: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А.Д. «Ансамбли баянов в музыкальной школе», выпуск  7. - СПб,  «Композитор», 1989</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 Хрестоматия аккордеониста. Этюды 4-5 класс. – М., «Музыка», 1988 </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Талакин</w:t>
      </w:r>
      <w:proofErr w:type="spellEnd"/>
      <w:r w:rsidRPr="00722A2D">
        <w:rPr>
          <w:rFonts w:eastAsia="SimSun" w:cs="Times New Roman"/>
          <w:kern w:val="1"/>
          <w:szCs w:val="28"/>
          <w:lang w:eastAsia="hi-IN" w:bidi="hi-IN"/>
        </w:rPr>
        <w:t xml:space="preserve"> А. Аккордеонисту-любителю. </w:t>
      </w:r>
      <w:proofErr w:type="spellStart"/>
      <w:r w:rsidRPr="00722A2D">
        <w:rPr>
          <w:rFonts w:eastAsia="SimSun" w:cs="Times New Roman"/>
          <w:kern w:val="1"/>
          <w:szCs w:val="28"/>
          <w:lang w:eastAsia="hi-IN" w:bidi="hi-IN"/>
        </w:rPr>
        <w:t>Вып</w:t>
      </w:r>
      <w:proofErr w:type="spellEnd"/>
      <w:r w:rsidRPr="00722A2D">
        <w:rPr>
          <w:rFonts w:eastAsia="SimSun" w:cs="Times New Roman"/>
          <w:kern w:val="1"/>
          <w:szCs w:val="28"/>
          <w:lang w:eastAsia="hi-IN" w:bidi="hi-IN"/>
        </w:rPr>
        <w:t>. 24. – М., Советский композитор, 1990</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Ушаков В. Сборник «Композиции для аккордеона», выпуск 3.  – СПб, «Композитор», 1998</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«Композиции для дуэта аккордеонов», выпуск  1. – СПб, «Композитор», 1998</w:t>
      </w:r>
    </w:p>
    <w:p w:rsidR="00722A2D" w:rsidRPr="00722A2D" w:rsidRDefault="00722A2D" w:rsidP="00722A2D">
      <w:pPr>
        <w:numPr>
          <w:ilvl w:val="0"/>
          <w:numId w:val="42"/>
        </w:numPr>
        <w:tabs>
          <w:tab w:val="left" w:pos="426"/>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«Композиции для дуэта аккордеонов», выпуск  2. – СПб, «Композитор», 1998</w:t>
      </w:r>
    </w:p>
    <w:p w:rsidR="00722A2D" w:rsidRPr="00722A2D" w:rsidRDefault="00722A2D" w:rsidP="00722A2D">
      <w:pPr>
        <w:numPr>
          <w:ilvl w:val="0"/>
          <w:numId w:val="42"/>
        </w:numPr>
        <w:tabs>
          <w:tab w:val="left" w:pos="0"/>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«Композиции для дуэта аккордеонов», выпуск  3. – СПб, «Композитор», 1998</w:t>
      </w:r>
    </w:p>
    <w:p w:rsidR="00722A2D" w:rsidRPr="00722A2D" w:rsidRDefault="00722A2D" w:rsidP="00722A2D">
      <w:pPr>
        <w:numPr>
          <w:ilvl w:val="0"/>
          <w:numId w:val="42"/>
        </w:numPr>
        <w:tabs>
          <w:tab w:val="left" w:pos="0"/>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«Композиции для дуэта аккордеонов», выпуск  4. – СПб, «Композитор», 1998</w:t>
      </w:r>
    </w:p>
    <w:p w:rsidR="00722A2D" w:rsidRPr="00722A2D" w:rsidRDefault="00722A2D" w:rsidP="00722A2D">
      <w:pPr>
        <w:numPr>
          <w:ilvl w:val="0"/>
          <w:numId w:val="42"/>
        </w:numPr>
        <w:tabs>
          <w:tab w:val="left" w:pos="0"/>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«Композиции для дуэта аккордеонов», выпуск  5. – СПб,  «Композитор», 1998</w:t>
      </w:r>
    </w:p>
    <w:p w:rsidR="00722A2D" w:rsidRPr="00722A2D" w:rsidRDefault="00722A2D" w:rsidP="00722A2D">
      <w:pPr>
        <w:numPr>
          <w:ilvl w:val="0"/>
          <w:numId w:val="42"/>
        </w:numPr>
        <w:tabs>
          <w:tab w:val="left" w:pos="0"/>
        </w:tabs>
        <w:suppressAutoHyphens/>
        <w:autoSpaceDN w:val="0"/>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Ушаков В. «Чарльстон». – СПб, «Композитор», 2001</w:t>
      </w:r>
    </w:p>
    <w:p w:rsidR="00722A2D" w:rsidRPr="00722A2D" w:rsidRDefault="00722A2D" w:rsidP="00722A2D">
      <w:pPr>
        <w:numPr>
          <w:ilvl w:val="0"/>
          <w:numId w:val="42"/>
        </w:numPr>
        <w:tabs>
          <w:tab w:val="left" w:pos="0"/>
          <w:tab w:val="num" w:pos="284"/>
        </w:tabs>
        <w:suppressAutoHyphens/>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t>Фролов Е. Детская сюита для баяна «Приключения Буратино». - СПб, «Композитор», 2002</w:t>
      </w:r>
    </w:p>
    <w:p w:rsidR="00722A2D" w:rsidRPr="00722A2D" w:rsidRDefault="00722A2D" w:rsidP="00722A2D">
      <w:pPr>
        <w:numPr>
          <w:ilvl w:val="0"/>
          <w:numId w:val="42"/>
        </w:numPr>
        <w:tabs>
          <w:tab w:val="left" w:pos="0"/>
        </w:tabs>
        <w:suppressAutoHyphens/>
        <w:autoSpaceDN w:val="0"/>
        <w:spacing w:after="0" w:line="360" w:lineRule="auto"/>
        <w:ind w:left="360"/>
        <w:jc w:val="both"/>
        <w:rPr>
          <w:rFonts w:eastAsia="PMingLiU" w:cs="Times New Roman"/>
          <w:kern w:val="1"/>
          <w:szCs w:val="28"/>
          <w:lang w:eastAsia="zh-TW" w:bidi="hi-IN"/>
        </w:rPr>
      </w:pPr>
      <w:proofErr w:type="spellStart"/>
      <w:r w:rsidRPr="00722A2D">
        <w:rPr>
          <w:rFonts w:eastAsia="SimSun" w:cs="Times New Roman"/>
          <w:kern w:val="1"/>
          <w:szCs w:val="28"/>
          <w:lang w:eastAsia="hi-IN" w:bidi="hi-IN"/>
        </w:rPr>
        <w:t>Ходукин</w:t>
      </w:r>
      <w:proofErr w:type="spellEnd"/>
      <w:r w:rsidRPr="00722A2D">
        <w:rPr>
          <w:rFonts w:eastAsia="SimSun" w:cs="Times New Roman"/>
          <w:kern w:val="1"/>
          <w:szCs w:val="28"/>
          <w:lang w:eastAsia="hi-IN" w:bidi="hi-IN"/>
        </w:rPr>
        <w:t xml:space="preserve"> В. «Просчитай до трёх». Эстрадные композиции для дуэта аккордеонистов.– СПб, «Композитор», 1999</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«Хрестоматия  аккордеониста». 2 курс музыкальных училищ. Сост.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 М., «Музыка», 1981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«Этюды для аккордеона», выпуск 22. Сост.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 М., «Советский композитор», 1989</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 xml:space="preserve"> «Этюды для аккордеона», выпуск 20. Сост. </w:t>
      </w:r>
      <w:proofErr w:type="spellStart"/>
      <w:r w:rsidRPr="00722A2D">
        <w:rPr>
          <w:rFonts w:eastAsia="SimSun" w:cs="Times New Roman"/>
          <w:kern w:val="1"/>
          <w:szCs w:val="28"/>
          <w:lang w:eastAsia="hi-IN" w:bidi="hi-IN"/>
        </w:rPr>
        <w:t>Двилянский</w:t>
      </w:r>
      <w:proofErr w:type="spellEnd"/>
      <w:r w:rsidRPr="00722A2D">
        <w:rPr>
          <w:rFonts w:eastAsia="SimSun" w:cs="Times New Roman"/>
          <w:kern w:val="1"/>
          <w:szCs w:val="28"/>
          <w:lang w:eastAsia="hi-IN" w:bidi="hi-IN"/>
        </w:rPr>
        <w:t xml:space="preserve"> М. – М., «Советский композитор», 1987</w:t>
      </w:r>
    </w:p>
    <w:p w:rsidR="00722A2D" w:rsidRPr="00722A2D" w:rsidRDefault="00722A2D" w:rsidP="00722A2D">
      <w:pPr>
        <w:numPr>
          <w:ilvl w:val="0"/>
          <w:numId w:val="42"/>
        </w:numPr>
        <w:tabs>
          <w:tab w:val="left" w:pos="0"/>
          <w:tab w:val="num" w:pos="284"/>
        </w:tabs>
        <w:suppressAutoHyphens/>
        <w:spacing w:after="0" w:line="360" w:lineRule="auto"/>
        <w:ind w:left="360"/>
        <w:jc w:val="both"/>
        <w:rPr>
          <w:rFonts w:eastAsia="SimSun" w:cs="Times New Roman"/>
          <w:kern w:val="1"/>
          <w:szCs w:val="28"/>
          <w:lang w:eastAsia="hi-IN" w:bidi="hi-IN"/>
        </w:rPr>
      </w:pPr>
      <w:r w:rsidRPr="00722A2D">
        <w:rPr>
          <w:rFonts w:eastAsia="SimSun" w:cs="Times New Roman"/>
          <w:kern w:val="1"/>
          <w:szCs w:val="28"/>
          <w:lang w:eastAsia="hi-IN" w:bidi="hi-IN"/>
        </w:rPr>
        <w:lastRenderedPageBreak/>
        <w:t>Юхно С. «Популярная музыка для аккордеона (баяна). 3-4 класс ДМШ. -  СПб, «Союз художников», 2004</w:t>
      </w:r>
    </w:p>
    <w:p w:rsidR="00722A2D" w:rsidRPr="00722A2D" w:rsidRDefault="00722A2D" w:rsidP="00722A2D">
      <w:pPr>
        <w:tabs>
          <w:tab w:val="num" w:pos="360"/>
        </w:tabs>
        <w:spacing w:after="0" w:line="360" w:lineRule="auto"/>
        <w:ind w:left="567"/>
        <w:jc w:val="center"/>
        <w:rPr>
          <w:rFonts w:eastAsia="SimSun" w:cs="Times New Roman"/>
          <w:b/>
          <w:i/>
          <w:kern w:val="1"/>
          <w:szCs w:val="28"/>
          <w:lang w:eastAsia="hi-IN" w:bidi="hi-IN"/>
        </w:rPr>
      </w:pPr>
      <w:r w:rsidRPr="00722A2D">
        <w:rPr>
          <w:rFonts w:eastAsia="SimSun" w:cs="Times New Roman"/>
          <w:b/>
          <w:i/>
          <w:kern w:val="1"/>
          <w:szCs w:val="28"/>
          <w:lang w:eastAsia="hi-IN" w:bidi="hi-IN"/>
        </w:rPr>
        <w:t>Учебно-методическая литература</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 Школа игры на аккордеоне. – М., Издательство Катанского В., 2002</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Бажилин</w:t>
      </w:r>
      <w:proofErr w:type="spellEnd"/>
      <w:r w:rsidRPr="00722A2D">
        <w:rPr>
          <w:rFonts w:eastAsia="SimSun" w:cs="Times New Roman"/>
          <w:kern w:val="1"/>
          <w:szCs w:val="28"/>
          <w:lang w:eastAsia="hi-IN" w:bidi="hi-IN"/>
        </w:rPr>
        <w:t xml:space="preserve"> Р.Н. Школа игры на аккордеоне. – М., Издательство Катанского В., 2004</w:t>
      </w:r>
    </w:p>
    <w:p w:rsidR="00722A2D" w:rsidRPr="00722A2D" w:rsidRDefault="00722A2D" w:rsidP="00722A2D">
      <w:pPr>
        <w:numPr>
          <w:ilvl w:val="0"/>
          <w:numId w:val="42"/>
        </w:numPr>
        <w:tabs>
          <w:tab w:val="left" w:pos="426"/>
          <w:tab w:val="left" w:pos="567"/>
        </w:tabs>
        <w:suppressAutoHyphens/>
        <w:autoSpaceDN w:val="0"/>
        <w:spacing w:after="0" w:line="360" w:lineRule="auto"/>
        <w:ind w:hanging="502"/>
        <w:contextualSpacing/>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Говорушко</w:t>
      </w:r>
      <w:proofErr w:type="spellEnd"/>
      <w:r w:rsidRPr="00722A2D">
        <w:rPr>
          <w:rFonts w:eastAsia="SimSun" w:cs="Times New Roman"/>
          <w:kern w:val="1"/>
          <w:szCs w:val="28"/>
          <w:lang w:eastAsia="hi-IN" w:bidi="hi-IN"/>
        </w:rPr>
        <w:t xml:space="preserve"> П. Школа игры на баяне. - СПб, Советский композитор, 1981</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Иванов А. Начальный курс игры на баяне. – Л., Музыка, 1976</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Лондонов</w:t>
      </w:r>
      <w:proofErr w:type="spellEnd"/>
      <w:r w:rsidRPr="00722A2D">
        <w:rPr>
          <w:rFonts w:eastAsia="SimSun" w:cs="Times New Roman"/>
          <w:kern w:val="1"/>
          <w:szCs w:val="28"/>
          <w:lang w:eastAsia="hi-IN" w:bidi="hi-IN"/>
        </w:rPr>
        <w:t xml:space="preserve"> П. Школа игры на аккордеоне. – М., Музыка, 1990</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Лушников В. Школа игры на аккордеоне. – М.: Советский композитор, 1987</w:t>
      </w:r>
    </w:p>
    <w:p w:rsidR="00722A2D" w:rsidRPr="00722A2D" w:rsidRDefault="00722A2D" w:rsidP="00722A2D">
      <w:pPr>
        <w:numPr>
          <w:ilvl w:val="0"/>
          <w:numId w:val="42"/>
        </w:numPr>
        <w:tabs>
          <w:tab w:val="left" w:pos="426"/>
        </w:tabs>
        <w:suppressAutoHyphens/>
        <w:autoSpaceDN w:val="0"/>
        <w:spacing w:after="0" w:line="360" w:lineRule="auto"/>
        <w:ind w:left="360"/>
        <w:contextualSpacing/>
        <w:jc w:val="both"/>
        <w:rPr>
          <w:rFonts w:eastAsia="SimSun" w:cs="Times New Roman"/>
          <w:kern w:val="1"/>
          <w:szCs w:val="28"/>
          <w:lang w:eastAsia="hi-IN" w:bidi="hi-IN"/>
        </w:rPr>
      </w:pPr>
      <w:proofErr w:type="spellStart"/>
      <w:r w:rsidRPr="00722A2D">
        <w:rPr>
          <w:rFonts w:eastAsia="SimSun" w:cs="Times New Roman"/>
          <w:kern w:val="1"/>
          <w:szCs w:val="28"/>
          <w:lang w:eastAsia="hi-IN" w:bidi="hi-IN"/>
        </w:rPr>
        <w:t>Мирек</w:t>
      </w:r>
      <w:proofErr w:type="spellEnd"/>
      <w:r w:rsidRPr="00722A2D">
        <w:rPr>
          <w:rFonts w:eastAsia="SimSun" w:cs="Times New Roman"/>
          <w:kern w:val="1"/>
          <w:szCs w:val="28"/>
          <w:lang w:eastAsia="hi-IN" w:bidi="hi-IN"/>
        </w:rPr>
        <w:t xml:space="preserve"> А. Школа игры на аккордеоне. – М., Советский композитор, 1972</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Семёнов В. Современная школа игры на баяне. – М., Музыка, 2003</w:t>
      </w:r>
    </w:p>
    <w:p w:rsidR="00722A2D" w:rsidRPr="00722A2D" w:rsidRDefault="00722A2D" w:rsidP="00722A2D">
      <w:pPr>
        <w:numPr>
          <w:ilvl w:val="0"/>
          <w:numId w:val="42"/>
        </w:numPr>
        <w:tabs>
          <w:tab w:val="num" w:pos="426"/>
          <w:tab w:val="num" w:pos="540"/>
          <w:tab w:val="left" w:pos="567"/>
        </w:tabs>
        <w:suppressAutoHyphens/>
        <w:spacing w:after="0" w:line="360" w:lineRule="auto"/>
        <w:ind w:left="426" w:hanging="426"/>
        <w:jc w:val="both"/>
        <w:rPr>
          <w:rFonts w:eastAsia="SimSun" w:cs="Times New Roman"/>
          <w:kern w:val="1"/>
          <w:szCs w:val="28"/>
          <w:lang w:eastAsia="hi-IN" w:bidi="hi-IN"/>
        </w:rPr>
      </w:pPr>
      <w:r w:rsidRPr="00722A2D">
        <w:rPr>
          <w:rFonts w:eastAsia="SimSun" w:cs="Times New Roman"/>
          <w:kern w:val="1"/>
          <w:szCs w:val="28"/>
          <w:lang w:eastAsia="hi-IN" w:bidi="hi-IN"/>
        </w:rPr>
        <w:t>Онегин А. Школа игры на баяне. – М., Музыка, 1990</w:t>
      </w:r>
    </w:p>
    <w:p w:rsidR="00722A2D" w:rsidRPr="00722A2D" w:rsidRDefault="00722A2D" w:rsidP="00722A2D">
      <w:pPr>
        <w:numPr>
          <w:ilvl w:val="0"/>
          <w:numId w:val="42"/>
        </w:numPr>
        <w:tabs>
          <w:tab w:val="num" w:pos="284"/>
        </w:tabs>
        <w:suppressAutoHyphens/>
        <w:spacing w:after="0" w:line="360" w:lineRule="auto"/>
        <w:ind w:left="567" w:hanging="567"/>
        <w:jc w:val="both"/>
        <w:rPr>
          <w:rFonts w:eastAsia="SimSun" w:cs="Times New Roman"/>
          <w:kern w:val="1"/>
          <w:szCs w:val="28"/>
          <w:lang w:eastAsia="hi-IN" w:bidi="hi-IN"/>
        </w:rPr>
      </w:pPr>
      <w:r w:rsidRPr="00722A2D">
        <w:rPr>
          <w:rFonts w:eastAsia="SimSun" w:cs="Times New Roman"/>
          <w:kern w:val="1"/>
          <w:szCs w:val="28"/>
          <w:lang w:eastAsia="hi-IN" w:bidi="hi-IN"/>
        </w:rPr>
        <w:t xml:space="preserve"> </w:t>
      </w:r>
      <w:proofErr w:type="spellStart"/>
      <w:r w:rsidRPr="00722A2D">
        <w:rPr>
          <w:rFonts w:eastAsia="SimSun" w:cs="Times New Roman"/>
          <w:kern w:val="1"/>
          <w:szCs w:val="28"/>
          <w:lang w:eastAsia="hi-IN" w:bidi="hi-IN"/>
        </w:rPr>
        <w:t>Стативкин</w:t>
      </w:r>
      <w:proofErr w:type="spellEnd"/>
      <w:r w:rsidRPr="00722A2D">
        <w:rPr>
          <w:rFonts w:eastAsia="SimSun" w:cs="Times New Roman"/>
          <w:kern w:val="1"/>
          <w:szCs w:val="28"/>
          <w:lang w:eastAsia="hi-IN" w:bidi="hi-IN"/>
        </w:rPr>
        <w:t xml:space="preserve"> Г. Начальное обучение на </w:t>
      </w:r>
      <w:proofErr w:type="spellStart"/>
      <w:r w:rsidRPr="00722A2D">
        <w:rPr>
          <w:rFonts w:eastAsia="SimSun" w:cs="Times New Roman"/>
          <w:kern w:val="1"/>
          <w:szCs w:val="28"/>
          <w:lang w:eastAsia="hi-IN" w:bidi="hi-IN"/>
        </w:rPr>
        <w:t>выборно</w:t>
      </w:r>
      <w:proofErr w:type="spellEnd"/>
      <w:r w:rsidRPr="00722A2D">
        <w:rPr>
          <w:rFonts w:eastAsia="SimSun" w:cs="Times New Roman"/>
          <w:kern w:val="1"/>
          <w:szCs w:val="28"/>
          <w:lang w:eastAsia="hi-IN" w:bidi="hi-IN"/>
        </w:rPr>
        <w:t>-готовом баяне. – М., Музыка, 1989</w:t>
      </w:r>
    </w:p>
    <w:p w:rsidR="00722A2D" w:rsidRPr="00722A2D" w:rsidRDefault="00722A2D" w:rsidP="00722A2D">
      <w:pPr>
        <w:suppressAutoHyphens/>
        <w:spacing w:after="0" w:line="360" w:lineRule="auto"/>
        <w:jc w:val="center"/>
        <w:rPr>
          <w:rFonts w:eastAsia="SimSun" w:cs="Times New Roman"/>
          <w:b/>
          <w:i/>
          <w:kern w:val="1"/>
          <w:szCs w:val="28"/>
          <w:lang w:eastAsia="hi-IN" w:bidi="hi-IN"/>
        </w:rPr>
      </w:pPr>
      <w:r w:rsidRPr="00722A2D">
        <w:rPr>
          <w:rFonts w:eastAsia="SimSun" w:cs="Times New Roman"/>
          <w:b/>
          <w:i/>
          <w:kern w:val="1"/>
          <w:szCs w:val="28"/>
          <w:lang w:eastAsia="hi-IN" w:bidi="hi-IN"/>
        </w:rPr>
        <w:t>Методическая литература</w:t>
      </w:r>
    </w:p>
    <w:p w:rsidR="00722A2D" w:rsidRPr="00722A2D" w:rsidRDefault="00722A2D" w:rsidP="00722A2D">
      <w:pPr>
        <w:numPr>
          <w:ilvl w:val="0"/>
          <w:numId w:val="47"/>
        </w:numPr>
        <w:tabs>
          <w:tab w:val="left" w:pos="284"/>
        </w:tabs>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Алексеев И.Д. Методика преподавания игры на баяне.  - М., 1961</w:t>
      </w:r>
    </w:p>
    <w:p w:rsidR="00722A2D" w:rsidRPr="00722A2D" w:rsidRDefault="00722A2D" w:rsidP="00722A2D">
      <w:pPr>
        <w:numPr>
          <w:ilvl w:val="0"/>
          <w:numId w:val="47"/>
        </w:numPr>
        <w:tabs>
          <w:tab w:val="left" w:pos="284"/>
        </w:tabs>
        <w:suppressAutoHyphens/>
        <w:spacing w:after="0" w:line="360" w:lineRule="auto"/>
        <w:jc w:val="both"/>
        <w:rPr>
          <w:rFonts w:eastAsia="SimSun" w:cs="Mangal"/>
          <w:kern w:val="1"/>
          <w:szCs w:val="28"/>
          <w:lang w:eastAsia="hi-IN" w:bidi="hi-IN"/>
        </w:rPr>
      </w:pPr>
      <w:proofErr w:type="spellStart"/>
      <w:r w:rsidRPr="00722A2D">
        <w:rPr>
          <w:rFonts w:eastAsia="SimSun" w:cs="Mangal"/>
          <w:kern w:val="1"/>
          <w:szCs w:val="28"/>
          <w:lang w:eastAsia="hi-IN" w:bidi="hi-IN"/>
        </w:rPr>
        <w:t>Андрюшенков</w:t>
      </w:r>
      <w:proofErr w:type="spellEnd"/>
      <w:r w:rsidRPr="00722A2D">
        <w:rPr>
          <w:rFonts w:eastAsia="SimSun" w:cs="Mangal"/>
          <w:kern w:val="1"/>
          <w:szCs w:val="28"/>
          <w:lang w:eastAsia="hi-IN" w:bidi="hi-IN"/>
        </w:rPr>
        <w:t xml:space="preserve"> Г.И. Формы и методы работы с самодеятельным инструментальным ансамблем народных инструментов. Учебное пособие. – Л.: Восход, 1983</w:t>
      </w:r>
    </w:p>
    <w:p w:rsidR="00722A2D" w:rsidRPr="00722A2D" w:rsidRDefault="00722A2D" w:rsidP="00722A2D">
      <w:pPr>
        <w:numPr>
          <w:ilvl w:val="0"/>
          <w:numId w:val="47"/>
        </w:numPr>
        <w:tabs>
          <w:tab w:val="left" w:pos="284"/>
        </w:tabs>
        <w:suppressAutoHyphens/>
        <w:spacing w:after="0" w:line="360" w:lineRule="auto"/>
        <w:jc w:val="both"/>
        <w:rPr>
          <w:rFonts w:eastAsia="SimSun" w:cs="Mangal"/>
          <w:kern w:val="1"/>
          <w:szCs w:val="28"/>
          <w:lang w:eastAsia="hi-IN" w:bidi="hi-IN"/>
        </w:rPr>
      </w:pPr>
      <w:proofErr w:type="spellStart"/>
      <w:r w:rsidRPr="00722A2D">
        <w:rPr>
          <w:rFonts w:eastAsia="SimSun" w:cs="Mangal"/>
          <w:kern w:val="1"/>
          <w:szCs w:val="28"/>
          <w:lang w:eastAsia="hi-IN" w:bidi="hi-IN"/>
        </w:rPr>
        <w:t>Брызгалин</w:t>
      </w:r>
      <w:proofErr w:type="spellEnd"/>
      <w:r w:rsidRPr="00722A2D">
        <w:rPr>
          <w:rFonts w:eastAsia="SimSun" w:cs="Mangal"/>
          <w:kern w:val="1"/>
          <w:szCs w:val="28"/>
          <w:lang w:eastAsia="hi-IN" w:bidi="hi-IN"/>
        </w:rPr>
        <w:t xml:space="preserve"> В. «Я играю на баяне». Репертуарно-методический сборник». – Курган, 1995</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4. Вопросы методики начального образования на баяне. Сб. статей под ред. Гаврилова А. – М., 1981</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Times New Roman"/>
          <w:kern w:val="1"/>
          <w:szCs w:val="28"/>
          <w:lang w:eastAsia="hi-IN" w:bidi="hi-IN"/>
        </w:rPr>
        <w:t xml:space="preserve">5. </w:t>
      </w:r>
      <w:proofErr w:type="spellStart"/>
      <w:r w:rsidRPr="00722A2D">
        <w:rPr>
          <w:rFonts w:eastAsia="SimSun" w:cs="Times New Roman"/>
          <w:kern w:val="1"/>
          <w:szCs w:val="28"/>
          <w:lang w:eastAsia="hi-IN" w:bidi="hi-IN"/>
        </w:rPr>
        <w:t>Имханицкий</w:t>
      </w:r>
      <w:proofErr w:type="spellEnd"/>
      <w:r w:rsidRPr="00722A2D">
        <w:rPr>
          <w:rFonts w:eastAsia="SimSun" w:cs="Times New Roman"/>
          <w:kern w:val="1"/>
          <w:szCs w:val="28"/>
          <w:lang w:eastAsia="hi-IN" w:bidi="hi-IN"/>
        </w:rPr>
        <w:t xml:space="preserve"> М., Мищенко А. «Дуэт баянистов». Вопросы теории и практики, выпуск 1. М., РАМ им. Гнесиных,  2001</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6. Класс ансамбля народных инструментов.  Программы для ДМШ. – М., Просвещение, 1979</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lastRenderedPageBreak/>
        <w:t xml:space="preserve">7. </w:t>
      </w:r>
      <w:proofErr w:type="spellStart"/>
      <w:r w:rsidRPr="00722A2D">
        <w:rPr>
          <w:rFonts w:eastAsia="SimSun" w:cs="Mangal"/>
          <w:kern w:val="1"/>
          <w:szCs w:val="28"/>
          <w:lang w:eastAsia="hi-IN" w:bidi="hi-IN"/>
        </w:rPr>
        <w:t>Крупин</w:t>
      </w:r>
      <w:proofErr w:type="spellEnd"/>
      <w:r w:rsidRPr="00722A2D">
        <w:rPr>
          <w:rFonts w:eastAsia="SimSun" w:cs="Mangal"/>
          <w:kern w:val="1"/>
          <w:szCs w:val="28"/>
          <w:lang w:eastAsia="hi-IN" w:bidi="hi-IN"/>
        </w:rPr>
        <w:t xml:space="preserve"> А. Вопросы музыкальной педагогики. Сб. статей. </w:t>
      </w:r>
      <w:proofErr w:type="spellStart"/>
      <w:r w:rsidRPr="00722A2D">
        <w:rPr>
          <w:rFonts w:eastAsia="SimSun" w:cs="Mangal"/>
          <w:kern w:val="1"/>
          <w:szCs w:val="28"/>
          <w:lang w:eastAsia="hi-IN" w:bidi="hi-IN"/>
        </w:rPr>
        <w:t>Вып</w:t>
      </w:r>
      <w:proofErr w:type="spellEnd"/>
      <w:r w:rsidRPr="00722A2D">
        <w:rPr>
          <w:rFonts w:eastAsia="SimSun" w:cs="Mangal"/>
          <w:kern w:val="1"/>
          <w:szCs w:val="28"/>
          <w:lang w:eastAsia="hi-IN" w:bidi="hi-IN"/>
        </w:rPr>
        <w:t>. 6., М., 1989</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8. Максимов Е.И. Ансамбли и оркестры баянистов. – М., 1966</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 xml:space="preserve">9. </w:t>
      </w:r>
      <w:proofErr w:type="spellStart"/>
      <w:r w:rsidRPr="00722A2D">
        <w:rPr>
          <w:rFonts w:eastAsia="SimSun" w:cs="Mangal"/>
          <w:kern w:val="1"/>
          <w:szCs w:val="28"/>
          <w:lang w:eastAsia="hi-IN" w:bidi="hi-IN"/>
        </w:rPr>
        <w:t>Ризоль</w:t>
      </w:r>
      <w:proofErr w:type="spellEnd"/>
      <w:r w:rsidRPr="00722A2D">
        <w:rPr>
          <w:rFonts w:eastAsia="SimSun" w:cs="Mangal"/>
          <w:kern w:val="1"/>
          <w:szCs w:val="28"/>
          <w:lang w:eastAsia="hi-IN" w:bidi="hi-IN"/>
        </w:rPr>
        <w:t xml:space="preserve"> Н. Очерки о работе в ансамбле баянистов. - М., </w:t>
      </w:r>
      <w:r w:rsidRPr="00722A2D">
        <w:rPr>
          <w:rFonts w:eastAsia="SimSun" w:cs="Times New Roman"/>
          <w:kern w:val="1"/>
          <w:szCs w:val="28"/>
          <w:lang w:eastAsia="hi-IN" w:bidi="hi-IN"/>
        </w:rPr>
        <w:t>Советский композитор</w:t>
      </w:r>
      <w:r w:rsidRPr="00722A2D">
        <w:rPr>
          <w:rFonts w:eastAsia="SimSun" w:cs="Mangal"/>
          <w:kern w:val="1"/>
          <w:szCs w:val="28"/>
          <w:lang w:eastAsia="hi-IN" w:bidi="hi-IN"/>
        </w:rPr>
        <w:t>, 1986</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10. Рубинштейн С.Н. Самодеятельный ансамбль баянистов.  - М., 1961</w:t>
      </w:r>
    </w:p>
    <w:p w:rsidR="00722A2D" w:rsidRPr="00722A2D" w:rsidRDefault="00722A2D" w:rsidP="00722A2D">
      <w:pPr>
        <w:suppressAutoHyphens/>
        <w:spacing w:after="0" w:line="360" w:lineRule="auto"/>
        <w:jc w:val="both"/>
        <w:rPr>
          <w:rFonts w:eastAsia="SimSun" w:cs="Mangal"/>
          <w:kern w:val="1"/>
          <w:szCs w:val="28"/>
          <w:lang w:eastAsia="hi-IN" w:bidi="hi-IN"/>
        </w:rPr>
      </w:pPr>
      <w:r w:rsidRPr="00722A2D">
        <w:rPr>
          <w:rFonts w:eastAsia="SimSun" w:cs="Mangal"/>
          <w:kern w:val="1"/>
          <w:szCs w:val="28"/>
          <w:lang w:eastAsia="hi-IN" w:bidi="hi-IN"/>
        </w:rPr>
        <w:t>11. Судариков А. «Основы начального обучения игре на баяне». Методическое пособие. – М., «Советский композитор», 1982</w:t>
      </w:r>
    </w:p>
    <w:p w:rsidR="00722A2D" w:rsidRDefault="00722A2D" w:rsidP="008D7B7C">
      <w:pPr>
        <w:spacing w:after="0"/>
        <w:jc w:val="both"/>
      </w:pPr>
    </w:p>
    <w:sectPr w:rsidR="00722A2D" w:rsidSect="006C0B77">
      <w:headerReference w:type="even" r:id="rId9"/>
      <w:headerReference w:type="default" r:id="rId1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292" w:rsidRDefault="00A26292">
      <w:pPr>
        <w:spacing w:after="0"/>
      </w:pPr>
      <w:r>
        <w:separator/>
      </w:r>
    </w:p>
  </w:endnote>
  <w:endnote w:type="continuationSeparator" w:id="0">
    <w:p w:rsidR="00A26292" w:rsidRDefault="00A262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ont315">
    <w:altName w:val="Times New Roman"/>
    <w:charset w:val="CC"/>
    <w:family w:val="auto"/>
    <w:pitch w:val="variable"/>
  </w:font>
  <w:font w:name="ヒラギノ角ゴ Pro W3">
    <w:altName w:val="Times New Roman"/>
    <w:charset w:val="00"/>
    <w:family w:val="roman"/>
    <w:pitch w:val="default"/>
  </w:font>
  <w:font w:name="Geeza Pro">
    <w:charset w:val="CC"/>
    <w:family w:val="auto"/>
    <w:pitch w:val="variable"/>
    <w:sig w:usb0="00000201" w:usb1="00000000" w:usb2="00000000" w:usb3="00000000" w:csb0="00000004"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292" w:rsidRDefault="00A26292">
      <w:pPr>
        <w:spacing w:after="0"/>
      </w:pPr>
      <w:r>
        <w:separator/>
      </w:r>
    </w:p>
  </w:footnote>
  <w:footnote w:type="continuationSeparator" w:id="0">
    <w:p w:rsidR="00A26292" w:rsidRDefault="00A2629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06" w:rsidRDefault="00905598">
    <w:pPr>
      <w:pStyle w:val="a4"/>
      <w:framePr w:h="226" w:wrap="none" w:vAnchor="text" w:hAnchor="page" w:x="12713" w:y="3539"/>
      <w:shd w:val="clear" w:color="auto" w:fill="auto"/>
    </w:pPr>
    <w:r>
      <w:fldChar w:fldCharType="begin"/>
    </w:r>
    <w:r>
      <w:instrText xml:space="preserve"> PAGE \* MERGEFORMAT </w:instrText>
    </w:r>
    <w:r>
      <w:fldChar w:fldCharType="separate"/>
    </w:r>
    <w:r w:rsidRPr="00BD20CE">
      <w:rPr>
        <w:rStyle w:val="11pt"/>
      </w:rPr>
      <w:t>4</w:t>
    </w:r>
    <w:r>
      <w:fldChar w:fldCharType="end"/>
    </w:r>
  </w:p>
  <w:p w:rsidR="003A7106" w:rsidRDefault="00A26292">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06" w:rsidRDefault="00905598">
    <w:pPr>
      <w:pStyle w:val="a4"/>
      <w:framePr w:h="226" w:wrap="none" w:vAnchor="text" w:hAnchor="page" w:x="12713" w:y="3539"/>
      <w:shd w:val="clear" w:color="auto" w:fill="auto"/>
    </w:pPr>
    <w:r>
      <w:fldChar w:fldCharType="begin"/>
    </w:r>
    <w:r>
      <w:instrText xml:space="preserve"> PAGE \* MERGEFORMAT </w:instrText>
    </w:r>
    <w:r>
      <w:fldChar w:fldCharType="separate"/>
    </w:r>
    <w:r w:rsidR="00CF354A" w:rsidRPr="00CF354A">
      <w:rPr>
        <w:rStyle w:val="11pt"/>
      </w:rPr>
      <w:t>46</w:t>
    </w:r>
    <w:r>
      <w:fldChar w:fldCharType="end"/>
    </w:r>
  </w:p>
  <w:p w:rsidR="003A7106" w:rsidRDefault="00A26292">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2"/>
    <w:lvl w:ilvl="0">
      <w:start w:val="1"/>
      <w:numFmt w:val="bullet"/>
      <w:lvlText w:val=""/>
      <w:lvlJc w:val="left"/>
      <w:pPr>
        <w:tabs>
          <w:tab w:val="num" w:pos="0"/>
        </w:tabs>
        <w:ind w:left="1068" w:hanging="360"/>
      </w:pPr>
      <w:rPr>
        <w:rFonts w:ascii="Symbol" w:hAnsi="Symbol"/>
        <w:b w:val="0"/>
      </w:rPr>
    </w:lvl>
    <w:lvl w:ilvl="1">
      <w:start w:val="1"/>
      <w:numFmt w:val="decimal"/>
      <w:lvlText w:val="%2."/>
      <w:lvlJc w:val="left"/>
      <w:pPr>
        <w:tabs>
          <w:tab w:val="num" w:pos="0"/>
        </w:tabs>
        <w:ind w:left="2538" w:hanging="1110"/>
      </w:pPr>
    </w:lvl>
    <w:lvl w:ilvl="2">
      <w:start w:val="1"/>
      <w:numFmt w:val="lowerRoman"/>
      <w:lvlText w:val="%2.%3."/>
      <w:lvlJc w:val="lef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lef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left"/>
      <w:pPr>
        <w:tabs>
          <w:tab w:val="num" w:pos="0"/>
        </w:tabs>
        <w:ind w:left="6828" w:hanging="180"/>
      </w:pPr>
    </w:lvl>
  </w:abstractNum>
  <w:abstractNum w:abstractNumId="1">
    <w:nsid w:val="00000002"/>
    <w:multiLevelType w:val="multilevel"/>
    <w:tmpl w:val="00000002"/>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2">
    <w:nsid w:val="00000003"/>
    <w:multiLevelType w:val="multilevel"/>
    <w:tmpl w:val="00000003"/>
    <w:name w:val="WWNum15"/>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1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17"/>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2.%3."/>
      <w:lvlJc w:val="lef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lef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left"/>
      <w:pPr>
        <w:tabs>
          <w:tab w:val="num" w:pos="0"/>
        </w:tabs>
        <w:ind w:left="6971" w:hanging="180"/>
      </w:pPr>
    </w:lvl>
  </w:abstractNum>
  <w:abstractNum w:abstractNumId="5">
    <w:nsid w:val="00000006"/>
    <w:multiLevelType w:val="multilevel"/>
    <w:tmpl w:val="00000006"/>
    <w:name w:val="WWNum18"/>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2.%3."/>
      <w:lvlJc w:val="lef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lef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left"/>
      <w:pPr>
        <w:tabs>
          <w:tab w:val="num" w:pos="0"/>
        </w:tabs>
        <w:ind w:left="6971" w:hanging="180"/>
      </w:pPr>
    </w:lvl>
  </w:abstractNum>
  <w:abstractNum w:abstractNumId="6">
    <w:nsid w:val="00000007"/>
    <w:multiLevelType w:val="multilevel"/>
    <w:tmpl w:val="00000007"/>
    <w:name w:val="WWNum2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nsid w:val="00000008"/>
    <w:multiLevelType w:val="multilevel"/>
    <w:tmpl w:val="00000008"/>
    <w:name w:val="WWNum22"/>
    <w:lvl w:ilvl="0">
      <w:start w:val="1"/>
      <w:numFmt w:val="bullet"/>
      <w:lvlText w:val=""/>
      <w:lvlJc w:val="left"/>
      <w:pPr>
        <w:tabs>
          <w:tab w:val="num" w:pos="0"/>
        </w:tabs>
        <w:ind w:left="1428" w:hanging="360"/>
      </w:pPr>
      <w:rPr>
        <w:rFonts w:ascii="Symbol" w:hAnsi="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rPr>
    </w:lvl>
    <w:lvl w:ilvl="3">
      <w:start w:val="1"/>
      <w:numFmt w:val="bullet"/>
      <w:lvlText w:val=""/>
      <w:lvlJc w:val="left"/>
      <w:pPr>
        <w:tabs>
          <w:tab w:val="num" w:pos="0"/>
        </w:tabs>
        <w:ind w:left="3588" w:hanging="360"/>
      </w:pPr>
      <w:rPr>
        <w:rFonts w:ascii="Symbol" w:hAnsi="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rPr>
    </w:lvl>
    <w:lvl w:ilvl="6">
      <w:start w:val="1"/>
      <w:numFmt w:val="bullet"/>
      <w:lvlText w:val=""/>
      <w:lvlJc w:val="left"/>
      <w:pPr>
        <w:tabs>
          <w:tab w:val="num" w:pos="0"/>
        </w:tabs>
        <w:ind w:left="5748" w:hanging="360"/>
      </w:pPr>
      <w:rPr>
        <w:rFonts w:ascii="Symbol" w:hAnsi="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0">
    <w:nsid w:val="00000013"/>
    <w:multiLevelType w:val="multilevel"/>
    <w:tmpl w:val="00000013"/>
    <w:name w:val="WW8Num19"/>
    <w:lvl w:ilvl="0">
      <w:start w:val="1"/>
      <w:numFmt w:val="bullet"/>
      <w:lvlText w:val=""/>
      <w:lvlJc w:val="left"/>
      <w:pPr>
        <w:tabs>
          <w:tab w:val="num" w:pos="491"/>
        </w:tabs>
        <w:ind w:left="1211" w:hanging="360"/>
      </w:pPr>
      <w:rPr>
        <w:rFonts w:ascii="Symbol" w:hAnsi="Symbol"/>
      </w:rPr>
    </w:lvl>
    <w:lvl w:ilvl="1">
      <w:start w:val="1"/>
      <w:numFmt w:val="bullet"/>
      <w:lvlText w:val="o"/>
      <w:lvlJc w:val="left"/>
      <w:pPr>
        <w:tabs>
          <w:tab w:val="num" w:pos="491"/>
        </w:tabs>
        <w:ind w:left="1931" w:hanging="360"/>
      </w:pPr>
      <w:rPr>
        <w:rFonts w:ascii="Courier New" w:hAnsi="Courier New" w:cs="Courier New"/>
      </w:rPr>
    </w:lvl>
    <w:lvl w:ilvl="2">
      <w:start w:val="1"/>
      <w:numFmt w:val="bullet"/>
      <w:lvlText w:val=""/>
      <w:lvlJc w:val="left"/>
      <w:pPr>
        <w:tabs>
          <w:tab w:val="num" w:pos="491"/>
        </w:tabs>
        <w:ind w:left="2651" w:hanging="360"/>
      </w:pPr>
      <w:rPr>
        <w:rFonts w:ascii="Wingdings" w:hAnsi="Wingdings"/>
      </w:rPr>
    </w:lvl>
    <w:lvl w:ilvl="3">
      <w:start w:val="1"/>
      <w:numFmt w:val="bullet"/>
      <w:lvlText w:val=""/>
      <w:lvlJc w:val="left"/>
      <w:pPr>
        <w:tabs>
          <w:tab w:val="num" w:pos="491"/>
        </w:tabs>
        <w:ind w:left="3371" w:hanging="360"/>
      </w:pPr>
      <w:rPr>
        <w:rFonts w:ascii="Symbol" w:hAnsi="Symbol"/>
      </w:rPr>
    </w:lvl>
    <w:lvl w:ilvl="4">
      <w:start w:val="1"/>
      <w:numFmt w:val="bullet"/>
      <w:lvlText w:val="o"/>
      <w:lvlJc w:val="left"/>
      <w:pPr>
        <w:tabs>
          <w:tab w:val="num" w:pos="491"/>
        </w:tabs>
        <w:ind w:left="4091" w:hanging="360"/>
      </w:pPr>
      <w:rPr>
        <w:rFonts w:ascii="Courier New" w:hAnsi="Courier New" w:cs="Courier New"/>
      </w:rPr>
    </w:lvl>
    <w:lvl w:ilvl="5">
      <w:start w:val="1"/>
      <w:numFmt w:val="bullet"/>
      <w:lvlText w:val=""/>
      <w:lvlJc w:val="left"/>
      <w:pPr>
        <w:tabs>
          <w:tab w:val="num" w:pos="491"/>
        </w:tabs>
        <w:ind w:left="4811" w:hanging="360"/>
      </w:pPr>
      <w:rPr>
        <w:rFonts w:ascii="Wingdings" w:hAnsi="Wingdings"/>
      </w:rPr>
    </w:lvl>
    <w:lvl w:ilvl="6">
      <w:start w:val="1"/>
      <w:numFmt w:val="bullet"/>
      <w:lvlText w:val=""/>
      <w:lvlJc w:val="left"/>
      <w:pPr>
        <w:tabs>
          <w:tab w:val="num" w:pos="491"/>
        </w:tabs>
        <w:ind w:left="5531" w:hanging="360"/>
      </w:pPr>
      <w:rPr>
        <w:rFonts w:ascii="Symbol" w:hAnsi="Symbol"/>
      </w:rPr>
    </w:lvl>
    <w:lvl w:ilvl="7">
      <w:start w:val="1"/>
      <w:numFmt w:val="bullet"/>
      <w:lvlText w:val="o"/>
      <w:lvlJc w:val="left"/>
      <w:pPr>
        <w:tabs>
          <w:tab w:val="num" w:pos="491"/>
        </w:tabs>
        <w:ind w:left="6251" w:hanging="360"/>
      </w:pPr>
      <w:rPr>
        <w:rFonts w:ascii="Courier New" w:hAnsi="Courier New" w:cs="Courier New"/>
      </w:rPr>
    </w:lvl>
    <w:lvl w:ilvl="8">
      <w:start w:val="1"/>
      <w:numFmt w:val="bullet"/>
      <w:lvlText w:val=""/>
      <w:lvlJc w:val="left"/>
      <w:pPr>
        <w:tabs>
          <w:tab w:val="num" w:pos="491"/>
        </w:tabs>
        <w:ind w:left="6971" w:hanging="360"/>
      </w:pPr>
      <w:rPr>
        <w:rFonts w:ascii="Wingdings" w:hAnsi="Wingdings"/>
      </w:rPr>
    </w:lvl>
  </w:abstractNum>
  <w:abstractNum w:abstractNumId="11">
    <w:nsid w:val="04196754"/>
    <w:multiLevelType w:val="hybridMultilevel"/>
    <w:tmpl w:val="877C3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48C25E5"/>
    <w:multiLevelType w:val="multilevel"/>
    <w:tmpl w:val="D07CC3EE"/>
    <w:lvl w:ilvl="0">
      <w:start w:val="17"/>
      <w:numFmt w:val="decimal"/>
      <w:lvlText w:val="%1."/>
      <w:lvlJc w:val="left"/>
      <w:pPr>
        <w:ind w:left="1440" w:hanging="720"/>
      </w:pPr>
      <w:rPr>
        <w:b w:val="0"/>
        <w:i w:val="0"/>
        <w:color w:val="000000"/>
        <w:sz w:val="28"/>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3">
    <w:nsid w:val="07A0451D"/>
    <w:multiLevelType w:val="multilevel"/>
    <w:tmpl w:val="AF389A9E"/>
    <w:lvl w:ilvl="0">
      <w:start w:val="1"/>
      <w:numFmt w:val="decimal"/>
      <w:lvlText w:val="%1."/>
      <w:lvlJc w:val="left"/>
      <w:pPr>
        <w:ind w:left="1440" w:hanging="720"/>
      </w:pPr>
      <w:rPr>
        <w:b w:val="0"/>
        <w:i w:val="0"/>
        <w:color w:val="000000"/>
        <w:sz w:val="28"/>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4">
    <w:nsid w:val="0919335C"/>
    <w:multiLevelType w:val="hybridMultilevel"/>
    <w:tmpl w:val="28D261E8"/>
    <w:lvl w:ilvl="0" w:tplc="18221B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A033DC3"/>
    <w:multiLevelType w:val="hybridMultilevel"/>
    <w:tmpl w:val="471A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CB66399"/>
    <w:multiLevelType w:val="hybridMultilevel"/>
    <w:tmpl w:val="79E25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E162455"/>
    <w:multiLevelType w:val="hybridMultilevel"/>
    <w:tmpl w:val="8584A66E"/>
    <w:lvl w:ilvl="0" w:tplc="37A057D2">
      <w:start w:val="1"/>
      <w:numFmt w:val="decimal"/>
      <w:lvlText w:val="%1."/>
      <w:lvlJc w:val="left"/>
      <w:pPr>
        <w:tabs>
          <w:tab w:val="num" w:pos="502"/>
        </w:tabs>
        <w:ind w:left="502"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0F626217"/>
    <w:multiLevelType w:val="hybridMultilevel"/>
    <w:tmpl w:val="C210973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9">
    <w:nsid w:val="11384EE5"/>
    <w:multiLevelType w:val="hybridMultilevel"/>
    <w:tmpl w:val="57DC13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1522A61"/>
    <w:multiLevelType w:val="hybridMultilevel"/>
    <w:tmpl w:val="FEE668E4"/>
    <w:lvl w:ilvl="0" w:tplc="BB7407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34A2980"/>
    <w:multiLevelType w:val="hybridMultilevel"/>
    <w:tmpl w:val="A2D09EDE"/>
    <w:lvl w:ilvl="0" w:tplc="230CDE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DA2784B"/>
    <w:multiLevelType w:val="hybridMultilevel"/>
    <w:tmpl w:val="D7DEEDEA"/>
    <w:lvl w:ilvl="0" w:tplc="E1B8D09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50029E3"/>
    <w:multiLevelType w:val="hybridMultilevel"/>
    <w:tmpl w:val="6A107FF0"/>
    <w:lvl w:ilvl="0" w:tplc="A86A84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5973E4C"/>
    <w:multiLevelType w:val="hybridMultilevel"/>
    <w:tmpl w:val="5C442866"/>
    <w:lvl w:ilvl="0" w:tplc="A86A84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6217A29"/>
    <w:multiLevelType w:val="hybridMultilevel"/>
    <w:tmpl w:val="9F4CC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83368AA"/>
    <w:multiLevelType w:val="multilevel"/>
    <w:tmpl w:val="35C08864"/>
    <w:lvl w:ilvl="0">
      <w:start w:val="16"/>
      <w:numFmt w:val="decimal"/>
      <w:lvlText w:val="%1."/>
      <w:lvlJc w:val="left"/>
      <w:pPr>
        <w:ind w:left="1440" w:hanging="720"/>
      </w:pPr>
      <w:rPr>
        <w:rFonts w:ascii="Times New Roman" w:hAnsi="Times New Roman" w:cs="Times New Roman" w:hint="default"/>
        <w:b w:val="0"/>
        <w:i w:val="0"/>
        <w:color w:val="000000"/>
        <w:sz w:val="28"/>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nsid w:val="29513E24"/>
    <w:multiLevelType w:val="hybridMultilevel"/>
    <w:tmpl w:val="0062FFEE"/>
    <w:lvl w:ilvl="0" w:tplc="D9981F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DA2647A"/>
    <w:multiLevelType w:val="hybridMultilevel"/>
    <w:tmpl w:val="DF8A3858"/>
    <w:lvl w:ilvl="0" w:tplc="58BA43B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2B036D3"/>
    <w:multiLevelType w:val="hybridMultilevel"/>
    <w:tmpl w:val="E36A0F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4183C07"/>
    <w:multiLevelType w:val="hybridMultilevel"/>
    <w:tmpl w:val="54DE46CA"/>
    <w:lvl w:ilvl="0" w:tplc="101445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8543E29"/>
    <w:multiLevelType w:val="multilevel"/>
    <w:tmpl w:val="12941F48"/>
    <w:lvl w:ilvl="0">
      <w:start w:val="1"/>
      <w:numFmt w:val="decimal"/>
      <w:lvlText w:val="%1."/>
      <w:lvlJc w:val="left"/>
      <w:pPr>
        <w:ind w:left="720" w:hanging="360"/>
      </w:pPr>
    </w:lvl>
    <w:lvl w:ilvl="1">
      <w:start w:val="1"/>
      <w:numFmt w:val="decimal"/>
      <w:isLgl/>
      <w:lvlText w:val="%1.%2."/>
      <w:lvlJc w:val="left"/>
      <w:pPr>
        <w:ind w:left="1080" w:hanging="720"/>
      </w:pPr>
      <w:rPr>
        <w:rFonts w:hint="default"/>
        <w:i/>
        <w:color w:val="000000"/>
      </w:rPr>
    </w:lvl>
    <w:lvl w:ilvl="2">
      <w:start w:val="1"/>
      <w:numFmt w:val="decimal"/>
      <w:isLgl/>
      <w:lvlText w:val="%1.%2.%3."/>
      <w:lvlJc w:val="left"/>
      <w:pPr>
        <w:ind w:left="1080" w:hanging="720"/>
      </w:pPr>
      <w:rPr>
        <w:rFonts w:hint="default"/>
        <w:i/>
        <w:color w:val="000000"/>
      </w:rPr>
    </w:lvl>
    <w:lvl w:ilvl="3">
      <w:start w:val="1"/>
      <w:numFmt w:val="decimal"/>
      <w:isLgl/>
      <w:lvlText w:val="%1.%2.%3.%4."/>
      <w:lvlJc w:val="left"/>
      <w:pPr>
        <w:ind w:left="1440" w:hanging="1080"/>
      </w:pPr>
      <w:rPr>
        <w:rFonts w:hint="default"/>
        <w:i/>
        <w:color w:val="000000"/>
      </w:rPr>
    </w:lvl>
    <w:lvl w:ilvl="4">
      <w:start w:val="1"/>
      <w:numFmt w:val="decimal"/>
      <w:isLgl/>
      <w:lvlText w:val="%1.%2.%3.%4.%5."/>
      <w:lvlJc w:val="left"/>
      <w:pPr>
        <w:ind w:left="1440" w:hanging="1080"/>
      </w:pPr>
      <w:rPr>
        <w:rFonts w:hint="default"/>
        <w:i/>
        <w:color w:val="000000"/>
      </w:rPr>
    </w:lvl>
    <w:lvl w:ilvl="5">
      <w:start w:val="1"/>
      <w:numFmt w:val="decimal"/>
      <w:isLgl/>
      <w:lvlText w:val="%1.%2.%3.%4.%5.%6."/>
      <w:lvlJc w:val="left"/>
      <w:pPr>
        <w:ind w:left="1800" w:hanging="1440"/>
      </w:pPr>
      <w:rPr>
        <w:rFonts w:hint="default"/>
        <w:i/>
        <w:color w:val="000000"/>
      </w:rPr>
    </w:lvl>
    <w:lvl w:ilvl="6">
      <w:start w:val="1"/>
      <w:numFmt w:val="decimal"/>
      <w:isLgl/>
      <w:lvlText w:val="%1.%2.%3.%4.%5.%6.%7."/>
      <w:lvlJc w:val="left"/>
      <w:pPr>
        <w:ind w:left="2160" w:hanging="1800"/>
      </w:pPr>
      <w:rPr>
        <w:rFonts w:hint="default"/>
        <w:i/>
        <w:color w:val="000000"/>
      </w:rPr>
    </w:lvl>
    <w:lvl w:ilvl="7">
      <w:start w:val="1"/>
      <w:numFmt w:val="decimal"/>
      <w:isLgl/>
      <w:lvlText w:val="%1.%2.%3.%4.%5.%6.%7.%8."/>
      <w:lvlJc w:val="left"/>
      <w:pPr>
        <w:ind w:left="2160" w:hanging="1800"/>
      </w:pPr>
      <w:rPr>
        <w:rFonts w:hint="default"/>
        <w:i/>
        <w:color w:val="000000"/>
      </w:rPr>
    </w:lvl>
    <w:lvl w:ilvl="8">
      <w:start w:val="1"/>
      <w:numFmt w:val="decimal"/>
      <w:isLgl/>
      <w:lvlText w:val="%1.%2.%3.%4.%5.%6.%7.%8.%9."/>
      <w:lvlJc w:val="left"/>
      <w:pPr>
        <w:ind w:left="2520" w:hanging="2160"/>
      </w:pPr>
      <w:rPr>
        <w:rFonts w:hint="default"/>
        <w:i/>
        <w:color w:val="000000"/>
      </w:rPr>
    </w:lvl>
  </w:abstractNum>
  <w:abstractNum w:abstractNumId="32">
    <w:nsid w:val="3ACD15D4"/>
    <w:multiLevelType w:val="hybridMultilevel"/>
    <w:tmpl w:val="5A223328"/>
    <w:lvl w:ilvl="0" w:tplc="9A9A8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E881870"/>
    <w:multiLevelType w:val="hybridMultilevel"/>
    <w:tmpl w:val="702A6424"/>
    <w:lvl w:ilvl="0" w:tplc="A86A84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ED2400C"/>
    <w:multiLevelType w:val="hybridMultilevel"/>
    <w:tmpl w:val="776E5B46"/>
    <w:lvl w:ilvl="0" w:tplc="1B26D0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99E086B"/>
    <w:multiLevelType w:val="hybridMultilevel"/>
    <w:tmpl w:val="2970378A"/>
    <w:lvl w:ilvl="0" w:tplc="803ACD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ADE684A"/>
    <w:multiLevelType w:val="hybridMultilevel"/>
    <w:tmpl w:val="97701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BA3C16"/>
    <w:multiLevelType w:val="hybridMultilevel"/>
    <w:tmpl w:val="5DDA0DD0"/>
    <w:lvl w:ilvl="0" w:tplc="1C121F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1F183C"/>
    <w:multiLevelType w:val="hybridMultilevel"/>
    <w:tmpl w:val="2828FDE4"/>
    <w:lvl w:ilvl="0" w:tplc="B558A2A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5F0D308C"/>
    <w:multiLevelType w:val="hybridMultilevel"/>
    <w:tmpl w:val="FEC09FA2"/>
    <w:lvl w:ilvl="0" w:tplc="8AD21AB6">
      <w:start w:val="2"/>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40">
    <w:nsid w:val="615000B8"/>
    <w:multiLevelType w:val="hybridMultilevel"/>
    <w:tmpl w:val="714CDDCE"/>
    <w:lvl w:ilvl="0" w:tplc="914CAD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17937DC"/>
    <w:multiLevelType w:val="hybridMultilevel"/>
    <w:tmpl w:val="6AC20856"/>
    <w:lvl w:ilvl="0" w:tplc="BB7407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63374F6"/>
    <w:multiLevelType w:val="hybridMultilevel"/>
    <w:tmpl w:val="C8D88A52"/>
    <w:lvl w:ilvl="0" w:tplc="E03E40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09276F"/>
    <w:multiLevelType w:val="hybridMultilevel"/>
    <w:tmpl w:val="9E4A196E"/>
    <w:lvl w:ilvl="0" w:tplc="9C0268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CF83C32"/>
    <w:multiLevelType w:val="hybridMultilevel"/>
    <w:tmpl w:val="30464CFE"/>
    <w:lvl w:ilvl="0" w:tplc="A86A84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1A234BC"/>
    <w:multiLevelType w:val="hybridMultilevel"/>
    <w:tmpl w:val="E26E2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73304C"/>
    <w:multiLevelType w:val="hybridMultilevel"/>
    <w:tmpl w:val="1280F7AA"/>
    <w:lvl w:ilvl="0" w:tplc="BB7407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93F2602"/>
    <w:multiLevelType w:val="hybridMultilevel"/>
    <w:tmpl w:val="97701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DE3FC3"/>
    <w:multiLevelType w:val="hybridMultilevel"/>
    <w:tmpl w:val="BD306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39"/>
  </w:num>
  <w:num w:numId="13">
    <w:abstractNumId w:val="37"/>
  </w:num>
  <w:num w:numId="14">
    <w:abstractNumId w:val="23"/>
  </w:num>
  <w:num w:numId="15">
    <w:abstractNumId w:val="24"/>
  </w:num>
  <w:num w:numId="16">
    <w:abstractNumId w:val="48"/>
  </w:num>
  <w:num w:numId="17">
    <w:abstractNumId w:val="47"/>
  </w:num>
  <w:num w:numId="18">
    <w:abstractNumId w:val="25"/>
  </w:num>
  <w:num w:numId="19">
    <w:abstractNumId w:val="29"/>
  </w:num>
  <w:num w:numId="20">
    <w:abstractNumId w:val="33"/>
  </w:num>
  <w:num w:numId="21">
    <w:abstractNumId w:val="44"/>
  </w:num>
  <w:num w:numId="22">
    <w:abstractNumId w:val="36"/>
  </w:num>
  <w:num w:numId="23">
    <w:abstractNumId w:val="45"/>
  </w:num>
  <w:num w:numId="24">
    <w:abstractNumId w:val="27"/>
  </w:num>
  <w:num w:numId="25">
    <w:abstractNumId w:val="19"/>
  </w:num>
  <w:num w:numId="26">
    <w:abstractNumId w:val="40"/>
  </w:num>
  <w:num w:numId="27">
    <w:abstractNumId w:val="28"/>
  </w:num>
  <w:num w:numId="28">
    <w:abstractNumId w:val="30"/>
  </w:num>
  <w:num w:numId="29">
    <w:abstractNumId w:val="16"/>
  </w:num>
  <w:num w:numId="30">
    <w:abstractNumId w:val="31"/>
  </w:num>
  <w:num w:numId="31">
    <w:abstractNumId w:val="15"/>
  </w:num>
  <w:num w:numId="32">
    <w:abstractNumId w:val="32"/>
  </w:num>
  <w:num w:numId="33">
    <w:abstractNumId w:val="35"/>
  </w:num>
  <w:num w:numId="34">
    <w:abstractNumId w:val="14"/>
  </w:num>
  <w:num w:numId="35">
    <w:abstractNumId w:val="41"/>
  </w:num>
  <w:num w:numId="36">
    <w:abstractNumId w:val="46"/>
  </w:num>
  <w:num w:numId="37">
    <w:abstractNumId w:val="20"/>
  </w:num>
  <w:num w:numId="38">
    <w:abstractNumId w:val="21"/>
  </w:num>
  <w:num w:numId="39">
    <w:abstractNumId w:val="34"/>
  </w:num>
  <w:num w:numId="40">
    <w:abstractNumId w:val="42"/>
  </w:num>
  <w:num w:numId="41">
    <w:abstractNumId w:val="43"/>
  </w:num>
  <w:num w:numId="42">
    <w:abstractNumId w:val="17"/>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22"/>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E8E"/>
    <w:rsid w:val="00006709"/>
    <w:rsid w:val="000B0738"/>
    <w:rsid w:val="001A5F89"/>
    <w:rsid w:val="004C4E8E"/>
    <w:rsid w:val="006536A9"/>
    <w:rsid w:val="0066707A"/>
    <w:rsid w:val="006807D2"/>
    <w:rsid w:val="006C0B77"/>
    <w:rsid w:val="006D54BE"/>
    <w:rsid w:val="00722A2D"/>
    <w:rsid w:val="00736BEC"/>
    <w:rsid w:val="00751D50"/>
    <w:rsid w:val="008242FF"/>
    <w:rsid w:val="00870751"/>
    <w:rsid w:val="00885036"/>
    <w:rsid w:val="008D7B7C"/>
    <w:rsid w:val="00905598"/>
    <w:rsid w:val="00922C48"/>
    <w:rsid w:val="0094218E"/>
    <w:rsid w:val="00945757"/>
    <w:rsid w:val="00A26292"/>
    <w:rsid w:val="00B315B3"/>
    <w:rsid w:val="00B915B7"/>
    <w:rsid w:val="00CF354A"/>
    <w:rsid w:val="00DA2506"/>
    <w:rsid w:val="00EA59DF"/>
    <w:rsid w:val="00EE4070"/>
    <w:rsid w:val="00F1176A"/>
    <w:rsid w:val="00F12C76"/>
    <w:rsid w:val="00FC682F"/>
    <w:rsid w:val="00FF1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link w:val="a4"/>
    <w:uiPriority w:val="99"/>
    <w:rsid w:val="008D7B7C"/>
    <w:rPr>
      <w:rFonts w:ascii="Times New Roman" w:hAnsi="Times New Roman" w:cs="Times New Roman"/>
      <w:noProof/>
      <w:sz w:val="20"/>
      <w:szCs w:val="20"/>
      <w:shd w:val="clear" w:color="auto" w:fill="FFFFFF"/>
    </w:rPr>
  </w:style>
  <w:style w:type="character" w:customStyle="1" w:styleId="11pt">
    <w:name w:val="Колонтитул + 11 pt"/>
    <w:uiPriority w:val="99"/>
    <w:rsid w:val="008D7B7C"/>
    <w:rPr>
      <w:rFonts w:ascii="Times New Roman" w:hAnsi="Times New Roman" w:cs="Times New Roman"/>
      <w:noProof/>
      <w:spacing w:val="0"/>
      <w:sz w:val="22"/>
      <w:szCs w:val="22"/>
      <w:shd w:val="clear" w:color="auto" w:fill="FFFFFF"/>
    </w:rPr>
  </w:style>
  <w:style w:type="paragraph" w:customStyle="1" w:styleId="a4">
    <w:name w:val="Колонтитул"/>
    <w:basedOn w:val="a"/>
    <w:link w:val="a3"/>
    <w:uiPriority w:val="99"/>
    <w:rsid w:val="008D7B7C"/>
    <w:pPr>
      <w:shd w:val="clear" w:color="auto" w:fill="FFFFFF"/>
      <w:spacing w:after="0"/>
    </w:pPr>
    <w:rPr>
      <w:rFonts w:cs="Times New Roman"/>
      <w:noProof/>
      <w:sz w:val="20"/>
      <w:szCs w:val="20"/>
    </w:rPr>
  </w:style>
  <w:style w:type="paragraph" w:styleId="a5">
    <w:name w:val="No Spacing"/>
    <w:uiPriority w:val="1"/>
    <w:qFormat/>
    <w:rsid w:val="00DA2506"/>
    <w:pPr>
      <w:spacing w:after="0" w:line="240" w:lineRule="auto"/>
    </w:pPr>
    <w:rPr>
      <w:rFonts w:ascii="Times New Roman" w:hAnsi="Times New Roman"/>
      <w:sz w:val="28"/>
    </w:rPr>
  </w:style>
  <w:style w:type="paragraph" w:styleId="a6">
    <w:name w:val="Balloon Text"/>
    <w:basedOn w:val="a"/>
    <w:link w:val="a7"/>
    <w:uiPriority w:val="99"/>
    <w:semiHidden/>
    <w:unhideWhenUsed/>
    <w:rsid w:val="006536A9"/>
    <w:pPr>
      <w:spacing w:after="0"/>
    </w:pPr>
    <w:rPr>
      <w:rFonts w:ascii="Tahoma" w:hAnsi="Tahoma" w:cs="Tahoma"/>
      <w:sz w:val="16"/>
      <w:szCs w:val="16"/>
    </w:rPr>
  </w:style>
  <w:style w:type="character" w:customStyle="1" w:styleId="a7">
    <w:name w:val="Текст выноски Знак"/>
    <w:basedOn w:val="a0"/>
    <w:link w:val="a6"/>
    <w:rsid w:val="006536A9"/>
    <w:rPr>
      <w:rFonts w:ascii="Tahoma" w:hAnsi="Tahoma" w:cs="Tahoma"/>
      <w:sz w:val="16"/>
      <w:szCs w:val="16"/>
    </w:rPr>
  </w:style>
  <w:style w:type="numbering" w:customStyle="1" w:styleId="1">
    <w:name w:val="Нет списка1"/>
    <w:next w:val="a2"/>
    <w:uiPriority w:val="99"/>
    <w:semiHidden/>
    <w:unhideWhenUsed/>
    <w:rsid w:val="00722A2D"/>
  </w:style>
  <w:style w:type="character" w:customStyle="1" w:styleId="10">
    <w:name w:val="Основной шрифт абзаца1"/>
    <w:rsid w:val="00722A2D"/>
  </w:style>
  <w:style w:type="character" w:styleId="a8">
    <w:name w:val="Hyperlink"/>
    <w:rsid w:val="00722A2D"/>
    <w:rPr>
      <w:dstrike/>
      <w:color w:val="363636"/>
      <w:u w:val="none"/>
      <w:effect w:val="none"/>
    </w:rPr>
  </w:style>
  <w:style w:type="character" w:customStyle="1" w:styleId="FontStyle16">
    <w:name w:val="Font Style16"/>
    <w:rsid w:val="00722A2D"/>
    <w:rPr>
      <w:rFonts w:ascii="Times New Roman" w:hAnsi="Times New Roman" w:cs="Times New Roman"/>
      <w:sz w:val="24"/>
      <w:szCs w:val="24"/>
    </w:rPr>
  </w:style>
  <w:style w:type="character" w:customStyle="1" w:styleId="a9">
    <w:name w:val="Нижний колонтитул Знак"/>
    <w:uiPriority w:val="99"/>
    <w:rsid w:val="00722A2D"/>
    <w:rPr>
      <w:rFonts w:ascii="Times New Roman" w:eastAsia="Times New Roman" w:hAnsi="Times New Roman"/>
      <w:sz w:val="24"/>
      <w:szCs w:val="24"/>
    </w:rPr>
  </w:style>
  <w:style w:type="character" w:customStyle="1" w:styleId="aa">
    <w:name w:val="Основной текст с отступом Знак"/>
    <w:rsid w:val="00722A2D"/>
    <w:rPr>
      <w:rFonts w:ascii="Times New Roman" w:eastAsia="Times New Roman" w:hAnsi="Times New Roman"/>
      <w:sz w:val="24"/>
      <w:szCs w:val="24"/>
    </w:rPr>
  </w:style>
  <w:style w:type="character" w:customStyle="1" w:styleId="ab">
    <w:name w:val="Основной текст Знак"/>
    <w:rsid w:val="00722A2D"/>
    <w:rPr>
      <w:rFonts w:ascii="Times New Roman" w:eastAsia="Times New Roman" w:hAnsi="Times New Roman"/>
      <w:sz w:val="24"/>
      <w:szCs w:val="24"/>
    </w:rPr>
  </w:style>
  <w:style w:type="character" w:customStyle="1" w:styleId="2">
    <w:name w:val="Основной текст 2 Знак"/>
    <w:rsid w:val="00722A2D"/>
    <w:rPr>
      <w:rFonts w:ascii="Times New Roman" w:eastAsia="Times New Roman" w:hAnsi="Times New Roman"/>
      <w:sz w:val="32"/>
      <w:szCs w:val="24"/>
    </w:rPr>
  </w:style>
  <w:style w:type="character" w:customStyle="1" w:styleId="20">
    <w:name w:val="Основной текст (2)_"/>
    <w:rsid w:val="00722A2D"/>
    <w:rPr>
      <w:rFonts w:ascii="Times New Roman" w:hAnsi="Times New Roman"/>
      <w:b/>
      <w:bCs/>
      <w:sz w:val="23"/>
      <w:szCs w:val="23"/>
    </w:rPr>
  </w:style>
  <w:style w:type="character" w:customStyle="1" w:styleId="11">
    <w:name w:val="Заголовок №1_"/>
    <w:rsid w:val="00722A2D"/>
    <w:rPr>
      <w:rFonts w:ascii="Times New Roman" w:hAnsi="Times New Roman"/>
      <w:b/>
      <w:bCs/>
      <w:sz w:val="23"/>
      <w:szCs w:val="23"/>
    </w:rPr>
  </w:style>
  <w:style w:type="character" w:customStyle="1" w:styleId="ac">
    <w:name w:val="Основной текст + Полужирный"/>
    <w:rsid w:val="00722A2D"/>
    <w:rPr>
      <w:rFonts w:ascii="Times New Roman" w:eastAsia="Arial Unicode MS" w:hAnsi="Times New Roman"/>
      <w:b/>
      <w:bCs/>
      <w:sz w:val="23"/>
      <w:szCs w:val="23"/>
    </w:rPr>
  </w:style>
  <w:style w:type="character" w:customStyle="1" w:styleId="ad">
    <w:name w:val="Верхний колонтитул Знак"/>
    <w:rsid w:val="00722A2D"/>
    <w:rPr>
      <w:sz w:val="22"/>
      <w:szCs w:val="22"/>
    </w:rPr>
  </w:style>
  <w:style w:type="character" w:customStyle="1" w:styleId="ListLabel1">
    <w:name w:val="ListLabel 1"/>
    <w:rsid w:val="00722A2D"/>
    <w:rPr>
      <w:rFonts w:cs="Times New Roman"/>
    </w:rPr>
  </w:style>
  <w:style w:type="character" w:customStyle="1" w:styleId="ListLabel2">
    <w:name w:val="ListLabel 2"/>
    <w:rsid w:val="00722A2D"/>
    <w:rPr>
      <w:rFonts w:eastAsia="Calibri"/>
      <w:sz w:val="28"/>
    </w:rPr>
  </w:style>
  <w:style w:type="character" w:customStyle="1" w:styleId="ListLabel3">
    <w:name w:val="ListLabel 3"/>
    <w:rsid w:val="00722A2D"/>
    <w:rPr>
      <w:b w:val="0"/>
    </w:rPr>
  </w:style>
  <w:style w:type="character" w:customStyle="1" w:styleId="ListLabel4">
    <w:name w:val="ListLabel 4"/>
    <w:rsid w:val="00722A2D"/>
    <w:rPr>
      <w:rFonts w:cs="Courier New"/>
    </w:rPr>
  </w:style>
  <w:style w:type="character" w:customStyle="1" w:styleId="ae">
    <w:name w:val="Символ нумерации"/>
    <w:rsid w:val="00722A2D"/>
  </w:style>
  <w:style w:type="paragraph" w:styleId="af">
    <w:basedOn w:val="a"/>
    <w:next w:val="af0"/>
    <w:rsid w:val="00722A2D"/>
    <w:pPr>
      <w:keepNext/>
      <w:suppressAutoHyphens/>
      <w:spacing w:before="240" w:after="120" w:line="276" w:lineRule="auto"/>
    </w:pPr>
    <w:rPr>
      <w:rFonts w:ascii="Arial" w:eastAsia="Microsoft YaHei" w:hAnsi="Arial" w:cs="Mangal"/>
      <w:kern w:val="1"/>
      <w:szCs w:val="28"/>
      <w:lang w:eastAsia="hi-IN" w:bidi="hi-IN"/>
    </w:rPr>
  </w:style>
  <w:style w:type="paragraph" w:styleId="af0">
    <w:name w:val="Body Text"/>
    <w:basedOn w:val="a"/>
    <w:link w:val="12"/>
    <w:rsid w:val="00722A2D"/>
    <w:pPr>
      <w:suppressAutoHyphens/>
      <w:spacing w:after="0" w:line="100" w:lineRule="atLeast"/>
      <w:jc w:val="both"/>
    </w:pPr>
    <w:rPr>
      <w:rFonts w:eastAsia="Times New Roman" w:cs="Mangal"/>
      <w:kern w:val="1"/>
      <w:sz w:val="20"/>
      <w:szCs w:val="20"/>
      <w:lang w:val="x-none" w:eastAsia="hi-IN" w:bidi="hi-IN"/>
    </w:rPr>
  </w:style>
  <w:style w:type="character" w:customStyle="1" w:styleId="12">
    <w:name w:val="Основной текст Знак1"/>
    <w:basedOn w:val="a0"/>
    <w:link w:val="af0"/>
    <w:rsid w:val="00722A2D"/>
    <w:rPr>
      <w:rFonts w:ascii="Times New Roman" w:eastAsia="Times New Roman" w:hAnsi="Times New Roman" w:cs="Mangal"/>
      <w:kern w:val="1"/>
      <w:sz w:val="20"/>
      <w:szCs w:val="20"/>
      <w:lang w:val="x-none" w:eastAsia="hi-IN" w:bidi="hi-IN"/>
    </w:rPr>
  </w:style>
  <w:style w:type="paragraph" w:styleId="af1">
    <w:name w:val="List"/>
    <w:basedOn w:val="af0"/>
    <w:rsid w:val="00722A2D"/>
    <w:rPr>
      <w:rFonts w:ascii="Arial" w:hAnsi="Arial"/>
    </w:rPr>
  </w:style>
  <w:style w:type="paragraph" w:customStyle="1" w:styleId="13">
    <w:name w:val="Название1"/>
    <w:basedOn w:val="a"/>
    <w:rsid w:val="00722A2D"/>
    <w:pPr>
      <w:suppressLineNumbers/>
      <w:suppressAutoHyphens/>
      <w:spacing w:before="120" w:after="120" w:line="276" w:lineRule="auto"/>
    </w:pPr>
    <w:rPr>
      <w:rFonts w:ascii="Arial" w:eastAsia="SimSun" w:hAnsi="Arial" w:cs="Mangal"/>
      <w:i/>
      <w:iCs/>
      <w:kern w:val="1"/>
      <w:sz w:val="20"/>
      <w:szCs w:val="24"/>
      <w:lang w:eastAsia="hi-IN" w:bidi="hi-IN"/>
    </w:rPr>
  </w:style>
  <w:style w:type="paragraph" w:customStyle="1" w:styleId="14">
    <w:name w:val="Указатель1"/>
    <w:basedOn w:val="a"/>
    <w:rsid w:val="00722A2D"/>
    <w:pPr>
      <w:suppressLineNumbers/>
      <w:suppressAutoHyphens/>
      <w:spacing w:after="200" w:line="276" w:lineRule="auto"/>
    </w:pPr>
    <w:rPr>
      <w:rFonts w:ascii="Arial" w:eastAsia="SimSun" w:hAnsi="Arial" w:cs="Mangal"/>
      <w:kern w:val="1"/>
      <w:sz w:val="22"/>
      <w:lang w:eastAsia="hi-IN" w:bidi="hi-IN"/>
    </w:rPr>
  </w:style>
  <w:style w:type="paragraph" w:customStyle="1" w:styleId="15">
    <w:name w:val="Обычный (веб)1"/>
    <w:basedOn w:val="a"/>
    <w:rsid w:val="00722A2D"/>
    <w:pPr>
      <w:suppressAutoHyphens/>
      <w:spacing w:before="28" w:after="115" w:line="100" w:lineRule="atLeast"/>
    </w:pPr>
    <w:rPr>
      <w:rFonts w:eastAsia="Times New Roman" w:cs="Mangal"/>
      <w:color w:val="000000"/>
      <w:kern w:val="1"/>
      <w:sz w:val="24"/>
      <w:szCs w:val="24"/>
      <w:lang w:eastAsia="hi-IN" w:bidi="hi-IN"/>
    </w:rPr>
  </w:style>
  <w:style w:type="paragraph" w:customStyle="1" w:styleId="western">
    <w:name w:val="western"/>
    <w:basedOn w:val="a"/>
    <w:rsid w:val="00722A2D"/>
    <w:pPr>
      <w:suppressAutoHyphens/>
      <w:spacing w:before="28" w:after="115" w:line="100" w:lineRule="atLeast"/>
    </w:pPr>
    <w:rPr>
      <w:rFonts w:eastAsia="Times New Roman" w:cs="Mangal"/>
      <w:color w:val="000000"/>
      <w:kern w:val="1"/>
      <w:sz w:val="24"/>
      <w:szCs w:val="24"/>
      <w:lang w:eastAsia="hi-IN" w:bidi="hi-IN"/>
    </w:rPr>
  </w:style>
  <w:style w:type="paragraph" w:customStyle="1" w:styleId="16">
    <w:name w:val="Абзац списка1"/>
    <w:basedOn w:val="a"/>
    <w:rsid w:val="00722A2D"/>
    <w:pPr>
      <w:suppressAutoHyphens/>
      <w:spacing w:after="200" w:line="276" w:lineRule="auto"/>
      <w:ind w:left="720"/>
    </w:pPr>
    <w:rPr>
      <w:rFonts w:ascii="Arial" w:eastAsia="SimSun" w:hAnsi="Arial" w:cs="Mangal"/>
      <w:kern w:val="1"/>
      <w:sz w:val="22"/>
      <w:lang w:eastAsia="hi-IN" w:bidi="hi-IN"/>
    </w:rPr>
  </w:style>
  <w:style w:type="paragraph" w:customStyle="1" w:styleId="17">
    <w:name w:val="Текст выноски1"/>
    <w:basedOn w:val="a"/>
    <w:rsid w:val="00722A2D"/>
    <w:pPr>
      <w:suppressAutoHyphens/>
      <w:spacing w:after="0" w:line="100" w:lineRule="atLeast"/>
    </w:pPr>
    <w:rPr>
      <w:rFonts w:ascii="Tahoma" w:eastAsia="SimSun" w:hAnsi="Tahoma" w:cs="Mangal"/>
      <w:kern w:val="1"/>
      <w:sz w:val="16"/>
      <w:szCs w:val="16"/>
      <w:lang w:eastAsia="hi-IN" w:bidi="hi-IN"/>
    </w:rPr>
  </w:style>
  <w:style w:type="paragraph" w:styleId="af2">
    <w:name w:val="footer"/>
    <w:basedOn w:val="a"/>
    <w:link w:val="18"/>
    <w:uiPriority w:val="99"/>
    <w:rsid w:val="00722A2D"/>
    <w:pPr>
      <w:suppressLineNumbers/>
      <w:tabs>
        <w:tab w:val="center" w:pos="4677"/>
        <w:tab w:val="right" w:pos="9355"/>
      </w:tabs>
      <w:suppressAutoHyphens/>
      <w:spacing w:after="0" w:line="100" w:lineRule="atLeast"/>
    </w:pPr>
    <w:rPr>
      <w:rFonts w:eastAsia="Times New Roman" w:cs="Mangal"/>
      <w:kern w:val="1"/>
      <w:sz w:val="20"/>
      <w:szCs w:val="20"/>
      <w:lang w:val="x-none" w:eastAsia="hi-IN" w:bidi="hi-IN"/>
    </w:rPr>
  </w:style>
  <w:style w:type="character" w:customStyle="1" w:styleId="18">
    <w:name w:val="Нижний колонтитул Знак1"/>
    <w:basedOn w:val="a0"/>
    <w:link w:val="af2"/>
    <w:uiPriority w:val="99"/>
    <w:rsid w:val="00722A2D"/>
    <w:rPr>
      <w:rFonts w:ascii="Times New Roman" w:eastAsia="Times New Roman" w:hAnsi="Times New Roman" w:cs="Mangal"/>
      <w:kern w:val="1"/>
      <w:sz w:val="20"/>
      <w:szCs w:val="20"/>
      <w:lang w:val="x-none" w:eastAsia="hi-IN" w:bidi="hi-IN"/>
    </w:rPr>
  </w:style>
  <w:style w:type="paragraph" w:styleId="af3">
    <w:name w:val="Body Text Indent"/>
    <w:basedOn w:val="a"/>
    <w:link w:val="19"/>
    <w:rsid w:val="00722A2D"/>
    <w:pPr>
      <w:suppressAutoHyphens/>
      <w:spacing w:after="0" w:line="100" w:lineRule="atLeast"/>
      <w:ind w:left="283" w:firstLine="708"/>
      <w:jc w:val="both"/>
    </w:pPr>
    <w:rPr>
      <w:rFonts w:eastAsia="Times New Roman" w:cs="Mangal"/>
      <w:kern w:val="1"/>
      <w:sz w:val="20"/>
      <w:szCs w:val="20"/>
      <w:lang w:val="x-none" w:eastAsia="hi-IN" w:bidi="hi-IN"/>
    </w:rPr>
  </w:style>
  <w:style w:type="character" w:customStyle="1" w:styleId="19">
    <w:name w:val="Основной текст с отступом Знак1"/>
    <w:basedOn w:val="a0"/>
    <w:link w:val="af3"/>
    <w:rsid w:val="00722A2D"/>
    <w:rPr>
      <w:rFonts w:ascii="Times New Roman" w:eastAsia="Times New Roman" w:hAnsi="Times New Roman" w:cs="Mangal"/>
      <w:kern w:val="1"/>
      <w:sz w:val="20"/>
      <w:szCs w:val="20"/>
      <w:lang w:val="x-none" w:eastAsia="hi-IN" w:bidi="hi-IN"/>
    </w:rPr>
  </w:style>
  <w:style w:type="paragraph" w:customStyle="1" w:styleId="21">
    <w:name w:val="Основной текст 21"/>
    <w:basedOn w:val="a"/>
    <w:rsid w:val="00722A2D"/>
    <w:pPr>
      <w:suppressAutoHyphens/>
      <w:spacing w:after="0" w:line="100" w:lineRule="atLeast"/>
    </w:pPr>
    <w:rPr>
      <w:rFonts w:eastAsia="Times New Roman" w:cs="Mangal"/>
      <w:kern w:val="1"/>
      <w:sz w:val="32"/>
      <w:szCs w:val="24"/>
      <w:lang w:eastAsia="hi-IN" w:bidi="hi-IN"/>
    </w:rPr>
  </w:style>
  <w:style w:type="paragraph" w:customStyle="1" w:styleId="22">
    <w:name w:val="Основной текст (2)"/>
    <w:basedOn w:val="a"/>
    <w:rsid w:val="00722A2D"/>
    <w:pPr>
      <w:shd w:val="clear" w:color="auto" w:fill="FFFFFF"/>
      <w:suppressAutoHyphens/>
      <w:spacing w:after="300" w:line="240" w:lineRule="atLeast"/>
    </w:pPr>
    <w:rPr>
      <w:rFonts w:eastAsia="SimSun" w:cs="Mangal"/>
      <w:b/>
      <w:bCs/>
      <w:kern w:val="1"/>
      <w:sz w:val="23"/>
      <w:szCs w:val="23"/>
      <w:lang w:eastAsia="hi-IN" w:bidi="hi-IN"/>
    </w:rPr>
  </w:style>
  <w:style w:type="paragraph" w:customStyle="1" w:styleId="1a">
    <w:name w:val="Заголовок №1"/>
    <w:basedOn w:val="a"/>
    <w:rsid w:val="00722A2D"/>
    <w:pPr>
      <w:shd w:val="clear" w:color="auto" w:fill="FFFFFF"/>
      <w:suppressAutoHyphens/>
      <w:spacing w:before="240" w:after="0" w:line="274" w:lineRule="exact"/>
      <w:jc w:val="right"/>
    </w:pPr>
    <w:rPr>
      <w:rFonts w:eastAsia="SimSun" w:cs="Mangal"/>
      <w:b/>
      <w:bCs/>
      <w:kern w:val="1"/>
      <w:sz w:val="23"/>
      <w:szCs w:val="23"/>
      <w:lang w:eastAsia="hi-IN" w:bidi="hi-IN"/>
    </w:rPr>
  </w:style>
  <w:style w:type="paragraph" w:styleId="af4">
    <w:name w:val="header"/>
    <w:basedOn w:val="a"/>
    <w:link w:val="1b"/>
    <w:rsid w:val="00722A2D"/>
    <w:pPr>
      <w:suppressLineNumbers/>
      <w:tabs>
        <w:tab w:val="center" w:pos="4677"/>
        <w:tab w:val="right" w:pos="9355"/>
      </w:tabs>
      <w:suppressAutoHyphens/>
      <w:spacing w:after="200" w:line="276" w:lineRule="auto"/>
    </w:pPr>
    <w:rPr>
      <w:rFonts w:ascii="Arial" w:eastAsia="SimSun" w:hAnsi="Arial" w:cs="Mangal"/>
      <w:kern w:val="1"/>
      <w:sz w:val="22"/>
      <w:lang w:val="x-none" w:eastAsia="hi-IN" w:bidi="hi-IN"/>
    </w:rPr>
  </w:style>
  <w:style w:type="character" w:customStyle="1" w:styleId="1b">
    <w:name w:val="Верхний колонтитул Знак1"/>
    <w:basedOn w:val="a0"/>
    <w:link w:val="af4"/>
    <w:rsid w:val="00722A2D"/>
    <w:rPr>
      <w:rFonts w:ascii="Arial" w:eastAsia="SimSun" w:hAnsi="Arial" w:cs="Mangal"/>
      <w:kern w:val="1"/>
      <w:lang w:val="x-none" w:eastAsia="hi-IN" w:bidi="hi-IN"/>
    </w:rPr>
  </w:style>
  <w:style w:type="paragraph" w:customStyle="1" w:styleId="1c">
    <w:name w:val="Схема документа1"/>
    <w:basedOn w:val="a"/>
    <w:rsid w:val="00722A2D"/>
    <w:pPr>
      <w:shd w:val="clear" w:color="auto" w:fill="000080"/>
      <w:suppressAutoHyphens/>
      <w:spacing w:after="200" w:line="276" w:lineRule="auto"/>
    </w:pPr>
    <w:rPr>
      <w:rFonts w:ascii="Tahoma" w:eastAsia="SimSun" w:hAnsi="Tahoma" w:cs="Tahoma"/>
      <w:kern w:val="1"/>
      <w:sz w:val="20"/>
      <w:szCs w:val="20"/>
      <w:lang w:eastAsia="hi-IN" w:bidi="hi-IN"/>
    </w:rPr>
  </w:style>
  <w:style w:type="paragraph" w:customStyle="1" w:styleId="1d">
    <w:name w:val="Без интервала1"/>
    <w:rsid w:val="00722A2D"/>
    <w:pPr>
      <w:suppressAutoHyphens/>
      <w:spacing w:after="0" w:line="240" w:lineRule="auto"/>
    </w:pPr>
    <w:rPr>
      <w:rFonts w:ascii="Calibri" w:eastAsia="SimSun" w:hAnsi="Calibri" w:cs="font315"/>
      <w:kern w:val="1"/>
      <w:lang w:eastAsia="hi-IN" w:bidi="hi-IN"/>
    </w:rPr>
  </w:style>
  <w:style w:type="paragraph" w:customStyle="1" w:styleId="Body1">
    <w:name w:val="Body 1"/>
    <w:rsid w:val="00722A2D"/>
    <w:pPr>
      <w:suppressAutoHyphens/>
      <w:spacing w:after="0" w:line="240" w:lineRule="auto"/>
    </w:pPr>
    <w:rPr>
      <w:rFonts w:ascii="Helvetica" w:eastAsia="ヒラギノ角ゴ Pro W3" w:hAnsi="Helvetica" w:cs="Mangal"/>
      <w:color w:val="000000"/>
      <w:kern w:val="1"/>
      <w:sz w:val="24"/>
      <w:szCs w:val="24"/>
      <w:lang w:val="en-US"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link w:val="a4"/>
    <w:uiPriority w:val="99"/>
    <w:rsid w:val="008D7B7C"/>
    <w:rPr>
      <w:rFonts w:ascii="Times New Roman" w:hAnsi="Times New Roman" w:cs="Times New Roman"/>
      <w:noProof/>
      <w:sz w:val="20"/>
      <w:szCs w:val="20"/>
      <w:shd w:val="clear" w:color="auto" w:fill="FFFFFF"/>
    </w:rPr>
  </w:style>
  <w:style w:type="character" w:customStyle="1" w:styleId="11pt">
    <w:name w:val="Колонтитул + 11 pt"/>
    <w:uiPriority w:val="99"/>
    <w:rsid w:val="008D7B7C"/>
    <w:rPr>
      <w:rFonts w:ascii="Times New Roman" w:hAnsi="Times New Roman" w:cs="Times New Roman"/>
      <w:noProof/>
      <w:spacing w:val="0"/>
      <w:sz w:val="22"/>
      <w:szCs w:val="22"/>
      <w:shd w:val="clear" w:color="auto" w:fill="FFFFFF"/>
    </w:rPr>
  </w:style>
  <w:style w:type="paragraph" w:customStyle="1" w:styleId="a4">
    <w:name w:val="Колонтитул"/>
    <w:basedOn w:val="a"/>
    <w:link w:val="a3"/>
    <w:uiPriority w:val="99"/>
    <w:rsid w:val="008D7B7C"/>
    <w:pPr>
      <w:shd w:val="clear" w:color="auto" w:fill="FFFFFF"/>
      <w:spacing w:after="0"/>
    </w:pPr>
    <w:rPr>
      <w:rFonts w:cs="Times New Roman"/>
      <w:noProof/>
      <w:sz w:val="20"/>
      <w:szCs w:val="20"/>
    </w:rPr>
  </w:style>
  <w:style w:type="paragraph" w:styleId="a5">
    <w:name w:val="No Spacing"/>
    <w:uiPriority w:val="1"/>
    <w:qFormat/>
    <w:rsid w:val="00DA2506"/>
    <w:pPr>
      <w:spacing w:after="0" w:line="240" w:lineRule="auto"/>
    </w:pPr>
    <w:rPr>
      <w:rFonts w:ascii="Times New Roman" w:hAnsi="Times New Roman"/>
      <w:sz w:val="28"/>
    </w:rPr>
  </w:style>
  <w:style w:type="paragraph" w:styleId="a6">
    <w:name w:val="Balloon Text"/>
    <w:basedOn w:val="a"/>
    <w:link w:val="a7"/>
    <w:uiPriority w:val="99"/>
    <w:semiHidden/>
    <w:unhideWhenUsed/>
    <w:rsid w:val="006536A9"/>
    <w:pPr>
      <w:spacing w:after="0"/>
    </w:pPr>
    <w:rPr>
      <w:rFonts w:ascii="Tahoma" w:hAnsi="Tahoma" w:cs="Tahoma"/>
      <w:sz w:val="16"/>
      <w:szCs w:val="16"/>
    </w:rPr>
  </w:style>
  <w:style w:type="character" w:customStyle="1" w:styleId="a7">
    <w:name w:val="Текст выноски Знак"/>
    <w:basedOn w:val="a0"/>
    <w:link w:val="a6"/>
    <w:rsid w:val="006536A9"/>
    <w:rPr>
      <w:rFonts w:ascii="Tahoma" w:hAnsi="Tahoma" w:cs="Tahoma"/>
      <w:sz w:val="16"/>
      <w:szCs w:val="16"/>
    </w:rPr>
  </w:style>
  <w:style w:type="numbering" w:customStyle="1" w:styleId="1">
    <w:name w:val="Нет списка1"/>
    <w:next w:val="a2"/>
    <w:uiPriority w:val="99"/>
    <w:semiHidden/>
    <w:unhideWhenUsed/>
    <w:rsid w:val="00722A2D"/>
  </w:style>
  <w:style w:type="character" w:customStyle="1" w:styleId="10">
    <w:name w:val="Основной шрифт абзаца1"/>
    <w:rsid w:val="00722A2D"/>
  </w:style>
  <w:style w:type="character" w:styleId="a8">
    <w:name w:val="Hyperlink"/>
    <w:rsid w:val="00722A2D"/>
    <w:rPr>
      <w:dstrike/>
      <w:color w:val="363636"/>
      <w:u w:val="none"/>
      <w:effect w:val="none"/>
    </w:rPr>
  </w:style>
  <w:style w:type="character" w:customStyle="1" w:styleId="FontStyle16">
    <w:name w:val="Font Style16"/>
    <w:rsid w:val="00722A2D"/>
    <w:rPr>
      <w:rFonts w:ascii="Times New Roman" w:hAnsi="Times New Roman" w:cs="Times New Roman"/>
      <w:sz w:val="24"/>
      <w:szCs w:val="24"/>
    </w:rPr>
  </w:style>
  <w:style w:type="character" w:customStyle="1" w:styleId="a9">
    <w:name w:val="Нижний колонтитул Знак"/>
    <w:uiPriority w:val="99"/>
    <w:rsid w:val="00722A2D"/>
    <w:rPr>
      <w:rFonts w:ascii="Times New Roman" w:eastAsia="Times New Roman" w:hAnsi="Times New Roman"/>
      <w:sz w:val="24"/>
      <w:szCs w:val="24"/>
    </w:rPr>
  </w:style>
  <w:style w:type="character" w:customStyle="1" w:styleId="aa">
    <w:name w:val="Основной текст с отступом Знак"/>
    <w:rsid w:val="00722A2D"/>
    <w:rPr>
      <w:rFonts w:ascii="Times New Roman" w:eastAsia="Times New Roman" w:hAnsi="Times New Roman"/>
      <w:sz w:val="24"/>
      <w:szCs w:val="24"/>
    </w:rPr>
  </w:style>
  <w:style w:type="character" w:customStyle="1" w:styleId="ab">
    <w:name w:val="Основной текст Знак"/>
    <w:rsid w:val="00722A2D"/>
    <w:rPr>
      <w:rFonts w:ascii="Times New Roman" w:eastAsia="Times New Roman" w:hAnsi="Times New Roman"/>
      <w:sz w:val="24"/>
      <w:szCs w:val="24"/>
    </w:rPr>
  </w:style>
  <w:style w:type="character" w:customStyle="1" w:styleId="2">
    <w:name w:val="Основной текст 2 Знак"/>
    <w:rsid w:val="00722A2D"/>
    <w:rPr>
      <w:rFonts w:ascii="Times New Roman" w:eastAsia="Times New Roman" w:hAnsi="Times New Roman"/>
      <w:sz w:val="32"/>
      <w:szCs w:val="24"/>
    </w:rPr>
  </w:style>
  <w:style w:type="character" w:customStyle="1" w:styleId="20">
    <w:name w:val="Основной текст (2)_"/>
    <w:rsid w:val="00722A2D"/>
    <w:rPr>
      <w:rFonts w:ascii="Times New Roman" w:hAnsi="Times New Roman"/>
      <w:b/>
      <w:bCs/>
      <w:sz w:val="23"/>
      <w:szCs w:val="23"/>
    </w:rPr>
  </w:style>
  <w:style w:type="character" w:customStyle="1" w:styleId="11">
    <w:name w:val="Заголовок №1_"/>
    <w:rsid w:val="00722A2D"/>
    <w:rPr>
      <w:rFonts w:ascii="Times New Roman" w:hAnsi="Times New Roman"/>
      <w:b/>
      <w:bCs/>
      <w:sz w:val="23"/>
      <w:szCs w:val="23"/>
    </w:rPr>
  </w:style>
  <w:style w:type="character" w:customStyle="1" w:styleId="ac">
    <w:name w:val="Основной текст + Полужирный"/>
    <w:rsid w:val="00722A2D"/>
    <w:rPr>
      <w:rFonts w:ascii="Times New Roman" w:eastAsia="Arial Unicode MS" w:hAnsi="Times New Roman"/>
      <w:b/>
      <w:bCs/>
      <w:sz w:val="23"/>
      <w:szCs w:val="23"/>
    </w:rPr>
  </w:style>
  <w:style w:type="character" w:customStyle="1" w:styleId="ad">
    <w:name w:val="Верхний колонтитул Знак"/>
    <w:rsid w:val="00722A2D"/>
    <w:rPr>
      <w:sz w:val="22"/>
      <w:szCs w:val="22"/>
    </w:rPr>
  </w:style>
  <w:style w:type="character" w:customStyle="1" w:styleId="ListLabel1">
    <w:name w:val="ListLabel 1"/>
    <w:rsid w:val="00722A2D"/>
    <w:rPr>
      <w:rFonts w:cs="Times New Roman"/>
    </w:rPr>
  </w:style>
  <w:style w:type="character" w:customStyle="1" w:styleId="ListLabel2">
    <w:name w:val="ListLabel 2"/>
    <w:rsid w:val="00722A2D"/>
    <w:rPr>
      <w:rFonts w:eastAsia="Calibri"/>
      <w:sz w:val="28"/>
    </w:rPr>
  </w:style>
  <w:style w:type="character" w:customStyle="1" w:styleId="ListLabel3">
    <w:name w:val="ListLabel 3"/>
    <w:rsid w:val="00722A2D"/>
    <w:rPr>
      <w:b w:val="0"/>
    </w:rPr>
  </w:style>
  <w:style w:type="character" w:customStyle="1" w:styleId="ListLabel4">
    <w:name w:val="ListLabel 4"/>
    <w:rsid w:val="00722A2D"/>
    <w:rPr>
      <w:rFonts w:cs="Courier New"/>
    </w:rPr>
  </w:style>
  <w:style w:type="character" w:customStyle="1" w:styleId="ae">
    <w:name w:val="Символ нумерации"/>
    <w:rsid w:val="00722A2D"/>
  </w:style>
  <w:style w:type="paragraph" w:styleId="af">
    <w:basedOn w:val="a"/>
    <w:next w:val="af0"/>
    <w:rsid w:val="00722A2D"/>
    <w:pPr>
      <w:keepNext/>
      <w:suppressAutoHyphens/>
      <w:spacing w:before="240" w:after="120" w:line="276" w:lineRule="auto"/>
    </w:pPr>
    <w:rPr>
      <w:rFonts w:ascii="Arial" w:eastAsia="Microsoft YaHei" w:hAnsi="Arial" w:cs="Mangal"/>
      <w:kern w:val="1"/>
      <w:szCs w:val="28"/>
      <w:lang w:eastAsia="hi-IN" w:bidi="hi-IN"/>
    </w:rPr>
  </w:style>
  <w:style w:type="paragraph" w:styleId="af0">
    <w:name w:val="Body Text"/>
    <w:basedOn w:val="a"/>
    <w:link w:val="12"/>
    <w:rsid w:val="00722A2D"/>
    <w:pPr>
      <w:suppressAutoHyphens/>
      <w:spacing w:after="0" w:line="100" w:lineRule="atLeast"/>
      <w:jc w:val="both"/>
    </w:pPr>
    <w:rPr>
      <w:rFonts w:eastAsia="Times New Roman" w:cs="Mangal"/>
      <w:kern w:val="1"/>
      <w:sz w:val="20"/>
      <w:szCs w:val="20"/>
      <w:lang w:val="x-none" w:eastAsia="hi-IN" w:bidi="hi-IN"/>
    </w:rPr>
  </w:style>
  <w:style w:type="character" w:customStyle="1" w:styleId="12">
    <w:name w:val="Основной текст Знак1"/>
    <w:basedOn w:val="a0"/>
    <w:link w:val="af0"/>
    <w:rsid w:val="00722A2D"/>
    <w:rPr>
      <w:rFonts w:ascii="Times New Roman" w:eastAsia="Times New Roman" w:hAnsi="Times New Roman" w:cs="Mangal"/>
      <w:kern w:val="1"/>
      <w:sz w:val="20"/>
      <w:szCs w:val="20"/>
      <w:lang w:val="x-none" w:eastAsia="hi-IN" w:bidi="hi-IN"/>
    </w:rPr>
  </w:style>
  <w:style w:type="paragraph" w:styleId="af1">
    <w:name w:val="List"/>
    <w:basedOn w:val="af0"/>
    <w:rsid w:val="00722A2D"/>
    <w:rPr>
      <w:rFonts w:ascii="Arial" w:hAnsi="Arial"/>
    </w:rPr>
  </w:style>
  <w:style w:type="paragraph" w:customStyle="1" w:styleId="13">
    <w:name w:val="Название1"/>
    <w:basedOn w:val="a"/>
    <w:rsid w:val="00722A2D"/>
    <w:pPr>
      <w:suppressLineNumbers/>
      <w:suppressAutoHyphens/>
      <w:spacing w:before="120" w:after="120" w:line="276" w:lineRule="auto"/>
    </w:pPr>
    <w:rPr>
      <w:rFonts w:ascii="Arial" w:eastAsia="SimSun" w:hAnsi="Arial" w:cs="Mangal"/>
      <w:i/>
      <w:iCs/>
      <w:kern w:val="1"/>
      <w:sz w:val="20"/>
      <w:szCs w:val="24"/>
      <w:lang w:eastAsia="hi-IN" w:bidi="hi-IN"/>
    </w:rPr>
  </w:style>
  <w:style w:type="paragraph" w:customStyle="1" w:styleId="14">
    <w:name w:val="Указатель1"/>
    <w:basedOn w:val="a"/>
    <w:rsid w:val="00722A2D"/>
    <w:pPr>
      <w:suppressLineNumbers/>
      <w:suppressAutoHyphens/>
      <w:spacing w:after="200" w:line="276" w:lineRule="auto"/>
    </w:pPr>
    <w:rPr>
      <w:rFonts w:ascii="Arial" w:eastAsia="SimSun" w:hAnsi="Arial" w:cs="Mangal"/>
      <w:kern w:val="1"/>
      <w:sz w:val="22"/>
      <w:lang w:eastAsia="hi-IN" w:bidi="hi-IN"/>
    </w:rPr>
  </w:style>
  <w:style w:type="paragraph" w:customStyle="1" w:styleId="15">
    <w:name w:val="Обычный (веб)1"/>
    <w:basedOn w:val="a"/>
    <w:rsid w:val="00722A2D"/>
    <w:pPr>
      <w:suppressAutoHyphens/>
      <w:spacing w:before="28" w:after="115" w:line="100" w:lineRule="atLeast"/>
    </w:pPr>
    <w:rPr>
      <w:rFonts w:eastAsia="Times New Roman" w:cs="Mangal"/>
      <w:color w:val="000000"/>
      <w:kern w:val="1"/>
      <w:sz w:val="24"/>
      <w:szCs w:val="24"/>
      <w:lang w:eastAsia="hi-IN" w:bidi="hi-IN"/>
    </w:rPr>
  </w:style>
  <w:style w:type="paragraph" w:customStyle="1" w:styleId="western">
    <w:name w:val="western"/>
    <w:basedOn w:val="a"/>
    <w:rsid w:val="00722A2D"/>
    <w:pPr>
      <w:suppressAutoHyphens/>
      <w:spacing w:before="28" w:after="115" w:line="100" w:lineRule="atLeast"/>
    </w:pPr>
    <w:rPr>
      <w:rFonts w:eastAsia="Times New Roman" w:cs="Mangal"/>
      <w:color w:val="000000"/>
      <w:kern w:val="1"/>
      <w:sz w:val="24"/>
      <w:szCs w:val="24"/>
      <w:lang w:eastAsia="hi-IN" w:bidi="hi-IN"/>
    </w:rPr>
  </w:style>
  <w:style w:type="paragraph" w:customStyle="1" w:styleId="16">
    <w:name w:val="Абзац списка1"/>
    <w:basedOn w:val="a"/>
    <w:rsid w:val="00722A2D"/>
    <w:pPr>
      <w:suppressAutoHyphens/>
      <w:spacing w:after="200" w:line="276" w:lineRule="auto"/>
      <w:ind w:left="720"/>
    </w:pPr>
    <w:rPr>
      <w:rFonts w:ascii="Arial" w:eastAsia="SimSun" w:hAnsi="Arial" w:cs="Mangal"/>
      <w:kern w:val="1"/>
      <w:sz w:val="22"/>
      <w:lang w:eastAsia="hi-IN" w:bidi="hi-IN"/>
    </w:rPr>
  </w:style>
  <w:style w:type="paragraph" w:customStyle="1" w:styleId="17">
    <w:name w:val="Текст выноски1"/>
    <w:basedOn w:val="a"/>
    <w:rsid w:val="00722A2D"/>
    <w:pPr>
      <w:suppressAutoHyphens/>
      <w:spacing w:after="0" w:line="100" w:lineRule="atLeast"/>
    </w:pPr>
    <w:rPr>
      <w:rFonts w:ascii="Tahoma" w:eastAsia="SimSun" w:hAnsi="Tahoma" w:cs="Mangal"/>
      <w:kern w:val="1"/>
      <w:sz w:val="16"/>
      <w:szCs w:val="16"/>
      <w:lang w:eastAsia="hi-IN" w:bidi="hi-IN"/>
    </w:rPr>
  </w:style>
  <w:style w:type="paragraph" w:styleId="af2">
    <w:name w:val="footer"/>
    <w:basedOn w:val="a"/>
    <w:link w:val="18"/>
    <w:uiPriority w:val="99"/>
    <w:rsid w:val="00722A2D"/>
    <w:pPr>
      <w:suppressLineNumbers/>
      <w:tabs>
        <w:tab w:val="center" w:pos="4677"/>
        <w:tab w:val="right" w:pos="9355"/>
      </w:tabs>
      <w:suppressAutoHyphens/>
      <w:spacing w:after="0" w:line="100" w:lineRule="atLeast"/>
    </w:pPr>
    <w:rPr>
      <w:rFonts w:eastAsia="Times New Roman" w:cs="Mangal"/>
      <w:kern w:val="1"/>
      <w:sz w:val="20"/>
      <w:szCs w:val="20"/>
      <w:lang w:val="x-none" w:eastAsia="hi-IN" w:bidi="hi-IN"/>
    </w:rPr>
  </w:style>
  <w:style w:type="character" w:customStyle="1" w:styleId="18">
    <w:name w:val="Нижний колонтитул Знак1"/>
    <w:basedOn w:val="a0"/>
    <w:link w:val="af2"/>
    <w:uiPriority w:val="99"/>
    <w:rsid w:val="00722A2D"/>
    <w:rPr>
      <w:rFonts w:ascii="Times New Roman" w:eastAsia="Times New Roman" w:hAnsi="Times New Roman" w:cs="Mangal"/>
      <w:kern w:val="1"/>
      <w:sz w:val="20"/>
      <w:szCs w:val="20"/>
      <w:lang w:val="x-none" w:eastAsia="hi-IN" w:bidi="hi-IN"/>
    </w:rPr>
  </w:style>
  <w:style w:type="paragraph" w:styleId="af3">
    <w:name w:val="Body Text Indent"/>
    <w:basedOn w:val="a"/>
    <w:link w:val="19"/>
    <w:rsid w:val="00722A2D"/>
    <w:pPr>
      <w:suppressAutoHyphens/>
      <w:spacing w:after="0" w:line="100" w:lineRule="atLeast"/>
      <w:ind w:left="283" w:firstLine="708"/>
      <w:jc w:val="both"/>
    </w:pPr>
    <w:rPr>
      <w:rFonts w:eastAsia="Times New Roman" w:cs="Mangal"/>
      <w:kern w:val="1"/>
      <w:sz w:val="20"/>
      <w:szCs w:val="20"/>
      <w:lang w:val="x-none" w:eastAsia="hi-IN" w:bidi="hi-IN"/>
    </w:rPr>
  </w:style>
  <w:style w:type="character" w:customStyle="1" w:styleId="19">
    <w:name w:val="Основной текст с отступом Знак1"/>
    <w:basedOn w:val="a0"/>
    <w:link w:val="af3"/>
    <w:rsid w:val="00722A2D"/>
    <w:rPr>
      <w:rFonts w:ascii="Times New Roman" w:eastAsia="Times New Roman" w:hAnsi="Times New Roman" w:cs="Mangal"/>
      <w:kern w:val="1"/>
      <w:sz w:val="20"/>
      <w:szCs w:val="20"/>
      <w:lang w:val="x-none" w:eastAsia="hi-IN" w:bidi="hi-IN"/>
    </w:rPr>
  </w:style>
  <w:style w:type="paragraph" w:customStyle="1" w:styleId="21">
    <w:name w:val="Основной текст 21"/>
    <w:basedOn w:val="a"/>
    <w:rsid w:val="00722A2D"/>
    <w:pPr>
      <w:suppressAutoHyphens/>
      <w:spacing w:after="0" w:line="100" w:lineRule="atLeast"/>
    </w:pPr>
    <w:rPr>
      <w:rFonts w:eastAsia="Times New Roman" w:cs="Mangal"/>
      <w:kern w:val="1"/>
      <w:sz w:val="32"/>
      <w:szCs w:val="24"/>
      <w:lang w:eastAsia="hi-IN" w:bidi="hi-IN"/>
    </w:rPr>
  </w:style>
  <w:style w:type="paragraph" w:customStyle="1" w:styleId="22">
    <w:name w:val="Основной текст (2)"/>
    <w:basedOn w:val="a"/>
    <w:rsid w:val="00722A2D"/>
    <w:pPr>
      <w:shd w:val="clear" w:color="auto" w:fill="FFFFFF"/>
      <w:suppressAutoHyphens/>
      <w:spacing w:after="300" w:line="240" w:lineRule="atLeast"/>
    </w:pPr>
    <w:rPr>
      <w:rFonts w:eastAsia="SimSun" w:cs="Mangal"/>
      <w:b/>
      <w:bCs/>
      <w:kern w:val="1"/>
      <w:sz w:val="23"/>
      <w:szCs w:val="23"/>
      <w:lang w:eastAsia="hi-IN" w:bidi="hi-IN"/>
    </w:rPr>
  </w:style>
  <w:style w:type="paragraph" w:customStyle="1" w:styleId="1a">
    <w:name w:val="Заголовок №1"/>
    <w:basedOn w:val="a"/>
    <w:rsid w:val="00722A2D"/>
    <w:pPr>
      <w:shd w:val="clear" w:color="auto" w:fill="FFFFFF"/>
      <w:suppressAutoHyphens/>
      <w:spacing w:before="240" w:after="0" w:line="274" w:lineRule="exact"/>
      <w:jc w:val="right"/>
    </w:pPr>
    <w:rPr>
      <w:rFonts w:eastAsia="SimSun" w:cs="Mangal"/>
      <w:b/>
      <w:bCs/>
      <w:kern w:val="1"/>
      <w:sz w:val="23"/>
      <w:szCs w:val="23"/>
      <w:lang w:eastAsia="hi-IN" w:bidi="hi-IN"/>
    </w:rPr>
  </w:style>
  <w:style w:type="paragraph" w:styleId="af4">
    <w:name w:val="header"/>
    <w:basedOn w:val="a"/>
    <w:link w:val="1b"/>
    <w:rsid w:val="00722A2D"/>
    <w:pPr>
      <w:suppressLineNumbers/>
      <w:tabs>
        <w:tab w:val="center" w:pos="4677"/>
        <w:tab w:val="right" w:pos="9355"/>
      </w:tabs>
      <w:suppressAutoHyphens/>
      <w:spacing w:after="200" w:line="276" w:lineRule="auto"/>
    </w:pPr>
    <w:rPr>
      <w:rFonts w:ascii="Arial" w:eastAsia="SimSun" w:hAnsi="Arial" w:cs="Mangal"/>
      <w:kern w:val="1"/>
      <w:sz w:val="22"/>
      <w:lang w:val="x-none" w:eastAsia="hi-IN" w:bidi="hi-IN"/>
    </w:rPr>
  </w:style>
  <w:style w:type="character" w:customStyle="1" w:styleId="1b">
    <w:name w:val="Верхний колонтитул Знак1"/>
    <w:basedOn w:val="a0"/>
    <w:link w:val="af4"/>
    <w:rsid w:val="00722A2D"/>
    <w:rPr>
      <w:rFonts w:ascii="Arial" w:eastAsia="SimSun" w:hAnsi="Arial" w:cs="Mangal"/>
      <w:kern w:val="1"/>
      <w:lang w:val="x-none" w:eastAsia="hi-IN" w:bidi="hi-IN"/>
    </w:rPr>
  </w:style>
  <w:style w:type="paragraph" w:customStyle="1" w:styleId="1c">
    <w:name w:val="Схема документа1"/>
    <w:basedOn w:val="a"/>
    <w:rsid w:val="00722A2D"/>
    <w:pPr>
      <w:shd w:val="clear" w:color="auto" w:fill="000080"/>
      <w:suppressAutoHyphens/>
      <w:spacing w:after="200" w:line="276" w:lineRule="auto"/>
    </w:pPr>
    <w:rPr>
      <w:rFonts w:ascii="Tahoma" w:eastAsia="SimSun" w:hAnsi="Tahoma" w:cs="Tahoma"/>
      <w:kern w:val="1"/>
      <w:sz w:val="20"/>
      <w:szCs w:val="20"/>
      <w:lang w:eastAsia="hi-IN" w:bidi="hi-IN"/>
    </w:rPr>
  </w:style>
  <w:style w:type="paragraph" w:customStyle="1" w:styleId="1d">
    <w:name w:val="Без интервала1"/>
    <w:rsid w:val="00722A2D"/>
    <w:pPr>
      <w:suppressAutoHyphens/>
      <w:spacing w:after="0" w:line="240" w:lineRule="auto"/>
    </w:pPr>
    <w:rPr>
      <w:rFonts w:ascii="Calibri" w:eastAsia="SimSun" w:hAnsi="Calibri" w:cs="font315"/>
      <w:kern w:val="1"/>
      <w:lang w:eastAsia="hi-IN" w:bidi="hi-IN"/>
    </w:rPr>
  </w:style>
  <w:style w:type="paragraph" w:customStyle="1" w:styleId="Body1">
    <w:name w:val="Body 1"/>
    <w:rsid w:val="00722A2D"/>
    <w:pPr>
      <w:suppressAutoHyphens/>
      <w:spacing w:after="0" w:line="240" w:lineRule="auto"/>
    </w:pPr>
    <w:rPr>
      <w:rFonts w:ascii="Helvetica" w:eastAsia="ヒラギノ角ゴ Pro W3" w:hAnsi="Helvetica" w:cs="Mangal"/>
      <w:color w:val="000000"/>
      <w:kern w:val="1"/>
      <w:sz w:val="24"/>
      <w:szCs w:val="24"/>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71</Pages>
  <Words>12831</Words>
  <Characters>73137</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head_teacher</cp:lastModifiedBy>
  <cp:revision>13</cp:revision>
  <cp:lastPrinted>2026-08-28T11:44:00Z</cp:lastPrinted>
  <dcterms:created xsi:type="dcterms:W3CDTF">2026-06-11T11:52:00Z</dcterms:created>
  <dcterms:modified xsi:type="dcterms:W3CDTF">2026-10-06T13:15:00Z</dcterms:modified>
</cp:coreProperties>
</file>