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16"/>
        </w:rPr>
      </w:pPr>
      <w:r>
        <w:rPr>
          <w:rFonts w:ascii="Times New Roman" w:eastAsia="Times New Roman" w:hAnsi="Times New Roman" w:cs="Times New Roman"/>
          <w:b/>
          <w:sz w:val="24"/>
          <w:szCs w:val="16"/>
        </w:rPr>
        <w:t>МУНИЦИПАЛЬНОЕ БЮДЖЕТНОЕ УЧРЕЖДЕНИЕ ДОПОЛНИТЕЛЬНОГО ОБРАЗОВАНИЯ РЕМОНТНЕНСКАЯ ДЕТСКАЯ ШКОЛА ИСКУССТВ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ДОПОЛНИТЕЛЬНАЯ ПРЕДПРОФЕССИОНАЛЬНАЯ  ПРОГРАММА </w:t>
      </w: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 ОБЛАСТИ ХОРЕОРАФИЧЕСКОГО ИСКУССТВА </w:t>
      </w: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«ХОРЕОГРАФИЧЕСКОЕ ТВОРЧЕСТВО»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Предметная область</w:t>
      </w: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В.00. ВАРИАТИВНАЯ ЧАСТЬ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Программа по учебному предмету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</w:rPr>
      </w:pPr>
      <w:r>
        <w:rPr>
          <w:rFonts w:ascii="Times New Roman" w:eastAsia="Times New Roman" w:hAnsi="Times New Roman" w:cs="Times New Roman"/>
          <w:b/>
          <w:sz w:val="44"/>
        </w:rPr>
        <w:t>В.00.В.04. «Современный танец»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2026г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D57A18" w:rsidRDefault="00D57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57A18" w:rsidRDefault="00D57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57A18" w:rsidRDefault="00D57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D57A18" w:rsidRDefault="00D57A18" w:rsidP="00D57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noProof/>
          <w:sz w:val="28"/>
        </w:rPr>
        <w:drawing>
          <wp:inline distT="0" distB="0" distL="0" distR="0" wp14:anchorId="5B470D78" wp14:editId="4FDC9ADF">
            <wp:extent cx="5940425" cy="8407212"/>
            <wp:effectExtent l="0" t="0" r="0" b="0"/>
            <wp:docPr id="1" name="Рисунок 1" descr="F:\Users7\head_teacher\Desktop\ПРОГРАММЫ НОВЫЕ\хореография\ТИТУЛ\Скан-хореогр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Users7\head_teacher\Desktop\ПРОГРАММЫ НОВЫЕ\хореография\ТИТУЛ\Скан-хореогр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7A18" w:rsidRDefault="00D57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Структура программы учебного предмета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</w:t>
      </w:r>
      <w:r>
        <w:rPr>
          <w:rFonts w:ascii="Times New Roman" w:eastAsia="Times New Roman" w:hAnsi="Times New Roman" w:cs="Times New Roman"/>
          <w:sz w:val="28"/>
        </w:rPr>
        <w:t xml:space="preserve">.   </w:t>
      </w:r>
      <w:r>
        <w:rPr>
          <w:rFonts w:ascii="Times New Roman" w:eastAsia="Times New Roman" w:hAnsi="Times New Roman" w:cs="Times New Roman"/>
          <w:b/>
          <w:sz w:val="28"/>
        </w:rPr>
        <w:t>Пояснительная записка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Характеристика учебного предмета, его место и роль в образовательном процессе;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Срок реализации учебного предмета;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Объем учебного времени, предусмотренным учебным планом образовательного учреждения на реализацию учебного предмета;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Форма проведения учебных аудиторных занятий;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Цели и задачи учебного предмета;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Методы обучения;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Описание материально-технических условий реализации учебного предмета;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II.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Содержание учебного предмета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-Сведения о затратах учебного времени;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- Годовые требования по классам;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III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 xml:space="preserve">Требование к уровню подготовки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обучающихся</w:t>
      </w:r>
      <w:proofErr w:type="gramEnd"/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IV.</w:t>
      </w:r>
      <w:r>
        <w:rPr>
          <w:rFonts w:ascii="Times New Roman" w:eastAsia="Times New Roman" w:hAnsi="Times New Roman" w:cs="Times New Roman"/>
          <w:b/>
          <w:sz w:val="28"/>
        </w:rPr>
        <w:tab/>
        <w:t>Формы и методы контроля, система оценок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- Аттестация: цели, виды, форма, содержание;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- Критерии оценки;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Методическое обеспечение учебного процес</w:t>
      </w:r>
      <w:r>
        <w:rPr>
          <w:rFonts w:ascii="Times New Roman" w:eastAsia="Times New Roman" w:hAnsi="Times New Roman" w:cs="Times New Roman"/>
          <w:b/>
          <w:sz w:val="28"/>
        </w:rPr>
        <w:t>са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- Методические рекомендации педагогическим работникам;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- Видео материалы </w:t>
      </w:r>
      <w:proofErr w:type="gramStart"/>
      <w:r>
        <w:rPr>
          <w:rFonts w:ascii="Times New Roman" w:eastAsia="Times New Roman" w:hAnsi="Times New Roman" w:cs="Times New Roman"/>
          <w:sz w:val="28"/>
        </w:rPr>
        <w:t>для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обучающихся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VI.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ab/>
        <w:t>Список методической литературы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Пояснительная записка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Характеристика учебного предмета, его место и роль в образовательном процессе</w:t>
      </w:r>
    </w:p>
    <w:p w:rsidR="0092618A" w:rsidRDefault="0092618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</w:rPr>
      </w:pPr>
    </w:p>
    <w:p w:rsidR="0092618A" w:rsidRDefault="00A17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ab/>
        <w:t xml:space="preserve">Программа по учебному предмету «Современный танец» разработана на основе и с учетом федеральных государственных требований к дополнительной предпрофессиональной программе в  области хореографического  искусства  «Хореографическое  творчество». 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Потребнос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ть в создании программы по современному танцу возникла в связи с актуальностью данной дисциплины, потому что данный учебный предмет отсутствует в основных дополнительных предпрофессиональных общеобразовательных программах по ФГТ с 4 по 8 (9) классы.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Полная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подготовка обучающихся предполагает высокую степень гибкости тела, умение управлять своими движениями в разных танцевальных техниках на протяжении всего периода обучения.</w:t>
      </w:r>
      <w:proofErr w:type="gramEnd"/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Современный танец воплощает в хореографии новые идеи, темы, образы, почерпнутые из с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овременной действительности. Основными его принципами можно назвать отказ от канонов, воплощение новых тем и сюжетов оригинальными танцевально-пластическими средствами, новый язык самовыражения. 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Особенность движенческого словаря современного танца состоит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 том, что в единое целое (комбинацию урока, сценическую композицию) органически соединяются движения, казалось бы, противоположных танцевальных систем. Однако именно эта особенность позволяет создать свой богатейший, выразительный язык движений, характер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ный для современного танца. Возникновение новых музыкальных течений также влечет за собой появление новых танцевальных направлений, отражающих характер музыки.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Современный танец помогает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более свободно выражать себя в танце, передавать различны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е оттенки эмоций и душевных состояний, развивает исполнительское мастерство, формирует творческую индивидуальность. За время  обучения  современному танцу организм  ребенка  привыкает  к  физическим упражнениям,  развивается  и  закрепляется  гибкость,  ко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ординация,  точность движений тела.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Данная программа по учебному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предмету «Современный танец» тесно </w:t>
      </w:r>
      <w:r>
        <w:rPr>
          <w:rFonts w:ascii="Times New Roman" w:eastAsia="Times New Roman" w:hAnsi="Times New Roman" w:cs="Times New Roman"/>
          <w:sz w:val="28"/>
        </w:rPr>
        <w:t>связана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 содержанием учебных предметов «Ритмика», «Гимнастика», «Подготовка концертных номеров», «Классический танец». </w:t>
      </w: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2.  Срок реализации учебного предмета «Современный танец»</w:t>
      </w:r>
    </w:p>
    <w:p w:rsidR="0092618A" w:rsidRDefault="0092618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</w:rPr>
      </w:pPr>
    </w:p>
    <w:p w:rsidR="0092618A" w:rsidRDefault="00A171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Срок обучения</w:t>
      </w:r>
      <w:r>
        <w:rPr>
          <w:rFonts w:ascii="Times New Roman" w:eastAsia="Times New Roman" w:hAnsi="Times New Roman" w:cs="Times New Roman"/>
          <w:sz w:val="28"/>
        </w:rPr>
        <w:t>- 5 (6)лет при 8- 9летней предпрофессиональной  программе в области хореографического искусства «Хореографическое творчество». Это групповые занятия, с 4 по 8 (9) классы, 2 часа в нед</w:t>
      </w:r>
      <w:r>
        <w:rPr>
          <w:rFonts w:ascii="Times New Roman" w:eastAsia="Times New Roman" w:hAnsi="Times New Roman" w:cs="Times New Roman"/>
          <w:sz w:val="28"/>
        </w:rPr>
        <w:t xml:space="preserve">елю в расчете на одну группу. </w:t>
      </w:r>
    </w:p>
    <w:p w:rsidR="0092618A" w:rsidRDefault="00A171B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Преподаватель должен уметь проявлять гибкость в подходе к каждому и учитывать возрастные особенности, степень подготовленности, психологические и физические возможности детей, и исходя из этого, творчески решать вопросы, кото</w:t>
      </w:r>
      <w:r>
        <w:rPr>
          <w:rFonts w:ascii="Times New Roman" w:eastAsia="Times New Roman" w:hAnsi="Times New Roman" w:cs="Times New Roman"/>
          <w:sz w:val="28"/>
        </w:rPr>
        <w:t>рые ставит перед ним учебный процесс.</w:t>
      </w:r>
    </w:p>
    <w:p w:rsidR="0092618A" w:rsidRDefault="0092618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3.Объем учебного времени, предусмотренный учебным планом образовательного учреждения на реализацию предмета «Современный танец»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</w:rPr>
      </w:pP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Срок реализации образовательной программы «Хореографическое творчество» в области хореог</w:t>
      </w:r>
      <w:r>
        <w:rPr>
          <w:rFonts w:ascii="Times New Roman" w:eastAsia="Times New Roman" w:hAnsi="Times New Roman" w:cs="Times New Roman"/>
          <w:b/>
          <w:i/>
          <w:sz w:val="28"/>
        </w:rPr>
        <w:t>рафического искусства 8-9 лет</w:t>
      </w:r>
    </w:p>
    <w:p w:rsidR="0092618A" w:rsidRDefault="00A171B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Таблица 1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3"/>
        <w:gridCol w:w="566"/>
        <w:gridCol w:w="567"/>
        <w:gridCol w:w="571"/>
        <w:gridCol w:w="567"/>
        <w:gridCol w:w="425"/>
        <w:gridCol w:w="1045"/>
        <w:gridCol w:w="1842"/>
      </w:tblGrid>
      <w:tr w:rsidR="0092618A">
        <w:trPr>
          <w:trHeight w:val="1"/>
          <w:jc w:val="center"/>
        </w:trPr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926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Классы/количество часов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4-8 классы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 класс</w:t>
            </w:r>
          </w:p>
        </w:tc>
      </w:tr>
      <w:tr w:rsidR="0092618A">
        <w:trPr>
          <w:trHeight w:val="1"/>
          <w:jc w:val="center"/>
        </w:trPr>
        <w:tc>
          <w:tcPr>
            <w:tcW w:w="3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9261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Количество часов </w:t>
            </w:r>
          </w:p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(общее на 5-6лет)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Количество часов </w:t>
            </w:r>
          </w:p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(в год)</w:t>
            </w:r>
          </w:p>
        </w:tc>
      </w:tr>
      <w:tr w:rsidR="0092618A">
        <w:trPr>
          <w:trHeight w:val="1"/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Максимальная нагрузка (в часах)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330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</w:tr>
      <w:tr w:rsidR="0092618A">
        <w:trPr>
          <w:trHeight w:val="1"/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Количество часов на аудиторную нагрузку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330</w:t>
            </w:r>
          </w:p>
        </w:tc>
        <w:tc>
          <w:tcPr>
            <w:tcW w:w="2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</w:tr>
      <w:tr w:rsidR="0092618A">
        <w:trPr>
          <w:trHeight w:val="1"/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Общее количество часов на аудиторные занятия</w:t>
            </w:r>
          </w:p>
        </w:tc>
        <w:tc>
          <w:tcPr>
            <w:tcW w:w="55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396</w:t>
            </w:r>
          </w:p>
        </w:tc>
      </w:tr>
      <w:tr w:rsidR="0092618A">
        <w:trPr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Классы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</w:tr>
      <w:tr w:rsidR="0092618A">
        <w:trPr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Недельная аудиторная нагрузка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92618A">
        <w:trPr>
          <w:jc w:val="center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Консультации </w:t>
            </w:r>
          </w:p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(для учащихся 4-8 классов)</w:t>
            </w:r>
          </w:p>
        </w:tc>
        <w:tc>
          <w:tcPr>
            <w:tcW w:w="3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(8 часов в год)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</w:tbl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4. Форма проведения учебных аудиторных занятий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Мелкогрупповая, численность группы от 4 до 10 человек, рекомендуемая продолжительность урока- 45 минут.</w:t>
      </w:r>
    </w:p>
    <w:p w:rsidR="0092618A" w:rsidRDefault="00A17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Мелкогрупповая форма учебных занятий позволяет преподавателю лучше узнать обучающего, его индивидуальные физические возможности и эмоциональн</w:t>
      </w:r>
      <w:proofErr w:type="gramStart"/>
      <w:r>
        <w:rPr>
          <w:rFonts w:ascii="Times New Roman" w:eastAsia="Times New Roman" w:hAnsi="Times New Roman" w:cs="Times New Roman"/>
          <w:sz w:val="28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психоло</w:t>
      </w:r>
      <w:r>
        <w:rPr>
          <w:rFonts w:ascii="Times New Roman" w:eastAsia="Times New Roman" w:hAnsi="Times New Roman" w:cs="Times New Roman"/>
          <w:sz w:val="28"/>
        </w:rPr>
        <w:t>гические особенности, так как ФГТ направлены, в том числе, и на индивидуальное развитие творческих способностей, возможностей и желаний каждого ребёнка в разных направлениях.</w:t>
      </w: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lastRenderedPageBreak/>
        <w:t>5. Цель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 и задачи учебного предмета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>Цель: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9BBB59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–формирование и развитие у обучающихся представления сущности о предмете современном искусстве и специфики современных направлений в хореографии, технических принципах исполнения танца, принципах стилей модерн-джаз,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афра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-джаза,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хип- хопа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Hausa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бродвей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–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джаза,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вакинга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локинга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 современного балета.</w:t>
      </w:r>
    </w:p>
    <w:p w:rsidR="0092618A" w:rsidRDefault="00A171B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Задачи: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  <w:t>Обучающие.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•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развитие природных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способностей у обучающего (слух, чувство ритма, координацию, пластичность);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•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необходимых для занятий способностей (выносливость, концентрацию,  внимание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 умение  ориентироваться  в пространстве);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• развитие образное мышление и желание импровизировать;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•обучение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технике владения своим телом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•обучение элементам современного танца, соединению их в связки, комбинации и умению исполнять их в разн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ых последовательностях.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  <w:t>Развивающие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 укрепление здоровья обучающихся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путем повышения уровня  их физических возможностей;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• развитие физических качеств (гибкость, пластичность, ловкость, координация);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 развитие у обучающихся интереса к современному танцу и манерам исполнения в различных стилях современного танца;</w:t>
      </w:r>
      <w:proofErr w:type="gramEnd"/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• развитие артистизма и эмоционального качества;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• развитие памяти, внимания, воображения.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hd w:val="clear" w:color="auto" w:fill="FFFFFF"/>
        </w:rPr>
        <w:t>Воспитательные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•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воспитание культуры исполнения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учающимися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современного танца;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•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воспитание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 уважение к исполнительскому искусству других детей;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• воспитать трудолюбие и дисциплину, коммуникабельность, ответственность и требовательность к себе;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•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воспитание чувства партнёрства и творческой активности в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коллективе и публичных выступлений.</w:t>
      </w:r>
    </w:p>
    <w:p w:rsidR="0092618A" w:rsidRDefault="00A171B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6.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Обоснование структуры программы учебного предмета</w:t>
      </w:r>
    </w:p>
    <w:p w:rsidR="0092618A" w:rsidRDefault="00A171B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Обоснованием структуры  программы  являются  ФГТ,  отражающие аспекты работы преподавателя 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обучающимся. </w:t>
      </w:r>
    </w:p>
    <w:p w:rsidR="0092618A" w:rsidRDefault="00A171B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Программа содержит следующие разделы: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•сведения о затратах учебного времени, предусмотренного на освоение учебного предмета;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•распределение учебного материала по годам обучения;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•описание дидактических единиц учебного предмета;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•требования к уровню подготовки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•формы и методы контр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оля, система оценок;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•методическое обеспечение учебного процесса.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lastRenderedPageBreak/>
        <w:t xml:space="preserve"> В соответствии с денными направлениями строится основной раздел программы «Содержание учебного предмета».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</w:p>
    <w:p w:rsidR="0092618A" w:rsidRDefault="00A171B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  <w:t>7.  Методы обучения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Для достижения поставленной цели и реализации задач предмета и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спользуются следующие методы обучения: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•словесный (объяснение, разбор, анализ);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•наглядный (качественный показ, демонстрация отдельных частей и всего движения;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•просмотр видеоматериалов с выступлениями выдающихся танцевальных коллективов и танцовщиков, пос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ещение концертов и спектаклей для повышения общего культурного уровня обучающегося;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практический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(воспроизводящие и творческие упражнения, деление целого произведения на мелкие части для подробной проработки и последующей организации целого);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аналитическ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ий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(сравнения и обобщения, развитие логического мышления);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•эмоциональный (подбор   ассоциаций, образов, создание художественных впечатлений);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•индивидуальный подход к каждому ребёнку с учетом его природных способностей, возрастных особенностей, работоспос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обности и уровня подготовки. 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Предложенные методы работы при изучении современного танца в рамках предпрофессиональной общеобразовательной программы являются наиболее продуктивными  при реализации поставленных целей и задач данного учебного предмета и осно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ваны на проверенных методиках. </w:t>
      </w:r>
    </w:p>
    <w:p w:rsidR="0092618A" w:rsidRDefault="009261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8.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Описание материально-технических условий реализации учебного предмета</w:t>
      </w:r>
    </w:p>
    <w:p w:rsidR="0092618A" w:rsidRDefault="00A171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Минимально необходимый для реализации программы «Современный танец» перечень учебных аудиторий, специализированных кабинетов и материально- технического обеспечения включает в себя: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балетные залы, имеющие пригодное для танца напольное покрытие специализи</w:t>
      </w:r>
      <w:r>
        <w:rPr>
          <w:rFonts w:ascii="Times New Roman" w:eastAsia="Times New Roman" w:hAnsi="Times New Roman" w:cs="Times New Roman"/>
          <w:color w:val="000000"/>
          <w:sz w:val="28"/>
        </w:rPr>
        <w:t>рованное (линолеум)), зеркала;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наличие музыкального центра, магнитофона, компьютера в хореографическом классе;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учебные аудитории для групповых, мелкогрупповых и индивидуальных занятий;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помещение для работы со специализированными материалами (фонотеку, видеотеку, фильмотеку,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просмотровый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видеозал);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 разде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валки и душевые </w:t>
      </w:r>
      <w:r>
        <w:rPr>
          <w:rFonts w:ascii="Times New Roman" w:eastAsia="Times New Roman" w:hAnsi="Times New Roman" w:cs="Times New Roman"/>
          <w:sz w:val="28"/>
        </w:rPr>
        <w:t>для обучающихся и преподавателей.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инструментов, содержания, обслуживания и ремонта балетных залов,  костюмерной.</w:t>
      </w:r>
    </w:p>
    <w:p w:rsidR="0092618A" w:rsidRDefault="00A171BA">
      <w:pPr>
        <w:numPr>
          <w:ilvl w:val="0"/>
          <w:numId w:val="3"/>
        </w:num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Соде</w:t>
      </w:r>
      <w:r>
        <w:rPr>
          <w:rFonts w:ascii="Times New Roman" w:eastAsia="Times New Roman" w:hAnsi="Times New Roman" w:cs="Times New Roman"/>
          <w:b/>
          <w:sz w:val="28"/>
        </w:rPr>
        <w:t>ржание учебного предмета «Современный танец»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numPr>
          <w:ilvl w:val="0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 xml:space="preserve">Сведения о затратах учебного времени, </w:t>
      </w:r>
      <w:r>
        <w:rPr>
          <w:rFonts w:ascii="Times New Roman" w:eastAsia="Times New Roman" w:hAnsi="Times New Roman" w:cs="Times New Roman"/>
          <w:b/>
          <w:i/>
          <w:sz w:val="28"/>
        </w:rPr>
        <w:t>предусмотренного на освоение учебного предмета «Современный танец», на максимальную нагрузку учащихся на аудиторных занятиях</w:t>
      </w:r>
    </w:p>
    <w:p w:rsidR="0092618A" w:rsidRDefault="00A171BA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</w:rPr>
        <w:t>Таблица 2</w:t>
      </w:r>
    </w:p>
    <w:p w:rsidR="0092618A" w:rsidRDefault="00A171BA">
      <w:pPr>
        <w:spacing w:after="0" w:line="240" w:lineRule="auto"/>
        <w:ind w:left="6372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Срок обучения 8 (9) лет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8"/>
        <w:gridCol w:w="797"/>
        <w:gridCol w:w="983"/>
        <w:gridCol w:w="857"/>
        <w:gridCol w:w="857"/>
        <w:gridCol w:w="857"/>
        <w:gridCol w:w="857"/>
        <w:gridCol w:w="857"/>
      </w:tblGrid>
      <w:tr w:rsidR="0092618A">
        <w:tc>
          <w:tcPr>
            <w:tcW w:w="100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92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Распределени</w:t>
            </w:r>
            <w:r>
              <w:rPr>
                <w:rFonts w:ascii="Times New Roman" w:eastAsia="Times New Roman" w:hAnsi="Times New Roman" w:cs="Times New Roman"/>
                <w:sz w:val="28"/>
              </w:rPr>
              <w:t>е по годам обучения</w:t>
            </w:r>
          </w:p>
        </w:tc>
      </w:tr>
      <w:tr w:rsidR="0092618A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Классы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</w:tr>
      <w:tr w:rsidR="0092618A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Продолжительность учебных занятий (в неделях)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33</w:t>
            </w:r>
          </w:p>
        </w:tc>
      </w:tr>
      <w:tr w:rsidR="0092618A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Количество часов на аудиторную нагрузку (в неделю?)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92618A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Общее максимальное количество часов по годам (аудиторные занятия)</w:t>
            </w:r>
          </w:p>
        </w:tc>
        <w:tc>
          <w:tcPr>
            <w:tcW w:w="19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</w:tr>
      <w:tr w:rsidR="0092618A"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Общее максимальное количество часов на весь период обучения (аудиторные занятия)</w:t>
            </w:r>
          </w:p>
        </w:tc>
        <w:tc>
          <w:tcPr>
            <w:tcW w:w="56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330                                                         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66</w:t>
            </w:r>
          </w:p>
        </w:tc>
      </w:tr>
      <w:tr w:rsidR="0092618A"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9261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                     396</w:t>
            </w:r>
          </w:p>
        </w:tc>
      </w:tr>
      <w:tr w:rsidR="0092618A"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Консультации (часов в год) по каждому классу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2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92618A"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Общий объём времени на консультации</w:t>
            </w:r>
          </w:p>
        </w:tc>
        <w:tc>
          <w:tcPr>
            <w:tcW w:w="56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92618A"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92618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5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48</w:t>
            </w:r>
          </w:p>
        </w:tc>
      </w:tr>
    </w:tbl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</w:rPr>
      </w:pPr>
    </w:p>
    <w:p w:rsidR="0092618A" w:rsidRDefault="00A171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2.Требования по годам обучения</w:t>
      </w:r>
    </w:p>
    <w:p w:rsidR="0092618A" w:rsidRDefault="00A171BA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</w:rPr>
        <w:t>Примерный рекомендуемый список изучаемых движений: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4 класс (1 год обучения)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1.  Разогрев</w:t>
      </w:r>
    </w:p>
    <w:p w:rsidR="0092618A" w:rsidRDefault="00A171BA">
      <w:pPr>
        <w:numPr>
          <w:ilvl w:val="0"/>
          <w:numId w:val="5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Позиции ног: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параллельные позиции ног (I, II, IV, V);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 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аут-позиции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(выворотные позиции ног) (I, II, IV, V);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ин-позиции (завернутые позиции ног) (I, II).</w:t>
      </w:r>
    </w:p>
    <w:p w:rsidR="0092618A" w:rsidRDefault="00A171BA">
      <w:pPr>
        <w:numPr>
          <w:ilvl w:val="0"/>
          <w:numId w:val="6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Позиции и положения рук: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подготовительное положение;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-  1-я, II-я, III-я;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положение кисти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флекс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»;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«джаз-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хенд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»;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пресс-позиция;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промежуточные позиции рук.</w:t>
      </w:r>
    </w:p>
    <w:p w:rsidR="0092618A" w:rsidRDefault="00A171BA">
      <w:pPr>
        <w:numPr>
          <w:ilvl w:val="0"/>
          <w:numId w:val="7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Plie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 xml:space="preserve"> (у палки и на середине):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по параллельным позициям;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по выворотным позициям.</w:t>
      </w:r>
    </w:p>
    <w:p w:rsidR="0092618A" w:rsidRDefault="00A171BA">
      <w:pPr>
        <w:numPr>
          <w:ilvl w:val="0"/>
          <w:numId w:val="8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 xml:space="preserve">Battement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tendu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 xml:space="preserve">, battement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tendujete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палки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середине</w:t>
      </w:r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):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по параллельным позициям.</w:t>
      </w:r>
    </w:p>
    <w:p w:rsidR="0092618A" w:rsidRDefault="00A171BA">
      <w:pPr>
        <w:numPr>
          <w:ilvl w:val="0"/>
          <w:numId w:val="9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Rond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jambe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terreendehorseten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 xml:space="preserve"> dedans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упалкиинасередине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lang w:val="en-US"/>
        </w:rPr>
        <w:t>).</w:t>
      </w:r>
    </w:p>
    <w:p w:rsidR="0092618A" w:rsidRDefault="00A171BA">
      <w:pPr>
        <w:numPr>
          <w:ilvl w:val="0"/>
          <w:numId w:val="9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Элементарные акробатические элементы: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выход на большой мостик из положения стоя;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стойка на лопатках «березка»;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кувырки вперед, назад;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перекаты.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2.  Изоляция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движений и техника исполнения по центрам:</w:t>
      </w:r>
    </w:p>
    <w:p w:rsidR="0092618A" w:rsidRDefault="00A171BA">
      <w:pPr>
        <w:numPr>
          <w:ilvl w:val="0"/>
          <w:numId w:val="10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Голова и шея: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наклоны</w:t>
      </w:r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повороты.</w:t>
      </w:r>
    </w:p>
    <w:p w:rsidR="0092618A" w:rsidRDefault="00A171BA">
      <w:pPr>
        <w:numPr>
          <w:ilvl w:val="0"/>
          <w:numId w:val="1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Плечевой пояс: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  подъем и опускание.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3. Партер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Проработка на полу положений ног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flex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point</w:t>
      </w:r>
      <w:proofErr w:type="spellEnd"/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Проработка на полу положений корпуса: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contraction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release</w:t>
      </w:r>
      <w:proofErr w:type="spellEnd"/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Изолированная работа мышц в положении лежа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Изолированная работа мышц в положении сидя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Изолированная работа стоп: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flex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point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 положении лежа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Изолированная работа стоп: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flex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point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в положении сидя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Круговые вращения стоп внутрь, наружу по пятой, шестой позициям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Поочередная работа стоп со сменой положения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flex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point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): П.Н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flex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Л.Н.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po</w:t>
      </w:r>
      <w:r>
        <w:rPr>
          <w:rFonts w:ascii="Times New Roman" w:eastAsia="Times New Roman" w:hAnsi="Times New Roman" w:cs="Times New Roman"/>
          <w:color w:val="000000"/>
          <w:sz w:val="28"/>
        </w:rPr>
        <w:t>int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и наоборот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Фиксируемые наклоны торса к ногам в положении сидя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Упражнения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stretch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-характера в положении лежа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Упражнения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stretch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-характера в положении сидя</w:t>
      </w:r>
    </w:p>
    <w:p w:rsidR="0092618A" w:rsidRDefault="00A171BA">
      <w:pPr>
        <w:numPr>
          <w:ilvl w:val="0"/>
          <w:numId w:val="1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Дыхательная гимнастика с использованием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contraction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release</w:t>
      </w:r>
      <w:proofErr w:type="spellEnd"/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4. Адажио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движений ног:</w:t>
      </w:r>
    </w:p>
    <w:p w:rsidR="0092618A" w:rsidRDefault="00A171BA">
      <w:pPr>
        <w:numPr>
          <w:ilvl w:val="0"/>
          <w:numId w:val="1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Battemen</w:t>
      </w:r>
      <w:r>
        <w:rPr>
          <w:rFonts w:ascii="Times New Roman" w:eastAsia="Times New Roman" w:hAnsi="Times New Roman" w:cs="Times New Roman"/>
          <w:color w:val="000000"/>
          <w:sz w:val="28"/>
        </w:rPr>
        <w:t>tfondu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5. Кросс</w:t>
      </w:r>
    </w:p>
    <w:p w:rsidR="0092618A" w:rsidRDefault="00A171BA">
      <w:pPr>
        <w:numPr>
          <w:ilvl w:val="0"/>
          <w:numId w:val="14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Шоссе</w:t>
      </w:r>
    </w:p>
    <w:p w:rsidR="0092618A" w:rsidRDefault="00A171BA">
      <w:pPr>
        <w:numPr>
          <w:ilvl w:val="0"/>
          <w:numId w:val="14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Па-де-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</w:t>
      </w:r>
      <w:proofErr w:type="spellEnd"/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</w:rPr>
        <w:t>6. Комбинация или импровизация</w:t>
      </w:r>
    </w:p>
    <w:p w:rsidR="0092618A" w:rsidRDefault="00A171BA">
      <w:pPr>
        <w:numPr>
          <w:ilvl w:val="0"/>
          <w:numId w:val="15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Основы импровизации. Упражнения из тренинга актерского мастерства на освобождение от мышечного напряжения и телесного зажима («ртуть», «огонь-лед», «пластилиновые куклы», «марионетки», «спагетти»).</w:t>
      </w:r>
    </w:p>
    <w:p w:rsidR="0092618A" w:rsidRDefault="00A171BA">
      <w:pPr>
        <w:numPr>
          <w:ilvl w:val="0"/>
          <w:numId w:val="15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Элементарные комбинации на основе изученных движений.</w:t>
      </w:r>
    </w:p>
    <w:p w:rsidR="0092618A" w:rsidRDefault="00A171BA">
      <w:pPr>
        <w:numPr>
          <w:ilvl w:val="0"/>
          <w:numId w:val="15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Экзе</w:t>
      </w:r>
      <w:r>
        <w:rPr>
          <w:rFonts w:ascii="Times New Roman" w:eastAsia="Times New Roman" w:hAnsi="Times New Roman" w:cs="Times New Roman"/>
          <w:color w:val="000000"/>
          <w:sz w:val="28"/>
        </w:rPr>
        <w:t>рсис у станка.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По окончании первого года </w:t>
      </w:r>
      <w:proofErr w:type="gramStart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обучения</w:t>
      </w:r>
      <w:proofErr w:type="gramEnd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обучающие должны знать и уметь:</w:t>
      </w:r>
    </w:p>
    <w:p w:rsidR="0092618A" w:rsidRDefault="00A171BA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Владеть материалом о модерн и джаз танцев;</w:t>
      </w:r>
    </w:p>
    <w:p w:rsidR="0092618A" w:rsidRDefault="00A171BA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Уметь работать с отдельными частями тела (изоляция),  </w:t>
      </w:r>
    </w:p>
    <w:p w:rsidR="0092618A" w:rsidRDefault="00A171BA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Изучить основные элементы,  </w:t>
      </w:r>
    </w:p>
    <w:p w:rsidR="0092618A" w:rsidRDefault="00A171BA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Уметь работать в партере,  </w:t>
      </w:r>
    </w:p>
    <w:p w:rsidR="0092618A" w:rsidRDefault="00A171BA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Изучить основные шаги (кросс);</w:t>
      </w:r>
    </w:p>
    <w:p w:rsidR="0092618A" w:rsidRDefault="00A171BA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Владеть начальными навыками вращения, </w:t>
      </w:r>
    </w:p>
    <w:p w:rsidR="0092618A" w:rsidRDefault="00A171BA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Уметь музыкально исполнять комбинации движений, построенных на элементах модерн и джаз танцев.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5 класс (2 год обучения)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  <w:t>1. (джаз)</w:t>
      </w:r>
    </w:p>
    <w:p w:rsidR="0092618A" w:rsidRDefault="00A171BA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demi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plie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через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releve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grandplie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roll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назад (скручив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ание корпуса)</w:t>
      </w:r>
    </w:p>
    <w:p w:rsidR="0092618A" w:rsidRDefault="00A171BA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battementjele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контракцией, через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releve</w:t>
      </w:r>
      <w:proofErr w:type="spellEnd"/>
    </w:p>
    <w:p w:rsidR="0092618A" w:rsidRDefault="00A171BA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ronddejambeparterre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 контракцией и перегибом корпуса</w:t>
      </w:r>
    </w:p>
    <w:p w:rsidR="0092618A" w:rsidRDefault="00A171BA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adajio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через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releve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 контракцией,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ecartee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вперёд и назад</w:t>
      </w:r>
    </w:p>
    <w:p w:rsidR="0092618A" w:rsidRDefault="00A171BA">
      <w:pPr>
        <w:numPr>
          <w:ilvl w:val="0"/>
          <w:numId w:val="17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grandbattement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battement.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tendu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releve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согнутым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коленом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)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2. хип-хоп</w:t>
      </w:r>
    </w:p>
    <w:p w:rsidR="0092618A" w:rsidRDefault="00A171BA">
      <w:pPr>
        <w:numPr>
          <w:ilvl w:val="0"/>
          <w:numId w:val="1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Slide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- скольжение</w:t>
      </w:r>
    </w:p>
    <w:p w:rsidR="0092618A" w:rsidRDefault="00A171BA">
      <w:pPr>
        <w:numPr>
          <w:ilvl w:val="0"/>
          <w:numId w:val="1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bodi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– перекат, вращение</w:t>
      </w:r>
    </w:p>
    <w:p w:rsidR="0092618A" w:rsidRDefault="00A171BA">
      <w:pPr>
        <w:numPr>
          <w:ilvl w:val="0"/>
          <w:numId w:val="1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goolwalk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– отличная прогулка</w:t>
      </w:r>
    </w:p>
    <w:p w:rsidR="0092618A" w:rsidRDefault="00A171BA">
      <w:pPr>
        <w:numPr>
          <w:ilvl w:val="0"/>
          <w:numId w:val="1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puchawaymove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- отталкивание</w:t>
      </w:r>
    </w:p>
    <w:p w:rsidR="0092618A" w:rsidRDefault="00A171BA">
      <w:pPr>
        <w:numPr>
          <w:ilvl w:val="0"/>
          <w:numId w:val="1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peek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 xml:space="preserve"> – 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boo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– взгляд украдкой</w:t>
      </w:r>
    </w:p>
    <w:p w:rsidR="0092618A" w:rsidRDefault="00A171BA">
      <w:pPr>
        <w:numPr>
          <w:ilvl w:val="0"/>
          <w:numId w:val="1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hand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against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wall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рукавдоль</w:t>
      </w:r>
      <w:proofErr w:type="spellEnd"/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По окончании второго года </w:t>
      </w:r>
      <w:proofErr w:type="gramStart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обучения</w:t>
      </w:r>
      <w:proofErr w:type="gramEnd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обучающие  должны знать и уметь:</w:t>
      </w:r>
    </w:p>
    <w:p w:rsidR="0092618A" w:rsidRDefault="00A171BA">
      <w:pPr>
        <w:numPr>
          <w:ilvl w:val="0"/>
          <w:numId w:val="1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Владеть материалом о стиле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Афро – джаз танца;</w:t>
      </w:r>
    </w:p>
    <w:p w:rsidR="0092618A" w:rsidRDefault="00A171BA">
      <w:pPr>
        <w:numPr>
          <w:ilvl w:val="0"/>
          <w:numId w:val="1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Владеть основными шагами элементами и движениями в стиле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афро-джаз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:rsidR="0092618A" w:rsidRDefault="00A171BA">
      <w:pPr>
        <w:numPr>
          <w:ilvl w:val="0"/>
          <w:numId w:val="1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Уметь правильно исполнять танцевальные связки и комбинации. Передавать чёткую манеру исполнения.</w:t>
      </w:r>
    </w:p>
    <w:p w:rsidR="0092618A" w:rsidRDefault="00A171BA">
      <w:pPr>
        <w:numPr>
          <w:ilvl w:val="0"/>
          <w:numId w:val="1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Владеть материалом о стиле Хип-хоп;</w:t>
      </w:r>
    </w:p>
    <w:p w:rsidR="0092618A" w:rsidRDefault="00A171BA">
      <w:pPr>
        <w:numPr>
          <w:ilvl w:val="0"/>
          <w:numId w:val="1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Владеть основными шагами;</w:t>
      </w:r>
    </w:p>
    <w:p w:rsidR="0092618A" w:rsidRDefault="00A171BA">
      <w:pPr>
        <w:numPr>
          <w:ilvl w:val="0"/>
          <w:numId w:val="19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Знать осно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вные элементы, комбинации стиля.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(6 касс) 3 год обучения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  <w:t>Бродвей джаз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demi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grandplie</w:t>
      </w:r>
      <w:proofErr w:type="spellEnd"/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battementtendu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– через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plie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с рукой (с III п. во II-ю позицию)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battement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 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jete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носок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flex, point, tour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andedans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попараллельнойпозиции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  <w:lang w:val="en-US"/>
        </w:rPr>
        <w:t>).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>Кросс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 xml:space="preserve">Брейк –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данс</w:t>
      </w:r>
      <w:proofErr w:type="spellEnd"/>
      <w:proofErr w:type="gramEnd"/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UPROCK</w:t>
      </w:r>
      <w:r>
        <w:rPr>
          <w:rFonts w:ascii="Times New Roman" w:eastAsia="Times New Roman" w:hAnsi="Times New Roman" w:cs="Times New Roman"/>
          <w:sz w:val="28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</w:rPr>
        <w:t>BrooklynRock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)(ап рок) - это танцевальная борьба (битва), в которой танцоры не касаются друг друга, инсценируя борьбу (держать ритм и играть под музыку) 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Смешение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uprock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 элементом </w:t>
      </w:r>
      <w:proofErr w:type="spellStart"/>
      <w:r>
        <w:rPr>
          <w:rFonts w:ascii="Times New Roman" w:eastAsia="Times New Roman" w:hAnsi="Times New Roman" w:cs="Times New Roman"/>
          <w:sz w:val="28"/>
        </w:rPr>
        <w:t>би-боинга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</w:rPr>
        <w:t>toprock'ом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TOPROCK</w:t>
      </w:r>
      <w:r>
        <w:rPr>
          <w:rFonts w:ascii="Times New Roman" w:eastAsia="Times New Roman" w:hAnsi="Times New Roman" w:cs="Times New Roman"/>
          <w:sz w:val="28"/>
        </w:rPr>
        <w:t xml:space="preserve"> (топ рок)(</w:t>
      </w:r>
      <w:proofErr w:type="spellStart"/>
      <w:r>
        <w:rPr>
          <w:rFonts w:ascii="Times New Roman" w:eastAsia="Times New Roman" w:hAnsi="Times New Roman" w:cs="Times New Roman"/>
          <w:sz w:val="28"/>
        </w:rPr>
        <w:t>Shuffle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)- танцевальный стиль, вертикальная работа ногами стоя (придумать себе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свои</w:t>
      </w:r>
      <w:proofErr w:type="gramEnd"/>
      <w:r>
        <w:rPr>
          <w:rFonts w:ascii="Times New Roman" w:eastAsia="Times New Roman" w:hAnsi="Times New Roman" w:cs="Times New Roman"/>
          <w:sz w:val="28"/>
        </w:rPr>
        <w:t>toprock</w:t>
      </w:r>
      <w:proofErr w:type="spellEnd"/>
      <w:r>
        <w:rPr>
          <w:rFonts w:ascii="Times New Roman" w:eastAsia="Times New Roman" w:hAnsi="Times New Roman" w:cs="Times New Roman"/>
          <w:sz w:val="28"/>
        </w:rPr>
        <w:t>)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Переход от </w:t>
      </w:r>
      <w:proofErr w:type="spellStart"/>
      <w:r>
        <w:rPr>
          <w:rFonts w:ascii="Times New Roman" w:eastAsia="Times New Roman" w:hAnsi="Times New Roman" w:cs="Times New Roman"/>
          <w:sz w:val="28"/>
        </w:rPr>
        <w:t>топрока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 элементам, выполняемым на полу (например, к </w:t>
      </w:r>
      <w:proofErr w:type="spellStart"/>
      <w:r>
        <w:rPr>
          <w:rFonts w:ascii="Times New Roman" w:eastAsia="Times New Roman" w:hAnsi="Times New Roman" w:cs="Times New Roman"/>
          <w:sz w:val="28"/>
        </w:rPr>
        <w:t>забежкам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), т.е. к </w:t>
      </w:r>
      <w:proofErr w:type="spellStart"/>
      <w:r>
        <w:rPr>
          <w:rFonts w:ascii="Times New Roman" w:eastAsia="Times New Roman" w:hAnsi="Times New Roman" w:cs="Times New Roman"/>
          <w:sz w:val="28"/>
        </w:rPr>
        <w:t>downrock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называется </w:t>
      </w:r>
      <w:proofErr w:type="spellStart"/>
      <w:r>
        <w:rPr>
          <w:rFonts w:ascii="Times New Roman" w:eastAsia="Times New Roman" w:hAnsi="Times New Roman" w:cs="Times New Roman"/>
          <w:sz w:val="28"/>
        </w:rPr>
        <w:t>godown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92618A" w:rsidRDefault="00A171BA">
      <w:pPr>
        <w:numPr>
          <w:ilvl w:val="0"/>
          <w:numId w:val="20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DOWNROCK</w:t>
      </w:r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</w:rPr>
        <w:t>Floorrock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Footwork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дорожка) (фут </w:t>
      </w:r>
      <w:proofErr w:type="spellStart"/>
      <w:r>
        <w:rPr>
          <w:rFonts w:ascii="Times New Roman" w:eastAsia="Times New Roman" w:hAnsi="Times New Roman" w:cs="Times New Roman"/>
          <w:sz w:val="28"/>
        </w:rPr>
        <w:t>ворк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- </w:t>
      </w:r>
      <w:proofErr w:type="spellStart"/>
      <w:r>
        <w:rPr>
          <w:rFonts w:ascii="Times New Roman" w:eastAsia="Times New Roman" w:hAnsi="Times New Roman" w:cs="Times New Roman"/>
          <w:sz w:val="28"/>
        </w:rPr>
        <w:t>забежка</w:t>
      </w:r>
      <w:proofErr w:type="spellEnd"/>
      <w:r>
        <w:rPr>
          <w:rFonts w:ascii="Times New Roman" w:eastAsia="Times New Roman" w:hAnsi="Times New Roman" w:cs="Times New Roman"/>
          <w:sz w:val="28"/>
        </w:rPr>
        <w:t>,</w:t>
      </w:r>
      <w:r>
        <w:rPr>
          <w:rFonts w:ascii="Times New Roman" w:eastAsia="Times New Roman" w:hAnsi="Times New Roman" w:cs="Times New Roman"/>
          <w:sz w:val="28"/>
        </w:rPr>
        <w:t xml:space="preserve"> ритмичные шаги ногами по кругу вокруг своего тела, выполняется как бы в "положении сидя", держа вес тела на руках, огромное множество различных вариантов. </w:t>
      </w:r>
    </w:p>
    <w:p w:rsidR="0092618A" w:rsidRDefault="00A171B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По окончании третьего года </w:t>
      </w:r>
      <w:proofErr w:type="gramStart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обучения</w:t>
      </w:r>
      <w:proofErr w:type="gramEnd"/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 обучающие должны знать и уметь: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Владеть материалом о стиле Бродве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й-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джаз.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Знать особенности стиля;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Владеть основными шагами, элементами; 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Уметь правильно исполнять танцевальные связки и комбинации;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Владеть материалом о  стиле </w:t>
      </w:r>
      <w:hyperlink r:id="rId9" w:tooltip="http://obrmos.ru/do/do_dance/do_dance_brDance.html" w:history="1">
        <w:r>
          <w:rPr>
            <w:rFonts w:ascii="Times New Roman" w:eastAsia="Times New Roman" w:hAnsi="Times New Roman" w:cs="Times New Roman"/>
            <w:color w:val="000000"/>
            <w:sz w:val="28"/>
            <w:u w:val="single"/>
            <w:shd w:val="clear" w:color="auto" w:fill="FFFFFF"/>
          </w:rPr>
          <w:t>Брейк-данс</w:t>
        </w:r>
      </w:hyperlink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;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Знать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основные положения рук, ног и корпуса;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Владеть начальными навыками стиля брейк-данс.</w:t>
      </w:r>
    </w:p>
    <w:p w:rsidR="0092618A" w:rsidRDefault="00A171BA">
      <w:pPr>
        <w:spacing w:after="0" w:line="240" w:lineRule="auto"/>
        <w:ind w:left="2160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( 7 класс) 4 год обучения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  <w:t>Контактная импровизация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самовыражение через танец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«Расслабленное тело»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Движение не входящие в правила «Искать себя»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u w:val="single"/>
          <w:shd w:val="clear" w:color="auto" w:fill="FFFFFF"/>
        </w:rPr>
        <w:t>Современный балет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совершенствование своего тела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движения из классического танца.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По окончании четвертого года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обучения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 xml:space="preserve"> обучающие должны знать и уметь: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Владеть материалом </w:t>
      </w:r>
      <w:hyperlink r:id="rId10" w:tooltip="http://obrmos.ru/do/do_dance/do_dance_kont.html" w:history="1">
        <w:r>
          <w:rPr>
            <w:rFonts w:ascii="Times New Roman" w:eastAsia="Times New Roman" w:hAnsi="Times New Roman" w:cs="Times New Roman"/>
            <w:color w:val="000000"/>
            <w:sz w:val="28"/>
            <w:u w:val="single"/>
            <w:shd w:val="clear" w:color="auto" w:fill="FFFFFF"/>
          </w:rPr>
          <w:t>контактной  импровизацией</w:t>
        </w:r>
      </w:hyperlink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;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Уметь контактировать с партнёром;</w:t>
      </w:r>
    </w:p>
    <w:p w:rsidR="0092618A" w:rsidRDefault="00A171BA">
      <w:pPr>
        <w:numPr>
          <w:ilvl w:val="0"/>
          <w:numId w:val="21"/>
        </w:num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Уметь расслаблять тело, двигаться в пространстве и правильно распределять свою э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нергию;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(8 класс) 5 год обучения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  <w:t>Вакинг</w:t>
      </w:r>
      <w:proofErr w:type="spellEnd"/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«Петли» работа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кистями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,л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огтями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и пальцами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Позировки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»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Зрительный контакт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  <w:t>Локинг</w:t>
      </w:r>
      <w:proofErr w:type="spellEnd"/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«Лео-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(«львиная походка»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)«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Лок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(«замок»)«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Скут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-бот», или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».«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Скуби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Скуби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уок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»«Стоп-эн-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гоу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» («остановись и иди»)/«бас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>стоп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(«автобусная остановка»)«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Рист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-ролл» («поворот запястья»), или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твирл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(«вращение»)«Поинт»«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-топ»«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Ни-д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роп» («падение на колени»)«Рок-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стэди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(«твердая скала»), или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бамп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» («столкновение»)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  <w:t>Haus</w:t>
      </w:r>
      <w:proofErr w:type="spellEnd"/>
    </w:p>
    <w:p w:rsidR="0092618A" w:rsidRDefault="00A171BA">
      <w:pPr>
        <w:numPr>
          <w:ilvl w:val="0"/>
          <w:numId w:val="22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скейтинг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стомпинг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шаффлинг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Jacking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( 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TheJack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джекинг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)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Footwork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(работа, техника ног,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футворк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) </w:t>
      </w:r>
    </w:p>
    <w:p w:rsidR="0092618A" w:rsidRDefault="00A171BA">
      <w:pPr>
        <w:numPr>
          <w:ilvl w:val="0"/>
          <w:numId w:val="2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u w:val="single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Lofting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лофтиг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волна)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По окончании пятого года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обучения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обучающие должны знать и уметь:</w:t>
      </w:r>
    </w:p>
    <w:p w:rsidR="0092618A" w:rsidRDefault="00A171BA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Владеть материалом </w:t>
      </w:r>
      <w:hyperlink r:id="rId11" w:tooltip="http://obrmos.ru/do/do_dance/do_dance_house.html" w:history="1">
        <w:proofErr w:type="spellStart"/>
        <w:r>
          <w:rPr>
            <w:rFonts w:ascii="Times New Roman" w:eastAsia="Times New Roman" w:hAnsi="Times New Roman" w:cs="Times New Roman"/>
            <w:color w:val="0000FF"/>
            <w:sz w:val="28"/>
            <w:u w:val="single"/>
            <w:shd w:val="clear" w:color="auto" w:fill="FFFFFF"/>
          </w:rPr>
          <w:t>House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hyperlink r:id="rId12" w:tooltip="http://obrmos.ru/do/do_dance/do_dance_Vaking.html" w:history="1">
        <w:proofErr w:type="spellStart"/>
        <w:r>
          <w:rPr>
            <w:rFonts w:ascii="Times New Roman" w:eastAsia="Times New Roman" w:hAnsi="Times New Roman" w:cs="Times New Roman"/>
            <w:color w:val="0000FF"/>
            <w:sz w:val="28"/>
            <w:u w:val="single"/>
            <w:shd w:val="clear" w:color="auto" w:fill="FFFFFF"/>
          </w:rPr>
          <w:t>Вакинг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. </w:t>
      </w:r>
      <w:hyperlink r:id="rId13" w:tooltip="http://obrmos.ru/do/do_dance/do_dance_locking.html" w:history="1">
        <w:proofErr w:type="spellStart"/>
        <w:r>
          <w:rPr>
            <w:rFonts w:ascii="Times New Roman" w:eastAsia="Times New Roman" w:hAnsi="Times New Roman" w:cs="Times New Roman"/>
            <w:color w:val="0000FF"/>
            <w:sz w:val="28"/>
            <w:u w:val="single"/>
            <w:shd w:val="clear" w:color="auto" w:fill="FFFFFF"/>
          </w:rPr>
          <w:t>Локинг</w:t>
        </w:r>
        <w:proofErr w:type="spellEnd"/>
      </w:hyperlink>
      <w:r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:rsidR="0092618A" w:rsidRDefault="00A171BA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Знать особенности стиля;</w:t>
      </w:r>
    </w:p>
    <w:p w:rsidR="0092618A" w:rsidRDefault="00A171BA">
      <w:pPr>
        <w:numPr>
          <w:ilvl w:val="0"/>
          <w:numId w:val="2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Знать основные шаги, элементы, комбинации</w:t>
      </w:r>
    </w:p>
    <w:p w:rsidR="0092618A" w:rsidRDefault="0092618A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(9 класс) 6 год бучения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 класс является дополнительным годом обучения по предпрофессиональной общеобразовательной программе в области хореографического искусства. Обучение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обучающихсяэтого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класса направленно на подготовку к поступлению в среднее профессиональное образовательное </w:t>
      </w:r>
      <w:r>
        <w:rPr>
          <w:rFonts w:ascii="Times New Roman" w:eastAsia="Times New Roman" w:hAnsi="Times New Roman" w:cs="Times New Roman"/>
          <w:sz w:val="28"/>
        </w:rPr>
        <w:t xml:space="preserve">учреждение. </w:t>
      </w:r>
      <w:proofErr w:type="gramStart"/>
      <w:r>
        <w:rPr>
          <w:rFonts w:ascii="Times New Roman" w:eastAsia="Times New Roman" w:hAnsi="Times New Roman" w:cs="Times New Roman"/>
          <w:sz w:val="28"/>
        </w:rPr>
        <w:t>В этом классе продолжается работа над умением исполнять грамотно, выразительно и свободно освоенный программный материал; над развитием и совершенствованием у обучающихся техники исполнения и артистичности; над формированием законченной танцева</w:t>
      </w:r>
      <w:r>
        <w:rPr>
          <w:rFonts w:ascii="Times New Roman" w:eastAsia="Times New Roman" w:hAnsi="Times New Roman" w:cs="Times New Roman"/>
          <w:sz w:val="28"/>
        </w:rPr>
        <w:t>льной формы; выразительностью, координацией движений, выработкой силы, выносливостью и способностью их гармоничного развития; освоением более сложных танцевальных элементов.</w:t>
      </w:r>
      <w:proofErr w:type="gramEnd"/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Ш. Требования к уровню подготовки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обучающихся</w:t>
      </w:r>
      <w:proofErr w:type="gramEnd"/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Уровень подготовки обучающихся явля</w:t>
      </w:r>
      <w:r>
        <w:rPr>
          <w:rFonts w:ascii="Times New Roman" w:eastAsia="Times New Roman" w:hAnsi="Times New Roman" w:cs="Times New Roman"/>
          <w:sz w:val="28"/>
        </w:rPr>
        <w:t>ется  результатом  освоения программы  учебного  предмета  «Современный танец»,  который  определяется формированием  комплекса  знаний,  умений  и  навыков,  таких,  как:</w:t>
      </w:r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знание рисунка танца, особенностей взаимодействия с партнерами на сцене;</w:t>
      </w:r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знание бале</w:t>
      </w:r>
      <w:r>
        <w:rPr>
          <w:rFonts w:ascii="Times New Roman" w:eastAsia="Times New Roman" w:hAnsi="Times New Roman" w:cs="Times New Roman"/>
          <w:sz w:val="28"/>
        </w:rPr>
        <w:t>тной терминологии;</w:t>
      </w:r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знание особенностей постановки корпуса, ног, рук, головы, танцевальных комбинаций;</w:t>
      </w:r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знание средств создания образа в хореографии;</w:t>
      </w:r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знание принципов взаимодействия музыкальных и хореографических выразительных средств;</w:t>
      </w:r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умение исполнять на сцене классический танец, произведения учебного хореографического репертуара; </w:t>
      </w:r>
    </w:p>
    <w:p w:rsidR="0092618A" w:rsidRDefault="00A171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умение распределять сценическую площадку, чувствовать ансамбль, сохранять рисунок танца;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умение осваивать и преодолевать технические трудности при тренаже со</w:t>
      </w:r>
      <w:r>
        <w:rPr>
          <w:rFonts w:ascii="Times New Roman" w:eastAsia="Times New Roman" w:hAnsi="Times New Roman" w:cs="Times New Roman"/>
          <w:sz w:val="28"/>
        </w:rPr>
        <w:t>временного танца и разучивании хореографического произведения;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умения выполнять комплексы специальных хореографических упражнений, способствующих развитию профессионально необходимых физических качеств;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умения соблюдать требования к безопасности при выполн</w:t>
      </w:r>
      <w:r>
        <w:rPr>
          <w:rFonts w:ascii="Times New Roman" w:eastAsia="Times New Roman" w:hAnsi="Times New Roman" w:cs="Times New Roman"/>
          <w:sz w:val="28"/>
        </w:rPr>
        <w:t>ении танцевальных движений;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навыки музыкально-пластического интонирования;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навыки с</w:t>
      </w:r>
      <w:r>
        <w:rPr>
          <w:rFonts w:ascii="Times New Roman" w:eastAsia="Times New Roman" w:hAnsi="Times New Roman" w:cs="Times New Roman"/>
          <w:color w:val="000000"/>
          <w:sz w:val="28"/>
        </w:rPr>
        <w:t>охранения и поддержки собственной физической формы;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навыки публичных выступлений.</w:t>
      </w:r>
    </w:p>
    <w:p w:rsidR="0092618A" w:rsidRDefault="009261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IV. Формы и методы контроля, система оценок</w:t>
      </w:r>
    </w:p>
    <w:p w:rsidR="0092618A" w:rsidRDefault="00926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</w:rPr>
      </w:pPr>
    </w:p>
    <w:p w:rsidR="0092618A" w:rsidRDefault="00A171BA">
      <w:pPr>
        <w:numPr>
          <w:ilvl w:val="0"/>
          <w:numId w:val="24"/>
        </w:numPr>
        <w:spacing w:after="0" w:line="240" w:lineRule="auto"/>
        <w:ind w:hanging="72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Аттестация: цели, виды, форма, содержание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Оценка качества реализации программы «Современный танец» включает в себя текущий контроль успеваемости, промежуточную аттестацию обучающихся. Промежуточная аттестация проводится в конце первого и второго полугодия.</w:t>
      </w:r>
    </w:p>
    <w:p w:rsidR="0092618A" w:rsidRDefault="00A171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Контрольные уроки может проходить в виде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просмотров концертных номеров. Контрольный урок в рамках промежуточной аттестации проводится на завершающих полугодие учебных занятиях в счет аудиторного времени, предусмотренного на учебный предмет.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Требования к содержанию промежуточной аттестации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обуча</w:t>
      </w:r>
      <w:r>
        <w:rPr>
          <w:rFonts w:ascii="Times New Roman" w:eastAsia="Times New Roman" w:hAnsi="Times New Roman" w:cs="Times New Roman"/>
          <w:color w:val="000000"/>
          <w:sz w:val="28"/>
        </w:rPr>
        <w:t>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определяются образовательным учреждением на основании ФГТ.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 итогам промежуточной аттестации выставляется оценка «отлично», «хорошо», «удовлетворительно», «неудовлетворительно».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Критерии оценок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Для промежуточной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Критерии оценки качества исполнения</w:t>
      </w:r>
      <w:r>
        <w:rPr>
          <w:rFonts w:ascii="Times New Roman" w:eastAsia="Times New Roman" w:hAnsi="Times New Roman" w:cs="Times New Roman"/>
          <w:b/>
          <w:i/>
          <w:sz w:val="28"/>
        </w:rPr>
        <w:tab/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 итогам исполнения программы на контрол</w:t>
      </w:r>
      <w:r>
        <w:rPr>
          <w:rFonts w:ascii="Times New Roman" w:eastAsia="Times New Roman" w:hAnsi="Times New Roman" w:cs="Times New Roman"/>
          <w:sz w:val="28"/>
        </w:rPr>
        <w:t>ьном уроке и экзамене выставляется оценка по пятибалльной шкале</w:t>
      </w:r>
    </w:p>
    <w:p w:rsidR="0092618A" w:rsidRDefault="00A171B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Таблица 3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0"/>
        <w:gridCol w:w="5919"/>
      </w:tblGrid>
      <w:tr w:rsidR="0092618A">
        <w:trPr>
          <w:trHeight w:val="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Оценка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Критерии оценивания выступления</w:t>
            </w:r>
          </w:p>
        </w:tc>
      </w:tr>
      <w:tr w:rsidR="0092618A">
        <w:trPr>
          <w:trHeight w:val="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 («отлично»)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технически качественное и художественно осмысленное исполнение, отвечающее всем требованиям на данном этапе обучения;</w:t>
            </w:r>
          </w:p>
        </w:tc>
      </w:tr>
      <w:tr w:rsidR="0092618A">
        <w:trPr>
          <w:trHeight w:val="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 («хорошо»)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отметка отражает грамотное исполнение с небольшими недочетами (как в техническом плане, так и в художественном);</w:t>
            </w:r>
          </w:p>
        </w:tc>
      </w:tr>
      <w:tr w:rsidR="0092618A">
        <w:trPr>
          <w:trHeight w:val="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 («удовлетворительно»)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исполнение с большим количеством недочетов, а именно: неграмотно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невыразительно выполненное движение,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лабая техническая подготовка, неумение   анализировать свое исполнение, незнание методики исполнения изученных движений и т.д.;</w:t>
            </w:r>
          </w:p>
        </w:tc>
      </w:tr>
      <w:tr w:rsidR="0092618A">
        <w:trPr>
          <w:trHeight w:val="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 («неудовлетворительно»)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комплекс недостатков, являющийся следствием нерегулярных занятий, невыполнение программы учебного предмета;</w:t>
            </w:r>
          </w:p>
        </w:tc>
      </w:tr>
      <w:tr w:rsidR="0092618A">
        <w:trPr>
          <w:trHeight w:val="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«зачет» (без отметки)</w:t>
            </w:r>
          </w:p>
        </w:tc>
        <w:tc>
          <w:tcPr>
            <w:tcW w:w="5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618A" w:rsidRDefault="00A171B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Согласно ФГТ, данная система оценки качества</w:t>
      </w:r>
      <w:r>
        <w:rPr>
          <w:rFonts w:ascii="Times New Roman" w:eastAsia="Times New Roman" w:hAnsi="Times New Roman" w:cs="Times New Roman"/>
          <w:sz w:val="28"/>
        </w:rPr>
        <w:t xml:space="preserve">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>
        <w:rPr>
          <w:rFonts w:ascii="Times New Roman" w:eastAsia="Times New Roman" w:hAnsi="Times New Roman" w:cs="Times New Roman"/>
          <w:sz w:val="28"/>
        </w:rPr>
        <w:t>-»</w:t>
      </w:r>
      <w:proofErr w:type="gramEnd"/>
      <w:r>
        <w:rPr>
          <w:rFonts w:ascii="Times New Roman" w:eastAsia="Times New Roman" w:hAnsi="Times New Roman" w:cs="Times New Roman"/>
          <w:sz w:val="28"/>
        </w:rPr>
        <w:t>, что даст возможность более конкретно отметить выступление</w:t>
      </w:r>
      <w:r>
        <w:rPr>
          <w:rFonts w:ascii="Times New Roman" w:eastAsia="Times New Roman" w:hAnsi="Times New Roman" w:cs="Times New Roman"/>
          <w:sz w:val="28"/>
        </w:rPr>
        <w:t xml:space="preserve"> обучающегося</w:t>
      </w:r>
      <w:r>
        <w:rPr>
          <w:rFonts w:ascii="Times New Roman" w:eastAsia="Times New Roman" w:hAnsi="Times New Roman" w:cs="Times New Roman"/>
          <w:color w:val="FF0000"/>
          <w:sz w:val="28"/>
        </w:rPr>
        <w:t>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Фонды оценочных средств, призваны обеспечивать оценку качества приобретенных выпускниками знаний, умений и навыков, а также степень готовности обучающихся выпускного класса к возможному продолжению профессионального образования в области муз</w:t>
      </w:r>
      <w:r>
        <w:rPr>
          <w:rFonts w:ascii="Times New Roman" w:eastAsia="Times New Roman" w:hAnsi="Times New Roman" w:cs="Times New Roman"/>
          <w:sz w:val="28"/>
        </w:rPr>
        <w:t xml:space="preserve">ыкального искусства.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 выведении итогово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й(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переводной) оценки учитывается следующее:</w:t>
      </w:r>
    </w:p>
    <w:p w:rsidR="0092618A" w:rsidRDefault="00A171BA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оценка годовой </w:t>
      </w:r>
      <w:r>
        <w:rPr>
          <w:rFonts w:ascii="Times New Roman" w:eastAsia="Times New Roman" w:hAnsi="Times New Roman" w:cs="Times New Roman"/>
          <w:sz w:val="28"/>
        </w:rPr>
        <w:t xml:space="preserve">работы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28"/>
        </w:rPr>
        <w:t>;</w:t>
      </w:r>
    </w:p>
    <w:p w:rsidR="0092618A" w:rsidRDefault="00A171BA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оценка на экзамене;</w:t>
      </w:r>
    </w:p>
    <w:p w:rsidR="0092618A" w:rsidRDefault="00A171BA">
      <w:pPr>
        <w:numPr>
          <w:ilvl w:val="0"/>
          <w:numId w:val="2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другие выступления ученика в течение учебного года.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Оценки выставляются по окончании каждой четверти и полугодий учебного года.</w:t>
      </w:r>
    </w:p>
    <w:p w:rsidR="0092618A" w:rsidRDefault="00A171BA">
      <w:pPr>
        <w:spacing w:after="0" w:line="240" w:lineRule="auto"/>
        <w:ind w:firstLine="68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Консультации проводятся с целью подготовки  </w:t>
      </w:r>
      <w:proofErr w:type="gramStart"/>
      <w:r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 контрольным урокам, зачётам, экзаменам и другим мероприятиям. Консультации могут проводиться рассредоточено или в счёт рез</w:t>
      </w:r>
      <w:r>
        <w:rPr>
          <w:rFonts w:ascii="Times New Roman" w:eastAsia="Times New Roman" w:hAnsi="Times New Roman" w:cs="Times New Roman"/>
          <w:sz w:val="28"/>
        </w:rPr>
        <w:t>ерва учебного времени. В случае</w:t>
      </w:r>
      <w:proofErr w:type="gramStart"/>
      <w:r>
        <w:rPr>
          <w:rFonts w:ascii="Times New Roman" w:eastAsia="Times New Roman" w:hAnsi="Times New Roman" w:cs="Times New Roman"/>
          <w:sz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если консультации проводятся рассредоточено, резерв учебного времени используется на самостоятельную работу обучающегося. </w:t>
      </w: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V.  Методическое обеспечение учебного процесса</w:t>
      </w: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</w:rPr>
        <w:t>Методические рекомендации педагогическим работникам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уроке современного танца нет такой определенной последовательности движений, как это существует в классическом танце, но выделяют следующие разделы урока: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1.Разогрев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2.Изоляция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3.Упражнения для позвоночника</w:t>
      </w:r>
    </w:p>
    <w:p w:rsidR="0092618A" w:rsidRDefault="00A171BA">
      <w:pPr>
        <w:tabs>
          <w:tab w:val="left" w:pos="14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4.Уровни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ab/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5.Кросс. 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6. Передвижения в пространст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ве</w:t>
      </w:r>
    </w:p>
    <w:p w:rsidR="0092618A" w:rsidRDefault="00A171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7. Комбинации или импровизация.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>При подготовке урока необходимо разделить материал урока на части и определить для каждой из них время.  Нет необходимости каждый раз обязательно использовать все разделы урока,  возможна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 более  детальная проработка двух, трех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разделов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конце каждого урока необходимо иметь несколько минут для восстановления дыхания и нескольких упражнений на релаксацию. Релаксация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—о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бучение расслаблению, которое необходимо для снятия физического и эмоцио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нального напряжения, повышения жизненного тонуса. 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Комплексы упражнений на полу, в том числе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стретчинговые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stretching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—растяжка) и корригирующие (упражнения, применяемые с целью исправления деформаций позвоночника и пр.), создаются с целью направленного в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оздействия и включения в работу различных групп мышц. В результате изучения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дисциплины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обучающиеся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должны овладеть навыками исполнения элементов современного танца, знать основные направления.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Знания обучающихся определяются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степенью точного  исполнения по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ставленного  материала  и  требований 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преподавателя,  техничностью,  свободной координацией, эмоциональностью индивидуального исполнения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танцевальностъю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На экзамен выносится танцевальная композиция: коллаж разных стилей с участием всей группы, дуэтов и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соло, либо танцевальные номера на основе материала, пройденного в течение всего срока обучения.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В работе с </w:t>
      </w:r>
      <w:proofErr w:type="gram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преподаватель должен следовать принципам последовательности, систематичности, постепенности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доступности, наглядности в освоении матери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ала.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Преподаватель на занятиях помогает обучающимся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увидеть образ движения, показ движений должен быть точным, подробным и качественным. Техника исполнения является необходимым средством для выполнения любого упражнения, поэтому необходимо постоянно стимул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ировать работу обучающего над совершенствованием его исполнительской техники. Особое место занимает работа над координацией движений. Она позволяет избежать травм при выполнении сложных движений, что требует умения распределять внимание.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Правильная организ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ация учебного процесса, успешное и всестороннее развитие данных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обучающихся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зависят непосредственно от того,  насколько </w:t>
      </w:r>
    </w:p>
    <w:p w:rsidR="0092618A" w:rsidRDefault="00A171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тщательно спланирована работа, поэтому, готовясь к уроку,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преподаватель должен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прежде всего, определить его направленность.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Музыка на занятиях по учебному предмету «Современный танец» должна соответствовать заданию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преподавателя,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сопровождать и дополнять его объяснение и показ, поддерживать эмоциональный настрой урока, помогать справляться с темпом упражнений, с мышечным напряж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ением при выполнении упражнений.</w:t>
      </w:r>
    </w:p>
    <w:p w:rsidR="0092618A" w:rsidRDefault="00A171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Творческие задачи развивают такие важные для любого вида деятельности личные качества, как воображение, мышление, увлеченность, трудолюбие, активность, инициативность, самостоятельность.  Эти качества необходимы для организ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ации грамотной самостоятельной работы, которая  позволяет  значительно  активизировать учебный процесс.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ВИДЕО МАТЕРИАЛ</w:t>
      </w:r>
    </w:p>
    <w:p w:rsidR="0092618A" w:rsidRDefault="0092618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Тоде</w:t>
      </w:r>
      <w:proofErr w:type="gramStart"/>
      <w:r>
        <w:rPr>
          <w:rFonts w:ascii="Times New Roman" w:eastAsia="Times New Roman" w:hAnsi="Times New Roman" w:cs="Times New Roman"/>
          <w:sz w:val="28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«Ловец снов».  М. 2014г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Тоде</w:t>
      </w:r>
      <w:proofErr w:type="gramStart"/>
      <w:r>
        <w:rPr>
          <w:rFonts w:ascii="Times New Roman" w:eastAsia="Times New Roman" w:hAnsi="Times New Roman" w:cs="Times New Roman"/>
          <w:sz w:val="28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«Мир, где согреваются сердца» М. 2014г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Тоде</w:t>
      </w:r>
      <w:proofErr w:type="gramStart"/>
      <w:r>
        <w:rPr>
          <w:rFonts w:ascii="Times New Roman" w:eastAsia="Times New Roman" w:hAnsi="Times New Roman" w:cs="Times New Roman"/>
          <w:sz w:val="28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«Живи танцуя» М.2014г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Тоде</w:t>
      </w:r>
      <w:proofErr w:type="gramStart"/>
      <w:r>
        <w:rPr>
          <w:rFonts w:ascii="Times New Roman" w:eastAsia="Times New Roman" w:hAnsi="Times New Roman" w:cs="Times New Roman"/>
          <w:sz w:val="28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«Время-это мы» М.2015г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Тоде</w:t>
      </w:r>
      <w:proofErr w:type="gramStart"/>
      <w:r>
        <w:rPr>
          <w:rFonts w:ascii="Times New Roman" w:eastAsia="Times New Roman" w:hAnsi="Times New Roman" w:cs="Times New Roman"/>
          <w:sz w:val="28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Юбилейный концерт. 15 лет. М.2014г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Тоде</w:t>
      </w:r>
      <w:proofErr w:type="gramStart"/>
      <w:r>
        <w:rPr>
          <w:rFonts w:ascii="Times New Roman" w:eastAsia="Times New Roman" w:hAnsi="Times New Roman" w:cs="Times New Roman"/>
          <w:sz w:val="28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Юбилейный концерт. 10 лет. М.2009г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Чемпионат мира по хип-хопу. Германия.2006г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Чемпионат России по танцевальному шоу. М 2006г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Чемпионат мира по танцевальному шоу. Германия. 2006г</w:t>
      </w:r>
    </w:p>
    <w:p w:rsidR="0092618A" w:rsidRDefault="00A171BA">
      <w:pPr>
        <w:numPr>
          <w:ilvl w:val="0"/>
          <w:numId w:val="26"/>
        </w:num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Мастер-класс. Джаз. Модерн. Г. </w:t>
      </w:r>
      <w:proofErr w:type="spellStart"/>
      <w:r>
        <w:rPr>
          <w:rFonts w:ascii="Times New Roman" w:eastAsia="Times New Roman" w:hAnsi="Times New Roman" w:cs="Times New Roman"/>
          <w:sz w:val="28"/>
        </w:rPr>
        <w:t>Пига</w:t>
      </w:r>
      <w:proofErr w:type="spellEnd"/>
      <w:proofErr w:type="gramStart"/>
      <w:r>
        <w:rPr>
          <w:rFonts w:ascii="Times New Roman" w:eastAsia="Times New Roman" w:hAnsi="Times New Roman" w:cs="Times New Roman"/>
          <w:sz w:val="28"/>
        </w:rPr>
        <w:t>.(</w:t>
      </w:r>
      <w:proofErr w:type="gramEnd"/>
      <w:r>
        <w:rPr>
          <w:rFonts w:ascii="Times New Roman" w:eastAsia="Times New Roman" w:hAnsi="Times New Roman" w:cs="Times New Roman"/>
          <w:sz w:val="28"/>
        </w:rPr>
        <w:t>Франция) 2007г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618A" w:rsidRDefault="00A17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VI. Список методической литературы</w:t>
      </w:r>
    </w:p>
    <w:p w:rsidR="0092618A" w:rsidRDefault="0092618A">
      <w:pPr>
        <w:spacing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А.Я. Ваганова «Дуэтный танец» 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Авдеева. Методическое пособие. Пластика, ритмика и гармония. 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Вадим Юрьевич Никитин, </w:t>
      </w:r>
      <w:proofErr w:type="spellStart"/>
      <w:r>
        <w:rPr>
          <w:rFonts w:ascii="Times New Roman" w:eastAsia="Times New Roman" w:hAnsi="Times New Roman" w:cs="Times New Roman"/>
          <w:sz w:val="28"/>
        </w:rPr>
        <w:t>Вайнфельд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О.А. Методическое пособие. Музыка, движение, фантазия. Санкт-Петербург. 2000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МОДЕРН-ДЖАЗ ТАНЕЦ История. Методика.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Практика (Театральный </w:t>
      </w:r>
      <w:proofErr w:type="spellStart"/>
      <w:r>
        <w:rPr>
          <w:rFonts w:ascii="Times New Roman" w:eastAsia="Times New Roman" w:hAnsi="Times New Roman" w:cs="Times New Roman"/>
          <w:sz w:val="28"/>
        </w:rPr>
        <w:t>web</w:t>
      </w:r>
      <w:proofErr w:type="spellEnd"/>
      <w:r>
        <w:rPr>
          <w:rFonts w:ascii="Times New Roman" w:eastAsia="Times New Roman" w:hAnsi="Times New Roman" w:cs="Times New Roman"/>
          <w:sz w:val="28"/>
        </w:rPr>
        <w:t>-узел "Тип сцены" (</w:t>
      </w:r>
      <w:hyperlink r:id="rId14" w:tooltip="http://artclub.sarbc.ru/" w:history="1">
        <w:r>
          <w:rPr>
            <w:rFonts w:ascii="Times New Roman" w:eastAsia="Times New Roman" w:hAnsi="Times New Roman" w:cs="Times New Roman"/>
            <w:sz w:val="28"/>
            <w:u w:val="single"/>
          </w:rPr>
          <w:t>http://artclub.sarbc.ru</w:t>
        </w:r>
      </w:hyperlink>
      <w:r>
        <w:rPr>
          <w:rFonts w:ascii="Times New Roman" w:eastAsia="Times New Roman" w:hAnsi="Times New Roman" w:cs="Times New Roman"/>
          <w:sz w:val="28"/>
        </w:rPr>
        <w:t>)</w:t>
      </w:r>
      <w:proofErr w:type="gramEnd"/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Н. Шереметьевская «Танец на эстраде»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8"/>
        </w:rPr>
        <w:t>Конорова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Е.В. Методическое пособие по ритмике в 3 и 4 классах музыкальной школы. Выпуск I. Издательство «Музыка». М. 1972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 </w:t>
      </w:r>
      <w:proofErr w:type="spellStart"/>
      <w:r>
        <w:rPr>
          <w:rFonts w:ascii="Times New Roman" w:eastAsia="Times New Roman" w:hAnsi="Times New Roman" w:cs="Times New Roman"/>
          <w:sz w:val="28"/>
        </w:rPr>
        <w:t>Сахина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Л.А., Селезнев Н.М. Методическое пособие ритмика и хореография. Улан-Удэ. 2002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Фёдорова Г.П. Танцы для мальчиков. «Музыкальная палитра» Санкт-Петербург. 2011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</w:t>
      </w:r>
      <w:proofErr w:type="spellStart"/>
      <w:r>
        <w:rPr>
          <w:rFonts w:ascii="Times New Roman" w:eastAsia="Times New Roman" w:hAnsi="Times New Roman" w:cs="Times New Roman"/>
          <w:sz w:val="28"/>
        </w:rPr>
        <w:t>Франио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Г.С. Роль ритмики в эстетическом воспитании детей. Москва. 1989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</w:t>
      </w:r>
      <w:proofErr w:type="spellStart"/>
      <w:r>
        <w:rPr>
          <w:rFonts w:ascii="Times New Roman" w:eastAsia="Times New Roman" w:hAnsi="Times New Roman" w:cs="Times New Roman"/>
          <w:sz w:val="28"/>
        </w:rPr>
        <w:t>Франио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Г.С., </w:t>
      </w:r>
      <w:proofErr w:type="spellStart"/>
      <w:r>
        <w:rPr>
          <w:rFonts w:ascii="Times New Roman" w:eastAsia="Times New Roman" w:hAnsi="Times New Roman" w:cs="Times New Roman"/>
          <w:sz w:val="28"/>
        </w:rPr>
        <w:t>Лифиц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И.В. Методическое пособие по ритмике для 1 класса музыкальной школы</w:t>
      </w:r>
      <w:proofErr w:type="gramStart"/>
      <w:r>
        <w:rPr>
          <w:rFonts w:ascii="Times New Roman" w:eastAsia="Times New Roman" w:hAnsi="Times New Roman" w:cs="Times New Roman"/>
          <w:sz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sz w:val="28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</w:rPr>
        <w:t>узыка»</w:t>
      </w:r>
      <w:r>
        <w:rPr>
          <w:rFonts w:ascii="Times New Roman" w:eastAsia="Times New Roman" w:hAnsi="Times New Roman" w:cs="Times New Roman"/>
          <w:sz w:val="28"/>
        </w:rPr>
        <w:t xml:space="preserve"> Москва. 1995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11. Р. Захаров «Сочинение танца» Москва 1989г.</w:t>
      </w:r>
    </w:p>
    <w:p w:rsidR="0092618A" w:rsidRDefault="00A171BA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12. С.С. </w:t>
      </w:r>
      <w:proofErr w:type="spellStart"/>
      <w:r>
        <w:rPr>
          <w:rFonts w:ascii="Times New Roman" w:eastAsia="Times New Roman" w:hAnsi="Times New Roman" w:cs="Times New Roman"/>
          <w:sz w:val="28"/>
        </w:rPr>
        <w:t>Полятков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«Основы современного танца»  Ростов-на-Дону 2005г.</w:t>
      </w:r>
    </w:p>
    <w:sectPr w:rsidR="00926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1BA" w:rsidRDefault="00A171BA">
      <w:pPr>
        <w:spacing w:after="0" w:line="240" w:lineRule="auto"/>
      </w:pPr>
      <w:r>
        <w:separator/>
      </w:r>
    </w:p>
  </w:endnote>
  <w:endnote w:type="continuationSeparator" w:id="0">
    <w:p w:rsidR="00A171BA" w:rsidRDefault="00A17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1BA" w:rsidRDefault="00A171BA">
      <w:pPr>
        <w:spacing w:after="0" w:line="240" w:lineRule="auto"/>
      </w:pPr>
      <w:r>
        <w:separator/>
      </w:r>
    </w:p>
  </w:footnote>
  <w:footnote w:type="continuationSeparator" w:id="0">
    <w:p w:rsidR="00A171BA" w:rsidRDefault="00A17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A04A1"/>
    <w:multiLevelType w:val="hybridMultilevel"/>
    <w:tmpl w:val="7EFAA216"/>
    <w:lvl w:ilvl="0" w:tplc="90DE1E84">
      <w:start w:val="1"/>
      <w:numFmt w:val="bullet"/>
      <w:lvlText w:val="•"/>
      <w:lvlJc w:val="left"/>
    </w:lvl>
    <w:lvl w:ilvl="1" w:tplc="1DFCA43C">
      <w:start w:val="1"/>
      <w:numFmt w:val="decimal"/>
      <w:lvlText w:val=""/>
      <w:lvlJc w:val="left"/>
    </w:lvl>
    <w:lvl w:ilvl="2" w:tplc="3934037C">
      <w:start w:val="1"/>
      <w:numFmt w:val="decimal"/>
      <w:lvlText w:val=""/>
      <w:lvlJc w:val="left"/>
    </w:lvl>
    <w:lvl w:ilvl="3" w:tplc="FFA4E3B8">
      <w:start w:val="1"/>
      <w:numFmt w:val="decimal"/>
      <w:lvlText w:val=""/>
      <w:lvlJc w:val="left"/>
    </w:lvl>
    <w:lvl w:ilvl="4" w:tplc="C0A4EEB4">
      <w:start w:val="1"/>
      <w:numFmt w:val="decimal"/>
      <w:lvlText w:val=""/>
      <w:lvlJc w:val="left"/>
    </w:lvl>
    <w:lvl w:ilvl="5" w:tplc="2D407042">
      <w:start w:val="1"/>
      <w:numFmt w:val="decimal"/>
      <w:lvlText w:val=""/>
      <w:lvlJc w:val="left"/>
    </w:lvl>
    <w:lvl w:ilvl="6" w:tplc="267E154E">
      <w:start w:val="1"/>
      <w:numFmt w:val="decimal"/>
      <w:lvlText w:val=""/>
      <w:lvlJc w:val="left"/>
    </w:lvl>
    <w:lvl w:ilvl="7" w:tplc="A3FED9A6">
      <w:start w:val="1"/>
      <w:numFmt w:val="decimal"/>
      <w:lvlText w:val=""/>
      <w:lvlJc w:val="left"/>
    </w:lvl>
    <w:lvl w:ilvl="8" w:tplc="56BE375A">
      <w:start w:val="1"/>
      <w:numFmt w:val="decimal"/>
      <w:lvlText w:val=""/>
      <w:lvlJc w:val="left"/>
    </w:lvl>
  </w:abstractNum>
  <w:abstractNum w:abstractNumId="1">
    <w:nsid w:val="06022657"/>
    <w:multiLevelType w:val="hybridMultilevel"/>
    <w:tmpl w:val="0DCEDFB6"/>
    <w:lvl w:ilvl="0" w:tplc="05CCBB6E">
      <w:start w:val="1"/>
      <w:numFmt w:val="bullet"/>
      <w:lvlText w:val="•"/>
      <w:lvlJc w:val="left"/>
    </w:lvl>
    <w:lvl w:ilvl="1" w:tplc="EBBAC70A">
      <w:start w:val="1"/>
      <w:numFmt w:val="decimal"/>
      <w:lvlText w:val=""/>
      <w:lvlJc w:val="left"/>
    </w:lvl>
    <w:lvl w:ilvl="2" w:tplc="58006FC6">
      <w:start w:val="1"/>
      <w:numFmt w:val="decimal"/>
      <w:lvlText w:val=""/>
      <w:lvlJc w:val="left"/>
    </w:lvl>
    <w:lvl w:ilvl="3" w:tplc="964A0AEA">
      <w:start w:val="1"/>
      <w:numFmt w:val="decimal"/>
      <w:lvlText w:val=""/>
      <w:lvlJc w:val="left"/>
    </w:lvl>
    <w:lvl w:ilvl="4" w:tplc="10284138">
      <w:start w:val="1"/>
      <w:numFmt w:val="decimal"/>
      <w:lvlText w:val=""/>
      <w:lvlJc w:val="left"/>
    </w:lvl>
    <w:lvl w:ilvl="5" w:tplc="6F161990">
      <w:start w:val="1"/>
      <w:numFmt w:val="decimal"/>
      <w:lvlText w:val=""/>
      <w:lvlJc w:val="left"/>
    </w:lvl>
    <w:lvl w:ilvl="6" w:tplc="F530F860">
      <w:start w:val="1"/>
      <w:numFmt w:val="decimal"/>
      <w:lvlText w:val=""/>
      <w:lvlJc w:val="left"/>
    </w:lvl>
    <w:lvl w:ilvl="7" w:tplc="26365932">
      <w:start w:val="1"/>
      <w:numFmt w:val="decimal"/>
      <w:lvlText w:val=""/>
      <w:lvlJc w:val="left"/>
    </w:lvl>
    <w:lvl w:ilvl="8" w:tplc="51B865F4">
      <w:start w:val="1"/>
      <w:numFmt w:val="decimal"/>
      <w:lvlText w:val=""/>
      <w:lvlJc w:val="left"/>
    </w:lvl>
  </w:abstractNum>
  <w:abstractNum w:abstractNumId="2">
    <w:nsid w:val="189535BC"/>
    <w:multiLevelType w:val="hybridMultilevel"/>
    <w:tmpl w:val="5088CD58"/>
    <w:lvl w:ilvl="0" w:tplc="379831F2">
      <w:start w:val="1"/>
      <w:numFmt w:val="bullet"/>
      <w:lvlText w:val="•"/>
      <w:lvlJc w:val="left"/>
    </w:lvl>
    <w:lvl w:ilvl="1" w:tplc="5F12B8C0">
      <w:start w:val="1"/>
      <w:numFmt w:val="decimal"/>
      <w:lvlText w:val=""/>
      <w:lvlJc w:val="left"/>
    </w:lvl>
    <w:lvl w:ilvl="2" w:tplc="49E2E698">
      <w:start w:val="1"/>
      <w:numFmt w:val="decimal"/>
      <w:lvlText w:val=""/>
      <w:lvlJc w:val="left"/>
    </w:lvl>
    <w:lvl w:ilvl="3" w:tplc="EDDEE52A">
      <w:start w:val="1"/>
      <w:numFmt w:val="decimal"/>
      <w:lvlText w:val=""/>
      <w:lvlJc w:val="left"/>
    </w:lvl>
    <w:lvl w:ilvl="4" w:tplc="2B523582">
      <w:start w:val="1"/>
      <w:numFmt w:val="decimal"/>
      <w:lvlText w:val=""/>
      <w:lvlJc w:val="left"/>
    </w:lvl>
    <w:lvl w:ilvl="5" w:tplc="407C5F66">
      <w:start w:val="1"/>
      <w:numFmt w:val="decimal"/>
      <w:lvlText w:val=""/>
      <w:lvlJc w:val="left"/>
    </w:lvl>
    <w:lvl w:ilvl="6" w:tplc="2766C830">
      <w:start w:val="1"/>
      <w:numFmt w:val="decimal"/>
      <w:lvlText w:val=""/>
      <w:lvlJc w:val="left"/>
    </w:lvl>
    <w:lvl w:ilvl="7" w:tplc="820A2DF4">
      <w:start w:val="1"/>
      <w:numFmt w:val="decimal"/>
      <w:lvlText w:val=""/>
      <w:lvlJc w:val="left"/>
    </w:lvl>
    <w:lvl w:ilvl="8" w:tplc="780604D8">
      <w:start w:val="1"/>
      <w:numFmt w:val="decimal"/>
      <w:lvlText w:val=""/>
      <w:lvlJc w:val="left"/>
    </w:lvl>
  </w:abstractNum>
  <w:abstractNum w:abstractNumId="3">
    <w:nsid w:val="254C110C"/>
    <w:multiLevelType w:val="hybridMultilevel"/>
    <w:tmpl w:val="55A05FB4"/>
    <w:lvl w:ilvl="0" w:tplc="D05ABB18">
      <w:start w:val="1"/>
      <w:numFmt w:val="bullet"/>
      <w:lvlText w:val="•"/>
      <w:lvlJc w:val="left"/>
    </w:lvl>
    <w:lvl w:ilvl="1" w:tplc="0CA6BC54">
      <w:start w:val="1"/>
      <w:numFmt w:val="decimal"/>
      <w:lvlText w:val=""/>
      <w:lvlJc w:val="left"/>
    </w:lvl>
    <w:lvl w:ilvl="2" w:tplc="7AFA3AF4">
      <w:start w:val="1"/>
      <w:numFmt w:val="decimal"/>
      <w:lvlText w:val=""/>
      <w:lvlJc w:val="left"/>
    </w:lvl>
    <w:lvl w:ilvl="3" w:tplc="F412223C">
      <w:start w:val="1"/>
      <w:numFmt w:val="decimal"/>
      <w:lvlText w:val=""/>
      <w:lvlJc w:val="left"/>
    </w:lvl>
    <w:lvl w:ilvl="4" w:tplc="CE6A3F6E">
      <w:start w:val="1"/>
      <w:numFmt w:val="decimal"/>
      <w:lvlText w:val=""/>
      <w:lvlJc w:val="left"/>
    </w:lvl>
    <w:lvl w:ilvl="5" w:tplc="AA307D3C">
      <w:start w:val="1"/>
      <w:numFmt w:val="decimal"/>
      <w:lvlText w:val=""/>
      <w:lvlJc w:val="left"/>
    </w:lvl>
    <w:lvl w:ilvl="6" w:tplc="F440CC40">
      <w:start w:val="1"/>
      <w:numFmt w:val="decimal"/>
      <w:lvlText w:val=""/>
      <w:lvlJc w:val="left"/>
    </w:lvl>
    <w:lvl w:ilvl="7" w:tplc="59B03828">
      <w:start w:val="1"/>
      <w:numFmt w:val="decimal"/>
      <w:lvlText w:val=""/>
      <w:lvlJc w:val="left"/>
    </w:lvl>
    <w:lvl w:ilvl="8" w:tplc="C95696FA">
      <w:start w:val="1"/>
      <w:numFmt w:val="decimal"/>
      <w:lvlText w:val=""/>
      <w:lvlJc w:val="left"/>
    </w:lvl>
  </w:abstractNum>
  <w:abstractNum w:abstractNumId="4">
    <w:nsid w:val="27E65294"/>
    <w:multiLevelType w:val="hybridMultilevel"/>
    <w:tmpl w:val="90A473F2"/>
    <w:lvl w:ilvl="0" w:tplc="70EA44A0">
      <w:start w:val="1"/>
      <w:numFmt w:val="bullet"/>
      <w:lvlText w:val="•"/>
      <w:lvlJc w:val="left"/>
    </w:lvl>
    <w:lvl w:ilvl="1" w:tplc="0DCA6C48">
      <w:start w:val="1"/>
      <w:numFmt w:val="decimal"/>
      <w:lvlText w:val=""/>
      <w:lvlJc w:val="left"/>
    </w:lvl>
    <w:lvl w:ilvl="2" w:tplc="676AB9F4">
      <w:start w:val="1"/>
      <w:numFmt w:val="decimal"/>
      <w:lvlText w:val=""/>
      <w:lvlJc w:val="left"/>
    </w:lvl>
    <w:lvl w:ilvl="3" w:tplc="5B08DD54">
      <w:start w:val="1"/>
      <w:numFmt w:val="decimal"/>
      <w:lvlText w:val=""/>
      <w:lvlJc w:val="left"/>
    </w:lvl>
    <w:lvl w:ilvl="4" w:tplc="7E9CCB72">
      <w:start w:val="1"/>
      <w:numFmt w:val="decimal"/>
      <w:lvlText w:val=""/>
      <w:lvlJc w:val="left"/>
    </w:lvl>
    <w:lvl w:ilvl="5" w:tplc="684A78FE">
      <w:start w:val="1"/>
      <w:numFmt w:val="decimal"/>
      <w:lvlText w:val=""/>
      <w:lvlJc w:val="left"/>
    </w:lvl>
    <w:lvl w:ilvl="6" w:tplc="3404C472">
      <w:start w:val="1"/>
      <w:numFmt w:val="decimal"/>
      <w:lvlText w:val=""/>
      <w:lvlJc w:val="left"/>
    </w:lvl>
    <w:lvl w:ilvl="7" w:tplc="F25E9090">
      <w:start w:val="1"/>
      <w:numFmt w:val="decimal"/>
      <w:lvlText w:val=""/>
      <w:lvlJc w:val="left"/>
    </w:lvl>
    <w:lvl w:ilvl="8" w:tplc="6EBA4230">
      <w:start w:val="1"/>
      <w:numFmt w:val="decimal"/>
      <w:lvlText w:val=""/>
      <w:lvlJc w:val="left"/>
    </w:lvl>
  </w:abstractNum>
  <w:abstractNum w:abstractNumId="5">
    <w:nsid w:val="2AF37A1E"/>
    <w:multiLevelType w:val="hybridMultilevel"/>
    <w:tmpl w:val="62F827B6"/>
    <w:lvl w:ilvl="0" w:tplc="BC12A754">
      <w:start w:val="1"/>
      <w:numFmt w:val="bullet"/>
      <w:lvlText w:val="•"/>
      <w:lvlJc w:val="left"/>
    </w:lvl>
    <w:lvl w:ilvl="1" w:tplc="C284C9E2">
      <w:start w:val="1"/>
      <w:numFmt w:val="decimal"/>
      <w:lvlText w:val=""/>
      <w:lvlJc w:val="left"/>
    </w:lvl>
    <w:lvl w:ilvl="2" w:tplc="6836766C">
      <w:start w:val="1"/>
      <w:numFmt w:val="decimal"/>
      <w:lvlText w:val=""/>
      <w:lvlJc w:val="left"/>
    </w:lvl>
    <w:lvl w:ilvl="3" w:tplc="6F347ACE">
      <w:start w:val="1"/>
      <w:numFmt w:val="decimal"/>
      <w:lvlText w:val=""/>
      <w:lvlJc w:val="left"/>
    </w:lvl>
    <w:lvl w:ilvl="4" w:tplc="BF3CDA8A">
      <w:start w:val="1"/>
      <w:numFmt w:val="decimal"/>
      <w:lvlText w:val=""/>
      <w:lvlJc w:val="left"/>
    </w:lvl>
    <w:lvl w:ilvl="5" w:tplc="8A9E5824">
      <w:start w:val="1"/>
      <w:numFmt w:val="decimal"/>
      <w:lvlText w:val=""/>
      <w:lvlJc w:val="left"/>
    </w:lvl>
    <w:lvl w:ilvl="6" w:tplc="DE16B5F4">
      <w:start w:val="1"/>
      <w:numFmt w:val="decimal"/>
      <w:lvlText w:val=""/>
      <w:lvlJc w:val="left"/>
    </w:lvl>
    <w:lvl w:ilvl="7" w:tplc="0A6E6B18">
      <w:start w:val="1"/>
      <w:numFmt w:val="decimal"/>
      <w:lvlText w:val=""/>
      <w:lvlJc w:val="left"/>
    </w:lvl>
    <w:lvl w:ilvl="8" w:tplc="18D8671E">
      <w:start w:val="1"/>
      <w:numFmt w:val="decimal"/>
      <w:lvlText w:val=""/>
      <w:lvlJc w:val="left"/>
    </w:lvl>
  </w:abstractNum>
  <w:abstractNum w:abstractNumId="6">
    <w:nsid w:val="2EFD578F"/>
    <w:multiLevelType w:val="hybridMultilevel"/>
    <w:tmpl w:val="B6FC75F6"/>
    <w:lvl w:ilvl="0" w:tplc="F47E1134">
      <w:start w:val="1"/>
      <w:numFmt w:val="bullet"/>
      <w:lvlText w:val="•"/>
      <w:lvlJc w:val="left"/>
    </w:lvl>
    <w:lvl w:ilvl="1" w:tplc="5330E172">
      <w:start w:val="1"/>
      <w:numFmt w:val="decimal"/>
      <w:lvlText w:val=""/>
      <w:lvlJc w:val="left"/>
    </w:lvl>
    <w:lvl w:ilvl="2" w:tplc="9160B120">
      <w:start w:val="1"/>
      <w:numFmt w:val="decimal"/>
      <w:lvlText w:val=""/>
      <w:lvlJc w:val="left"/>
    </w:lvl>
    <w:lvl w:ilvl="3" w:tplc="BF406E2A">
      <w:start w:val="1"/>
      <w:numFmt w:val="decimal"/>
      <w:lvlText w:val=""/>
      <w:lvlJc w:val="left"/>
    </w:lvl>
    <w:lvl w:ilvl="4" w:tplc="CABAD0D8">
      <w:start w:val="1"/>
      <w:numFmt w:val="decimal"/>
      <w:lvlText w:val=""/>
      <w:lvlJc w:val="left"/>
    </w:lvl>
    <w:lvl w:ilvl="5" w:tplc="A20E9E84">
      <w:start w:val="1"/>
      <w:numFmt w:val="decimal"/>
      <w:lvlText w:val=""/>
      <w:lvlJc w:val="left"/>
    </w:lvl>
    <w:lvl w:ilvl="6" w:tplc="A9FEFB4C">
      <w:start w:val="1"/>
      <w:numFmt w:val="decimal"/>
      <w:lvlText w:val=""/>
      <w:lvlJc w:val="left"/>
    </w:lvl>
    <w:lvl w:ilvl="7" w:tplc="2EBA22CE">
      <w:start w:val="1"/>
      <w:numFmt w:val="decimal"/>
      <w:lvlText w:val=""/>
      <w:lvlJc w:val="left"/>
    </w:lvl>
    <w:lvl w:ilvl="8" w:tplc="BA2E17CA">
      <w:start w:val="1"/>
      <w:numFmt w:val="decimal"/>
      <w:lvlText w:val=""/>
      <w:lvlJc w:val="left"/>
    </w:lvl>
  </w:abstractNum>
  <w:abstractNum w:abstractNumId="7">
    <w:nsid w:val="343B7117"/>
    <w:multiLevelType w:val="hybridMultilevel"/>
    <w:tmpl w:val="9294BA88"/>
    <w:lvl w:ilvl="0" w:tplc="92682748">
      <w:start w:val="1"/>
      <w:numFmt w:val="bullet"/>
      <w:lvlText w:val="•"/>
      <w:lvlJc w:val="left"/>
    </w:lvl>
    <w:lvl w:ilvl="1" w:tplc="4F2220F4">
      <w:start w:val="1"/>
      <w:numFmt w:val="decimal"/>
      <w:lvlText w:val=""/>
      <w:lvlJc w:val="left"/>
    </w:lvl>
    <w:lvl w:ilvl="2" w:tplc="8DC41CB2">
      <w:start w:val="1"/>
      <w:numFmt w:val="decimal"/>
      <w:lvlText w:val=""/>
      <w:lvlJc w:val="left"/>
    </w:lvl>
    <w:lvl w:ilvl="3" w:tplc="3EEC717C">
      <w:start w:val="1"/>
      <w:numFmt w:val="decimal"/>
      <w:lvlText w:val=""/>
      <w:lvlJc w:val="left"/>
    </w:lvl>
    <w:lvl w:ilvl="4" w:tplc="FD0A2C00">
      <w:start w:val="1"/>
      <w:numFmt w:val="decimal"/>
      <w:lvlText w:val=""/>
      <w:lvlJc w:val="left"/>
    </w:lvl>
    <w:lvl w:ilvl="5" w:tplc="77EAE950">
      <w:start w:val="1"/>
      <w:numFmt w:val="decimal"/>
      <w:lvlText w:val=""/>
      <w:lvlJc w:val="left"/>
    </w:lvl>
    <w:lvl w:ilvl="6" w:tplc="287EB58E">
      <w:start w:val="1"/>
      <w:numFmt w:val="decimal"/>
      <w:lvlText w:val=""/>
      <w:lvlJc w:val="left"/>
    </w:lvl>
    <w:lvl w:ilvl="7" w:tplc="AD46D854">
      <w:start w:val="1"/>
      <w:numFmt w:val="decimal"/>
      <w:lvlText w:val=""/>
      <w:lvlJc w:val="left"/>
    </w:lvl>
    <w:lvl w:ilvl="8" w:tplc="BCFA6FBA">
      <w:start w:val="1"/>
      <w:numFmt w:val="decimal"/>
      <w:lvlText w:val=""/>
      <w:lvlJc w:val="left"/>
    </w:lvl>
  </w:abstractNum>
  <w:abstractNum w:abstractNumId="8">
    <w:nsid w:val="364F3E5D"/>
    <w:multiLevelType w:val="hybridMultilevel"/>
    <w:tmpl w:val="6FA6CDA2"/>
    <w:lvl w:ilvl="0" w:tplc="6EB20702">
      <w:start w:val="1"/>
      <w:numFmt w:val="bullet"/>
      <w:lvlText w:val="•"/>
      <w:lvlJc w:val="left"/>
    </w:lvl>
    <w:lvl w:ilvl="1" w:tplc="2F94BEC4">
      <w:start w:val="1"/>
      <w:numFmt w:val="decimal"/>
      <w:lvlText w:val=""/>
      <w:lvlJc w:val="left"/>
    </w:lvl>
    <w:lvl w:ilvl="2" w:tplc="13CCDABC">
      <w:start w:val="1"/>
      <w:numFmt w:val="decimal"/>
      <w:lvlText w:val=""/>
      <w:lvlJc w:val="left"/>
    </w:lvl>
    <w:lvl w:ilvl="3" w:tplc="F2FA1A84">
      <w:start w:val="1"/>
      <w:numFmt w:val="decimal"/>
      <w:lvlText w:val=""/>
      <w:lvlJc w:val="left"/>
    </w:lvl>
    <w:lvl w:ilvl="4" w:tplc="79E4B408">
      <w:start w:val="1"/>
      <w:numFmt w:val="decimal"/>
      <w:lvlText w:val=""/>
      <w:lvlJc w:val="left"/>
    </w:lvl>
    <w:lvl w:ilvl="5" w:tplc="3D9C137C">
      <w:start w:val="1"/>
      <w:numFmt w:val="decimal"/>
      <w:lvlText w:val=""/>
      <w:lvlJc w:val="left"/>
    </w:lvl>
    <w:lvl w:ilvl="6" w:tplc="E88CFD3C">
      <w:start w:val="1"/>
      <w:numFmt w:val="decimal"/>
      <w:lvlText w:val=""/>
      <w:lvlJc w:val="left"/>
    </w:lvl>
    <w:lvl w:ilvl="7" w:tplc="6C0EE1F2">
      <w:start w:val="1"/>
      <w:numFmt w:val="decimal"/>
      <w:lvlText w:val=""/>
      <w:lvlJc w:val="left"/>
    </w:lvl>
    <w:lvl w:ilvl="8" w:tplc="C6FEB67A">
      <w:start w:val="1"/>
      <w:numFmt w:val="decimal"/>
      <w:lvlText w:val=""/>
      <w:lvlJc w:val="left"/>
    </w:lvl>
  </w:abstractNum>
  <w:abstractNum w:abstractNumId="9">
    <w:nsid w:val="3850051F"/>
    <w:multiLevelType w:val="hybridMultilevel"/>
    <w:tmpl w:val="3F7A960A"/>
    <w:lvl w:ilvl="0" w:tplc="ACD28554">
      <w:start w:val="1"/>
      <w:numFmt w:val="bullet"/>
      <w:lvlText w:val="•"/>
      <w:lvlJc w:val="left"/>
    </w:lvl>
    <w:lvl w:ilvl="1" w:tplc="8662F716">
      <w:start w:val="1"/>
      <w:numFmt w:val="decimal"/>
      <w:lvlText w:val=""/>
      <w:lvlJc w:val="left"/>
    </w:lvl>
    <w:lvl w:ilvl="2" w:tplc="B276D8B2">
      <w:start w:val="1"/>
      <w:numFmt w:val="decimal"/>
      <w:lvlText w:val=""/>
      <w:lvlJc w:val="left"/>
    </w:lvl>
    <w:lvl w:ilvl="3" w:tplc="E6EA346A">
      <w:start w:val="1"/>
      <w:numFmt w:val="decimal"/>
      <w:lvlText w:val=""/>
      <w:lvlJc w:val="left"/>
    </w:lvl>
    <w:lvl w:ilvl="4" w:tplc="203E6542">
      <w:start w:val="1"/>
      <w:numFmt w:val="decimal"/>
      <w:lvlText w:val=""/>
      <w:lvlJc w:val="left"/>
    </w:lvl>
    <w:lvl w:ilvl="5" w:tplc="08C6154C">
      <w:start w:val="1"/>
      <w:numFmt w:val="decimal"/>
      <w:lvlText w:val=""/>
      <w:lvlJc w:val="left"/>
    </w:lvl>
    <w:lvl w:ilvl="6" w:tplc="5FE429F0">
      <w:start w:val="1"/>
      <w:numFmt w:val="decimal"/>
      <w:lvlText w:val=""/>
      <w:lvlJc w:val="left"/>
    </w:lvl>
    <w:lvl w:ilvl="7" w:tplc="3AA8D016">
      <w:start w:val="1"/>
      <w:numFmt w:val="decimal"/>
      <w:lvlText w:val=""/>
      <w:lvlJc w:val="left"/>
    </w:lvl>
    <w:lvl w:ilvl="8" w:tplc="8CC25996">
      <w:start w:val="1"/>
      <w:numFmt w:val="decimal"/>
      <w:lvlText w:val=""/>
      <w:lvlJc w:val="left"/>
    </w:lvl>
  </w:abstractNum>
  <w:abstractNum w:abstractNumId="10">
    <w:nsid w:val="3A6A31FC"/>
    <w:multiLevelType w:val="hybridMultilevel"/>
    <w:tmpl w:val="7A3EF92E"/>
    <w:lvl w:ilvl="0" w:tplc="23E80744">
      <w:start w:val="1"/>
      <w:numFmt w:val="bullet"/>
      <w:lvlText w:val="•"/>
      <w:lvlJc w:val="left"/>
    </w:lvl>
    <w:lvl w:ilvl="1" w:tplc="15662F2A">
      <w:start w:val="1"/>
      <w:numFmt w:val="decimal"/>
      <w:lvlText w:val=""/>
      <w:lvlJc w:val="left"/>
    </w:lvl>
    <w:lvl w:ilvl="2" w:tplc="BBE83CB6">
      <w:start w:val="1"/>
      <w:numFmt w:val="decimal"/>
      <w:lvlText w:val=""/>
      <w:lvlJc w:val="left"/>
    </w:lvl>
    <w:lvl w:ilvl="3" w:tplc="64FCAD84">
      <w:start w:val="1"/>
      <w:numFmt w:val="decimal"/>
      <w:lvlText w:val=""/>
      <w:lvlJc w:val="left"/>
    </w:lvl>
    <w:lvl w:ilvl="4" w:tplc="0E0640B0">
      <w:start w:val="1"/>
      <w:numFmt w:val="decimal"/>
      <w:lvlText w:val=""/>
      <w:lvlJc w:val="left"/>
    </w:lvl>
    <w:lvl w:ilvl="5" w:tplc="EDDE0DD6">
      <w:start w:val="1"/>
      <w:numFmt w:val="decimal"/>
      <w:lvlText w:val=""/>
      <w:lvlJc w:val="left"/>
    </w:lvl>
    <w:lvl w:ilvl="6" w:tplc="23CE017A">
      <w:start w:val="1"/>
      <w:numFmt w:val="decimal"/>
      <w:lvlText w:val=""/>
      <w:lvlJc w:val="left"/>
    </w:lvl>
    <w:lvl w:ilvl="7" w:tplc="E182D646">
      <w:start w:val="1"/>
      <w:numFmt w:val="decimal"/>
      <w:lvlText w:val=""/>
      <w:lvlJc w:val="left"/>
    </w:lvl>
    <w:lvl w:ilvl="8" w:tplc="BC42D7EE">
      <w:start w:val="1"/>
      <w:numFmt w:val="decimal"/>
      <w:lvlText w:val=""/>
      <w:lvlJc w:val="left"/>
    </w:lvl>
  </w:abstractNum>
  <w:abstractNum w:abstractNumId="11">
    <w:nsid w:val="3D5403C4"/>
    <w:multiLevelType w:val="hybridMultilevel"/>
    <w:tmpl w:val="2D706E5E"/>
    <w:lvl w:ilvl="0" w:tplc="93C0CE7A">
      <w:start w:val="1"/>
      <w:numFmt w:val="bullet"/>
      <w:lvlText w:val="•"/>
      <w:lvlJc w:val="left"/>
    </w:lvl>
    <w:lvl w:ilvl="1" w:tplc="9FE0DF2A">
      <w:start w:val="1"/>
      <w:numFmt w:val="decimal"/>
      <w:lvlText w:val=""/>
      <w:lvlJc w:val="left"/>
    </w:lvl>
    <w:lvl w:ilvl="2" w:tplc="DE1C5F2E">
      <w:start w:val="1"/>
      <w:numFmt w:val="decimal"/>
      <w:lvlText w:val=""/>
      <w:lvlJc w:val="left"/>
    </w:lvl>
    <w:lvl w:ilvl="3" w:tplc="BF12BB72">
      <w:start w:val="1"/>
      <w:numFmt w:val="decimal"/>
      <w:lvlText w:val=""/>
      <w:lvlJc w:val="left"/>
    </w:lvl>
    <w:lvl w:ilvl="4" w:tplc="89F636F4">
      <w:start w:val="1"/>
      <w:numFmt w:val="decimal"/>
      <w:lvlText w:val=""/>
      <w:lvlJc w:val="left"/>
    </w:lvl>
    <w:lvl w:ilvl="5" w:tplc="B86EF6D4">
      <w:start w:val="1"/>
      <w:numFmt w:val="decimal"/>
      <w:lvlText w:val=""/>
      <w:lvlJc w:val="left"/>
    </w:lvl>
    <w:lvl w:ilvl="6" w:tplc="BD2AAB44">
      <w:start w:val="1"/>
      <w:numFmt w:val="decimal"/>
      <w:lvlText w:val=""/>
      <w:lvlJc w:val="left"/>
    </w:lvl>
    <w:lvl w:ilvl="7" w:tplc="EEB0854C">
      <w:start w:val="1"/>
      <w:numFmt w:val="decimal"/>
      <w:lvlText w:val=""/>
      <w:lvlJc w:val="left"/>
    </w:lvl>
    <w:lvl w:ilvl="8" w:tplc="4C5CFAE2">
      <w:start w:val="1"/>
      <w:numFmt w:val="decimal"/>
      <w:lvlText w:val=""/>
      <w:lvlJc w:val="left"/>
    </w:lvl>
  </w:abstractNum>
  <w:abstractNum w:abstractNumId="12">
    <w:nsid w:val="40717582"/>
    <w:multiLevelType w:val="hybridMultilevel"/>
    <w:tmpl w:val="8310A24A"/>
    <w:lvl w:ilvl="0" w:tplc="5834564E">
      <w:start w:val="1"/>
      <w:numFmt w:val="bullet"/>
      <w:lvlText w:val="•"/>
      <w:lvlJc w:val="left"/>
    </w:lvl>
    <w:lvl w:ilvl="1" w:tplc="670A7352">
      <w:start w:val="1"/>
      <w:numFmt w:val="decimal"/>
      <w:lvlText w:val=""/>
      <w:lvlJc w:val="left"/>
    </w:lvl>
    <w:lvl w:ilvl="2" w:tplc="6EC6358E">
      <w:start w:val="1"/>
      <w:numFmt w:val="decimal"/>
      <w:lvlText w:val=""/>
      <w:lvlJc w:val="left"/>
    </w:lvl>
    <w:lvl w:ilvl="3" w:tplc="05DE8E9E">
      <w:start w:val="1"/>
      <w:numFmt w:val="decimal"/>
      <w:lvlText w:val=""/>
      <w:lvlJc w:val="left"/>
    </w:lvl>
    <w:lvl w:ilvl="4" w:tplc="C1A0CF5C">
      <w:start w:val="1"/>
      <w:numFmt w:val="decimal"/>
      <w:lvlText w:val=""/>
      <w:lvlJc w:val="left"/>
    </w:lvl>
    <w:lvl w:ilvl="5" w:tplc="A67A1740">
      <w:start w:val="1"/>
      <w:numFmt w:val="decimal"/>
      <w:lvlText w:val=""/>
      <w:lvlJc w:val="left"/>
    </w:lvl>
    <w:lvl w:ilvl="6" w:tplc="5E9844A6">
      <w:start w:val="1"/>
      <w:numFmt w:val="decimal"/>
      <w:lvlText w:val=""/>
      <w:lvlJc w:val="left"/>
    </w:lvl>
    <w:lvl w:ilvl="7" w:tplc="193E9EB4">
      <w:start w:val="1"/>
      <w:numFmt w:val="decimal"/>
      <w:lvlText w:val=""/>
      <w:lvlJc w:val="left"/>
    </w:lvl>
    <w:lvl w:ilvl="8" w:tplc="D9C04B44">
      <w:start w:val="1"/>
      <w:numFmt w:val="decimal"/>
      <w:lvlText w:val=""/>
      <w:lvlJc w:val="left"/>
    </w:lvl>
  </w:abstractNum>
  <w:abstractNum w:abstractNumId="13">
    <w:nsid w:val="40820FDC"/>
    <w:multiLevelType w:val="hybridMultilevel"/>
    <w:tmpl w:val="55609BA8"/>
    <w:lvl w:ilvl="0" w:tplc="E9C27194">
      <w:start w:val="1"/>
      <w:numFmt w:val="bullet"/>
      <w:lvlText w:val="•"/>
      <w:lvlJc w:val="left"/>
    </w:lvl>
    <w:lvl w:ilvl="1" w:tplc="AEC0B2A4">
      <w:start w:val="1"/>
      <w:numFmt w:val="decimal"/>
      <w:lvlText w:val=""/>
      <w:lvlJc w:val="left"/>
    </w:lvl>
    <w:lvl w:ilvl="2" w:tplc="C8946F3A">
      <w:start w:val="1"/>
      <w:numFmt w:val="decimal"/>
      <w:lvlText w:val=""/>
      <w:lvlJc w:val="left"/>
    </w:lvl>
    <w:lvl w:ilvl="3" w:tplc="72AEDA4C">
      <w:start w:val="1"/>
      <w:numFmt w:val="decimal"/>
      <w:lvlText w:val=""/>
      <w:lvlJc w:val="left"/>
    </w:lvl>
    <w:lvl w:ilvl="4" w:tplc="20FE3AF8">
      <w:start w:val="1"/>
      <w:numFmt w:val="decimal"/>
      <w:lvlText w:val=""/>
      <w:lvlJc w:val="left"/>
    </w:lvl>
    <w:lvl w:ilvl="5" w:tplc="BE8A6288">
      <w:start w:val="1"/>
      <w:numFmt w:val="decimal"/>
      <w:lvlText w:val=""/>
      <w:lvlJc w:val="left"/>
    </w:lvl>
    <w:lvl w:ilvl="6" w:tplc="73224FCE">
      <w:start w:val="1"/>
      <w:numFmt w:val="decimal"/>
      <w:lvlText w:val=""/>
      <w:lvlJc w:val="left"/>
    </w:lvl>
    <w:lvl w:ilvl="7" w:tplc="199A8A86">
      <w:start w:val="1"/>
      <w:numFmt w:val="decimal"/>
      <w:lvlText w:val=""/>
      <w:lvlJc w:val="left"/>
    </w:lvl>
    <w:lvl w:ilvl="8" w:tplc="A10014DA">
      <w:start w:val="1"/>
      <w:numFmt w:val="decimal"/>
      <w:lvlText w:val=""/>
      <w:lvlJc w:val="left"/>
    </w:lvl>
  </w:abstractNum>
  <w:abstractNum w:abstractNumId="14">
    <w:nsid w:val="41D6025B"/>
    <w:multiLevelType w:val="hybridMultilevel"/>
    <w:tmpl w:val="38AC9D22"/>
    <w:lvl w:ilvl="0" w:tplc="D23608C6">
      <w:start w:val="1"/>
      <w:numFmt w:val="bullet"/>
      <w:lvlText w:val="•"/>
      <w:lvlJc w:val="left"/>
    </w:lvl>
    <w:lvl w:ilvl="1" w:tplc="E732F200">
      <w:start w:val="1"/>
      <w:numFmt w:val="decimal"/>
      <w:lvlText w:val=""/>
      <w:lvlJc w:val="left"/>
    </w:lvl>
    <w:lvl w:ilvl="2" w:tplc="7EEEEEA2">
      <w:start w:val="1"/>
      <w:numFmt w:val="decimal"/>
      <w:lvlText w:val=""/>
      <w:lvlJc w:val="left"/>
    </w:lvl>
    <w:lvl w:ilvl="3" w:tplc="4828B408">
      <w:start w:val="1"/>
      <w:numFmt w:val="decimal"/>
      <w:lvlText w:val=""/>
      <w:lvlJc w:val="left"/>
    </w:lvl>
    <w:lvl w:ilvl="4" w:tplc="32069D08">
      <w:start w:val="1"/>
      <w:numFmt w:val="decimal"/>
      <w:lvlText w:val=""/>
      <w:lvlJc w:val="left"/>
    </w:lvl>
    <w:lvl w:ilvl="5" w:tplc="A52AD304">
      <w:start w:val="1"/>
      <w:numFmt w:val="decimal"/>
      <w:lvlText w:val=""/>
      <w:lvlJc w:val="left"/>
    </w:lvl>
    <w:lvl w:ilvl="6" w:tplc="E954BFA0">
      <w:start w:val="1"/>
      <w:numFmt w:val="decimal"/>
      <w:lvlText w:val=""/>
      <w:lvlJc w:val="left"/>
    </w:lvl>
    <w:lvl w:ilvl="7" w:tplc="D72C70FA">
      <w:start w:val="1"/>
      <w:numFmt w:val="decimal"/>
      <w:lvlText w:val=""/>
      <w:lvlJc w:val="left"/>
    </w:lvl>
    <w:lvl w:ilvl="8" w:tplc="9C2E1B60">
      <w:start w:val="1"/>
      <w:numFmt w:val="decimal"/>
      <w:lvlText w:val=""/>
      <w:lvlJc w:val="left"/>
    </w:lvl>
  </w:abstractNum>
  <w:abstractNum w:abstractNumId="15">
    <w:nsid w:val="456916C1"/>
    <w:multiLevelType w:val="hybridMultilevel"/>
    <w:tmpl w:val="562AE724"/>
    <w:lvl w:ilvl="0" w:tplc="14984C24">
      <w:start w:val="1"/>
      <w:numFmt w:val="bullet"/>
      <w:lvlText w:val="•"/>
      <w:lvlJc w:val="left"/>
    </w:lvl>
    <w:lvl w:ilvl="1" w:tplc="5038D454">
      <w:start w:val="1"/>
      <w:numFmt w:val="decimal"/>
      <w:lvlText w:val=""/>
      <w:lvlJc w:val="left"/>
    </w:lvl>
    <w:lvl w:ilvl="2" w:tplc="42343448">
      <w:start w:val="1"/>
      <w:numFmt w:val="decimal"/>
      <w:lvlText w:val=""/>
      <w:lvlJc w:val="left"/>
    </w:lvl>
    <w:lvl w:ilvl="3" w:tplc="0706D5DA">
      <w:start w:val="1"/>
      <w:numFmt w:val="decimal"/>
      <w:lvlText w:val=""/>
      <w:lvlJc w:val="left"/>
    </w:lvl>
    <w:lvl w:ilvl="4" w:tplc="8FDA444E">
      <w:start w:val="1"/>
      <w:numFmt w:val="decimal"/>
      <w:lvlText w:val=""/>
      <w:lvlJc w:val="left"/>
    </w:lvl>
    <w:lvl w:ilvl="5" w:tplc="E81E5E78">
      <w:start w:val="1"/>
      <w:numFmt w:val="decimal"/>
      <w:lvlText w:val=""/>
      <w:lvlJc w:val="left"/>
    </w:lvl>
    <w:lvl w:ilvl="6" w:tplc="7C0A1098">
      <w:start w:val="1"/>
      <w:numFmt w:val="decimal"/>
      <w:lvlText w:val=""/>
      <w:lvlJc w:val="left"/>
    </w:lvl>
    <w:lvl w:ilvl="7" w:tplc="0784D462">
      <w:start w:val="1"/>
      <w:numFmt w:val="decimal"/>
      <w:lvlText w:val=""/>
      <w:lvlJc w:val="left"/>
    </w:lvl>
    <w:lvl w:ilvl="8" w:tplc="34D2B8D6">
      <w:start w:val="1"/>
      <w:numFmt w:val="decimal"/>
      <w:lvlText w:val=""/>
      <w:lvlJc w:val="left"/>
    </w:lvl>
  </w:abstractNum>
  <w:abstractNum w:abstractNumId="16">
    <w:nsid w:val="49602341"/>
    <w:multiLevelType w:val="hybridMultilevel"/>
    <w:tmpl w:val="4FEC8E5E"/>
    <w:lvl w:ilvl="0" w:tplc="1704613A">
      <w:start w:val="1"/>
      <w:numFmt w:val="bullet"/>
      <w:lvlText w:val="•"/>
      <w:lvlJc w:val="left"/>
    </w:lvl>
    <w:lvl w:ilvl="1" w:tplc="7B4819BE">
      <w:start w:val="1"/>
      <w:numFmt w:val="decimal"/>
      <w:lvlText w:val=""/>
      <w:lvlJc w:val="left"/>
    </w:lvl>
    <w:lvl w:ilvl="2" w:tplc="D6E46204">
      <w:start w:val="1"/>
      <w:numFmt w:val="decimal"/>
      <w:lvlText w:val=""/>
      <w:lvlJc w:val="left"/>
    </w:lvl>
    <w:lvl w:ilvl="3" w:tplc="ADAC0BFA">
      <w:start w:val="1"/>
      <w:numFmt w:val="decimal"/>
      <w:lvlText w:val=""/>
      <w:lvlJc w:val="left"/>
    </w:lvl>
    <w:lvl w:ilvl="4" w:tplc="E08E249A">
      <w:start w:val="1"/>
      <w:numFmt w:val="decimal"/>
      <w:lvlText w:val=""/>
      <w:lvlJc w:val="left"/>
    </w:lvl>
    <w:lvl w:ilvl="5" w:tplc="A9C67AD8">
      <w:start w:val="1"/>
      <w:numFmt w:val="decimal"/>
      <w:lvlText w:val=""/>
      <w:lvlJc w:val="left"/>
    </w:lvl>
    <w:lvl w:ilvl="6" w:tplc="29AC0260">
      <w:start w:val="1"/>
      <w:numFmt w:val="decimal"/>
      <w:lvlText w:val=""/>
      <w:lvlJc w:val="left"/>
    </w:lvl>
    <w:lvl w:ilvl="7" w:tplc="7D489234">
      <w:start w:val="1"/>
      <w:numFmt w:val="decimal"/>
      <w:lvlText w:val=""/>
      <w:lvlJc w:val="left"/>
    </w:lvl>
    <w:lvl w:ilvl="8" w:tplc="78780D16">
      <w:start w:val="1"/>
      <w:numFmt w:val="decimal"/>
      <w:lvlText w:val=""/>
      <w:lvlJc w:val="left"/>
    </w:lvl>
  </w:abstractNum>
  <w:abstractNum w:abstractNumId="17">
    <w:nsid w:val="4BB062EA"/>
    <w:multiLevelType w:val="hybridMultilevel"/>
    <w:tmpl w:val="E6947DDC"/>
    <w:lvl w:ilvl="0" w:tplc="F9E44B38">
      <w:start w:val="1"/>
      <w:numFmt w:val="bullet"/>
      <w:lvlText w:val="•"/>
      <w:lvlJc w:val="left"/>
    </w:lvl>
    <w:lvl w:ilvl="1" w:tplc="399EBB88">
      <w:start w:val="1"/>
      <w:numFmt w:val="decimal"/>
      <w:lvlText w:val=""/>
      <w:lvlJc w:val="left"/>
    </w:lvl>
    <w:lvl w:ilvl="2" w:tplc="EBF47992">
      <w:start w:val="1"/>
      <w:numFmt w:val="decimal"/>
      <w:lvlText w:val=""/>
      <w:lvlJc w:val="left"/>
    </w:lvl>
    <w:lvl w:ilvl="3" w:tplc="5352F04A">
      <w:start w:val="1"/>
      <w:numFmt w:val="decimal"/>
      <w:lvlText w:val=""/>
      <w:lvlJc w:val="left"/>
    </w:lvl>
    <w:lvl w:ilvl="4" w:tplc="E9CA7220">
      <w:start w:val="1"/>
      <w:numFmt w:val="decimal"/>
      <w:lvlText w:val=""/>
      <w:lvlJc w:val="left"/>
    </w:lvl>
    <w:lvl w:ilvl="5" w:tplc="98F8F3D0">
      <w:start w:val="1"/>
      <w:numFmt w:val="decimal"/>
      <w:lvlText w:val=""/>
      <w:lvlJc w:val="left"/>
    </w:lvl>
    <w:lvl w:ilvl="6" w:tplc="FA343EE4">
      <w:start w:val="1"/>
      <w:numFmt w:val="decimal"/>
      <w:lvlText w:val=""/>
      <w:lvlJc w:val="left"/>
    </w:lvl>
    <w:lvl w:ilvl="7" w:tplc="0B3405D0">
      <w:start w:val="1"/>
      <w:numFmt w:val="decimal"/>
      <w:lvlText w:val=""/>
      <w:lvlJc w:val="left"/>
    </w:lvl>
    <w:lvl w:ilvl="8" w:tplc="40E864A6">
      <w:start w:val="1"/>
      <w:numFmt w:val="decimal"/>
      <w:lvlText w:val=""/>
      <w:lvlJc w:val="left"/>
    </w:lvl>
  </w:abstractNum>
  <w:abstractNum w:abstractNumId="18">
    <w:nsid w:val="59AF5ABB"/>
    <w:multiLevelType w:val="hybridMultilevel"/>
    <w:tmpl w:val="17AECFDC"/>
    <w:lvl w:ilvl="0" w:tplc="CC24177A">
      <w:start w:val="1"/>
      <w:numFmt w:val="bullet"/>
      <w:lvlText w:val="•"/>
      <w:lvlJc w:val="left"/>
    </w:lvl>
    <w:lvl w:ilvl="1" w:tplc="0F1CF146">
      <w:start w:val="1"/>
      <w:numFmt w:val="decimal"/>
      <w:lvlText w:val=""/>
      <w:lvlJc w:val="left"/>
    </w:lvl>
    <w:lvl w:ilvl="2" w:tplc="9CD2C48E">
      <w:start w:val="1"/>
      <w:numFmt w:val="decimal"/>
      <w:lvlText w:val=""/>
      <w:lvlJc w:val="left"/>
    </w:lvl>
    <w:lvl w:ilvl="3" w:tplc="F806A5D4">
      <w:start w:val="1"/>
      <w:numFmt w:val="decimal"/>
      <w:lvlText w:val=""/>
      <w:lvlJc w:val="left"/>
    </w:lvl>
    <w:lvl w:ilvl="4" w:tplc="62D88124">
      <w:start w:val="1"/>
      <w:numFmt w:val="decimal"/>
      <w:lvlText w:val=""/>
      <w:lvlJc w:val="left"/>
    </w:lvl>
    <w:lvl w:ilvl="5" w:tplc="C9126A32">
      <w:start w:val="1"/>
      <w:numFmt w:val="decimal"/>
      <w:lvlText w:val=""/>
      <w:lvlJc w:val="left"/>
    </w:lvl>
    <w:lvl w:ilvl="6" w:tplc="77E2ACAA">
      <w:start w:val="1"/>
      <w:numFmt w:val="decimal"/>
      <w:lvlText w:val=""/>
      <w:lvlJc w:val="left"/>
    </w:lvl>
    <w:lvl w:ilvl="7" w:tplc="A892738E">
      <w:start w:val="1"/>
      <w:numFmt w:val="decimal"/>
      <w:lvlText w:val=""/>
      <w:lvlJc w:val="left"/>
    </w:lvl>
    <w:lvl w:ilvl="8" w:tplc="9CF4DC0E">
      <w:start w:val="1"/>
      <w:numFmt w:val="decimal"/>
      <w:lvlText w:val=""/>
      <w:lvlJc w:val="left"/>
    </w:lvl>
  </w:abstractNum>
  <w:abstractNum w:abstractNumId="19">
    <w:nsid w:val="5DEA1F3B"/>
    <w:multiLevelType w:val="hybridMultilevel"/>
    <w:tmpl w:val="9C2006D6"/>
    <w:lvl w:ilvl="0" w:tplc="B0F88FE2">
      <w:start w:val="1"/>
      <w:numFmt w:val="bullet"/>
      <w:lvlText w:val="•"/>
      <w:lvlJc w:val="left"/>
    </w:lvl>
    <w:lvl w:ilvl="1" w:tplc="3EA253AA">
      <w:start w:val="1"/>
      <w:numFmt w:val="decimal"/>
      <w:lvlText w:val=""/>
      <w:lvlJc w:val="left"/>
    </w:lvl>
    <w:lvl w:ilvl="2" w:tplc="FC18BC0E">
      <w:start w:val="1"/>
      <w:numFmt w:val="decimal"/>
      <w:lvlText w:val=""/>
      <w:lvlJc w:val="left"/>
    </w:lvl>
    <w:lvl w:ilvl="3" w:tplc="1E2008B6">
      <w:start w:val="1"/>
      <w:numFmt w:val="decimal"/>
      <w:lvlText w:val=""/>
      <w:lvlJc w:val="left"/>
    </w:lvl>
    <w:lvl w:ilvl="4" w:tplc="72BE5358">
      <w:start w:val="1"/>
      <w:numFmt w:val="decimal"/>
      <w:lvlText w:val=""/>
      <w:lvlJc w:val="left"/>
    </w:lvl>
    <w:lvl w:ilvl="5" w:tplc="ADE490CC">
      <w:start w:val="1"/>
      <w:numFmt w:val="decimal"/>
      <w:lvlText w:val=""/>
      <w:lvlJc w:val="left"/>
    </w:lvl>
    <w:lvl w:ilvl="6" w:tplc="7848F6FA">
      <w:start w:val="1"/>
      <w:numFmt w:val="decimal"/>
      <w:lvlText w:val=""/>
      <w:lvlJc w:val="left"/>
    </w:lvl>
    <w:lvl w:ilvl="7" w:tplc="6480DF60">
      <w:start w:val="1"/>
      <w:numFmt w:val="decimal"/>
      <w:lvlText w:val=""/>
      <w:lvlJc w:val="left"/>
    </w:lvl>
    <w:lvl w:ilvl="8" w:tplc="0D68A720">
      <w:start w:val="1"/>
      <w:numFmt w:val="decimal"/>
      <w:lvlText w:val=""/>
      <w:lvlJc w:val="left"/>
    </w:lvl>
  </w:abstractNum>
  <w:abstractNum w:abstractNumId="20">
    <w:nsid w:val="5FBB5B96"/>
    <w:multiLevelType w:val="hybridMultilevel"/>
    <w:tmpl w:val="C7FCC65A"/>
    <w:lvl w:ilvl="0" w:tplc="256015F6">
      <w:start w:val="1"/>
      <w:numFmt w:val="bullet"/>
      <w:lvlText w:val="•"/>
      <w:lvlJc w:val="left"/>
    </w:lvl>
    <w:lvl w:ilvl="1" w:tplc="CD9A3F5E">
      <w:start w:val="1"/>
      <w:numFmt w:val="decimal"/>
      <w:lvlText w:val=""/>
      <w:lvlJc w:val="left"/>
    </w:lvl>
    <w:lvl w:ilvl="2" w:tplc="889072DE">
      <w:start w:val="1"/>
      <w:numFmt w:val="decimal"/>
      <w:lvlText w:val=""/>
      <w:lvlJc w:val="left"/>
    </w:lvl>
    <w:lvl w:ilvl="3" w:tplc="418872FA">
      <w:start w:val="1"/>
      <w:numFmt w:val="decimal"/>
      <w:lvlText w:val=""/>
      <w:lvlJc w:val="left"/>
    </w:lvl>
    <w:lvl w:ilvl="4" w:tplc="49B893E0">
      <w:start w:val="1"/>
      <w:numFmt w:val="decimal"/>
      <w:lvlText w:val=""/>
      <w:lvlJc w:val="left"/>
    </w:lvl>
    <w:lvl w:ilvl="5" w:tplc="677C91EC">
      <w:start w:val="1"/>
      <w:numFmt w:val="decimal"/>
      <w:lvlText w:val=""/>
      <w:lvlJc w:val="left"/>
    </w:lvl>
    <w:lvl w:ilvl="6" w:tplc="80EEA5E8">
      <w:start w:val="1"/>
      <w:numFmt w:val="decimal"/>
      <w:lvlText w:val=""/>
      <w:lvlJc w:val="left"/>
    </w:lvl>
    <w:lvl w:ilvl="7" w:tplc="67128532">
      <w:start w:val="1"/>
      <w:numFmt w:val="decimal"/>
      <w:lvlText w:val=""/>
      <w:lvlJc w:val="left"/>
    </w:lvl>
    <w:lvl w:ilvl="8" w:tplc="4B7AE73C">
      <w:start w:val="1"/>
      <w:numFmt w:val="decimal"/>
      <w:lvlText w:val=""/>
      <w:lvlJc w:val="left"/>
    </w:lvl>
  </w:abstractNum>
  <w:abstractNum w:abstractNumId="21">
    <w:nsid w:val="648175CA"/>
    <w:multiLevelType w:val="hybridMultilevel"/>
    <w:tmpl w:val="3CB41768"/>
    <w:lvl w:ilvl="0" w:tplc="5D9EF18E">
      <w:start w:val="1"/>
      <w:numFmt w:val="bullet"/>
      <w:lvlText w:val="•"/>
      <w:lvlJc w:val="left"/>
    </w:lvl>
    <w:lvl w:ilvl="1" w:tplc="9976F30E">
      <w:start w:val="1"/>
      <w:numFmt w:val="decimal"/>
      <w:lvlText w:val=""/>
      <w:lvlJc w:val="left"/>
    </w:lvl>
    <w:lvl w:ilvl="2" w:tplc="F23451E6">
      <w:start w:val="1"/>
      <w:numFmt w:val="decimal"/>
      <w:lvlText w:val=""/>
      <w:lvlJc w:val="left"/>
    </w:lvl>
    <w:lvl w:ilvl="3" w:tplc="72EC62E2">
      <w:start w:val="1"/>
      <w:numFmt w:val="decimal"/>
      <w:lvlText w:val=""/>
      <w:lvlJc w:val="left"/>
    </w:lvl>
    <w:lvl w:ilvl="4" w:tplc="FE56CBA4">
      <w:start w:val="1"/>
      <w:numFmt w:val="decimal"/>
      <w:lvlText w:val=""/>
      <w:lvlJc w:val="left"/>
    </w:lvl>
    <w:lvl w:ilvl="5" w:tplc="F382854C">
      <w:start w:val="1"/>
      <w:numFmt w:val="decimal"/>
      <w:lvlText w:val=""/>
      <w:lvlJc w:val="left"/>
    </w:lvl>
    <w:lvl w:ilvl="6" w:tplc="1F02FBB6">
      <w:start w:val="1"/>
      <w:numFmt w:val="decimal"/>
      <w:lvlText w:val=""/>
      <w:lvlJc w:val="left"/>
    </w:lvl>
    <w:lvl w:ilvl="7" w:tplc="250C8B0E">
      <w:start w:val="1"/>
      <w:numFmt w:val="decimal"/>
      <w:lvlText w:val=""/>
      <w:lvlJc w:val="left"/>
    </w:lvl>
    <w:lvl w:ilvl="8" w:tplc="00EEF116">
      <w:start w:val="1"/>
      <w:numFmt w:val="decimal"/>
      <w:lvlText w:val=""/>
      <w:lvlJc w:val="left"/>
    </w:lvl>
  </w:abstractNum>
  <w:abstractNum w:abstractNumId="22">
    <w:nsid w:val="6EA345BC"/>
    <w:multiLevelType w:val="hybridMultilevel"/>
    <w:tmpl w:val="08D40EDC"/>
    <w:lvl w:ilvl="0" w:tplc="8B083800">
      <w:start w:val="1"/>
      <w:numFmt w:val="bullet"/>
      <w:lvlText w:val="•"/>
      <w:lvlJc w:val="left"/>
    </w:lvl>
    <w:lvl w:ilvl="1" w:tplc="A0A8EB06">
      <w:start w:val="1"/>
      <w:numFmt w:val="decimal"/>
      <w:lvlText w:val=""/>
      <w:lvlJc w:val="left"/>
    </w:lvl>
    <w:lvl w:ilvl="2" w:tplc="045CA2F8">
      <w:start w:val="1"/>
      <w:numFmt w:val="decimal"/>
      <w:lvlText w:val=""/>
      <w:lvlJc w:val="left"/>
    </w:lvl>
    <w:lvl w:ilvl="3" w:tplc="725839F2">
      <w:start w:val="1"/>
      <w:numFmt w:val="decimal"/>
      <w:lvlText w:val=""/>
      <w:lvlJc w:val="left"/>
    </w:lvl>
    <w:lvl w:ilvl="4" w:tplc="8C6C9D3E">
      <w:start w:val="1"/>
      <w:numFmt w:val="decimal"/>
      <w:lvlText w:val=""/>
      <w:lvlJc w:val="left"/>
    </w:lvl>
    <w:lvl w:ilvl="5" w:tplc="D9D09C50">
      <w:start w:val="1"/>
      <w:numFmt w:val="decimal"/>
      <w:lvlText w:val=""/>
      <w:lvlJc w:val="left"/>
    </w:lvl>
    <w:lvl w:ilvl="6" w:tplc="28D4C896">
      <w:start w:val="1"/>
      <w:numFmt w:val="decimal"/>
      <w:lvlText w:val=""/>
      <w:lvlJc w:val="left"/>
    </w:lvl>
    <w:lvl w:ilvl="7" w:tplc="D66C6512">
      <w:start w:val="1"/>
      <w:numFmt w:val="decimal"/>
      <w:lvlText w:val=""/>
      <w:lvlJc w:val="left"/>
    </w:lvl>
    <w:lvl w:ilvl="8" w:tplc="E69EF654">
      <w:start w:val="1"/>
      <w:numFmt w:val="decimal"/>
      <w:lvlText w:val=""/>
      <w:lvlJc w:val="left"/>
    </w:lvl>
  </w:abstractNum>
  <w:abstractNum w:abstractNumId="23">
    <w:nsid w:val="759D5692"/>
    <w:multiLevelType w:val="hybridMultilevel"/>
    <w:tmpl w:val="F30EEDB2"/>
    <w:lvl w:ilvl="0" w:tplc="46F82832">
      <w:start w:val="1"/>
      <w:numFmt w:val="bullet"/>
      <w:lvlText w:val="•"/>
      <w:lvlJc w:val="left"/>
    </w:lvl>
    <w:lvl w:ilvl="1" w:tplc="485C4444">
      <w:start w:val="1"/>
      <w:numFmt w:val="decimal"/>
      <w:lvlText w:val=""/>
      <w:lvlJc w:val="left"/>
    </w:lvl>
    <w:lvl w:ilvl="2" w:tplc="7ABCEF50">
      <w:start w:val="1"/>
      <w:numFmt w:val="decimal"/>
      <w:lvlText w:val=""/>
      <w:lvlJc w:val="left"/>
    </w:lvl>
    <w:lvl w:ilvl="3" w:tplc="85F8FE72">
      <w:start w:val="1"/>
      <w:numFmt w:val="decimal"/>
      <w:lvlText w:val=""/>
      <w:lvlJc w:val="left"/>
    </w:lvl>
    <w:lvl w:ilvl="4" w:tplc="2696D456">
      <w:start w:val="1"/>
      <w:numFmt w:val="decimal"/>
      <w:lvlText w:val=""/>
      <w:lvlJc w:val="left"/>
    </w:lvl>
    <w:lvl w:ilvl="5" w:tplc="7130BBBC">
      <w:start w:val="1"/>
      <w:numFmt w:val="decimal"/>
      <w:lvlText w:val=""/>
      <w:lvlJc w:val="left"/>
    </w:lvl>
    <w:lvl w:ilvl="6" w:tplc="B1A22636">
      <w:start w:val="1"/>
      <w:numFmt w:val="decimal"/>
      <w:lvlText w:val=""/>
      <w:lvlJc w:val="left"/>
    </w:lvl>
    <w:lvl w:ilvl="7" w:tplc="70445E52">
      <w:start w:val="1"/>
      <w:numFmt w:val="decimal"/>
      <w:lvlText w:val=""/>
      <w:lvlJc w:val="left"/>
    </w:lvl>
    <w:lvl w:ilvl="8" w:tplc="C52A7D9E">
      <w:start w:val="1"/>
      <w:numFmt w:val="decimal"/>
      <w:lvlText w:val=""/>
      <w:lvlJc w:val="left"/>
    </w:lvl>
  </w:abstractNum>
  <w:abstractNum w:abstractNumId="24">
    <w:nsid w:val="7CA213DD"/>
    <w:multiLevelType w:val="hybridMultilevel"/>
    <w:tmpl w:val="94D2C888"/>
    <w:lvl w:ilvl="0" w:tplc="B100EB76">
      <w:start w:val="1"/>
      <w:numFmt w:val="bullet"/>
      <w:lvlText w:val="•"/>
      <w:lvlJc w:val="left"/>
    </w:lvl>
    <w:lvl w:ilvl="1" w:tplc="8F3EBC6E">
      <w:start w:val="1"/>
      <w:numFmt w:val="decimal"/>
      <w:lvlText w:val=""/>
      <w:lvlJc w:val="left"/>
    </w:lvl>
    <w:lvl w:ilvl="2" w:tplc="4B94E1AC">
      <w:start w:val="1"/>
      <w:numFmt w:val="decimal"/>
      <w:lvlText w:val=""/>
      <w:lvlJc w:val="left"/>
    </w:lvl>
    <w:lvl w:ilvl="3" w:tplc="06428A2E">
      <w:start w:val="1"/>
      <w:numFmt w:val="decimal"/>
      <w:lvlText w:val=""/>
      <w:lvlJc w:val="left"/>
    </w:lvl>
    <w:lvl w:ilvl="4" w:tplc="8FE00EB4">
      <w:start w:val="1"/>
      <w:numFmt w:val="decimal"/>
      <w:lvlText w:val=""/>
      <w:lvlJc w:val="left"/>
    </w:lvl>
    <w:lvl w:ilvl="5" w:tplc="776A995C">
      <w:start w:val="1"/>
      <w:numFmt w:val="decimal"/>
      <w:lvlText w:val=""/>
      <w:lvlJc w:val="left"/>
    </w:lvl>
    <w:lvl w:ilvl="6" w:tplc="028297A0">
      <w:start w:val="1"/>
      <w:numFmt w:val="decimal"/>
      <w:lvlText w:val=""/>
      <w:lvlJc w:val="left"/>
    </w:lvl>
    <w:lvl w:ilvl="7" w:tplc="6F4893F8">
      <w:start w:val="1"/>
      <w:numFmt w:val="decimal"/>
      <w:lvlText w:val=""/>
      <w:lvlJc w:val="left"/>
    </w:lvl>
    <w:lvl w:ilvl="8" w:tplc="310E3424">
      <w:start w:val="1"/>
      <w:numFmt w:val="decimal"/>
      <w:lvlText w:val=""/>
      <w:lvlJc w:val="left"/>
    </w:lvl>
  </w:abstractNum>
  <w:abstractNum w:abstractNumId="25">
    <w:nsid w:val="7D690390"/>
    <w:multiLevelType w:val="hybridMultilevel"/>
    <w:tmpl w:val="9130743E"/>
    <w:lvl w:ilvl="0" w:tplc="D7C2CE96">
      <w:start w:val="1"/>
      <w:numFmt w:val="bullet"/>
      <w:lvlText w:val="•"/>
      <w:lvlJc w:val="left"/>
    </w:lvl>
    <w:lvl w:ilvl="1" w:tplc="D864F292">
      <w:start w:val="1"/>
      <w:numFmt w:val="decimal"/>
      <w:lvlText w:val=""/>
      <w:lvlJc w:val="left"/>
    </w:lvl>
    <w:lvl w:ilvl="2" w:tplc="8CAE85DE">
      <w:start w:val="1"/>
      <w:numFmt w:val="decimal"/>
      <w:lvlText w:val=""/>
      <w:lvlJc w:val="left"/>
    </w:lvl>
    <w:lvl w:ilvl="3" w:tplc="13C49C44">
      <w:start w:val="1"/>
      <w:numFmt w:val="decimal"/>
      <w:lvlText w:val=""/>
      <w:lvlJc w:val="left"/>
    </w:lvl>
    <w:lvl w:ilvl="4" w:tplc="761219B8">
      <w:start w:val="1"/>
      <w:numFmt w:val="decimal"/>
      <w:lvlText w:val=""/>
      <w:lvlJc w:val="left"/>
    </w:lvl>
    <w:lvl w:ilvl="5" w:tplc="0DB2D97A">
      <w:start w:val="1"/>
      <w:numFmt w:val="decimal"/>
      <w:lvlText w:val=""/>
      <w:lvlJc w:val="left"/>
    </w:lvl>
    <w:lvl w:ilvl="6" w:tplc="A536A908">
      <w:start w:val="1"/>
      <w:numFmt w:val="decimal"/>
      <w:lvlText w:val=""/>
      <w:lvlJc w:val="left"/>
    </w:lvl>
    <w:lvl w:ilvl="7" w:tplc="4CB0522C">
      <w:start w:val="1"/>
      <w:numFmt w:val="decimal"/>
      <w:lvlText w:val=""/>
      <w:lvlJc w:val="left"/>
    </w:lvl>
    <w:lvl w:ilvl="8" w:tplc="BE8228D8">
      <w:start w:val="1"/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24"/>
  </w:num>
  <w:num w:numId="7">
    <w:abstractNumId w:val="19"/>
  </w:num>
  <w:num w:numId="8">
    <w:abstractNumId w:val="1"/>
  </w:num>
  <w:num w:numId="9">
    <w:abstractNumId w:val="11"/>
  </w:num>
  <w:num w:numId="10">
    <w:abstractNumId w:val="23"/>
  </w:num>
  <w:num w:numId="11">
    <w:abstractNumId w:val="6"/>
  </w:num>
  <w:num w:numId="12">
    <w:abstractNumId w:val="18"/>
  </w:num>
  <w:num w:numId="13">
    <w:abstractNumId w:val="22"/>
  </w:num>
  <w:num w:numId="14">
    <w:abstractNumId w:val="14"/>
  </w:num>
  <w:num w:numId="15">
    <w:abstractNumId w:val="9"/>
  </w:num>
  <w:num w:numId="16">
    <w:abstractNumId w:val="17"/>
  </w:num>
  <w:num w:numId="17">
    <w:abstractNumId w:val="15"/>
  </w:num>
  <w:num w:numId="18">
    <w:abstractNumId w:val="2"/>
  </w:num>
  <w:num w:numId="19">
    <w:abstractNumId w:val="21"/>
  </w:num>
  <w:num w:numId="20">
    <w:abstractNumId w:val="8"/>
  </w:num>
  <w:num w:numId="21">
    <w:abstractNumId w:val="10"/>
  </w:num>
  <w:num w:numId="22">
    <w:abstractNumId w:val="13"/>
  </w:num>
  <w:num w:numId="23">
    <w:abstractNumId w:val="25"/>
  </w:num>
  <w:num w:numId="24">
    <w:abstractNumId w:val="4"/>
  </w:num>
  <w:num w:numId="25">
    <w:abstractNumId w:val="16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8A"/>
    <w:rsid w:val="0092618A"/>
    <w:rsid w:val="00A171BA"/>
    <w:rsid w:val="00D5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obrmos.ru/do/do_dance/do_dance_locking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obrmos.ru/do/do_dance/do_dance_Vaking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obrmos.ru/do/do_dance/do_dance_house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obrmos.ru/do/do_dance/do_dance_kont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brmos.ru/do/do_dance/do_dance_brDance.html" TargetMode="External"/><Relationship Id="rId14" Type="http://schemas.openxmlformats.org/officeDocument/2006/relationships/hyperlink" Target="http://artclub.sarb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3961</Words>
  <Characters>22581</Characters>
  <Application>Microsoft Office Word</Application>
  <DocSecurity>0</DocSecurity>
  <Lines>188</Lines>
  <Paragraphs>52</Paragraphs>
  <ScaleCrop>false</ScaleCrop>
  <Company/>
  <LinksUpToDate>false</LinksUpToDate>
  <CharactersWithSpaces>26490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head_teacher</cp:lastModifiedBy>
  <cp:revision>6</cp:revision>
  <dcterms:created xsi:type="dcterms:W3CDTF">2019-08-28T16:58:00Z</dcterms:created>
  <dcterms:modified xsi:type="dcterms:W3CDTF">2026-10-29T07:50:00Z</dcterms:modified>
</cp:coreProperties>
</file>