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81" w:rsidRPr="00164881" w:rsidRDefault="00DB6244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Урок – игра </w:t>
      </w:r>
      <w:r w:rsidR="00164881"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 класс. Игра «Мир анатомии»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эффективности учебно-воспитательного процесса, повышение заинтересованности и активизации деятельности учеников к предмету "биология"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используют свои знания в конкретной практической ситуации, расширяют кругозор;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анализируют, обобщают, используют теоретические знания при решении практических задач, развивают самостоятельность, внимание, памяти, логического мышления,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</w:t>
      </w:r>
      <w:proofErr w:type="gramEnd"/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проявляют интерес к изучению строения своего тела, что способствует привитию санитарно-гигиенических норм и здоровому образу жизни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 материалы: презентация, скелет человека, макеты внутренних органов, муляжи, плакаты.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мероприятия</w:t>
      </w:r>
    </w:p>
    <w:p w:rsidR="00164881" w:rsidRPr="00164881" w:rsidRDefault="00164881" w:rsidP="0016488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Разминка «Вопрос - ответ»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 каждый правильный ответ команды по одному баллу.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Органы - место расположения ЦНС (череп, позвоночник).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2. Красный косный мозг - место образования….(эритроцитов)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Позвоночник имеет……изгибов (4).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4. Центр пищеварения в головном мозге (продолговатый мозг)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5. В каких кровеносных сосудах давление максимальное (артериях).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6. Ответная реакция организма на раздражение (рефлекс)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7. Переносчик кислорода в крови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ритроцит)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8. Основной орган дыхания (легкие).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9. Следующий отдел трахеи (бронхи)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10. Легкое, состоящее из 2 долей (левое).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11. Сосуды, несущие кровь от сердца (артерии).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12. Аппендикс - отросток (слепой кишки)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13. Самый молодой зуб у человека (мудрости).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14. Название витамина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(аскорбиновая кислота).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15. Верхний слой кожи (эпидермис).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16. Гормон, регулирующий содержание сахара в крови (инсулин).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17. Человек, дающий кровь (донор)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18. Центр координации движения (мозжечок).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19. Основная функция альвеол (газообмен).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20. Центр зрения в коре головного мозга (Затылочная доля больших полушарий).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21. Рецепторы цветного изображения (колбочки).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22. Гиповитаминоз витамина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к болезни (бери-бери).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23. Функция тромбоцитов (свертываемость крови).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24. Ритмичное колебание стенок артерий (пульс)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25. Сколько оболочек у сердца (3)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26. Человек, принимающий кровь (реципиент)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27. Ученый, открывший фагоцитоз (И.И. Мечников)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Универсальный реципиент (человек с 4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крови)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29. Ученый, изучавший действие желудочного сока (Павлов)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Универсальный донор (человек с 1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крови)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2.«Знаем ли мы свой организм».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За правильный развернутый ответ команды по 20 баллов. 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С каждой команды выходят ученики и выбирают жетончики с номерами. На столе лежат пронумерованные муляжи органов. В зависимости от того, какой орган достался, он описывается по следующему плану: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 К какой системе относится. (5 баллов)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2. Место расположения в организме человека. (5 баллов)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Строение. (5 баллов)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4. Функции. (5 баллов)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«Угадай орган »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зачитывается характеристика, и они должны определить, о каком органе идет речь. Если не определяют орган, то дается подсказку, но при этом баллы 5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баллов</w:t>
      </w: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 снимают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 а) Этот орган является связующим звеном между органами, в которых в одном слабощелочная, в другом щелочная среда. Внутренняя поверхность этого органа составляет … см3. Туда открываются железы внешней секреции. (15б)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Объем этого органа составляет 1 л. Он имеет малую и большую кривизну, а также кардиальную и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пилорическую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и дно. (10б)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Стенки этого органа содержат клетки, выделяющие пищеварительные ферменты и вырабатывающие соляную кислоту (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), составляющую 0,5%. (5б)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(Желудок)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2. а) Этот орган состоит из 16-20 хрящевых полуколец. (15б)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Задняя система этого органа мягкая из соединительной ткани, содержащие гладкие мышцы, для наилучшего прохождения пищи. (10б)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в) Этот орган на уровне 5 грудного позвонка делится на два бронха, уходящие в легкие. (5б)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(Трахея)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а) Этот маленький орган находится в главной железе пищеварительной системы и имеет щелочную реакцию. Он не содержит пищеварительных ферментов, но выполняет разнообразные функции, связанные с пищеварением. (15б)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Основные функции этого органа: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 активация действия всех пищеварительных ферментов;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усиление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сокоотделения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поджелудочной железы;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выполняет барьерную функцию. (10б)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Содержимое этого органа желтовато-зеленого цвета из-за содержания пигмента билирубина. (5б)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(Желчный пузырь)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а) Это часть органа, состоящего из 5 отделов. Снаружи он покрыт белым веществом, а внутри серым и выполняет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рефлекторную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проводительную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функции. (15б)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б) Его называют «большой дорогой » или «коммутатором телефонных связей». (10б)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в) Он является центром дыхания, сердечной деятельности, безусловных пищевых рефлексов, а также защитных рефлексов (кашля, чихания, слезоотделения, рвоты). (5б)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(Продолговатый мозг)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а) Тело этого элемента состоит только из одной клетки. В «молодости» он имеет ядро, а в «старости»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безъядерен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. Его можно назвать «путешественником» человеческого организма. (15б)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Образуется он в красном костном мозге, но может образовываться и в аппендиксе и имеет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лепешковидную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форму. (10б)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в) Основная его функция – перенос кислорода. (5б)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(Эритроцит)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6. а) Это биологически активные вещества, которые поступают в организм вместе с пищей, но некоторые могут синтезироваться и организмом человека. (15б)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Основная их функция – регуляция обмена веществ. (10б)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Они бывают жирорастворимые (A, D, E, K) и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водорастворимые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(B, PP, C). (5б) (Витамины)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4.«Развитие памяти».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должны лежать заранее приготовленные листы, фломастеры и карточка с заданием «где находится центр зрительной памяти в коре головного мозга».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Вызываются два ученика с каждой команды и раздаются таблицы 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Шульте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Ученикам разрешается смотреть 20с., с перерывом в 5с. Затем необходимо изобразить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бумаге и ответить на заданный вопрос.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 баллов (10 баллов + 10 баллов)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P.S. Пока они </w:t>
      </w:r>
      <w:proofErr w:type="gram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работают</w:t>
      </w:r>
      <w:proofErr w:type="gramEnd"/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идет игра со зрителями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 знаете ли вы…»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1.Учитель. А знаете ли вы, что в Древней Греции при встрече друзья спрашивали друг у друга. «Как потеете?», т.к. зарядка была делом привычным.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Что лучше, больше двигаться, чтобы больше потеть или меньше двигаться, чтобы меньше потеть?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 а) через кожу удаляются продукты распада;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б) чем больше двигается человек, тем лучше развит и здоровее организм.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2. Учитель. А знаете ли вы, что некоторые специалисты считают, что чем больше человек ходит в головном уборе, тем быстрее человек лысеет, т.к. кожа головы не дышит.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Тогда дайте объяснение такому утверждению, что в холодную погоду без головного убора ходить нельзя.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 В холодную погоду поверхностные сосуды кожи головы сужаются, и нарушается питание корней волос, и за счет этого рост волос ухудшается, что приводит к раннему облысению.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Учитель. А знаете ли вы, что человек в темноте может разглядеть пламя света на расстоянии более 1 км. Острота зрения человека такая же, как у совы, но в 4 раза хуже ночью, чем у кошки, но зато в 4 раза днем лучше, чем у того же животного.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Чем обусловлено хорошее зрение человека днем и относительно ночью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 Содержанием в сетчатке глаза рецепторов палочек, регулирующих видение человека в темноте, т.к. они наиболее чувствительны, и колбочек, т.к. они регулируют видение человека днем и чувство цветовой гаммы.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4 Учитель. А знаете ли вы, что до 6-7 месячного возраста ребенок не различает цвета и видит все в серых тонах.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Почему?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Ответ. Отделы головного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мозга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регулирующие цветное зрение еще плохо развиты.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5. Учитель. А знаете ли вы, что какая – то часть периферической нервной системы у древних греков называлась брюшным мозгом.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О чем идет речь?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 Речь идет о «солнечном» сплетении, находящемся в брюшной области, который представляет собой центр, от которого лучами отходят нервы, почти ко всем органам брюшной полости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6. Учитель. А знаете ли вы, что в легких насчитывают до 450 млн. альвеол.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 А зачем такое количество альвеол в легких и какова их роль?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 Там происходит газообмен, а также идет процесс фагоцитоза по обеззараживанию воздуха.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«</w:t>
      </w:r>
      <w:proofErr w:type="spellStart"/>
      <w:proofErr w:type="gram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Заморочки</w:t>
      </w:r>
      <w:proofErr w:type="spellEnd"/>
      <w:proofErr w:type="gramEnd"/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бочки».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 каждый правильный ответ команды по 5 баллов.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каждом саду можно найти эти замечательные фрукты. Они полезны во всех отношениях: в них есть кислоты, которые борются с гнилостными бактериями в желудке; в состав их входит вещество (</w:t>
      </w:r>
      <w:proofErr w:type="spell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кверцетин</w:t>
      </w:r>
      <w:proofErr w:type="spell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которое препятствует росту раковых клеток; они очень полезны для работы сердечно - сосудистой системы. Врачи советуют, каждый день есть эти фрукты на полдник, чтобы получить все необходимые микроэлементы. Что это за фрукты? (Яблоки)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Это овощ – клад всех витаминов, минералов и микроэлементов и защита от всех болезней. Он улучшает работу печени, щитовидной железы, лечит простуду. Каждый день мы добавляем его почти во все блюда. В этом продукте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целебных веществ – фитонцидов, которые уничтожают микробы. Соком этого растения лечат насморк, а если его потереть и положить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пятка м на ночь, то утром никакой простуды не будет. Лечебные свойства этого овоща не пропадают даже при термической обработке. (Лук)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Это овощ тоже силён в борьбе с простудой. Кроме этого он наводит порядок в желудке, убивает вредные микроорганизмы. Он очень полезен в сыром виде, но его резкий запах мешает общению с людьми. (Чеснок)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Этот оранжевый корнеплод богат витаминами и минералами. Но особенно много в нем витамина А. Очень полезен этот продукт для зрения также он препятствует развитию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рака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 рака кожи. Этот корнеплод лучше употреблять в сыром виде, потому что после приготовления он теряет много полезных веществ. (Морковь).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В очищенном виде этот продукт похож на человеческий мозг, поэтому считается что он (ума силы и памяти прибавляет). Полезен он также для сердца, для зрения, для обмена веществ (Грецкий орех).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6. Этот продукт моря является источником ценного белка и вполне может заменить мясо. Для Японцев это основной продукт питания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и делает их чемпионами долголетия. Но кроме белка в нем много фосфора, который отвечает за почки и кости. (Рыба).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7. Этот напиток животного происхождения просто необходим с первого дня рождения. В нем содержится, белок, жир, кальций, который укрепляет кости. (Молоко).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Этот тропический фрукт обладает целебными свойствами: снимает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восполняет утраченные силы, повышает уровень гемоглобина в крови, обеспечивает мозг кислородом, улучшает работу сердца. Он содержит огромное количество витаминов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, В, С. Но тем кто переживает за свою талию, увлекаться не стоит. В нем много калори. (Банан).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9. В наших широтах считается вторым хлебом. В нем содержатся: аскорбиновая кислота, четырнадцать из двадцати необходимых для полноценной работы организма аминокислот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содержанию солей калия, этот овощ поддерживает в норме обмен веществ, выводит избыток жидкости и поваренной соли. Однако стоит иметь в виду, калорийность в три раза выше, чем у большинства овощей, поэтому диетологи советуют ограничивать его потребление людям, склонным к полноте. При варке очень важно использовать небольшое количество воды, так как витамины и минеральные соли, которыми богат этот плод, имеют свойство «переходить» в воду. (Картофель)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«Объясни процесс»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Проиллюстрировать с помощью немых сценок процессы, происходящие в организме. Можно показать сценку группой. Все остальные должны угадать, какие процессы они изображают. 5 баллов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дыхания.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работы сердца.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пищеварения.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ухе.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горла.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Вывих стопы.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утомления.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выделения пота</w:t>
      </w:r>
    </w:p>
    <w:p w:rsidR="00164881" w:rsidRPr="00164881" w:rsidRDefault="00164881" w:rsidP="0016488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роста волос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«Найди связь».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команде выдаются карточки с цепью,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состоящую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звеньев. Необходимо составить логическую цепочку в некоторых случаях дописать. Конкурс оценивается по 3-бальной шкале.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Витамины - кожа - рахит. (Витамин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образуется в коже, при гиповитаминозе развивается рахит).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2. Морковь – глаз - куриная слепота. (Витамин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фотохимических реакциях в сетчатке глаза.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Гиповитаминоз ведет к куриной слепоте).</w:t>
      </w:r>
      <w:proofErr w:type="gramEnd"/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3.Инсулин - гликоге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сахарный диабет.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(Под воздействием гормона инсулина сахар крови откладывается в печени и в мышцах в виде гликогена.</w:t>
      </w:r>
      <w:proofErr w:type="gramEnd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гипофункции поджелудочной железы развивается сахарный диабет).</w:t>
      </w:r>
      <w:proofErr w:type="gramEnd"/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4.Кислород – эритроцит – газообмен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5. Микроб - лейкоцит – фагоцитоз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6. Щитовидная железа – тироксин – Базедова болезнь</w:t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жюри. Подведение итогов. Награждение</w:t>
      </w:r>
    </w:p>
    <w:p w:rsidR="00164881" w:rsidRPr="00164881" w:rsidRDefault="00164881" w:rsidP="00164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Конкурс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Названия команд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Всего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1.Разминка «Вопрос - ответ»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команды по одному баллу.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2.«Знаем ли мы свой организм».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 правильный развернутый ответ команды по 20 баллов.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1. К какой системе относится. (5 баллов)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2. Место расположения в организме человека.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(5 баллов)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3. Строение. (5 баллов)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color w:val="000000"/>
          <w:sz w:val="24"/>
          <w:szCs w:val="24"/>
        </w:rPr>
        <w:t>4. Функции. (5 баллов)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«Угадай орган »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Учащимся зачитывается характеристика, и они должны определить, о каком органе идет речь. Всего за вопрос 15 баллов. Если не определяют орган, то дается подсказку, но при этом баллы 5</w:t>
      </w: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баллов</w:t>
      </w: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снимают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15 10 5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15 10 5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15 10 5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15 10 5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15 10 5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15 10 5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4.«Развитие памяти».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первую половину задания 10 баллов, и за вторую половину задания 10 баллов.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10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10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10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10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10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10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«</w:t>
      </w:r>
      <w:proofErr w:type="spellStart"/>
      <w:proofErr w:type="gramStart"/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Заморочки</w:t>
      </w:r>
      <w:proofErr w:type="spellEnd"/>
      <w:proofErr w:type="gramEnd"/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бочки».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команды по 5 баллов.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«Объясни процесс»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каждую угаданную сценку по5 баллов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5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«Найди связь».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оценивается по 3-бальной шкале.</w:t>
      </w:r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3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3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3 </w:t>
      </w:r>
      <w:proofErr w:type="spellStart"/>
      <w:r w:rsidRPr="001648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</w:t>
      </w:r>
      <w:proofErr w:type="spellEnd"/>
    </w:p>
    <w:p w:rsidR="00164881" w:rsidRPr="00164881" w:rsidRDefault="00164881" w:rsidP="00164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64881" w:rsidRPr="00164881" w:rsidRDefault="00164881" w:rsidP="001648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4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Инструкция: При подсчете, обвести поставленные баллы, затем суммировать</w:t>
      </w:r>
    </w:p>
    <w:p w:rsidR="004E77E8" w:rsidRDefault="004E77E8"/>
    <w:sectPr w:rsidR="004E77E8" w:rsidSect="0049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9AD"/>
    <w:multiLevelType w:val="multilevel"/>
    <w:tmpl w:val="4042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85940"/>
    <w:multiLevelType w:val="multilevel"/>
    <w:tmpl w:val="511E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881"/>
    <w:rsid w:val="00164881"/>
    <w:rsid w:val="004948B5"/>
    <w:rsid w:val="004E77E8"/>
    <w:rsid w:val="00DB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11268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vladelis</dc:creator>
  <cp:keywords/>
  <dc:description/>
  <cp:lastModifiedBy>vladelis</cp:lastModifiedBy>
  <cp:revision>3</cp:revision>
  <dcterms:created xsi:type="dcterms:W3CDTF">2019-03-02T13:15:00Z</dcterms:created>
  <dcterms:modified xsi:type="dcterms:W3CDTF">2021-06-16T07:10:00Z</dcterms:modified>
</cp:coreProperties>
</file>