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C4" w:rsidRDefault="00AA3EC4" w:rsidP="0043279E">
      <w:pPr>
        <w:pStyle w:val="a3"/>
        <w:jc w:val="both"/>
        <w:rPr>
          <w:rFonts w:ascii="Times New Roman" w:hAnsi="Times New Roman" w:cs="Times New Roman"/>
          <w:color w:val="000000"/>
          <w:sz w:val="28"/>
          <w:szCs w:val="28"/>
        </w:rPr>
      </w:pPr>
    </w:p>
    <w:p w:rsidR="00AA3EC4" w:rsidRDefault="00AA3EC4" w:rsidP="0043279E">
      <w:pPr>
        <w:pStyle w:val="a3"/>
        <w:jc w:val="both"/>
        <w:rPr>
          <w:rFonts w:ascii="Times New Roman" w:hAnsi="Times New Roman" w:cs="Times New Roman"/>
          <w:color w:val="000000"/>
          <w:sz w:val="28"/>
          <w:szCs w:val="28"/>
        </w:rPr>
      </w:pPr>
    </w:p>
    <w:p w:rsidR="00AA3EC4" w:rsidRPr="00A51B0F" w:rsidRDefault="00AA3EC4" w:rsidP="00AA3EC4">
      <w:pPr>
        <w:spacing w:after="0" w:line="240" w:lineRule="auto"/>
        <w:ind w:left="75"/>
        <w:jc w:val="center"/>
        <w:rPr>
          <w:rFonts w:ascii="Times New Roman" w:eastAsia="Times New Roman" w:hAnsi="Times New Roman" w:cs="Times New Roman"/>
          <w:b/>
          <w:bCs/>
          <w:color w:val="000000"/>
          <w:sz w:val="28"/>
          <w:szCs w:val="28"/>
          <w:u w:val="single"/>
          <w:lang w:eastAsia="ru-RU"/>
        </w:rPr>
      </w:pPr>
      <w:r w:rsidRPr="00A51B0F">
        <w:rPr>
          <w:rFonts w:ascii="Times New Roman" w:eastAsia="Times New Roman" w:hAnsi="Times New Roman" w:cs="Times New Roman"/>
          <w:b/>
          <w:bCs/>
          <w:color w:val="000000"/>
          <w:sz w:val="28"/>
          <w:szCs w:val="28"/>
          <w:u w:val="single"/>
          <w:lang w:eastAsia="ru-RU"/>
        </w:rPr>
        <w:t>Тема выступления:</w:t>
      </w:r>
    </w:p>
    <w:p w:rsidR="00AA3EC4" w:rsidRPr="00635EFA" w:rsidRDefault="00AA3EC4" w:rsidP="00AA3EC4">
      <w:pPr>
        <w:spacing w:after="0" w:line="240" w:lineRule="auto"/>
        <w:ind w:left="75"/>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28"/>
          <w:szCs w:val="28"/>
          <w:lang w:eastAsia="ru-RU"/>
        </w:rPr>
        <w:t xml:space="preserve">  «Развитие логического мышления детей дошкольного возраста посредством логико-математических игр».</w:t>
      </w:r>
    </w:p>
    <w:p w:rsidR="00315BFB" w:rsidRDefault="00AA3EC4" w:rsidP="00AA3EC4">
      <w:pPr>
        <w:pStyle w:val="a3"/>
        <w:jc w:val="both"/>
        <w:rPr>
          <w:rFonts w:ascii="Times New Roman" w:hAnsi="Times New Roman" w:cs="Times New Roman"/>
          <w:color w:val="000000"/>
          <w:sz w:val="28"/>
          <w:szCs w:val="28"/>
        </w:rPr>
      </w:pPr>
      <w:r w:rsidRPr="00635EFA">
        <w:rPr>
          <w:rFonts w:ascii="Times New Roman" w:eastAsia="Times New Roman" w:hAnsi="Times New Roman" w:cs="Times New Roman"/>
          <w:color w:val="000000"/>
          <w:sz w:val="28"/>
          <w:szCs w:val="28"/>
          <w:lang w:eastAsia="ru-RU"/>
        </w:rPr>
        <w:br/>
      </w:r>
    </w:p>
    <w:p w:rsidR="00315BFB" w:rsidRDefault="00315BFB" w:rsidP="00AA3EC4">
      <w:pPr>
        <w:pStyle w:val="c2"/>
        <w:shd w:val="clear" w:color="auto" w:fill="FFFFFF"/>
        <w:spacing w:before="0" w:beforeAutospacing="0" w:after="0" w:afterAutospacing="0"/>
        <w:ind w:firstLine="708"/>
        <w:rPr>
          <w:rStyle w:val="c0"/>
          <w:color w:val="000000"/>
          <w:sz w:val="28"/>
          <w:szCs w:val="28"/>
        </w:rPr>
      </w:pPr>
      <w:r>
        <w:rPr>
          <w:rStyle w:val="c0"/>
          <w:color w:val="000000"/>
          <w:sz w:val="28"/>
          <w:szCs w:val="28"/>
        </w:rPr>
        <w:t>Дошкольное детство – это период интенсивного развития всех психических процессов</w:t>
      </w:r>
      <w:proofErr w:type="gramStart"/>
      <w:r>
        <w:rPr>
          <w:rStyle w:val="c0"/>
          <w:color w:val="000000"/>
          <w:sz w:val="28"/>
          <w:szCs w:val="28"/>
        </w:rPr>
        <w:t>.</w:t>
      </w:r>
      <w:proofErr w:type="gramEnd"/>
      <w:r w:rsidR="009B3DE1">
        <w:rPr>
          <w:rStyle w:val="c0"/>
          <w:color w:val="000000"/>
          <w:sz w:val="28"/>
          <w:szCs w:val="28"/>
        </w:rPr>
        <w:t xml:space="preserve"> (СЛАЙД 2)</w:t>
      </w:r>
    </w:p>
    <w:p w:rsidR="0004669F" w:rsidRDefault="0004669F" w:rsidP="00AA3EC4">
      <w:pPr>
        <w:pStyle w:val="c2"/>
        <w:shd w:val="clear" w:color="auto" w:fill="FFFFFF"/>
        <w:spacing w:before="0" w:beforeAutospacing="0" w:after="0" w:afterAutospacing="0"/>
        <w:ind w:firstLine="708"/>
        <w:rPr>
          <w:rFonts w:ascii="Calibri" w:hAnsi="Calibri" w:cs="Calibri"/>
          <w:color w:val="000000"/>
          <w:sz w:val="22"/>
          <w:szCs w:val="22"/>
        </w:rPr>
      </w:pPr>
    </w:p>
    <w:p w:rsidR="00315BFB" w:rsidRDefault="00315BFB" w:rsidP="00916230">
      <w:pPr>
        <w:pStyle w:val="c2"/>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xml:space="preserve">Одним из наиболее важных </w:t>
      </w:r>
      <w:r w:rsidR="00F545CA">
        <w:rPr>
          <w:rStyle w:val="c0"/>
          <w:color w:val="000000"/>
          <w:sz w:val="28"/>
          <w:szCs w:val="28"/>
        </w:rPr>
        <w:t>процессов является мышление -</w:t>
      </w:r>
      <w:r w:rsidR="00AA3EC4">
        <w:rPr>
          <w:rStyle w:val="c0"/>
          <w:color w:val="000000"/>
          <w:sz w:val="28"/>
          <w:szCs w:val="28"/>
        </w:rPr>
        <w:t xml:space="preserve"> </w:t>
      </w:r>
      <w:r>
        <w:rPr>
          <w:rStyle w:val="c0"/>
          <w:color w:val="000000"/>
          <w:sz w:val="28"/>
          <w:szCs w:val="28"/>
        </w:rPr>
        <w:t>процесс, при помощи которого человек решает поставленную задачу. Мышление тесно связано с речью, с помощью мышления мы получаем знания.</w:t>
      </w:r>
    </w:p>
    <w:p w:rsidR="00315BFB" w:rsidRDefault="00315BFB" w:rsidP="00315BFB">
      <w:pPr>
        <w:pStyle w:val="c2"/>
        <w:shd w:val="clear" w:color="auto" w:fill="FFFFFF"/>
        <w:spacing w:before="0" w:beforeAutospacing="0" w:after="0" w:afterAutospacing="0"/>
        <w:rPr>
          <w:rStyle w:val="c0"/>
          <w:color w:val="000000"/>
          <w:sz w:val="28"/>
          <w:szCs w:val="28"/>
        </w:rPr>
      </w:pPr>
      <w:r>
        <w:rPr>
          <w:rStyle w:val="c0"/>
          <w:color w:val="000000"/>
          <w:sz w:val="28"/>
          <w:szCs w:val="28"/>
        </w:rPr>
        <w:t>Что же такое логическое мыш</w:t>
      </w:r>
      <w:r w:rsidR="00304107">
        <w:rPr>
          <w:rStyle w:val="c0"/>
          <w:color w:val="000000"/>
          <w:sz w:val="28"/>
          <w:szCs w:val="28"/>
        </w:rPr>
        <w:t xml:space="preserve">ление? Логическое мышление – </w:t>
      </w:r>
      <w:r>
        <w:rPr>
          <w:rStyle w:val="c0"/>
          <w:color w:val="000000"/>
          <w:sz w:val="28"/>
          <w:szCs w:val="28"/>
        </w:rPr>
        <w:t xml:space="preserve"> прежде в</w:t>
      </w:r>
      <w:r w:rsidR="00AA3EC4">
        <w:rPr>
          <w:rStyle w:val="c0"/>
          <w:color w:val="000000"/>
          <w:sz w:val="28"/>
          <w:szCs w:val="28"/>
        </w:rPr>
        <w:t>сего способность рассуждать</w:t>
      </w:r>
      <w:r w:rsidR="00916230">
        <w:rPr>
          <w:rStyle w:val="c0"/>
          <w:color w:val="000000"/>
          <w:sz w:val="28"/>
          <w:szCs w:val="28"/>
        </w:rPr>
        <w:t>, умение ребёнка самостоятельно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утверждения и опровержение как построение рассуждения с использованием различных логических схем).</w:t>
      </w:r>
      <w:r w:rsidR="009B3DE1">
        <w:rPr>
          <w:rStyle w:val="c0"/>
          <w:color w:val="000000"/>
          <w:sz w:val="28"/>
          <w:szCs w:val="28"/>
        </w:rPr>
        <w:t xml:space="preserve"> (СЛАЙД 3)</w:t>
      </w:r>
      <w:r w:rsidR="00916230">
        <w:rPr>
          <w:rFonts w:ascii="Calibri" w:hAnsi="Calibri" w:cs="Calibri"/>
          <w:color w:val="000000"/>
          <w:sz w:val="22"/>
          <w:szCs w:val="22"/>
        </w:rPr>
        <w:t xml:space="preserve"> </w:t>
      </w:r>
      <w:r>
        <w:rPr>
          <w:rStyle w:val="c0"/>
          <w:color w:val="000000"/>
          <w:sz w:val="28"/>
          <w:szCs w:val="28"/>
        </w:rPr>
        <w:t xml:space="preserve"> Ежедневно занимаясь с ребенком и развивая ему логику, вы заложите прочный фундамент его школьных успехов. Ребенок будет намного быстрее схватывать материал, вследствие чего учеба окажется приятным и захватывающим процессом.</w:t>
      </w:r>
    </w:p>
    <w:p w:rsidR="0004669F" w:rsidRDefault="0004669F" w:rsidP="00315BFB">
      <w:pPr>
        <w:pStyle w:val="c2"/>
        <w:shd w:val="clear" w:color="auto" w:fill="FFFFFF"/>
        <w:spacing w:before="0" w:beforeAutospacing="0" w:after="0" w:afterAutospacing="0"/>
        <w:rPr>
          <w:rFonts w:ascii="Calibri" w:hAnsi="Calibri" w:cs="Calibri"/>
          <w:color w:val="000000"/>
          <w:sz w:val="22"/>
          <w:szCs w:val="22"/>
        </w:rPr>
      </w:pPr>
    </w:p>
    <w:p w:rsidR="00315BFB" w:rsidRDefault="00315BFB" w:rsidP="00315BFB">
      <w:pPr>
        <w:pStyle w:val="c2"/>
        <w:shd w:val="clear" w:color="auto" w:fill="FFFFFF"/>
        <w:spacing w:before="0" w:beforeAutospacing="0" w:after="0" w:afterAutospacing="0"/>
        <w:rPr>
          <w:rStyle w:val="c0"/>
          <w:color w:val="000000"/>
          <w:sz w:val="28"/>
          <w:szCs w:val="28"/>
        </w:rPr>
      </w:pPr>
      <w:r>
        <w:rPr>
          <w:rStyle w:val="c0"/>
          <w:color w:val="000000"/>
          <w:sz w:val="28"/>
          <w:szCs w:val="28"/>
        </w:rPr>
        <w:t>     </w:t>
      </w:r>
      <w:r w:rsidR="00AA3EC4">
        <w:rPr>
          <w:rStyle w:val="c0"/>
          <w:color w:val="000000"/>
          <w:sz w:val="28"/>
          <w:szCs w:val="28"/>
        </w:rPr>
        <w:tab/>
      </w:r>
      <w:r>
        <w:rPr>
          <w:rStyle w:val="c0"/>
          <w:color w:val="000000"/>
          <w:sz w:val="28"/>
          <w:szCs w:val="28"/>
        </w:rPr>
        <w:t xml:space="preserve">Логические игры для детей, они же головоломки, они же </w:t>
      </w:r>
      <w:proofErr w:type="spellStart"/>
      <w:r>
        <w:rPr>
          <w:rStyle w:val="c0"/>
          <w:color w:val="000000"/>
          <w:sz w:val="28"/>
          <w:szCs w:val="28"/>
        </w:rPr>
        <w:t>пазлы</w:t>
      </w:r>
      <w:proofErr w:type="spellEnd"/>
      <w:r>
        <w:rPr>
          <w:rStyle w:val="c0"/>
          <w:color w:val="000000"/>
          <w:sz w:val="28"/>
          <w:szCs w:val="28"/>
        </w:rPr>
        <w:t>, они же задачи на мышление, очень полезны для собственного развития человека. Когда вы решаете логические игры, развивается логическое мышление, скорость мышления, вы начинаете быстрее находить решения поставленных задач, что так полезно в современном быстро меняющемся мире. Логические игры незаменимы для развития детей  дошкольного возраст</w:t>
      </w:r>
      <w:r w:rsidR="00AA3EC4">
        <w:rPr>
          <w:rStyle w:val="c0"/>
          <w:color w:val="000000"/>
          <w:sz w:val="28"/>
          <w:szCs w:val="28"/>
        </w:rPr>
        <w:t>а</w:t>
      </w:r>
      <w:r>
        <w:rPr>
          <w:rStyle w:val="c0"/>
          <w:color w:val="000000"/>
          <w:sz w:val="28"/>
          <w:szCs w:val="28"/>
        </w:rPr>
        <w:t>. Все логические игры имеют ярко выраженную математическую направленность</w:t>
      </w:r>
      <w:proofErr w:type="gramStart"/>
      <w:r>
        <w:rPr>
          <w:rStyle w:val="c0"/>
          <w:color w:val="000000"/>
          <w:sz w:val="28"/>
          <w:szCs w:val="28"/>
        </w:rPr>
        <w:t>.</w:t>
      </w:r>
      <w:r w:rsidR="009B3DE1">
        <w:rPr>
          <w:rStyle w:val="c0"/>
          <w:color w:val="000000"/>
          <w:sz w:val="28"/>
          <w:szCs w:val="28"/>
        </w:rPr>
        <w:t>(</w:t>
      </w:r>
      <w:proofErr w:type="gramEnd"/>
      <w:r w:rsidR="009B3DE1">
        <w:rPr>
          <w:rStyle w:val="c0"/>
          <w:color w:val="000000"/>
          <w:sz w:val="28"/>
          <w:szCs w:val="28"/>
        </w:rPr>
        <w:t>СЛАЙД 4)</w:t>
      </w:r>
    </w:p>
    <w:p w:rsidR="0004669F" w:rsidRDefault="0004669F" w:rsidP="00315BFB">
      <w:pPr>
        <w:pStyle w:val="c2"/>
        <w:shd w:val="clear" w:color="auto" w:fill="FFFFFF"/>
        <w:spacing w:before="0" w:beforeAutospacing="0" w:after="0" w:afterAutospacing="0"/>
        <w:rPr>
          <w:rStyle w:val="c0"/>
          <w:color w:val="000000"/>
          <w:sz w:val="28"/>
          <w:szCs w:val="28"/>
        </w:rPr>
      </w:pPr>
    </w:p>
    <w:p w:rsidR="00916230" w:rsidRDefault="00916230" w:rsidP="00916230">
      <w:pPr>
        <w:pStyle w:val="c2"/>
        <w:shd w:val="clear" w:color="auto" w:fill="FFFFFF"/>
        <w:spacing w:before="0" w:beforeAutospacing="0" w:after="0" w:afterAutospacing="0"/>
        <w:rPr>
          <w:color w:val="000000"/>
          <w:sz w:val="28"/>
          <w:szCs w:val="28"/>
        </w:rPr>
      </w:pPr>
      <w:r>
        <w:rPr>
          <w:rStyle w:val="c0"/>
          <w:color w:val="000000"/>
          <w:sz w:val="28"/>
          <w:szCs w:val="28"/>
        </w:rPr>
        <w:tab/>
        <w:t>Существует немало игр-головоломок на выкладывание изображений из геометрических деталей: «Лё</w:t>
      </w:r>
      <w:r w:rsidR="009B3DE1">
        <w:rPr>
          <w:rStyle w:val="c0"/>
          <w:color w:val="000000"/>
          <w:sz w:val="28"/>
          <w:szCs w:val="28"/>
        </w:rPr>
        <w:t>тчик», «</w:t>
      </w:r>
      <w:proofErr w:type="spellStart"/>
      <w:r w:rsidR="009B3DE1">
        <w:rPr>
          <w:rStyle w:val="c0"/>
          <w:color w:val="000000"/>
          <w:sz w:val="28"/>
          <w:szCs w:val="28"/>
        </w:rPr>
        <w:t>Колумбово</w:t>
      </w:r>
      <w:proofErr w:type="spellEnd"/>
      <w:r w:rsidR="009B3DE1">
        <w:rPr>
          <w:rStyle w:val="c0"/>
          <w:color w:val="000000"/>
          <w:sz w:val="28"/>
          <w:szCs w:val="28"/>
        </w:rPr>
        <w:t xml:space="preserve"> яйцо» (СЛАЙД 5</w:t>
      </w:r>
      <w:r>
        <w:rPr>
          <w:rStyle w:val="c0"/>
          <w:color w:val="000000"/>
          <w:sz w:val="28"/>
          <w:szCs w:val="28"/>
        </w:rPr>
        <w:t>), «Сфинкс», «Листик», «Головоломка Пифа</w:t>
      </w:r>
      <w:r w:rsidR="009B3DE1">
        <w:rPr>
          <w:rStyle w:val="c0"/>
          <w:color w:val="000000"/>
          <w:sz w:val="28"/>
          <w:szCs w:val="28"/>
        </w:rPr>
        <w:t>гора», «Монгольская игра</w:t>
      </w:r>
      <w:proofErr w:type="gramStart"/>
      <w:r w:rsidR="009B3DE1">
        <w:rPr>
          <w:rStyle w:val="c0"/>
          <w:color w:val="000000"/>
          <w:sz w:val="28"/>
          <w:szCs w:val="28"/>
        </w:rPr>
        <w:t>»(</w:t>
      </w:r>
      <w:proofErr w:type="gramEnd"/>
      <w:r w:rsidR="009B3DE1">
        <w:rPr>
          <w:rStyle w:val="c0"/>
          <w:color w:val="000000"/>
          <w:sz w:val="28"/>
          <w:szCs w:val="28"/>
        </w:rPr>
        <w:t xml:space="preserve"> СЛАЙД 6</w:t>
      </w:r>
      <w:r>
        <w:rPr>
          <w:rStyle w:val="c0"/>
          <w:color w:val="000000"/>
          <w:sz w:val="28"/>
          <w:szCs w:val="28"/>
        </w:rPr>
        <w:t>).</w:t>
      </w:r>
      <w:r w:rsidRPr="00916230">
        <w:rPr>
          <w:color w:val="000000"/>
          <w:sz w:val="28"/>
          <w:szCs w:val="28"/>
        </w:rPr>
        <w:t xml:space="preserve"> </w:t>
      </w:r>
    </w:p>
    <w:p w:rsidR="0004669F" w:rsidRPr="00916230" w:rsidRDefault="0004669F" w:rsidP="00916230">
      <w:pPr>
        <w:pStyle w:val="c2"/>
        <w:shd w:val="clear" w:color="auto" w:fill="FFFFFF"/>
        <w:spacing w:before="0" w:beforeAutospacing="0" w:after="0" w:afterAutospacing="0"/>
        <w:rPr>
          <w:color w:val="000000"/>
          <w:sz w:val="28"/>
          <w:szCs w:val="28"/>
        </w:rPr>
      </w:pPr>
    </w:p>
    <w:p w:rsidR="00916230" w:rsidRDefault="00916230" w:rsidP="00916230">
      <w:pPr>
        <w:pStyle w:val="c2"/>
        <w:shd w:val="clear" w:color="auto" w:fill="FFFFFF"/>
        <w:spacing w:before="0" w:beforeAutospacing="0" w:after="0" w:afterAutospacing="0"/>
        <w:rPr>
          <w:rStyle w:val="c0"/>
          <w:color w:val="000000"/>
          <w:sz w:val="28"/>
          <w:szCs w:val="28"/>
        </w:rPr>
      </w:pPr>
      <w:r>
        <w:rPr>
          <w:color w:val="000000"/>
          <w:sz w:val="28"/>
          <w:szCs w:val="28"/>
        </w:rPr>
        <w:t xml:space="preserve"> </w:t>
      </w:r>
      <w:r>
        <w:rPr>
          <w:color w:val="000000"/>
          <w:sz w:val="28"/>
          <w:szCs w:val="28"/>
        </w:rPr>
        <w:tab/>
      </w:r>
      <w:r>
        <w:rPr>
          <w:rStyle w:val="c0"/>
          <w:color w:val="000000"/>
          <w:sz w:val="28"/>
          <w:szCs w:val="28"/>
        </w:rPr>
        <w:t>Рассмотрим логические игры на примере игры «</w:t>
      </w:r>
      <w:proofErr w:type="spellStart"/>
      <w:r>
        <w:rPr>
          <w:rStyle w:val="c0"/>
          <w:color w:val="000000"/>
          <w:sz w:val="28"/>
          <w:szCs w:val="28"/>
        </w:rPr>
        <w:t>Колумбово</w:t>
      </w:r>
      <w:proofErr w:type="spellEnd"/>
      <w:r>
        <w:rPr>
          <w:rStyle w:val="c0"/>
          <w:color w:val="000000"/>
          <w:sz w:val="28"/>
          <w:szCs w:val="28"/>
        </w:rPr>
        <w:t xml:space="preserve"> яйцо»</w:t>
      </w:r>
      <w:r w:rsidR="009B3DE1">
        <w:rPr>
          <w:rStyle w:val="c0"/>
          <w:color w:val="000000"/>
          <w:sz w:val="28"/>
          <w:szCs w:val="28"/>
        </w:rPr>
        <w:t xml:space="preserve"> (СЛАЙД 7)</w:t>
      </w:r>
      <w:r>
        <w:rPr>
          <w:rStyle w:val="c0"/>
          <w:color w:val="000000"/>
          <w:sz w:val="28"/>
          <w:szCs w:val="28"/>
        </w:rPr>
        <w:t>.</w:t>
      </w:r>
    </w:p>
    <w:p w:rsidR="00916230" w:rsidRDefault="0004669F" w:rsidP="00916230">
      <w:pPr>
        <w:pStyle w:val="c2"/>
        <w:shd w:val="clear" w:color="auto" w:fill="FFFFFF"/>
        <w:spacing w:before="0" w:beforeAutospacing="0" w:after="0" w:afterAutospacing="0"/>
        <w:rPr>
          <w:color w:val="000000"/>
          <w:sz w:val="28"/>
          <w:szCs w:val="28"/>
        </w:rPr>
      </w:pPr>
      <w:proofErr w:type="gramStart"/>
      <w:r>
        <w:rPr>
          <w:rStyle w:val="c0"/>
          <w:color w:val="000000"/>
          <w:sz w:val="28"/>
          <w:szCs w:val="28"/>
        </w:rPr>
        <w:t>В</w:t>
      </w:r>
      <w:r w:rsidR="00916230">
        <w:rPr>
          <w:rStyle w:val="c0"/>
          <w:color w:val="000000"/>
          <w:sz w:val="28"/>
          <w:szCs w:val="28"/>
        </w:rPr>
        <w:t xml:space="preserve"> начал</w:t>
      </w:r>
      <w:r>
        <w:rPr>
          <w:rStyle w:val="c0"/>
          <w:color w:val="000000"/>
          <w:sz w:val="28"/>
          <w:szCs w:val="28"/>
        </w:rPr>
        <w:t>е</w:t>
      </w:r>
      <w:proofErr w:type="gramEnd"/>
      <w:r w:rsidR="00916230">
        <w:rPr>
          <w:rStyle w:val="c0"/>
          <w:color w:val="000000"/>
          <w:sz w:val="28"/>
          <w:szCs w:val="28"/>
        </w:rPr>
        <w:t xml:space="preserve"> вспомним историю: </w:t>
      </w:r>
      <w:r w:rsidR="009B3DE1">
        <w:rPr>
          <w:rStyle w:val="c0"/>
          <w:color w:val="000000"/>
          <w:sz w:val="28"/>
          <w:szCs w:val="28"/>
        </w:rPr>
        <w:t xml:space="preserve">(СЛАЙД 8) </w:t>
      </w:r>
      <w:proofErr w:type="spellStart"/>
      <w:r w:rsidR="00916230" w:rsidRPr="00916230">
        <w:rPr>
          <w:b/>
          <w:bCs/>
          <w:color w:val="000000"/>
          <w:sz w:val="28"/>
          <w:szCs w:val="28"/>
        </w:rPr>
        <w:t>Колумбово</w:t>
      </w:r>
      <w:proofErr w:type="spellEnd"/>
      <w:r w:rsidR="00916230" w:rsidRPr="00916230">
        <w:rPr>
          <w:b/>
          <w:bCs/>
          <w:color w:val="000000"/>
          <w:sz w:val="28"/>
          <w:szCs w:val="28"/>
        </w:rPr>
        <w:t xml:space="preserve"> яйцо </w:t>
      </w:r>
      <w:r w:rsidR="00916230" w:rsidRPr="00916230">
        <w:rPr>
          <w:color w:val="000000"/>
          <w:sz w:val="28"/>
          <w:szCs w:val="28"/>
        </w:rPr>
        <w:t>— крылатое выражение, обозначающее неожиданно простой выход из затруднительного положения.</w:t>
      </w:r>
      <w:r w:rsidR="00916230">
        <w:rPr>
          <w:color w:val="000000"/>
          <w:sz w:val="28"/>
          <w:szCs w:val="28"/>
        </w:rPr>
        <w:t xml:space="preserve"> </w:t>
      </w:r>
      <w:r w:rsidR="00916230" w:rsidRPr="00916230">
        <w:rPr>
          <w:color w:val="000000"/>
          <w:sz w:val="28"/>
          <w:szCs w:val="28"/>
        </w:rPr>
        <w:t>Когда-то известный мореплаватель Колумб задал загадку одному вельможе, считавшему, что открыть Ам</w:t>
      </w:r>
      <w:r w:rsidR="00916230">
        <w:rPr>
          <w:color w:val="000000"/>
          <w:sz w:val="28"/>
          <w:szCs w:val="28"/>
        </w:rPr>
        <w:t>ерику не стоило никакого труда.</w:t>
      </w:r>
      <w:r w:rsidR="00916230" w:rsidRPr="00916230">
        <w:rPr>
          <w:color w:val="000000"/>
          <w:sz w:val="28"/>
          <w:szCs w:val="28"/>
        </w:rPr>
        <w:t xml:space="preserve"> Он предложил ему вертикально поставить на стол яйцо. Тот долго пробовал, но ничего не вышло. Тогда Колумб ударил концом яйца по столу. Скорлупа смялась, и яйцо осталось стоять вертикально. Так появилось выражение </w:t>
      </w:r>
      <w:r w:rsidR="00916230">
        <w:rPr>
          <w:color w:val="000000"/>
          <w:sz w:val="28"/>
          <w:szCs w:val="28"/>
        </w:rPr>
        <w:t>«</w:t>
      </w:r>
      <w:proofErr w:type="spellStart"/>
      <w:r w:rsidR="00916230" w:rsidRPr="00916230">
        <w:rPr>
          <w:color w:val="000000"/>
          <w:sz w:val="28"/>
          <w:szCs w:val="28"/>
        </w:rPr>
        <w:t>Колумбово</w:t>
      </w:r>
      <w:proofErr w:type="spellEnd"/>
      <w:r w:rsidR="00916230" w:rsidRPr="00916230">
        <w:rPr>
          <w:color w:val="000000"/>
          <w:sz w:val="28"/>
          <w:szCs w:val="28"/>
        </w:rPr>
        <w:t xml:space="preserve"> яйцо</w:t>
      </w:r>
      <w:r w:rsidR="00916230">
        <w:rPr>
          <w:color w:val="000000"/>
          <w:sz w:val="28"/>
          <w:szCs w:val="28"/>
        </w:rPr>
        <w:t>»</w:t>
      </w:r>
      <w:r w:rsidR="00916230" w:rsidRPr="00916230">
        <w:rPr>
          <w:color w:val="000000"/>
          <w:sz w:val="28"/>
          <w:szCs w:val="28"/>
        </w:rPr>
        <w:t xml:space="preserve">, что означает простое решение сложной задачи. </w:t>
      </w:r>
      <w:r w:rsidR="009B3DE1">
        <w:rPr>
          <w:color w:val="000000"/>
          <w:sz w:val="28"/>
          <w:szCs w:val="28"/>
        </w:rPr>
        <w:t>(СЛАЙД 9)</w:t>
      </w:r>
    </w:p>
    <w:p w:rsidR="00916230" w:rsidRPr="00916230" w:rsidRDefault="00916230" w:rsidP="00916230">
      <w:pPr>
        <w:pStyle w:val="c2"/>
        <w:shd w:val="clear" w:color="auto" w:fill="FFFFFF"/>
        <w:spacing w:before="0" w:beforeAutospacing="0" w:after="0" w:afterAutospacing="0"/>
        <w:rPr>
          <w:color w:val="000000"/>
          <w:sz w:val="28"/>
          <w:szCs w:val="28"/>
        </w:rPr>
      </w:pPr>
      <w:r>
        <w:rPr>
          <w:color w:val="000000"/>
          <w:sz w:val="28"/>
          <w:szCs w:val="28"/>
        </w:rPr>
        <w:lastRenderedPageBreak/>
        <w:t>Игра «</w:t>
      </w:r>
      <w:proofErr w:type="spellStart"/>
      <w:r>
        <w:rPr>
          <w:color w:val="000000"/>
          <w:sz w:val="28"/>
          <w:szCs w:val="28"/>
        </w:rPr>
        <w:t>Колумбово</w:t>
      </w:r>
      <w:proofErr w:type="spellEnd"/>
      <w:r>
        <w:rPr>
          <w:color w:val="000000"/>
          <w:sz w:val="28"/>
          <w:szCs w:val="28"/>
        </w:rPr>
        <w:t xml:space="preserve"> Яйцо»</w:t>
      </w:r>
      <w:r>
        <w:rPr>
          <w:bCs/>
          <w:color w:val="000000"/>
          <w:sz w:val="28"/>
          <w:szCs w:val="28"/>
          <w:lang w:val="tt-RU"/>
        </w:rPr>
        <w:t xml:space="preserve">  - </w:t>
      </w:r>
      <w:r w:rsidRPr="00916230">
        <w:rPr>
          <w:bCs/>
          <w:color w:val="000000"/>
          <w:sz w:val="28"/>
          <w:szCs w:val="28"/>
          <w:lang w:val="tt-RU"/>
        </w:rPr>
        <w:t>это овал из 10 частей: среди них 4 треугольника (2 больших и 2 маленьких), 2 фигуры, похожие на четырехугольник, одна из сторон которой округлой формы, 4 фигур</w:t>
      </w:r>
      <w:proofErr w:type="gramStart"/>
      <w:r w:rsidRPr="00916230">
        <w:rPr>
          <w:bCs/>
          <w:color w:val="000000"/>
          <w:sz w:val="28"/>
          <w:szCs w:val="28"/>
          <w:lang w:val="tt-RU"/>
        </w:rPr>
        <w:t>ы(</w:t>
      </w:r>
      <w:proofErr w:type="gramEnd"/>
      <w:r w:rsidRPr="00916230">
        <w:rPr>
          <w:bCs/>
          <w:color w:val="000000"/>
          <w:sz w:val="28"/>
          <w:szCs w:val="28"/>
          <w:lang w:val="tt-RU"/>
        </w:rPr>
        <w:t xml:space="preserve"> большие и маленькие),имеющие сходство с треугольником, но с закругленной одной стороной</w:t>
      </w:r>
      <w:r>
        <w:rPr>
          <w:bCs/>
          <w:color w:val="000000"/>
          <w:sz w:val="28"/>
          <w:szCs w:val="28"/>
          <w:lang w:val="tt-RU"/>
        </w:rPr>
        <w:t xml:space="preserve">, </w:t>
      </w:r>
      <w:r w:rsidRPr="00916230">
        <w:rPr>
          <w:bCs/>
          <w:color w:val="000000"/>
          <w:sz w:val="28"/>
          <w:szCs w:val="28"/>
        </w:rPr>
        <w:t xml:space="preserve">треугольники с одной округлой стороной и трапеции с одной округлой стороной, что позволяет составлять силуэты птиц, человека, животных, </w:t>
      </w:r>
      <w:proofErr w:type="gramStart"/>
      <w:r w:rsidRPr="00916230">
        <w:rPr>
          <w:bCs/>
          <w:color w:val="000000"/>
          <w:sz w:val="28"/>
          <w:szCs w:val="28"/>
        </w:rPr>
        <w:t>развивая наблюдательность и геометрическое воображение</w:t>
      </w:r>
      <w:r w:rsidR="009B3DE1">
        <w:rPr>
          <w:bCs/>
          <w:color w:val="000000"/>
          <w:sz w:val="28"/>
          <w:szCs w:val="28"/>
        </w:rPr>
        <w:t xml:space="preserve">. </w:t>
      </w:r>
      <w:proofErr w:type="gramEnd"/>
      <w:r w:rsidR="009B3DE1">
        <w:rPr>
          <w:bCs/>
          <w:color w:val="000000"/>
          <w:sz w:val="28"/>
          <w:szCs w:val="28"/>
        </w:rPr>
        <w:t>(СЛАЙД 10)</w:t>
      </w:r>
    </w:p>
    <w:p w:rsidR="00315BFB" w:rsidRDefault="00916230" w:rsidP="0004669F">
      <w:pPr>
        <w:pStyle w:val="c2"/>
        <w:shd w:val="clear" w:color="auto" w:fill="FFFFFF"/>
        <w:rPr>
          <w:bCs/>
          <w:color w:val="000000"/>
          <w:sz w:val="28"/>
          <w:szCs w:val="28"/>
        </w:rPr>
      </w:pPr>
      <w:r>
        <w:rPr>
          <w:bCs/>
          <w:color w:val="000000"/>
          <w:sz w:val="28"/>
          <w:szCs w:val="28"/>
        </w:rPr>
        <w:tab/>
      </w:r>
      <w:r w:rsidRPr="00916230">
        <w:rPr>
          <w:bCs/>
          <w:color w:val="000000"/>
          <w:sz w:val="28"/>
          <w:szCs w:val="28"/>
        </w:rPr>
        <w:t>Название "</w:t>
      </w:r>
      <w:proofErr w:type="spellStart"/>
      <w:r w:rsidRPr="00916230">
        <w:rPr>
          <w:bCs/>
          <w:color w:val="000000"/>
          <w:sz w:val="28"/>
          <w:szCs w:val="28"/>
        </w:rPr>
        <w:t>Колумбово</w:t>
      </w:r>
      <w:proofErr w:type="spellEnd"/>
      <w:r w:rsidRPr="00916230">
        <w:rPr>
          <w:bCs/>
          <w:color w:val="000000"/>
          <w:sz w:val="28"/>
          <w:szCs w:val="28"/>
        </w:rPr>
        <w:t xml:space="preserve"> яйцо" очень подходит к предлагаемой головоломке. В ней также приходится долго ломать голову над тем, как собрать из десяти кусочков яйца картинку, а полученное в результате изображение обычно бывает очень простым. Эта загадочная и увлекательная игра относится к классу геометрических конструкторов (</w:t>
      </w:r>
      <w:proofErr w:type="spellStart"/>
      <w:r w:rsidRPr="00916230">
        <w:rPr>
          <w:bCs/>
          <w:color w:val="000000"/>
          <w:sz w:val="28"/>
          <w:szCs w:val="28"/>
        </w:rPr>
        <w:t>танграмов</w:t>
      </w:r>
      <w:proofErr w:type="spellEnd"/>
      <w:r w:rsidRPr="00916230">
        <w:rPr>
          <w:bCs/>
          <w:color w:val="000000"/>
          <w:sz w:val="28"/>
          <w:szCs w:val="28"/>
        </w:rPr>
        <w:t xml:space="preserve">). </w:t>
      </w:r>
      <w:proofErr w:type="gramStart"/>
      <w:r w:rsidRPr="00916230">
        <w:rPr>
          <w:bCs/>
          <w:color w:val="000000"/>
          <w:sz w:val="28"/>
          <w:szCs w:val="28"/>
        </w:rPr>
        <w:t>Игра с геометричес</w:t>
      </w:r>
      <w:r>
        <w:rPr>
          <w:bCs/>
          <w:color w:val="000000"/>
          <w:sz w:val="28"/>
          <w:szCs w:val="28"/>
        </w:rPr>
        <w:t xml:space="preserve">кими конструкторами </w:t>
      </w:r>
      <w:r w:rsidRPr="00916230">
        <w:rPr>
          <w:bCs/>
          <w:color w:val="000000"/>
          <w:sz w:val="28"/>
          <w:szCs w:val="28"/>
        </w:rPr>
        <w:t xml:space="preserve"> </w:t>
      </w:r>
      <w:r>
        <w:rPr>
          <w:bCs/>
          <w:color w:val="000000"/>
          <w:sz w:val="28"/>
          <w:szCs w:val="28"/>
        </w:rPr>
        <w:t>учит анализировать сложные формы и воссоздавать их из частей на основе восприятия и сформированного представления, развивает сенсорные способности у детей, пространственное представление, образное и логическое мышление, воображение, смекалку и сообразительность;</w:t>
      </w:r>
      <w:r w:rsidRPr="00916230">
        <w:rPr>
          <w:bCs/>
          <w:color w:val="000000"/>
          <w:sz w:val="28"/>
          <w:szCs w:val="28"/>
        </w:rPr>
        <w:t xml:space="preserve"> </w:t>
      </w:r>
      <w:r>
        <w:rPr>
          <w:bCs/>
          <w:color w:val="000000"/>
          <w:sz w:val="28"/>
          <w:szCs w:val="28"/>
        </w:rPr>
        <w:t>формирует привычку к умственному труду, воспитывает навыки контроля и самоконтроля в процессе умстве</w:t>
      </w:r>
      <w:r w:rsidR="0004669F">
        <w:rPr>
          <w:bCs/>
          <w:color w:val="000000"/>
          <w:sz w:val="28"/>
          <w:szCs w:val="28"/>
        </w:rPr>
        <w:t>нной деятельности</w:t>
      </w:r>
      <w:r w:rsidR="006E1427">
        <w:rPr>
          <w:bCs/>
          <w:color w:val="000000"/>
          <w:sz w:val="28"/>
          <w:szCs w:val="28"/>
        </w:rPr>
        <w:t>.</w:t>
      </w:r>
      <w:r w:rsidR="009B3DE1">
        <w:rPr>
          <w:bCs/>
          <w:color w:val="000000"/>
          <w:sz w:val="28"/>
          <w:szCs w:val="28"/>
        </w:rPr>
        <w:t xml:space="preserve"> </w:t>
      </w:r>
      <w:proofErr w:type="gramEnd"/>
      <w:r w:rsidR="009B3DE1">
        <w:rPr>
          <w:bCs/>
          <w:color w:val="000000"/>
          <w:sz w:val="28"/>
          <w:szCs w:val="28"/>
        </w:rPr>
        <w:t>(СЛАЙД 11)</w:t>
      </w:r>
    </w:p>
    <w:p w:rsidR="006E1427" w:rsidRPr="009B3DE1" w:rsidRDefault="006E1427" w:rsidP="0004669F">
      <w:pPr>
        <w:pStyle w:val="c2"/>
        <w:shd w:val="clear" w:color="auto" w:fill="FFFFFF"/>
        <w:rPr>
          <w:bCs/>
          <w:color w:val="000000"/>
          <w:sz w:val="28"/>
          <w:szCs w:val="28"/>
        </w:rPr>
      </w:pPr>
      <w:r>
        <w:rPr>
          <w:bCs/>
          <w:color w:val="000000"/>
          <w:sz w:val="28"/>
          <w:szCs w:val="28"/>
        </w:rPr>
        <w:tab/>
      </w:r>
      <w:r w:rsidR="00C54AE4" w:rsidRPr="009B3DE1">
        <w:rPr>
          <w:bCs/>
          <w:color w:val="000000"/>
          <w:sz w:val="28"/>
          <w:szCs w:val="28"/>
        </w:rPr>
        <w:t>Фигуры-силуэты, придуманные ребятами,  рассматриваются и оцениваются коллективно. Наиболее выразительные фигуры получают поощрительный значок: флажок, звездочку, которая наклеивается рядом с фигурой-силуэтом.</w:t>
      </w:r>
    </w:p>
    <w:p w:rsidR="00315BFB" w:rsidRDefault="00315BFB" w:rsidP="00315BFB">
      <w:pPr>
        <w:pStyle w:val="c2"/>
        <w:shd w:val="clear" w:color="auto" w:fill="FFFFFF"/>
        <w:spacing w:before="0" w:beforeAutospacing="0" w:after="0" w:afterAutospacing="0"/>
        <w:rPr>
          <w:rStyle w:val="c0"/>
          <w:sz w:val="28"/>
          <w:szCs w:val="28"/>
        </w:rPr>
      </w:pPr>
      <w:r w:rsidRPr="00916230">
        <w:rPr>
          <w:rStyle w:val="c0"/>
          <w:color w:val="FF0000"/>
          <w:sz w:val="28"/>
          <w:szCs w:val="28"/>
        </w:rPr>
        <w:t>   </w:t>
      </w:r>
      <w:r w:rsidR="0004669F">
        <w:rPr>
          <w:rStyle w:val="c0"/>
          <w:color w:val="FF0000"/>
          <w:sz w:val="28"/>
          <w:szCs w:val="28"/>
        </w:rPr>
        <w:tab/>
      </w:r>
      <w:r w:rsidRPr="0004669F">
        <w:rPr>
          <w:rStyle w:val="c0"/>
          <w:sz w:val="28"/>
          <w:szCs w:val="28"/>
        </w:rPr>
        <w:t xml:space="preserve">Таким образом, организовывая подобную игровую деятельность с ребенком в </w:t>
      </w:r>
      <w:r w:rsidR="0004669F" w:rsidRPr="0004669F">
        <w:rPr>
          <w:rStyle w:val="c0"/>
          <w:sz w:val="28"/>
          <w:szCs w:val="28"/>
        </w:rPr>
        <w:t xml:space="preserve">ДОУ  и в </w:t>
      </w:r>
      <w:r w:rsidRPr="0004669F">
        <w:rPr>
          <w:rStyle w:val="c0"/>
          <w:sz w:val="28"/>
          <w:szCs w:val="28"/>
        </w:rPr>
        <w:t>семье, вы можете приобщать его ко многим математическим понятиям, способствовать их лучшему усвоению, поддерживать и развивать интерес к математике.  Развивающие логические  игры и упражнения будут способствовать развитию логического мышления   ре</w:t>
      </w:r>
      <w:r w:rsidR="0004669F" w:rsidRPr="0004669F">
        <w:rPr>
          <w:rStyle w:val="c0"/>
          <w:sz w:val="28"/>
          <w:szCs w:val="28"/>
        </w:rPr>
        <w:t xml:space="preserve">бенка.  </w:t>
      </w:r>
      <w:r w:rsidRPr="0004669F">
        <w:rPr>
          <w:rStyle w:val="c0"/>
          <w:sz w:val="28"/>
          <w:szCs w:val="28"/>
        </w:rPr>
        <w:t> </w:t>
      </w:r>
      <w:proofErr w:type="gramStart"/>
      <w:r w:rsidRPr="0004669F">
        <w:rPr>
          <w:rStyle w:val="c0"/>
          <w:sz w:val="28"/>
          <w:szCs w:val="28"/>
        </w:rPr>
        <w:t xml:space="preserve">Логические  игры и упражнения также будут развивать психические процессы ребенка: его восприятие, внимание, память, мышление, воображение, научат детей находить зависимости и закономерности в окружающем мире, систематизировать материал; будут развивать способность к комбинированию; умение находить ошибки и недостатки, способность предвидеть результаты своих действий, развивать такие личностные качества как самостоятельность, </w:t>
      </w:r>
      <w:r w:rsidR="0004669F" w:rsidRPr="0004669F">
        <w:rPr>
          <w:rStyle w:val="c0"/>
          <w:sz w:val="28"/>
          <w:szCs w:val="28"/>
        </w:rPr>
        <w:t xml:space="preserve">уверенность в себе, активность и </w:t>
      </w:r>
      <w:r w:rsidRPr="0004669F">
        <w:rPr>
          <w:rStyle w:val="c0"/>
          <w:sz w:val="28"/>
          <w:szCs w:val="28"/>
        </w:rPr>
        <w:t>инициативность.</w:t>
      </w:r>
      <w:proofErr w:type="gramEnd"/>
    </w:p>
    <w:p w:rsidR="006E1427" w:rsidRPr="0004669F" w:rsidRDefault="006E1427" w:rsidP="00315BFB">
      <w:pPr>
        <w:pStyle w:val="c2"/>
        <w:shd w:val="clear" w:color="auto" w:fill="FFFFFF"/>
        <w:spacing w:before="0" w:beforeAutospacing="0" w:after="0" w:afterAutospacing="0"/>
        <w:rPr>
          <w:rFonts w:ascii="Calibri" w:hAnsi="Calibri" w:cs="Calibri"/>
          <w:sz w:val="22"/>
          <w:szCs w:val="22"/>
        </w:rPr>
      </w:pPr>
    </w:p>
    <w:p w:rsidR="00315BFB" w:rsidRPr="0004669F" w:rsidRDefault="00315BFB" w:rsidP="00315BFB">
      <w:pPr>
        <w:pStyle w:val="c2"/>
        <w:shd w:val="clear" w:color="auto" w:fill="FFFFFF"/>
        <w:spacing w:before="0" w:beforeAutospacing="0" w:after="0" w:afterAutospacing="0"/>
        <w:rPr>
          <w:rStyle w:val="c0"/>
          <w:sz w:val="28"/>
          <w:szCs w:val="28"/>
        </w:rPr>
      </w:pPr>
      <w:r w:rsidRPr="0004669F">
        <w:rPr>
          <w:rStyle w:val="c0"/>
          <w:sz w:val="28"/>
          <w:szCs w:val="28"/>
        </w:rPr>
        <w:t xml:space="preserve">      </w:t>
      </w:r>
      <w:r w:rsidR="006E1427">
        <w:rPr>
          <w:rStyle w:val="c0"/>
          <w:sz w:val="28"/>
          <w:szCs w:val="28"/>
        </w:rPr>
        <w:t>Играйте с головоломками, и Вы интересно и с пользой проведете время с Вашими детьми</w:t>
      </w:r>
      <w:proofErr w:type="gramStart"/>
      <w:r w:rsidR="006E1427">
        <w:rPr>
          <w:rStyle w:val="c0"/>
          <w:sz w:val="28"/>
          <w:szCs w:val="28"/>
        </w:rPr>
        <w:t>!</w:t>
      </w:r>
      <w:proofErr w:type="gramEnd"/>
      <w:r w:rsidR="009B3DE1">
        <w:rPr>
          <w:rStyle w:val="c0"/>
          <w:sz w:val="28"/>
          <w:szCs w:val="28"/>
        </w:rPr>
        <w:t>(СЛАЙД 12)</w:t>
      </w:r>
    </w:p>
    <w:p w:rsidR="00101544" w:rsidRDefault="00101544" w:rsidP="00315BFB">
      <w:pPr>
        <w:pStyle w:val="c2"/>
        <w:shd w:val="clear" w:color="auto" w:fill="FFFFFF"/>
        <w:spacing w:before="0" w:beforeAutospacing="0" w:after="0" w:afterAutospacing="0"/>
        <w:rPr>
          <w:rFonts w:ascii="Calibri" w:hAnsi="Calibri" w:cs="Calibri"/>
          <w:color w:val="000000"/>
          <w:sz w:val="22"/>
          <w:szCs w:val="22"/>
        </w:rPr>
      </w:pPr>
    </w:p>
    <w:p w:rsidR="0043279E" w:rsidRDefault="0043279E"/>
    <w:p w:rsidR="00AA3EC4" w:rsidRPr="00916230" w:rsidRDefault="00916230" w:rsidP="0004669F">
      <w:pPr>
        <w:pStyle w:val="c2"/>
        <w:shd w:val="clear" w:color="auto" w:fill="FFFFFF"/>
        <w:spacing w:before="0" w:beforeAutospacing="0" w:after="0" w:afterAutospacing="0"/>
        <w:jc w:val="center"/>
        <w:rPr>
          <w:color w:val="000000"/>
          <w:sz w:val="28"/>
          <w:szCs w:val="28"/>
        </w:rPr>
      </w:pPr>
      <w:r w:rsidRPr="00916230">
        <w:rPr>
          <w:sz w:val="28"/>
          <w:szCs w:val="28"/>
        </w:rPr>
        <w:t>Спасибо за внимание!</w:t>
      </w:r>
    </w:p>
    <w:p w:rsidR="00AA3EC4" w:rsidRDefault="00AA3EC4" w:rsidP="002048B2">
      <w:pPr>
        <w:pStyle w:val="c2"/>
        <w:shd w:val="clear" w:color="auto" w:fill="FFFFFF"/>
        <w:spacing w:before="0" w:beforeAutospacing="0" w:after="0" w:afterAutospacing="0"/>
        <w:rPr>
          <w:rFonts w:ascii="Calibri" w:hAnsi="Calibri" w:cs="Calibri"/>
          <w:color w:val="000000"/>
          <w:sz w:val="22"/>
          <w:szCs w:val="22"/>
        </w:rPr>
      </w:pPr>
    </w:p>
    <w:sectPr w:rsidR="00AA3EC4" w:rsidSect="0053780D">
      <w:pgSz w:w="11906" w:h="16838"/>
      <w:pgMar w:top="1134" w:right="9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3279E"/>
    <w:rsid w:val="00037E9D"/>
    <w:rsid w:val="0004669F"/>
    <w:rsid w:val="000C3C67"/>
    <w:rsid w:val="000E614E"/>
    <w:rsid w:val="00101544"/>
    <w:rsid w:val="00122DCA"/>
    <w:rsid w:val="001A06D7"/>
    <w:rsid w:val="002048B2"/>
    <w:rsid w:val="00304107"/>
    <w:rsid w:val="00315BFB"/>
    <w:rsid w:val="0043279E"/>
    <w:rsid w:val="0051746B"/>
    <w:rsid w:val="0053780D"/>
    <w:rsid w:val="006E1427"/>
    <w:rsid w:val="00916230"/>
    <w:rsid w:val="009B3DE1"/>
    <w:rsid w:val="00AA3EC4"/>
    <w:rsid w:val="00C54AE4"/>
    <w:rsid w:val="00CF70C2"/>
    <w:rsid w:val="00F54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6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279E"/>
    <w:pPr>
      <w:spacing w:after="0" w:line="240" w:lineRule="auto"/>
    </w:pPr>
  </w:style>
  <w:style w:type="paragraph" w:customStyle="1" w:styleId="c2">
    <w:name w:val="c2"/>
    <w:basedOn w:val="a"/>
    <w:rsid w:val="00315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15BFB"/>
  </w:style>
  <w:style w:type="paragraph" w:styleId="a4">
    <w:name w:val="Normal (Web)"/>
    <w:basedOn w:val="a"/>
    <w:uiPriority w:val="99"/>
    <w:semiHidden/>
    <w:unhideWhenUsed/>
    <w:rsid w:val="009162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602689">
      <w:bodyDiv w:val="1"/>
      <w:marLeft w:val="0"/>
      <w:marRight w:val="0"/>
      <w:marTop w:val="0"/>
      <w:marBottom w:val="0"/>
      <w:divBdr>
        <w:top w:val="none" w:sz="0" w:space="0" w:color="auto"/>
        <w:left w:val="none" w:sz="0" w:space="0" w:color="auto"/>
        <w:bottom w:val="none" w:sz="0" w:space="0" w:color="auto"/>
        <w:right w:val="none" w:sz="0" w:space="0" w:color="auto"/>
      </w:divBdr>
    </w:div>
    <w:div w:id="246546513">
      <w:bodyDiv w:val="1"/>
      <w:marLeft w:val="0"/>
      <w:marRight w:val="0"/>
      <w:marTop w:val="0"/>
      <w:marBottom w:val="0"/>
      <w:divBdr>
        <w:top w:val="none" w:sz="0" w:space="0" w:color="auto"/>
        <w:left w:val="none" w:sz="0" w:space="0" w:color="auto"/>
        <w:bottom w:val="none" w:sz="0" w:space="0" w:color="auto"/>
        <w:right w:val="none" w:sz="0" w:space="0" w:color="auto"/>
      </w:divBdr>
      <w:divsChild>
        <w:div w:id="1982924928">
          <w:marLeft w:val="0"/>
          <w:marRight w:val="0"/>
          <w:marTop w:val="0"/>
          <w:marBottom w:val="0"/>
          <w:divBdr>
            <w:top w:val="none" w:sz="0" w:space="0" w:color="auto"/>
            <w:left w:val="none" w:sz="0" w:space="0" w:color="auto"/>
            <w:bottom w:val="none" w:sz="0" w:space="0" w:color="auto"/>
            <w:right w:val="none" w:sz="0" w:space="0" w:color="auto"/>
          </w:divBdr>
          <w:divsChild>
            <w:div w:id="114716736">
              <w:marLeft w:val="0"/>
              <w:marRight w:val="0"/>
              <w:marTop w:val="0"/>
              <w:marBottom w:val="0"/>
              <w:divBdr>
                <w:top w:val="none" w:sz="0" w:space="0" w:color="auto"/>
                <w:left w:val="none" w:sz="0" w:space="0" w:color="auto"/>
                <w:bottom w:val="none" w:sz="0" w:space="0" w:color="auto"/>
                <w:right w:val="none" w:sz="0" w:space="0" w:color="auto"/>
              </w:divBdr>
              <w:divsChild>
                <w:div w:id="1882132418">
                  <w:marLeft w:val="0"/>
                  <w:marRight w:val="0"/>
                  <w:marTop w:val="0"/>
                  <w:marBottom w:val="360"/>
                  <w:divBdr>
                    <w:top w:val="none" w:sz="0" w:space="0" w:color="auto"/>
                    <w:left w:val="none" w:sz="0" w:space="0" w:color="auto"/>
                    <w:bottom w:val="none" w:sz="0" w:space="0" w:color="auto"/>
                    <w:right w:val="none" w:sz="0" w:space="0" w:color="auto"/>
                  </w:divBdr>
                  <w:divsChild>
                    <w:div w:id="1239024503">
                      <w:marLeft w:val="150"/>
                      <w:marRight w:val="150"/>
                      <w:marTop w:val="0"/>
                      <w:marBottom w:val="0"/>
                      <w:divBdr>
                        <w:top w:val="none" w:sz="0" w:space="0" w:color="auto"/>
                        <w:left w:val="none" w:sz="0" w:space="0" w:color="auto"/>
                        <w:bottom w:val="none" w:sz="0" w:space="0" w:color="auto"/>
                        <w:right w:val="none" w:sz="0" w:space="0" w:color="auto"/>
                      </w:divBdr>
                      <w:divsChild>
                        <w:div w:id="848637266">
                          <w:marLeft w:val="0"/>
                          <w:marRight w:val="0"/>
                          <w:marTop w:val="0"/>
                          <w:marBottom w:val="0"/>
                          <w:divBdr>
                            <w:top w:val="none" w:sz="0" w:space="0" w:color="auto"/>
                            <w:left w:val="none" w:sz="0" w:space="0" w:color="auto"/>
                            <w:bottom w:val="none" w:sz="0" w:space="0" w:color="auto"/>
                            <w:right w:val="none" w:sz="0" w:space="0" w:color="auto"/>
                          </w:divBdr>
                          <w:divsChild>
                            <w:div w:id="1607688617">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823394786">
                                      <w:marLeft w:val="0"/>
                                      <w:marRight w:val="0"/>
                                      <w:marTop w:val="0"/>
                                      <w:marBottom w:val="0"/>
                                      <w:divBdr>
                                        <w:top w:val="none" w:sz="0" w:space="0" w:color="auto"/>
                                        <w:left w:val="none" w:sz="0" w:space="0" w:color="auto"/>
                                        <w:bottom w:val="none" w:sz="0" w:space="0" w:color="auto"/>
                                        <w:right w:val="none" w:sz="0" w:space="0" w:color="auto"/>
                                      </w:divBdr>
                                      <w:divsChild>
                                        <w:div w:id="1273708207">
                                          <w:marLeft w:val="60"/>
                                          <w:marRight w:val="0"/>
                                          <w:marTop w:val="0"/>
                                          <w:marBottom w:val="30"/>
                                          <w:divBdr>
                                            <w:top w:val="none" w:sz="0" w:space="0" w:color="auto"/>
                                            <w:left w:val="none" w:sz="0" w:space="0" w:color="auto"/>
                                            <w:bottom w:val="none" w:sz="0" w:space="0" w:color="auto"/>
                                            <w:right w:val="none" w:sz="0" w:space="0" w:color="auto"/>
                                          </w:divBdr>
                                        </w:div>
                                        <w:div w:id="1395200403">
                                          <w:marLeft w:val="0"/>
                                          <w:marRight w:val="0"/>
                                          <w:marTop w:val="0"/>
                                          <w:marBottom w:val="0"/>
                                          <w:divBdr>
                                            <w:top w:val="none" w:sz="0" w:space="0" w:color="auto"/>
                                            <w:left w:val="none" w:sz="0" w:space="0" w:color="auto"/>
                                            <w:bottom w:val="none" w:sz="0" w:space="0" w:color="auto"/>
                                            <w:right w:val="none" w:sz="0" w:space="0" w:color="auto"/>
                                          </w:divBdr>
                                          <w:divsChild>
                                            <w:div w:id="473565083">
                                              <w:marLeft w:val="0"/>
                                              <w:marRight w:val="0"/>
                                              <w:marTop w:val="0"/>
                                              <w:marBottom w:val="0"/>
                                              <w:divBdr>
                                                <w:top w:val="none" w:sz="0" w:space="0" w:color="auto"/>
                                                <w:left w:val="none" w:sz="0" w:space="0" w:color="auto"/>
                                                <w:bottom w:val="none" w:sz="0" w:space="0" w:color="auto"/>
                                                <w:right w:val="none" w:sz="0" w:space="0" w:color="auto"/>
                                              </w:divBdr>
                                              <w:divsChild>
                                                <w:div w:id="1483501800">
                                                  <w:marLeft w:val="0"/>
                                                  <w:marRight w:val="0"/>
                                                  <w:marTop w:val="0"/>
                                                  <w:marBottom w:val="0"/>
                                                  <w:divBdr>
                                                    <w:top w:val="none" w:sz="0" w:space="0" w:color="auto"/>
                                                    <w:left w:val="none" w:sz="0" w:space="0" w:color="auto"/>
                                                    <w:bottom w:val="none" w:sz="0" w:space="0" w:color="auto"/>
                                                    <w:right w:val="none" w:sz="0" w:space="0" w:color="auto"/>
                                                  </w:divBdr>
                                                  <w:divsChild>
                                                    <w:div w:id="733620503">
                                                      <w:marLeft w:val="0"/>
                                                      <w:marRight w:val="0"/>
                                                      <w:marTop w:val="0"/>
                                                      <w:marBottom w:val="0"/>
                                                      <w:divBdr>
                                                        <w:top w:val="none" w:sz="0" w:space="0" w:color="auto"/>
                                                        <w:left w:val="none" w:sz="0" w:space="0" w:color="auto"/>
                                                        <w:bottom w:val="none" w:sz="0" w:space="0" w:color="auto"/>
                                                        <w:right w:val="none" w:sz="0" w:space="0" w:color="auto"/>
                                                      </w:divBdr>
                                                      <w:divsChild>
                                                        <w:div w:id="13251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674319">
      <w:bodyDiv w:val="1"/>
      <w:marLeft w:val="0"/>
      <w:marRight w:val="0"/>
      <w:marTop w:val="0"/>
      <w:marBottom w:val="0"/>
      <w:divBdr>
        <w:top w:val="none" w:sz="0" w:space="0" w:color="auto"/>
        <w:left w:val="none" w:sz="0" w:space="0" w:color="auto"/>
        <w:bottom w:val="none" w:sz="0" w:space="0" w:color="auto"/>
        <w:right w:val="none" w:sz="0" w:space="0" w:color="auto"/>
      </w:divBdr>
    </w:div>
    <w:div w:id="700521631">
      <w:bodyDiv w:val="1"/>
      <w:marLeft w:val="0"/>
      <w:marRight w:val="0"/>
      <w:marTop w:val="0"/>
      <w:marBottom w:val="0"/>
      <w:divBdr>
        <w:top w:val="none" w:sz="0" w:space="0" w:color="auto"/>
        <w:left w:val="none" w:sz="0" w:space="0" w:color="auto"/>
        <w:bottom w:val="none" w:sz="0" w:space="0" w:color="auto"/>
        <w:right w:val="none" w:sz="0" w:space="0" w:color="auto"/>
      </w:divBdr>
    </w:div>
    <w:div w:id="741289900">
      <w:bodyDiv w:val="1"/>
      <w:marLeft w:val="0"/>
      <w:marRight w:val="0"/>
      <w:marTop w:val="0"/>
      <w:marBottom w:val="0"/>
      <w:divBdr>
        <w:top w:val="none" w:sz="0" w:space="0" w:color="auto"/>
        <w:left w:val="none" w:sz="0" w:space="0" w:color="auto"/>
        <w:bottom w:val="none" w:sz="0" w:space="0" w:color="auto"/>
        <w:right w:val="none" w:sz="0" w:space="0" w:color="auto"/>
      </w:divBdr>
    </w:div>
    <w:div w:id="905189824">
      <w:bodyDiv w:val="1"/>
      <w:marLeft w:val="0"/>
      <w:marRight w:val="0"/>
      <w:marTop w:val="0"/>
      <w:marBottom w:val="0"/>
      <w:divBdr>
        <w:top w:val="none" w:sz="0" w:space="0" w:color="auto"/>
        <w:left w:val="none" w:sz="0" w:space="0" w:color="auto"/>
        <w:bottom w:val="none" w:sz="0" w:space="0" w:color="auto"/>
        <w:right w:val="none" w:sz="0" w:space="0" w:color="auto"/>
      </w:divBdr>
    </w:div>
    <w:div w:id="1073086914">
      <w:bodyDiv w:val="1"/>
      <w:marLeft w:val="0"/>
      <w:marRight w:val="0"/>
      <w:marTop w:val="0"/>
      <w:marBottom w:val="0"/>
      <w:divBdr>
        <w:top w:val="none" w:sz="0" w:space="0" w:color="auto"/>
        <w:left w:val="none" w:sz="0" w:space="0" w:color="auto"/>
        <w:bottom w:val="none" w:sz="0" w:space="0" w:color="auto"/>
        <w:right w:val="none" w:sz="0" w:space="0" w:color="auto"/>
      </w:divBdr>
    </w:div>
    <w:div w:id="1673290856">
      <w:bodyDiv w:val="1"/>
      <w:marLeft w:val="0"/>
      <w:marRight w:val="0"/>
      <w:marTop w:val="0"/>
      <w:marBottom w:val="0"/>
      <w:divBdr>
        <w:top w:val="none" w:sz="0" w:space="0" w:color="auto"/>
        <w:left w:val="none" w:sz="0" w:space="0" w:color="auto"/>
        <w:bottom w:val="none" w:sz="0" w:space="0" w:color="auto"/>
        <w:right w:val="none" w:sz="0" w:space="0" w:color="auto"/>
      </w:divBdr>
    </w:div>
    <w:div w:id="1762680133">
      <w:bodyDiv w:val="1"/>
      <w:marLeft w:val="0"/>
      <w:marRight w:val="0"/>
      <w:marTop w:val="0"/>
      <w:marBottom w:val="0"/>
      <w:divBdr>
        <w:top w:val="none" w:sz="0" w:space="0" w:color="auto"/>
        <w:left w:val="none" w:sz="0" w:space="0" w:color="auto"/>
        <w:bottom w:val="none" w:sz="0" w:space="0" w:color="auto"/>
        <w:right w:val="none" w:sz="0" w:space="0" w:color="auto"/>
      </w:divBdr>
      <w:divsChild>
        <w:div w:id="94327281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5445</TotalTime>
  <Pages>2</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2021-03-22T05:33:00Z</cp:lastPrinted>
  <dcterms:created xsi:type="dcterms:W3CDTF">2021-03-09T05:49:00Z</dcterms:created>
  <dcterms:modified xsi:type="dcterms:W3CDTF">2021-03-22T07:07:00Z</dcterms:modified>
</cp:coreProperties>
</file>