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95" w:rsidRPr="006119F0" w:rsidRDefault="00F32D95" w:rsidP="00F32D95">
      <w:pPr>
        <w:spacing w:after="0" w:line="408" w:lineRule="auto"/>
        <w:ind w:left="120"/>
        <w:jc w:val="center"/>
      </w:pPr>
      <w:r w:rsidRPr="006119F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32D95" w:rsidRPr="006119F0" w:rsidRDefault="00F32D95" w:rsidP="00F32D9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</w:rPr>
      </w:pPr>
      <w:r w:rsidRPr="006119F0">
        <w:rPr>
          <w:rFonts w:ascii="Times New Roman" w:hAnsi="Times New Roman" w:cs="Times New Roman"/>
          <w:sz w:val="24"/>
        </w:rPr>
        <w:t>Министерство образования Ростовской области</w:t>
      </w:r>
    </w:p>
    <w:p w:rsidR="00F32D95" w:rsidRPr="006119F0" w:rsidRDefault="00F32D95" w:rsidP="00F32D9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</w:rPr>
      </w:pPr>
      <w:r w:rsidRPr="006119F0">
        <w:rPr>
          <w:rFonts w:ascii="Times New Roman" w:hAnsi="Times New Roman" w:cs="Times New Roman"/>
          <w:sz w:val="24"/>
        </w:rPr>
        <w:t>Управление образования города Ростова-на-Дону</w:t>
      </w:r>
    </w:p>
    <w:p w:rsidR="00F32D95" w:rsidRPr="006119F0" w:rsidRDefault="00F32D95" w:rsidP="00F32D95">
      <w:pPr>
        <w:spacing w:after="0" w:line="408" w:lineRule="auto"/>
        <w:ind w:left="120"/>
        <w:jc w:val="center"/>
      </w:pPr>
      <w:r w:rsidRPr="006119F0"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F32D95" w:rsidRPr="006119F0" w:rsidRDefault="00F32D95" w:rsidP="00F32D95">
      <w:pPr>
        <w:spacing w:after="0"/>
        <w:ind w:left="120"/>
      </w:pPr>
    </w:p>
    <w:p w:rsidR="00F32D95" w:rsidRPr="006119F0" w:rsidRDefault="00F32D95" w:rsidP="00F32D95">
      <w:pPr>
        <w:spacing w:after="0"/>
        <w:ind w:left="120"/>
      </w:pPr>
    </w:p>
    <w:p w:rsidR="00F32D95" w:rsidRPr="006119F0" w:rsidRDefault="00F32D95" w:rsidP="00F32D95">
      <w:pPr>
        <w:spacing w:after="0"/>
        <w:ind w:left="120"/>
      </w:pPr>
    </w:p>
    <w:p w:rsidR="00F32D95" w:rsidRPr="006119F0" w:rsidRDefault="00F32D95" w:rsidP="00F32D9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32D95" w:rsidRPr="006119F0" w:rsidTr="00476FC8">
        <w:tc>
          <w:tcPr>
            <w:tcW w:w="3114" w:type="dxa"/>
          </w:tcPr>
          <w:p w:rsidR="00F32D95" w:rsidRPr="0040209D" w:rsidRDefault="00F32D95" w:rsidP="00476FC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F32D95" w:rsidRPr="006119F0" w:rsidRDefault="00F32D95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F32D95" w:rsidRPr="006119F0" w:rsidRDefault="00F32D95" w:rsidP="00476F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32D95" w:rsidRPr="006119F0" w:rsidRDefault="00F32D95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</w:p>
          <w:p w:rsidR="00F32D95" w:rsidRPr="006119F0" w:rsidRDefault="00F32D95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2025 г.</w:t>
            </w:r>
          </w:p>
          <w:p w:rsidR="00F32D95" w:rsidRPr="0040209D" w:rsidRDefault="00F32D95" w:rsidP="00476F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32D95" w:rsidRPr="0040209D" w:rsidRDefault="00F32D95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F32D95" w:rsidRPr="008944ED" w:rsidRDefault="00F32D95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истории и обществознания</w:t>
            </w:r>
          </w:p>
          <w:p w:rsidR="00F32D95" w:rsidRDefault="00F32D95" w:rsidP="00476F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32D95" w:rsidRPr="008944ED" w:rsidRDefault="00F32D95" w:rsidP="00476F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Прокш В.А.</w:t>
            </w:r>
          </w:p>
          <w:p w:rsidR="00F32D95" w:rsidRPr="006119F0" w:rsidRDefault="00F32D95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</w:p>
          <w:p w:rsidR="00F32D95" w:rsidRDefault="00F32D95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2025 г</w:t>
            </w:r>
          </w:p>
          <w:p w:rsidR="00F32D95" w:rsidRPr="0040209D" w:rsidRDefault="00F32D95" w:rsidP="00476F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32D95" w:rsidRDefault="00F32D95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F32D95" w:rsidRPr="008944ED" w:rsidRDefault="00F32D95" w:rsidP="00476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F32D95" w:rsidRDefault="00F32D95" w:rsidP="00476F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32D95" w:rsidRPr="008944ED" w:rsidRDefault="00F32D95" w:rsidP="00476F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 И.А.</w:t>
            </w:r>
          </w:p>
          <w:p w:rsidR="00F32D95" w:rsidRDefault="00F32D95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№341</w:t>
            </w:r>
          </w:p>
          <w:p w:rsidR="00F32D95" w:rsidRDefault="00F32D95" w:rsidP="00476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2025 г.</w:t>
            </w:r>
          </w:p>
          <w:p w:rsidR="00F32D95" w:rsidRPr="0040209D" w:rsidRDefault="00F32D95" w:rsidP="00476F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32D95" w:rsidRPr="006119F0" w:rsidRDefault="00F32D95" w:rsidP="00F32D95">
      <w:pPr>
        <w:spacing w:after="0"/>
        <w:ind w:left="120"/>
      </w:pPr>
    </w:p>
    <w:p w:rsidR="00F32D95" w:rsidRPr="006119F0" w:rsidRDefault="00F32D95" w:rsidP="00F32D95">
      <w:pPr>
        <w:spacing w:after="0"/>
        <w:ind w:left="120"/>
      </w:pPr>
    </w:p>
    <w:p w:rsidR="00F32D95" w:rsidRPr="006119F0" w:rsidRDefault="00F32D95" w:rsidP="00F32D95">
      <w:pPr>
        <w:spacing w:after="0"/>
        <w:ind w:left="120"/>
      </w:pPr>
    </w:p>
    <w:p w:rsidR="00F32D95" w:rsidRPr="006119F0" w:rsidRDefault="00F32D95" w:rsidP="00F32D95">
      <w:pPr>
        <w:spacing w:after="0"/>
        <w:ind w:left="120"/>
      </w:pPr>
    </w:p>
    <w:p w:rsidR="00F32D95" w:rsidRPr="006119F0" w:rsidRDefault="00F32D95" w:rsidP="00F32D95">
      <w:pPr>
        <w:spacing w:after="0"/>
        <w:ind w:left="120"/>
      </w:pPr>
    </w:p>
    <w:p w:rsidR="00F32D95" w:rsidRPr="006119F0" w:rsidRDefault="00F32D95" w:rsidP="00F32D95">
      <w:pPr>
        <w:spacing w:after="0" w:line="408" w:lineRule="auto"/>
        <w:ind w:left="120"/>
        <w:jc w:val="center"/>
      </w:pPr>
      <w:r w:rsidRPr="006119F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32D95" w:rsidRPr="006119F0" w:rsidRDefault="00F32D95" w:rsidP="00F32D95">
      <w:pPr>
        <w:spacing w:after="0" w:line="408" w:lineRule="auto"/>
        <w:ind w:left="120"/>
        <w:jc w:val="center"/>
      </w:pPr>
      <w:r w:rsidRPr="006119F0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ОСЖ</w:t>
      </w:r>
      <w:r w:rsidRPr="006119F0">
        <w:rPr>
          <w:rFonts w:ascii="Times New Roman" w:hAnsi="Times New Roman"/>
          <w:b/>
          <w:color w:val="000000"/>
          <w:sz w:val="28"/>
        </w:rPr>
        <w:t>»</w:t>
      </w:r>
    </w:p>
    <w:p w:rsidR="00F32D95" w:rsidRPr="006119F0" w:rsidRDefault="00F32D95" w:rsidP="00F32D9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9</w:t>
      </w:r>
      <w:r w:rsidRPr="006119F0">
        <w:rPr>
          <w:rFonts w:ascii="Times New Roman" w:hAnsi="Times New Roman"/>
          <w:color w:val="000000"/>
          <w:sz w:val="28"/>
        </w:rPr>
        <w:t xml:space="preserve"> классов </w:t>
      </w:r>
    </w:p>
    <w:p w:rsidR="00F32D95" w:rsidRPr="006119F0" w:rsidRDefault="00F32D95" w:rsidP="00F32D95">
      <w:pPr>
        <w:spacing w:after="0"/>
        <w:ind w:left="120"/>
        <w:jc w:val="center"/>
      </w:pPr>
    </w:p>
    <w:p w:rsidR="00F32D95" w:rsidRPr="006119F0" w:rsidRDefault="00F32D95" w:rsidP="00F32D95">
      <w:pPr>
        <w:spacing w:after="0"/>
        <w:ind w:left="120"/>
        <w:jc w:val="center"/>
      </w:pPr>
    </w:p>
    <w:p w:rsidR="00F32D95" w:rsidRPr="006119F0" w:rsidRDefault="00F32D95" w:rsidP="00F32D95">
      <w:pPr>
        <w:spacing w:after="0"/>
        <w:ind w:left="120"/>
        <w:jc w:val="center"/>
      </w:pPr>
    </w:p>
    <w:p w:rsidR="00F32D95" w:rsidRPr="006119F0" w:rsidRDefault="00F32D95" w:rsidP="00F32D95">
      <w:pPr>
        <w:spacing w:after="0"/>
        <w:ind w:left="120"/>
        <w:jc w:val="center"/>
      </w:pPr>
    </w:p>
    <w:p w:rsidR="00F32D95" w:rsidRPr="006119F0" w:rsidRDefault="00F32D95" w:rsidP="00F32D95">
      <w:pPr>
        <w:spacing w:after="0"/>
        <w:ind w:left="120"/>
        <w:jc w:val="center"/>
      </w:pPr>
      <w:r>
        <w:t>Учитель: Мельникова Александра Владимировна</w:t>
      </w:r>
    </w:p>
    <w:p w:rsidR="00F32D95" w:rsidRPr="006119F0" w:rsidRDefault="00F32D95" w:rsidP="00F32D95">
      <w:pPr>
        <w:spacing w:after="0"/>
        <w:ind w:left="120"/>
        <w:jc w:val="center"/>
      </w:pPr>
    </w:p>
    <w:p w:rsidR="00F32D95" w:rsidRPr="006119F0" w:rsidRDefault="00F32D95" w:rsidP="00F32D95">
      <w:pPr>
        <w:spacing w:after="0"/>
        <w:ind w:left="120"/>
        <w:jc w:val="center"/>
      </w:pPr>
    </w:p>
    <w:p w:rsidR="00F32D95" w:rsidRPr="006119F0" w:rsidRDefault="00F32D95" w:rsidP="00F32D95">
      <w:pPr>
        <w:spacing w:after="0"/>
        <w:ind w:left="120"/>
        <w:jc w:val="center"/>
      </w:pPr>
    </w:p>
    <w:p w:rsidR="00F32D95" w:rsidRPr="006119F0" w:rsidRDefault="00F32D95" w:rsidP="00F32D95">
      <w:pPr>
        <w:spacing w:after="0"/>
        <w:ind w:left="120"/>
        <w:jc w:val="center"/>
      </w:pPr>
    </w:p>
    <w:p w:rsidR="00F32D95" w:rsidRPr="006119F0" w:rsidRDefault="00F32D95" w:rsidP="00F32D95">
      <w:pPr>
        <w:spacing w:after="0"/>
        <w:ind w:left="120"/>
        <w:jc w:val="center"/>
      </w:pPr>
    </w:p>
    <w:p w:rsidR="00F32D95" w:rsidRPr="006119F0" w:rsidRDefault="00F32D95" w:rsidP="00F32D95">
      <w:pPr>
        <w:spacing w:after="0"/>
        <w:ind w:left="120"/>
        <w:jc w:val="center"/>
        <w:rPr>
          <w:rFonts w:ascii="Times New Roman" w:hAnsi="Times New Roman" w:cs="Times New Roman"/>
          <w:sz w:val="24"/>
        </w:rPr>
      </w:pPr>
    </w:p>
    <w:p w:rsidR="00F32D95" w:rsidRDefault="00F32D95" w:rsidP="00F32D95">
      <w:pPr>
        <w:spacing w:after="0"/>
        <w:ind w:left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</w:t>
      </w:r>
      <w:r w:rsidRPr="006119F0">
        <w:rPr>
          <w:rFonts w:ascii="Times New Roman" w:hAnsi="Times New Roman" w:cs="Times New Roman"/>
          <w:sz w:val="24"/>
        </w:rPr>
        <w:t xml:space="preserve"> Ростов-на-Дону 2025</w:t>
      </w:r>
    </w:p>
    <w:p w:rsidR="00F32D95" w:rsidRDefault="00F32D95" w:rsidP="00F32D95">
      <w:pPr>
        <w:spacing w:after="0"/>
        <w:ind w:left="120"/>
        <w:jc w:val="center"/>
        <w:rPr>
          <w:rFonts w:ascii="Times New Roman" w:hAnsi="Times New Roman" w:cs="Times New Roman"/>
          <w:sz w:val="24"/>
        </w:rPr>
        <w:sectPr w:rsidR="00F32D95" w:rsidSect="00F32D95">
          <w:footerReference w:type="default" r:id="rId8"/>
          <w:pgSz w:w="11906" w:h="16838"/>
          <w:pgMar w:top="1134" w:right="568" w:bottom="1134" w:left="709" w:header="708" w:footer="708" w:gutter="0"/>
          <w:cols w:space="708"/>
          <w:docGrid w:linePitch="360"/>
        </w:sectPr>
      </w:pPr>
    </w:p>
    <w:p w:rsidR="00F32D95" w:rsidRDefault="00F32D95" w:rsidP="00F32D95">
      <w:pPr>
        <w:spacing w:after="0"/>
        <w:ind w:left="12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32D95" w:rsidRPr="006119F0" w:rsidRDefault="00F32D95" w:rsidP="00F32D95">
      <w:pPr>
        <w:spacing w:after="0"/>
        <w:ind w:left="120"/>
        <w:jc w:val="center"/>
      </w:pPr>
    </w:p>
    <w:p w:rsidR="00A752B0" w:rsidRDefault="00A752B0" w:rsidP="00A752B0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A7E30" w:rsidRDefault="007A7E30" w:rsidP="00A752B0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A7E30" w:rsidRPr="00EC7C84" w:rsidRDefault="007A7E30" w:rsidP="00A752B0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158D" w:rsidRPr="003211BC" w:rsidRDefault="0073158D" w:rsidP="0073158D">
      <w:pPr>
        <w:ind w:left="99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11BC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9620E0" w:rsidRPr="009620E0" w:rsidRDefault="009620E0" w:rsidP="00105530">
      <w:pPr>
        <w:ind w:left="-142" w:firstLine="1135"/>
        <w:rPr>
          <w:rFonts w:ascii="Times New Roman" w:hAnsi="Times New Roman" w:cs="Times New Roman"/>
          <w:sz w:val="24"/>
          <w:szCs w:val="24"/>
          <w:u w:val="single"/>
        </w:rPr>
      </w:pPr>
      <w:r w:rsidRPr="009620E0">
        <w:rPr>
          <w:rFonts w:ascii="Times New Roman" w:hAnsi="Times New Roman" w:cs="Times New Roman"/>
          <w:sz w:val="24"/>
          <w:szCs w:val="24"/>
          <w:u w:val="single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Основы социальной жизни </w:t>
      </w:r>
      <w:r w:rsidRPr="009620E0">
        <w:rPr>
          <w:rFonts w:ascii="Times New Roman" w:hAnsi="Times New Roman" w:cs="Times New Roman"/>
          <w:sz w:val="24"/>
          <w:szCs w:val="24"/>
          <w:u w:val="single"/>
        </w:rPr>
        <w:t>» составлена на основе Федеральной адаптированной основной общеобразовательной программы образования обучающихся с умственной отсталостью (интеллектуальными нарушениями) (далее - ФАООП УО вариант- 1) утвержденной приказом Министерства просвещения России от 24.11.2022 г. № 1026,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 (далее - Стандарт) и на основе Проекта рабочей программы по учебному предмету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Основы социальной жизни </w:t>
      </w:r>
      <w:r w:rsidRPr="009620E0">
        <w:rPr>
          <w:rFonts w:ascii="Times New Roman" w:hAnsi="Times New Roman" w:cs="Times New Roman"/>
          <w:sz w:val="24"/>
          <w:szCs w:val="24"/>
          <w:u w:val="single"/>
        </w:rPr>
        <w:t>», размещенного на сайте ИКП РО (</w:t>
      </w:r>
      <w:hyperlink r:id="rId9" w:history="1">
        <w:r w:rsidRPr="009620E0">
          <w:rPr>
            <w:rStyle w:val="ab"/>
            <w:rFonts w:ascii="Times New Roman" w:hAnsi="Times New Roman" w:cs="Times New Roman"/>
            <w:sz w:val="24"/>
            <w:szCs w:val="24"/>
          </w:rPr>
          <w:t>https://ikp-rao.ru/frc-ovz3/</w:t>
        </w:r>
      </w:hyperlink>
      <w:r w:rsidRPr="009620E0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5956E9" w:rsidRPr="009620E0" w:rsidRDefault="005956E9" w:rsidP="009620E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9620E0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="000E5AFE" w:rsidRPr="009620E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572D9" w:rsidRPr="009620E0">
        <w:rPr>
          <w:color w:val="22272F"/>
          <w:sz w:val="23"/>
          <w:szCs w:val="23"/>
        </w:rPr>
        <w:t xml:space="preserve"> </w:t>
      </w:r>
      <w:r w:rsidR="008572D9" w:rsidRPr="009620E0">
        <w:rPr>
          <w:rFonts w:ascii="Times New Roman" w:hAnsi="Times New Roman" w:cs="Times New Roman"/>
          <w:color w:val="22272F"/>
          <w:sz w:val="24"/>
          <w:szCs w:val="24"/>
        </w:rPr>
        <w:t>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8572D9" w:rsidRPr="0095154B" w:rsidRDefault="009620E0" w:rsidP="009620E0">
      <w:pPr>
        <w:pStyle w:val="s1"/>
        <w:spacing w:before="0" w:beforeAutospacing="0" w:after="0" w:afterAutospacing="0" w:line="0" w:lineRule="atLeast"/>
        <w:ind w:left="993"/>
        <w:jc w:val="both"/>
        <w:rPr>
          <w:b/>
          <w:u w:val="single"/>
        </w:rPr>
      </w:pPr>
      <w:r>
        <w:rPr>
          <w:b/>
          <w:u w:val="single"/>
        </w:rPr>
        <w:t xml:space="preserve">2. </w:t>
      </w:r>
      <w:r w:rsidR="005956E9" w:rsidRPr="0095154B">
        <w:rPr>
          <w:b/>
          <w:u w:val="single"/>
        </w:rPr>
        <w:t>Задачи</w:t>
      </w:r>
      <w:r w:rsidR="00A94F20" w:rsidRPr="0095154B">
        <w:rPr>
          <w:b/>
          <w:u w:val="single"/>
        </w:rPr>
        <w:t>:</w:t>
      </w:r>
    </w:p>
    <w:p w:rsidR="008572D9" w:rsidRPr="00A94F20" w:rsidRDefault="00A94F20" w:rsidP="00647929">
      <w:pPr>
        <w:pStyle w:val="s1"/>
        <w:spacing w:before="0" w:beforeAutospacing="0" w:after="0" w:afterAutospacing="0" w:line="0" w:lineRule="atLeast"/>
        <w:jc w:val="both"/>
        <w:rPr>
          <w:color w:val="22272F"/>
        </w:rPr>
      </w:pPr>
      <w:r>
        <w:rPr>
          <w:color w:val="22272F"/>
        </w:rPr>
        <w:t>-</w:t>
      </w:r>
      <w:r w:rsidR="008572D9" w:rsidRPr="00A94F20">
        <w:rPr>
          <w:color w:val="22272F"/>
        </w:rPr>
        <w:t xml:space="preserve"> расширение кругозора обучающихся в процессе ознакомления с различными сторонами повседневной жизни;</w:t>
      </w:r>
    </w:p>
    <w:p w:rsidR="008572D9" w:rsidRPr="00A94F20" w:rsidRDefault="00A94F20" w:rsidP="00647929">
      <w:pPr>
        <w:pStyle w:val="s1"/>
        <w:spacing w:before="0" w:beforeAutospacing="0" w:after="0" w:afterAutospacing="0" w:line="0" w:lineRule="atLeast"/>
        <w:jc w:val="both"/>
        <w:rPr>
          <w:color w:val="22272F"/>
        </w:rPr>
      </w:pPr>
      <w:r>
        <w:rPr>
          <w:color w:val="22272F"/>
        </w:rPr>
        <w:t xml:space="preserve">- </w:t>
      </w:r>
      <w:r w:rsidR="008572D9" w:rsidRPr="00A94F20">
        <w:rPr>
          <w:color w:val="22272F"/>
        </w:rPr>
        <w:t>формирование и развитие навыков самообслуживания и трудовых навыков, связанных с ведением домашнего хозяйства;</w:t>
      </w:r>
    </w:p>
    <w:p w:rsidR="008572D9" w:rsidRPr="00A94F20" w:rsidRDefault="00A94F20" w:rsidP="00647929">
      <w:pPr>
        <w:pStyle w:val="s1"/>
        <w:spacing w:before="0" w:beforeAutospacing="0" w:after="0" w:afterAutospacing="0" w:line="0" w:lineRule="atLeast"/>
        <w:jc w:val="both"/>
        <w:rPr>
          <w:color w:val="22272F"/>
        </w:rPr>
      </w:pPr>
      <w:r>
        <w:rPr>
          <w:color w:val="22272F"/>
        </w:rPr>
        <w:t xml:space="preserve">- </w:t>
      </w:r>
      <w:r w:rsidR="008572D9" w:rsidRPr="00A94F20">
        <w:rPr>
          <w:color w:val="22272F"/>
        </w:rPr>
        <w:t>ознакомление с основами экономики ведения домашнего хозяйства и формирование необходимых умений;</w:t>
      </w:r>
    </w:p>
    <w:p w:rsidR="008572D9" w:rsidRPr="00A94F20" w:rsidRDefault="00A94F20" w:rsidP="00647929">
      <w:pPr>
        <w:pStyle w:val="s1"/>
        <w:spacing w:before="0" w:beforeAutospacing="0" w:after="0" w:afterAutospacing="0" w:line="0" w:lineRule="atLeast"/>
        <w:jc w:val="both"/>
        <w:rPr>
          <w:color w:val="22272F"/>
        </w:rPr>
      </w:pPr>
      <w:r>
        <w:rPr>
          <w:color w:val="22272F"/>
        </w:rPr>
        <w:t xml:space="preserve">- </w:t>
      </w:r>
      <w:r w:rsidR="008572D9" w:rsidRPr="00A94F20">
        <w:rPr>
          <w:color w:val="22272F"/>
        </w:rPr>
        <w:t>практическое ознакомление с деятельностью различных учреждений социальной направленности; формирование умений пользоваться</w:t>
      </w:r>
      <w:r>
        <w:rPr>
          <w:color w:val="22272F"/>
        </w:rPr>
        <w:t xml:space="preserve"> </w:t>
      </w:r>
      <w:r w:rsidR="008572D9" w:rsidRPr="00A94F20">
        <w:rPr>
          <w:color w:val="22272F"/>
        </w:rPr>
        <w:t>услугами учреждений и предприятий социальной направленности;</w:t>
      </w:r>
    </w:p>
    <w:p w:rsidR="008572D9" w:rsidRPr="00A94F20" w:rsidRDefault="00A94F20" w:rsidP="00647929">
      <w:pPr>
        <w:pStyle w:val="s1"/>
        <w:spacing w:before="0" w:beforeAutospacing="0" w:after="0" w:afterAutospacing="0" w:line="0" w:lineRule="atLeast"/>
        <w:jc w:val="both"/>
        <w:rPr>
          <w:color w:val="22272F"/>
        </w:rPr>
      </w:pPr>
      <w:r>
        <w:rPr>
          <w:color w:val="22272F"/>
        </w:rPr>
        <w:t xml:space="preserve">- </w:t>
      </w:r>
      <w:r w:rsidR="008572D9" w:rsidRPr="00A94F20">
        <w:rPr>
          <w:color w:val="22272F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:rsidR="008572D9" w:rsidRDefault="00A94F20" w:rsidP="00647929">
      <w:pPr>
        <w:pStyle w:val="s1"/>
        <w:spacing w:before="0" w:beforeAutospacing="0" w:after="0" w:afterAutospacing="0" w:line="0" w:lineRule="atLeast"/>
        <w:jc w:val="both"/>
        <w:rPr>
          <w:color w:val="22272F"/>
        </w:rPr>
      </w:pPr>
      <w:r>
        <w:rPr>
          <w:color w:val="22272F"/>
        </w:rPr>
        <w:t xml:space="preserve">- </w:t>
      </w:r>
      <w:r w:rsidR="008572D9" w:rsidRPr="00A94F20">
        <w:rPr>
          <w:color w:val="22272F"/>
        </w:rPr>
        <w:t>развитие навыков здорового образа жизни; положительных качеств и свойств личности.</w:t>
      </w:r>
    </w:p>
    <w:p w:rsidR="00A94F20" w:rsidRPr="00A94F20" w:rsidRDefault="00A94F20" w:rsidP="00647929">
      <w:pPr>
        <w:pStyle w:val="s1"/>
        <w:spacing w:before="0" w:beforeAutospacing="0" w:after="0" w:afterAutospacing="0" w:line="0" w:lineRule="atLeast"/>
        <w:jc w:val="both"/>
        <w:rPr>
          <w:color w:val="22272F"/>
        </w:rPr>
      </w:pPr>
    </w:p>
    <w:p w:rsidR="00627847" w:rsidRPr="00105530" w:rsidRDefault="00627847" w:rsidP="009620E0">
      <w:pPr>
        <w:pStyle w:val="a3"/>
        <w:numPr>
          <w:ilvl w:val="0"/>
          <w:numId w:val="13"/>
        </w:numPr>
        <w:spacing w:after="0" w:line="0" w:lineRule="atLeast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05530">
        <w:rPr>
          <w:rFonts w:ascii="Times New Roman" w:hAnsi="Times New Roman" w:cs="Times New Roman"/>
          <w:b/>
          <w:sz w:val="18"/>
          <w:szCs w:val="18"/>
          <w:u w:val="single"/>
        </w:rPr>
        <w:t>Содержание учебного предмета «</w:t>
      </w:r>
      <w:r w:rsidR="002F2B32" w:rsidRPr="00105530">
        <w:rPr>
          <w:rFonts w:ascii="Times New Roman" w:hAnsi="Times New Roman" w:cs="Times New Roman"/>
          <w:b/>
          <w:sz w:val="18"/>
          <w:szCs w:val="18"/>
          <w:u w:val="single"/>
        </w:rPr>
        <w:t>Основы социальной жизни</w:t>
      </w:r>
      <w:r w:rsidRPr="00105530">
        <w:rPr>
          <w:rFonts w:ascii="Times New Roman" w:hAnsi="Times New Roman" w:cs="Times New Roman"/>
          <w:b/>
          <w:sz w:val="18"/>
          <w:szCs w:val="18"/>
          <w:u w:val="single"/>
        </w:rPr>
        <w:t>»</w:t>
      </w:r>
      <w:r w:rsidR="003D3582" w:rsidRPr="00105530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D3582" w:rsidRPr="00105530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V</w:t>
      </w:r>
      <w:r w:rsidR="003D3582" w:rsidRPr="00105530">
        <w:rPr>
          <w:rFonts w:ascii="Times New Roman" w:hAnsi="Times New Roman" w:cs="Times New Roman"/>
          <w:b/>
          <w:sz w:val="18"/>
          <w:szCs w:val="18"/>
          <w:u w:val="single"/>
        </w:rPr>
        <w:t>-</w:t>
      </w:r>
      <w:r w:rsidR="003D3582" w:rsidRPr="00105530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IX</w:t>
      </w:r>
      <w:r w:rsidR="003D3582" w:rsidRPr="00105530">
        <w:rPr>
          <w:rFonts w:ascii="Times New Roman" w:hAnsi="Times New Roman" w:cs="Times New Roman"/>
          <w:b/>
          <w:sz w:val="18"/>
          <w:szCs w:val="18"/>
          <w:u w:val="single"/>
        </w:rPr>
        <w:t xml:space="preserve"> классы</w:t>
      </w:r>
      <w:r w:rsidR="00BF3470" w:rsidRPr="00105530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D3582" w:rsidRPr="00105530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105530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:rsidR="00C222B5" w:rsidRPr="00105530" w:rsidRDefault="00C222B5" w:rsidP="00647929">
      <w:pPr>
        <w:pStyle w:val="s1"/>
        <w:spacing w:before="0" w:beforeAutospacing="0" w:after="0" w:afterAutospacing="0" w:line="0" w:lineRule="atLeast"/>
        <w:ind w:left="993"/>
        <w:jc w:val="both"/>
        <w:rPr>
          <w:color w:val="22272F"/>
          <w:sz w:val="18"/>
          <w:szCs w:val="18"/>
        </w:rPr>
      </w:pPr>
    </w:p>
    <w:tbl>
      <w:tblPr>
        <w:tblStyle w:val="a4"/>
        <w:tblW w:w="6804" w:type="dxa"/>
        <w:tblInd w:w="-34" w:type="dxa"/>
        <w:tblLook w:val="04A0" w:firstRow="1" w:lastRow="0" w:firstColumn="1" w:lastColumn="0" w:noHBand="0" w:noVBand="1"/>
      </w:tblPr>
      <w:tblGrid>
        <w:gridCol w:w="851"/>
        <w:gridCol w:w="4678"/>
        <w:gridCol w:w="1275"/>
      </w:tblGrid>
      <w:tr w:rsidR="00D03D7B" w:rsidRPr="00105530" w:rsidTr="007A7E30">
        <w:tc>
          <w:tcPr>
            <w:tcW w:w="851" w:type="dxa"/>
          </w:tcPr>
          <w:p w:rsidR="00D03D7B" w:rsidRPr="00105530" w:rsidRDefault="00D03D7B" w:rsidP="0064792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03D7B" w:rsidRPr="00105530" w:rsidRDefault="00D03D7B" w:rsidP="00647929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4678" w:type="dxa"/>
          </w:tcPr>
          <w:p w:rsidR="00D03D7B" w:rsidRPr="00105530" w:rsidRDefault="00D03D7B" w:rsidP="0064792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D03D7B" w:rsidRPr="00105530" w:rsidRDefault="00D03D7B" w:rsidP="00647929">
            <w:pPr>
              <w:spacing w:line="0" w:lineRule="atLeast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разделов</w:t>
            </w:r>
          </w:p>
        </w:tc>
        <w:tc>
          <w:tcPr>
            <w:tcW w:w="1275" w:type="dxa"/>
          </w:tcPr>
          <w:p w:rsidR="00D03D7B" w:rsidRPr="00105530" w:rsidRDefault="00D03D7B" w:rsidP="00D03D7B">
            <w:pPr>
              <w:pStyle w:val="s1"/>
              <w:spacing w:before="0" w:beforeAutospacing="0" w:after="0" w:afterAutospacing="0" w:line="0" w:lineRule="atLeast"/>
              <w:jc w:val="center"/>
              <w:rPr>
                <w:b/>
                <w:color w:val="22272F"/>
                <w:sz w:val="18"/>
                <w:szCs w:val="18"/>
              </w:rPr>
            </w:pPr>
            <w:r w:rsidRPr="00105530">
              <w:rPr>
                <w:b/>
                <w:color w:val="22272F"/>
                <w:sz w:val="18"/>
                <w:szCs w:val="18"/>
              </w:rPr>
              <w:t>Годовой  объем  часов     по классам</w:t>
            </w:r>
          </w:p>
        </w:tc>
      </w:tr>
      <w:tr w:rsidR="007A7E30" w:rsidRPr="00105530" w:rsidTr="007A7E30">
        <w:tc>
          <w:tcPr>
            <w:tcW w:w="851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4678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75" w:type="dxa"/>
          </w:tcPr>
          <w:p w:rsidR="007A7E30" w:rsidRPr="00105530" w:rsidRDefault="007A7E30" w:rsidP="007A7E30">
            <w:pPr>
              <w:pStyle w:val="s1"/>
              <w:spacing w:before="0" w:beforeAutospacing="0" w:after="0" w:afterAutospacing="0" w:line="0" w:lineRule="atLeast"/>
              <w:jc w:val="center"/>
              <w:rPr>
                <w:color w:val="22272F"/>
                <w:sz w:val="18"/>
                <w:szCs w:val="18"/>
              </w:rPr>
            </w:pPr>
            <w:r w:rsidRPr="00105530">
              <w:rPr>
                <w:b/>
                <w:color w:val="22272F"/>
                <w:sz w:val="18"/>
                <w:szCs w:val="18"/>
              </w:rPr>
              <w:t>9а</w:t>
            </w:r>
          </w:p>
        </w:tc>
      </w:tr>
      <w:tr w:rsidR="007A7E30" w:rsidRPr="00105530" w:rsidTr="007A7E30">
        <w:tc>
          <w:tcPr>
            <w:tcW w:w="851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4678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Личная гигиена и здоровье</w:t>
            </w:r>
          </w:p>
        </w:tc>
        <w:tc>
          <w:tcPr>
            <w:tcW w:w="1275" w:type="dxa"/>
          </w:tcPr>
          <w:p w:rsidR="007A7E30" w:rsidRPr="00CE5439" w:rsidRDefault="007A7E30" w:rsidP="007A7E30">
            <w:pPr>
              <w:pStyle w:val="s1"/>
              <w:spacing w:before="0" w:beforeAutospacing="0" w:after="0" w:afterAutospacing="0" w:line="0" w:lineRule="atLeast"/>
              <w:jc w:val="center"/>
              <w:rPr>
                <w:b/>
                <w:color w:val="22272F"/>
                <w:sz w:val="18"/>
                <w:szCs w:val="18"/>
              </w:rPr>
            </w:pPr>
            <w:r w:rsidRPr="00CE5439">
              <w:rPr>
                <w:b/>
                <w:color w:val="22272F"/>
                <w:sz w:val="18"/>
                <w:szCs w:val="18"/>
              </w:rPr>
              <w:t>5</w:t>
            </w:r>
          </w:p>
        </w:tc>
      </w:tr>
      <w:tr w:rsidR="007A7E30" w:rsidRPr="00105530" w:rsidTr="007A7E30">
        <w:tc>
          <w:tcPr>
            <w:tcW w:w="851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4678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Одежда и обувь</w:t>
            </w:r>
          </w:p>
        </w:tc>
        <w:tc>
          <w:tcPr>
            <w:tcW w:w="1275" w:type="dxa"/>
          </w:tcPr>
          <w:p w:rsidR="007A7E30" w:rsidRPr="00CE5439" w:rsidRDefault="007A7E30" w:rsidP="007A7E30">
            <w:pPr>
              <w:pStyle w:val="s1"/>
              <w:spacing w:before="0" w:beforeAutospacing="0" w:after="0" w:afterAutospacing="0" w:line="0" w:lineRule="atLeast"/>
              <w:jc w:val="center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>10</w:t>
            </w:r>
          </w:p>
        </w:tc>
      </w:tr>
      <w:tr w:rsidR="007A7E30" w:rsidRPr="00105530" w:rsidTr="007A7E30">
        <w:tc>
          <w:tcPr>
            <w:tcW w:w="851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3</w:t>
            </w:r>
          </w:p>
        </w:tc>
        <w:tc>
          <w:tcPr>
            <w:tcW w:w="4678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Питание</w:t>
            </w:r>
          </w:p>
        </w:tc>
        <w:tc>
          <w:tcPr>
            <w:tcW w:w="1275" w:type="dxa"/>
          </w:tcPr>
          <w:p w:rsidR="007A7E30" w:rsidRPr="00CE5439" w:rsidRDefault="007A7E30" w:rsidP="007A7E30">
            <w:pPr>
              <w:pStyle w:val="s1"/>
              <w:spacing w:before="0" w:beforeAutospacing="0" w:after="0" w:afterAutospacing="0" w:line="0" w:lineRule="atLeast"/>
              <w:jc w:val="center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>17</w:t>
            </w:r>
          </w:p>
        </w:tc>
      </w:tr>
      <w:tr w:rsidR="007A7E30" w:rsidRPr="00105530" w:rsidTr="007A7E30">
        <w:tc>
          <w:tcPr>
            <w:tcW w:w="851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</w:t>
            </w:r>
          </w:p>
        </w:tc>
        <w:tc>
          <w:tcPr>
            <w:tcW w:w="4678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Семья </w:t>
            </w:r>
          </w:p>
        </w:tc>
        <w:tc>
          <w:tcPr>
            <w:tcW w:w="1275" w:type="dxa"/>
          </w:tcPr>
          <w:p w:rsidR="007A7E30" w:rsidRPr="00CE5439" w:rsidRDefault="007A7E30" w:rsidP="007A7E30">
            <w:pPr>
              <w:pStyle w:val="s1"/>
              <w:spacing w:before="0" w:beforeAutospacing="0" w:after="0" w:afterAutospacing="0" w:line="0" w:lineRule="atLeast"/>
              <w:jc w:val="center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>-</w:t>
            </w:r>
          </w:p>
        </w:tc>
      </w:tr>
      <w:tr w:rsidR="007A7E30" w:rsidRPr="00105530" w:rsidTr="007A7E30">
        <w:tc>
          <w:tcPr>
            <w:tcW w:w="851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5</w:t>
            </w:r>
          </w:p>
        </w:tc>
        <w:tc>
          <w:tcPr>
            <w:tcW w:w="4678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Жилище</w:t>
            </w:r>
          </w:p>
        </w:tc>
        <w:tc>
          <w:tcPr>
            <w:tcW w:w="1275" w:type="dxa"/>
          </w:tcPr>
          <w:p w:rsidR="007A7E30" w:rsidRPr="00CE5439" w:rsidRDefault="007A7E30" w:rsidP="007A7E30">
            <w:pPr>
              <w:pStyle w:val="s1"/>
              <w:spacing w:before="0" w:beforeAutospacing="0" w:after="0" w:afterAutospacing="0" w:line="0" w:lineRule="atLeast"/>
              <w:jc w:val="center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>5</w:t>
            </w:r>
          </w:p>
        </w:tc>
      </w:tr>
      <w:tr w:rsidR="007A7E30" w:rsidRPr="00105530" w:rsidTr="007A7E30">
        <w:tc>
          <w:tcPr>
            <w:tcW w:w="851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6</w:t>
            </w:r>
          </w:p>
        </w:tc>
        <w:tc>
          <w:tcPr>
            <w:tcW w:w="4678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</w:p>
        </w:tc>
        <w:tc>
          <w:tcPr>
            <w:tcW w:w="1275" w:type="dxa"/>
          </w:tcPr>
          <w:p w:rsidR="007A7E30" w:rsidRPr="00CE5439" w:rsidRDefault="007A7E30" w:rsidP="007A7E30">
            <w:pPr>
              <w:pStyle w:val="s1"/>
              <w:spacing w:before="0" w:beforeAutospacing="0" w:after="0" w:afterAutospacing="0" w:line="0" w:lineRule="atLeast"/>
              <w:jc w:val="center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>5</w:t>
            </w:r>
          </w:p>
        </w:tc>
      </w:tr>
      <w:tr w:rsidR="007A7E30" w:rsidRPr="00105530" w:rsidTr="007A7E30">
        <w:tc>
          <w:tcPr>
            <w:tcW w:w="851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7</w:t>
            </w:r>
          </w:p>
        </w:tc>
        <w:tc>
          <w:tcPr>
            <w:tcW w:w="4678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Средства связи</w:t>
            </w:r>
          </w:p>
        </w:tc>
        <w:tc>
          <w:tcPr>
            <w:tcW w:w="1275" w:type="dxa"/>
          </w:tcPr>
          <w:p w:rsidR="007A7E30" w:rsidRPr="00CE5439" w:rsidRDefault="007A7E30" w:rsidP="007A7E30">
            <w:pPr>
              <w:pStyle w:val="s1"/>
              <w:spacing w:before="0" w:beforeAutospacing="0" w:after="0" w:afterAutospacing="0" w:line="0" w:lineRule="atLeast"/>
              <w:jc w:val="center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>7</w:t>
            </w:r>
          </w:p>
        </w:tc>
      </w:tr>
      <w:tr w:rsidR="007A7E30" w:rsidRPr="00105530" w:rsidTr="007A7E30">
        <w:tc>
          <w:tcPr>
            <w:tcW w:w="851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8</w:t>
            </w:r>
          </w:p>
        </w:tc>
        <w:tc>
          <w:tcPr>
            <w:tcW w:w="4678" w:type="dxa"/>
          </w:tcPr>
          <w:p w:rsidR="007A7E30" w:rsidRPr="00105530" w:rsidRDefault="007A7E30" w:rsidP="00105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Охрана здоровья. </w:t>
            </w:r>
          </w:p>
        </w:tc>
        <w:tc>
          <w:tcPr>
            <w:tcW w:w="1275" w:type="dxa"/>
          </w:tcPr>
          <w:p w:rsidR="007A7E30" w:rsidRPr="00CE5439" w:rsidRDefault="007A7E30" w:rsidP="007A7E30">
            <w:pPr>
              <w:pStyle w:val="s1"/>
              <w:spacing w:before="0" w:beforeAutospacing="0" w:after="0" w:afterAutospacing="0" w:line="0" w:lineRule="atLeast"/>
              <w:jc w:val="center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>5</w:t>
            </w:r>
          </w:p>
        </w:tc>
      </w:tr>
      <w:tr w:rsidR="007A7E30" w:rsidRPr="00105530" w:rsidTr="007A7E30">
        <w:tc>
          <w:tcPr>
            <w:tcW w:w="851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9</w:t>
            </w:r>
          </w:p>
        </w:tc>
        <w:tc>
          <w:tcPr>
            <w:tcW w:w="4678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Предприятия, организации, учреждения</w:t>
            </w:r>
          </w:p>
        </w:tc>
        <w:tc>
          <w:tcPr>
            <w:tcW w:w="1275" w:type="dxa"/>
          </w:tcPr>
          <w:p w:rsidR="007A7E30" w:rsidRPr="00CE5439" w:rsidRDefault="007A7E30" w:rsidP="007A7E30">
            <w:pPr>
              <w:pStyle w:val="s1"/>
              <w:spacing w:before="0" w:beforeAutospacing="0" w:after="0" w:afterAutospacing="0" w:line="0" w:lineRule="atLeast"/>
              <w:jc w:val="center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>6</w:t>
            </w:r>
          </w:p>
        </w:tc>
      </w:tr>
      <w:tr w:rsidR="007A7E30" w:rsidRPr="00105530" w:rsidTr="007A7E30">
        <w:tc>
          <w:tcPr>
            <w:tcW w:w="851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4678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Вводное занятие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итоговое</w:t>
            </w:r>
          </w:p>
        </w:tc>
        <w:tc>
          <w:tcPr>
            <w:tcW w:w="1275" w:type="dxa"/>
          </w:tcPr>
          <w:p w:rsidR="007A7E30" w:rsidRPr="00CE5439" w:rsidRDefault="007A7E30" w:rsidP="007A7E30">
            <w:pPr>
              <w:pStyle w:val="s1"/>
              <w:spacing w:before="0" w:beforeAutospacing="0" w:after="0" w:afterAutospacing="0" w:line="0" w:lineRule="atLeast"/>
              <w:jc w:val="center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>-</w:t>
            </w:r>
          </w:p>
        </w:tc>
      </w:tr>
      <w:tr w:rsidR="007A7E30" w:rsidRPr="00105530" w:rsidTr="007A7E30">
        <w:tc>
          <w:tcPr>
            <w:tcW w:w="851" w:type="dxa"/>
          </w:tcPr>
          <w:p w:rsidR="007A7E30" w:rsidRPr="00105530" w:rsidRDefault="007A7E30" w:rsidP="00C222B5">
            <w:pPr>
              <w:pStyle w:val="s1"/>
              <w:spacing w:before="0" w:beforeAutospacing="0" w:after="0" w:afterAutospacing="0" w:line="0" w:lineRule="atLeast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4678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Контрольные работы,   тестирование</w:t>
            </w:r>
          </w:p>
        </w:tc>
        <w:tc>
          <w:tcPr>
            <w:tcW w:w="1275" w:type="dxa"/>
          </w:tcPr>
          <w:p w:rsidR="007A7E30" w:rsidRPr="00CE5439" w:rsidRDefault="007A7E30" w:rsidP="007A7E30">
            <w:pPr>
              <w:pStyle w:val="s1"/>
              <w:spacing w:before="0" w:beforeAutospacing="0" w:after="0" w:afterAutospacing="0" w:line="0" w:lineRule="atLeast"/>
              <w:jc w:val="center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>4</w:t>
            </w:r>
          </w:p>
        </w:tc>
      </w:tr>
      <w:tr w:rsidR="007A7E30" w:rsidRPr="00105530" w:rsidTr="007A7E30">
        <w:tc>
          <w:tcPr>
            <w:tcW w:w="851" w:type="dxa"/>
          </w:tcPr>
          <w:p w:rsidR="007A7E30" w:rsidRPr="00105530" w:rsidRDefault="007A7E30" w:rsidP="00C222B5">
            <w:pPr>
              <w:pStyle w:val="s1"/>
              <w:spacing w:before="0" w:beforeAutospacing="0" w:after="0" w:afterAutospacing="0" w:line="0" w:lineRule="atLeast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4678" w:type="dxa"/>
          </w:tcPr>
          <w:p w:rsidR="007A7E30" w:rsidRPr="00105530" w:rsidRDefault="007A7E30" w:rsidP="009E15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53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7A7E30" w:rsidRPr="00CE5439" w:rsidRDefault="007A7E30" w:rsidP="007A7E30">
            <w:pPr>
              <w:pStyle w:val="s1"/>
              <w:spacing w:before="0" w:beforeAutospacing="0" w:after="0" w:afterAutospacing="0" w:line="0" w:lineRule="atLeast"/>
              <w:jc w:val="center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>64</w:t>
            </w:r>
          </w:p>
        </w:tc>
      </w:tr>
    </w:tbl>
    <w:p w:rsidR="0095154B" w:rsidRDefault="0095154B" w:rsidP="0095154B">
      <w:pPr>
        <w:pStyle w:val="s1"/>
        <w:spacing w:before="0" w:beforeAutospacing="0" w:after="0" w:afterAutospacing="0" w:line="0" w:lineRule="atLeast"/>
        <w:ind w:left="993"/>
        <w:jc w:val="both"/>
        <w:rPr>
          <w:b/>
          <w:color w:val="22272F"/>
          <w:sz w:val="23"/>
          <w:szCs w:val="23"/>
        </w:rPr>
      </w:pPr>
    </w:p>
    <w:p w:rsidR="008572D9" w:rsidRPr="0095154B" w:rsidRDefault="0095154B" w:rsidP="0095154B">
      <w:pPr>
        <w:pStyle w:val="s1"/>
        <w:spacing w:before="0" w:beforeAutospacing="0" w:after="0" w:afterAutospacing="0" w:line="0" w:lineRule="atLeast"/>
        <w:ind w:left="993"/>
        <w:jc w:val="both"/>
        <w:rPr>
          <w:b/>
          <w:color w:val="22272F"/>
          <w:sz w:val="23"/>
          <w:szCs w:val="23"/>
        </w:rPr>
      </w:pPr>
      <w:r>
        <w:rPr>
          <w:b/>
          <w:color w:val="22272F"/>
          <w:sz w:val="23"/>
          <w:szCs w:val="23"/>
        </w:rPr>
        <w:t>4</w:t>
      </w:r>
      <w:r w:rsidR="008572D9" w:rsidRPr="0095154B">
        <w:rPr>
          <w:b/>
          <w:color w:val="22272F"/>
          <w:sz w:val="23"/>
          <w:szCs w:val="23"/>
        </w:rPr>
        <w:t>Личностные результаты: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1) осознание себя как гражданина России; формирование чувства гордости за свою Родину;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2) воспитание уважительного отношения к иному мнению, истории и культуре других народов;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3) сформированность адекватных представлений о собственных возможностях, о насущно необходимом жизнеобеспечении;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4) овладение начальными навыками адаптации в динамично изменяющемся и развивающемся мире;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5) овладение социально-бытовыми навыками, используемыми в повседневной жизни;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6) 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8) принятие и освоение социальной роли обучающегося, проявление социально значимых мотивов учебной деятельности;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9) сформированность навыков сотрудничества с взрослыми и сверстниками в разных социальных ситуациях;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10) 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11) воспитание эстетических потребностей, ценностей и чувств;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12)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13)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8572D9" w:rsidRDefault="008572D9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14) проявление готовности к самостоятельной жизни.</w:t>
      </w:r>
    </w:p>
    <w:p w:rsidR="00786F2E" w:rsidRPr="0095154B" w:rsidRDefault="00A94F20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b/>
          <w:color w:val="22272F"/>
        </w:rPr>
      </w:pPr>
      <w:r w:rsidRPr="0095154B">
        <w:rPr>
          <w:b/>
          <w:color w:val="22272F"/>
          <w:sz w:val="23"/>
          <w:szCs w:val="23"/>
        </w:rPr>
        <w:t xml:space="preserve">5. </w:t>
      </w:r>
      <w:r w:rsidR="00786F2E" w:rsidRPr="0095154B">
        <w:rPr>
          <w:b/>
          <w:color w:val="22272F"/>
        </w:rPr>
        <w:t xml:space="preserve">Базовые учебные действия, формируемые у обучающихся </w:t>
      </w:r>
      <w:r w:rsidR="007A7E30">
        <w:rPr>
          <w:b/>
          <w:color w:val="22272F"/>
        </w:rPr>
        <w:t>IX классе</w:t>
      </w:r>
    </w:p>
    <w:p w:rsidR="00786F2E" w:rsidRDefault="006B7EEB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</w:t>
      </w:r>
      <w:r w:rsidR="00786F2E">
        <w:rPr>
          <w:color w:val="22272F"/>
          <w:sz w:val="23"/>
          <w:szCs w:val="23"/>
        </w:rPr>
        <w:t xml:space="preserve"> Личностные учебные действия представлены следующими умениями: испытывать чувство гордости за свою страну; гордиться успехами и достижениями как собственными, так и своих других обучающихся; адекватно эмоционально откликаться на произведения литературы, музыки, живописи;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:rsidR="00786F2E" w:rsidRDefault="006B7EEB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</w:t>
      </w:r>
      <w:r w:rsidR="00786F2E">
        <w:rPr>
          <w:color w:val="22272F"/>
          <w:sz w:val="23"/>
          <w:szCs w:val="23"/>
        </w:rPr>
        <w:t xml:space="preserve"> Коммуникативные учебные действия включают: вступать и поддерживать коммуникацию в разных ситуациях социального взаимодействия (учебных, трудовых, бытовых), слушать собеседника, вступать в диалог и поддерживать его, использовать разные виды делового письма для решения жизненно значимых задач, использовать доступные источники и средства получения информации для решения коммуникативных и познавательных задач.</w:t>
      </w:r>
    </w:p>
    <w:p w:rsidR="00786F2E" w:rsidRDefault="006B7EEB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-</w:t>
      </w:r>
      <w:r w:rsidR="00786F2E">
        <w:rPr>
          <w:color w:val="22272F"/>
          <w:sz w:val="23"/>
          <w:szCs w:val="23"/>
        </w:rPr>
        <w:t xml:space="preserve"> 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задач,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</w:t>
      </w:r>
    </w:p>
    <w:p w:rsidR="00786F2E" w:rsidRDefault="006B7EEB" w:rsidP="00BF347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</w:t>
      </w:r>
      <w:r w:rsidR="00786F2E">
        <w:rPr>
          <w:color w:val="22272F"/>
          <w:sz w:val="23"/>
          <w:szCs w:val="23"/>
        </w:rPr>
        <w:t xml:space="preserve"> Познавательные учебные действия представлены умениями: дифференцированно воспринимать окружающий мир, его временно-пространственную организацию,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786F2E" w:rsidRPr="00786F2E" w:rsidRDefault="00786F2E" w:rsidP="00BF347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B1623" w:rsidRPr="00D03D7B" w:rsidRDefault="005956E9" w:rsidP="00BF3470">
      <w:pPr>
        <w:pStyle w:val="a3"/>
        <w:numPr>
          <w:ilvl w:val="0"/>
          <w:numId w:val="4"/>
        </w:numPr>
        <w:shd w:val="clear" w:color="auto" w:fill="FFFFFF"/>
        <w:spacing w:after="0" w:line="0" w:lineRule="atLeast"/>
        <w:ind w:left="284"/>
        <w:jc w:val="both"/>
        <w:outlineLvl w:val="2"/>
        <w:rPr>
          <w:b/>
          <w:color w:val="22272F"/>
          <w:sz w:val="24"/>
          <w:szCs w:val="24"/>
          <w:u w:val="single"/>
        </w:rPr>
      </w:pPr>
      <w:r w:rsidRPr="00D03D7B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</w:t>
      </w:r>
      <w:r w:rsidRPr="00D03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EEB" w:rsidRPr="00D03D7B">
        <w:rPr>
          <w:rFonts w:ascii="Times New Roman" w:hAnsi="Times New Roman" w:cs="Times New Roman"/>
          <w:b/>
          <w:color w:val="22272F"/>
          <w:sz w:val="24"/>
          <w:szCs w:val="24"/>
        </w:rPr>
        <w:t>освоения учебного предмета "Основы социальной жизни</w:t>
      </w:r>
      <w:r w:rsidR="0095154B" w:rsidRPr="00D03D7B">
        <w:rPr>
          <w:rFonts w:ascii="Times New Roman" w:hAnsi="Times New Roman" w:cs="Times New Roman"/>
          <w:b/>
          <w:sz w:val="24"/>
          <w:szCs w:val="24"/>
        </w:rPr>
        <w:t>»</w:t>
      </w:r>
    </w:p>
    <w:p w:rsidR="00786F2E" w:rsidRPr="009620E0" w:rsidRDefault="00786F2E" w:rsidP="00CB1623">
      <w:pPr>
        <w:shd w:val="clear" w:color="auto" w:fill="FFFFFF"/>
        <w:spacing w:after="0" w:line="0" w:lineRule="atLeast"/>
        <w:ind w:left="-76"/>
        <w:jc w:val="both"/>
        <w:outlineLvl w:val="2"/>
        <w:rPr>
          <w:rFonts w:ascii="Times New Roman" w:hAnsi="Times New Roman" w:cs="Times New Roman"/>
          <w:color w:val="22272F"/>
          <w:sz w:val="23"/>
          <w:szCs w:val="23"/>
          <w:u w:val="single"/>
        </w:rPr>
      </w:pPr>
      <w:r w:rsidRPr="000A6BCB">
        <w:rPr>
          <w:color w:val="22272F"/>
          <w:sz w:val="23"/>
          <w:szCs w:val="23"/>
          <w:u w:val="single"/>
        </w:rPr>
        <w:t xml:space="preserve"> </w:t>
      </w:r>
      <w:r w:rsidRPr="009620E0">
        <w:rPr>
          <w:rFonts w:ascii="Times New Roman" w:hAnsi="Times New Roman" w:cs="Times New Roman"/>
          <w:color w:val="22272F"/>
          <w:sz w:val="23"/>
          <w:szCs w:val="23"/>
          <w:u w:val="single"/>
        </w:rPr>
        <w:t>Минимальный уровень:</w:t>
      </w:r>
    </w:p>
    <w:p w:rsidR="006B7EEB" w:rsidRPr="000A6BCB" w:rsidRDefault="006B7EEB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знание правил личной гигиены и их выполнение под руководством взрослого;</w:t>
      </w:r>
    </w:p>
    <w:p w:rsidR="006B7EEB" w:rsidRPr="000A6BCB" w:rsidRDefault="006B7EEB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знание отдельных видов одежды и обуви, некоторых правил ухода за ними; соблюдение усвоенных правил в повседневной жизни;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приготовление несложных видов блюд под руководством педагогического работника;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представления о санитарно-гигиенических требованиях к процессу приготовления пищи; соблюдение требований техники безопасности при приготовлении пищи;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знание названий предприятий бытового обслуживания и их назначения; 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знание названий торговых организаций, их видов и назначения;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совершение покупок различных товаров под руководством взрослого;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первоначальные представления о статьях семейного бюджета;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представления о различных видах средств связи;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знание и соблюдение правил поведения в общественных местах (магазинах, транспорте, музеях, медицинских учреждениях);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  <w:u w:val="single"/>
        </w:rPr>
      </w:pPr>
      <w:r w:rsidRPr="000A6BCB">
        <w:rPr>
          <w:color w:val="22272F"/>
          <w:sz w:val="23"/>
          <w:szCs w:val="23"/>
        </w:rPr>
        <w:t>знание названий организаций социальной направленности и их назначения</w:t>
      </w:r>
      <w:r w:rsidRPr="000A6BCB">
        <w:rPr>
          <w:color w:val="22272F"/>
          <w:sz w:val="23"/>
          <w:szCs w:val="23"/>
          <w:u w:val="single"/>
        </w:rPr>
        <w:t>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  <w:u w:val="single"/>
        </w:rPr>
        <w:t>Достаточный</w:t>
      </w:r>
      <w:r w:rsidRPr="000A6BCB">
        <w:rPr>
          <w:color w:val="22272F"/>
          <w:sz w:val="23"/>
          <w:szCs w:val="23"/>
        </w:rPr>
        <w:t xml:space="preserve"> уровень:</w:t>
      </w:r>
    </w:p>
    <w:p w:rsidR="006B7EEB" w:rsidRPr="000A6BCB" w:rsidRDefault="006B7EEB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соблюдение правил личной гигиены по уходу за полостью рта, волосами, кожей рук;</w:t>
      </w:r>
    </w:p>
    <w:p w:rsidR="006B7EEB" w:rsidRPr="000A6BCB" w:rsidRDefault="006B7EEB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6B7EEB" w:rsidRPr="000A6BCB" w:rsidRDefault="006B7EEB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некоторые навыки ведения домашнего хозяйства (уборка дома, стирка белья, мытье посуды);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знание способов хранения и переработки продуктов питания;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составление ежедневного меню из предложенных продуктов питания;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самостоятельное приготовление несложных знакомых блюд;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самостоятельное совершение покупок товаров ежедневного назначения;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навыки обращения в различные медицинские учреждения (под руководством взрослого);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пользование различными средствами связи для решения практических житейских задач;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lastRenderedPageBreak/>
        <w:t>знание основных статей семейного бюджета; коллективный расчет расходов и доходов семейного бюджета;</w:t>
      </w:r>
    </w:p>
    <w:p w:rsidR="00786F2E" w:rsidRPr="000A6BCB" w:rsidRDefault="00786F2E" w:rsidP="00BF3470">
      <w:pPr>
        <w:pStyle w:val="s1"/>
        <w:spacing w:before="0" w:beforeAutospacing="0" w:after="0" w:afterAutospacing="0" w:line="0" w:lineRule="atLeast"/>
        <w:jc w:val="both"/>
        <w:rPr>
          <w:color w:val="22272F"/>
          <w:sz w:val="23"/>
          <w:szCs w:val="23"/>
        </w:rPr>
      </w:pPr>
      <w:r w:rsidRPr="000A6BCB">
        <w:rPr>
          <w:color w:val="22272F"/>
          <w:sz w:val="23"/>
          <w:szCs w:val="23"/>
        </w:rPr>
        <w:t>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назначения.</w:t>
      </w:r>
    </w:p>
    <w:p w:rsidR="00994CA8" w:rsidRPr="000A6BCB" w:rsidRDefault="00A94F20" w:rsidP="0095154B">
      <w:pPr>
        <w:shd w:val="clear" w:color="auto" w:fill="FFFFFF"/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A6BCB">
        <w:rPr>
          <w:rFonts w:ascii="Times New Roman" w:eastAsia="Calibri" w:hAnsi="Times New Roman" w:cs="Times New Roman"/>
          <w:b/>
          <w:sz w:val="23"/>
          <w:szCs w:val="23"/>
          <w:u w:val="single"/>
        </w:rPr>
        <w:t>7.</w:t>
      </w:r>
      <w:r w:rsidR="00627847" w:rsidRPr="000A6BCB">
        <w:rPr>
          <w:rFonts w:ascii="Times New Roman" w:eastAsia="Calibri" w:hAnsi="Times New Roman" w:cs="Times New Roman"/>
          <w:b/>
          <w:sz w:val="23"/>
          <w:szCs w:val="23"/>
          <w:u w:val="single"/>
        </w:rPr>
        <w:t xml:space="preserve"> О</w:t>
      </w:r>
      <w:r w:rsidR="00EC7C84" w:rsidRPr="000A6BCB">
        <w:rPr>
          <w:rFonts w:ascii="Times New Roman" w:eastAsia="Calibri" w:hAnsi="Times New Roman" w:cs="Times New Roman"/>
          <w:b/>
          <w:sz w:val="23"/>
          <w:szCs w:val="23"/>
          <w:u w:val="single"/>
        </w:rPr>
        <w:t>борудование, электронные ресурсы</w:t>
      </w:r>
      <w:r w:rsidR="00EC7C84" w:rsidRPr="000A6BCB">
        <w:rPr>
          <w:rFonts w:ascii="Times New Roman" w:eastAsia="Calibri" w:hAnsi="Times New Roman" w:cs="Times New Roman"/>
          <w:b/>
          <w:sz w:val="23"/>
          <w:szCs w:val="23"/>
        </w:rPr>
        <w:t>:</w:t>
      </w:r>
      <w:r w:rsidR="00EC7C84" w:rsidRPr="000A6B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p w:rsidR="00994CA8" w:rsidRPr="000A6BCB" w:rsidRDefault="00994CA8" w:rsidP="0095154B">
      <w:pPr>
        <w:spacing w:after="0" w:line="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A6BCB">
        <w:rPr>
          <w:rFonts w:ascii="Times New Roman" w:eastAsia="Times New Roman" w:hAnsi="Times New Roman" w:cs="Times New Roman"/>
          <w:sz w:val="23"/>
          <w:szCs w:val="23"/>
          <w:lang w:eastAsia="ru-RU"/>
        </w:rPr>
        <w:t>1.</w:t>
      </w:r>
      <w:r w:rsidR="00D03410" w:rsidRPr="000A6BCB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Компьютерное оборудование;</w:t>
      </w:r>
      <w:r w:rsidR="00500DD6" w:rsidRPr="000A6B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994CA8" w:rsidRPr="000A6BCB" w:rsidRDefault="00994CA8" w:rsidP="0095154B">
      <w:pPr>
        <w:spacing w:after="0" w:line="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A6BCB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D03410" w:rsidRPr="000A6BCB">
        <w:rPr>
          <w:rFonts w:ascii="Times New Roman" w:eastAsia="Times New Roman" w:hAnsi="Times New Roman" w:cs="Times New Roman"/>
          <w:sz w:val="23"/>
          <w:szCs w:val="23"/>
          <w:lang w:eastAsia="ru-RU"/>
        </w:rPr>
        <w:t>Плакаты, карточки с заданиями, кроссворды</w:t>
      </w:r>
      <w:r w:rsidR="0095154B" w:rsidRPr="000A6BCB">
        <w:rPr>
          <w:rFonts w:ascii="Times New Roman" w:eastAsia="Times New Roman" w:hAnsi="Times New Roman" w:cs="Times New Roman"/>
          <w:sz w:val="23"/>
          <w:szCs w:val="23"/>
          <w:lang w:eastAsia="ru-RU"/>
        </w:rPr>
        <w:t>; презентации</w:t>
      </w:r>
    </w:p>
    <w:p w:rsidR="001E2E03" w:rsidRPr="000A6BCB" w:rsidRDefault="001E2E03" w:rsidP="0095154B">
      <w:pPr>
        <w:spacing w:after="0" w:line="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A6BCB">
        <w:rPr>
          <w:rFonts w:ascii="Times New Roman" w:eastAsia="Times New Roman" w:hAnsi="Times New Roman" w:cs="Times New Roman"/>
          <w:sz w:val="23"/>
          <w:szCs w:val="23"/>
          <w:lang w:eastAsia="ru-RU"/>
        </w:rPr>
        <w:t>3.Электронные ресурсы, сайты, интернет материалы разрешенные Минпросвещения РФ</w:t>
      </w:r>
    </w:p>
    <w:p w:rsidR="000A6BCB" w:rsidRPr="00647929" w:rsidRDefault="000A6BCB" w:rsidP="0095154B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F05" w:rsidRDefault="00C73F05" w:rsidP="00423D8B">
      <w:pPr>
        <w:rPr>
          <w:rFonts w:ascii="Times New Roman" w:hAnsi="Times New Roman" w:cs="Times New Roman"/>
        </w:rPr>
      </w:pPr>
    </w:p>
    <w:p w:rsidR="00423D8B" w:rsidRPr="00DD6CE6" w:rsidRDefault="00423D8B" w:rsidP="00423D8B">
      <w:pPr>
        <w:rPr>
          <w:rFonts w:ascii="Times New Roman" w:hAnsi="Times New Roman" w:cs="Times New Roman"/>
        </w:rPr>
      </w:pPr>
      <w:r w:rsidRPr="00DD6CE6">
        <w:rPr>
          <w:rFonts w:ascii="Times New Roman" w:hAnsi="Times New Roman" w:cs="Times New Roman"/>
          <w:b/>
        </w:rPr>
        <w:t xml:space="preserve">Календарно-тематическое планирование уроков по Предмету «Основы социальной жизни», </w:t>
      </w:r>
      <w:r>
        <w:rPr>
          <w:rFonts w:ascii="Times New Roman" w:hAnsi="Times New Roman" w:cs="Times New Roman"/>
          <w:b/>
        </w:rPr>
        <w:t>9а</w:t>
      </w:r>
      <w:r w:rsidR="004C23F7">
        <w:rPr>
          <w:rFonts w:ascii="Times New Roman" w:hAnsi="Times New Roman" w:cs="Times New Roman"/>
          <w:b/>
        </w:rPr>
        <w:t xml:space="preserve"> </w:t>
      </w:r>
      <w:r w:rsidRPr="00DD6CE6">
        <w:rPr>
          <w:rFonts w:ascii="Times New Roman" w:hAnsi="Times New Roman" w:cs="Times New Roman"/>
          <w:b/>
        </w:rPr>
        <w:t>класс.</w:t>
      </w:r>
    </w:p>
    <w:tbl>
      <w:tblPr>
        <w:tblStyle w:val="a4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5103"/>
        <w:gridCol w:w="992"/>
        <w:gridCol w:w="6237"/>
      </w:tblGrid>
      <w:tr w:rsidR="00423D8B" w:rsidRPr="00801076" w:rsidTr="00D03410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684CD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Четверть        </w:t>
            </w:r>
            <w:r w:rsidR="00CE5439"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16ч</w:t>
            </w: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1076" w:rsidRDefault="00423D8B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3D8B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1076" w:rsidRDefault="00423D8B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3D8B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Личная гигиена и здоровье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684CDA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5ч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1076" w:rsidRDefault="00423D8B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3D8B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1076" w:rsidRDefault="00423D8B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423D8B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3C143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Табакокурение и вред, наносимый здоровью человека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684CDA" w:rsidP="00684CDA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C222B5" w:rsidRDefault="003C143B" w:rsidP="00C222B5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14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Читают текст в учебнике о вредных и опасных привычках. Обсуждают прочитанный текст, отвечают на вопросы учителя. Просматривают видеоролик о пагубном влиянии курения на здоровье человека и в частности на молодых людей. Слушают информацию от учителя о новой  распространенной зависимости – вейпинге, его влиянии на организм человека, легкие, психологическое здоровье, внешность и т.д. Принимают участие в обсуждении прослушанной темы: делятся личным мнением о данной проблеме, отвечают на вопросы учителя. Выполняют задание: из предложенного материала текста и картинок выбирают подходящие по теме и создают памятку о вреде курения.  </w:t>
            </w:r>
          </w:p>
        </w:tc>
      </w:tr>
      <w:tr w:rsidR="00423D8B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3C143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Cs/>
                <w:sz w:val="20"/>
                <w:szCs w:val="20"/>
              </w:rPr>
              <w:t>Наркотики и их разрушительное действие на организм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1076" w:rsidRDefault="003C143B" w:rsidP="00BB253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14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Читают текст в учебнике «Последствия употребления наркотиков у подростков», знакомятся с понятием «наркотическое опьянение» и его последствиями для жизни человека. Просматривают видеоролик о влиянии наркотиков на организм человека. Совместно с учителем принимают участие в обсуждении посмотренного видеоролика, выделяют разрушительные действия употребления вредных веществ. Слушают информацию от учителя о видах зависимости: психологической и физической, знакомятся с основными причинами употребления наркотиков. Совместно с учителем определяют методы профилактики вредных привычек. Совместно с учителем выполняют упражнения: разыгрывают ситуации, где с помощью правильных </w:t>
            </w:r>
            <w:r w:rsidRPr="003C14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действий и ответов учатся выходить из сложных ситуаций при общении с кем-либо, учатся правильно говорить «нет» и различать негативные просьбы и предложения от знакомых или незнакомых людей</w:t>
            </w:r>
          </w:p>
        </w:tc>
      </w:tr>
      <w:tr w:rsidR="00423D8B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3B" w:rsidRPr="00803D86" w:rsidRDefault="003C143B" w:rsidP="003C143B">
            <w:pPr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Cs/>
                <w:sz w:val="20"/>
                <w:szCs w:val="20"/>
              </w:rPr>
              <w:t>Здоровый образ</w:t>
            </w:r>
          </w:p>
          <w:p w:rsidR="00423D8B" w:rsidRPr="00803D86" w:rsidRDefault="003C143B" w:rsidP="003C143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жизни - одно из условий успеха в жизни человека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1076" w:rsidRDefault="003C143B" w:rsidP="00BB2535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143B">
              <w:rPr>
                <w:rFonts w:ascii="Times New Roman" w:eastAsia="Calibri" w:hAnsi="Times New Roman" w:cs="Times New Roman"/>
                <w:sz w:val="20"/>
                <w:szCs w:val="20"/>
              </w:rPr>
              <w:t>В формате круглого стола принимают участие в обсуждении значимости здоровья для жизни и деятельности человека. Учатся высказывать свою точку зрения, грамотно формулировать мысли, выстраивают свой ответ самостоятельно или с опорой на алгоритм. С помощью обучающихся второй группы выделяют качества личности, помогающие в поддержании здорового образа жизни и сохранения здоровья (развитие воли, целеустремленность, доброта к себе и окружающим, отзывчивость, аккуратность, эмпатия, ответственность и другие). Слушают информацию от учителя о влиянии личного окружения на человека, его образ жизни, мышление, поступки. С помощью наводящих вопросов учителя определяют, как окружение связано с личными ценностями, здоровьем и к чему может привести положительное или отрицательное влияние окружения. Делятся личным мнением, отвечают на вопросы одноклассников и учителя</w:t>
            </w:r>
          </w:p>
        </w:tc>
      </w:tr>
      <w:tr w:rsidR="00423D8B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3C143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физических упражнений: в здоровом теле - здоровый дух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1076" w:rsidRDefault="003C143B" w:rsidP="00BB253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143B">
              <w:rPr>
                <w:rFonts w:ascii="Times New Roman" w:eastAsia="Calibri" w:hAnsi="Times New Roman" w:cs="Times New Roman"/>
                <w:sz w:val="20"/>
                <w:szCs w:val="20"/>
              </w:rPr>
              <w:t>Читают текст о влиянии физической активности/физических упражнений/спорта на здоровье человека. Определяют важность физической активности для жизни и здоровья каждого человека. Просматривают видеоролик «Нормы дневной активности для здоровья человека и долголетия». Просматривают презентацию о различных видах спорта/физической активности: спортивные виды, танцы, йога, гимнастика, игры на свежем воздухе, ходьба, коллективные игры и т.д. С помощью картинок и текста составляют мини-проект о любимом виде физической активности, дают краткую характеристику и составляют недельный план занятий</w:t>
            </w:r>
          </w:p>
        </w:tc>
      </w:tr>
      <w:tr w:rsidR="003C143B" w:rsidRPr="00801076" w:rsidTr="003C143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3B" w:rsidRPr="00803D86" w:rsidRDefault="00F5484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3B" w:rsidRPr="00803D86" w:rsidRDefault="003C143B" w:rsidP="00BB253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3B" w:rsidRPr="00803D86" w:rsidRDefault="003C143B" w:rsidP="00BB253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и приемы соблюдения личной гигиены подростками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3B" w:rsidRPr="00803D86" w:rsidRDefault="00291482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3B" w:rsidRPr="003C143B" w:rsidRDefault="003C143B" w:rsidP="003C143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C143B">
              <w:rPr>
                <w:rFonts w:ascii="Times New Roman" w:hAnsi="Times New Roman" w:cs="Times New Roman"/>
                <w:sz w:val="20"/>
                <w:szCs w:val="20"/>
              </w:rPr>
              <w:t>Слушают информацию от учителя об особенностях взросления в подростковый период и его влияния на изменения в организме, внешности. Принимают участие в обсуждении полученной информации, делятся личными ситуациями, проблемами, с которыми сталкиваются в период взросления. Читают о правилах соблюдения личной гигиены в подростковый период: о гигиене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143B">
              <w:rPr>
                <w:rFonts w:ascii="Times New Roman" w:hAnsi="Times New Roman" w:cs="Times New Roman"/>
                <w:sz w:val="20"/>
                <w:szCs w:val="20"/>
              </w:rPr>
              <w:t xml:space="preserve">полости рта, гигиене нательного белья и одежды, гигиене сна и спального места, гигиенических правилах рационального питания, гигиене жилища. Выделяют основные правила с помощью вопросов учителя. </w:t>
            </w:r>
          </w:p>
          <w:p w:rsidR="003C143B" w:rsidRPr="00801076" w:rsidRDefault="003C143B" w:rsidP="003C143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C143B">
              <w:rPr>
                <w:rFonts w:ascii="Times New Roman" w:hAnsi="Times New Roman" w:cs="Times New Roman"/>
                <w:sz w:val="20"/>
                <w:szCs w:val="20"/>
              </w:rPr>
              <w:t>Выполняют тест</w:t>
            </w:r>
          </w:p>
        </w:tc>
      </w:tr>
      <w:tr w:rsidR="003C143B" w:rsidRPr="00801076" w:rsidTr="003C143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3B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3B" w:rsidRPr="00803D86" w:rsidRDefault="003C143B" w:rsidP="00BB253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3B" w:rsidRPr="00803D86" w:rsidRDefault="003C143B" w:rsidP="00BB25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Охрана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3B" w:rsidRPr="00803D86" w:rsidRDefault="00684CDA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5ч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3B" w:rsidRPr="003C143B" w:rsidRDefault="003C143B" w:rsidP="003C143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D8B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54843" w:rsidRPr="00803D8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3C143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нетрудоспособность: справка и листок нетрудоспособности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1076" w:rsidRDefault="003C143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C14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Знакомятся с понятиями «нетрудоспособность», «листок нетрудоспособности». Читают текст «Документы, подтверждающие нетрудоспособность». Узнают, какие существуют причины </w:t>
            </w:r>
            <w:r w:rsidRPr="003C14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нетрудоспособности временного и постоянного характера. Знакомятся с медико-социальной экспертизой и её назначением. Слушают информацию от учителя о том, какие медицинские учреждения имеют право выдавать справки и листки нетрудоспособности. Читают об основаниях для получения листа нетрудоспособности: заболевания; профессиональные заболевания и травмы, полученные на производстве; отравления; прохождение санаторно-курортного лечения; необходимость ухода за больным членом семьи; карантин; протезирование; беременность и роды. Записывают основную информацию в тетрадь. Отвечают на вопросы из учебника и на вопросы учителя с опорой на записи в тетради, рассказывают о назначении медицинских учреждений</w:t>
            </w:r>
          </w:p>
        </w:tc>
      </w:tr>
      <w:tr w:rsidR="00423D8B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423D8B" w:rsidRPr="00803D8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3C143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Порядок выдачи листков нетрудоспособности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C222B5" w:rsidRDefault="003C143B" w:rsidP="00C222B5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143B">
              <w:rPr>
                <w:rFonts w:ascii="Times New Roman" w:eastAsia="Calibri" w:hAnsi="Times New Roman" w:cs="Times New Roman"/>
                <w:sz w:val="20"/>
                <w:szCs w:val="20"/>
              </w:rPr>
              <w:t>Читают текст «Порядок выдачи листков нетрудоспособности», знакомятся с категорией людей, которые могут получить листок нетрудоспособности: лица, работающие в государственных учреждениях, лица, занимающиеся в частных предприятиях и т.п., безработные, состоящие  на учете в государственных учреждениях службы занятости населения, беременные женщины. Знакомятся с правилами выплат пособий по временной или постоянной нетрудоспособности. Читают информацию о выдачи листка нетрудоспособности по уходу за больным членом семьи. Отвечают на вопросы из учебника с опорой на текст</w:t>
            </w:r>
          </w:p>
        </w:tc>
      </w:tr>
      <w:tr w:rsidR="00423D8B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3D8B" w:rsidRPr="00803D8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9B4849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Самолечение и его негативные последствия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9" w:rsidRPr="009B4849" w:rsidRDefault="009B4849" w:rsidP="009B484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Слушают информацию от учителя о понятии «самолечение». Принимают участие в обсуждении негативных последствиях  самолечения. Закрепляют знания о видах доврачебной помощи и видах медицинских учреждений: диспансер, стационар, поликлиника, медпункт. Дают характеристику видам медицинских учреждений и отвечают на вопросы учителя с опорой на иллюстрации и текст. </w:t>
            </w:r>
          </w:p>
          <w:p w:rsidR="00423D8B" w:rsidRPr="00C222B5" w:rsidRDefault="009B4849" w:rsidP="009B4849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Calibri" w:hAnsi="Times New Roman" w:cs="Times New Roman"/>
                <w:sz w:val="20"/>
                <w:szCs w:val="20"/>
              </w:rPr>
              <w:t>Делятся личным опытом обращения в медицинские учреждения и негативном опыте самолечения. Знакомятся со значениями слов: аннотацию, инструкция; просматривают примеры аннотаций и инструкций на конкретном примере лекарства. Совместно с учителем учатся читать инструкции по показанию и применению лекарства. Знакомятся с примерным графиком приёма лекарств, в зависимости от рекомендаций врача. С помощью учителя и с опорой на образец выполняют задание: составляют график приёма лекарств</w:t>
            </w:r>
          </w:p>
        </w:tc>
      </w:tr>
      <w:tr w:rsidR="00423D8B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3D8B" w:rsidRPr="00803D86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9B4849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Лекарственные растения и лекарственные препараты первой необходимости в домашней аптечке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C222B5" w:rsidRDefault="009B4849" w:rsidP="00C222B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Знакомятся со списком лекарственных растений, знакомятся со способами их использования. Читают о лекарственных препаратах первой необходимости, отвечают на вопросы учителя с опорой на текст. Слушают информацию от учителя о значимости домашней аптечки в доме. Знакомятся с лекарствами и предметами помощи, которые должны быть в доме каждой семьи, их назначением.  Слушают информацию от учителя о хранении лекарственных </w:t>
            </w:r>
            <w:r w:rsidRPr="009B48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препаратов и важности их правильного использования. Выполняют упражнение с опорой на текст/список лекарств для домашней аптечки: выбирают лекарства для домашней аптечки</w:t>
            </w:r>
          </w:p>
        </w:tc>
      </w:tr>
      <w:tr w:rsidR="00423D8B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423D8B" w:rsidRPr="00803D86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9B4849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Профилактические средства для предупреждения вирусных и простудных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3D86" w:rsidRDefault="00423D8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8B" w:rsidRPr="00801076" w:rsidRDefault="009B4849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Calibri" w:hAnsi="Times New Roman" w:cs="Times New Roman"/>
                <w:sz w:val="20"/>
                <w:szCs w:val="20"/>
              </w:rPr>
              <w:t>Повторяют понятие «профилактика болезней», с самыми распространенными простудными и вирусными заболеваниями. Знакомятся с профилактическими средствами для их предупреждения. Делятся личным/семейным опытом профилактики простудных и вирусных заболеваний. Создают памятки по профилактике вирусных и простудных заболеваний совместно с учителем и медицинским работником. Повторяют правила бережного отношения к собственному здоровью. Выполняют тест</w:t>
            </w:r>
          </w:p>
        </w:tc>
      </w:tr>
      <w:tr w:rsidR="009B4849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9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9" w:rsidRPr="00803D86" w:rsidRDefault="009B4849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9" w:rsidRPr="00803D86" w:rsidRDefault="009B4849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9" w:rsidRPr="00803D86" w:rsidRDefault="00684CDA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5ч+1ч кр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9" w:rsidRPr="009B4849" w:rsidRDefault="009B4849" w:rsidP="00BB2535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4849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9" w:rsidRPr="00803D86" w:rsidRDefault="000221AB" w:rsidP="009B484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9" w:rsidRPr="00803D86" w:rsidRDefault="009B4849" w:rsidP="009B484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9" w:rsidRPr="00803D86" w:rsidRDefault="009B4849" w:rsidP="009B48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Насекомые и грызуны в доме: виды; вред, приносимый грызунами и насекомыми. Профилактика появления грызунов и насекомых в доме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9" w:rsidRPr="00803D86" w:rsidRDefault="009B4849" w:rsidP="009B484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49" w:rsidRPr="009B4849" w:rsidRDefault="009B4849" w:rsidP="009B484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Calibri" w:hAnsi="Times New Roman" w:cs="Times New Roman"/>
                <w:sz w:val="20"/>
                <w:szCs w:val="20"/>
              </w:rPr>
              <w:t>Читают текст о видах насекомых и грызунов в доме, их негативном влиянии на жизнь и здоровье людей. Повторяют причины появления грызунов и насекомых в доме. Совместно с учителем, с опорой на текст, определяют правила соблюдения санитарно-гигиенических условий в квартирах, домах, дворах и правила проведения необходимых санитарно-технических мероприятий.</w:t>
            </w:r>
          </w:p>
          <w:p w:rsidR="009B4849" w:rsidRPr="00801076" w:rsidRDefault="009B4849" w:rsidP="009B484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Совместно с учителем обсуждают важность создания условий в доме, при которых насекомые и грызуны будут лишены возможности находить убежище и пищу, необходимые для существования и размножения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341C7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Интерьер жилых помещений. Способы расстановки мебели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341C7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516817" w:rsidRDefault="00341C73" w:rsidP="00341C73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Знакомятся с понятием «интерьер» и его назначением. Просматривают презентацию о правилах оформления внутреннего пространства помещения, интерьера: освещение, цвет стен, пола, оформление окон, балкона или лоджии и т.д. Делятся личным опытом оформления собственной комнаты и других помещений в квартире/доме. Читают о способах расстановки мебели в гостиной, спальне, детской, кухне, прихожей. Просматривают примеры расстановки мебели в разных жилых помещениях. С помощью учителя и с опорой на образец выполняют задание: оформляют (приклеивают, рисуют) жилую комнату (гостиная, спальня, кухня, детская) по правилам расстановки мебели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341C7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Уход за мебелью: средства и правила ухода за различными видами мебели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341C7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1076" w:rsidRDefault="00341C73" w:rsidP="00341C7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Просматривают презентацию о видах мебели, видах материала для изготовления мебели. Читают о правилах и способах ухода за различными видами мебели. Отвечают на вопросы учителя с опорой на текст. С помощью текста и раздаточных картинок составляют таблицу с видами мебели и правилами ухода за ней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684CDA" w:rsidP="004C23F7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</w:t>
            </w:r>
            <w:r w:rsidR="00341C73"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1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4C23F7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84CDA"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9B4849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Правила пользования стиральными машинами; стиральные средства для машин, условные обозначения на упаковках. Техника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9B4849" w:rsidRDefault="00341C73" w:rsidP="009B4849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Просматривают презентацию о видах стиральных машин, определяют, чем они отличаются, для какого пользования подходят. Повторяют правила пользования стиральными машинами. На наглядной примере знакомятся с частями стиральной машины, их назначением. С помощью учителя называют части стиральной машины и находят их. С опорой на тетрадь закрепляют порядком действий при выполнении стирки белья с помощью стиральной машины. </w:t>
            </w:r>
          </w:p>
          <w:p w:rsidR="00341C73" w:rsidRPr="009B4849" w:rsidRDefault="00341C73" w:rsidP="009B4849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Знакомятся с видами стиральных средств для стиральных машин: порошки, отбеливатели, кондиционеры. Совместно с учителем, учатся читать обозначения на упаковках. Читают о технике безопасности при работе со стиральной машиной.</w:t>
            </w:r>
          </w:p>
          <w:p w:rsidR="00341C73" w:rsidRPr="00801076" w:rsidRDefault="00341C73" w:rsidP="009B484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Выполняют тест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работа: стирка с помощью стиральной машины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107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hAnsi="Times New Roman" w:cs="Times New Roman"/>
                <w:sz w:val="20"/>
                <w:szCs w:val="20"/>
              </w:rPr>
              <w:t>Закрепляют правила техники безопасности при работе со стиральной машиной. Совместно с учителем выполняют практическую работу – стирка белья в стиральной машине</w:t>
            </w:r>
            <w:r w:rsidR="00AF6E82">
              <w:rPr>
                <w:rFonts w:ascii="Times New Roman" w:hAnsi="Times New Roman" w:cs="Times New Roman"/>
                <w:sz w:val="20"/>
                <w:szCs w:val="20"/>
              </w:rPr>
              <w:t xml:space="preserve"> ( или изучают в онлайн режиме)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107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Одежда и обувь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684CDA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10ч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107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Предприятия бытового обслуживания. Ремонт обуви. Виды услуг. Прейскурант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107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hAnsi="Times New Roman" w:cs="Times New Roman"/>
                <w:sz w:val="20"/>
                <w:szCs w:val="20"/>
              </w:rPr>
              <w:t>Просматривают презентацию о предприятиях бытового обслуживания, знакомятся с видами предприятий, их назначением, видами услуг. Выполняют задание на карточках/цифровой образовательной платформе: подбирают услугу к предприятию, которое её предоставляет. Называют предприятия бытового обсаживания, определяют их назначение. Читают о мастерских по ремонту обуви, знакомятся с видами предоставляемых услуг: реставрация, чистка, ремонт. Записывают основную информацию в тетрадь. Отвечают на вопросы учителя с опорой на записи в тетради. Слушают информацию от учителя и знакомятся с понятием «прейскурант»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AF6E82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подготовки обуви для сдачи в ремонт. Правила приема и выдачи обуви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C222B5" w:rsidRDefault="00341C73" w:rsidP="00C222B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Читают правила подготовки обуви для сдачи в ремонт. Знакомятся с порядком обращения в мастерские по ремонту обуви. Знакомятся с правилами приема и выдачи обуви. Записывают основную информацию в тетрадь. Под руководством учителя и в паре с обучающимися второй группы, принимают участие в практическом упражнении – обращение в мастерскую по ремонту обуви: учатся правильно формулировать обращение и объяснять свой запрос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Профессия обувщик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107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Просматривают видеоролик о профессии обувщик. Знакомятся с особенностями работы, с видами работ, которые выполняет мастер по ремонту обуви. Знакомятся с местом работы, условиями труда, оплатой труда. Совместно с учителем принимают участие в обсуждении: определяют какими профессиональными и личностными качествами должен обладать мастер по ремонту обуви. </w:t>
            </w: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Знакомятся с профессиональными учреждениями, которые обучают профессии обувщик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Cs/>
                <w:sz w:val="20"/>
                <w:szCs w:val="20"/>
              </w:rPr>
              <w:t>Магазины по продаже различных видов обуви. Порядок приобретения обуви в магазине: выбор, примерка, оплата. Гарантийный срок службы обуви, хранение чека или его копии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9B4849" w:rsidRDefault="00341C73" w:rsidP="009B48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Просматривают презентацию  о </w:t>
            </w: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магазинах по продаже различных видах обуви. Знакомятся с ассортиментом обуви. С опорой на записи в тетради рассказывают о порядке приобретения обуви в магазине: выбор, примерка, оплата. Повторяют информацию о гарантийном сроке службы обуви и алгоритме действий при возврате купленного товара.  </w:t>
            </w:r>
          </w:p>
          <w:p w:rsidR="00341C73" w:rsidRPr="00801076" w:rsidRDefault="00341C73" w:rsidP="009B484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учителем разбирают ситуации с поломкой изделий одежды, браком в одежде и обуви при гарантийном сроке, узнают какие действия нужно предпринимать, чтобы решить проблемную ситуацию, починить товар или вернуть деньги. Совместно с учителем принимают участие в сюжетно-ролевой игре «Возврат товара»: по алгоритму учатся правильно обращаться к сотрудникам магазина, объяснять проблему и цель своего визита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Практическая работа: определение размеров  обуви, примерка одежды и обуви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107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>Под руководством учителя и с опорой на памятки выполняют практическую работу: определяют свой размер одежды и обуви, из множества предложенных товаров подбирают изделия по своим размерам в рамках заявленного бюджета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Cs/>
                <w:sz w:val="20"/>
                <w:szCs w:val="20"/>
              </w:rPr>
              <w:t>Обувь и здоровье человека. Значение правильного выбора обуви для здоровья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107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Просматривают презентацию: «Влияние обуви на здоровье школьника», знакомятся с данными медицинской литературы о важности безопасной обуви, правильной подошве и носке, о связи обуви с защитой ног от воздействия окружающей среды. Знакомятся с информацией о правильном подборе обуви: повседневной, на разные сезоны (теплой, легкой), спортивной, сменной. Выполняют задание с помощью карточек «Классификация обуви» - делят обувь по группам. Слушают информацию от учителя о правильном хранении и уходе за обувью. Под руководством учителя выполняют практическую работу – чистят обувь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Cs/>
                <w:sz w:val="20"/>
                <w:szCs w:val="20"/>
              </w:rPr>
              <w:t>Стиль одежды, мода, средства выражения индивидуальности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107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Повторяют виды одежды с помощью карточек/цифровой образовательной платформы: группируют одежду по видам, называют изделия и элементы одежды. Просматривают презентацию о разнообразии видов стилей, знакомятся с понятием «стиль». Выполняют задания на карточках/цифровой образовательной платформе: классифицируют виды стилей, называют их, описывают с опорой на изображение. С помощью учителя выполняют творческое задание: подбирают для себя удобный стиль, составляют образы в выбранном стиле, оформляют задание в виде мини-проекта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Выведение пятен в домашних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684CDA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107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hAnsi="Times New Roman" w:cs="Times New Roman"/>
                <w:sz w:val="20"/>
                <w:szCs w:val="20"/>
              </w:rPr>
              <w:t xml:space="preserve">Просматривают презентацию о способах и правилах выведения пятен в домашних условиях. Знакомятся с видами пятновыводителей. Знакомятся с санитарно-гигиеническими требованиями и правилами </w:t>
            </w:r>
            <w:r w:rsidRPr="009B48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техники безопасности при пользовании средствами для выведения пятен. Выполняют задания на карточках с опорой на записи в тетради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Правила и приемы глажения одежды из различных тканей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684CDA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9B4849" w:rsidRDefault="00341C73" w:rsidP="009B4849">
            <w:pPr>
              <w:tabs>
                <w:tab w:val="left" w:pos="129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Просматривают презентацию о правилах и приемах глажения изделий из различных видов ткани. Рассматривают образцы тканей, совместно с учителем учатся их различать. Совместно с учителем выполняют задание: классифицируют образцы тканей, называют их. </w:t>
            </w:r>
          </w:p>
          <w:p w:rsidR="00341C73" w:rsidRPr="004D2A4B" w:rsidRDefault="00341C73" w:rsidP="009B4849">
            <w:pPr>
              <w:tabs>
                <w:tab w:val="left" w:pos="129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9B484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работа: </w:t>
            </w:r>
          </w:p>
          <w:p w:rsidR="00341C73" w:rsidRPr="00803D86" w:rsidRDefault="00341C73" w:rsidP="009B484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глажение одежды из различных видов тканей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684CDA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4D2A4B" w:rsidRDefault="00341C73" w:rsidP="009B484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Повторяют правила работы с электрическим утюгом. Повторят алгоритм действий при глажении одежды. Под руководством учителя выполняют практическую работу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9B484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Питание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684CDA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3ч+ 1ч кр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9B4849" w:rsidRDefault="00341C73" w:rsidP="009B484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Организация питания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4D2A4B" w:rsidRDefault="00341C73" w:rsidP="00BB2535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Читают текст, знакомятся со способами организации питания семьи. Совместно с учителем, с помощью алгоритма, учатся рассчитывать бюджет семьи на питание с учетом примерного меню. С опорой на образец составляют меню на неделю. На основании меню составляют список продуктов питания на неделю. С помощью интерактивного тренажера учатся рассчитывать бюджет семьи на питание на неделю и месяц</w:t>
            </w:r>
          </w:p>
        </w:tc>
      </w:tr>
      <w:tr w:rsidR="00AF6E82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82" w:rsidRPr="00803D86" w:rsidRDefault="00AF6E82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82" w:rsidRPr="00803D86" w:rsidRDefault="00AF6E82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82" w:rsidRPr="00803D86" w:rsidRDefault="00AF6E82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за 2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82" w:rsidRPr="00803D86" w:rsidRDefault="00684CDA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1ч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82" w:rsidRPr="009B4849" w:rsidRDefault="00AF6E82" w:rsidP="00BB253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 xml:space="preserve">Режим питания. Разнообразие продуктов, составляющих рацион питания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9B4849" w:rsidRDefault="00341C73" w:rsidP="009B48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Читают текст о разнообразии продуктов, их полезных свойствах, влияния на организм человека. Обсуждают и анализируют совместно с учителем: полезное и вредное разнообразие продуктов.</w:t>
            </w:r>
          </w:p>
          <w:p w:rsidR="00341C73" w:rsidRPr="00801076" w:rsidRDefault="00341C73" w:rsidP="009B484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4849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Выполняют задание на карточках/цифровой образовательной платформе: определяют пищевую ценность продуктов. С опорой на текст и раздаточный материал составляют рацион правильного питания на неделю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Приготовление изделий из замороженного теста. Рецепты</w:t>
            </w:r>
            <w:r w:rsidR="00AF6E82" w:rsidRPr="00803D86">
              <w:rPr>
                <w:rFonts w:ascii="Times New Roman" w:hAnsi="Times New Roman" w:cs="Times New Roman"/>
                <w:sz w:val="20"/>
                <w:szCs w:val="20"/>
              </w:rPr>
              <w:t>. Техника безопасности при работе на кухне.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107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Просматривают презентацию о видах изделий из слоеного теста. Различают виды изделий, называют их. Записывают рецепты в тетрадь. Совместно с учителем знакомятся с технологией приготовления изделий из замороженного теста. С помощью учителя составляют технологическую карту</w:t>
            </w:r>
            <w:r w:rsidR="00AF6E82">
              <w:rPr>
                <w:rFonts w:ascii="Times New Roman" w:eastAsia="Times New Roman" w:hAnsi="Times New Roman" w:cs="Times New Roman"/>
                <w:sz w:val="20"/>
                <w:szCs w:val="20"/>
              </w:rPr>
              <w:t>. Записывают в тетрадь</w:t>
            </w: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3 четверть</w:t>
            </w:r>
            <w:r w:rsidR="00CE5439"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107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73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0221AB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341C73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Питание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3D86" w:rsidRDefault="00684CDA" w:rsidP="00BB2535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14ч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73" w:rsidRPr="00801076" w:rsidRDefault="00341C73" w:rsidP="00BB253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Приготовление изделий из замороженного теста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921A66" w:rsidRDefault="00921A66" w:rsidP="00921A66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A66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Повторяют правила работы на кухне. Повторяют правила работы с духовкой. Подготавливают рабочее место и ингредиенты для приготовления изделий. Совместно с учителем и с опорой на технологическую карту выполняют практическое задание: готовят изделие из замороженного теста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921A66" w:rsidRDefault="00921A66" w:rsidP="00921A66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1A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Повторяют правила работы на кухне. Повторяют правила работы с духовкой. Подготавливают рабочее место и ингредиенты для приготовления изделий. Совместно с учителем и с опорой на </w:t>
            </w:r>
            <w:r w:rsidRPr="00921A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технологическую карту выполняют практическое задание: готовят изделие из замороженного теста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Домашние заготовки.  Виды домашних заготовок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C222B5" w:rsidRDefault="00921A66" w:rsidP="00921A6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Просматривают презентацию о видах домашних заготовок: сушка, соление, маринование, варка, квашение, консервирование и другие. Читают о правилах и способах заготовки при разном виде домашних заготовок. Записывают основную информацию в тетрадь. Отвечают на вопросы учителя с опорой на записи в тетради. С помощью учителя оформляют технологические карты домашних заготовок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по домашним заготовкам.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Повторяют порядок действий и требований с опорой на технологическую карту. Под руководством учителя, с опорой на технологическую карту, выполняют практическую работу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Глубокая заморозка овощей и 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Читают текст о способах и правилах заморозки овощей и фруктов. Знакомятся с требованиями и правилами подготовки фруктов и овощей перед заморозкой. Знакомятся со списком продуктов, которые лучше всего подходят для заморозки. Записывают основную информацию в тетрадь. Выполняют задания на карточках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 xml:space="preserve">Варенье из ягод и фруктов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Просматривают презентацию о различных видах варенья из ягод и фруктов. Узнают способы и правила варки варенья, особенности при варке и последовательность. Знакомятся с технологической картой варки варенья. Оформляют технологическую карту для личного пользования. Записывают рецепты варенья в тетрадь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рационального питания для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921A6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Повторяют значение рационального питания для здоровья человека. Делятся личным опытом употребления полезных или вредных продуктов. Читают текст о правилах рационального питания для подростков:  соблюдение суточной калорийности, питание по режиму,  включение продуктов животного и растительного происхождения,  рациональное соотношение в рационе белков, жиров и углеводов,  включение продуктов, богатых минеральными веществами, достаточное употребление витаминов. Записывают основную информацию в тетрадь. Отвечают на вопросы по тексту, с опорой на записи в тетради. Слушают информацию от учителя о последствиях недостаточного потребления витаминов, знакомятся с понятием «авитаминоз». С помощью раздаточного материала и образца составляют рацион питания на день с учетом изученных правил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eastAsia="Times New Roman" w:hAnsi="Times New Roman" w:cs="Times New Roman"/>
                <w:sz w:val="20"/>
                <w:szCs w:val="20"/>
              </w:rPr>
              <w:t>Рынки. Виды продовольственных рынков: крытые и закрытые, постоянно</w:t>
            </w:r>
          </w:p>
          <w:p w:rsidR="00921A66" w:rsidRPr="00803D86" w:rsidRDefault="00921A66" w:rsidP="00921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действующие и сезонные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C222B5" w:rsidRDefault="00921A66" w:rsidP="00921A6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Просматривают презентацию «Виды продовольственных рынков», повторяют виды рынков: крытые, закрытые, сезонные, постоянно действующие. Повторяют отделы рынков. Выполняют упражнение на карточках/цифровой образовательной платформе – классифицируют товары по отделам рынка. С опорой на записи в тетради определяют основные отличия рынка от магазина. Отвечают на вопросы учителя с опорой на записи в тетради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Видео экскурсия на рынок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921A6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Рассказывают правила поведения в общественных местах. Посещают рынок. Учатся ориентироваться на рынке, находить нужный отдел. Под руководством учителя совершают покупку определенного товара, с учетом заложенного бюджета, проверяют сдачу с помощью калькулятора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Гарниры: овощные, из круп, макаронных изделий. Рецепты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921A6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Просматривают презентацию о разнообразии видов гарнира, знакомятся с новыми видами гарниров. Читают текст, повторяют о способах приготовления гарниров. Записывают в тетрадь новые рецепты приготовления гарниров. Повторяют правила техники безопасности при работе на кухне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– приготовление гарнира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Повторяют правила техники безопасности при работе на кухне. Повторяют алгоритм приготовления простого гарнира. Самостоятельно подготавливают рабочее место для приготовления блюда. С помощью учителя выполняют практическое задание – приготовление гарнира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Приготовление традиционных блюд. Рецепты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C46E91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со значением слова «национальность». Просматривают презентацию об особенностях блюд разных народов, с помощью учителя выделяют блюда русской кухни. Записывают в тетрадь рецепты нескольких национальных блюд. Знакомятся со способами приготовления блюд. Выполняют задание на карточках/цифровой образовательной платформе с опорой на раздаточный материал: классифицируют традиционные блюда разных народов, называют их. </w:t>
            </w:r>
          </w:p>
          <w:p w:rsidR="00921A66" w:rsidRPr="0080107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hAnsi="Times New Roman" w:cs="Times New Roman"/>
                <w:sz w:val="20"/>
                <w:szCs w:val="20"/>
              </w:rPr>
              <w:t>Записывают алгоритм приготовления блюда для практической работы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Приготовление традиционных блюд – 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4D2A4B" w:rsidRDefault="00921A66" w:rsidP="00921A6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Повторяют технику безопасности работы на кухне. Подготавливают рабочее место для приготовления блюда. С помощью учителя, по алгоритму, выполняют практическую работу: приготовление традиционного блюда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Приготовление салатов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Calibri" w:hAnsi="Times New Roman" w:cs="Times New Roman"/>
                <w:sz w:val="20"/>
                <w:szCs w:val="20"/>
              </w:rPr>
              <w:t>Повторяют правила по технике безопасности при работе с режущими предметами. Повторяют алгоритм приготовления салата, который будут готовить. Под руководством учителя выполняют практическую работу –   приготовление салата: подготавливают рабочее место для приготовления салата, обрабатывают продукты, нарезают продукты, добавляют соль, пряности, заправляют салат растительным маслом или соусом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684CDA" w:rsidP="00C46E91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5ч+1ч кр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Авиационный транспорт. Воздушный транспорт. Аэропорты, аэровокзалы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Просматривают презентацию об авиационном транспорте: знакомятся с назначением авиатранспорта и аэропорта. Читают текст о службах аэровокзала, их назначениях.  Просматривают презентацию о различных видах воздушного транспорта и их назначением. Читают о способах передвижении на том или ином </w:t>
            </w:r>
            <w:r w:rsidRPr="00C46E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воздушном транспорте, стоимости перелета. Просматривают видеоролик об аэропорте, частях аэропорта и их назначении. Учатся различать части аэропорта и определять их назначение. Выполняют задание на карточках/цифровой образовательной платформе: называют части аэропорта и определяют их назначение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Порядок приобретения билетов. Регистрация рейсов. Стоимость проезда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Calibri" w:hAnsi="Times New Roman" w:cs="Times New Roman"/>
                <w:sz w:val="20"/>
                <w:szCs w:val="20"/>
              </w:rPr>
              <w:t>Знакомятся со способами и порядком приобретения билетов. Просматривают демонстрацию покупки билета онлайн через официальный сайт авиакомпаний, с помощью учителя устанавливают зависимость стоимости билета от скора приобретения, от времени полета, рейса, количества билетов на один рейс. Читают информацию о способах и правилах возврата билетов. Слушают информацию от учителя о порядке досмотра пассажира и его вещей, об ограничениях в перевозке багажа. Записывают основную информацию в тетрадь. Отвечают на вопросы учителя с опорой на записи в тетради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работа: «Выбор пункта назначения и покупка билетов»</w:t>
            </w:r>
          </w:p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Совместно с учителем принимают участие в сюжетной игре «На каникулы летим самолетом». С помощью учителя выбирают маршрут и пункт назначения, определяют бюджет, учатся рассчитывать средства с учетом дополнительных затрат. Просматривают презентацию и учатся ориентироваться в расписании/табло. На наглядном примере билетов учатся читать информацию о рейсе, времени регистрации и вылета, номере места и т.д. Выполняют задание: на образце билета находят основные данные для пассажира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Тестовый контроль за 3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C46E91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Безопасность в воздухе.  Правила безопасного поведения во время взлёта и посадки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C46E91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hAnsi="Times New Roman" w:cs="Times New Roman"/>
                <w:sz w:val="20"/>
                <w:szCs w:val="20"/>
              </w:rPr>
              <w:t>Читают правила поведения в аэропорту и правила поведения при посадке в самолет. Отвечают на вопросы учителя.</w:t>
            </w:r>
          </w:p>
          <w:p w:rsidR="00921A66" w:rsidRPr="0080107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46E91">
              <w:rPr>
                <w:rFonts w:ascii="Times New Roman" w:hAnsi="Times New Roman" w:cs="Times New Roman"/>
                <w:sz w:val="20"/>
                <w:szCs w:val="20"/>
              </w:rPr>
              <w:t>Просматривают видеоролик о правилах безопасности во время взлета и посадки самолета. Записывают основные правила в тетрадь. Выполняют тест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Правила поведения при возникновении чрезвычайных ситуаций на вокзале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921A66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</w:pPr>
            <w:r w:rsidRPr="00C46E91">
              <w:rPr>
                <w:rFonts w:ascii="Times New Roman" w:eastAsia="Calibri" w:hAnsi="Times New Roman" w:cs="Times New Roman"/>
                <w:sz w:val="20"/>
                <w:szCs w:val="20"/>
              </w:rPr>
              <w:t>Читают правила поведения в аэропорту при ЧС. Отвечают на вопросы учителя.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46E91">
              <w:rPr>
                <w:rFonts w:ascii="Times New Roman" w:eastAsia="Calibri" w:hAnsi="Times New Roman" w:cs="Times New Roman"/>
                <w:sz w:val="20"/>
                <w:szCs w:val="20"/>
              </w:rPr>
              <w:t>Просматривают видеоролик о правилах поведения при ЧС. Записывают основные правила в тетрадь.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684CDA" w:rsidP="00C46E91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7ч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Влияние на здоровье излучений мобильного телефона. Культура разговора по телефону.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EE">
              <w:rPr>
                <w:rFonts w:ascii="Times New Roman" w:eastAsia="Calibri" w:hAnsi="Times New Roman" w:cs="Times New Roman"/>
                <w:sz w:val="20"/>
                <w:szCs w:val="20"/>
              </w:rPr>
              <w:t>Просматривают презентацию о видах писем: личные письма, деловые письма, поздравительные письма. Знакомятся с правилами оформления делового письма и с порядком оформления делового письма. С помощью учителя и с опорой на образец выполняют задание: составление делового письма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Интернет-связь. Электронная почта. Правила поведения в интернете.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Читают текст о понятии «личное письмо», его назначении. Знакомятся с правилами и порядком оформления личных писем. Просматривают образцы написания личных писем. С помощью учителя создают памятку с правилами и порядком написания и </w:t>
            </w:r>
            <w:r w:rsidRPr="00B022E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оформления личных писем. Оформляют памятку для личного пользования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Видеосвязь (скайп). Особенности, значение в современной жизни.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EE">
              <w:rPr>
                <w:rFonts w:ascii="Times New Roman" w:eastAsia="Calibri" w:hAnsi="Times New Roman" w:cs="Times New Roman"/>
                <w:sz w:val="20"/>
                <w:szCs w:val="20"/>
              </w:rPr>
              <w:t>Повторяют правила и порядок оформления личных писем. Под руководством учителя и с опорой на памятку оформляют личное письмо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Порядок отправления писем различного вида. Стоимость пересылки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Знакомятся с порядком отправления писем разного вида, со стоимостью пересылки. Учатся заполнять бланки для оправления письма, с опорой на образец и с помощью учителя. Под руководством учителя оформляют конверт для письма  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Все профессии нужны, все профессии важны. Варианты трудоустройства на предприятиях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E97242" w:rsidRDefault="00921A66" w:rsidP="00C46E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Слушать учителя</w:t>
            </w:r>
          </w:p>
          <w:p w:rsidR="00921A66" w:rsidRPr="00E97242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hAnsi="Times New Roman" w:cs="Times New Roman"/>
                <w:sz w:val="20"/>
                <w:szCs w:val="20"/>
              </w:rPr>
              <w:t>Делать запись в тетрадь</w:t>
            </w:r>
          </w:p>
          <w:p w:rsidR="00921A66" w:rsidRPr="00E97242" w:rsidRDefault="00921A66" w:rsidP="00C46E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Учиться выражать свои мысли</w:t>
            </w:r>
          </w:p>
          <w:p w:rsidR="00921A6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Коммуницировать с учителем и одногруппниками</w:t>
            </w:r>
          </w:p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sz w:val="20"/>
                <w:szCs w:val="20"/>
              </w:rPr>
              <w:t>Понимать  возможности своего трудоустройства ( по состоянию здоровья, по возможностям )</w:t>
            </w:r>
          </w:p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найти нужный адрес в интернете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B022EE">
            <w:pPr>
              <w:tabs>
                <w:tab w:val="left" w:pos="1170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ВидеоЭкскурсия на почту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684CDA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8804D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22EE">
              <w:rPr>
                <w:rFonts w:ascii="Times New Roman" w:hAnsi="Times New Roman" w:cs="Times New Roman"/>
                <w:sz w:val="20"/>
                <w:szCs w:val="20"/>
              </w:rPr>
              <w:t xml:space="preserve">Повторяют правила поведения в общественных местах.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Смотрят видеоэкскурсию на </w:t>
            </w:r>
            <w:r w:rsidRPr="00B022EE">
              <w:rPr>
                <w:rFonts w:ascii="Times New Roman" w:hAnsi="Times New Roman" w:cs="Times New Roman"/>
                <w:sz w:val="20"/>
                <w:szCs w:val="20"/>
              </w:rPr>
              <w:t>почтовое отделение почты России для  почтовых отправлений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8804D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Денежные переводы. Виды денежных переводов. Мошенничество в сети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8804D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4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Просматривают презентацию о видах денежных переводов. Просматривают видеоролик о мошенничестве в сети, узнают, как защитить свои платежи. Выполняют тест 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684CDA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Предприятия, организации, учреждения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CE5439" w:rsidP="00CE54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84CDA"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803D86">
              <w:rPr>
                <w:rFonts w:ascii="Times New Roman" w:hAnsi="Times New Roman" w:cs="Times New Roman"/>
                <w:b/>
                <w:sz w:val="20"/>
                <w:szCs w:val="20"/>
              </w:rPr>
              <w:t>+ 1ч кр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804DB" w:rsidRDefault="00921A66" w:rsidP="008804DB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Медицинские показания для вызова врача на дом.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E97242" w:rsidRDefault="00921A66" w:rsidP="00C46E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Слушать учителя</w:t>
            </w:r>
          </w:p>
          <w:p w:rsidR="00921A66" w:rsidRPr="00E97242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hAnsi="Times New Roman" w:cs="Times New Roman"/>
                <w:sz w:val="20"/>
                <w:szCs w:val="20"/>
              </w:rPr>
              <w:t>Делать запись в тетрадь</w:t>
            </w:r>
          </w:p>
          <w:p w:rsidR="00921A66" w:rsidRPr="00E97242" w:rsidRDefault="00921A66" w:rsidP="00C46E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Учиться выражать свои мысли</w:t>
            </w:r>
          </w:p>
          <w:p w:rsidR="00921A66" w:rsidRDefault="00921A66" w:rsidP="00C46E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Коммуницировать с учителем и одногруппниками</w:t>
            </w:r>
          </w:p>
          <w:p w:rsidR="00921A66" w:rsidRPr="00801076" w:rsidRDefault="00921A66" w:rsidP="00C46E9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76">
              <w:rPr>
                <w:rFonts w:ascii="Times New Roman" w:eastAsia="Times New Roman" w:hAnsi="Times New Roman" w:cs="Times New Roman"/>
                <w:sz w:val="20"/>
                <w:szCs w:val="20"/>
              </w:rPr>
              <w:t>- уметь найти адрес и телефон поликлиники, пользуясь интернет связью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921A66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Уход за больным на дому: переодевание, умывание, кормление больного.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E97242" w:rsidRDefault="00921A66" w:rsidP="00C46E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Слушать учителя</w:t>
            </w:r>
          </w:p>
          <w:p w:rsidR="00921A66" w:rsidRPr="00E97242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hAnsi="Times New Roman" w:cs="Times New Roman"/>
                <w:sz w:val="20"/>
                <w:szCs w:val="20"/>
              </w:rPr>
              <w:t>Делать запись в тетрадь</w:t>
            </w:r>
          </w:p>
          <w:p w:rsidR="00921A66" w:rsidRPr="00E97242" w:rsidRDefault="00921A66" w:rsidP="00C46E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Учиться выражать свои мысли</w:t>
            </w:r>
          </w:p>
          <w:p w:rsidR="00921A6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Коммуницировать с учителем и одногруппниками</w:t>
            </w:r>
          </w:p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sz w:val="20"/>
                <w:szCs w:val="20"/>
              </w:rPr>
              <w:t>-Выполнять простые дейст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вия по уходу за больным на дому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нетрудоспособность: справка и листок нетрудоспособности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E97242" w:rsidRDefault="00921A66" w:rsidP="00C46E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Слушать учителя</w:t>
            </w:r>
          </w:p>
          <w:p w:rsidR="00921A66" w:rsidRPr="00E97242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hAnsi="Times New Roman" w:cs="Times New Roman"/>
                <w:sz w:val="20"/>
                <w:szCs w:val="20"/>
              </w:rPr>
              <w:t>Делать запись в тетрадь</w:t>
            </w:r>
          </w:p>
          <w:p w:rsidR="00921A66" w:rsidRPr="00E97242" w:rsidRDefault="00921A66" w:rsidP="00C46E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Учиться выражать свои мысли</w:t>
            </w:r>
          </w:p>
          <w:p w:rsidR="00921A6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Коммуницировать с учителем и одногруппниками</w:t>
            </w:r>
          </w:p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sz w:val="20"/>
                <w:szCs w:val="20"/>
              </w:rPr>
              <w:t>Понимать , что такое больничный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Вызов "скорой" или неотложной помощи. Госпитализация. Амбулаторный прием.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3D8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3D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E97242" w:rsidRDefault="00921A66" w:rsidP="00C46E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Слушать учителя</w:t>
            </w:r>
          </w:p>
          <w:p w:rsidR="00921A66" w:rsidRPr="00E97242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hAnsi="Times New Roman" w:cs="Times New Roman"/>
                <w:sz w:val="20"/>
                <w:szCs w:val="20"/>
              </w:rPr>
              <w:t>Делать запись в тетрадь</w:t>
            </w:r>
          </w:p>
          <w:p w:rsidR="00921A66" w:rsidRPr="00E97242" w:rsidRDefault="00921A66" w:rsidP="00C46E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Учиться выражать свои мысли</w:t>
            </w:r>
          </w:p>
          <w:p w:rsidR="00921A66" w:rsidRDefault="00921A66" w:rsidP="00C46E91">
            <w:pPr>
              <w:spacing w:line="0" w:lineRule="atLeast"/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</w:pPr>
            <w:r w:rsidRPr="00E97242">
              <w:rPr>
                <w:rFonts w:ascii="Times New Roman" w:eastAsia="Calibri" w:hAnsi="Times New Roman" w:cs="Times New Roman"/>
                <w:sz w:val="20"/>
                <w:szCs w:val="20"/>
              </w:rPr>
              <w:t>Коммуницировать с учителем и одногруппниками</w:t>
            </w:r>
          </w:p>
          <w:p w:rsidR="00921A66" w:rsidRDefault="00921A66" w:rsidP="00C46E91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07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- приобрести лекарство в аптеке, </w:t>
            </w:r>
            <w:r w:rsidRPr="00801076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оказать первую помощь на дому</w:t>
            </w:r>
          </w:p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отработать прием у врача ( ситуации)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684CDA" w:rsidP="00921A6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 w:rsidR="00921A66" w:rsidRPr="008010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921A66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84CDA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E97242" w:rsidRDefault="00921A66" w:rsidP="00C46E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04DB">
              <w:rPr>
                <w:rFonts w:ascii="Times New Roman" w:hAnsi="Times New Roman" w:cs="Times New Roman"/>
                <w:sz w:val="20"/>
                <w:szCs w:val="20"/>
              </w:rPr>
              <w:t>Исполнительные органы государственной власти Муниципальные власти. Структура,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04DB">
              <w:rPr>
                <w:rFonts w:ascii="Times New Roman" w:eastAsia="Calibri" w:hAnsi="Times New Roman" w:cs="Times New Roman"/>
                <w:sz w:val="20"/>
                <w:szCs w:val="20"/>
              </w:rPr>
              <w:t>Читают текст в учебнике об исполнительных органах государственной власти. Знакомятся с понятиями «исполнительная власть» и «органы исполнительной власти», узнают, что к ним относятся, и в чем их назначение. С помощью учителя различаю три ветки власти: законодательная, исполнительная и судебная. Узнают о федеральных и региональных органах власти. Записывают основную информацию в тетрадь. Выполняют задания на карточках с опорой на записи в тетради</w:t>
            </w:r>
            <w:r w:rsidRPr="008804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Читают информацию о структуре и назначении муниципальной власти. Различают её. Знакомятся с учреждениями муниципальной власти своего города/городского округа, их назначением. Узнают о способах и правилах обращения в муниципальные власти. Записывают основную информацию в тетрадь. На основе записей в тетради заполняют таблицу «Муниципалитет»</w:t>
            </w:r>
          </w:p>
        </w:tc>
      </w:tr>
      <w:tr w:rsidR="00921A66" w:rsidRPr="00801076" w:rsidTr="00D034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0221AB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804DB">
              <w:rPr>
                <w:rFonts w:ascii="Times New Roman" w:hAnsi="Times New Roman" w:cs="Times New Roman"/>
                <w:sz w:val="20"/>
                <w:szCs w:val="20"/>
              </w:rPr>
              <w:t xml:space="preserve">Названия местных предприятий, вид деятельности, основные виды выпускаемой продукции, профессии рабочих и служащих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01076" w:rsidRDefault="00921A66" w:rsidP="00C46E9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66" w:rsidRPr="008C1182" w:rsidRDefault="00921A66" w:rsidP="00C46E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4DB">
              <w:rPr>
                <w:rFonts w:ascii="Times New Roman" w:eastAsia="Calibri" w:hAnsi="Times New Roman" w:cs="Times New Roman"/>
                <w:sz w:val="20"/>
                <w:szCs w:val="20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Принимают участие в обсуждении - значение предприятий для жителей города и села. С помощью учителя выделяют основные профессиональные и личностные навыки, которые нужны для той или иной профессии. Посматривают видеоролик «Мир профессий». Обсуждают просмотренный видеоролик и делятся личным мнением о выборе будущей профессии. Выполняют тест</w:t>
            </w:r>
          </w:p>
        </w:tc>
      </w:tr>
    </w:tbl>
    <w:p w:rsidR="00423D8B" w:rsidRPr="00DD6CE6" w:rsidRDefault="00423D8B" w:rsidP="00423D8B">
      <w:pPr>
        <w:rPr>
          <w:rFonts w:ascii="Times New Roman" w:hAnsi="Times New Roman" w:cs="Times New Roman"/>
        </w:rPr>
      </w:pPr>
      <w:r w:rsidRPr="00DD6CE6">
        <w:rPr>
          <w:rFonts w:ascii="Times New Roman" w:hAnsi="Times New Roman" w:cs="Times New Roman"/>
        </w:rPr>
        <w:t xml:space="preserve">Структура  учебного предмета </w:t>
      </w:r>
      <w:r>
        <w:rPr>
          <w:rFonts w:ascii="Times New Roman" w:hAnsi="Times New Roman" w:cs="Times New Roman"/>
        </w:rPr>
        <w:t>Основы социальной жизни</w:t>
      </w:r>
      <w:r w:rsidRPr="00DD6CE6">
        <w:rPr>
          <w:rFonts w:ascii="Times New Roman" w:hAnsi="Times New Roman" w:cs="Times New Roman"/>
        </w:rPr>
        <w:t xml:space="preserve">  рассчитан</w:t>
      </w:r>
      <w:r>
        <w:rPr>
          <w:rFonts w:ascii="Times New Roman" w:hAnsi="Times New Roman" w:cs="Times New Roman"/>
        </w:rPr>
        <w:t>а н</w:t>
      </w:r>
      <w:r w:rsidRPr="00DD6CE6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68</w:t>
      </w:r>
      <w:r w:rsidRPr="00DD6CE6">
        <w:rPr>
          <w:rFonts w:ascii="Times New Roman" w:hAnsi="Times New Roman" w:cs="Times New Roman"/>
        </w:rPr>
        <w:t xml:space="preserve"> часов в год, </w:t>
      </w:r>
      <w:r>
        <w:rPr>
          <w:rFonts w:ascii="Times New Roman" w:hAnsi="Times New Roman" w:cs="Times New Roman"/>
        </w:rPr>
        <w:t>2</w:t>
      </w:r>
      <w:r w:rsidRPr="00DD6CE6">
        <w:rPr>
          <w:rFonts w:ascii="Times New Roman" w:hAnsi="Times New Roman" w:cs="Times New Roman"/>
        </w:rPr>
        <w:t xml:space="preserve">  часа в неделю. </w:t>
      </w:r>
    </w:p>
    <w:p w:rsidR="00921A66" w:rsidRPr="00921A66" w:rsidRDefault="00921A66" w:rsidP="00921A66">
      <w:pPr>
        <w:rPr>
          <w:rFonts w:ascii="Times New Roman" w:hAnsi="Times New Roman" w:cs="Times New Roman"/>
          <w:bCs/>
        </w:rPr>
      </w:pPr>
      <w:r w:rsidRPr="00921A66">
        <w:rPr>
          <w:rFonts w:ascii="Times New Roman" w:hAnsi="Times New Roman" w:cs="Times New Roman"/>
        </w:rPr>
        <w:t xml:space="preserve">В соответствии с календарным учебным графиком, учебным планом, расписанием занятий </w:t>
      </w:r>
      <w:r w:rsidRPr="00921A66">
        <w:rPr>
          <w:rFonts w:ascii="Times New Roman" w:hAnsi="Times New Roman" w:cs="Times New Roman"/>
          <w:bCs/>
        </w:rPr>
        <w:t xml:space="preserve">на 2024-2025 учебный год, Постановление Правительства РФ от 10.08.2023 N1314 " О переносе выходных дней в 2024 году", проект Постановления Правительства " "О переносе выходных дней в 2025 году"  (подготовлен Минтрудом России 25.07.2024) рабочая программа  по ОСЖ составлена в </w:t>
      </w:r>
      <w:r>
        <w:rPr>
          <w:rFonts w:ascii="Times New Roman" w:hAnsi="Times New Roman" w:cs="Times New Roman"/>
          <w:bCs/>
        </w:rPr>
        <w:t xml:space="preserve">9 А  </w:t>
      </w:r>
      <w:r w:rsidRPr="00921A66">
        <w:rPr>
          <w:rFonts w:ascii="Times New Roman" w:hAnsi="Times New Roman" w:cs="Times New Roman"/>
          <w:bCs/>
        </w:rPr>
        <w:t xml:space="preserve"> на </w:t>
      </w:r>
      <w:r w:rsidR="00604BB5">
        <w:rPr>
          <w:rFonts w:ascii="Times New Roman" w:hAnsi="Times New Roman" w:cs="Times New Roman"/>
          <w:bCs/>
        </w:rPr>
        <w:t xml:space="preserve">64 </w:t>
      </w:r>
      <w:r w:rsidRPr="00921A66">
        <w:rPr>
          <w:rFonts w:ascii="Times New Roman" w:hAnsi="Times New Roman" w:cs="Times New Roman"/>
          <w:bCs/>
        </w:rPr>
        <w:t xml:space="preserve"> часов в год. Выполнение программы в </w:t>
      </w:r>
      <w:r>
        <w:rPr>
          <w:rFonts w:ascii="Times New Roman" w:hAnsi="Times New Roman" w:cs="Times New Roman"/>
          <w:bCs/>
        </w:rPr>
        <w:t>9</w:t>
      </w:r>
      <w:r w:rsidRPr="00921A66">
        <w:rPr>
          <w:rFonts w:ascii="Times New Roman" w:hAnsi="Times New Roman" w:cs="Times New Roman"/>
          <w:bCs/>
        </w:rPr>
        <w:t xml:space="preserve">а обеспечивается за счет уплотнения учебного материала.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2409"/>
      </w:tblGrid>
      <w:tr w:rsidR="00F54843" w:rsidTr="00C222B5">
        <w:tc>
          <w:tcPr>
            <w:tcW w:w="5070" w:type="dxa"/>
          </w:tcPr>
          <w:p w:rsidR="00F54843" w:rsidRDefault="00F54843" w:rsidP="00BB253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F54843" w:rsidRDefault="007A7E30" w:rsidP="00BB25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F54843" w:rsidTr="00C222B5">
        <w:tc>
          <w:tcPr>
            <w:tcW w:w="5070" w:type="dxa"/>
          </w:tcPr>
          <w:p w:rsidR="00F54843" w:rsidRDefault="00F54843" w:rsidP="00BB2535">
            <w:pPr>
              <w:rPr>
                <w:rFonts w:ascii="Times New Roman" w:hAnsi="Times New Roman" w:cs="Times New Roman"/>
                <w:bCs/>
              </w:rPr>
            </w:pPr>
            <w:r w:rsidRPr="00DD6CE6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2409" w:type="dxa"/>
          </w:tcPr>
          <w:p w:rsidR="00F54843" w:rsidRDefault="00604BB5" w:rsidP="00BB25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F54843" w:rsidTr="00C222B5">
        <w:tc>
          <w:tcPr>
            <w:tcW w:w="5070" w:type="dxa"/>
          </w:tcPr>
          <w:p w:rsidR="00F54843" w:rsidRDefault="00F54843" w:rsidP="00BB2535">
            <w:pPr>
              <w:rPr>
                <w:rFonts w:ascii="Times New Roman" w:hAnsi="Times New Roman" w:cs="Times New Roman"/>
                <w:bCs/>
              </w:rPr>
            </w:pPr>
            <w:r w:rsidRPr="00DD6CE6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2409" w:type="dxa"/>
          </w:tcPr>
          <w:p w:rsidR="00F54843" w:rsidRDefault="00604BB5" w:rsidP="00CE543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CE5439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F54843" w:rsidTr="00C222B5">
        <w:tc>
          <w:tcPr>
            <w:tcW w:w="5070" w:type="dxa"/>
          </w:tcPr>
          <w:p w:rsidR="00F54843" w:rsidRDefault="00F54843" w:rsidP="00BB2535">
            <w:pPr>
              <w:rPr>
                <w:rFonts w:ascii="Times New Roman" w:hAnsi="Times New Roman" w:cs="Times New Roman"/>
                <w:bCs/>
              </w:rPr>
            </w:pPr>
            <w:r w:rsidRPr="00DD6CE6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2409" w:type="dxa"/>
          </w:tcPr>
          <w:p w:rsidR="00F54843" w:rsidRDefault="00604BB5" w:rsidP="00BB25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F54843" w:rsidTr="00C222B5">
        <w:tc>
          <w:tcPr>
            <w:tcW w:w="5070" w:type="dxa"/>
          </w:tcPr>
          <w:p w:rsidR="00F54843" w:rsidRDefault="00F54843" w:rsidP="00BB2535">
            <w:pPr>
              <w:rPr>
                <w:rFonts w:ascii="Times New Roman" w:hAnsi="Times New Roman" w:cs="Times New Roman"/>
                <w:bCs/>
              </w:rPr>
            </w:pPr>
            <w:r w:rsidRPr="00DD6CE6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2409" w:type="dxa"/>
          </w:tcPr>
          <w:p w:rsidR="00F54843" w:rsidRDefault="00604BB5" w:rsidP="00BB25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F54843" w:rsidTr="00C222B5">
        <w:tc>
          <w:tcPr>
            <w:tcW w:w="5070" w:type="dxa"/>
          </w:tcPr>
          <w:p w:rsidR="00F54843" w:rsidRPr="00DD6CE6" w:rsidRDefault="00F54843" w:rsidP="00CE5439">
            <w:pPr>
              <w:rPr>
                <w:rFonts w:ascii="Times New Roman" w:hAnsi="Times New Roman" w:cs="Times New Roman"/>
              </w:rPr>
            </w:pPr>
            <w:r w:rsidRPr="00DD6CE6">
              <w:rPr>
                <w:rFonts w:ascii="Times New Roman" w:hAnsi="Times New Roman" w:cs="Times New Roman"/>
              </w:rPr>
              <w:t>Итого за 202</w:t>
            </w:r>
            <w:r w:rsidR="00CE5439">
              <w:rPr>
                <w:rFonts w:ascii="Times New Roman" w:hAnsi="Times New Roman" w:cs="Times New Roman"/>
              </w:rPr>
              <w:t>4</w:t>
            </w:r>
            <w:r w:rsidRPr="00DD6CE6">
              <w:rPr>
                <w:rFonts w:ascii="Times New Roman" w:hAnsi="Times New Roman" w:cs="Times New Roman"/>
              </w:rPr>
              <w:t>-202</w:t>
            </w:r>
            <w:r w:rsidR="00CE5439">
              <w:rPr>
                <w:rFonts w:ascii="Times New Roman" w:hAnsi="Times New Roman" w:cs="Times New Roman"/>
              </w:rPr>
              <w:t>5</w:t>
            </w:r>
            <w:r w:rsidRPr="00DD6CE6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2409" w:type="dxa"/>
          </w:tcPr>
          <w:p w:rsidR="00F54843" w:rsidRDefault="00604BB5" w:rsidP="00C41EF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</w:tr>
    </w:tbl>
    <w:p w:rsidR="009E154D" w:rsidRDefault="009E154D" w:rsidP="00423D8B">
      <w:pPr>
        <w:rPr>
          <w:rFonts w:ascii="Times New Roman" w:hAnsi="Times New Roman" w:cs="Times New Roman"/>
          <w:b/>
        </w:rPr>
      </w:pPr>
    </w:p>
    <w:p w:rsidR="008804DB" w:rsidRDefault="008804DB" w:rsidP="00423D8B">
      <w:pPr>
        <w:rPr>
          <w:rFonts w:ascii="Times New Roman" w:hAnsi="Times New Roman" w:cs="Times New Roman"/>
          <w:b/>
        </w:rPr>
      </w:pPr>
    </w:p>
    <w:p w:rsidR="008804DB" w:rsidRDefault="008804DB" w:rsidP="00423D8B">
      <w:pPr>
        <w:rPr>
          <w:rFonts w:ascii="Times New Roman" w:hAnsi="Times New Roman" w:cs="Times New Roman"/>
          <w:b/>
        </w:rPr>
      </w:pPr>
    </w:p>
    <w:p w:rsidR="008804DB" w:rsidRDefault="008804DB" w:rsidP="00423D8B">
      <w:pPr>
        <w:rPr>
          <w:rFonts w:ascii="Times New Roman" w:hAnsi="Times New Roman" w:cs="Times New Roman"/>
          <w:b/>
        </w:rPr>
      </w:pPr>
    </w:p>
    <w:p w:rsidR="008804DB" w:rsidRDefault="008804DB" w:rsidP="00423D8B">
      <w:pPr>
        <w:rPr>
          <w:rFonts w:ascii="Times New Roman" w:hAnsi="Times New Roman" w:cs="Times New Roman"/>
          <w:b/>
        </w:rPr>
      </w:pPr>
    </w:p>
    <w:p w:rsidR="008804DB" w:rsidRDefault="008804DB" w:rsidP="00423D8B">
      <w:pPr>
        <w:rPr>
          <w:rFonts w:ascii="Times New Roman" w:hAnsi="Times New Roman" w:cs="Times New Roman"/>
          <w:b/>
        </w:rPr>
      </w:pPr>
    </w:p>
    <w:p w:rsidR="002103AC" w:rsidRDefault="002103AC">
      <w:pPr>
        <w:rPr>
          <w:rFonts w:ascii="Times New Roman" w:hAnsi="Times New Roman" w:cs="Times New Roman"/>
        </w:rPr>
      </w:pPr>
    </w:p>
    <w:p w:rsidR="002103AC" w:rsidRPr="00A414AF" w:rsidRDefault="002103AC">
      <w:pPr>
        <w:rPr>
          <w:rFonts w:ascii="Times New Roman" w:hAnsi="Times New Roman" w:cs="Times New Roman"/>
        </w:rPr>
      </w:pPr>
    </w:p>
    <w:sectPr w:rsidR="002103AC" w:rsidRPr="00A414AF" w:rsidSect="00F32D95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39C" w:rsidRDefault="0078039C" w:rsidP="009A4AFF">
      <w:pPr>
        <w:spacing w:after="0" w:line="240" w:lineRule="auto"/>
      </w:pPr>
      <w:r>
        <w:separator/>
      </w:r>
    </w:p>
  </w:endnote>
  <w:endnote w:type="continuationSeparator" w:id="0">
    <w:p w:rsidR="0078039C" w:rsidRDefault="0078039C" w:rsidP="009A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C9" w:rsidRDefault="003F1AC9">
    <w:pPr>
      <w:pStyle w:val="a7"/>
    </w:pPr>
  </w:p>
  <w:p w:rsidR="003F1AC9" w:rsidRDefault="003F1A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39C" w:rsidRDefault="0078039C" w:rsidP="009A4AFF">
      <w:pPr>
        <w:spacing w:after="0" w:line="240" w:lineRule="auto"/>
      </w:pPr>
      <w:r>
        <w:separator/>
      </w:r>
    </w:p>
  </w:footnote>
  <w:footnote w:type="continuationSeparator" w:id="0">
    <w:p w:rsidR="0078039C" w:rsidRDefault="0078039C" w:rsidP="009A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46B"/>
    <w:multiLevelType w:val="multilevel"/>
    <w:tmpl w:val="DC42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557F1"/>
    <w:multiLevelType w:val="hybridMultilevel"/>
    <w:tmpl w:val="9B742028"/>
    <w:lvl w:ilvl="0" w:tplc="EA9C0E1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26246FC"/>
    <w:multiLevelType w:val="multilevel"/>
    <w:tmpl w:val="E9AC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64D72"/>
    <w:multiLevelType w:val="hybridMultilevel"/>
    <w:tmpl w:val="A1EEA70A"/>
    <w:lvl w:ilvl="0" w:tplc="D9901450">
      <w:start w:val="5"/>
      <w:numFmt w:val="decimal"/>
      <w:lvlText w:val="%1."/>
      <w:lvlJc w:val="left"/>
      <w:pPr>
        <w:ind w:left="135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11523C3"/>
    <w:multiLevelType w:val="hybridMultilevel"/>
    <w:tmpl w:val="77A43D0E"/>
    <w:lvl w:ilvl="0" w:tplc="C6FE8F1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36805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1EBCC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740ED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E4CC6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067CA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82326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B6D19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5A446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325EC6"/>
    <w:multiLevelType w:val="multilevel"/>
    <w:tmpl w:val="46885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01F7F"/>
    <w:multiLevelType w:val="multilevel"/>
    <w:tmpl w:val="200A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5D69D5"/>
    <w:multiLevelType w:val="hybridMultilevel"/>
    <w:tmpl w:val="888A7C86"/>
    <w:lvl w:ilvl="0" w:tplc="015A30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F8330B"/>
    <w:multiLevelType w:val="multilevel"/>
    <w:tmpl w:val="BAFCD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890B1D"/>
    <w:multiLevelType w:val="hybridMultilevel"/>
    <w:tmpl w:val="0666BE92"/>
    <w:lvl w:ilvl="0" w:tplc="71DC922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D8B2A74"/>
    <w:multiLevelType w:val="hybridMultilevel"/>
    <w:tmpl w:val="3774A98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E0FDB"/>
    <w:multiLevelType w:val="hybridMultilevel"/>
    <w:tmpl w:val="FD02F116"/>
    <w:lvl w:ilvl="0" w:tplc="1A826812">
      <w:start w:val="6"/>
      <w:numFmt w:val="decimal"/>
      <w:lvlText w:val="%1."/>
      <w:lvlJc w:val="left"/>
      <w:pPr>
        <w:ind w:left="1353" w:hanging="360"/>
      </w:pPr>
      <w:rPr>
        <w:rFonts w:eastAsiaTheme="minorHAns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7FA943E6"/>
    <w:multiLevelType w:val="hybridMultilevel"/>
    <w:tmpl w:val="6F18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8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52"/>
    <w:rsid w:val="000144E9"/>
    <w:rsid w:val="00015138"/>
    <w:rsid w:val="00021A65"/>
    <w:rsid w:val="000221AB"/>
    <w:rsid w:val="00042A30"/>
    <w:rsid w:val="00065282"/>
    <w:rsid w:val="00067305"/>
    <w:rsid w:val="00070716"/>
    <w:rsid w:val="000707D2"/>
    <w:rsid w:val="00072610"/>
    <w:rsid w:val="00075F78"/>
    <w:rsid w:val="00076FB7"/>
    <w:rsid w:val="000A3F35"/>
    <w:rsid w:val="000A6BCB"/>
    <w:rsid w:val="000A7304"/>
    <w:rsid w:val="000C304D"/>
    <w:rsid w:val="000E5AFE"/>
    <w:rsid w:val="000E6261"/>
    <w:rsid w:val="000E79E3"/>
    <w:rsid w:val="00105530"/>
    <w:rsid w:val="0011169B"/>
    <w:rsid w:val="00117BE1"/>
    <w:rsid w:val="00117F25"/>
    <w:rsid w:val="00122EFA"/>
    <w:rsid w:val="001306C0"/>
    <w:rsid w:val="0015089F"/>
    <w:rsid w:val="00160C06"/>
    <w:rsid w:val="00161ADC"/>
    <w:rsid w:val="00163B21"/>
    <w:rsid w:val="00181912"/>
    <w:rsid w:val="0018192F"/>
    <w:rsid w:val="00184FBF"/>
    <w:rsid w:val="001B3E31"/>
    <w:rsid w:val="001B58EB"/>
    <w:rsid w:val="001C6137"/>
    <w:rsid w:val="001C77DF"/>
    <w:rsid w:val="001D00B9"/>
    <w:rsid w:val="001D09BD"/>
    <w:rsid w:val="001E2E03"/>
    <w:rsid w:val="001E3A78"/>
    <w:rsid w:val="001E3D45"/>
    <w:rsid w:val="001E434F"/>
    <w:rsid w:val="001E5442"/>
    <w:rsid w:val="0020718D"/>
    <w:rsid w:val="002103AC"/>
    <w:rsid w:val="0022241C"/>
    <w:rsid w:val="00227274"/>
    <w:rsid w:val="00233F7A"/>
    <w:rsid w:val="002379CC"/>
    <w:rsid w:val="002441A7"/>
    <w:rsid w:val="00251865"/>
    <w:rsid w:val="002529C2"/>
    <w:rsid w:val="002536B8"/>
    <w:rsid w:val="002864C8"/>
    <w:rsid w:val="00287F9A"/>
    <w:rsid w:val="00291482"/>
    <w:rsid w:val="00292430"/>
    <w:rsid w:val="00294F48"/>
    <w:rsid w:val="0029618D"/>
    <w:rsid w:val="002B0BB3"/>
    <w:rsid w:val="002B12F5"/>
    <w:rsid w:val="002C354F"/>
    <w:rsid w:val="002C3689"/>
    <w:rsid w:val="002D5433"/>
    <w:rsid w:val="002D796E"/>
    <w:rsid w:val="002F2B32"/>
    <w:rsid w:val="002F7755"/>
    <w:rsid w:val="0030080A"/>
    <w:rsid w:val="00306D34"/>
    <w:rsid w:val="0031371C"/>
    <w:rsid w:val="003211BC"/>
    <w:rsid w:val="003230BE"/>
    <w:rsid w:val="0032798A"/>
    <w:rsid w:val="00335C2C"/>
    <w:rsid w:val="00341C73"/>
    <w:rsid w:val="00346546"/>
    <w:rsid w:val="00354D0F"/>
    <w:rsid w:val="00363BE8"/>
    <w:rsid w:val="00366017"/>
    <w:rsid w:val="00375BDE"/>
    <w:rsid w:val="00384CBE"/>
    <w:rsid w:val="003A37FA"/>
    <w:rsid w:val="003B1EF1"/>
    <w:rsid w:val="003C00DC"/>
    <w:rsid w:val="003C143B"/>
    <w:rsid w:val="003D3582"/>
    <w:rsid w:val="003D75DD"/>
    <w:rsid w:val="003F073A"/>
    <w:rsid w:val="003F1AC9"/>
    <w:rsid w:val="00405F6D"/>
    <w:rsid w:val="00420781"/>
    <w:rsid w:val="00423D8B"/>
    <w:rsid w:val="00442998"/>
    <w:rsid w:val="00447C0A"/>
    <w:rsid w:val="00467863"/>
    <w:rsid w:val="004731C2"/>
    <w:rsid w:val="0047502E"/>
    <w:rsid w:val="00477718"/>
    <w:rsid w:val="00496DD2"/>
    <w:rsid w:val="004A0ED1"/>
    <w:rsid w:val="004A12AC"/>
    <w:rsid w:val="004A24BB"/>
    <w:rsid w:val="004B5C17"/>
    <w:rsid w:val="004C06A1"/>
    <w:rsid w:val="004C23F7"/>
    <w:rsid w:val="004C3167"/>
    <w:rsid w:val="004D2A4B"/>
    <w:rsid w:val="004D7FC1"/>
    <w:rsid w:val="004E4135"/>
    <w:rsid w:val="004E4C0C"/>
    <w:rsid w:val="004F12FD"/>
    <w:rsid w:val="00500DD6"/>
    <w:rsid w:val="00507839"/>
    <w:rsid w:val="0051546D"/>
    <w:rsid w:val="00516817"/>
    <w:rsid w:val="00522172"/>
    <w:rsid w:val="00530AFF"/>
    <w:rsid w:val="00533041"/>
    <w:rsid w:val="00564483"/>
    <w:rsid w:val="005714CD"/>
    <w:rsid w:val="005767CD"/>
    <w:rsid w:val="0057775A"/>
    <w:rsid w:val="00591D5B"/>
    <w:rsid w:val="005956E9"/>
    <w:rsid w:val="005A59A9"/>
    <w:rsid w:val="005A74A0"/>
    <w:rsid w:val="005B4664"/>
    <w:rsid w:val="005C1C72"/>
    <w:rsid w:val="005D1373"/>
    <w:rsid w:val="005E371C"/>
    <w:rsid w:val="005F6568"/>
    <w:rsid w:val="0060000B"/>
    <w:rsid w:val="006028B6"/>
    <w:rsid w:val="0060379A"/>
    <w:rsid w:val="0060389E"/>
    <w:rsid w:val="00604BB5"/>
    <w:rsid w:val="00624DD7"/>
    <w:rsid w:val="00627469"/>
    <w:rsid w:val="006276F6"/>
    <w:rsid w:val="00627847"/>
    <w:rsid w:val="00630843"/>
    <w:rsid w:val="006342DB"/>
    <w:rsid w:val="00647929"/>
    <w:rsid w:val="00647A6C"/>
    <w:rsid w:val="00654F27"/>
    <w:rsid w:val="00661D47"/>
    <w:rsid w:val="006672AD"/>
    <w:rsid w:val="00680782"/>
    <w:rsid w:val="0068261C"/>
    <w:rsid w:val="00684CDA"/>
    <w:rsid w:val="00685514"/>
    <w:rsid w:val="00687A71"/>
    <w:rsid w:val="00692851"/>
    <w:rsid w:val="006B132B"/>
    <w:rsid w:val="006B1928"/>
    <w:rsid w:val="006B7EEB"/>
    <w:rsid w:val="006F3C94"/>
    <w:rsid w:val="006F5912"/>
    <w:rsid w:val="00701C46"/>
    <w:rsid w:val="007201D8"/>
    <w:rsid w:val="00722A73"/>
    <w:rsid w:val="00726A0C"/>
    <w:rsid w:val="0073158D"/>
    <w:rsid w:val="00736FE3"/>
    <w:rsid w:val="00756AE2"/>
    <w:rsid w:val="007627DE"/>
    <w:rsid w:val="00770724"/>
    <w:rsid w:val="00770C5A"/>
    <w:rsid w:val="00771263"/>
    <w:rsid w:val="00773333"/>
    <w:rsid w:val="00774752"/>
    <w:rsid w:val="00777FB4"/>
    <w:rsid w:val="0078039C"/>
    <w:rsid w:val="00786F2E"/>
    <w:rsid w:val="00792CC9"/>
    <w:rsid w:val="00794CA5"/>
    <w:rsid w:val="007A473C"/>
    <w:rsid w:val="007A5AA0"/>
    <w:rsid w:val="007A6AFD"/>
    <w:rsid w:val="007A7AA3"/>
    <w:rsid w:val="007A7E30"/>
    <w:rsid w:val="007B07E7"/>
    <w:rsid w:val="007B11B5"/>
    <w:rsid w:val="007E6912"/>
    <w:rsid w:val="00801076"/>
    <w:rsid w:val="00803D86"/>
    <w:rsid w:val="008160B0"/>
    <w:rsid w:val="00826602"/>
    <w:rsid w:val="00832C6F"/>
    <w:rsid w:val="008519F1"/>
    <w:rsid w:val="00854B23"/>
    <w:rsid w:val="008572D9"/>
    <w:rsid w:val="00865964"/>
    <w:rsid w:val="008804DB"/>
    <w:rsid w:val="008B0876"/>
    <w:rsid w:val="008B2A4D"/>
    <w:rsid w:val="008C1182"/>
    <w:rsid w:val="008C51F2"/>
    <w:rsid w:val="008D3304"/>
    <w:rsid w:val="008D6577"/>
    <w:rsid w:val="008E11C2"/>
    <w:rsid w:val="008E7E70"/>
    <w:rsid w:val="008F7B11"/>
    <w:rsid w:val="00921A66"/>
    <w:rsid w:val="00936363"/>
    <w:rsid w:val="0095154B"/>
    <w:rsid w:val="0096024E"/>
    <w:rsid w:val="009620E0"/>
    <w:rsid w:val="009926E8"/>
    <w:rsid w:val="00994CA8"/>
    <w:rsid w:val="009A4AFF"/>
    <w:rsid w:val="009A5379"/>
    <w:rsid w:val="009B4849"/>
    <w:rsid w:val="009C26D9"/>
    <w:rsid w:val="009E154D"/>
    <w:rsid w:val="009F1435"/>
    <w:rsid w:val="009F3524"/>
    <w:rsid w:val="009F5246"/>
    <w:rsid w:val="009F5B50"/>
    <w:rsid w:val="00A14D67"/>
    <w:rsid w:val="00A16F7A"/>
    <w:rsid w:val="00A179F6"/>
    <w:rsid w:val="00A27EEC"/>
    <w:rsid w:val="00A414AF"/>
    <w:rsid w:val="00A44312"/>
    <w:rsid w:val="00A67F2E"/>
    <w:rsid w:val="00A73EC3"/>
    <w:rsid w:val="00A752B0"/>
    <w:rsid w:val="00A757AB"/>
    <w:rsid w:val="00A845D7"/>
    <w:rsid w:val="00A91138"/>
    <w:rsid w:val="00A91A8B"/>
    <w:rsid w:val="00A93559"/>
    <w:rsid w:val="00A94F20"/>
    <w:rsid w:val="00AB14A4"/>
    <w:rsid w:val="00AB3D1F"/>
    <w:rsid w:val="00AC2F60"/>
    <w:rsid w:val="00AD340D"/>
    <w:rsid w:val="00AD3CAA"/>
    <w:rsid w:val="00AE52D9"/>
    <w:rsid w:val="00AF6E82"/>
    <w:rsid w:val="00B022EE"/>
    <w:rsid w:val="00B029A2"/>
    <w:rsid w:val="00B054E8"/>
    <w:rsid w:val="00B07E9E"/>
    <w:rsid w:val="00B17AD7"/>
    <w:rsid w:val="00B32C7F"/>
    <w:rsid w:val="00B42144"/>
    <w:rsid w:val="00B46D5D"/>
    <w:rsid w:val="00B57033"/>
    <w:rsid w:val="00B66DEB"/>
    <w:rsid w:val="00B757B4"/>
    <w:rsid w:val="00B8528D"/>
    <w:rsid w:val="00B85923"/>
    <w:rsid w:val="00BB2535"/>
    <w:rsid w:val="00BB2F11"/>
    <w:rsid w:val="00BC21EE"/>
    <w:rsid w:val="00BD294C"/>
    <w:rsid w:val="00BD421A"/>
    <w:rsid w:val="00BE1314"/>
    <w:rsid w:val="00BE45BE"/>
    <w:rsid w:val="00BE6F02"/>
    <w:rsid w:val="00BF1D7C"/>
    <w:rsid w:val="00BF3470"/>
    <w:rsid w:val="00BF403C"/>
    <w:rsid w:val="00BF441D"/>
    <w:rsid w:val="00C00256"/>
    <w:rsid w:val="00C21025"/>
    <w:rsid w:val="00C222B5"/>
    <w:rsid w:val="00C24351"/>
    <w:rsid w:val="00C247B8"/>
    <w:rsid w:val="00C26356"/>
    <w:rsid w:val="00C411D0"/>
    <w:rsid w:val="00C41EFC"/>
    <w:rsid w:val="00C46E91"/>
    <w:rsid w:val="00C73F05"/>
    <w:rsid w:val="00C77458"/>
    <w:rsid w:val="00C81157"/>
    <w:rsid w:val="00C8279C"/>
    <w:rsid w:val="00C900D2"/>
    <w:rsid w:val="00CB1623"/>
    <w:rsid w:val="00CB22AF"/>
    <w:rsid w:val="00CB7E71"/>
    <w:rsid w:val="00CD1F24"/>
    <w:rsid w:val="00CE5439"/>
    <w:rsid w:val="00CF68BA"/>
    <w:rsid w:val="00D03410"/>
    <w:rsid w:val="00D03D7B"/>
    <w:rsid w:val="00D05095"/>
    <w:rsid w:val="00D359DC"/>
    <w:rsid w:val="00D3715A"/>
    <w:rsid w:val="00D41C64"/>
    <w:rsid w:val="00D56810"/>
    <w:rsid w:val="00D83499"/>
    <w:rsid w:val="00D84BCD"/>
    <w:rsid w:val="00D8695A"/>
    <w:rsid w:val="00D9205B"/>
    <w:rsid w:val="00D96C15"/>
    <w:rsid w:val="00DB51C4"/>
    <w:rsid w:val="00DD2554"/>
    <w:rsid w:val="00DD6CE6"/>
    <w:rsid w:val="00DF654A"/>
    <w:rsid w:val="00E061B7"/>
    <w:rsid w:val="00E16759"/>
    <w:rsid w:val="00E173A3"/>
    <w:rsid w:val="00E23A66"/>
    <w:rsid w:val="00E26BE8"/>
    <w:rsid w:val="00E42A60"/>
    <w:rsid w:val="00E97242"/>
    <w:rsid w:val="00EB2BE8"/>
    <w:rsid w:val="00EB4D54"/>
    <w:rsid w:val="00EB6EF3"/>
    <w:rsid w:val="00EC7C84"/>
    <w:rsid w:val="00ED5ED8"/>
    <w:rsid w:val="00EF6950"/>
    <w:rsid w:val="00F077C0"/>
    <w:rsid w:val="00F14AD3"/>
    <w:rsid w:val="00F2028D"/>
    <w:rsid w:val="00F23201"/>
    <w:rsid w:val="00F32D95"/>
    <w:rsid w:val="00F52DB6"/>
    <w:rsid w:val="00F547AD"/>
    <w:rsid w:val="00F54843"/>
    <w:rsid w:val="00F60CF9"/>
    <w:rsid w:val="00F71ABD"/>
    <w:rsid w:val="00FC25DF"/>
    <w:rsid w:val="00FD65D5"/>
    <w:rsid w:val="00FE26FA"/>
    <w:rsid w:val="00FE6D52"/>
    <w:rsid w:val="00FF388B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50677-0274-4756-81AD-1A00BD1A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E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C7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C7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5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AFF"/>
  </w:style>
  <w:style w:type="paragraph" w:styleId="a7">
    <w:name w:val="footer"/>
    <w:basedOn w:val="a"/>
    <w:link w:val="a8"/>
    <w:uiPriority w:val="99"/>
    <w:unhideWhenUsed/>
    <w:rsid w:val="009A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AFF"/>
  </w:style>
  <w:style w:type="paragraph" w:styleId="a9">
    <w:name w:val="Balloon Text"/>
    <w:basedOn w:val="a"/>
    <w:link w:val="aa"/>
    <w:uiPriority w:val="99"/>
    <w:semiHidden/>
    <w:unhideWhenUsed/>
    <w:rsid w:val="009A4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4AF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211BC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C82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7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9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95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2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46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7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kp-rao.ru/frc-ovz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2FDF2-7390-4D81-B5E6-41994390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5857</Words>
  <Characters>33391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Учетная запись Майкрософт</cp:lastModifiedBy>
  <cp:revision>2</cp:revision>
  <cp:lastPrinted>2024-09-26T12:45:00Z</cp:lastPrinted>
  <dcterms:created xsi:type="dcterms:W3CDTF">2026-03-17T18:19:00Z</dcterms:created>
  <dcterms:modified xsi:type="dcterms:W3CDTF">2026-03-17T18:19:00Z</dcterms:modified>
</cp:coreProperties>
</file>