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D4" w:rsidRPr="007544D4" w:rsidRDefault="007544D4" w:rsidP="007544D4">
      <w:pPr>
        <w:spacing w:after="0" w:line="408" w:lineRule="auto"/>
        <w:ind w:left="120"/>
        <w:jc w:val="center"/>
      </w:pPr>
      <w:r w:rsidRPr="007544D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544D4" w:rsidRPr="007544D4" w:rsidRDefault="007544D4" w:rsidP="007544D4">
      <w:pPr>
        <w:spacing w:after="0" w:line="408" w:lineRule="auto"/>
        <w:ind w:left="120"/>
        <w:jc w:val="center"/>
      </w:pPr>
      <w:bookmarkStart w:id="0" w:name="b45e812b-93eb-40ef-af71-630f1b59ad0d"/>
      <w:r w:rsidRPr="007544D4">
        <w:rPr>
          <w:rFonts w:ascii="Times New Roman" w:hAnsi="Times New Roman"/>
          <w:b/>
          <w:color w:val="000000"/>
          <w:sz w:val="28"/>
        </w:rPr>
        <w:t>Министерство образования Ростовской области</w:t>
      </w:r>
      <w:bookmarkEnd w:id="0"/>
      <w:r w:rsidRPr="007544D4">
        <w:rPr>
          <w:rFonts w:ascii="Times New Roman" w:hAnsi="Times New Roman"/>
          <w:b/>
          <w:color w:val="333333"/>
          <w:sz w:val="28"/>
        </w:rPr>
        <w:t xml:space="preserve"> </w:t>
      </w:r>
    </w:p>
    <w:p w:rsidR="007544D4" w:rsidRPr="007544D4" w:rsidRDefault="007544D4" w:rsidP="007544D4">
      <w:pPr>
        <w:spacing w:after="0" w:line="408" w:lineRule="auto"/>
        <w:ind w:left="120"/>
        <w:jc w:val="center"/>
      </w:pPr>
      <w:bookmarkStart w:id="1" w:name="3f049807-601a-413c-8194-dd1245455409"/>
      <w:r w:rsidRPr="007544D4">
        <w:rPr>
          <w:rFonts w:ascii="Times New Roman" w:hAnsi="Times New Roman"/>
          <w:b/>
          <w:color w:val="000000"/>
          <w:sz w:val="28"/>
        </w:rPr>
        <w:t>Управление образования города Ростова-на-Дону</w:t>
      </w:r>
      <w:bookmarkEnd w:id="1"/>
    </w:p>
    <w:p w:rsidR="007544D4" w:rsidRPr="007544D4" w:rsidRDefault="007544D4" w:rsidP="007544D4">
      <w:pPr>
        <w:spacing w:after="0" w:line="408" w:lineRule="auto"/>
        <w:ind w:left="120"/>
        <w:jc w:val="center"/>
        <w:rPr>
          <w:lang w:val="en-US"/>
        </w:rPr>
      </w:pPr>
      <w:r w:rsidRPr="007544D4">
        <w:rPr>
          <w:rFonts w:ascii="Times New Roman" w:hAnsi="Times New Roman"/>
          <w:b/>
          <w:color w:val="000000"/>
          <w:sz w:val="28"/>
          <w:lang w:val="en-US"/>
        </w:rPr>
        <w:t>МБОУ "</w:t>
      </w:r>
      <w:proofErr w:type="spellStart"/>
      <w:r w:rsidRPr="007544D4">
        <w:rPr>
          <w:rFonts w:ascii="Times New Roman" w:hAnsi="Times New Roman"/>
          <w:b/>
          <w:color w:val="000000"/>
          <w:sz w:val="28"/>
          <w:lang w:val="en-US"/>
        </w:rPr>
        <w:t>Школа</w:t>
      </w:r>
      <w:proofErr w:type="spellEnd"/>
      <w:r w:rsidRPr="007544D4">
        <w:rPr>
          <w:rFonts w:ascii="Times New Roman" w:hAnsi="Times New Roman"/>
          <w:b/>
          <w:color w:val="000000"/>
          <w:sz w:val="28"/>
          <w:lang w:val="en-US"/>
        </w:rPr>
        <w:t xml:space="preserve"> № 79"</w:t>
      </w:r>
    </w:p>
    <w:p w:rsidR="007544D4" w:rsidRPr="007544D4" w:rsidRDefault="007544D4" w:rsidP="007544D4">
      <w:pPr>
        <w:spacing w:after="0" w:line="408" w:lineRule="auto"/>
        <w:ind w:left="120"/>
        <w:jc w:val="center"/>
        <w:rPr>
          <w:lang w:val="en-US"/>
        </w:rPr>
      </w:pPr>
    </w:p>
    <w:p w:rsidR="007544D4" w:rsidRPr="007544D4" w:rsidRDefault="007544D4" w:rsidP="007544D4">
      <w:pPr>
        <w:spacing w:after="0"/>
        <w:ind w:left="120"/>
        <w:rPr>
          <w:lang w:val="en-US"/>
        </w:rPr>
      </w:pPr>
    </w:p>
    <w:p w:rsidR="007544D4" w:rsidRPr="007544D4" w:rsidRDefault="007544D4" w:rsidP="007544D4">
      <w:pPr>
        <w:spacing w:after="0"/>
        <w:ind w:left="120"/>
        <w:rPr>
          <w:lang w:val="en-US"/>
        </w:rPr>
      </w:pPr>
    </w:p>
    <w:p w:rsidR="007544D4" w:rsidRPr="007544D4" w:rsidRDefault="007544D4" w:rsidP="007544D4">
      <w:pPr>
        <w:spacing w:after="0"/>
        <w:ind w:left="120"/>
        <w:rPr>
          <w:lang w:val="en-US"/>
        </w:rPr>
      </w:pPr>
    </w:p>
    <w:p w:rsidR="007544D4" w:rsidRPr="007544D4" w:rsidRDefault="007544D4" w:rsidP="007544D4">
      <w:pPr>
        <w:spacing w:after="0"/>
        <w:ind w:left="120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544D4" w:rsidRPr="007544D4" w:rsidTr="00BB475A">
        <w:tc>
          <w:tcPr>
            <w:tcW w:w="3114" w:type="dxa"/>
          </w:tcPr>
          <w:p w:rsidR="007544D4" w:rsidRPr="007544D4" w:rsidRDefault="007544D4" w:rsidP="007544D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РАССМОТРЕНА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Юрченко И.Е.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«29» августа</w:t>
            </w:r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544D4" w:rsidRPr="007544D4" w:rsidRDefault="007544D4" w:rsidP="007544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СОГЛАСОВАНА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учителей истории и обществознания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Прокш</w:t>
            </w:r>
            <w:proofErr w:type="spellEnd"/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В.А.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 от «28» августа   2025 г.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544D4" w:rsidRPr="007544D4" w:rsidRDefault="007544D4" w:rsidP="007544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Игнатьев И.А.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544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341 от «29» августа   2025 г.</w:t>
            </w:r>
          </w:p>
          <w:p w:rsidR="007544D4" w:rsidRPr="007544D4" w:rsidRDefault="007544D4" w:rsidP="007544D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44D4" w:rsidRPr="007544D4" w:rsidRDefault="007544D4" w:rsidP="007544D4">
      <w:pPr>
        <w:spacing w:after="0"/>
        <w:ind w:left="120"/>
        <w:rPr>
          <w:lang w:val="en-US"/>
        </w:rPr>
      </w:pPr>
    </w:p>
    <w:p w:rsidR="007544D4" w:rsidRPr="007544D4" w:rsidRDefault="007544D4" w:rsidP="007544D4">
      <w:pPr>
        <w:spacing w:after="0"/>
        <w:ind w:left="120"/>
        <w:rPr>
          <w:lang w:val="en-US"/>
        </w:rPr>
      </w:pPr>
    </w:p>
    <w:p w:rsidR="007544D4" w:rsidRPr="007544D4" w:rsidRDefault="007544D4" w:rsidP="007544D4">
      <w:pPr>
        <w:spacing w:after="0"/>
        <w:ind w:left="120"/>
        <w:rPr>
          <w:lang w:val="en-US"/>
        </w:rPr>
      </w:pPr>
    </w:p>
    <w:p w:rsidR="007544D4" w:rsidRPr="007544D4" w:rsidRDefault="007544D4" w:rsidP="007544D4">
      <w:pPr>
        <w:spacing w:after="0"/>
        <w:ind w:left="120"/>
        <w:rPr>
          <w:lang w:val="en-US"/>
        </w:rPr>
      </w:pPr>
    </w:p>
    <w:p w:rsidR="007544D4" w:rsidRPr="007544D4" w:rsidRDefault="007544D4" w:rsidP="007544D4">
      <w:pPr>
        <w:spacing w:after="0"/>
        <w:ind w:left="120"/>
        <w:rPr>
          <w:lang w:val="en-US"/>
        </w:rPr>
      </w:pPr>
    </w:p>
    <w:p w:rsidR="007544D4" w:rsidRPr="00093965" w:rsidRDefault="007544D4" w:rsidP="007544D4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93965">
        <w:rPr>
          <w:rFonts w:ascii="Times New Roman" w:eastAsia="Times New Roman" w:hAnsi="Times New Roman" w:cs="Times New Roman"/>
          <w:b/>
          <w:sz w:val="28"/>
        </w:rPr>
        <w:t>РАБОЧАЯ</w:t>
      </w:r>
      <w:r w:rsidRPr="00093965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093965">
        <w:rPr>
          <w:rFonts w:ascii="Times New Roman" w:eastAsia="Times New Roman" w:hAnsi="Times New Roman" w:cs="Times New Roman"/>
          <w:b/>
          <w:spacing w:val="-2"/>
          <w:sz w:val="28"/>
        </w:rPr>
        <w:t>ПРОГРАММА</w:t>
      </w:r>
    </w:p>
    <w:p w:rsidR="007544D4" w:rsidRDefault="007544D4" w:rsidP="007544D4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093965">
        <w:rPr>
          <w:rFonts w:ascii="Times New Roman" w:hAnsi="Times New Roman" w:cs="Times New Roman"/>
          <w:sz w:val="28"/>
          <w:szCs w:val="28"/>
        </w:rPr>
        <w:t>по курсу  внеурочной деятельности</w:t>
      </w:r>
    </w:p>
    <w:p w:rsidR="007544D4" w:rsidRPr="007544D4" w:rsidRDefault="007544D4" w:rsidP="007544D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Театральная студия «Браво</w:t>
      </w:r>
      <w:r w:rsidRPr="00532708">
        <w:rPr>
          <w:rFonts w:ascii="Times New Roman" w:hAnsi="Times New Roman" w:cs="Times New Roman"/>
          <w:b/>
          <w:sz w:val="28"/>
          <w:szCs w:val="28"/>
        </w:rPr>
        <w:t>»</w:t>
      </w:r>
    </w:p>
    <w:p w:rsidR="007544D4" w:rsidRPr="00093965" w:rsidRDefault="007544D4" w:rsidP="007544D4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</w:rPr>
      </w:pPr>
      <w:r w:rsidRPr="00093965">
        <w:rPr>
          <w:rFonts w:ascii="Times New Roman" w:eastAsia="Times New Roman" w:hAnsi="Times New Roman" w:cs="Times New Roman"/>
          <w:sz w:val="28"/>
        </w:rPr>
        <w:t>для</w:t>
      </w:r>
      <w:r w:rsidRPr="00093965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5-6</w:t>
      </w:r>
      <w:r w:rsidRPr="0009396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3965">
        <w:rPr>
          <w:rFonts w:ascii="Times New Roman" w:eastAsia="Times New Roman" w:hAnsi="Times New Roman" w:cs="Times New Roman"/>
          <w:sz w:val="28"/>
        </w:rPr>
        <w:t>классов</w:t>
      </w:r>
      <w:r w:rsidRPr="00093965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среднего</w:t>
      </w:r>
      <w:r w:rsidRPr="0009396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3965">
        <w:rPr>
          <w:rFonts w:ascii="Times New Roman" w:eastAsia="Times New Roman" w:hAnsi="Times New Roman" w:cs="Times New Roman"/>
          <w:sz w:val="28"/>
        </w:rPr>
        <w:t>общего</w:t>
      </w:r>
      <w:r w:rsidRPr="00093965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093965">
        <w:rPr>
          <w:rFonts w:ascii="Times New Roman" w:eastAsia="Times New Roman" w:hAnsi="Times New Roman" w:cs="Times New Roman"/>
          <w:sz w:val="28"/>
        </w:rPr>
        <w:t>образования на 2025-2026 учебный год</w:t>
      </w:r>
    </w:p>
    <w:p w:rsidR="007544D4" w:rsidRPr="00093965" w:rsidRDefault="007544D4" w:rsidP="007544D4">
      <w:pPr>
        <w:spacing w:after="0"/>
        <w:ind w:left="120"/>
        <w:jc w:val="center"/>
      </w:pPr>
    </w:p>
    <w:p w:rsidR="007544D4" w:rsidRPr="00093965" w:rsidRDefault="007544D4" w:rsidP="007544D4">
      <w:pPr>
        <w:spacing w:after="0"/>
        <w:ind w:left="120"/>
        <w:jc w:val="center"/>
      </w:pPr>
    </w:p>
    <w:p w:rsidR="007544D4" w:rsidRPr="00093965" w:rsidRDefault="007544D4" w:rsidP="007544D4">
      <w:pPr>
        <w:spacing w:after="0"/>
        <w:ind w:left="120"/>
        <w:jc w:val="center"/>
      </w:pPr>
    </w:p>
    <w:p w:rsidR="007544D4" w:rsidRPr="00093965" w:rsidRDefault="007544D4" w:rsidP="007544D4">
      <w:pPr>
        <w:spacing w:after="0"/>
        <w:ind w:left="120"/>
        <w:jc w:val="center"/>
      </w:pPr>
    </w:p>
    <w:p w:rsidR="007544D4" w:rsidRDefault="007544D4" w:rsidP="007544D4"/>
    <w:p w:rsidR="007544D4" w:rsidRDefault="007544D4" w:rsidP="007544D4"/>
    <w:p w:rsidR="007544D4" w:rsidRDefault="007544D4" w:rsidP="007544D4"/>
    <w:p w:rsidR="007544D4" w:rsidRDefault="007544D4" w:rsidP="007544D4"/>
    <w:p w:rsidR="007544D4" w:rsidRDefault="007544D4" w:rsidP="007544D4"/>
    <w:p w:rsidR="007544D4" w:rsidRPr="0025420A" w:rsidRDefault="007544D4" w:rsidP="007544D4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город Ростов-на-Дону 2025</w:t>
      </w:r>
    </w:p>
    <w:p w:rsidR="007544D4" w:rsidRPr="0025420A" w:rsidRDefault="007544D4" w:rsidP="007544D4">
      <w:pPr>
        <w:spacing w:after="0"/>
        <w:ind w:left="120"/>
        <w:jc w:val="center"/>
      </w:pPr>
    </w:p>
    <w:p w:rsidR="0025420A" w:rsidRDefault="0025420A" w:rsidP="007544D4">
      <w:pPr>
        <w:spacing w:after="0"/>
        <w:ind w:left="120"/>
      </w:pPr>
    </w:p>
    <w:p w:rsidR="007544D4" w:rsidRPr="007544D4" w:rsidRDefault="007544D4" w:rsidP="007544D4">
      <w:pPr>
        <w:widowControl w:val="0"/>
        <w:autoSpaceDE w:val="0"/>
        <w:autoSpaceDN w:val="0"/>
        <w:adjustRightInd w:val="0"/>
        <w:spacing w:after="0" w:line="200" w:lineRule="atLeast"/>
        <w:jc w:val="center"/>
        <w:rPr>
          <w:rFonts w:ascii="Times New Roman CYR" w:eastAsiaTheme="minorEastAsia" w:hAnsi="Times New Roman CYR" w:cs="Times New Roman CYR"/>
          <w:sz w:val="32"/>
          <w:szCs w:val="32"/>
        </w:rPr>
      </w:pPr>
      <w:r w:rsidRPr="007544D4">
        <w:rPr>
          <w:rFonts w:ascii="Times New Roman" w:eastAsiaTheme="minorEastAsia" w:hAnsi="Times New Roman" w:cs="Times New Roman"/>
          <w:b/>
          <w:bCs/>
          <w:sz w:val="28"/>
          <w:szCs w:val="28"/>
          <w:lang w:eastAsia="ar-SA"/>
        </w:rPr>
        <w:t xml:space="preserve">Пояснительная записка освоения курса </w:t>
      </w:r>
      <w:r w:rsidRPr="007544D4">
        <w:rPr>
          <w:rFonts w:ascii="Times New Roman" w:eastAsiaTheme="minorEastAsia" w:hAnsi="Times New Roman" w:cs="Times New Roman"/>
          <w:b/>
          <w:sz w:val="28"/>
          <w:szCs w:val="28"/>
        </w:rPr>
        <w:t>«Театральные игры»</w:t>
      </w:r>
    </w:p>
    <w:p w:rsidR="007544D4" w:rsidRPr="007544D4" w:rsidRDefault="007544D4" w:rsidP="007544D4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Рабочая программа разработана на основе следующих нормативно-правовых документов: </w:t>
      </w:r>
    </w:p>
    <w:p w:rsidR="007544D4" w:rsidRPr="007544D4" w:rsidRDefault="007544D4" w:rsidP="007544D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Федеральный Закон "Об образовании в Российской Федерации" от 29.12. 2012 № 273-ФЗ;</w:t>
      </w:r>
    </w:p>
    <w:p w:rsidR="007544D4" w:rsidRPr="007544D4" w:rsidRDefault="007544D4" w:rsidP="007544D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Областной закон от 14.11.2013г № 26 –ЗС «Об образовании в Ростовской области» (в ред. 29.12. 2016 года № 936-ЗС);</w:t>
      </w:r>
    </w:p>
    <w:p w:rsidR="007544D4" w:rsidRPr="007544D4" w:rsidRDefault="007544D4" w:rsidP="007544D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</w:t>
      </w:r>
      <w:proofErr w:type="spell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26.11.2010 № 1241, от 22.09.2011 № 2357, от 18.12.2012 № 1060, </w:t>
      </w:r>
      <w:proofErr w:type="gram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29.12.2014 № 1643,от 31.12.2015 № 1576);</w:t>
      </w:r>
    </w:p>
    <w:p w:rsidR="007544D4" w:rsidRPr="007544D4" w:rsidRDefault="007544D4" w:rsidP="007544D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7544D4" w:rsidRPr="007544D4" w:rsidRDefault="007544D4" w:rsidP="007544D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31.03.2014 № 253 "Об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proofErr w:type="gram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"(</w:t>
      </w:r>
      <w:proofErr w:type="gram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ред. приказов </w:t>
      </w:r>
      <w:proofErr w:type="spell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08.06.2015 № 576, от 28.12.2015 №1529, от 26.01.2016 № 38)</w:t>
      </w:r>
      <w:r w:rsidRPr="007544D4">
        <w:rPr>
          <w:rFonts w:ascii="Times New Roman" w:eastAsiaTheme="minorEastAsia" w:hAnsi="Times New Roman" w:cs="Times New Roman"/>
          <w:kern w:val="36"/>
          <w:sz w:val="24"/>
          <w:szCs w:val="24"/>
          <w:lang w:eastAsia="ru-RU"/>
        </w:rPr>
        <w:t>;</w:t>
      </w:r>
    </w:p>
    <w:p w:rsidR="007544D4" w:rsidRPr="007544D4" w:rsidRDefault="007544D4" w:rsidP="007544D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30.08.2013г № 1015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 (в ред. приказов </w:t>
      </w:r>
      <w:proofErr w:type="spell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08.06.2015 № 576, от 28.12.2015 №1529, от 26.01.2016 № 38, </w:t>
      </w:r>
      <w:proofErr w:type="gram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proofErr w:type="gram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05.07.2017 № 629)</w:t>
      </w:r>
    </w:p>
    <w:p w:rsidR="007544D4" w:rsidRPr="007544D4" w:rsidRDefault="007544D4" w:rsidP="007544D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Письмо Департамента общего образования </w:t>
      </w:r>
      <w:proofErr w:type="spell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РФ от 12 мая 2011 г. № 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7544D4" w:rsidRPr="007544D4" w:rsidRDefault="007544D4" w:rsidP="007544D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Основная образовательная программа начального общего образования муниципального бюджетного общеобразовательного учреждения города  Ростова-на-Дону «Школа № 79»</w:t>
      </w:r>
    </w:p>
    <w:p w:rsidR="007544D4" w:rsidRPr="007544D4" w:rsidRDefault="007544D4" w:rsidP="007544D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план муниципального бюджетного общеобразовательного учреждения города  Ростова-на-Дону «Школа № 79»</w:t>
      </w:r>
    </w:p>
    <w:p w:rsidR="007544D4" w:rsidRPr="007544D4" w:rsidRDefault="007544D4" w:rsidP="007544D4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Календарный учебный график муниципального бюджетного общеобразовательного учреждения города  Ростова-на-Дону «Школа № 79» на 2021-2022 учебный год</w:t>
      </w:r>
    </w:p>
    <w:p w:rsidR="007544D4" w:rsidRPr="007544D4" w:rsidRDefault="007544D4" w:rsidP="007544D4">
      <w:pPr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разработана на основе авторской программы  вариативного  курса  «Театр»  для средней  школы,   </w:t>
      </w: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разработанной под редакцией </w:t>
      </w: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Луценко А.В., Никитина А.Б., Клубков С.В., Зиновьева М.А. Основные принципы и направления работы с театральным коллективом.- М.2015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i/>
          <w:sz w:val="24"/>
          <w:szCs w:val="24"/>
          <w:lang w:eastAsia="ar-SA"/>
        </w:rPr>
        <w:t>Рабочая программа реализуется на базе УМК:</w:t>
      </w:r>
    </w:p>
    <w:p w:rsidR="007544D4" w:rsidRPr="007544D4" w:rsidRDefault="007544D4" w:rsidP="007544D4">
      <w:pPr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Программа разработана на основе авторской программы  вариативного  курса  «Театр»  для средней  школы,   </w:t>
      </w: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разработанной под редакцией </w:t>
      </w: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Луценко А.В., Никитина А.Б., Клубков С.В., Зиновьева М.А. Основные принципы и направления работы с театральным коллективом.- М.2015</w:t>
      </w:r>
    </w:p>
    <w:p w:rsidR="007544D4" w:rsidRPr="007544D4" w:rsidRDefault="007544D4" w:rsidP="007544D4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Безымянная. О., Школьный театр, М, 2018</w:t>
      </w:r>
    </w:p>
    <w:p w:rsidR="007544D4" w:rsidRPr="007544D4" w:rsidRDefault="007544D4" w:rsidP="007544D4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Луценко А.В., Никитина А.Б., Клубков С.В., Зиновьева М.А. Основные принципы и направления работы с театральным коллективом.- М.2015</w:t>
      </w:r>
    </w:p>
    <w:p w:rsidR="007544D4" w:rsidRPr="007544D4" w:rsidRDefault="007544D4" w:rsidP="007544D4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Никитин А.Б. Театр, где играют дети: Учеб</w:t>
      </w:r>
      <w:proofErr w:type="gram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метод.пособие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руководителей детских театральных коллективов–М.: </w:t>
      </w:r>
      <w:proofErr w:type="spell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Гуманит.изд.центр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ВЛАДОС, 2016</w:t>
      </w:r>
    </w:p>
    <w:p w:rsidR="007544D4" w:rsidRPr="007544D4" w:rsidRDefault="007544D4" w:rsidP="007544D4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Горбачѐв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И.А. Театральные сезоны в школе. – М., 2019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ind w:right="-285"/>
        <w:contextualSpacing/>
        <w:jc w:val="both"/>
        <w:rPr>
          <w:rFonts w:ascii="Times New Roman" w:eastAsiaTheme="minorEastAsia" w:hAnsi="Times New Roman" w:cs="Calibri"/>
          <w:b/>
          <w:sz w:val="24"/>
          <w:szCs w:val="24"/>
          <w:shd w:val="clear" w:color="auto" w:fill="FFFFFF"/>
          <w:lang w:eastAsia="ar-SA"/>
        </w:rPr>
      </w:pPr>
      <w:r w:rsidRPr="007544D4">
        <w:rPr>
          <w:rFonts w:ascii="Times New Roman" w:eastAsiaTheme="minorEastAsia" w:hAnsi="Times New Roman" w:cs="Calibri"/>
          <w:b/>
          <w:sz w:val="24"/>
          <w:szCs w:val="24"/>
          <w:shd w:val="clear" w:color="auto" w:fill="FFFFFF"/>
          <w:lang w:eastAsia="ar-SA"/>
        </w:rPr>
        <w:lastRenderedPageBreak/>
        <w:t>Цель программы:</w:t>
      </w:r>
    </w:p>
    <w:p w:rsidR="007544D4" w:rsidRPr="007544D4" w:rsidRDefault="007544D4" w:rsidP="007544D4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мнением.</w:t>
      </w:r>
    </w:p>
    <w:p w:rsidR="007544D4" w:rsidRPr="007544D4" w:rsidRDefault="007544D4" w:rsidP="007544D4">
      <w:pPr>
        <w:numPr>
          <w:ilvl w:val="0"/>
          <w:numId w:val="2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Помочь ребенку раскрыться и проявить себя в общении, а затем и в</w:t>
      </w:r>
      <w:r w:rsidRPr="007544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 </w:t>
      </w: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творчестве</w:t>
      </w:r>
      <w:r w:rsidRPr="007544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 </w:t>
      </w:r>
    </w:p>
    <w:p w:rsidR="007544D4" w:rsidRPr="007544D4" w:rsidRDefault="007544D4" w:rsidP="007544D4">
      <w:pPr>
        <w:spacing w:after="0" w:line="240" w:lineRule="auto"/>
        <w:ind w:left="142" w:right="270" w:hanging="284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обучить воспитанников основам театральной деятельности;</w:t>
      </w: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сформировать навыки актёрского мастерства;</w:t>
      </w: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развивать творческие артистические способности детей;</w:t>
      </w: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развить коммуникативные и организаторские способности воспитанника;</w:t>
      </w: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сформировать художественн</w:t>
      </w:r>
      <w:proofErr w:type="gramStart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эстетический вкус;</w:t>
      </w: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воспитывать социальную активность личности воспитанника.</w:t>
      </w:r>
    </w:p>
    <w:p w:rsidR="007544D4" w:rsidRPr="007544D4" w:rsidRDefault="007544D4" w:rsidP="007544D4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Очевидно, что 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с педагогом) и играя. Ведь именно игра есть непременный атрибут театрального искусства, и вместе с тем при наличии игры дети, педагоги и вообще учебный процесс не превращаются во «вражеский треугольник», а взаимодействуют, получая максимально положительный результат. Игра, игровые упражнения, особенно в первом классе, выступают как способ адаптации ребенка к школьной среде. Многое здесь зависит от педагога, от его умения создавать доброжелательную атмосферу.</w:t>
      </w: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544D4" w:rsidRPr="007544D4" w:rsidRDefault="007544D4" w:rsidP="007544D4">
      <w:pPr>
        <w:tabs>
          <w:tab w:val="left" w:pos="426"/>
          <w:tab w:val="left" w:pos="3945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Calibri"/>
          <w:b/>
          <w:i/>
          <w:sz w:val="24"/>
          <w:szCs w:val="24"/>
          <w:lang w:eastAsia="ar-SA"/>
        </w:rPr>
        <w:t>Учебный план МБОУ «Школа № 79» отводит для обязательного изучения</w:t>
      </w:r>
      <w:r w:rsidRPr="007544D4">
        <w:rPr>
          <w:rFonts w:ascii="Times New Roman" w:eastAsiaTheme="minorEastAsia" w:hAnsi="Times New Roman" w:cs="Calibri"/>
          <w:sz w:val="24"/>
          <w:szCs w:val="24"/>
          <w:lang w:eastAsia="ar-SA"/>
        </w:rPr>
        <w:t xml:space="preserve"> </w:t>
      </w:r>
      <w:r w:rsidRPr="007544D4">
        <w:rPr>
          <w:rFonts w:ascii="Times New Roman" w:eastAsiaTheme="minorEastAsia" w:hAnsi="Times New Roman" w:cs="Calibri"/>
          <w:bCs/>
          <w:iCs/>
          <w:color w:val="000000"/>
          <w:sz w:val="24"/>
          <w:szCs w:val="24"/>
          <w:lang w:eastAsia="ru-RU"/>
        </w:rPr>
        <w:t>«Театральная студия «Браво» в</w:t>
      </w:r>
      <w:r w:rsidRPr="007544D4">
        <w:rPr>
          <w:rFonts w:ascii="Times New Roman" w:eastAsiaTheme="minorEastAsia" w:hAnsi="Times New Roman" w:cs="Calibri"/>
          <w:sz w:val="24"/>
          <w:szCs w:val="24"/>
          <w:lang w:eastAsia="ar-SA"/>
        </w:rPr>
        <w:t xml:space="preserve"> 5</w:t>
      </w:r>
      <w:r w:rsidRPr="007544D4">
        <w:rPr>
          <w:rFonts w:ascii="Times New Roman" w:eastAsiaTheme="minorEastAsia" w:hAnsi="Times New Roman" w:cs="Calibri"/>
          <w:sz w:val="24"/>
          <w:szCs w:val="24"/>
          <w:lang w:eastAsia="ar-SA"/>
        </w:rPr>
        <w:t>-6 классах</w:t>
      </w:r>
      <w:r w:rsidRPr="007544D4">
        <w:rPr>
          <w:rFonts w:ascii="Times New Roman" w:eastAsiaTheme="minorEastAsia" w:hAnsi="Times New Roman" w:cs="Calibri"/>
          <w:sz w:val="24"/>
          <w:szCs w:val="24"/>
          <w:lang w:eastAsia="ar-SA"/>
        </w:rPr>
        <w:t xml:space="preserve"> - </w:t>
      </w:r>
      <w:r w:rsidRPr="007544D4">
        <w:rPr>
          <w:rFonts w:ascii="Times New Roman" w:eastAsiaTheme="minorEastAsia" w:hAnsi="Times New Roman" w:cs="Calibri"/>
          <w:b/>
          <w:sz w:val="24"/>
          <w:szCs w:val="24"/>
          <w:lang w:eastAsia="ar-SA"/>
        </w:rPr>
        <w:t>34 часа</w:t>
      </w:r>
      <w:r w:rsidRPr="007544D4">
        <w:rPr>
          <w:rFonts w:ascii="Times New Roman" w:eastAsiaTheme="minorEastAsia" w:hAnsi="Times New Roman" w:cs="Calibri"/>
          <w:sz w:val="24"/>
          <w:szCs w:val="24"/>
          <w:lang w:eastAsia="ar-SA"/>
        </w:rPr>
        <w:t xml:space="preserve"> (1 ч в неделю, 34 учебных недели). В соответствии с расписанием учебных занятий МБОУ «Школа № 79» и Календарным учебным графи</w:t>
      </w:r>
      <w:r w:rsidRPr="007544D4">
        <w:rPr>
          <w:rFonts w:ascii="Times New Roman" w:eastAsiaTheme="minorEastAsia" w:hAnsi="Times New Roman" w:cs="Calibri"/>
          <w:sz w:val="24"/>
          <w:szCs w:val="24"/>
          <w:lang w:eastAsia="ar-SA"/>
        </w:rPr>
        <w:t xml:space="preserve">ком </w:t>
      </w:r>
      <w:r w:rsidRPr="008B3DF7">
        <w:rPr>
          <w:rFonts w:ascii="Times New Roman" w:eastAsiaTheme="minorEastAsia" w:hAnsi="Times New Roman" w:cs="Calibri"/>
          <w:sz w:val="24"/>
          <w:szCs w:val="24"/>
          <w:lang w:eastAsia="ar-SA"/>
        </w:rPr>
        <w:t>МБОУ «Школа № 79» в 2025-2026</w:t>
      </w:r>
      <w:r w:rsidRPr="007544D4">
        <w:rPr>
          <w:rFonts w:ascii="Times New Roman" w:eastAsiaTheme="minorEastAsia" w:hAnsi="Times New Roman" w:cs="Calibri"/>
          <w:sz w:val="24"/>
          <w:szCs w:val="24"/>
          <w:lang w:eastAsia="ar-SA"/>
        </w:rPr>
        <w:t xml:space="preserve"> учебном году запланировано проведение  </w:t>
      </w:r>
      <w:r w:rsidRPr="007544D4">
        <w:rPr>
          <w:rFonts w:ascii="Times New Roman" w:eastAsiaTheme="minorEastAsia" w:hAnsi="Times New Roman" w:cs="Calibri"/>
          <w:b/>
          <w:sz w:val="24"/>
          <w:szCs w:val="24"/>
          <w:lang w:eastAsia="ar-SA"/>
        </w:rPr>
        <w:t>34 уроков</w:t>
      </w:r>
      <w:r w:rsidRPr="007544D4">
        <w:rPr>
          <w:rFonts w:ascii="Times New Roman" w:eastAsiaTheme="minorEastAsia" w:hAnsi="Times New Roman" w:cs="Calibri"/>
          <w:sz w:val="24"/>
          <w:szCs w:val="24"/>
          <w:lang w:eastAsia="ar-SA"/>
        </w:rPr>
        <w:t>.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="ArialMT" w:hAnsi="Times New Roman" w:cs="Times New Roman"/>
          <w:b/>
          <w:bCs/>
          <w:color w:val="262626"/>
          <w:kern w:val="1"/>
          <w:sz w:val="24"/>
          <w:szCs w:val="24"/>
          <w:lang w:eastAsia="hi-IN" w:bidi="hi-IN"/>
        </w:rPr>
      </w:pPr>
      <w:r w:rsidRPr="007544D4">
        <w:rPr>
          <w:rFonts w:ascii="Times New Roman" w:eastAsia="ArialMT" w:hAnsi="Times New Roman" w:cs="Times New Roman"/>
          <w:b/>
          <w:bCs/>
          <w:color w:val="262626"/>
          <w:kern w:val="1"/>
          <w:sz w:val="24"/>
          <w:szCs w:val="24"/>
          <w:lang w:eastAsia="hi-IN" w:bidi="hi-IN"/>
        </w:rPr>
        <w:t>Критерии оценки:</w:t>
      </w:r>
    </w:p>
    <w:p w:rsidR="007544D4" w:rsidRPr="007544D4" w:rsidRDefault="007544D4" w:rsidP="007544D4">
      <w:pPr>
        <w:shd w:val="clear" w:color="auto" w:fill="FFFFFF"/>
        <w:spacing w:after="0" w:afterAutospacing="1" w:line="304" w:lineRule="atLeast"/>
        <w:rPr>
          <w:rFonts w:ascii="Times New Roman" w:eastAsiaTheme="minorEastAsia" w:hAnsi="Times New Roman" w:cs="Times New Roman"/>
          <w:color w:val="111115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ru-RU"/>
        </w:rPr>
        <w:t>Изучение данного курса позволит детям получить общее представление о театре, овладеть азами актёрского мастерства, получить </w:t>
      </w:r>
      <w:r w:rsidRPr="007544D4">
        <w:rPr>
          <w:rFonts w:ascii="Times New Roman" w:eastAsiaTheme="minorEastAsia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опыт зрительской культуры, получить опыт выступать в роли режиссёра, декоратора, художника-оформителя, актёра, научиться выражать свои впечатления в форме рисунка.</w:t>
      </w:r>
    </w:p>
    <w:p w:rsidR="007544D4" w:rsidRPr="007544D4" w:rsidRDefault="007544D4" w:rsidP="007544D4">
      <w:pPr>
        <w:shd w:val="clear" w:color="auto" w:fill="FFFFFF"/>
        <w:spacing w:after="0" w:line="304" w:lineRule="atLeast"/>
        <w:jc w:val="both"/>
        <w:rPr>
          <w:rFonts w:ascii="Times New Roman" w:eastAsiaTheme="minorEastAsia" w:hAnsi="Times New Roman" w:cs="Times New Roman"/>
          <w:color w:val="111115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Итогом курса является участие учеников в инсценировке прочитанных произведений, постановке спектаклей, приобретение опыта выступать в роли режиссёра, декоратора, художника-оформителя, актёра.</w:t>
      </w:r>
    </w:p>
    <w:p w:rsidR="007544D4" w:rsidRPr="007544D4" w:rsidRDefault="007544D4" w:rsidP="007544D4">
      <w:pPr>
        <w:shd w:val="clear" w:color="auto" w:fill="FFFFFF"/>
        <w:spacing w:after="0" w:line="304" w:lineRule="atLeast"/>
        <w:jc w:val="both"/>
        <w:rPr>
          <w:rFonts w:ascii="Times New Roman" w:eastAsiaTheme="minorEastAsia" w:hAnsi="Times New Roman" w:cs="Times New Roman"/>
          <w:color w:val="111115"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7544D4" w:rsidRPr="007544D4" w:rsidRDefault="007544D4" w:rsidP="007544D4">
      <w:pPr>
        <w:widowControl w:val="0"/>
        <w:suppressAutoHyphens/>
        <w:autoSpaceDE w:val="0"/>
        <w:spacing w:after="120" w:line="240" w:lineRule="auto"/>
        <w:rPr>
          <w:rFonts w:ascii="Times New Roman" w:eastAsiaTheme="minorEastAsia" w:hAnsi="Times New Roman" w:cs="Calibri"/>
          <w:b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Theme="minorEastAsia" w:hAnsi="Times New Roman" w:cs="Calibri"/>
          <w:b/>
          <w:sz w:val="28"/>
          <w:szCs w:val="28"/>
          <w:lang w:eastAsia="ar-SA"/>
        </w:rPr>
      </w:pPr>
    </w:p>
    <w:p w:rsidR="0025420A" w:rsidRDefault="0025420A" w:rsidP="00532708">
      <w:pPr>
        <w:spacing w:after="0"/>
        <w:ind w:left="120"/>
        <w:jc w:val="center"/>
      </w:pPr>
    </w:p>
    <w:p w:rsidR="0025420A" w:rsidRDefault="0025420A" w:rsidP="00532708">
      <w:pPr>
        <w:spacing w:after="0"/>
        <w:ind w:left="120"/>
        <w:jc w:val="center"/>
      </w:pPr>
    </w:p>
    <w:p w:rsidR="0025420A" w:rsidRPr="0025420A" w:rsidRDefault="0025420A" w:rsidP="00532708">
      <w:pPr>
        <w:spacing w:after="0"/>
        <w:ind w:left="120"/>
        <w:jc w:val="center"/>
      </w:pPr>
    </w:p>
    <w:p w:rsidR="00532708" w:rsidRPr="0025420A" w:rsidRDefault="00532708" w:rsidP="00532708">
      <w:pPr>
        <w:spacing w:after="0"/>
        <w:ind w:left="120"/>
        <w:jc w:val="center"/>
      </w:pPr>
    </w:p>
    <w:p w:rsidR="007544D4" w:rsidRPr="007544D4" w:rsidRDefault="007544D4" w:rsidP="007544D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7544D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Раздел 1. Планируемые результаты освоения курса </w:t>
      </w:r>
      <w:r w:rsidRPr="007544D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«Театральная студия «Браво»</w:t>
      </w: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b/>
          <w:sz w:val="24"/>
          <w:szCs w:val="24"/>
        </w:rPr>
        <w:t>Личностные результаты:</w:t>
      </w:r>
    </w:p>
    <w:p w:rsidR="007544D4" w:rsidRPr="007544D4" w:rsidRDefault="007544D4" w:rsidP="007544D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 xml:space="preserve">уметь общаться со сверстниками и взрослыми в разных ситуациях; </w:t>
      </w:r>
    </w:p>
    <w:p w:rsidR="007544D4" w:rsidRPr="007544D4" w:rsidRDefault="007544D4" w:rsidP="007544D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быть эмоционально раскрепощенным, чувствовать себя комфортно в любых жизненных ситуациях;</w:t>
      </w:r>
    </w:p>
    <w:p w:rsidR="007544D4" w:rsidRPr="007544D4" w:rsidRDefault="007544D4" w:rsidP="007544D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быть доброжелательными и контактными.</w:t>
      </w:r>
    </w:p>
    <w:p w:rsidR="007544D4" w:rsidRPr="007544D4" w:rsidRDefault="007544D4" w:rsidP="007544D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будет сформирована система ценностных отношений к себе, другим участникам образовательного процесса, его результатам, ответственности за результаты своего труда;</w:t>
      </w:r>
    </w:p>
    <w:p w:rsidR="007544D4" w:rsidRPr="007544D4" w:rsidRDefault="007544D4" w:rsidP="007544D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развитие устойчивого интереса к актерскому творчеству;</w:t>
      </w:r>
    </w:p>
    <w:p w:rsidR="007544D4" w:rsidRPr="007544D4" w:rsidRDefault="007544D4" w:rsidP="007544D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выработаны навыки по технике речи и актерскому мастерству,      сценическому движению;</w:t>
      </w:r>
    </w:p>
    <w:p w:rsidR="007544D4" w:rsidRPr="007544D4" w:rsidRDefault="007544D4" w:rsidP="007544D4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7544D4">
        <w:rPr>
          <w:rFonts w:ascii="Times New Roman" w:eastAsiaTheme="minorEastAsia" w:hAnsi="Times New Roman" w:cs="Times New Roman"/>
          <w:b/>
          <w:sz w:val="24"/>
          <w:szCs w:val="24"/>
        </w:rPr>
        <w:t>Метапредметные</w:t>
      </w:r>
      <w:proofErr w:type="spellEnd"/>
      <w:r w:rsidRPr="007544D4">
        <w:rPr>
          <w:rFonts w:ascii="Times New Roman" w:eastAsiaTheme="minorEastAsia" w:hAnsi="Times New Roman" w:cs="Times New Roman"/>
          <w:b/>
          <w:sz w:val="24"/>
          <w:szCs w:val="24"/>
        </w:rPr>
        <w:t xml:space="preserve"> результаты:  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 xml:space="preserve">планировать свои действия в соответствии с поставленной задачей, условиями её реализации;  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формировать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событий.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обучение созданию выразительных образов;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развитие художественного вкуса и творческой активности;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развитие памяти, фантазии, умения видеть прекрасное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развивать познавательные способности;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развивать интеллектуальные и творческие способности;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развивать коммуникативные качества.</w:t>
      </w: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b/>
          <w:sz w:val="24"/>
          <w:szCs w:val="24"/>
        </w:rPr>
        <w:t>Предметные результаты: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ориентироваться в пространстве, равномерно размещаться на сценической площадке;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уметь двигаться в заданном ритме;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на сцене выполнять свободно и естественно простейшие физические действия;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произвольно напрягать и расслаблять отдельные группы мышц;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уметь сочинять небольшой рассказ на заданную тему;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уметь менять по заданию педагога высоту и силу звучания голоса;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уметь произносить скороговорки и стихотворный те</w:t>
      </w:r>
      <w:proofErr w:type="gramStart"/>
      <w:r w:rsidRPr="007544D4">
        <w:rPr>
          <w:rFonts w:ascii="Times New Roman" w:eastAsiaTheme="minorEastAsia" w:hAnsi="Times New Roman" w:cs="Times New Roman"/>
          <w:sz w:val="24"/>
          <w:szCs w:val="24"/>
        </w:rPr>
        <w:t>кст в дв</w:t>
      </w:r>
      <w:proofErr w:type="gramEnd"/>
      <w:r w:rsidRPr="007544D4">
        <w:rPr>
          <w:rFonts w:ascii="Times New Roman" w:eastAsiaTheme="minorEastAsia" w:hAnsi="Times New Roman" w:cs="Times New Roman"/>
          <w:sz w:val="24"/>
          <w:szCs w:val="24"/>
        </w:rPr>
        <w:t>ижении;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уметь прочитать наизусть стихотворный текст, правильно произнося слова и расставляя логические ударения;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владеть элементарной терминологией театрального искусства;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 xml:space="preserve">владеть навыками </w:t>
      </w:r>
      <w:proofErr w:type="spellStart"/>
      <w:r w:rsidRPr="007544D4">
        <w:rPr>
          <w:rFonts w:ascii="Times New Roman" w:eastAsiaTheme="minorEastAsia" w:hAnsi="Times New Roman" w:cs="Times New Roman"/>
          <w:sz w:val="24"/>
          <w:szCs w:val="24"/>
        </w:rPr>
        <w:t>саморегуляции</w:t>
      </w:r>
      <w:proofErr w:type="spellEnd"/>
      <w:r w:rsidRPr="007544D4">
        <w:rPr>
          <w:rFonts w:ascii="Times New Roman" w:eastAsiaTheme="minorEastAsia" w:hAnsi="Times New Roman" w:cs="Times New Roman"/>
          <w:sz w:val="24"/>
          <w:szCs w:val="24"/>
        </w:rPr>
        <w:t>, самоконтроля;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владеть навыками согласованных действий в группе;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иметь развитую фантазию и воображение;</w:t>
      </w:r>
    </w:p>
    <w:p w:rsidR="007544D4" w:rsidRPr="007544D4" w:rsidRDefault="007544D4" w:rsidP="007544D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sz w:val="24"/>
          <w:szCs w:val="24"/>
        </w:rPr>
        <w:t>владеть навыками культурной речи.</w:t>
      </w:r>
    </w:p>
    <w:p w:rsidR="007544D4" w:rsidRPr="007544D4" w:rsidRDefault="007544D4" w:rsidP="007544D4">
      <w:pPr>
        <w:spacing w:after="0" w:line="240" w:lineRule="auto"/>
        <w:rPr>
          <w:rFonts w:ascii="Times New Roman" w:eastAsiaTheme="minorEastAsia" w:hAnsi="Times New Roman" w:cs="Times New Roman"/>
          <w:b/>
          <w:i/>
          <w:color w:val="FF0000"/>
          <w:sz w:val="24"/>
          <w:szCs w:val="24"/>
          <w:u w:val="single"/>
        </w:rPr>
      </w:pPr>
    </w:p>
    <w:p w:rsidR="007544D4" w:rsidRPr="007544D4" w:rsidRDefault="007544D4" w:rsidP="007544D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b/>
          <w:bCs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b/>
          <w:bCs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7544D4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Раздел 2. Содержание учебного курса </w:t>
      </w:r>
      <w:r w:rsidRPr="007544D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«Театральная студия «Браво»</w:t>
      </w:r>
    </w:p>
    <w:p w:rsidR="007544D4" w:rsidRPr="007544D4" w:rsidRDefault="007544D4" w:rsidP="007544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"/>
        <w:gridCol w:w="2193"/>
        <w:gridCol w:w="7168"/>
      </w:tblGrid>
      <w:tr w:rsidR="007544D4" w:rsidRPr="007544D4" w:rsidTr="007544D4">
        <w:trPr>
          <w:trHeight w:val="569"/>
        </w:trPr>
        <w:tc>
          <w:tcPr>
            <w:tcW w:w="467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93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раздела, темы</w:t>
            </w:r>
          </w:p>
        </w:tc>
        <w:tc>
          <w:tcPr>
            <w:tcW w:w="7168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</w:tr>
      <w:tr w:rsidR="007544D4" w:rsidRPr="007544D4" w:rsidTr="007544D4">
        <w:trPr>
          <w:trHeight w:val="569"/>
        </w:trPr>
        <w:tc>
          <w:tcPr>
            <w:tcW w:w="467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7544D4" w:rsidRPr="007544D4" w:rsidRDefault="007544D4" w:rsidP="007544D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1: </w:t>
            </w: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Актёрское мастерство</w:t>
            </w: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 </w:t>
            </w:r>
          </w:p>
        </w:tc>
        <w:tc>
          <w:tcPr>
            <w:tcW w:w="7168" w:type="dxa"/>
          </w:tcPr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Сценическое внимание.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Отличительные особенности внимания в жизни и на сцене. Использование специальных упражнений и тренингов для выработки сценического внимания.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Фантазия и воображение.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Данные понятия необходимы актеру для создания образа. Для развития этих качеств используются упражнения, где обычные предметы, благодаря фантазии ребенка совершают невероятные превращения. Использование этюдов помогает развивать воображение и смоделировать жизненные ситуации.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Раскрепощение мышц.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Ряд упражнений помогает снять физиологический зажим мышц, который происходит из-за психоэмоционального состояния актеров – новичков, впервые попавших на сцену, способствуют раскрепощению упражнения  с воображаемыми предметами.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Сценическое общение.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Необходимо научить актера общаться на сцене «глаза в глаза». Для этого используются упражнения на взаимодействие партнеров.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Эмоциональная память.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Память присуща всем людям. Лишь необходимо в процессе этюдов помочь ребенку вспомнить то или иное состояние в конкретной жизненной ситуации. 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Предлагаемые обстоятельства.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Ставя актера в предлагаемые обстоятельства, добиваемся достоверных, органичных действий в ситуации, например вы – человек гранитный, стеклянный или ватный. Или как вы поведете себя в ситуации «холодная погода в горах», «земляничная поляна» и др.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Сценическое событие.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Придумывание различных ситуаций с событием и развязкой. Навыки построения этюда.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Действия с воображаемыми предметами.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Помогают снять мышечный зажим, напряжение развивает фантазию, включают эмоциональную память.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Этюд – сценическое произведение с одним событием.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Придумывая этюды и воплощая их в жизнь, ребенок развивает свое воображение и фантазию, учится грамотно строить сценическое произведение, в игровой форме попадает в предлагаемые обстоятельства.</w:t>
            </w:r>
          </w:p>
        </w:tc>
      </w:tr>
      <w:tr w:rsidR="007544D4" w:rsidRPr="007544D4" w:rsidTr="007544D4">
        <w:trPr>
          <w:trHeight w:val="569"/>
        </w:trPr>
        <w:tc>
          <w:tcPr>
            <w:tcW w:w="467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2. «</w:t>
            </w: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Сценическая речь</w:t>
            </w: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  </w:t>
            </w:r>
          </w:p>
        </w:tc>
        <w:tc>
          <w:tcPr>
            <w:tcW w:w="7168" w:type="dxa"/>
          </w:tcPr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Техника речи и ее значение.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Знакомство с техникой речи как основой хорошей дикции. Использование упражнений и  тренингов для речевого аппарата.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Дикция.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Четкое произношение всех звуков речи – неотъемлемая часть спектакля. Для выработки хорошей дикции используются </w:t>
            </w:r>
            <w:proofErr w:type="spellStart"/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>, скороговорки, целый ряд упражнений и тренингов.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Понятие об интонировании.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Знакомство детей с разнообразием подтекстов. Первые навыки отрабатываются в скороговорках и небольших упражнениях. 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Тембрирование</w:t>
            </w:r>
            <w:proofErr w:type="spellEnd"/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Владеть искусством </w:t>
            </w:r>
            <w:proofErr w:type="spellStart"/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>тембрирования</w:t>
            </w:r>
            <w:proofErr w:type="spellEnd"/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актеру необходимо. Эта тончайшая краска особенно приковывает внимание зрителей. Тренировка </w:t>
            </w:r>
            <w:proofErr w:type="spellStart"/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>тембрирования</w:t>
            </w:r>
            <w:proofErr w:type="spellEnd"/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происходит в произношении текстов, требующих морально-эстетических и 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других оценок. Например, мудрость – глупость, доброта – жестокость, смелость – трусость и другие.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Совмещение речи и движения.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Используя специальные упражнения добиваться легкости текста при различных физических действиях.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color w:val="181818"/>
                <w:sz w:val="24"/>
                <w:szCs w:val="24"/>
                <w:lang w:eastAsia="ru-RU"/>
              </w:rPr>
              <w:t>Сила звука и эмоциональная выразительность.</w:t>
            </w:r>
            <w:r w:rsidRPr="007544D4">
              <w:rPr>
                <w:rFonts w:ascii="Times New Roman" w:eastAsiaTheme="minorEastAsia" w:hAnsi="Times New Roman" w:cs="Times New Roman"/>
                <w:color w:val="181818"/>
                <w:sz w:val="24"/>
                <w:szCs w:val="24"/>
                <w:lang w:eastAsia="ru-RU"/>
              </w:rPr>
              <w:t xml:space="preserve"> Для снятия излишнего напряжения при сильно звучащей речи используются следующие упражнения: «Сони», «Добьюсь цели», «Шутка» и другие. Стараться сохранить выразительную «линию звучания», при большой силе звука, уметь удержать звук от повышения.</w:t>
            </w:r>
          </w:p>
        </w:tc>
      </w:tr>
      <w:tr w:rsidR="007544D4" w:rsidRPr="007544D4" w:rsidTr="007544D4">
        <w:trPr>
          <w:trHeight w:val="569"/>
        </w:trPr>
        <w:tc>
          <w:tcPr>
            <w:tcW w:w="467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93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3. «</w:t>
            </w: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Сценическое движение</w:t>
            </w: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7168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«Фехтование».</w:t>
            </w: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Предлагаемые упражнения учат навыкам фехтования, что может быть использовано в спектакле и помогает выработать осанку и раскрепощение мышц.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Этюды на пластическую выразительность.</w:t>
            </w: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Этюды помогают научиться владеть своим телом. Это – «скульптуры», «живая фотография» и другие задания. 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Хаотичное» движение в пространстве.</w:t>
            </w: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Цель занятия научить актера движению, не задевая партнера, не меняя скорости упражнения. Упражнение «Я хрустальный», различные перестановки со стульями и перемещение групповое и парное.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Движения в «рапиде».</w:t>
            </w: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Научится двигаться в замедленном темпе. </w:t>
            </w:r>
          </w:p>
        </w:tc>
      </w:tr>
      <w:tr w:rsidR="007544D4" w:rsidRPr="007544D4" w:rsidTr="007544D4">
        <w:trPr>
          <w:trHeight w:val="569"/>
        </w:trPr>
        <w:tc>
          <w:tcPr>
            <w:tcW w:w="467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3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4. « История театра</w:t>
            </w: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7168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Скоморошье царство.</w:t>
            </w: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возникновения театра на Руси.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Театральные профессии.</w:t>
            </w: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Познакомить детей с профессиями актер, режиссер, осветитель, гример,  костюмер и другими.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Кукольный театр.</w:t>
            </w: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Отличие кукольного и драматического театра. Профессии в кукольном театре.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Виды и системы кукол.</w:t>
            </w: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Знакомство с перчаточными и тростевыми куклами, марионетками, напольными куклами.</w:t>
            </w:r>
          </w:p>
        </w:tc>
      </w:tr>
    </w:tbl>
    <w:p w:rsidR="007544D4" w:rsidRPr="007544D4" w:rsidRDefault="007544D4" w:rsidP="007544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bCs/>
          <w:spacing w:val="-3"/>
          <w:sz w:val="28"/>
          <w:szCs w:val="28"/>
          <w:lang w:eastAsia="ar-SA"/>
        </w:rPr>
      </w:pPr>
    </w:p>
    <w:p w:rsidR="007544D4" w:rsidRPr="007544D4" w:rsidRDefault="007544D4" w:rsidP="007544D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544D4">
        <w:rPr>
          <w:rFonts w:ascii="Times New Roman" w:eastAsiaTheme="minorEastAsia" w:hAnsi="Times New Roman" w:cs="Times New Roman"/>
          <w:b/>
          <w:sz w:val="28"/>
          <w:szCs w:val="28"/>
          <w:lang w:eastAsia="ar-SA"/>
        </w:rPr>
        <w:lastRenderedPageBreak/>
        <w:t xml:space="preserve">Раздел 3. Тематическое планирование учебного </w:t>
      </w:r>
      <w:r w:rsidRPr="007544D4">
        <w:rPr>
          <w:rFonts w:ascii="Times New Roman" w:eastAsiaTheme="minorEastAsia" w:hAnsi="Times New Roman" w:cs="Times New Roman"/>
          <w:b/>
          <w:sz w:val="28"/>
          <w:szCs w:val="28"/>
        </w:rPr>
        <w:t xml:space="preserve">курса </w:t>
      </w:r>
    </w:p>
    <w:p w:rsidR="007544D4" w:rsidRPr="007544D4" w:rsidRDefault="007544D4" w:rsidP="007544D4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7544D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«Театральная студия «Браво»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tbl>
      <w:tblPr>
        <w:tblW w:w="980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"/>
        <w:gridCol w:w="1385"/>
        <w:gridCol w:w="4912"/>
        <w:gridCol w:w="1008"/>
        <w:gridCol w:w="2015"/>
      </w:tblGrid>
      <w:tr w:rsidR="007544D4" w:rsidRPr="007544D4" w:rsidTr="007544D4">
        <w:trPr>
          <w:trHeight w:val="911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Calibri" w:eastAsiaTheme="minorEastAsia" w:hAnsi="Calibri" w:cs="Calibri"/>
                <w:lang w:eastAsia="ru-RU"/>
              </w:rPr>
            </w:pPr>
            <w:r w:rsidRPr="007544D4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</w:pP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ru-RU"/>
              </w:rPr>
            </w:pPr>
            <w:r w:rsidRPr="007544D4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Темы</w:t>
            </w:r>
            <w:r w:rsidRPr="007544D4">
              <w:rPr>
                <w:rFonts w:ascii="Calibri" w:eastAsiaTheme="minorEastAsia" w:hAnsi="Calibri" w:cs="Calibri"/>
                <w:sz w:val="24"/>
                <w:szCs w:val="24"/>
                <w:lang w:eastAsia="ru-RU"/>
              </w:rPr>
              <w:t xml:space="preserve">  </w:t>
            </w:r>
            <w:r w:rsidRPr="007544D4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разделов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 CYR" w:eastAsiaTheme="minorEastAsia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ru-RU"/>
              </w:rPr>
            </w:pPr>
            <w:r w:rsidRPr="007544D4">
              <w:rPr>
                <w:rFonts w:ascii="Times New Roman CYR" w:eastAsiaTheme="minorEastAsia" w:hAnsi="Times New Roman CYR" w:cs="Times New Roman CYR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113" w:right="113"/>
              <w:jc w:val="center"/>
              <w:rPr>
                <w:rFonts w:ascii="Calibri" w:eastAsiaTheme="minorEastAsia" w:hAnsi="Calibri" w:cs="Calibri"/>
                <w:sz w:val="24"/>
                <w:szCs w:val="24"/>
                <w:lang w:eastAsia="ru-RU"/>
              </w:rPr>
            </w:pPr>
            <w:r w:rsidRPr="007544D4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Основные виды</w:t>
            </w:r>
          </w:p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воспитательной</w:t>
            </w:r>
          </w:p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7544D4" w:rsidRPr="007544D4" w:rsidTr="007544D4">
        <w:trPr>
          <w:trHeight w:val="911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</w:rPr>
            </w:pPr>
            <w:r w:rsidRPr="007544D4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spacing w:after="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</w:p>
          <w:p w:rsidR="007544D4" w:rsidRPr="007544D4" w:rsidRDefault="007544D4" w:rsidP="007544D4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Актёрское мастерство</w:t>
            </w: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 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Прочтение произведения, определение </w:t>
            </w:r>
            <w:proofErr w:type="gramStart"/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сюжетной</w:t>
            </w:r>
            <w:proofErr w:type="gramEnd"/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линии. Работа над отдельными эпизодами. Создание </w:t>
            </w:r>
            <w:proofErr w:type="gramStart"/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примерной</w:t>
            </w:r>
            <w:proofErr w:type="gramEnd"/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выгородки</w:t>
            </w:r>
            <w:proofErr w:type="spellEnd"/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Простейшие этюды-импровизации по сюжету произведения. Выбор и распределение ролей. Работа над отдельными картинами и пьесой в целом. Прогонные репетиции картин, актов, всей пьесы. Закрепление мизансцен. 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4D4" w:rsidRPr="007544D4" w:rsidRDefault="007544D4" w:rsidP="0075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13 ч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 xml:space="preserve">использование </w:t>
            </w: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историко-</w:t>
            </w: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 xml:space="preserve">математического </w:t>
            </w: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материала;</w:t>
            </w: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7544D4" w:rsidRPr="007544D4" w:rsidTr="007544D4">
        <w:trPr>
          <w:trHeight w:val="911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</w:rPr>
            </w:pPr>
            <w:r w:rsidRPr="007544D4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2. 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Сценическая речь</w:t>
            </w: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   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Виды говорения: диалог и монолог. Мимика и жесты. Сценки без слов. Понятие «общение», говорить и слушать. Речевой этикет в различных ситуациях. Игры на дыхание и правильную артикуляцию. Логика речи. Составление коротких рассказов. Стихи. Подбор простейших рифм. Сочинение небольших сказок и рассказов. Проговаривание рифмовок, скороговорок, стихов. Игры со словами. Интонация речи. Выражение основных чувств.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4D4" w:rsidRPr="007544D4" w:rsidRDefault="007544D4" w:rsidP="0075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6 ч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нестандартных уроков</w:t>
            </w: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решение</w:t>
            </w: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 xml:space="preserve">математических </w:t>
            </w: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 xml:space="preserve">задач: </w:t>
            </w:r>
          </w:p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right="113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 xml:space="preserve">прикладного 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характера и идейной направленности;</w:t>
            </w:r>
          </w:p>
        </w:tc>
      </w:tr>
      <w:tr w:rsidR="007544D4" w:rsidRPr="007544D4" w:rsidTr="007544D4">
        <w:trPr>
          <w:trHeight w:val="911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</w:rPr>
            </w:pPr>
            <w:r w:rsidRPr="007544D4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Тема 3.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Сценическое движение</w:t>
            </w: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Групповые сюжетно-ролевые игры. Элементы сценического действия. Сценическое воображение. Действие в условных ситуациях. Упражнения, игры, этюды как сценические действия. Умение ориентироваться и размещаться на сцене. Построение диалога с напарником по заданной теме. Как заучить роль своего героя. Отработка дикции и чёткого произношения слов. Запоминание заданных поз и умение образно их передавать. Создание образов с помощью выразительных движений.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4D4" w:rsidRPr="007544D4" w:rsidRDefault="007544D4" w:rsidP="0075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7544D4"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en-US" w:eastAsia="zh-CN"/>
              </w:rPr>
              <w:t>Культурно</w:t>
            </w:r>
            <w:proofErr w:type="spellEnd"/>
            <w:r w:rsidRPr="007544D4"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en-US" w:eastAsia="zh-CN"/>
              </w:rPr>
              <w:t>-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eastAsia="zh-CN"/>
              </w:rPr>
            </w:pPr>
            <w:proofErr w:type="spellStart"/>
            <w:r w:rsidRPr="007544D4"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en-US" w:eastAsia="zh-CN"/>
              </w:rPr>
              <w:t>историческое</w:t>
            </w:r>
            <w:proofErr w:type="spellEnd"/>
            <w:r w:rsidRPr="007544D4"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proofErr w:type="spellStart"/>
            <w:r w:rsidRPr="007544D4"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  <w:lang w:val="en-US" w:eastAsia="zh-CN"/>
              </w:rPr>
              <w:t>направление</w:t>
            </w:r>
            <w:proofErr w:type="spellEnd"/>
          </w:p>
        </w:tc>
      </w:tr>
      <w:tr w:rsidR="007544D4" w:rsidRPr="007544D4" w:rsidTr="007544D4">
        <w:trPr>
          <w:trHeight w:val="911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</w:rPr>
            </w:pPr>
            <w:r w:rsidRPr="007544D4"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Тема 4. «История театра</w:t>
            </w: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Рождение театра в России. Искусство скоморохов.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Театральное здание. Зрительный зал. Мир кулис.</w:t>
            </w:r>
          </w:p>
          <w:p w:rsidR="007544D4" w:rsidRPr="007544D4" w:rsidRDefault="007544D4" w:rsidP="007544D4">
            <w:pPr>
              <w:shd w:val="clear" w:color="auto" w:fill="FFFFFF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Театральные профессии. Игра актёров. Культура поведения в театре. Театр начинается с вешалки. Театральная афиша, театральная программка. Виды театрального искусства.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544D4" w:rsidRPr="007544D4" w:rsidRDefault="007544D4" w:rsidP="0075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Военно-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 xml:space="preserve">патриотическое </w:t>
            </w:r>
          </w:p>
          <w:p w:rsidR="007544D4" w:rsidRPr="007544D4" w:rsidRDefault="007544D4" w:rsidP="007544D4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sz w:val="24"/>
                <w:szCs w:val="24"/>
                <w:lang w:eastAsia="ar-SA"/>
              </w:rPr>
              <w:t>направление</w:t>
            </w:r>
          </w:p>
        </w:tc>
      </w:tr>
      <w:tr w:rsidR="007544D4" w:rsidRPr="007544D4" w:rsidTr="007544D4">
        <w:trPr>
          <w:trHeight w:val="911"/>
        </w:trPr>
        <w:tc>
          <w:tcPr>
            <w:tcW w:w="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 CYR" w:eastAsiaTheme="minorEastAsia" w:hAnsi="Times New Roman CYR" w:cs="Times New Roman CYR"/>
                <w:b/>
                <w:b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</w:pPr>
            <w:r w:rsidRPr="007544D4">
              <w:rPr>
                <w:rFonts w:ascii="Times New Roman CYR" w:eastAsiaTheme="minorEastAsia" w:hAnsi="Times New Roman CYR" w:cs="Times New Roman CYR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544D4" w:rsidRPr="007544D4" w:rsidRDefault="007544D4" w:rsidP="007544D4">
            <w:pPr>
              <w:widowControl w:val="0"/>
              <w:autoSpaceDE w:val="0"/>
              <w:autoSpaceDN w:val="0"/>
              <w:adjustRightInd w:val="0"/>
              <w:spacing w:after="0" w:line="200" w:lineRule="atLeast"/>
              <w:ind w:left="113" w:right="113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spacing w:before="10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4.</w:t>
      </w:r>
    </w:p>
    <w:p w:rsidR="007544D4" w:rsidRPr="007544D4" w:rsidRDefault="007544D4" w:rsidP="007544D4">
      <w:pPr>
        <w:spacing w:before="102"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75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Календарно-тематическое планирование </w:t>
      </w:r>
      <w:r w:rsidRPr="007544D4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>учебного курса</w:t>
      </w:r>
    </w:p>
    <w:p w:rsidR="007544D4" w:rsidRPr="007544D4" w:rsidRDefault="007544D4" w:rsidP="007544D4">
      <w:pPr>
        <w:spacing w:before="102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44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«Театральная студия «Браво» 5 - 6 классы.</w:t>
      </w:r>
    </w:p>
    <w:p w:rsidR="007544D4" w:rsidRPr="007544D4" w:rsidRDefault="007544D4" w:rsidP="007544D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85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7034"/>
        <w:gridCol w:w="1166"/>
        <w:gridCol w:w="1036"/>
      </w:tblGrid>
      <w:tr w:rsidR="007544D4" w:rsidRPr="007544D4" w:rsidTr="007544D4">
        <w:trPr>
          <w:trHeight w:val="139"/>
        </w:trPr>
        <w:tc>
          <w:tcPr>
            <w:tcW w:w="573" w:type="dxa"/>
            <w:vMerge w:val="restart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 п/п</w:t>
            </w:r>
          </w:p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  <w:vMerge w:val="restart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2202" w:type="dxa"/>
            <w:gridSpan w:val="2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Дата</w:t>
            </w:r>
          </w:p>
        </w:tc>
      </w:tr>
      <w:tr w:rsidR="007544D4" w:rsidRPr="007544D4" w:rsidTr="007544D4">
        <w:trPr>
          <w:trHeight w:val="139"/>
        </w:trPr>
        <w:tc>
          <w:tcPr>
            <w:tcW w:w="573" w:type="dxa"/>
            <w:vMerge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  <w:vMerge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Факт</w:t>
            </w:r>
          </w:p>
        </w:tc>
      </w:tr>
      <w:tr w:rsidR="007544D4" w:rsidRPr="007544D4" w:rsidTr="007544D4">
        <w:trPr>
          <w:trHeight w:val="462"/>
        </w:trPr>
        <w:tc>
          <w:tcPr>
            <w:tcW w:w="9809" w:type="dxa"/>
            <w:gridSpan w:val="4"/>
          </w:tcPr>
          <w:p w:rsidR="007544D4" w:rsidRPr="007544D4" w:rsidRDefault="007544D4" w:rsidP="0075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Тема 1: </w:t>
            </w:r>
            <w:r w:rsidRPr="007544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Актёрское мастерство</w:t>
            </w:r>
            <w:r w:rsidRPr="007544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.   13 ч</w:t>
            </w:r>
          </w:p>
        </w:tc>
      </w:tr>
      <w:tr w:rsidR="007544D4" w:rsidRPr="007544D4" w:rsidTr="007544D4">
        <w:trPr>
          <w:trHeight w:val="425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Вводное занятие. Начальная диагностика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04.09</w:t>
            </w:r>
          </w:p>
        </w:tc>
      </w:tr>
      <w:tr w:rsidR="007544D4" w:rsidRPr="007544D4" w:rsidTr="007544D4">
        <w:trPr>
          <w:trHeight w:val="402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Актёрское мастерство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11.09</w:t>
            </w:r>
          </w:p>
        </w:tc>
      </w:tr>
      <w:tr w:rsidR="007544D4" w:rsidRPr="007544D4" w:rsidTr="007544D4">
        <w:trPr>
          <w:trHeight w:val="411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Сценическое внимание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18.09</w:t>
            </w:r>
          </w:p>
        </w:tc>
      </w:tr>
      <w:tr w:rsidR="007544D4" w:rsidRPr="007544D4" w:rsidTr="007544D4">
        <w:trPr>
          <w:trHeight w:val="427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Фантазия и воображение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25.09</w:t>
            </w:r>
          </w:p>
        </w:tc>
      </w:tr>
      <w:tr w:rsidR="007544D4" w:rsidRPr="007544D4" w:rsidTr="007544D4">
        <w:trPr>
          <w:trHeight w:val="427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Раскрепощение мышц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02.10</w:t>
            </w:r>
          </w:p>
        </w:tc>
      </w:tr>
      <w:tr w:rsidR="007544D4" w:rsidRPr="007544D4" w:rsidTr="007544D4">
        <w:trPr>
          <w:trHeight w:val="427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Сценическое общение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09.10</w:t>
            </w:r>
          </w:p>
        </w:tc>
      </w:tr>
      <w:tr w:rsidR="007544D4" w:rsidRPr="007544D4" w:rsidTr="007544D4">
        <w:trPr>
          <w:trHeight w:val="427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Эмоциональная память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16.10</w:t>
            </w:r>
          </w:p>
        </w:tc>
      </w:tr>
      <w:tr w:rsidR="007544D4" w:rsidRPr="007544D4" w:rsidTr="007544D4">
        <w:trPr>
          <w:trHeight w:val="427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Предлагаемые обстоятельства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23.10</w:t>
            </w:r>
          </w:p>
        </w:tc>
      </w:tr>
      <w:tr w:rsidR="007544D4" w:rsidRPr="007544D4" w:rsidTr="007544D4">
        <w:trPr>
          <w:trHeight w:val="427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Сценическое событие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06.11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06.11</w:t>
            </w:r>
          </w:p>
        </w:tc>
      </w:tr>
      <w:tr w:rsidR="007544D4" w:rsidRPr="007544D4" w:rsidTr="007544D4">
        <w:trPr>
          <w:trHeight w:val="427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Сценическое событие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13.11</w:t>
            </w:r>
          </w:p>
        </w:tc>
      </w:tr>
      <w:tr w:rsidR="007544D4" w:rsidRPr="007544D4" w:rsidTr="007544D4">
        <w:trPr>
          <w:trHeight w:val="427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Действия с воображаемыми предметами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20.11</w:t>
            </w:r>
          </w:p>
        </w:tc>
      </w:tr>
      <w:tr w:rsidR="007544D4" w:rsidRPr="007544D4" w:rsidTr="007544D4">
        <w:trPr>
          <w:trHeight w:val="427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Действия с воображаемыми предметами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27.11</w:t>
            </w:r>
          </w:p>
        </w:tc>
      </w:tr>
      <w:tr w:rsidR="007544D4" w:rsidRPr="007544D4" w:rsidTr="007544D4">
        <w:trPr>
          <w:trHeight w:val="427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Этюд – сценическое произведение с одним событием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04.12</w:t>
            </w:r>
          </w:p>
        </w:tc>
      </w:tr>
      <w:tr w:rsidR="007544D4" w:rsidRPr="007544D4" w:rsidTr="007544D4">
        <w:trPr>
          <w:trHeight w:val="420"/>
        </w:trPr>
        <w:tc>
          <w:tcPr>
            <w:tcW w:w="9809" w:type="dxa"/>
            <w:gridSpan w:val="4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Тема 2. «</w:t>
            </w:r>
            <w:r w:rsidRPr="007544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Сценическая речь</w:t>
            </w:r>
            <w:r w:rsidRPr="007544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»    6 ч</w:t>
            </w:r>
          </w:p>
        </w:tc>
      </w:tr>
      <w:tr w:rsidR="007544D4" w:rsidRPr="007544D4" w:rsidTr="007544D4">
        <w:trPr>
          <w:trHeight w:val="415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Техника речи и её значение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11.12</w:t>
            </w:r>
          </w:p>
        </w:tc>
      </w:tr>
      <w:tr w:rsidR="007544D4" w:rsidRPr="007544D4" w:rsidTr="007544D4">
        <w:trPr>
          <w:trHeight w:val="415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Дикция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18.12</w:t>
            </w:r>
          </w:p>
        </w:tc>
      </w:tr>
      <w:tr w:rsidR="007544D4" w:rsidRPr="007544D4" w:rsidTr="007544D4">
        <w:trPr>
          <w:trHeight w:val="415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Понятие об интонировании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25.12</w:t>
            </w:r>
          </w:p>
        </w:tc>
      </w:tr>
      <w:tr w:rsidR="007544D4" w:rsidRPr="007544D4" w:rsidTr="007544D4">
        <w:trPr>
          <w:trHeight w:val="411"/>
        </w:trPr>
        <w:tc>
          <w:tcPr>
            <w:tcW w:w="573" w:type="dxa"/>
          </w:tcPr>
          <w:p w:rsidR="007544D4" w:rsidRPr="007544D4" w:rsidRDefault="007544D4" w:rsidP="007544D4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7544D4" w:rsidRPr="007544D4" w:rsidRDefault="007544D4" w:rsidP="007544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Тембрирование</w:t>
            </w:r>
          </w:p>
        </w:tc>
        <w:tc>
          <w:tcPr>
            <w:tcW w:w="116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15.01</w:t>
            </w:r>
          </w:p>
        </w:tc>
        <w:tc>
          <w:tcPr>
            <w:tcW w:w="1036" w:type="dxa"/>
          </w:tcPr>
          <w:p w:rsidR="007544D4" w:rsidRPr="007544D4" w:rsidRDefault="007544D4" w:rsidP="0075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green"/>
                <w:lang w:eastAsia="ru-RU"/>
              </w:rPr>
              <w:t>15.01</w:t>
            </w:r>
          </w:p>
        </w:tc>
      </w:tr>
      <w:tr w:rsidR="008B3DF7" w:rsidRPr="007544D4" w:rsidTr="007544D4">
        <w:trPr>
          <w:trHeight w:val="422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Совмещение речи и движения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.01</w:t>
            </w:r>
          </w:p>
        </w:tc>
      </w:tr>
      <w:tr w:rsidR="008B3DF7" w:rsidRPr="007544D4" w:rsidTr="007544D4">
        <w:trPr>
          <w:trHeight w:val="418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Сила звука и эмоциональная выразительность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.01</w:t>
            </w:r>
          </w:p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.01</w:t>
            </w:r>
          </w:p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7544D4" w:rsidRPr="007544D4" w:rsidTr="007544D4">
        <w:trPr>
          <w:trHeight w:val="400"/>
        </w:trPr>
        <w:tc>
          <w:tcPr>
            <w:tcW w:w="9809" w:type="dxa"/>
            <w:gridSpan w:val="4"/>
          </w:tcPr>
          <w:p w:rsidR="007544D4" w:rsidRPr="007544D4" w:rsidRDefault="007544D4" w:rsidP="007544D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Тема 3. «</w:t>
            </w:r>
            <w:r w:rsidRPr="007544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Сценическое движение</w:t>
            </w:r>
            <w:r w:rsidRPr="007544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»  7 ч</w:t>
            </w:r>
          </w:p>
        </w:tc>
      </w:tr>
      <w:tr w:rsidR="008B3DF7" w:rsidRPr="007544D4" w:rsidTr="007544D4">
        <w:trPr>
          <w:trHeight w:val="411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«Фехтование»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.02</w:t>
            </w:r>
          </w:p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.02</w:t>
            </w:r>
          </w:p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B3DF7" w:rsidRPr="007544D4" w:rsidTr="007544D4">
        <w:trPr>
          <w:trHeight w:val="411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«Фехтование»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.02</w:t>
            </w:r>
          </w:p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.02</w:t>
            </w:r>
          </w:p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B3DF7" w:rsidRPr="007544D4" w:rsidTr="007544D4">
        <w:trPr>
          <w:trHeight w:val="425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Этюды на пластическую выразительность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.02</w:t>
            </w:r>
          </w:p>
        </w:tc>
      </w:tr>
      <w:tr w:rsidR="008B3DF7" w:rsidRPr="007544D4" w:rsidTr="007544D4">
        <w:trPr>
          <w:trHeight w:val="425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Этюды на пластическую выразительность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.02</w:t>
            </w:r>
          </w:p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.02</w:t>
            </w:r>
          </w:p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8B3DF7" w:rsidRPr="007544D4" w:rsidTr="007544D4">
        <w:trPr>
          <w:trHeight w:val="417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«Хаотичное» движение в пространстве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05.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05.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03</w:t>
            </w:r>
          </w:p>
        </w:tc>
      </w:tr>
      <w:tr w:rsidR="008B3DF7" w:rsidRPr="007544D4" w:rsidTr="007544D4">
        <w:trPr>
          <w:trHeight w:val="417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«Хаотичное» движение в пространстве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.03</w:t>
            </w:r>
          </w:p>
        </w:tc>
      </w:tr>
      <w:tr w:rsidR="008B3DF7" w:rsidRPr="007544D4" w:rsidTr="007544D4">
        <w:trPr>
          <w:trHeight w:val="411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Движение в «рапиде»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.03</w:t>
            </w:r>
          </w:p>
        </w:tc>
      </w:tr>
      <w:tr w:rsidR="008B3DF7" w:rsidRPr="007544D4" w:rsidTr="007544D4">
        <w:trPr>
          <w:trHeight w:val="426"/>
        </w:trPr>
        <w:tc>
          <w:tcPr>
            <w:tcW w:w="9809" w:type="dxa"/>
            <w:gridSpan w:val="4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Тема 4. « История театра</w:t>
            </w:r>
            <w:r w:rsidRPr="007544D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»  8 ч</w:t>
            </w:r>
            <w:r w:rsidRPr="007544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3DF7" w:rsidRPr="007544D4" w:rsidTr="007544D4">
        <w:trPr>
          <w:trHeight w:val="403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Скоморошье царство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26.03</w:t>
            </w:r>
          </w:p>
        </w:tc>
      </w:tr>
      <w:tr w:rsidR="008B3DF7" w:rsidRPr="007544D4" w:rsidTr="007544D4">
        <w:trPr>
          <w:trHeight w:val="433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Скоморошье царство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09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.04</w:t>
            </w:r>
          </w:p>
        </w:tc>
      </w:tr>
      <w:tr w:rsidR="008B3DF7" w:rsidRPr="007544D4" w:rsidTr="007544D4">
        <w:trPr>
          <w:trHeight w:val="433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Театральные профессии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.04</w:t>
            </w:r>
          </w:p>
        </w:tc>
      </w:tr>
      <w:tr w:rsidR="008B3DF7" w:rsidRPr="007544D4" w:rsidTr="007544D4">
        <w:trPr>
          <w:trHeight w:val="433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Театральные профессии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.04</w:t>
            </w:r>
          </w:p>
        </w:tc>
      </w:tr>
      <w:tr w:rsidR="008B3DF7" w:rsidRPr="007544D4" w:rsidTr="007544D4">
        <w:trPr>
          <w:trHeight w:val="433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Кукольный театр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6" w:type="dxa"/>
          </w:tcPr>
          <w:p w:rsidR="008B3DF7" w:rsidRPr="008B3DF7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30.04</w:t>
            </w:r>
          </w:p>
        </w:tc>
      </w:tr>
      <w:tr w:rsidR="008B3DF7" w:rsidRPr="007544D4" w:rsidTr="007544D4">
        <w:trPr>
          <w:trHeight w:val="411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Кукольный театр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07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.05</w:t>
            </w:r>
          </w:p>
        </w:tc>
      </w:tr>
      <w:tr w:rsidR="008B3DF7" w:rsidRPr="007544D4" w:rsidTr="007544D4">
        <w:trPr>
          <w:trHeight w:val="395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Виды и системы кукол в кукольном театре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.05</w:t>
            </w:r>
          </w:p>
        </w:tc>
      </w:tr>
      <w:tr w:rsidR="008B3DF7" w:rsidRPr="007544D4" w:rsidTr="007544D4">
        <w:trPr>
          <w:trHeight w:val="411"/>
        </w:trPr>
        <w:tc>
          <w:tcPr>
            <w:tcW w:w="573" w:type="dxa"/>
          </w:tcPr>
          <w:p w:rsidR="008B3DF7" w:rsidRPr="007544D4" w:rsidRDefault="008B3DF7" w:rsidP="008B3DF7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7034" w:type="dxa"/>
          </w:tcPr>
          <w:p w:rsidR="008B3DF7" w:rsidRPr="007544D4" w:rsidRDefault="008B3DF7" w:rsidP="008B3DF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Подведение итогов за год. Этюды по выбору детей.</w:t>
            </w:r>
          </w:p>
        </w:tc>
        <w:tc>
          <w:tcPr>
            <w:tcW w:w="116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36" w:type="dxa"/>
          </w:tcPr>
          <w:p w:rsidR="008B3DF7" w:rsidRPr="007544D4" w:rsidRDefault="008B3DF7" w:rsidP="008B3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B3DF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</w:t>
            </w:r>
            <w:r w:rsidRPr="007544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.05</w:t>
            </w:r>
          </w:p>
        </w:tc>
      </w:tr>
    </w:tbl>
    <w:p w:rsidR="007544D4" w:rsidRPr="007544D4" w:rsidRDefault="007544D4" w:rsidP="0075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7544D4" w:rsidRPr="007544D4" w:rsidRDefault="007544D4" w:rsidP="007544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7544D4" w:rsidRPr="007544D4" w:rsidRDefault="007544D4" w:rsidP="007544D4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8B3DF7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shd w:val="clear" w:color="auto" w:fill="FFFFFF"/>
        <w:spacing w:before="200" w:after="0"/>
        <w:jc w:val="right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Приложение 1.</w:t>
      </w:r>
    </w:p>
    <w:p w:rsidR="007544D4" w:rsidRPr="007544D4" w:rsidRDefault="007544D4" w:rsidP="007544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Нормы оценок по театральному искусству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>Театральные игры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□ «5». Обучающийся усваивает материал на высоком </w:t>
      </w: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уровне</w:t>
      </w:r>
      <w:proofErr w:type="gram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. Инициативен. Сценически выразителен. Владеет сценическим вниманием, общением. Фантазия и воображение активно </w:t>
      </w: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развиты</w:t>
      </w:r>
      <w:proofErr w:type="gram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. Пластичен. Принимает и развивает игровую роль. Поддерживает ролевой диалог. Использует разные сюжеты игры. </w:t>
      </w: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Активен</w:t>
      </w:r>
      <w:proofErr w:type="gram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при перемене ролей. На высоком уровне владеет словесным действием. Может обучить театральным играм других.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□ «4». Материал усваивается на достаточном </w:t>
      </w: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уровне</w:t>
      </w:r>
      <w:proofErr w:type="gram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но уровень усвоения не всегда соответствует требованиям программы. Фантазия и воображение достаточно </w:t>
      </w: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развиты</w:t>
      </w:r>
      <w:proofErr w:type="gram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. Владеет элементами сценического внимания, общения. Материал усваивается, но есть недочёты в работе. Недостаточно удаётся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перемена ролей в играх. Необходимо развивать сценическую выразительность, пластичность, внимание. Вместе с тем, трудоспособен, виден прогресс в развитии.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□ «3». Материал усваивается частично. Знает об элементах сценическое внимание, общение. Фантазия и воображение </w:t>
      </w: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развиты</w:t>
      </w:r>
      <w:proofErr w:type="gram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недостаточно. Недостаточно пластичен. Частично владеет словесным действием. Может рассказать о некоторых театральных играх. </w:t>
      </w: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Заметны</w:t>
      </w:r>
      <w:proofErr w:type="gram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его желание и стремление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развиваться.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□ «2». Недисциплинированность. Неуважение к коллективу. Пропуски без уважительных причин. Не может провести игру. Не владеет сценическим вниманием. Не усваивает материал. Отсутствует желание заниматься и развиваться.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>Актерское мастерство</w:t>
      </w: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</w:t>
      </w:r>
      <w:r w:rsidRPr="007544D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>Сценическая практика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□ «5» - трудоспособность, заинтересованность в освоении предмета, полная самоотдача на занятиях и на сценической площадке; творческий подход, точное и результативное выполнение заданий преподавателя, домашних заданий, активная работа над собой;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□ «4» - поставленные задачи и задания выполняются, но недостаточно точно и (или) старательно, слабая работа над собой; заинтересованность проявляется только на уроке; учащийся демонстрирует творческое развитие, понимает задачи обучения;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□ «3» - самостоятельная работа отсутствует, пропуски занятий; поставленные преподавателем задачи понимаются с трудом; 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□ «2» - отсутствие интереса к занятиям, задания не выполняются, плохая дисциплина, расхолаживающее действие на других учащихся и на атмосферу занятий; отсутствие творческой актерской природы.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>Культура речи</w:t>
      </w: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</w:t>
      </w:r>
      <w:r w:rsidRPr="007544D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>Основы сценической речи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□ оценка «5» - дикционная культура, соблюдение орфоэпических законов, логики речи; выразительное, богатое интонационно, точное, эмоциональное исполнение произведений различных жанров (в соответствии с этапами освоения программы); донесение авторской задачи, подтекста; работоспособность, успешная самостоятельная работа по освоению профессиональных навыков, дисциплина, самоконтроль;</w:t>
      </w:r>
      <w:proofErr w:type="gramEnd"/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□ оценка «4» - частично правильное использование элементов техники и логики речи, некоторая зажатость в исполнении, но с донесением логики авторской мысли, элементами интонационной выразительности; видимая возможность дальнейшего развития, дисциплина и желание обучаться;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□ оценка «3» - ученик плохо владеет элементами техники речи и словесного действия, недостаточно работает над собой, не держит сценическую задачу, не умеет пользоваться объектами внимания; говорит тихо, неэмоционально, в основном из-за отсутствия самоконтроля, дисциплины, но в его исполнении присутствуют элементы освоенного материала, а также он проявляет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стремление к дальнейшему профессиональному росту;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lastRenderedPageBreak/>
        <w:t>□ оценка «2» - невозможность выполнить поставленные задачи по технике, орфоэпии, логическому разбору, культуре речи и искусству звучащего слова в результате регулярного невыполнения заданий, недисциплинированности, пропуска занятий без уважительных причин, невыполнения домашней работы.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  <w:lang w:eastAsia="ru-RU"/>
        </w:rPr>
        <w:t>Основы сценического движения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□ Оценка «5» ставится за отличное исполнение комплекса физических упражнений, ритмических и </w:t>
      </w:r>
      <w:proofErr w:type="spell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речедвигательных</w:t>
      </w:r>
      <w:proofErr w:type="spell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координаций, либо комплексов упражнений; за стилистически верное исполнение заданного (музыкой либо преподавателем в словесной форме) комплекса; за технически верное и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артистичное выполнение программы, сложность которой соответствует требованиям образовательной программы;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□ Оценка «4» ставится за хорошее, уверенное исполнение заданных координаций и комплексов, при наличии отлично исполненных большинства упражнений и неровном исполнении отдельных упражнений (связанном с волнением или несовершенством физического аппарата); </w:t>
      </w: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</w:t>
      </w:r>
      <w:proofErr w:type="gram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стилистически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верное, исполнение большей части заранее подготовленного и отрепетированного материала; за технически грамотное исполнение программы, не отличающейся технической сложностью, с техническими погрешностями, свидетельствующими о недостаточной работе или старании, либо о недостаточно развитых физических данных; за осмысленное выполнение задач и прилежное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отношение к заданиям, при этом сложность программы должна соответствовать требованиям образовательной программы или незначительно уступать им;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□ Оценка «3» ставится за слабый уровень исполнения заданий средней и пониженной трудности; за программу, незначительная часть которой выполнена хорошо, а большая часть - с серьезными недочетами (как следствие недостаточной домашней и/или классной работы); за отсутствие стилистического соответствия в исполнении материала даже пониженной сложности;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учащийся не прилагает усилий для достижения результатов; </w:t>
      </w: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</w:t>
      </w:r>
      <w:proofErr w:type="gram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технически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слабое, небрежное исполнение материала пониженной трудности; при этом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учащийся располагает знаниями программы в целом и отдельных ее элементов;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□ Оценка «2» ставится за полное отсутствие правильно исполненных элементов в программе; чувство стиля отсутствует, отсутствует желание или способность понять исполняемую программу; техническая сложность находится на элементарном уровне; непонимание задач и отсутствие желание понять задания преподавателя и выполнять их; также оценка «2» ставится за отказ</w:t>
      </w:r>
    </w:p>
    <w:p w:rsidR="007544D4" w:rsidRPr="007544D4" w:rsidRDefault="007544D4" w:rsidP="007544D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выступать на </w:t>
      </w:r>
      <w:proofErr w:type="gramStart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зачете</w:t>
      </w:r>
      <w:proofErr w:type="gramEnd"/>
      <w:r w:rsidRPr="007544D4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(экзамене) по причине недостаточной подготовки.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8B3DF7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  <w:bookmarkStart w:id="2" w:name="_GoBack"/>
      <w:bookmarkEnd w:id="2"/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spacing w:after="0" w:line="240" w:lineRule="auto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544D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Приложение 2.</w:t>
      </w:r>
    </w:p>
    <w:p w:rsidR="007544D4" w:rsidRPr="007544D4" w:rsidRDefault="007544D4" w:rsidP="007544D4">
      <w:pPr>
        <w:ind w:left="72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7544D4">
        <w:rPr>
          <w:rFonts w:ascii="Times New Roman" w:eastAsiaTheme="minorEastAsia" w:hAnsi="Times New Roman" w:cs="Times New Roman"/>
          <w:b/>
          <w:sz w:val="24"/>
          <w:szCs w:val="24"/>
        </w:rPr>
        <w:t>Список используемой литературы.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1.Агапова И.А. Школьный театр. Создание, организация, пьесы для постановок: 5-11 классы. – М.: ВАКО, 2006. 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2.Белинская Е.В. Сказочные тренинги для дошкольников и младших школьников. – СПб</w:t>
      </w:r>
      <w:proofErr w:type="gram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.: </w:t>
      </w:r>
      <w:proofErr w:type="gram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Речь, 2006. 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3.Богданов Г.Ф. Работа над музыкально-танцевальной формой хореографического произведения: Учебно-методическое пособие. </w:t>
      </w:r>
      <w:proofErr w:type="spell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Вып</w:t>
      </w:r>
      <w:proofErr w:type="spell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. 1. - М.: ВЦХТ (“Я вхожу в мир искусств”), 2008. 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4.Бодраченко И.В. Театрализованные музыкальные представления для детей дошкольного возраста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5.Буяльский Б.А. Искусство выразительного чтения. М.: Просвещение,1986. 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6.Вечканова </w:t>
      </w:r>
      <w:proofErr w:type="spell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И.Г.Театрализованные</w:t>
      </w:r>
      <w:proofErr w:type="spell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 игры в </w:t>
      </w:r>
      <w:proofErr w:type="spell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абилитации</w:t>
      </w:r>
      <w:proofErr w:type="spell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 дошкольников: Учебно-методическое пособие. – СПб</w:t>
      </w:r>
      <w:proofErr w:type="gram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.: </w:t>
      </w:r>
      <w:proofErr w:type="gram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КАРО, 2006. – 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7. </w:t>
      </w:r>
      <w:proofErr w:type="spell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Генералова</w:t>
      </w:r>
      <w:proofErr w:type="spell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 И.А. Театр. Пособие для дополнительного образования. 2, 3,4 класс. – М.: </w:t>
      </w:r>
      <w:proofErr w:type="spell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Баласс</w:t>
      </w:r>
      <w:proofErr w:type="spell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, 2004.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8.Горбушина Л.А., Николаичева А.П. Выразительное чтение / Учеб. Пособие. – М.: Просвещение. – 1978.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9.Губанова Н.Ф. Театрализованная деятельность дошкольников. Методические рекомендации, конспекты занятий, сценарии игр и спектаклей. – М.: ВАКО, 2007. – 256 с.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10.Гурков А.Н. Школьный театр.- Ростов н</w:t>
      </w:r>
      <w:proofErr w:type="gram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/Д</w:t>
      </w:r>
      <w:proofErr w:type="gram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: Феникс, 2005. – 320 с.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11.Каришнев-Лубоцкий М.А. Театрализованные представления для детей школьного возраста. -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12.М.: </w:t>
      </w:r>
      <w:proofErr w:type="spell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Гуманитар</w:t>
      </w:r>
      <w:proofErr w:type="gram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.и</w:t>
      </w:r>
      <w:proofErr w:type="gram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зд</w:t>
      </w:r>
      <w:proofErr w:type="spell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. центр ВЛАДОС, 2005. – 280 с.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13. </w:t>
      </w:r>
      <w:proofErr w:type="spell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Колчеев</w:t>
      </w:r>
      <w:proofErr w:type="spell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 Ю.В., </w:t>
      </w:r>
      <w:proofErr w:type="spell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Колчеева</w:t>
      </w:r>
      <w:proofErr w:type="spell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 Н.М. Театрализованные игры в школе. – М.: Школьная пресса.. – 2000. 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14. Першин М.С. Пьесы-сказки для театра. - М.: ВЦХТ </w:t>
      </w:r>
      <w:proofErr w:type="gram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( </w:t>
      </w:r>
      <w:proofErr w:type="gram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“Репертуар для детских и юношеских театров”), 2008. 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15. </w:t>
      </w:r>
      <w:proofErr w:type="spell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Янсюкевич</w:t>
      </w:r>
      <w:proofErr w:type="spell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 В.И. Репертуар для школьного театра: Пособие для педагогов. - М.: </w:t>
      </w:r>
      <w:proofErr w:type="spellStart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>Гуманит</w:t>
      </w:r>
      <w:proofErr w:type="spellEnd"/>
      <w:r w:rsidRPr="007544D4"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  <w:t xml:space="preserve">. изд. центр ВЛАДОС, 2001. </w:t>
      </w: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7544D4" w:rsidRPr="007544D4" w:rsidRDefault="007544D4" w:rsidP="007544D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Theme="minorEastAsia" w:hAnsi="Times New Roman" w:cs="Calibri"/>
          <w:b/>
          <w:color w:val="000000"/>
          <w:sz w:val="28"/>
          <w:szCs w:val="28"/>
          <w:lang w:eastAsia="ar-SA"/>
        </w:rPr>
      </w:pPr>
    </w:p>
    <w:p w:rsidR="00532708" w:rsidRPr="0025420A" w:rsidRDefault="00532708" w:rsidP="00532708">
      <w:pPr>
        <w:spacing w:after="0"/>
        <w:ind w:left="120"/>
        <w:jc w:val="center"/>
      </w:pPr>
    </w:p>
    <w:p w:rsidR="00532708" w:rsidRPr="0025420A" w:rsidRDefault="00532708" w:rsidP="00532708">
      <w:pPr>
        <w:spacing w:after="0"/>
        <w:ind w:left="120"/>
        <w:jc w:val="center"/>
      </w:pPr>
    </w:p>
    <w:p w:rsidR="005515C3" w:rsidRDefault="005515C3"/>
    <w:sectPr w:rsidR="005515C3" w:rsidSect="0075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998"/>
    <w:multiLevelType w:val="hybridMultilevel"/>
    <w:tmpl w:val="4404E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A6017"/>
    <w:multiLevelType w:val="hybridMultilevel"/>
    <w:tmpl w:val="163446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30454E"/>
    <w:multiLevelType w:val="hybridMultilevel"/>
    <w:tmpl w:val="F31C2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61E90"/>
    <w:multiLevelType w:val="hybridMultilevel"/>
    <w:tmpl w:val="42504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100F60"/>
    <w:multiLevelType w:val="hybridMultilevel"/>
    <w:tmpl w:val="99EEA58C"/>
    <w:lvl w:ilvl="0" w:tplc="8A183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8D0043"/>
    <w:multiLevelType w:val="hybridMultilevel"/>
    <w:tmpl w:val="70643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C4"/>
    <w:rsid w:val="0025420A"/>
    <w:rsid w:val="0044193C"/>
    <w:rsid w:val="00532708"/>
    <w:rsid w:val="005515C3"/>
    <w:rsid w:val="007544D4"/>
    <w:rsid w:val="008B3DF7"/>
    <w:rsid w:val="00B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3510</Words>
  <Characters>20009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2023-09-28T01:53:00Z</dcterms:created>
  <dcterms:modified xsi:type="dcterms:W3CDTF">2026-03-19T03:35:00Z</dcterms:modified>
</cp:coreProperties>
</file>