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6DB" w:rsidRPr="000C4858" w:rsidRDefault="009226DB" w:rsidP="009226DB">
      <w:pPr>
        <w:jc w:val="center"/>
        <w:rPr>
          <w:rFonts w:ascii="Times New Roman" w:hAnsi="Times New Roman" w:cs="Times New Roman"/>
          <w:sz w:val="28"/>
          <w:szCs w:val="28"/>
        </w:rPr>
      </w:pPr>
      <w:r w:rsidRPr="000C4858">
        <w:rPr>
          <w:rFonts w:ascii="Times New Roman" w:hAnsi="Times New Roman" w:cs="Times New Roman"/>
          <w:sz w:val="28"/>
          <w:szCs w:val="28"/>
        </w:rPr>
        <w:t>Приложение к АООП НОО ОУ (вариант 2)</w:t>
      </w:r>
    </w:p>
    <w:p w:rsidR="009226DB" w:rsidRPr="000C4858" w:rsidRDefault="009226DB" w:rsidP="009226DB">
      <w:pPr>
        <w:rPr>
          <w:rFonts w:ascii="Times New Roman" w:hAnsi="Times New Roman" w:cs="Times New Roman"/>
          <w:sz w:val="28"/>
          <w:szCs w:val="28"/>
        </w:rPr>
      </w:pPr>
      <w:r w:rsidRPr="000C4858">
        <w:rPr>
          <w:rFonts w:ascii="Times New Roman" w:hAnsi="Times New Roman" w:cs="Times New Roman"/>
          <w:sz w:val="28"/>
          <w:szCs w:val="28"/>
        </w:rPr>
        <w:t xml:space="preserve">                     Дополнения и изменения в АООП НОО ОУ (вариант 2)</w:t>
      </w:r>
    </w:p>
    <w:p w:rsidR="009226DB" w:rsidRPr="000C4858" w:rsidRDefault="003B46EE" w:rsidP="00CF6B6C">
      <w:pPr>
        <w:jc w:val="center"/>
        <w:rPr>
          <w:rFonts w:ascii="Times New Roman" w:hAnsi="Times New Roman" w:cs="Times New Roman"/>
          <w:sz w:val="28"/>
          <w:szCs w:val="28"/>
        </w:rPr>
      </w:pPr>
      <w:r>
        <w:rPr>
          <w:rFonts w:ascii="Times New Roman" w:hAnsi="Times New Roman" w:cs="Times New Roman"/>
          <w:sz w:val="28"/>
          <w:szCs w:val="28"/>
        </w:rPr>
        <w:t xml:space="preserve">на 2025-2026 </w:t>
      </w:r>
      <w:r w:rsidR="000C4858" w:rsidRPr="000C4858">
        <w:rPr>
          <w:rFonts w:ascii="Times New Roman" w:hAnsi="Times New Roman" w:cs="Times New Roman"/>
          <w:sz w:val="28"/>
          <w:szCs w:val="28"/>
        </w:rPr>
        <w:t xml:space="preserve"> учебный год</w:t>
      </w:r>
    </w:p>
    <w:p w:rsidR="009226DB" w:rsidRDefault="009226DB"/>
    <w:tbl>
      <w:tblPr>
        <w:tblW w:w="0" w:type="auto"/>
        <w:tblInd w:w="98" w:type="dxa"/>
        <w:tblCellMar>
          <w:left w:w="10" w:type="dxa"/>
          <w:right w:w="10" w:type="dxa"/>
        </w:tblCellMar>
        <w:tblLook w:val="04A0" w:firstRow="1" w:lastRow="0" w:firstColumn="1" w:lastColumn="0" w:noHBand="0" w:noVBand="1"/>
      </w:tblPr>
      <w:tblGrid>
        <w:gridCol w:w="4729"/>
        <w:gridCol w:w="4744"/>
      </w:tblGrid>
      <w:tr w:rsidR="00681382" w:rsidTr="009226DB">
        <w:trPr>
          <w:trHeight w:val="1"/>
        </w:trPr>
        <w:tc>
          <w:tcPr>
            <w:tcW w:w="4729"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rsidR="00681382" w:rsidRDefault="000C4858">
            <w:pPr>
              <w:spacing w:after="200" w:line="276" w:lineRule="auto"/>
            </w:pPr>
            <w:r>
              <w:t>Рассмотрено и рекомендовано к утверждению на педагогическом совете</w:t>
            </w:r>
          </w:p>
          <w:p w:rsidR="000C4858" w:rsidRDefault="000C4858">
            <w:pPr>
              <w:spacing w:after="200" w:line="276" w:lineRule="auto"/>
            </w:pPr>
            <w:r>
              <w:t>МБОУ «Школа № 79»</w:t>
            </w:r>
          </w:p>
          <w:p w:rsidR="000C4858" w:rsidRDefault="000C4858">
            <w:pPr>
              <w:spacing w:after="200" w:line="276" w:lineRule="auto"/>
            </w:pPr>
            <w:r>
              <w:t>Протокол педсовете МБОУ «Школа № 79»</w:t>
            </w:r>
          </w:p>
          <w:p w:rsidR="000C4858" w:rsidRDefault="00B163FF">
            <w:pPr>
              <w:spacing w:after="200" w:line="276" w:lineRule="auto"/>
            </w:pPr>
            <w:r>
              <w:t>(Пр. № 1 от 29</w:t>
            </w:r>
            <w:r w:rsidR="003257E3">
              <w:t>.08.2025</w:t>
            </w:r>
            <w:r w:rsidR="000C4858">
              <w:t>)</w:t>
            </w:r>
          </w:p>
        </w:tc>
        <w:tc>
          <w:tcPr>
            <w:tcW w:w="474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rsidR="00F962D7" w:rsidRDefault="000C4858">
            <w:pPr>
              <w:spacing w:after="200" w:line="276" w:lineRule="auto"/>
              <w:rPr>
                <w:rFonts w:ascii="Times New Roman" w:eastAsia="Times New Roman" w:hAnsi="Times New Roman" w:cs="Times New Roman"/>
              </w:rPr>
            </w:pPr>
            <w:r>
              <w:rPr>
                <w:rFonts w:ascii="Times New Roman" w:eastAsia="Times New Roman" w:hAnsi="Times New Roman" w:cs="Times New Roman"/>
              </w:rPr>
              <w:t>Утверждаю</w:t>
            </w:r>
          </w:p>
          <w:p w:rsidR="000C4858" w:rsidRDefault="000C4858">
            <w:pPr>
              <w:spacing w:after="200" w:line="276" w:lineRule="auto"/>
              <w:rPr>
                <w:rFonts w:ascii="Times New Roman" w:eastAsia="Times New Roman" w:hAnsi="Times New Roman" w:cs="Times New Roman"/>
              </w:rPr>
            </w:pPr>
            <w:r>
              <w:rPr>
                <w:rFonts w:ascii="Times New Roman" w:eastAsia="Times New Roman" w:hAnsi="Times New Roman" w:cs="Times New Roman"/>
              </w:rPr>
              <w:t>Директор МБОУ «Школа № 79»</w:t>
            </w:r>
          </w:p>
          <w:p w:rsidR="000C4858" w:rsidRDefault="000C4858">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И.А. Игнатьев</w:t>
            </w:r>
          </w:p>
          <w:p w:rsidR="000C4858" w:rsidRDefault="00B163FF">
            <w:pPr>
              <w:spacing w:after="200" w:line="276" w:lineRule="auto"/>
              <w:rPr>
                <w:rFonts w:ascii="Times New Roman" w:eastAsia="Times New Roman" w:hAnsi="Times New Roman" w:cs="Times New Roman"/>
              </w:rPr>
            </w:pPr>
            <w:r>
              <w:rPr>
                <w:rFonts w:ascii="Times New Roman" w:eastAsia="Times New Roman" w:hAnsi="Times New Roman" w:cs="Times New Roman"/>
              </w:rPr>
              <w:t>Приказ № 379 от 29</w:t>
            </w:r>
            <w:r w:rsidR="003257E3">
              <w:rPr>
                <w:rFonts w:ascii="Times New Roman" w:eastAsia="Times New Roman" w:hAnsi="Times New Roman" w:cs="Times New Roman"/>
              </w:rPr>
              <w:t>.08.2025</w:t>
            </w:r>
          </w:p>
          <w:p w:rsidR="00F962D7" w:rsidRDefault="00F962D7">
            <w:pPr>
              <w:spacing w:after="200" w:line="276" w:lineRule="auto"/>
              <w:rPr>
                <w:rFonts w:ascii="Times New Roman" w:eastAsia="Times New Roman" w:hAnsi="Times New Roman" w:cs="Times New Roman"/>
              </w:rPr>
            </w:pPr>
          </w:p>
          <w:p w:rsidR="00F962D7" w:rsidRDefault="00F962D7">
            <w:pPr>
              <w:spacing w:after="200" w:line="276" w:lineRule="auto"/>
            </w:pPr>
          </w:p>
        </w:tc>
      </w:tr>
    </w:tbl>
    <w:p w:rsidR="009226DB" w:rsidRDefault="009226DB">
      <w:pPr>
        <w:spacing w:after="200" w:line="276" w:lineRule="auto"/>
        <w:rPr>
          <w:rFonts w:ascii="Calibri" w:eastAsia="Calibri" w:hAnsi="Calibri" w:cs="Calibri"/>
          <w:sz w:val="28"/>
        </w:rPr>
      </w:pPr>
    </w:p>
    <w:p w:rsidR="00681382" w:rsidRDefault="00681382">
      <w:pPr>
        <w:spacing w:after="200" w:line="276" w:lineRule="auto"/>
        <w:rPr>
          <w:rFonts w:ascii="Calibri" w:eastAsia="Calibri" w:hAnsi="Calibri" w:cs="Calibri"/>
          <w:sz w:val="28"/>
        </w:rPr>
      </w:pPr>
    </w:p>
    <w:p w:rsidR="00681382" w:rsidRDefault="00681382">
      <w:pPr>
        <w:spacing w:after="200" w:line="276" w:lineRule="auto"/>
        <w:rPr>
          <w:rFonts w:ascii="Calibri" w:eastAsia="Calibri" w:hAnsi="Calibri" w:cs="Calibri"/>
          <w:sz w:val="28"/>
        </w:rPr>
      </w:pPr>
    </w:p>
    <w:p w:rsidR="00681382" w:rsidRDefault="00681382">
      <w:pPr>
        <w:spacing w:after="200" w:line="276" w:lineRule="auto"/>
        <w:rPr>
          <w:rFonts w:ascii="Times New Roman" w:eastAsia="Times New Roman" w:hAnsi="Times New Roman" w:cs="Times New Roman"/>
          <w:b/>
          <w:sz w:val="40"/>
        </w:rPr>
      </w:pPr>
    </w:p>
    <w:p w:rsidR="00681382" w:rsidRDefault="00B67B2C">
      <w:pPr>
        <w:spacing w:after="200" w:line="276" w:lineRule="auto"/>
        <w:rPr>
          <w:rFonts w:ascii="Times New Roman" w:eastAsia="Times New Roman" w:hAnsi="Times New Roman" w:cs="Times New Roman"/>
          <w:b/>
          <w:sz w:val="36"/>
        </w:rPr>
      </w:pPr>
      <w:r>
        <w:rPr>
          <w:rFonts w:ascii="Times New Roman" w:eastAsia="Times New Roman" w:hAnsi="Times New Roman" w:cs="Times New Roman"/>
          <w:b/>
          <w:sz w:val="36"/>
        </w:rPr>
        <w:t xml:space="preserve">       СПЕЦИАЛЬНАЯ ИНДИВИДУАЛЬНАЯ</w:t>
      </w:r>
    </w:p>
    <w:p w:rsidR="00681382" w:rsidRDefault="00B67B2C">
      <w:pPr>
        <w:spacing w:after="200" w:line="276" w:lineRule="auto"/>
        <w:rPr>
          <w:rFonts w:ascii="Times New Roman" w:eastAsia="Times New Roman" w:hAnsi="Times New Roman" w:cs="Times New Roman"/>
          <w:b/>
          <w:sz w:val="40"/>
        </w:rPr>
      </w:pPr>
      <w:r>
        <w:rPr>
          <w:rFonts w:ascii="Times New Roman" w:eastAsia="Times New Roman" w:hAnsi="Times New Roman" w:cs="Times New Roman"/>
          <w:b/>
          <w:sz w:val="36"/>
        </w:rPr>
        <w:t>ПРОГРАММА РАЗВИТИЯ ДЛЯ ОБУЧАЮЩЕГОСЯ С ОГРАНИЧЕННЫМИ ВОЗМОЖНОСТЯМИ ЗДОРОВЬЯ</w:t>
      </w:r>
    </w:p>
    <w:p w:rsidR="00681382" w:rsidRDefault="00B67B2C">
      <w:pPr>
        <w:spacing w:after="200" w:line="276" w:lineRule="auto"/>
        <w:rPr>
          <w:rFonts w:ascii="Times New Roman" w:eastAsia="Times New Roman" w:hAnsi="Times New Roman" w:cs="Times New Roman"/>
          <w:b/>
          <w:sz w:val="36"/>
        </w:rPr>
      </w:pPr>
      <w:r>
        <w:rPr>
          <w:rFonts w:ascii="Times New Roman" w:eastAsia="Times New Roman" w:hAnsi="Times New Roman" w:cs="Times New Roman"/>
          <w:b/>
          <w:sz w:val="40"/>
        </w:rPr>
        <w:t xml:space="preserve">     МУНИЦИПАЛЬНОГО БЮДЖЕТНОГО ОБЩЕОБРАЗОВАТЕЛЬНОГО УЧРЕЖДЕНИЯ</w:t>
      </w:r>
    </w:p>
    <w:p w:rsidR="00681382" w:rsidRDefault="00B67B2C">
      <w:pPr>
        <w:spacing w:after="200" w:line="360" w:lineRule="auto"/>
        <w:rPr>
          <w:rFonts w:ascii="Calibri" w:eastAsia="Calibri" w:hAnsi="Calibri" w:cs="Calibri"/>
          <w:b/>
          <w:sz w:val="40"/>
        </w:rPr>
      </w:pPr>
      <w:r>
        <w:rPr>
          <w:rFonts w:ascii="Times New Roman" w:eastAsia="Times New Roman" w:hAnsi="Times New Roman" w:cs="Times New Roman"/>
          <w:b/>
          <w:sz w:val="40"/>
        </w:rPr>
        <w:t xml:space="preserve">                   города Ростова-на-Дону</w:t>
      </w:r>
    </w:p>
    <w:p w:rsidR="00681382" w:rsidRDefault="00B67B2C">
      <w:pPr>
        <w:spacing w:after="200" w:line="360" w:lineRule="auto"/>
        <w:rPr>
          <w:rFonts w:ascii="Times New Roman" w:eastAsia="Times New Roman" w:hAnsi="Times New Roman" w:cs="Times New Roman"/>
          <w:b/>
          <w:sz w:val="40"/>
        </w:rPr>
      </w:pPr>
      <w:r>
        <w:rPr>
          <w:rFonts w:ascii="Times New Roman" w:eastAsia="Times New Roman" w:hAnsi="Times New Roman" w:cs="Times New Roman"/>
          <w:b/>
          <w:sz w:val="40"/>
        </w:rPr>
        <w:t xml:space="preserve">                         «ШКОЛА № 79»</w:t>
      </w:r>
    </w:p>
    <w:p w:rsidR="002D5E8D" w:rsidRDefault="002D5E8D" w:rsidP="000C4858">
      <w:pPr>
        <w:spacing w:after="200" w:line="360" w:lineRule="auto"/>
        <w:rPr>
          <w:rFonts w:ascii="Times New Roman" w:eastAsia="Times New Roman" w:hAnsi="Times New Roman" w:cs="Times New Roman"/>
          <w:b/>
          <w:sz w:val="40"/>
        </w:rPr>
      </w:pPr>
    </w:p>
    <w:p w:rsidR="000C4858" w:rsidRDefault="000C4858" w:rsidP="000C4858">
      <w:pPr>
        <w:spacing w:after="200" w:line="360" w:lineRule="auto"/>
        <w:rPr>
          <w:rFonts w:ascii="Times New Roman" w:eastAsia="Times New Roman" w:hAnsi="Times New Roman" w:cs="Times New Roman"/>
          <w:sz w:val="28"/>
        </w:rPr>
      </w:pPr>
    </w:p>
    <w:p w:rsidR="002D5E8D" w:rsidRDefault="002D5E8D">
      <w:pPr>
        <w:spacing w:after="200" w:line="360" w:lineRule="auto"/>
        <w:ind w:firstLine="568"/>
        <w:jc w:val="center"/>
        <w:rPr>
          <w:rFonts w:ascii="Times New Roman" w:eastAsia="Times New Roman" w:hAnsi="Times New Roman" w:cs="Times New Roman"/>
          <w:sz w:val="28"/>
        </w:rPr>
      </w:pPr>
    </w:p>
    <w:p w:rsidR="00CF6B6C" w:rsidRDefault="00CF6B6C">
      <w:pPr>
        <w:spacing w:after="200" w:line="360" w:lineRule="auto"/>
        <w:ind w:firstLine="568"/>
        <w:jc w:val="center"/>
        <w:rPr>
          <w:rFonts w:ascii="Times New Roman" w:eastAsia="Times New Roman" w:hAnsi="Times New Roman" w:cs="Times New Roman"/>
          <w:sz w:val="28"/>
        </w:rPr>
      </w:pPr>
    </w:p>
    <w:p w:rsidR="00681382" w:rsidRDefault="00B67B2C">
      <w:pPr>
        <w:spacing w:after="200" w:line="360" w:lineRule="auto"/>
        <w:ind w:firstLine="568"/>
        <w:jc w:val="center"/>
        <w:rPr>
          <w:rFonts w:ascii="Times New Roman" w:eastAsia="Times New Roman" w:hAnsi="Times New Roman" w:cs="Times New Roman"/>
          <w:b/>
          <w:sz w:val="40"/>
        </w:rPr>
      </w:pPr>
      <w:r>
        <w:rPr>
          <w:rFonts w:ascii="Times New Roman" w:eastAsia="Times New Roman" w:hAnsi="Times New Roman" w:cs="Times New Roman"/>
          <w:sz w:val="28"/>
        </w:rPr>
        <w:lastRenderedPageBreak/>
        <w:t>Пояснительная записка.</w:t>
      </w:r>
    </w:p>
    <w:p w:rsidR="00681382" w:rsidRDefault="00B67B2C">
      <w:pPr>
        <w:spacing w:after="200" w:line="360" w:lineRule="auto"/>
        <w:ind w:firstLine="568"/>
        <w:rPr>
          <w:rFonts w:ascii="Times New Roman" w:eastAsia="Times New Roman" w:hAnsi="Times New Roman" w:cs="Times New Roman"/>
          <w:sz w:val="28"/>
        </w:rPr>
      </w:pPr>
      <w:r>
        <w:rPr>
          <w:rFonts w:ascii="Times New Roman" w:eastAsia="Times New Roman" w:hAnsi="Times New Roman" w:cs="Times New Roman"/>
          <w:sz w:val="28"/>
        </w:rPr>
        <w:t>Данная программа реализуется с учетом индивидуальных особенностей ребенка, на основе диагностических данных, данных наблюдений. Программа предполагает индивидуальные занятия в соответствии с учебным планом. Занятия предполагают использование словесных, практических методов работы, выполнение не только стандартных упражнений по письму, чтению, счету, но и отработку практических навыков. Важным принципом индивидуальной программы обучения и развития является принцип наглядности и доступности. Программный материал построен в соответствии с индивидуальными возможностями ребенка и сопровождается фото, видео, аудио пособиями и другими средствами наглядности.</w:t>
      </w:r>
    </w:p>
    <w:p w:rsidR="00681382" w:rsidRDefault="00B67B2C">
      <w:pPr>
        <w:spacing w:after="200" w:line="360" w:lineRule="auto"/>
        <w:ind w:firstLine="568"/>
        <w:rPr>
          <w:rFonts w:ascii="Times New Roman" w:eastAsia="Times New Roman" w:hAnsi="Times New Roman" w:cs="Times New Roman"/>
          <w:sz w:val="28"/>
        </w:rPr>
      </w:pPr>
      <w:r>
        <w:rPr>
          <w:rFonts w:ascii="Times New Roman" w:eastAsia="Times New Roman" w:hAnsi="Times New Roman" w:cs="Times New Roman"/>
          <w:sz w:val="28"/>
        </w:rPr>
        <w:t>Одной из главных задач программы является поддержание амплификационной активности реб</w:t>
      </w:r>
      <w:r w:rsidR="002D5E8D">
        <w:rPr>
          <w:rFonts w:ascii="Times New Roman" w:eastAsia="Times New Roman" w:hAnsi="Times New Roman" w:cs="Times New Roman"/>
          <w:sz w:val="28"/>
        </w:rPr>
        <w:t>енка. Важно, что</w:t>
      </w:r>
      <w:r>
        <w:rPr>
          <w:rFonts w:ascii="Times New Roman" w:eastAsia="Times New Roman" w:hAnsi="Times New Roman" w:cs="Times New Roman"/>
          <w:sz w:val="28"/>
        </w:rPr>
        <w:t>бы материал по учебным дисциплинам был не только максимально оптимальным, но и создавал зону ближайшего развития.</w:t>
      </w:r>
    </w:p>
    <w:p w:rsidR="00681382" w:rsidRDefault="00B67B2C">
      <w:pPr>
        <w:spacing w:after="200" w:line="360" w:lineRule="auto"/>
        <w:ind w:firstLine="568"/>
        <w:rPr>
          <w:rFonts w:ascii="Times New Roman" w:eastAsia="Times New Roman" w:hAnsi="Times New Roman" w:cs="Times New Roman"/>
          <w:sz w:val="28"/>
        </w:rPr>
      </w:pPr>
      <w:r>
        <w:rPr>
          <w:rFonts w:ascii="Times New Roman" w:eastAsia="Times New Roman" w:hAnsi="Times New Roman" w:cs="Times New Roman"/>
          <w:sz w:val="28"/>
        </w:rPr>
        <w:t>В программу включены элементы письма и чтения, развития речи, познавательных процессов, формирование элементарных математических представлений, изобразительное искусство, окружающий мир, окружающий социальный мир, адаптированная физкультура. Важная роль отводится формированию трудовых умений и навыков. Программа предполагает и коррекционно-развивающие занятия, направленные на развитие когнитивной сферы, эмоционально-волевой сферы и личности. Специальные игры и упражнения включены в занятия по предметам учебного плана и дополняют основное содержание программы.</w:t>
      </w:r>
    </w:p>
    <w:p w:rsidR="00681382" w:rsidRDefault="00B67B2C">
      <w:pPr>
        <w:spacing w:after="200" w:line="360" w:lineRule="auto"/>
        <w:ind w:firstLine="568"/>
        <w:rPr>
          <w:rFonts w:ascii="Times New Roman" w:eastAsia="Times New Roman" w:hAnsi="Times New Roman" w:cs="Times New Roman"/>
          <w:sz w:val="28"/>
        </w:rPr>
      </w:pPr>
      <w:r>
        <w:rPr>
          <w:rFonts w:ascii="Times New Roman" w:eastAsia="Times New Roman" w:hAnsi="Times New Roman" w:cs="Times New Roman"/>
          <w:sz w:val="28"/>
        </w:rPr>
        <w:t>В ходе обучения применяются коррекционно-развивающие, здоровьесберегающие, современные компьютерные и информационные технологии. Усвоение материала обеспечивается методов и приемов арттерапии, изотерапии, сказкотерапии и других активных методов социально-психологического обучения, а также большого количества наглядности.</w:t>
      </w:r>
    </w:p>
    <w:p w:rsidR="00681382" w:rsidRDefault="00B67B2C">
      <w:pPr>
        <w:spacing w:after="200" w:line="360" w:lineRule="auto"/>
        <w:ind w:firstLine="568"/>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Режим обучения строится в соответствии с расписанием, между занятиями предусмотрены перемены, подвижные игры, релаксация и т.п. </w:t>
      </w: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CF6B6C" w:rsidRDefault="00CF6B6C">
      <w:pPr>
        <w:tabs>
          <w:tab w:val="left" w:pos="720"/>
        </w:tabs>
        <w:spacing w:after="0" w:line="240" w:lineRule="auto"/>
        <w:jc w:val="center"/>
        <w:rPr>
          <w:rFonts w:ascii="Times New Roman" w:eastAsia="Times New Roman" w:hAnsi="Times New Roman" w:cs="Times New Roman"/>
          <w:b/>
          <w:color w:val="444444"/>
          <w:sz w:val="28"/>
        </w:rPr>
      </w:pPr>
    </w:p>
    <w:p w:rsidR="00CF6B6C" w:rsidRDefault="00CF6B6C">
      <w:pPr>
        <w:tabs>
          <w:tab w:val="left" w:pos="720"/>
        </w:tabs>
        <w:spacing w:after="0" w:line="240" w:lineRule="auto"/>
        <w:jc w:val="center"/>
        <w:rPr>
          <w:rFonts w:ascii="Times New Roman" w:eastAsia="Times New Roman" w:hAnsi="Times New Roman" w:cs="Times New Roman"/>
          <w:b/>
          <w:color w:val="444444"/>
          <w:sz w:val="28"/>
        </w:rPr>
      </w:pPr>
    </w:p>
    <w:p w:rsidR="00CF6B6C" w:rsidRDefault="00CF6B6C">
      <w:pPr>
        <w:tabs>
          <w:tab w:val="left" w:pos="720"/>
        </w:tabs>
        <w:spacing w:after="0" w:line="240" w:lineRule="auto"/>
        <w:jc w:val="center"/>
        <w:rPr>
          <w:rFonts w:ascii="Times New Roman" w:eastAsia="Times New Roman" w:hAnsi="Times New Roman" w:cs="Times New Roman"/>
          <w:b/>
          <w:color w:val="444444"/>
          <w:sz w:val="28"/>
        </w:rPr>
      </w:pPr>
    </w:p>
    <w:p w:rsidR="00CF6B6C" w:rsidRDefault="00CF6B6C">
      <w:pPr>
        <w:tabs>
          <w:tab w:val="left" w:pos="720"/>
        </w:tabs>
        <w:spacing w:after="0" w:line="240" w:lineRule="auto"/>
        <w:jc w:val="center"/>
        <w:rPr>
          <w:rFonts w:ascii="Times New Roman" w:eastAsia="Times New Roman" w:hAnsi="Times New Roman" w:cs="Times New Roman"/>
          <w:b/>
          <w:color w:val="444444"/>
          <w:sz w:val="28"/>
        </w:rPr>
      </w:pPr>
    </w:p>
    <w:p w:rsidR="00CF6B6C" w:rsidRDefault="00CF6B6C">
      <w:pPr>
        <w:tabs>
          <w:tab w:val="left" w:pos="720"/>
        </w:tabs>
        <w:spacing w:after="0" w:line="240" w:lineRule="auto"/>
        <w:jc w:val="center"/>
        <w:rPr>
          <w:rFonts w:ascii="Times New Roman" w:eastAsia="Times New Roman" w:hAnsi="Times New Roman" w:cs="Times New Roman"/>
          <w:b/>
          <w:color w:val="444444"/>
          <w:sz w:val="28"/>
        </w:rPr>
      </w:pPr>
    </w:p>
    <w:p w:rsidR="00CF6B6C" w:rsidRDefault="00CF6B6C">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A72A91" w:rsidRDefault="00A72A91">
      <w:pPr>
        <w:tabs>
          <w:tab w:val="left" w:pos="720"/>
        </w:tabs>
        <w:spacing w:after="0" w:line="240" w:lineRule="auto"/>
        <w:jc w:val="center"/>
        <w:rPr>
          <w:rFonts w:ascii="Times New Roman" w:eastAsia="Times New Roman" w:hAnsi="Times New Roman" w:cs="Times New Roman"/>
          <w:b/>
          <w:color w:val="444444"/>
          <w:sz w:val="28"/>
        </w:rPr>
      </w:pPr>
    </w:p>
    <w:p w:rsidR="00681382" w:rsidRDefault="00B67B2C">
      <w:pPr>
        <w:tabs>
          <w:tab w:val="left" w:pos="720"/>
        </w:tabs>
        <w:spacing w:after="0" w:line="240" w:lineRule="auto"/>
        <w:jc w:val="center"/>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lastRenderedPageBreak/>
        <w:t>Обоснование актуальности</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 Учитывая психофизические отклонения (недостатки восприятия, внимания, зрительно-двигательной координации, пространственных представлений, речи), а также   несформированность  навыков  социального поведения, диагноз умеренная и тяжелая умственная отсталость, обучаемой рекомендовано домашнее обучение по программе обучения детей с умеренной и тяжелой умственной отсталостью.</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Данная программа индивидуального обучения на дому составлена на основе «Программы образования учащихся с умеренной и тяжелой умственной отсталостью» под редакцией  Л.Б.Баряевой, 2011г.</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Обучение носит коррекционный, воспитывающий характер. Все предметы для учащейся имеют практическую направленность и  максимально индивидуализированы.</w:t>
      </w:r>
    </w:p>
    <w:p w:rsidR="00681382" w:rsidRDefault="00B67B2C">
      <w:pPr>
        <w:spacing w:after="0" w:line="240" w:lineRule="auto"/>
        <w:jc w:val="both"/>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Функции индивидуальной образовательной программы</w:t>
      </w:r>
    </w:p>
    <w:tbl>
      <w:tblPr>
        <w:tblW w:w="0" w:type="auto"/>
        <w:tblInd w:w="98" w:type="dxa"/>
        <w:tblCellMar>
          <w:left w:w="10" w:type="dxa"/>
          <w:right w:w="10" w:type="dxa"/>
        </w:tblCellMar>
        <w:tblLook w:val="04A0" w:firstRow="1" w:lastRow="0" w:firstColumn="1" w:lastColumn="0" w:noHBand="0" w:noVBand="1"/>
      </w:tblPr>
      <w:tblGrid>
        <w:gridCol w:w="2358"/>
        <w:gridCol w:w="7350"/>
      </w:tblGrid>
      <w:tr w:rsidR="00681382">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color w:val="444444"/>
                <w:sz w:val="28"/>
              </w:rPr>
              <w:t>Нормативная</w:t>
            </w:r>
          </w:p>
        </w:tc>
        <w:tc>
          <w:tcPr>
            <w:tcW w:w="7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7A5DD6">
            <w:pPr>
              <w:spacing w:after="0" w:line="240" w:lineRule="auto"/>
            </w:pPr>
            <w:r>
              <w:rPr>
                <w:rFonts w:ascii="Times New Roman" w:eastAsia="Times New Roman" w:hAnsi="Times New Roman" w:cs="Times New Roman"/>
                <w:color w:val="444444"/>
                <w:sz w:val="28"/>
              </w:rPr>
              <w:t>Фиксирует нагрузку обучающегося</w:t>
            </w:r>
            <w:r w:rsidR="00B67B2C">
              <w:rPr>
                <w:rFonts w:ascii="Times New Roman" w:eastAsia="Times New Roman" w:hAnsi="Times New Roman" w:cs="Times New Roman"/>
                <w:color w:val="444444"/>
                <w:sz w:val="28"/>
              </w:rPr>
              <w:t>, закрепляет порядок выполнения учебного плана и выбора образовательного маршрута.</w:t>
            </w:r>
          </w:p>
        </w:tc>
      </w:tr>
      <w:tr w:rsidR="00681382">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color w:val="444444"/>
                <w:sz w:val="28"/>
              </w:rPr>
              <w:t>Информационная</w:t>
            </w:r>
          </w:p>
        </w:tc>
        <w:tc>
          <w:tcPr>
            <w:tcW w:w="7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pPr>
            <w:r>
              <w:rPr>
                <w:rFonts w:ascii="Times New Roman" w:eastAsia="Times New Roman" w:hAnsi="Times New Roman" w:cs="Times New Roman"/>
                <w:color w:val="444444"/>
                <w:sz w:val="28"/>
              </w:rPr>
              <w:t>Информирует о совокупности образовательной деятельности обучающегося в течение определенного времени.</w:t>
            </w:r>
          </w:p>
        </w:tc>
      </w:tr>
      <w:tr w:rsidR="00681382">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color w:val="444444"/>
                <w:sz w:val="28"/>
              </w:rPr>
              <w:t>Мотивационная</w:t>
            </w:r>
          </w:p>
        </w:tc>
        <w:tc>
          <w:tcPr>
            <w:tcW w:w="7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pPr>
            <w:r>
              <w:rPr>
                <w:rFonts w:ascii="Times New Roman" w:eastAsia="Times New Roman" w:hAnsi="Times New Roman" w:cs="Times New Roman"/>
                <w:color w:val="444444"/>
                <w:sz w:val="28"/>
              </w:rPr>
              <w:t>Определяет цели, ценности и результаты образова</w:t>
            </w:r>
            <w:r w:rsidR="007A5DD6">
              <w:rPr>
                <w:rFonts w:ascii="Times New Roman" w:eastAsia="Times New Roman" w:hAnsi="Times New Roman" w:cs="Times New Roman"/>
                <w:color w:val="444444"/>
                <w:sz w:val="28"/>
              </w:rPr>
              <w:t>тельной деятельности обучающегося</w:t>
            </w:r>
            <w:r>
              <w:rPr>
                <w:rFonts w:ascii="Times New Roman" w:eastAsia="Times New Roman" w:hAnsi="Times New Roman" w:cs="Times New Roman"/>
                <w:color w:val="444444"/>
                <w:sz w:val="28"/>
              </w:rPr>
              <w:t>.</w:t>
            </w:r>
          </w:p>
        </w:tc>
      </w:tr>
      <w:tr w:rsidR="00681382">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color w:val="444444"/>
                <w:sz w:val="28"/>
              </w:rPr>
              <w:t>Организационная</w:t>
            </w:r>
          </w:p>
        </w:tc>
        <w:tc>
          <w:tcPr>
            <w:tcW w:w="7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pPr>
            <w:r>
              <w:rPr>
                <w:rFonts w:ascii="Times New Roman" w:eastAsia="Times New Roman" w:hAnsi="Times New Roman" w:cs="Times New Roman"/>
                <w:color w:val="444444"/>
                <w:sz w:val="28"/>
              </w:rPr>
              <w:t>Определяет виды образовательной деятельности обучающейся, формы взаимодействия и диагностики.</w:t>
            </w:r>
          </w:p>
        </w:tc>
      </w:tr>
      <w:tr w:rsidR="00681382">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color w:val="444444"/>
                <w:sz w:val="28"/>
              </w:rPr>
              <w:t>Самоопределения</w:t>
            </w:r>
          </w:p>
        </w:tc>
        <w:tc>
          <w:tcPr>
            <w:tcW w:w="7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40" w:lineRule="auto"/>
            </w:pPr>
            <w:r>
              <w:rPr>
                <w:rFonts w:ascii="Times New Roman" w:eastAsia="Times New Roman" w:hAnsi="Times New Roman" w:cs="Times New Roman"/>
                <w:color w:val="444444"/>
                <w:sz w:val="28"/>
              </w:rPr>
              <w:t>Позволяет реализовать потребности в самоопределении на основе реализации образовательного выбора.</w:t>
            </w:r>
          </w:p>
        </w:tc>
      </w:tr>
    </w:tbl>
    <w:p w:rsidR="00681382" w:rsidRDefault="00681382">
      <w:pPr>
        <w:spacing w:after="0" w:line="240" w:lineRule="auto"/>
        <w:jc w:val="both"/>
        <w:rPr>
          <w:rFonts w:ascii="Times New Roman" w:eastAsia="Times New Roman" w:hAnsi="Times New Roman" w:cs="Times New Roman"/>
          <w:color w:val="444444"/>
          <w:sz w:val="28"/>
        </w:rPr>
      </w:pPr>
    </w:p>
    <w:p w:rsidR="00681382" w:rsidRDefault="00B67B2C">
      <w:pPr>
        <w:numPr>
          <w:ilvl w:val="0"/>
          <w:numId w:val="1"/>
        </w:numPr>
        <w:tabs>
          <w:tab w:val="left" w:pos="720"/>
        </w:tabs>
        <w:spacing w:after="0" w:line="240" w:lineRule="auto"/>
        <w:ind w:left="720" w:hanging="360"/>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Нормативно-правовые  документы,  лежащие в  основе  курса:</w:t>
      </w:r>
    </w:p>
    <w:p w:rsidR="00681382" w:rsidRDefault="00B67B2C">
      <w:pPr>
        <w:spacing w:after="0" w:line="240" w:lineRule="auto"/>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 1. Закон   РФ   от  29  декабря  2012 г.  № 273-ФЗ   «Об  образовании  в  Российской  Федерации».  </w:t>
      </w:r>
    </w:p>
    <w:p w:rsidR="00681382" w:rsidRDefault="000C4858">
      <w:pPr>
        <w:spacing w:after="0" w:line="240" w:lineRule="auto"/>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2</w:t>
      </w:r>
      <w:r w:rsidR="00B67B2C">
        <w:rPr>
          <w:rFonts w:ascii="Times New Roman" w:eastAsia="Times New Roman" w:hAnsi="Times New Roman" w:cs="Times New Roman"/>
          <w:color w:val="444444"/>
          <w:sz w:val="28"/>
        </w:rPr>
        <w:t>.  Адаптированная  образ</w:t>
      </w:r>
      <w:r w:rsidR="00ED1005">
        <w:rPr>
          <w:rFonts w:ascii="Times New Roman" w:eastAsia="Times New Roman" w:hAnsi="Times New Roman" w:cs="Times New Roman"/>
          <w:color w:val="444444"/>
          <w:sz w:val="28"/>
        </w:rPr>
        <w:t>овательная  программа  МБОУ «Школа № 79</w:t>
      </w:r>
      <w:r w:rsidR="00B67B2C">
        <w:rPr>
          <w:rFonts w:ascii="Times New Roman" w:eastAsia="Times New Roman" w:hAnsi="Times New Roman" w:cs="Times New Roman"/>
          <w:color w:val="444444"/>
          <w:sz w:val="28"/>
        </w:rPr>
        <w:t>».</w:t>
      </w:r>
    </w:p>
    <w:p w:rsidR="00681382" w:rsidRDefault="000C4858">
      <w:pPr>
        <w:spacing w:after="0" w:line="240" w:lineRule="auto"/>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3</w:t>
      </w:r>
      <w:r w:rsidR="00ED1005">
        <w:rPr>
          <w:rFonts w:ascii="Times New Roman" w:eastAsia="Times New Roman" w:hAnsi="Times New Roman" w:cs="Times New Roman"/>
          <w:color w:val="444444"/>
          <w:sz w:val="28"/>
        </w:rPr>
        <w:t>.  Учебный  план  МБОУ  «Школа № 79</w:t>
      </w:r>
      <w:r w:rsidR="00B67B2C">
        <w:rPr>
          <w:rFonts w:ascii="Times New Roman" w:eastAsia="Times New Roman" w:hAnsi="Times New Roman" w:cs="Times New Roman"/>
          <w:color w:val="444444"/>
          <w:sz w:val="28"/>
        </w:rPr>
        <w:t>».</w:t>
      </w:r>
    </w:p>
    <w:p w:rsidR="000C4858" w:rsidRPr="000C4858" w:rsidRDefault="000C4858" w:rsidP="000C4858">
      <w:pPr>
        <w:spacing w:after="0" w:line="240" w:lineRule="auto"/>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4</w:t>
      </w:r>
      <w:r w:rsidR="00B67B2C">
        <w:rPr>
          <w:rFonts w:ascii="Times New Roman" w:eastAsia="Times New Roman" w:hAnsi="Times New Roman" w:cs="Times New Roman"/>
          <w:color w:val="444444"/>
          <w:sz w:val="28"/>
        </w:rPr>
        <w:t>. Программы обучения детей с умеренной и  тяжелой умственной отсталостью, под редакцией Л.Б. Баряевой, Н.Н. Яковлевой 2012г.</w:t>
      </w:r>
    </w:p>
    <w:p w:rsidR="000C4858" w:rsidRDefault="000C4858" w:rsidP="000C4858">
      <w:pPr>
        <w:tabs>
          <w:tab w:val="left" w:pos="720"/>
        </w:tabs>
        <w:spacing w:after="0" w:line="240" w:lineRule="auto"/>
        <w:ind w:left="720"/>
        <w:jc w:val="both"/>
        <w:rPr>
          <w:rFonts w:ascii="Times New Roman" w:eastAsia="Times New Roman" w:hAnsi="Times New Roman" w:cs="Times New Roman"/>
          <w:b/>
          <w:color w:val="444444"/>
          <w:sz w:val="28"/>
        </w:rPr>
      </w:pPr>
    </w:p>
    <w:p w:rsidR="000C4858" w:rsidRDefault="000C4858" w:rsidP="000C4858">
      <w:pPr>
        <w:tabs>
          <w:tab w:val="left" w:pos="720"/>
        </w:tabs>
        <w:spacing w:after="0" w:line="240" w:lineRule="auto"/>
        <w:ind w:left="720"/>
        <w:jc w:val="both"/>
        <w:rPr>
          <w:rFonts w:ascii="Times New Roman" w:eastAsia="Times New Roman" w:hAnsi="Times New Roman" w:cs="Times New Roman"/>
          <w:b/>
          <w:color w:val="444444"/>
          <w:sz w:val="28"/>
        </w:rPr>
      </w:pPr>
    </w:p>
    <w:p w:rsidR="000C4858" w:rsidRDefault="000C4858"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CF6B6C" w:rsidRDefault="00CF6B6C" w:rsidP="000C4858">
      <w:pPr>
        <w:tabs>
          <w:tab w:val="left" w:pos="720"/>
        </w:tabs>
        <w:spacing w:after="0" w:line="240" w:lineRule="auto"/>
        <w:ind w:left="720"/>
        <w:jc w:val="both"/>
        <w:rPr>
          <w:rFonts w:ascii="Times New Roman" w:eastAsia="Times New Roman" w:hAnsi="Times New Roman" w:cs="Times New Roman"/>
          <w:b/>
          <w:color w:val="444444"/>
          <w:sz w:val="28"/>
        </w:rPr>
      </w:pPr>
    </w:p>
    <w:p w:rsidR="00CF6B6C" w:rsidRDefault="00CF6B6C" w:rsidP="000C4858">
      <w:pPr>
        <w:tabs>
          <w:tab w:val="left" w:pos="720"/>
        </w:tabs>
        <w:spacing w:after="0" w:line="240" w:lineRule="auto"/>
        <w:ind w:left="720"/>
        <w:jc w:val="both"/>
        <w:rPr>
          <w:rFonts w:ascii="Times New Roman" w:eastAsia="Times New Roman" w:hAnsi="Times New Roman" w:cs="Times New Roman"/>
          <w:b/>
          <w:color w:val="444444"/>
          <w:sz w:val="28"/>
        </w:rPr>
      </w:pPr>
    </w:p>
    <w:p w:rsidR="00CF6B6C" w:rsidRDefault="00CF6B6C" w:rsidP="000C4858">
      <w:pPr>
        <w:tabs>
          <w:tab w:val="left" w:pos="720"/>
        </w:tabs>
        <w:spacing w:after="0" w:line="240" w:lineRule="auto"/>
        <w:ind w:left="720"/>
        <w:jc w:val="both"/>
        <w:rPr>
          <w:rFonts w:ascii="Times New Roman" w:eastAsia="Times New Roman" w:hAnsi="Times New Roman" w:cs="Times New Roman"/>
          <w:b/>
          <w:color w:val="444444"/>
          <w:sz w:val="28"/>
        </w:rPr>
      </w:pPr>
    </w:p>
    <w:p w:rsidR="00CF6B6C" w:rsidRDefault="00CF6B6C"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4D0D91" w:rsidRDefault="004D0D91" w:rsidP="000C4858">
      <w:pPr>
        <w:tabs>
          <w:tab w:val="left" w:pos="720"/>
        </w:tabs>
        <w:spacing w:after="0" w:line="240" w:lineRule="auto"/>
        <w:ind w:left="720"/>
        <w:jc w:val="both"/>
        <w:rPr>
          <w:rFonts w:ascii="Times New Roman" w:eastAsia="Times New Roman" w:hAnsi="Times New Roman" w:cs="Times New Roman"/>
          <w:b/>
          <w:color w:val="444444"/>
          <w:sz w:val="28"/>
        </w:rPr>
      </w:pPr>
    </w:p>
    <w:p w:rsidR="00681382" w:rsidRPr="000C4858" w:rsidRDefault="00B67B2C" w:rsidP="000C4858">
      <w:pPr>
        <w:tabs>
          <w:tab w:val="left" w:pos="720"/>
        </w:tabs>
        <w:spacing w:after="0" w:line="240" w:lineRule="auto"/>
        <w:ind w:left="720"/>
        <w:jc w:val="both"/>
        <w:rPr>
          <w:rFonts w:ascii="Times New Roman" w:eastAsia="Times New Roman" w:hAnsi="Times New Roman" w:cs="Times New Roman"/>
          <w:b/>
          <w:color w:val="444444"/>
          <w:sz w:val="28"/>
        </w:rPr>
      </w:pPr>
      <w:r w:rsidRPr="000C4858">
        <w:rPr>
          <w:rFonts w:ascii="Times New Roman" w:eastAsia="Times New Roman" w:hAnsi="Times New Roman" w:cs="Times New Roman"/>
          <w:b/>
          <w:color w:val="444444"/>
          <w:sz w:val="28"/>
        </w:rPr>
        <w:t>Цель и задачи курса</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  Цель данного курса состоит в максималь</w:t>
      </w:r>
      <w:r w:rsidR="007A5DD6">
        <w:rPr>
          <w:rFonts w:ascii="Times New Roman" w:eastAsia="Times New Roman" w:hAnsi="Times New Roman" w:cs="Times New Roman"/>
          <w:color w:val="444444"/>
          <w:sz w:val="28"/>
        </w:rPr>
        <w:t>ном включении обучающегося</w:t>
      </w:r>
      <w:r>
        <w:rPr>
          <w:rFonts w:ascii="Times New Roman" w:eastAsia="Times New Roman" w:hAnsi="Times New Roman" w:cs="Times New Roman"/>
          <w:color w:val="444444"/>
          <w:sz w:val="28"/>
        </w:rPr>
        <w:t xml:space="preserve"> в образовательный проц</w:t>
      </w:r>
      <w:r w:rsidR="007A5DD6">
        <w:rPr>
          <w:rFonts w:ascii="Times New Roman" w:eastAsia="Times New Roman" w:hAnsi="Times New Roman" w:cs="Times New Roman"/>
          <w:color w:val="444444"/>
          <w:sz w:val="28"/>
        </w:rPr>
        <w:t>есс, в формировании доступных ему</w:t>
      </w:r>
      <w:r>
        <w:rPr>
          <w:rFonts w:ascii="Times New Roman" w:eastAsia="Times New Roman" w:hAnsi="Times New Roman" w:cs="Times New Roman"/>
          <w:color w:val="444444"/>
          <w:sz w:val="28"/>
        </w:rPr>
        <w:t xml:space="preserve"> видов деятельности (предметно-практической, игровой, элементарной учебной, общения, трудовой). Результа</w:t>
      </w:r>
      <w:r w:rsidR="007A5DD6">
        <w:rPr>
          <w:rFonts w:ascii="Times New Roman" w:eastAsia="Times New Roman" w:hAnsi="Times New Roman" w:cs="Times New Roman"/>
          <w:color w:val="444444"/>
          <w:sz w:val="28"/>
        </w:rPr>
        <w:t>том обучения по программе должна</w:t>
      </w:r>
      <w:r>
        <w:rPr>
          <w:rFonts w:ascii="Times New Roman" w:eastAsia="Times New Roman" w:hAnsi="Times New Roman" w:cs="Times New Roman"/>
          <w:color w:val="444444"/>
          <w:sz w:val="28"/>
        </w:rPr>
        <w:t xml:space="preserve"> стать социально-бытовая адаптация ребенка, максимально возможная самостоятельность в процессе жизнедеятельности, то есть социализация.</w:t>
      </w:r>
    </w:p>
    <w:p w:rsidR="00681382" w:rsidRDefault="00681382">
      <w:pPr>
        <w:spacing w:after="0" w:line="240" w:lineRule="auto"/>
        <w:jc w:val="both"/>
        <w:rPr>
          <w:rFonts w:ascii="Times New Roman" w:eastAsia="Times New Roman" w:hAnsi="Times New Roman" w:cs="Times New Roman"/>
          <w:color w:val="444444"/>
          <w:sz w:val="28"/>
        </w:rPr>
      </w:pP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  Приоритетными задачами коррекционной работы являются:</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-укрепление и охрана здоровья, физическое развитие ребенка;</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-формирование и развитие продуктивных видов деятельности, социального поведения;</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-расширение социальных контактов с целью формирования навыков социального поведения, знания о себе, о других людях, об окружающем микросоциуме;</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-формирование на доступном уровне простейших навыков счета, знаний о природе и окружающем мире, основ безопасности жизнедеятельности;</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-развитие творческих умений средствами игровой деятельности;</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-воспитание навыки самообслуживания и культурно – гигиенические навыки;</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-формировать наглядно – действенное мышление и элементы наглядно – образного мышления;</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-развивать восприятие, память, внимание; </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-расширять опыт ориентировки в окружающем, обогащая  разнообразными сенсорными впечатлениями. Воспитывать внимание и интерес к явлениям природы;</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-воспитывать интерес к трудовым действиям взрослых, желание им помогать.</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-формировать у обучающейся практический опыт правильного поведения среди сверстников, воспитывать чувство симпатии к детям, взрослым, любовь к родителям и близким, послушание.</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-продолжать  эстетическое воспитании. Развивать художественное восприятие; </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-воспитывать у обучающейся отзывчивость на музыку, пение, доступные их пониманию произведения изобразительного искусства, литературы.</w:t>
      </w:r>
    </w:p>
    <w:p w:rsidR="00681382" w:rsidRDefault="00681382">
      <w:pPr>
        <w:spacing w:after="0" w:line="240" w:lineRule="auto"/>
        <w:jc w:val="both"/>
        <w:rPr>
          <w:rFonts w:ascii="Times New Roman" w:eastAsia="Times New Roman" w:hAnsi="Times New Roman" w:cs="Times New Roman"/>
          <w:color w:val="444444"/>
          <w:sz w:val="28"/>
        </w:rPr>
      </w:pPr>
    </w:p>
    <w:p w:rsidR="000C4858" w:rsidRDefault="000C4858">
      <w:pPr>
        <w:spacing w:after="0" w:line="240" w:lineRule="auto"/>
        <w:jc w:val="both"/>
        <w:rPr>
          <w:rFonts w:ascii="Times New Roman" w:eastAsia="Times New Roman" w:hAnsi="Times New Roman" w:cs="Times New Roman"/>
          <w:color w:val="444444"/>
          <w:sz w:val="28"/>
        </w:rPr>
      </w:pPr>
    </w:p>
    <w:p w:rsidR="000C4858" w:rsidRDefault="000C4858">
      <w:pPr>
        <w:spacing w:after="0" w:line="240" w:lineRule="auto"/>
        <w:jc w:val="both"/>
        <w:rPr>
          <w:rFonts w:ascii="Times New Roman" w:eastAsia="Times New Roman" w:hAnsi="Times New Roman" w:cs="Times New Roman"/>
          <w:color w:val="444444"/>
          <w:sz w:val="28"/>
        </w:rPr>
      </w:pPr>
    </w:p>
    <w:p w:rsidR="000C4858" w:rsidRDefault="000C4858">
      <w:pPr>
        <w:spacing w:after="0" w:line="240" w:lineRule="auto"/>
        <w:jc w:val="both"/>
        <w:rPr>
          <w:rFonts w:ascii="Times New Roman" w:eastAsia="Times New Roman" w:hAnsi="Times New Roman" w:cs="Times New Roman"/>
          <w:color w:val="444444"/>
          <w:sz w:val="28"/>
        </w:rPr>
      </w:pPr>
    </w:p>
    <w:p w:rsidR="000C4858" w:rsidRDefault="000C4858">
      <w:pPr>
        <w:spacing w:after="0" w:line="240" w:lineRule="auto"/>
        <w:jc w:val="both"/>
        <w:rPr>
          <w:rFonts w:ascii="Times New Roman" w:eastAsia="Times New Roman" w:hAnsi="Times New Roman" w:cs="Times New Roman"/>
          <w:color w:val="444444"/>
          <w:sz w:val="28"/>
        </w:rPr>
      </w:pPr>
    </w:p>
    <w:p w:rsidR="00A72A91" w:rsidRDefault="00A72A91">
      <w:pPr>
        <w:spacing w:after="0" w:line="240" w:lineRule="auto"/>
        <w:jc w:val="both"/>
        <w:rPr>
          <w:rFonts w:ascii="Times New Roman" w:eastAsia="Times New Roman" w:hAnsi="Times New Roman" w:cs="Times New Roman"/>
          <w:color w:val="444444"/>
          <w:sz w:val="28"/>
        </w:rPr>
      </w:pPr>
    </w:p>
    <w:p w:rsidR="00CF6B6C" w:rsidRDefault="00CF6B6C">
      <w:pPr>
        <w:spacing w:after="0" w:line="240" w:lineRule="auto"/>
        <w:jc w:val="both"/>
        <w:rPr>
          <w:rFonts w:ascii="Times New Roman" w:eastAsia="Times New Roman" w:hAnsi="Times New Roman" w:cs="Times New Roman"/>
          <w:color w:val="444444"/>
          <w:sz w:val="28"/>
        </w:rPr>
      </w:pPr>
    </w:p>
    <w:p w:rsidR="00CF6B6C" w:rsidRDefault="00CF6B6C">
      <w:pPr>
        <w:spacing w:after="0" w:line="240" w:lineRule="auto"/>
        <w:jc w:val="both"/>
        <w:rPr>
          <w:rFonts w:ascii="Times New Roman" w:eastAsia="Times New Roman" w:hAnsi="Times New Roman" w:cs="Times New Roman"/>
          <w:color w:val="444444"/>
          <w:sz w:val="28"/>
        </w:rPr>
      </w:pPr>
    </w:p>
    <w:p w:rsidR="00CF6B6C" w:rsidRDefault="00CF6B6C">
      <w:pPr>
        <w:spacing w:after="0" w:line="240" w:lineRule="auto"/>
        <w:jc w:val="both"/>
        <w:rPr>
          <w:rFonts w:ascii="Times New Roman" w:eastAsia="Times New Roman" w:hAnsi="Times New Roman" w:cs="Times New Roman"/>
          <w:color w:val="444444"/>
          <w:sz w:val="28"/>
        </w:rPr>
      </w:pPr>
    </w:p>
    <w:p w:rsidR="00CF6B6C" w:rsidRDefault="00CF6B6C">
      <w:pPr>
        <w:spacing w:after="0" w:line="240" w:lineRule="auto"/>
        <w:jc w:val="both"/>
        <w:rPr>
          <w:rFonts w:ascii="Times New Roman" w:eastAsia="Times New Roman" w:hAnsi="Times New Roman" w:cs="Times New Roman"/>
          <w:color w:val="444444"/>
          <w:sz w:val="28"/>
        </w:rPr>
      </w:pPr>
    </w:p>
    <w:p w:rsidR="00CF6B6C" w:rsidRDefault="00CF6B6C">
      <w:pPr>
        <w:spacing w:after="0" w:line="240" w:lineRule="auto"/>
        <w:jc w:val="both"/>
        <w:rPr>
          <w:rFonts w:ascii="Times New Roman" w:eastAsia="Times New Roman" w:hAnsi="Times New Roman" w:cs="Times New Roman"/>
          <w:color w:val="444444"/>
          <w:sz w:val="28"/>
        </w:rPr>
      </w:pPr>
    </w:p>
    <w:p w:rsidR="00CF6B6C" w:rsidRDefault="00CF6B6C">
      <w:pPr>
        <w:spacing w:after="0" w:line="240" w:lineRule="auto"/>
        <w:jc w:val="both"/>
        <w:rPr>
          <w:rFonts w:ascii="Times New Roman" w:eastAsia="Times New Roman" w:hAnsi="Times New Roman" w:cs="Times New Roman"/>
          <w:color w:val="444444"/>
          <w:sz w:val="28"/>
        </w:rPr>
      </w:pPr>
    </w:p>
    <w:p w:rsidR="00A72A91" w:rsidRDefault="00A72A91">
      <w:pPr>
        <w:spacing w:after="0" w:line="240" w:lineRule="auto"/>
        <w:jc w:val="both"/>
        <w:rPr>
          <w:rFonts w:ascii="Times New Roman" w:eastAsia="Times New Roman" w:hAnsi="Times New Roman" w:cs="Times New Roman"/>
          <w:color w:val="444444"/>
          <w:sz w:val="28"/>
        </w:rPr>
      </w:pPr>
    </w:p>
    <w:p w:rsidR="00A72A91" w:rsidRDefault="00A72A91">
      <w:pPr>
        <w:spacing w:after="0" w:line="240" w:lineRule="auto"/>
        <w:jc w:val="both"/>
        <w:rPr>
          <w:rFonts w:ascii="Times New Roman" w:eastAsia="Times New Roman" w:hAnsi="Times New Roman" w:cs="Times New Roman"/>
          <w:color w:val="444444"/>
          <w:sz w:val="28"/>
        </w:rPr>
      </w:pPr>
    </w:p>
    <w:p w:rsidR="000C4858" w:rsidRDefault="000C4858" w:rsidP="000C4858">
      <w:pPr>
        <w:pStyle w:val="a9"/>
        <w:spacing w:line="360" w:lineRule="auto"/>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lastRenderedPageBreak/>
        <w:t>1.1.2. Планируемые результаты освоения обучающимся с тяжелой умственной отсталостью (интеллектуальными на</w:t>
      </w:r>
      <w:r>
        <w:rPr>
          <w:rFonts w:ascii="Times New Roman" w:hAnsi="Times New Roman"/>
          <w:b/>
          <w:sz w:val="28"/>
          <w:szCs w:val="28"/>
        </w:rPr>
        <w:softHyphen/>
        <w:t>ру</w:t>
      </w:r>
      <w:r>
        <w:rPr>
          <w:rFonts w:ascii="Times New Roman" w:hAnsi="Times New Roman"/>
          <w:b/>
          <w:sz w:val="28"/>
          <w:szCs w:val="28"/>
        </w:rPr>
        <w:softHyphen/>
        <w:t>ше</w:t>
      </w:r>
      <w:r>
        <w:rPr>
          <w:rFonts w:ascii="Times New Roman" w:hAnsi="Times New Roman"/>
          <w:b/>
          <w:sz w:val="28"/>
          <w:szCs w:val="28"/>
        </w:rPr>
        <w:softHyphen/>
        <w:t>ниями), множественными нарушениями раз</w:t>
      </w:r>
      <w:r>
        <w:rPr>
          <w:rFonts w:ascii="Times New Roman" w:hAnsi="Times New Roman"/>
          <w:b/>
          <w:sz w:val="28"/>
          <w:szCs w:val="28"/>
        </w:rPr>
        <w:softHyphen/>
        <w:t>ви</w:t>
      </w:r>
      <w:r>
        <w:rPr>
          <w:rFonts w:ascii="Times New Roman" w:hAnsi="Times New Roman"/>
          <w:b/>
          <w:sz w:val="28"/>
          <w:szCs w:val="28"/>
        </w:rPr>
        <w:softHyphen/>
        <w:t>тия</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адаптированной основной общеобразовательной программы</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Pr>
          <w:rFonts w:ascii="Times New Roman" w:hAnsi="Times New Roman"/>
          <w:sz w:val="28"/>
          <w:szCs w:val="28"/>
        </w:rPr>
        <w:t xml:space="preserve"> для обучающихся с тяжелой умственной отсталостью, с 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1. Язык и речевая практика</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1.1. Речь и альтернативная коммуникация.</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Pr>
          <w:rFonts w:ascii="Times New Roman" w:hAnsi="Times New Roman"/>
          <w:sz w:val="28"/>
          <w:szCs w:val="28"/>
        </w:rPr>
        <w:t xml:space="preserve">. </w:t>
      </w:r>
    </w:p>
    <w:p w:rsidR="000C4858" w:rsidRDefault="000C4858" w:rsidP="00E44F71">
      <w:pPr>
        <w:pStyle w:val="a9"/>
        <w:numPr>
          <w:ilvl w:val="0"/>
          <w:numId w:val="44"/>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C4858" w:rsidRDefault="000C4858" w:rsidP="00E44F71">
      <w:pPr>
        <w:pStyle w:val="a9"/>
        <w:numPr>
          <w:ilvl w:val="0"/>
          <w:numId w:val="44"/>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самостоятельно использовать усвоенный лексико-грамматический материал в учебных и коммуникативных целях. </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i/>
          <w:sz w:val="28"/>
          <w:szCs w:val="28"/>
        </w:rPr>
        <w:t>2) Овладение доступными средствами коммуникации и общения – вербальными и невербальными</w:t>
      </w:r>
      <w:r>
        <w:rPr>
          <w:rStyle w:val="ab"/>
          <w:i/>
          <w:sz w:val="28"/>
          <w:szCs w:val="28"/>
        </w:rPr>
        <w:footnoteReference w:id="1"/>
      </w:r>
      <w:r>
        <w:rPr>
          <w:rFonts w:ascii="Times New Roman" w:hAnsi="Times New Roman"/>
          <w:sz w:val="28"/>
          <w:szCs w:val="28"/>
        </w:rPr>
        <w:t xml:space="preserve">. </w:t>
      </w:r>
    </w:p>
    <w:p w:rsidR="000C4858" w:rsidRDefault="000C4858" w:rsidP="00E44F71">
      <w:pPr>
        <w:pStyle w:val="a9"/>
        <w:numPr>
          <w:ilvl w:val="0"/>
          <w:numId w:val="45"/>
        </w:numPr>
        <w:suppressAutoHyphens w:val="0"/>
        <w:spacing w:line="360" w:lineRule="auto"/>
        <w:jc w:val="both"/>
        <w:rPr>
          <w:rFonts w:ascii="Times New Roman" w:hAnsi="Times New Roman"/>
          <w:sz w:val="28"/>
          <w:szCs w:val="28"/>
        </w:rPr>
      </w:pPr>
      <w:r>
        <w:rPr>
          <w:rFonts w:ascii="Times New Roman" w:hAnsi="Times New Roman"/>
          <w:sz w:val="28"/>
          <w:szCs w:val="28"/>
        </w:rPr>
        <w:t>Качество сформированности устной речи в соответствии с возрастными показаниями.</w:t>
      </w:r>
    </w:p>
    <w:p w:rsidR="000C4858" w:rsidRDefault="000C4858" w:rsidP="00E44F71">
      <w:pPr>
        <w:pStyle w:val="a9"/>
        <w:numPr>
          <w:ilvl w:val="0"/>
          <w:numId w:val="4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C4858" w:rsidRDefault="000C4858" w:rsidP="00E44F71">
      <w:pPr>
        <w:pStyle w:val="a9"/>
        <w:numPr>
          <w:ilvl w:val="0"/>
          <w:numId w:val="4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lastRenderedPageBreak/>
        <w:t xml:space="preserve">3) </w:t>
      </w:r>
      <w:r>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C4858" w:rsidRDefault="000C4858" w:rsidP="00E44F71">
      <w:pPr>
        <w:pStyle w:val="a9"/>
        <w:numPr>
          <w:ilvl w:val="0"/>
          <w:numId w:val="46"/>
        </w:numPr>
        <w:suppressAutoHyphens w:val="0"/>
        <w:spacing w:line="360" w:lineRule="auto"/>
        <w:jc w:val="both"/>
        <w:rPr>
          <w:rFonts w:ascii="Times New Roman" w:hAnsi="Times New Roman"/>
          <w:sz w:val="28"/>
          <w:szCs w:val="28"/>
        </w:rPr>
      </w:pPr>
      <w:r>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C4858" w:rsidRDefault="000C4858" w:rsidP="00E44F71">
      <w:pPr>
        <w:pStyle w:val="a9"/>
        <w:numPr>
          <w:ilvl w:val="0"/>
          <w:numId w:val="4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C4858" w:rsidRDefault="000C4858" w:rsidP="00E44F71">
      <w:pPr>
        <w:pStyle w:val="a9"/>
        <w:numPr>
          <w:ilvl w:val="0"/>
          <w:numId w:val="4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использовать средства альтернативной коммуникации в процессе общения: </w:t>
      </w:r>
    </w:p>
    <w:p w:rsidR="000C4858" w:rsidRDefault="000C4858" w:rsidP="00E44F71">
      <w:pPr>
        <w:pStyle w:val="a9"/>
        <w:numPr>
          <w:ilvl w:val="0"/>
          <w:numId w:val="47"/>
        </w:numPr>
        <w:suppressAutoHyphens w:val="0"/>
        <w:spacing w:line="360" w:lineRule="auto"/>
        <w:jc w:val="both"/>
        <w:rPr>
          <w:rFonts w:ascii="Times New Roman" w:hAnsi="Times New Roman"/>
          <w:sz w:val="28"/>
          <w:szCs w:val="28"/>
        </w:rPr>
      </w:pPr>
      <w:r>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C4858" w:rsidRDefault="000C4858" w:rsidP="00E44F71">
      <w:pPr>
        <w:pStyle w:val="a9"/>
        <w:numPr>
          <w:ilvl w:val="0"/>
          <w:numId w:val="47"/>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4) </w:t>
      </w:r>
      <w:r>
        <w:rPr>
          <w:rFonts w:ascii="Times New Roman" w:hAnsi="Times New Roman"/>
          <w:i/>
          <w:sz w:val="28"/>
          <w:szCs w:val="28"/>
        </w:rPr>
        <w:t>Глобальное чтение в доступных ребенку пределах, понимание смысла узнаваемого слова.</w:t>
      </w:r>
    </w:p>
    <w:p w:rsidR="000C4858" w:rsidRDefault="000C4858" w:rsidP="00E44F71">
      <w:pPr>
        <w:pStyle w:val="a9"/>
        <w:numPr>
          <w:ilvl w:val="0"/>
          <w:numId w:val="48"/>
        </w:numPr>
        <w:suppressAutoHyphens w:val="0"/>
        <w:spacing w:line="360" w:lineRule="auto"/>
        <w:jc w:val="both"/>
        <w:rPr>
          <w:rFonts w:ascii="Times New Roman" w:hAnsi="Times New Roman"/>
          <w:sz w:val="28"/>
          <w:szCs w:val="28"/>
        </w:rPr>
      </w:pPr>
      <w:r>
        <w:rPr>
          <w:rFonts w:ascii="Times New Roman" w:hAnsi="Times New Roman"/>
          <w:sz w:val="28"/>
          <w:szCs w:val="28"/>
        </w:rPr>
        <w:t>Узнавание и различение напечатанных слов, обознача</w:t>
      </w:r>
      <w:r>
        <w:rPr>
          <w:rFonts w:ascii="Times New Roman" w:hAnsi="Times New Roman"/>
          <w:sz w:val="28"/>
          <w:szCs w:val="28"/>
        </w:rPr>
        <w:softHyphen/>
        <w:t xml:space="preserve">ющих имена людей, названия хорошо известных предметов и действий. </w:t>
      </w:r>
    </w:p>
    <w:p w:rsidR="000C4858" w:rsidRDefault="000C4858" w:rsidP="00E44F71">
      <w:pPr>
        <w:pStyle w:val="a9"/>
        <w:numPr>
          <w:ilvl w:val="0"/>
          <w:numId w:val="48"/>
        </w:numPr>
        <w:suppressAutoHyphens w:val="0"/>
        <w:spacing w:line="360" w:lineRule="auto"/>
        <w:jc w:val="both"/>
        <w:rPr>
          <w:rFonts w:ascii="Times New Roman" w:hAnsi="Times New Roman"/>
          <w:i/>
          <w:sz w:val="28"/>
          <w:szCs w:val="28"/>
        </w:rPr>
      </w:pPr>
      <w:r>
        <w:rPr>
          <w:rFonts w:ascii="Times New Roman" w:hAnsi="Times New Roman"/>
          <w:sz w:val="28"/>
          <w:szCs w:val="28"/>
        </w:rPr>
        <w:t>Использование карточек с напечатанными словами как средства коммуникации.</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5)</w:t>
      </w:r>
      <w:r>
        <w:rPr>
          <w:rFonts w:ascii="Times New Roman" w:hAnsi="Times New Roman"/>
          <w:i/>
          <w:sz w:val="28"/>
          <w:szCs w:val="28"/>
        </w:rPr>
        <w:t xml:space="preserve"> Развитие предпосылок к осмысленному чтению и письму,</w:t>
      </w:r>
      <w:r w:rsidR="00CF6B6C">
        <w:rPr>
          <w:rFonts w:ascii="Times New Roman" w:hAnsi="Times New Roman"/>
          <w:i/>
          <w:sz w:val="28"/>
          <w:szCs w:val="28"/>
        </w:rPr>
        <w:t xml:space="preserve"> </w:t>
      </w:r>
      <w:r>
        <w:rPr>
          <w:rFonts w:ascii="Times New Roman" w:hAnsi="Times New Roman"/>
          <w:i/>
          <w:sz w:val="28"/>
          <w:szCs w:val="28"/>
        </w:rPr>
        <w:t>обучение чтению и письму</w:t>
      </w:r>
      <w:r>
        <w:rPr>
          <w:rFonts w:ascii="Times New Roman" w:hAnsi="Times New Roman"/>
          <w:sz w:val="28"/>
          <w:szCs w:val="28"/>
        </w:rPr>
        <w:t>.</w:t>
      </w:r>
    </w:p>
    <w:p w:rsidR="000C4858" w:rsidRDefault="000C4858" w:rsidP="00E44F71">
      <w:pPr>
        <w:pStyle w:val="a9"/>
        <w:numPr>
          <w:ilvl w:val="0"/>
          <w:numId w:val="49"/>
        </w:numPr>
        <w:suppressAutoHyphens w:val="0"/>
        <w:spacing w:line="360" w:lineRule="auto"/>
        <w:jc w:val="both"/>
        <w:rPr>
          <w:rFonts w:ascii="Times New Roman" w:hAnsi="Times New Roman"/>
          <w:sz w:val="28"/>
          <w:szCs w:val="28"/>
        </w:rPr>
      </w:pPr>
      <w:r>
        <w:rPr>
          <w:rFonts w:ascii="Times New Roman" w:hAnsi="Times New Roman"/>
          <w:sz w:val="28"/>
          <w:szCs w:val="28"/>
        </w:rPr>
        <w:t>Узнавание и различение образов графем (букв).</w:t>
      </w:r>
    </w:p>
    <w:p w:rsidR="000C4858" w:rsidRDefault="000C4858" w:rsidP="00E44F71">
      <w:pPr>
        <w:pStyle w:val="a9"/>
        <w:numPr>
          <w:ilvl w:val="0"/>
          <w:numId w:val="49"/>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Копирование с образца отдельных букв, слогов, слов. </w:t>
      </w:r>
    </w:p>
    <w:p w:rsidR="000C4858" w:rsidRDefault="000C4858" w:rsidP="00E44F71">
      <w:pPr>
        <w:pStyle w:val="a7"/>
        <w:numPr>
          <w:ilvl w:val="0"/>
          <w:numId w:val="50"/>
        </w:numPr>
        <w:spacing w:line="360" w:lineRule="auto"/>
        <w:jc w:val="both"/>
        <w:rPr>
          <w:rFonts w:ascii="Times New Roman" w:hAnsi="Times New Roman"/>
          <w:color w:val="auto"/>
          <w:sz w:val="28"/>
        </w:rPr>
      </w:pPr>
      <w:r>
        <w:rPr>
          <w:rFonts w:ascii="Times New Roman" w:hAnsi="Times New Roman"/>
          <w:color w:val="auto"/>
          <w:sz w:val="28"/>
        </w:rPr>
        <w:t>Начальные навыки чтения и письма.</w:t>
      </w:r>
    </w:p>
    <w:p w:rsidR="000C4858" w:rsidRDefault="000C4858" w:rsidP="000C4858">
      <w:pPr>
        <w:pStyle w:val="a7"/>
        <w:spacing w:line="360" w:lineRule="auto"/>
        <w:ind w:firstLine="708"/>
        <w:jc w:val="both"/>
        <w:rPr>
          <w:rFonts w:ascii="Times New Roman" w:hAnsi="Times New Roman"/>
          <w:color w:val="auto"/>
          <w:sz w:val="28"/>
        </w:rPr>
      </w:pPr>
      <w:r>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2. Математика.</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2.1. Математические представления</w:t>
      </w:r>
    </w:p>
    <w:p w:rsidR="000C4858" w:rsidRDefault="000C4858" w:rsidP="000C4858">
      <w:pPr>
        <w:pStyle w:val="a9"/>
        <w:spacing w:line="360" w:lineRule="auto"/>
        <w:jc w:val="both"/>
        <w:rPr>
          <w:rFonts w:ascii="Times New Roman" w:hAnsi="Times New Roman"/>
          <w:sz w:val="28"/>
          <w:szCs w:val="28"/>
        </w:rPr>
      </w:pPr>
      <w:r>
        <w:rPr>
          <w:rFonts w:ascii="Times New Roman" w:hAnsi="Times New Roman"/>
          <w:sz w:val="28"/>
          <w:szCs w:val="28"/>
        </w:rPr>
        <w:tab/>
        <w:t xml:space="preserve">1) </w:t>
      </w:r>
      <w:r>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C4858" w:rsidRDefault="000C4858" w:rsidP="00E44F71">
      <w:pPr>
        <w:pStyle w:val="a9"/>
        <w:numPr>
          <w:ilvl w:val="0"/>
          <w:numId w:val="51"/>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различать и сравнивать предметы по форме, величине, удаленности. </w:t>
      </w:r>
    </w:p>
    <w:p w:rsidR="000C4858" w:rsidRDefault="000C4858" w:rsidP="00E44F71">
      <w:pPr>
        <w:pStyle w:val="a9"/>
        <w:numPr>
          <w:ilvl w:val="0"/>
          <w:numId w:val="51"/>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ориентироваться в схеме тела, в пространстве, на плоскости. </w:t>
      </w:r>
    </w:p>
    <w:p w:rsidR="000C4858" w:rsidRDefault="000C4858" w:rsidP="000C4858">
      <w:pPr>
        <w:pStyle w:val="a9"/>
        <w:spacing w:line="360" w:lineRule="auto"/>
        <w:jc w:val="both"/>
        <w:rPr>
          <w:rFonts w:ascii="Times New Roman" w:hAnsi="Times New Roman"/>
          <w:sz w:val="28"/>
          <w:szCs w:val="28"/>
        </w:rPr>
      </w:pPr>
      <w:r>
        <w:rPr>
          <w:rFonts w:ascii="Times New Roman" w:hAnsi="Times New Roman"/>
          <w:sz w:val="28"/>
          <w:szCs w:val="28"/>
        </w:rPr>
        <w:tab/>
        <w:t xml:space="preserve">2) </w:t>
      </w:r>
      <w:r>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0C4858" w:rsidRDefault="000C4858" w:rsidP="00E44F71">
      <w:pPr>
        <w:pStyle w:val="a9"/>
        <w:numPr>
          <w:ilvl w:val="0"/>
          <w:numId w:val="52"/>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C4858" w:rsidRDefault="000C4858" w:rsidP="00E44F71">
      <w:pPr>
        <w:pStyle w:val="a9"/>
        <w:numPr>
          <w:ilvl w:val="0"/>
          <w:numId w:val="52"/>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пересчитывать предметы в доступных пределах. </w:t>
      </w:r>
    </w:p>
    <w:p w:rsidR="000C4858" w:rsidRDefault="000C4858" w:rsidP="00E44F71">
      <w:pPr>
        <w:pStyle w:val="a9"/>
        <w:numPr>
          <w:ilvl w:val="0"/>
          <w:numId w:val="52"/>
        </w:numPr>
        <w:suppressAutoHyphens w:val="0"/>
        <w:spacing w:line="360" w:lineRule="auto"/>
        <w:jc w:val="both"/>
        <w:rPr>
          <w:rFonts w:ascii="Times New Roman" w:hAnsi="Times New Roman"/>
          <w:sz w:val="28"/>
          <w:szCs w:val="28"/>
        </w:rPr>
      </w:pPr>
      <w:r>
        <w:rPr>
          <w:rFonts w:ascii="Times New Roman" w:hAnsi="Times New Roman"/>
          <w:sz w:val="28"/>
          <w:szCs w:val="28"/>
        </w:rPr>
        <w:t>Умение представлять множество двумя другими множествами в пределах 10-ти.</w:t>
      </w:r>
    </w:p>
    <w:p w:rsidR="000C4858" w:rsidRDefault="000C4858" w:rsidP="000C4858">
      <w:pPr>
        <w:pStyle w:val="a9"/>
        <w:suppressAutoHyphens w:val="0"/>
        <w:spacing w:line="360" w:lineRule="auto"/>
        <w:ind w:left="720"/>
        <w:jc w:val="both"/>
        <w:rPr>
          <w:rFonts w:ascii="Times New Roman" w:hAnsi="Times New Roman"/>
          <w:sz w:val="28"/>
          <w:szCs w:val="28"/>
        </w:rPr>
      </w:pPr>
      <w:r>
        <w:rPr>
          <w:rFonts w:ascii="Times New Roman" w:hAnsi="Times New Roman"/>
          <w:sz w:val="28"/>
          <w:szCs w:val="28"/>
        </w:rPr>
        <w:t>.</w:t>
      </w:r>
    </w:p>
    <w:p w:rsidR="000C4858" w:rsidRDefault="000C4858" w:rsidP="000C4858">
      <w:pPr>
        <w:pStyle w:val="a9"/>
        <w:spacing w:line="360" w:lineRule="auto"/>
        <w:jc w:val="both"/>
        <w:rPr>
          <w:rFonts w:ascii="Times New Roman" w:hAnsi="Times New Roman"/>
          <w:i/>
          <w:sz w:val="28"/>
          <w:szCs w:val="28"/>
        </w:rPr>
      </w:pPr>
      <w:r>
        <w:rPr>
          <w:rFonts w:ascii="Times New Roman" w:hAnsi="Times New Roman"/>
          <w:sz w:val="28"/>
          <w:szCs w:val="28"/>
        </w:rPr>
        <w:tab/>
        <w:t xml:space="preserve">3) </w:t>
      </w:r>
      <w:r>
        <w:rPr>
          <w:rFonts w:ascii="Times New Roman" w:hAnsi="Times New Roman"/>
          <w:i/>
          <w:sz w:val="28"/>
          <w:szCs w:val="28"/>
        </w:rPr>
        <w:t>Использование математических знаний при решении соответствующих возрасту житейских задач.</w:t>
      </w:r>
    </w:p>
    <w:p w:rsidR="000C4858" w:rsidRDefault="000C4858" w:rsidP="00E44F71">
      <w:pPr>
        <w:pStyle w:val="a9"/>
        <w:numPr>
          <w:ilvl w:val="0"/>
          <w:numId w:val="53"/>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C4858" w:rsidRDefault="000C4858" w:rsidP="00E44F71">
      <w:pPr>
        <w:pStyle w:val="a9"/>
        <w:numPr>
          <w:ilvl w:val="0"/>
          <w:numId w:val="53"/>
        </w:numPr>
        <w:suppressAutoHyphens w:val="0"/>
        <w:spacing w:line="360" w:lineRule="auto"/>
        <w:jc w:val="both"/>
        <w:rPr>
          <w:rFonts w:ascii="Times New Roman" w:hAnsi="Times New Roman"/>
          <w:sz w:val="28"/>
          <w:szCs w:val="28"/>
        </w:rPr>
      </w:pPr>
      <w:r>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3. Окружающий мир</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3.1. Окружающий природный мир</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1) </w:t>
      </w:r>
      <w:r>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0C4858" w:rsidRDefault="000C4858" w:rsidP="00E44F71">
      <w:pPr>
        <w:pStyle w:val="a9"/>
        <w:numPr>
          <w:ilvl w:val="0"/>
          <w:numId w:val="54"/>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Интерес к объектам и явлениям неживой природы. </w:t>
      </w:r>
    </w:p>
    <w:p w:rsidR="000C4858" w:rsidRDefault="000C4858" w:rsidP="00E44F71">
      <w:pPr>
        <w:pStyle w:val="a9"/>
        <w:numPr>
          <w:ilvl w:val="0"/>
          <w:numId w:val="54"/>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Представления об объектах неживой природы (вода, воздух, земля, огонь, лес, луг, река, водоемы, формы земной поверхности, полезные ископаемые и др.).</w:t>
      </w:r>
    </w:p>
    <w:p w:rsidR="000C4858" w:rsidRDefault="000C4858" w:rsidP="00E44F71">
      <w:pPr>
        <w:pStyle w:val="a9"/>
        <w:numPr>
          <w:ilvl w:val="0"/>
          <w:numId w:val="54"/>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C4858" w:rsidRDefault="000C4858" w:rsidP="00E44F71">
      <w:pPr>
        <w:pStyle w:val="a9"/>
        <w:numPr>
          <w:ilvl w:val="0"/>
          <w:numId w:val="54"/>
        </w:numPr>
        <w:suppressAutoHyphens w:val="0"/>
        <w:spacing w:line="360" w:lineRule="auto"/>
        <w:jc w:val="both"/>
        <w:rPr>
          <w:rFonts w:ascii="Times New Roman" w:hAnsi="Times New Roman"/>
          <w:sz w:val="28"/>
          <w:szCs w:val="28"/>
        </w:rPr>
      </w:pPr>
      <w:r>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Представления о животном и растительном мире, их значении в жизни человека.</w:t>
      </w:r>
    </w:p>
    <w:p w:rsidR="000C4858" w:rsidRDefault="000C4858" w:rsidP="00E44F71">
      <w:pPr>
        <w:pStyle w:val="a9"/>
        <w:numPr>
          <w:ilvl w:val="0"/>
          <w:numId w:val="5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Интерес к объектам живой природы. </w:t>
      </w:r>
    </w:p>
    <w:p w:rsidR="000C4858" w:rsidRDefault="000C4858" w:rsidP="00E44F71">
      <w:pPr>
        <w:pStyle w:val="a9"/>
        <w:numPr>
          <w:ilvl w:val="0"/>
          <w:numId w:val="55"/>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Представления о животном и растительном мире (растения, животные, их виды, понятия «полезные» - «вредные», «дикие» - «домашние» и др.).</w:t>
      </w:r>
    </w:p>
    <w:p w:rsidR="000C4858" w:rsidRDefault="000C4858" w:rsidP="00E44F71">
      <w:pPr>
        <w:pStyle w:val="a9"/>
        <w:numPr>
          <w:ilvl w:val="0"/>
          <w:numId w:val="55"/>
        </w:numPr>
        <w:suppressAutoHyphens w:val="0"/>
        <w:spacing w:line="360" w:lineRule="auto"/>
        <w:jc w:val="both"/>
        <w:rPr>
          <w:rFonts w:ascii="Times New Roman" w:hAnsi="Times New Roman"/>
          <w:sz w:val="28"/>
          <w:szCs w:val="28"/>
        </w:rPr>
      </w:pPr>
      <w:r>
        <w:rPr>
          <w:rFonts w:ascii="Times New Roman" w:hAnsi="Times New Roman"/>
          <w:sz w:val="28"/>
          <w:szCs w:val="28"/>
        </w:rPr>
        <w:t>Опыт заботливого и бережного отношения к растениям и животным, ухода за ними.</w:t>
      </w:r>
    </w:p>
    <w:p w:rsidR="000C4858" w:rsidRDefault="000C4858" w:rsidP="00E44F71">
      <w:pPr>
        <w:pStyle w:val="a9"/>
        <w:numPr>
          <w:ilvl w:val="0"/>
          <w:numId w:val="5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соблюдать правила безопасного поведения в природе (в лесу, у реки и др.). </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sz w:val="28"/>
          <w:szCs w:val="28"/>
        </w:rPr>
        <w:t>Элементарные представления о течении времени.</w:t>
      </w:r>
    </w:p>
    <w:p w:rsidR="000C4858" w:rsidRDefault="000C4858" w:rsidP="00E44F71">
      <w:pPr>
        <w:pStyle w:val="a9"/>
        <w:numPr>
          <w:ilvl w:val="0"/>
          <w:numId w:val="5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различать части суток, дни недели, месяцы, их соотнесение с временем года. </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3.2. Человек</w:t>
      </w:r>
    </w:p>
    <w:p w:rsidR="000C4858" w:rsidRDefault="000C4858" w:rsidP="000C4858">
      <w:pPr>
        <w:pStyle w:val="a9"/>
        <w:spacing w:line="360" w:lineRule="auto"/>
        <w:jc w:val="both"/>
        <w:rPr>
          <w:rFonts w:ascii="Times New Roman" w:hAnsi="Times New Roman"/>
          <w:sz w:val="28"/>
          <w:szCs w:val="28"/>
        </w:rPr>
      </w:pPr>
      <w:r>
        <w:rPr>
          <w:rFonts w:ascii="Times New Roman" w:hAnsi="Times New Roman"/>
          <w:sz w:val="28"/>
          <w:szCs w:val="28"/>
        </w:rPr>
        <w:tab/>
        <w:t xml:space="preserve">1) </w:t>
      </w:r>
      <w:r>
        <w:rPr>
          <w:rFonts w:ascii="Times New Roman" w:hAnsi="Times New Roman"/>
          <w:i/>
          <w:sz w:val="28"/>
          <w:szCs w:val="28"/>
        </w:rPr>
        <w:t>Представление о себе</w:t>
      </w:r>
      <w:r w:rsidR="00CF6B6C">
        <w:rPr>
          <w:rFonts w:ascii="Times New Roman" w:hAnsi="Times New Roman"/>
          <w:i/>
          <w:sz w:val="28"/>
          <w:szCs w:val="28"/>
        </w:rPr>
        <w:t xml:space="preserve"> </w:t>
      </w:r>
      <w:r>
        <w:rPr>
          <w:rFonts w:ascii="Times New Roman" w:hAnsi="Times New Roman"/>
          <w:i/>
          <w:sz w:val="28"/>
          <w:szCs w:val="28"/>
        </w:rPr>
        <w:t>как «Я»,осознание общности и различий «Я» от других.</w:t>
      </w:r>
    </w:p>
    <w:p w:rsidR="000C4858" w:rsidRDefault="000C4858" w:rsidP="00E44F71">
      <w:pPr>
        <w:pStyle w:val="a9"/>
        <w:numPr>
          <w:ilvl w:val="0"/>
          <w:numId w:val="57"/>
        </w:numPr>
        <w:suppressAutoHyphens w:val="0"/>
        <w:spacing w:line="360" w:lineRule="auto"/>
        <w:jc w:val="both"/>
        <w:rPr>
          <w:rFonts w:ascii="Times New Roman" w:hAnsi="Times New Roman"/>
          <w:bCs/>
          <w:sz w:val="28"/>
          <w:szCs w:val="28"/>
        </w:rPr>
      </w:pPr>
      <w:r>
        <w:rPr>
          <w:rFonts w:ascii="Times New Roman" w:hAnsi="Times New Roman"/>
          <w:bCs/>
          <w:sz w:val="28"/>
          <w:szCs w:val="28"/>
        </w:rPr>
        <w:t>Соотнесение себя со своим именем, своим изображением на фотографии, отражением в зеркале.</w:t>
      </w:r>
    </w:p>
    <w:p w:rsidR="000C4858" w:rsidRDefault="000C4858" w:rsidP="00E44F71">
      <w:pPr>
        <w:pStyle w:val="a9"/>
        <w:numPr>
          <w:ilvl w:val="0"/>
          <w:numId w:val="57"/>
        </w:numPr>
        <w:suppressAutoHyphens w:val="0"/>
        <w:spacing w:line="360" w:lineRule="auto"/>
        <w:jc w:val="both"/>
        <w:rPr>
          <w:rFonts w:ascii="Times New Roman" w:hAnsi="Times New Roman"/>
          <w:bCs/>
          <w:sz w:val="28"/>
          <w:szCs w:val="28"/>
        </w:rPr>
      </w:pPr>
      <w:r>
        <w:rPr>
          <w:rFonts w:ascii="Times New Roman" w:hAnsi="Times New Roman"/>
          <w:sz w:val="28"/>
          <w:szCs w:val="28"/>
        </w:rPr>
        <w:t>Представление о собственном</w:t>
      </w:r>
      <w:r>
        <w:rPr>
          <w:rFonts w:ascii="Times New Roman" w:hAnsi="Times New Roman"/>
          <w:bCs/>
          <w:sz w:val="28"/>
          <w:szCs w:val="28"/>
        </w:rPr>
        <w:t xml:space="preserve"> теле</w:t>
      </w:r>
      <w:r>
        <w:rPr>
          <w:rFonts w:ascii="Times New Roman" w:hAnsi="Times New Roman"/>
          <w:sz w:val="28"/>
          <w:szCs w:val="28"/>
        </w:rPr>
        <w:t>.</w:t>
      </w:r>
    </w:p>
    <w:p w:rsidR="000C4858" w:rsidRDefault="000C4858" w:rsidP="00E44F71">
      <w:pPr>
        <w:pStyle w:val="a9"/>
        <w:numPr>
          <w:ilvl w:val="0"/>
          <w:numId w:val="57"/>
        </w:numPr>
        <w:suppressAutoHyphens w:val="0"/>
        <w:spacing w:line="360" w:lineRule="auto"/>
        <w:jc w:val="both"/>
        <w:rPr>
          <w:rFonts w:ascii="Times New Roman" w:hAnsi="Times New Roman"/>
          <w:bCs/>
          <w:sz w:val="28"/>
          <w:szCs w:val="28"/>
        </w:rPr>
      </w:pPr>
      <w:r>
        <w:rPr>
          <w:rFonts w:ascii="Times New Roman" w:hAnsi="Times New Roman"/>
          <w:bCs/>
          <w:sz w:val="28"/>
          <w:szCs w:val="28"/>
        </w:rPr>
        <w:t>Отнесение себя к определенному полу.</w:t>
      </w:r>
    </w:p>
    <w:p w:rsidR="000C4858" w:rsidRDefault="000C4858" w:rsidP="00E44F71">
      <w:pPr>
        <w:pStyle w:val="a9"/>
        <w:numPr>
          <w:ilvl w:val="0"/>
          <w:numId w:val="57"/>
        </w:numPr>
        <w:suppressAutoHyphens w:val="0"/>
        <w:spacing w:line="360" w:lineRule="auto"/>
        <w:jc w:val="both"/>
        <w:rPr>
          <w:rFonts w:ascii="Times New Roman" w:hAnsi="Times New Roman"/>
          <w:bCs/>
          <w:sz w:val="28"/>
          <w:szCs w:val="28"/>
        </w:rPr>
      </w:pPr>
      <w:r>
        <w:rPr>
          <w:rFonts w:ascii="Times New Roman" w:hAnsi="Times New Roman"/>
          <w:bCs/>
          <w:sz w:val="28"/>
          <w:szCs w:val="28"/>
        </w:rPr>
        <w:t xml:space="preserve">Умение определять «моё» и «не моё», осознавать и выражать свои интересы, желания. </w:t>
      </w:r>
    </w:p>
    <w:p w:rsidR="000C4858" w:rsidRDefault="000C4858" w:rsidP="00E44F71">
      <w:pPr>
        <w:pStyle w:val="a9"/>
        <w:numPr>
          <w:ilvl w:val="0"/>
          <w:numId w:val="57"/>
        </w:numPr>
        <w:suppressAutoHyphens w:val="0"/>
        <w:spacing w:line="360" w:lineRule="auto"/>
        <w:jc w:val="both"/>
        <w:rPr>
          <w:rFonts w:ascii="Times New Roman" w:hAnsi="Times New Roman"/>
          <w:bCs/>
          <w:sz w:val="28"/>
          <w:szCs w:val="28"/>
        </w:rPr>
      </w:pPr>
      <w:r>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C4858" w:rsidRDefault="000C4858" w:rsidP="00E44F71">
      <w:pPr>
        <w:pStyle w:val="a9"/>
        <w:numPr>
          <w:ilvl w:val="0"/>
          <w:numId w:val="57"/>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Представления о возрастных изменениях человека, адекватное отношение к своим возрастным изменениям.</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Pr>
          <w:rFonts w:ascii="Times New Roman" w:hAnsi="Times New Roman"/>
          <w:sz w:val="28"/>
          <w:szCs w:val="28"/>
        </w:rPr>
        <w:t>.</w:t>
      </w:r>
    </w:p>
    <w:p w:rsidR="000C4858" w:rsidRDefault="000C4858" w:rsidP="00E44F71">
      <w:pPr>
        <w:pStyle w:val="a9"/>
        <w:numPr>
          <w:ilvl w:val="0"/>
          <w:numId w:val="58"/>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C4858" w:rsidRDefault="000C4858" w:rsidP="00E44F71">
      <w:pPr>
        <w:pStyle w:val="a9"/>
        <w:numPr>
          <w:ilvl w:val="0"/>
          <w:numId w:val="58"/>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сообщать о своих потребностях и желаниях. </w:t>
      </w:r>
    </w:p>
    <w:p w:rsidR="000C4858" w:rsidRDefault="000C4858" w:rsidP="000C4858">
      <w:pPr>
        <w:pStyle w:val="a9"/>
        <w:spacing w:line="360" w:lineRule="auto"/>
        <w:ind w:left="708"/>
        <w:jc w:val="both"/>
        <w:rPr>
          <w:rFonts w:ascii="Times New Roman" w:hAnsi="Times New Roman"/>
          <w:sz w:val="28"/>
          <w:szCs w:val="28"/>
        </w:rPr>
      </w:pPr>
      <w:r>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rFonts w:ascii="Times New Roman" w:hAnsi="Times New Roman"/>
          <w:sz w:val="28"/>
          <w:szCs w:val="28"/>
        </w:rPr>
        <w:t xml:space="preserve">. </w:t>
      </w:r>
    </w:p>
    <w:p w:rsidR="000C4858" w:rsidRDefault="000C4858" w:rsidP="00E44F71">
      <w:pPr>
        <w:pStyle w:val="a9"/>
        <w:numPr>
          <w:ilvl w:val="0"/>
          <w:numId w:val="59"/>
        </w:numPr>
        <w:suppressAutoHyphens w:val="0"/>
        <w:spacing w:line="360" w:lineRule="auto"/>
        <w:jc w:val="both"/>
        <w:rPr>
          <w:rFonts w:ascii="Times New Roman" w:hAnsi="Times New Roman"/>
          <w:sz w:val="28"/>
          <w:szCs w:val="28"/>
        </w:rPr>
      </w:pPr>
      <w:r>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C4858" w:rsidRDefault="000C4858" w:rsidP="00E44F71">
      <w:pPr>
        <w:pStyle w:val="a9"/>
        <w:numPr>
          <w:ilvl w:val="0"/>
          <w:numId w:val="58"/>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C4858" w:rsidRDefault="000C4858" w:rsidP="00E44F71">
      <w:pPr>
        <w:pStyle w:val="a9"/>
        <w:numPr>
          <w:ilvl w:val="0"/>
          <w:numId w:val="58"/>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следить за своим внешним видом. </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4)</w:t>
      </w:r>
      <w:r>
        <w:rPr>
          <w:rFonts w:ascii="Times New Roman" w:hAnsi="Times New Roman"/>
          <w:i/>
          <w:sz w:val="28"/>
          <w:szCs w:val="28"/>
        </w:rPr>
        <w:t xml:space="preserve"> Представления о своей семье, взаимоотношениях в семье.</w:t>
      </w:r>
    </w:p>
    <w:p w:rsidR="000C4858" w:rsidRDefault="000C4858" w:rsidP="00E44F71">
      <w:pPr>
        <w:pStyle w:val="a9"/>
        <w:numPr>
          <w:ilvl w:val="0"/>
          <w:numId w:val="5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C4858" w:rsidRDefault="000C4858" w:rsidP="000C4858">
      <w:pPr>
        <w:pStyle w:val="a9"/>
        <w:spacing w:line="360" w:lineRule="auto"/>
        <w:rPr>
          <w:rFonts w:ascii="Times New Roman" w:hAnsi="Times New Roman"/>
          <w:b/>
          <w:sz w:val="28"/>
          <w:szCs w:val="28"/>
        </w:rPr>
      </w:pPr>
    </w:p>
    <w:p w:rsidR="003B46EE" w:rsidRDefault="003B46EE" w:rsidP="000C4858">
      <w:pPr>
        <w:pStyle w:val="a9"/>
        <w:spacing w:line="360" w:lineRule="auto"/>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3.3.  Окружающий социальный мир</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1) </w:t>
      </w:r>
      <w:r>
        <w:rPr>
          <w:rFonts w:ascii="Times New Roman" w:hAnsi="Times New Roman"/>
          <w:i/>
          <w:sz w:val="28"/>
          <w:szCs w:val="28"/>
        </w:rPr>
        <w:t>Представления о мире, созданном руками человека</w:t>
      </w:r>
    </w:p>
    <w:p w:rsidR="000C4858" w:rsidRDefault="000C4858" w:rsidP="00E44F71">
      <w:pPr>
        <w:pStyle w:val="a9"/>
        <w:numPr>
          <w:ilvl w:val="0"/>
          <w:numId w:val="60"/>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Интерес к объектам, созданным человеком. </w:t>
      </w:r>
    </w:p>
    <w:p w:rsidR="000C4858" w:rsidRDefault="000C4858" w:rsidP="00E44F71">
      <w:pPr>
        <w:pStyle w:val="a9"/>
        <w:numPr>
          <w:ilvl w:val="0"/>
          <w:numId w:val="60"/>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C4858" w:rsidRDefault="000C4858" w:rsidP="00E44F71">
      <w:pPr>
        <w:pStyle w:val="a9"/>
        <w:numPr>
          <w:ilvl w:val="0"/>
          <w:numId w:val="60"/>
        </w:numPr>
        <w:suppressAutoHyphens w:val="0"/>
        <w:spacing w:line="360" w:lineRule="auto"/>
        <w:jc w:val="both"/>
        <w:rPr>
          <w:rFonts w:ascii="Times New Roman" w:hAnsi="Times New Roman"/>
          <w:sz w:val="28"/>
          <w:szCs w:val="28"/>
        </w:rPr>
      </w:pPr>
      <w:r>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i/>
          <w:sz w:val="28"/>
          <w:szCs w:val="28"/>
        </w:rPr>
        <w:lastRenderedPageBreak/>
        <w:t>2) Представления об окружающих людях: овладение первоначальными представлениями о социальной жизни, о профессиональных и социальных ролях людей</w:t>
      </w:r>
      <w:r>
        <w:rPr>
          <w:rFonts w:ascii="Times New Roman" w:hAnsi="Times New Roman"/>
          <w:sz w:val="28"/>
          <w:szCs w:val="28"/>
        </w:rPr>
        <w:t>.</w:t>
      </w:r>
    </w:p>
    <w:p w:rsidR="000C4858" w:rsidRDefault="000C4858" w:rsidP="00E44F71">
      <w:pPr>
        <w:pStyle w:val="a9"/>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C4858" w:rsidRDefault="000C4858" w:rsidP="00E44F71">
      <w:pPr>
        <w:pStyle w:val="a9"/>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C4858" w:rsidRDefault="000C4858" w:rsidP="00E44F71">
      <w:pPr>
        <w:pStyle w:val="a9"/>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Опыт конструктивного взаимодействия с взрослыми и сверстниками.</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i/>
          <w:sz w:val="28"/>
          <w:szCs w:val="28"/>
        </w:rPr>
        <w:t>3) Развитие межличностных и групповых отношений.</w:t>
      </w:r>
    </w:p>
    <w:p w:rsidR="000C4858" w:rsidRDefault="000C4858" w:rsidP="00E44F71">
      <w:pPr>
        <w:pStyle w:val="a9"/>
        <w:numPr>
          <w:ilvl w:val="0"/>
          <w:numId w:val="62"/>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Представления о дружбе, товарищах, сверстниках.</w:t>
      </w:r>
    </w:p>
    <w:p w:rsidR="000C4858" w:rsidRDefault="000C4858" w:rsidP="00E44F71">
      <w:pPr>
        <w:pStyle w:val="a9"/>
        <w:numPr>
          <w:ilvl w:val="0"/>
          <w:numId w:val="62"/>
        </w:numPr>
        <w:suppressAutoHyphens w:val="0"/>
        <w:spacing w:line="360" w:lineRule="auto"/>
        <w:jc w:val="both"/>
        <w:rPr>
          <w:rFonts w:ascii="Times New Roman" w:hAnsi="Times New Roman"/>
          <w:sz w:val="28"/>
          <w:szCs w:val="28"/>
        </w:rPr>
      </w:pPr>
      <w:r>
        <w:rPr>
          <w:rFonts w:ascii="Times New Roman" w:hAnsi="Times New Roman"/>
          <w:sz w:val="28"/>
          <w:szCs w:val="28"/>
        </w:rPr>
        <w:t>Умение находить друзей на основе личных симпатий.</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4) </w:t>
      </w:r>
      <w:r>
        <w:rPr>
          <w:rFonts w:ascii="Times New Roman" w:hAnsi="Times New Roman"/>
          <w:i/>
          <w:sz w:val="28"/>
          <w:szCs w:val="28"/>
        </w:rPr>
        <w:t>Накопление положительного опыта сотрудничества и участия в общественной жизни.</w:t>
      </w:r>
    </w:p>
    <w:p w:rsidR="000C4858" w:rsidRDefault="000C4858" w:rsidP="00E44F71">
      <w:pPr>
        <w:pStyle w:val="a9"/>
        <w:numPr>
          <w:ilvl w:val="0"/>
          <w:numId w:val="63"/>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праздниках, праздничных мероприятиях, их содержании, участие в них.</w:t>
      </w:r>
    </w:p>
    <w:p w:rsidR="000C4858" w:rsidRDefault="000C4858" w:rsidP="00E44F71">
      <w:pPr>
        <w:pStyle w:val="a9"/>
        <w:numPr>
          <w:ilvl w:val="0"/>
          <w:numId w:val="63"/>
        </w:numPr>
        <w:suppressAutoHyphens w:val="0"/>
        <w:spacing w:line="360" w:lineRule="auto"/>
        <w:jc w:val="both"/>
        <w:rPr>
          <w:rFonts w:ascii="Times New Roman" w:hAnsi="Times New Roman"/>
          <w:sz w:val="28"/>
          <w:szCs w:val="28"/>
        </w:rPr>
      </w:pPr>
      <w:r>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C4858" w:rsidRDefault="000C4858" w:rsidP="00E44F71">
      <w:pPr>
        <w:pStyle w:val="a9"/>
        <w:numPr>
          <w:ilvl w:val="0"/>
          <w:numId w:val="63"/>
        </w:numPr>
        <w:suppressAutoHyphens w:val="0"/>
        <w:spacing w:line="360" w:lineRule="auto"/>
        <w:jc w:val="both"/>
        <w:rPr>
          <w:rFonts w:ascii="Times New Roman" w:hAnsi="Times New Roman"/>
          <w:sz w:val="28"/>
          <w:szCs w:val="28"/>
        </w:rPr>
      </w:pPr>
      <w:r>
        <w:rPr>
          <w:rFonts w:ascii="Times New Roman" w:hAnsi="Times New Roman"/>
          <w:sz w:val="28"/>
          <w:szCs w:val="28"/>
        </w:rPr>
        <w:t>Умение соблюдать традиции семейных, школьных, государственных праздников.</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5) </w:t>
      </w:r>
      <w:r>
        <w:rPr>
          <w:rFonts w:ascii="Times New Roman" w:hAnsi="Times New Roman"/>
          <w:i/>
          <w:sz w:val="28"/>
          <w:szCs w:val="28"/>
        </w:rPr>
        <w:t>Представления об обязанностях и правах ребенка.</w:t>
      </w:r>
    </w:p>
    <w:p w:rsidR="000C4858" w:rsidRDefault="000C4858" w:rsidP="00E44F71">
      <w:pPr>
        <w:pStyle w:val="a9"/>
        <w:numPr>
          <w:ilvl w:val="0"/>
          <w:numId w:val="64"/>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6) </w:t>
      </w:r>
      <w:r>
        <w:rPr>
          <w:rFonts w:ascii="Times New Roman" w:hAnsi="Times New Roman"/>
          <w:i/>
          <w:sz w:val="28"/>
          <w:szCs w:val="28"/>
        </w:rPr>
        <w:t>Представление о стране проживания Россия</w:t>
      </w:r>
      <w:r>
        <w:rPr>
          <w:rFonts w:ascii="Times New Roman" w:hAnsi="Times New Roman"/>
          <w:sz w:val="28"/>
          <w:szCs w:val="28"/>
        </w:rPr>
        <w:t xml:space="preserve">. </w:t>
      </w:r>
    </w:p>
    <w:p w:rsidR="000C4858" w:rsidRDefault="000C4858" w:rsidP="00E44F71">
      <w:pPr>
        <w:pStyle w:val="a9"/>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стране, народе, столице, больших городах, городе (селе), месте проживания.</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4. Искусство</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4.1. Музыка и движение.</w:t>
      </w:r>
    </w:p>
    <w:p w:rsidR="000C4858" w:rsidRDefault="000C4858" w:rsidP="000C4858">
      <w:pPr>
        <w:pStyle w:val="a9"/>
        <w:spacing w:line="360" w:lineRule="auto"/>
        <w:jc w:val="both"/>
        <w:rPr>
          <w:rFonts w:ascii="Times New Roman" w:hAnsi="Times New Roman"/>
          <w:sz w:val="28"/>
          <w:szCs w:val="28"/>
        </w:rPr>
      </w:pPr>
      <w:r>
        <w:rPr>
          <w:rFonts w:ascii="Times New Roman" w:hAnsi="Times New Roman"/>
          <w:sz w:val="28"/>
          <w:szCs w:val="28"/>
        </w:rPr>
        <w:tab/>
        <w:t xml:space="preserve">1) </w:t>
      </w:r>
      <w:r>
        <w:rPr>
          <w:rFonts w:ascii="Times New Roman" w:hAnsi="Times New Roman"/>
          <w:i/>
          <w:sz w:val="28"/>
          <w:szCs w:val="28"/>
        </w:rPr>
        <w:t xml:space="preserve">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w:t>
      </w:r>
      <w:r>
        <w:rPr>
          <w:rFonts w:ascii="Times New Roman" w:hAnsi="Times New Roman"/>
          <w:i/>
          <w:sz w:val="28"/>
          <w:szCs w:val="28"/>
        </w:rPr>
        <w:lastRenderedPageBreak/>
        <w:t>музыкальных занятий, игр, музыкально-танцевальных, вокальных и инструментальных выступлений.</w:t>
      </w:r>
    </w:p>
    <w:p w:rsidR="000C4858" w:rsidRDefault="000C4858" w:rsidP="00E44F71">
      <w:pPr>
        <w:pStyle w:val="a9"/>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C4858" w:rsidRDefault="000C4858" w:rsidP="00E44F71">
      <w:pPr>
        <w:pStyle w:val="a9"/>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Умение слушать музыку и выполнять простейшие танцевальные движения.</w:t>
      </w:r>
    </w:p>
    <w:p w:rsidR="000C4858" w:rsidRDefault="000C4858" w:rsidP="00E44F71">
      <w:pPr>
        <w:pStyle w:val="a9"/>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Умение узнавать знакомые песни, подпевать их, петь в хоре.</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2</w:t>
      </w:r>
      <w:r>
        <w:rPr>
          <w:rFonts w:ascii="Times New Roman" w:hAnsi="Times New Roman"/>
          <w:i/>
          <w:sz w:val="28"/>
          <w:szCs w:val="28"/>
        </w:rPr>
        <w:t>) Готовность к участию в совместных музыкальных мероприятиях.</w:t>
      </w:r>
    </w:p>
    <w:p w:rsidR="000C4858" w:rsidRDefault="000C4858" w:rsidP="00E44F71">
      <w:pPr>
        <w:pStyle w:val="a9"/>
        <w:numPr>
          <w:ilvl w:val="0"/>
          <w:numId w:val="67"/>
        </w:numPr>
        <w:suppressAutoHyphens w:val="0"/>
        <w:spacing w:line="360" w:lineRule="auto"/>
        <w:jc w:val="both"/>
        <w:rPr>
          <w:rFonts w:ascii="Times New Roman" w:hAnsi="Times New Roman"/>
          <w:sz w:val="28"/>
          <w:szCs w:val="28"/>
        </w:rPr>
      </w:pPr>
      <w:r>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C4858" w:rsidRDefault="000C4858" w:rsidP="00E44F71">
      <w:pPr>
        <w:pStyle w:val="a9"/>
        <w:numPr>
          <w:ilvl w:val="0"/>
          <w:numId w:val="67"/>
        </w:numPr>
        <w:suppressAutoHyphens w:val="0"/>
        <w:spacing w:line="360" w:lineRule="auto"/>
        <w:jc w:val="both"/>
        <w:rPr>
          <w:rFonts w:ascii="Times New Roman" w:hAnsi="Times New Roman"/>
          <w:sz w:val="28"/>
          <w:szCs w:val="28"/>
        </w:rPr>
      </w:pPr>
      <w:r>
        <w:rPr>
          <w:rFonts w:ascii="Times New Roman" w:hAnsi="Times New Roman"/>
          <w:sz w:val="28"/>
          <w:szCs w:val="28"/>
        </w:rPr>
        <w:t>Стремление к совместной и самостоятельной музыкальной деятельности;</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 xml:space="preserve">4.2. Изобразительная деятельность </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(рисование, лепка, аппликация)</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1) </w:t>
      </w:r>
      <w:r>
        <w:rPr>
          <w:rFonts w:ascii="Times New Roman" w:hAnsi="Times New Roman"/>
          <w:i/>
          <w:sz w:val="28"/>
          <w:szCs w:val="28"/>
        </w:rPr>
        <w:t>Освоение доступных</w:t>
      </w:r>
      <w:r w:rsidR="00CF6B6C">
        <w:rPr>
          <w:rFonts w:ascii="Times New Roman" w:hAnsi="Times New Roman"/>
          <w:i/>
          <w:sz w:val="28"/>
          <w:szCs w:val="28"/>
        </w:rPr>
        <w:t xml:space="preserve"> </w:t>
      </w:r>
      <w:r>
        <w:rPr>
          <w:rFonts w:ascii="Times New Roman" w:hAnsi="Times New Roman"/>
          <w:i/>
          <w:sz w:val="28"/>
          <w:szCs w:val="28"/>
        </w:rPr>
        <w:t>средств изобразительной деятельности: лепка, аппликация, рисование; использование различных изобразительных технологий.</w:t>
      </w:r>
    </w:p>
    <w:p w:rsidR="000C4858" w:rsidRDefault="000C4858" w:rsidP="00E44F71">
      <w:pPr>
        <w:pStyle w:val="a9"/>
        <w:numPr>
          <w:ilvl w:val="0"/>
          <w:numId w:val="68"/>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Интерес к доступным видам изобразительной деятельности. </w:t>
      </w:r>
    </w:p>
    <w:p w:rsidR="000C4858" w:rsidRDefault="000C4858" w:rsidP="00E44F71">
      <w:pPr>
        <w:pStyle w:val="a9"/>
        <w:numPr>
          <w:ilvl w:val="0"/>
          <w:numId w:val="68"/>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Способность к самостоятельной изобразительной деятельности.</w:t>
      </w:r>
    </w:p>
    <w:p w:rsidR="000C4858" w:rsidRDefault="000C4858" w:rsidP="00E44F71">
      <w:pPr>
        <w:pStyle w:val="a9"/>
        <w:numPr>
          <w:ilvl w:val="0"/>
          <w:numId w:val="69"/>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C4858" w:rsidRDefault="000C4858" w:rsidP="00E44F71">
      <w:pPr>
        <w:pStyle w:val="a9"/>
        <w:numPr>
          <w:ilvl w:val="0"/>
          <w:numId w:val="69"/>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C4858" w:rsidRDefault="000C4858" w:rsidP="00E44F71">
      <w:pPr>
        <w:pStyle w:val="a9"/>
        <w:numPr>
          <w:ilvl w:val="0"/>
          <w:numId w:val="69"/>
        </w:numPr>
        <w:suppressAutoHyphens w:val="0"/>
        <w:spacing w:line="360" w:lineRule="auto"/>
        <w:jc w:val="both"/>
        <w:rPr>
          <w:rFonts w:ascii="Times New Roman" w:hAnsi="Times New Roman"/>
          <w:sz w:val="28"/>
          <w:szCs w:val="28"/>
        </w:rPr>
      </w:pPr>
      <w:r>
        <w:rPr>
          <w:rFonts w:ascii="Times New Roman" w:hAnsi="Times New Roman"/>
          <w:sz w:val="28"/>
          <w:szCs w:val="28"/>
        </w:rPr>
        <w:t>Умение выражать свое отношение к результатам собственной и чужой творческой деятельности.</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sz w:val="28"/>
          <w:szCs w:val="28"/>
        </w:rPr>
        <w:t>Готовность к участию в совместных мероприятиях</w:t>
      </w:r>
      <w:r>
        <w:rPr>
          <w:rFonts w:ascii="Times New Roman" w:hAnsi="Times New Roman"/>
          <w:sz w:val="28"/>
          <w:szCs w:val="28"/>
        </w:rPr>
        <w:t xml:space="preserve">. </w:t>
      </w:r>
    </w:p>
    <w:p w:rsidR="000C4858" w:rsidRPr="004036CD" w:rsidRDefault="000C4858" w:rsidP="00E44F71">
      <w:pPr>
        <w:pStyle w:val="a9"/>
        <w:numPr>
          <w:ilvl w:val="0"/>
          <w:numId w:val="70"/>
        </w:numPr>
        <w:suppressAutoHyphens w:val="0"/>
        <w:spacing w:line="360" w:lineRule="auto"/>
        <w:jc w:val="both"/>
        <w:rPr>
          <w:rFonts w:ascii="Times New Roman" w:hAnsi="Times New Roman"/>
          <w:sz w:val="28"/>
          <w:szCs w:val="28"/>
        </w:rPr>
      </w:pPr>
      <w:r>
        <w:rPr>
          <w:rFonts w:ascii="Times New Roman" w:hAnsi="Times New Roman"/>
          <w:sz w:val="28"/>
          <w:szCs w:val="28"/>
        </w:rPr>
        <w:t>Готовность к взаимодействию в творческой деятельности совместно со сверстниками, взрослыми.</w:t>
      </w:r>
    </w:p>
    <w:p w:rsidR="000C4858" w:rsidRDefault="000C4858"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p>
    <w:p w:rsidR="00CF6B6C" w:rsidRDefault="00CF6B6C" w:rsidP="000C4858">
      <w:pPr>
        <w:pStyle w:val="a9"/>
        <w:spacing w:line="360" w:lineRule="auto"/>
        <w:jc w:val="center"/>
        <w:rPr>
          <w:rFonts w:ascii="Times New Roman" w:hAnsi="Times New Roman"/>
          <w:b/>
          <w:sz w:val="28"/>
          <w:szCs w:val="28"/>
        </w:rPr>
      </w:pP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lastRenderedPageBreak/>
        <w:t>5. Физическая культура.</w:t>
      </w:r>
    </w:p>
    <w:p w:rsidR="000C4858" w:rsidRDefault="000C4858" w:rsidP="000C4858">
      <w:pPr>
        <w:pStyle w:val="a9"/>
        <w:spacing w:line="360" w:lineRule="auto"/>
        <w:jc w:val="center"/>
        <w:rPr>
          <w:rFonts w:ascii="Times New Roman" w:hAnsi="Times New Roman"/>
          <w:b/>
          <w:sz w:val="28"/>
          <w:szCs w:val="28"/>
        </w:rPr>
      </w:pPr>
      <w:r>
        <w:rPr>
          <w:rFonts w:ascii="Times New Roman" w:hAnsi="Times New Roman"/>
          <w:b/>
          <w:sz w:val="28"/>
          <w:szCs w:val="28"/>
        </w:rPr>
        <w:t>5.1.  Адаптивная физкультура.</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Восприятие собственного тела, осознание своих физических возможностей и ограничений</w:t>
      </w:r>
      <w:r>
        <w:rPr>
          <w:rFonts w:ascii="Times New Roman" w:hAnsi="Times New Roman"/>
          <w:sz w:val="28"/>
          <w:szCs w:val="28"/>
        </w:rPr>
        <w:t xml:space="preserve">. </w:t>
      </w:r>
    </w:p>
    <w:p w:rsidR="000C4858" w:rsidRDefault="000C4858" w:rsidP="00E44F71">
      <w:pPr>
        <w:pStyle w:val="a9"/>
        <w:numPr>
          <w:ilvl w:val="0"/>
          <w:numId w:val="71"/>
        </w:numPr>
        <w:suppressAutoHyphens w:val="0"/>
        <w:spacing w:line="360" w:lineRule="auto"/>
        <w:jc w:val="both"/>
        <w:rPr>
          <w:rFonts w:ascii="Times New Roman" w:hAnsi="Times New Roman"/>
          <w:sz w:val="28"/>
          <w:szCs w:val="28"/>
        </w:rPr>
      </w:pPr>
      <w:r>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C4858" w:rsidRDefault="000C4858" w:rsidP="00E44F71">
      <w:pPr>
        <w:pStyle w:val="a9"/>
        <w:numPr>
          <w:ilvl w:val="0"/>
          <w:numId w:val="71"/>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Освоение двигательных навыков, последовательности движений, развитие координационных способностей. </w:t>
      </w:r>
    </w:p>
    <w:p w:rsidR="000C4858" w:rsidRDefault="000C4858" w:rsidP="00E44F71">
      <w:pPr>
        <w:pStyle w:val="a9"/>
        <w:numPr>
          <w:ilvl w:val="0"/>
          <w:numId w:val="71"/>
        </w:numPr>
        <w:suppressAutoHyphens w:val="0"/>
        <w:spacing w:line="360" w:lineRule="auto"/>
        <w:jc w:val="both"/>
        <w:rPr>
          <w:rFonts w:ascii="Times New Roman" w:hAnsi="Times New Roman"/>
          <w:sz w:val="28"/>
          <w:szCs w:val="28"/>
        </w:rPr>
      </w:pPr>
      <w:r>
        <w:rPr>
          <w:rFonts w:ascii="Times New Roman" w:hAnsi="Times New Roman"/>
          <w:sz w:val="28"/>
          <w:szCs w:val="28"/>
        </w:rPr>
        <w:t>Совершенствование физических качеств: ловкости, силы, быстроты, выносливости.</w:t>
      </w:r>
    </w:p>
    <w:p w:rsidR="000C4858" w:rsidRDefault="000C4858" w:rsidP="00E44F71">
      <w:pPr>
        <w:pStyle w:val="a9"/>
        <w:numPr>
          <w:ilvl w:val="0"/>
          <w:numId w:val="71"/>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радоваться успехам: выше прыгнул, быстрее пробежал и др. </w:t>
      </w:r>
    </w:p>
    <w:p w:rsidR="000C4858" w:rsidRDefault="000C4858" w:rsidP="000C4858">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0C4858" w:rsidRDefault="000C4858" w:rsidP="00E44F71">
      <w:pPr>
        <w:pStyle w:val="a9"/>
        <w:numPr>
          <w:ilvl w:val="0"/>
          <w:numId w:val="72"/>
        </w:numPr>
        <w:suppressAutoHyphens w:val="0"/>
        <w:spacing w:line="360" w:lineRule="auto"/>
        <w:jc w:val="both"/>
        <w:rPr>
          <w:rFonts w:ascii="Times New Roman" w:hAnsi="Times New Roman"/>
          <w:sz w:val="28"/>
          <w:szCs w:val="28"/>
        </w:rPr>
      </w:pPr>
      <w:r>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C4858" w:rsidRDefault="000C4858" w:rsidP="000C4858">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3) </w:t>
      </w:r>
      <w:r>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C4858" w:rsidRDefault="000C4858" w:rsidP="00E44F71">
      <w:pPr>
        <w:pStyle w:val="a9"/>
        <w:numPr>
          <w:ilvl w:val="0"/>
          <w:numId w:val="73"/>
        </w:numPr>
        <w:suppressAutoHyphens w:val="0"/>
        <w:spacing w:line="360" w:lineRule="auto"/>
        <w:jc w:val="both"/>
        <w:rPr>
          <w:rFonts w:ascii="Times New Roman" w:hAnsi="Times New Roman"/>
          <w:sz w:val="28"/>
          <w:szCs w:val="28"/>
        </w:rPr>
      </w:pPr>
      <w:r>
        <w:rPr>
          <w:rFonts w:ascii="Times New Roman" w:hAnsi="Times New Roman"/>
          <w:sz w:val="28"/>
          <w:szCs w:val="28"/>
        </w:rPr>
        <w:t>Интерес к определенным видам физкультурно-спортивной деятельности: езда на велосипеде, спортивные и подвижные игры.</w:t>
      </w:r>
    </w:p>
    <w:p w:rsidR="000C4858" w:rsidRPr="000C4858" w:rsidRDefault="000C4858" w:rsidP="00E44F71">
      <w:pPr>
        <w:pStyle w:val="a9"/>
        <w:numPr>
          <w:ilvl w:val="0"/>
          <w:numId w:val="73"/>
        </w:numPr>
        <w:suppressAutoHyphens w:val="0"/>
        <w:spacing w:line="360" w:lineRule="auto"/>
        <w:jc w:val="both"/>
        <w:rPr>
          <w:rFonts w:ascii="Times New Roman" w:hAnsi="Times New Roman"/>
          <w:sz w:val="28"/>
          <w:szCs w:val="28"/>
        </w:rPr>
      </w:pPr>
      <w:r>
        <w:rPr>
          <w:rFonts w:ascii="Times New Roman" w:hAnsi="Times New Roman"/>
          <w:sz w:val="28"/>
          <w:szCs w:val="28"/>
        </w:rPr>
        <w:t>Умение ездить на велосипеде, кататься на санках, , играть в подвижные игры и др.</w:t>
      </w:r>
    </w:p>
    <w:p w:rsidR="00681382" w:rsidRDefault="00B67B2C" w:rsidP="001C3889">
      <w:pPr>
        <w:numPr>
          <w:ilvl w:val="0"/>
          <w:numId w:val="2"/>
        </w:numPr>
        <w:tabs>
          <w:tab w:val="left" w:pos="720"/>
        </w:tabs>
        <w:spacing w:after="0" w:line="240" w:lineRule="auto"/>
        <w:ind w:left="720" w:hanging="360"/>
        <w:jc w:val="both"/>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Сведения об обучающемся</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Составляя индивидуальную программу, я учитывала все особенности данного ребенка:   умеренная и тяжелая умственная отсталость.</w:t>
      </w:r>
      <w:r w:rsidR="00CF6B6C">
        <w:rPr>
          <w:rFonts w:ascii="Times New Roman" w:eastAsia="Times New Roman" w:hAnsi="Times New Roman" w:cs="Times New Roman"/>
          <w:color w:val="444444"/>
          <w:sz w:val="28"/>
        </w:rPr>
        <w:t xml:space="preserve"> </w:t>
      </w:r>
      <w:r>
        <w:rPr>
          <w:rFonts w:ascii="Times New Roman" w:eastAsia="Times New Roman" w:hAnsi="Times New Roman" w:cs="Times New Roman"/>
          <w:color w:val="444444"/>
          <w:sz w:val="28"/>
        </w:rPr>
        <w:t>Мелкая моторика пальцев рук слабо дифференцирована. Затрудняется при выполнении пальчиковых упражнений, несформированные графомоторные</w:t>
      </w:r>
      <w:r w:rsidR="00CF6B6C">
        <w:rPr>
          <w:rFonts w:ascii="Times New Roman" w:eastAsia="Times New Roman" w:hAnsi="Times New Roman" w:cs="Times New Roman"/>
          <w:color w:val="444444"/>
          <w:sz w:val="28"/>
        </w:rPr>
        <w:t xml:space="preserve"> </w:t>
      </w:r>
      <w:r>
        <w:rPr>
          <w:rFonts w:ascii="Times New Roman" w:eastAsia="Times New Roman" w:hAnsi="Times New Roman" w:cs="Times New Roman"/>
          <w:color w:val="444444"/>
          <w:sz w:val="28"/>
        </w:rPr>
        <w:t xml:space="preserve"> умения.</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Зрительно-двигательная координация не сформирована. </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Ребёнок эмоционально не устойчив, капризен. В течение дня заметны колебания настроения. Присущи частые проявления аутоагрессии (щипается, царапается), агрессии, направленные на  взрослых</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(щиплет, тянет за одежду, кидается игрушками). Агрессивные состояния часто бывают беспричинными, отмечаются неадекватные реакции. </w:t>
      </w:r>
    </w:p>
    <w:p w:rsidR="00681382" w:rsidRDefault="00B67B2C">
      <w:pPr>
        <w:spacing w:after="0" w:line="240"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Обращённую речь понимает на узко - бытовом уровне, понимает назначение предметов повседневной жизни, реагирует на своё имя и фамилию. Говорит отдельные слоги. Использует невербальные средства общения: мимику, жесты, </w:t>
      </w:r>
      <w:r>
        <w:rPr>
          <w:rFonts w:ascii="Times New Roman" w:eastAsia="Times New Roman" w:hAnsi="Times New Roman" w:cs="Times New Roman"/>
          <w:color w:val="444444"/>
          <w:sz w:val="28"/>
        </w:rPr>
        <w:lastRenderedPageBreak/>
        <w:t xml:space="preserve">позу. При выполнении какого-либо задания доступны только совместные, поэтапные действия со взрослым. Самостоятельные действия отсутствуют. Не удерживает внимание при выполнении действий, не может оценить конечный результат. В тоже время радуется похвале (улыбке взрослого, одобрению и др.). </w:t>
      </w:r>
    </w:p>
    <w:p w:rsidR="00A72A91" w:rsidRDefault="00B67B2C" w:rsidP="00CF6B6C">
      <w:pPr>
        <w:spacing w:after="200" w:line="360" w:lineRule="auto"/>
        <w:ind w:firstLine="568"/>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         Навыки социал</w:t>
      </w:r>
      <w:r w:rsidR="00CF6B6C">
        <w:rPr>
          <w:rFonts w:ascii="Times New Roman" w:eastAsia="Times New Roman" w:hAnsi="Times New Roman" w:cs="Times New Roman"/>
          <w:color w:val="444444"/>
          <w:sz w:val="28"/>
        </w:rPr>
        <w:t>ьного поведения не сформированы.</w:t>
      </w:r>
    </w:p>
    <w:p w:rsidR="00A72A91" w:rsidRDefault="00A72A91">
      <w:pPr>
        <w:spacing w:after="200" w:line="360" w:lineRule="auto"/>
        <w:ind w:firstLine="568"/>
        <w:rPr>
          <w:rFonts w:ascii="Times New Roman" w:eastAsia="Times New Roman" w:hAnsi="Times New Roman" w:cs="Times New Roman"/>
          <w:color w:val="444444"/>
          <w:sz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2.2. Содержательный раздел</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2.2.1</w:t>
      </w:r>
      <w:r>
        <w:rPr>
          <w:rFonts w:ascii="Times New Roman" w:hAnsi="Times New Roman"/>
          <w:b/>
          <w:caps/>
          <w:spacing w:val="2"/>
          <w:sz w:val="28"/>
          <w:szCs w:val="28"/>
        </w:rPr>
        <w:t>.</w:t>
      </w:r>
      <w:r>
        <w:rPr>
          <w:rFonts w:ascii="Times New Roman" w:hAnsi="Times New Roman"/>
          <w:b/>
          <w:sz w:val="28"/>
          <w:szCs w:val="28"/>
        </w:rPr>
        <w:t>Программа формирования базовых учебных действий</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Программа формирования базовых учебных действий у обучающегося </w:t>
      </w:r>
      <w:r>
        <w:rPr>
          <w:rFonts w:ascii="Times New Roman" w:hAnsi="Times New Roman"/>
          <w:bCs/>
          <w:sz w:val="28"/>
          <w:szCs w:val="28"/>
        </w:rPr>
        <w:t xml:space="preserve">с тяжелой умственной отсталостью, </w:t>
      </w:r>
      <w:r>
        <w:rPr>
          <w:rFonts w:ascii="Times New Roman" w:hAnsi="Times New Roman"/>
          <w:sz w:val="28"/>
          <w:szCs w:val="28"/>
        </w:rPr>
        <w:t xml:space="preserve">с МНР направлена на формирование готовности у ребенка к овладению содержанием АООПобразованиядля обучающихся с умственной отсталостью (вариант 2) и включает следующие задачи: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1. Подготовку ре</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ка к на</w:t>
      </w:r>
      <w:r>
        <w:rPr>
          <w:rFonts w:ascii="Times New Roman" w:hAnsi="Times New Roman"/>
          <w:sz w:val="28"/>
          <w:szCs w:val="28"/>
        </w:rPr>
        <w:softHyphen/>
        <w:t>хождению и обучению в среде сверстников, к эмоциональному, ко</w:t>
      </w:r>
      <w:r>
        <w:rPr>
          <w:rFonts w:ascii="Times New Roman" w:hAnsi="Times New Roman"/>
          <w:sz w:val="28"/>
          <w:szCs w:val="28"/>
        </w:rPr>
        <w:softHyphen/>
        <w:t>м</w:t>
      </w:r>
      <w:r>
        <w:rPr>
          <w:rFonts w:ascii="Times New Roman" w:hAnsi="Times New Roman"/>
          <w:sz w:val="28"/>
          <w:szCs w:val="28"/>
        </w:rPr>
        <w:softHyphen/>
        <w:t>му</w:t>
      </w:r>
      <w:r>
        <w:rPr>
          <w:rFonts w:ascii="Times New Roman" w:hAnsi="Times New Roman"/>
          <w:sz w:val="28"/>
          <w:szCs w:val="28"/>
        </w:rPr>
        <w:softHyphen/>
        <w:t>ни</w:t>
      </w:r>
      <w:r>
        <w:rPr>
          <w:rFonts w:ascii="Times New Roman" w:hAnsi="Times New Roman"/>
          <w:sz w:val="28"/>
          <w:szCs w:val="28"/>
        </w:rPr>
        <w:softHyphen/>
        <w:t>ка</w:t>
      </w:r>
      <w:r>
        <w:rPr>
          <w:rFonts w:ascii="Times New Roman" w:hAnsi="Times New Roman"/>
          <w:sz w:val="28"/>
          <w:szCs w:val="28"/>
        </w:rPr>
        <w:softHyphen/>
        <w:t>ти</w:t>
      </w:r>
      <w:r>
        <w:rPr>
          <w:rFonts w:ascii="Times New Roman" w:hAnsi="Times New Roman"/>
          <w:sz w:val="28"/>
          <w:szCs w:val="28"/>
        </w:rPr>
        <w:softHyphen/>
        <w:t>вному взаимодействию с группой обучающихся.</w:t>
      </w:r>
    </w:p>
    <w:p w:rsidR="005B2450" w:rsidRDefault="005B2450" w:rsidP="00E44F71">
      <w:pPr>
        <w:pStyle w:val="a9"/>
        <w:numPr>
          <w:ilvl w:val="0"/>
          <w:numId w:val="74"/>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Формирование учебного поведения:  </w:t>
      </w:r>
    </w:p>
    <w:p w:rsidR="005B2450" w:rsidRDefault="005B2450" w:rsidP="00E44F71">
      <w:pPr>
        <w:pStyle w:val="a9"/>
        <w:numPr>
          <w:ilvl w:val="0"/>
          <w:numId w:val="75"/>
        </w:numPr>
        <w:suppressAutoHyphens w:val="0"/>
        <w:spacing w:line="360" w:lineRule="auto"/>
        <w:jc w:val="both"/>
        <w:rPr>
          <w:rFonts w:ascii="Times New Roman" w:hAnsi="Times New Roman"/>
          <w:sz w:val="28"/>
          <w:szCs w:val="28"/>
        </w:rPr>
      </w:pPr>
      <w:r>
        <w:rPr>
          <w:rFonts w:ascii="Times New Roman" w:hAnsi="Times New Roman"/>
          <w:sz w:val="28"/>
          <w:szCs w:val="28"/>
        </w:rPr>
        <w:t>направленность взгляда (на говорящего взрослого, на задание);</w:t>
      </w:r>
    </w:p>
    <w:p w:rsidR="005B2450" w:rsidRDefault="005B2450" w:rsidP="00E44F71">
      <w:pPr>
        <w:pStyle w:val="a9"/>
        <w:numPr>
          <w:ilvl w:val="0"/>
          <w:numId w:val="7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выполнять инструкции педагога; </w:t>
      </w:r>
    </w:p>
    <w:p w:rsidR="005B2450" w:rsidRDefault="005B2450" w:rsidP="00E44F71">
      <w:pPr>
        <w:pStyle w:val="a9"/>
        <w:numPr>
          <w:ilvl w:val="0"/>
          <w:numId w:val="75"/>
        </w:numPr>
        <w:suppressAutoHyphens w:val="0"/>
        <w:spacing w:line="360" w:lineRule="auto"/>
        <w:jc w:val="both"/>
        <w:rPr>
          <w:rFonts w:ascii="Times New Roman" w:hAnsi="Times New Roman"/>
          <w:sz w:val="28"/>
          <w:szCs w:val="28"/>
        </w:rPr>
      </w:pPr>
      <w:r>
        <w:rPr>
          <w:rFonts w:ascii="Times New Roman" w:hAnsi="Times New Roman"/>
          <w:sz w:val="28"/>
          <w:szCs w:val="28"/>
        </w:rPr>
        <w:t>использование по назначению учебных материалов;</w:t>
      </w:r>
    </w:p>
    <w:p w:rsidR="005B2450" w:rsidRDefault="005B2450" w:rsidP="00E44F71">
      <w:pPr>
        <w:pStyle w:val="a9"/>
        <w:numPr>
          <w:ilvl w:val="0"/>
          <w:numId w:val="7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умение выполнять действия по образцу и по подражанию.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3. Формирование умения выполнять задание: </w:t>
      </w:r>
    </w:p>
    <w:p w:rsidR="005B2450" w:rsidRDefault="005B2450" w:rsidP="00E44F71">
      <w:pPr>
        <w:pStyle w:val="a9"/>
        <w:numPr>
          <w:ilvl w:val="0"/>
          <w:numId w:val="7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 течение определенного периода времени, </w:t>
      </w:r>
    </w:p>
    <w:p w:rsidR="005B2450" w:rsidRDefault="005B2450" w:rsidP="00E44F71">
      <w:pPr>
        <w:pStyle w:val="a9"/>
        <w:numPr>
          <w:ilvl w:val="0"/>
          <w:numId w:val="76"/>
        </w:numPr>
        <w:suppressAutoHyphens w:val="0"/>
        <w:spacing w:line="360" w:lineRule="auto"/>
        <w:jc w:val="both"/>
        <w:rPr>
          <w:rFonts w:ascii="Times New Roman" w:hAnsi="Times New Roman"/>
          <w:sz w:val="28"/>
          <w:szCs w:val="28"/>
        </w:rPr>
      </w:pPr>
      <w:r>
        <w:rPr>
          <w:rFonts w:ascii="Times New Roman" w:hAnsi="Times New Roman"/>
          <w:sz w:val="28"/>
          <w:szCs w:val="28"/>
        </w:rPr>
        <w:t>от начала до конца,</w:t>
      </w:r>
    </w:p>
    <w:p w:rsidR="005B2450" w:rsidRDefault="005B2450" w:rsidP="00E44F71">
      <w:pPr>
        <w:pStyle w:val="a9"/>
        <w:numPr>
          <w:ilvl w:val="0"/>
          <w:numId w:val="7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с заданными качественными параметрами.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Задачи по формированию базовых учебных действий включаются в СИПР с учетом особых образовательных потребностей обучающегося. Решение поставленных задач происходит как на индивидуальных занятиях по </w:t>
      </w:r>
      <w:r>
        <w:rPr>
          <w:rFonts w:ascii="Times New Roman" w:hAnsi="Times New Roman"/>
          <w:sz w:val="28"/>
          <w:szCs w:val="28"/>
        </w:rPr>
        <w:lastRenderedPageBreak/>
        <w:t xml:space="preserve">учебным предметам, и на специально организованных коррекционных занятиях в рамках учебного плана.  </w:t>
      </w:r>
    </w:p>
    <w:p w:rsidR="005B2450" w:rsidRDefault="005B2450" w:rsidP="005B2450">
      <w:pPr>
        <w:pStyle w:val="a9"/>
        <w:spacing w:line="360" w:lineRule="auto"/>
        <w:rPr>
          <w:rFonts w:ascii="Times New Roman" w:hAnsi="Times New Roman"/>
          <w:b/>
          <w:sz w:val="28"/>
          <w:szCs w:val="28"/>
        </w:rPr>
      </w:pPr>
    </w:p>
    <w:p w:rsidR="00853E00" w:rsidRDefault="00853E00" w:rsidP="005B2450">
      <w:pPr>
        <w:pStyle w:val="a9"/>
        <w:spacing w:line="360" w:lineRule="auto"/>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2.2.2.Программы учебных предметов, курсов коррекционно-развивающей области</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РЕЧЬ И АЛЬТЕРНАТИВНАЯ КОММУНИКАЦИЯ</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ребенка имеются: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отмечается недоразвитие речи и ее функций: коммуникативной, познавательной, регулирующей. </w:t>
      </w:r>
    </w:p>
    <w:p w:rsidR="005B2450" w:rsidRDefault="005B2450" w:rsidP="005B2450">
      <w:pPr>
        <w:pStyle w:val="a9"/>
        <w:spacing w:line="360" w:lineRule="auto"/>
        <w:ind w:firstLine="708"/>
        <w:jc w:val="both"/>
        <w:rPr>
          <w:rFonts w:ascii="Times New Roman" w:hAnsi="Times New Roman"/>
          <w:sz w:val="28"/>
          <w:szCs w:val="28"/>
          <w:shd w:val="clear" w:color="auto" w:fill="FFFF00"/>
        </w:rPr>
      </w:pPr>
      <w:r>
        <w:rPr>
          <w:rFonts w:ascii="Times New Roman" w:hAnsi="Times New Roman"/>
          <w:bCs/>
          <w:sz w:val="28"/>
          <w:szCs w:val="28"/>
        </w:rPr>
        <w:t xml:space="preserve">Цель обучения – </w:t>
      </w:r>
      <w:r>
        <w:rPr>
          <w:rFonts w:ascii="Times New Roman" w:hAnsi="Times New Roman"/>
          <w:sz w:val="28"/>
          <w:szCs w:val="28"/>
        </w:rPr>
        <w:t>формирование коммуникативных и речевых навыковс использованием средств вербальной и невербальной коммуникации, умения пользоваться ими в процессе социального взаимодействия.</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«речь и альтернативная коммуникация» представленоследующими разделами: «Коммуникация», «Развитие речи средствами вербальной и невербальной коммуникации».</w:t>
      </w:r>
    </w:p>
    <w:p w:rsidR="005B2450" w:rsidRDefault="005B2450" w:rsidP="005B2450">
      <w:pPr>
        <w:pStyle w:val="a9"/>
        <w:spacing w:line="360" w:lineRule="auto"/>
        <w:jc w:val="both"/>
        <w:rPr>
          <w:rFonts w:ascii="Times New Roman" w:hAnsi="Times New Roman"/>
          <w:sz w:val="28"/>
          <w:szCs w:val="28"/>
        </w:rPr>
      </w:pPr>
      <w:r>
        <w:rPr>
          <w:rFonts w:ascii="Times New Roman" w:hAnsi="Times New Roman"/>
          <w:sz w:val="28"/>
          <w:szCs w:val="28"/>
        </w:rPr>
        <w:tab/>
        <w:t xml:space="preserve">Образовательные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lastRenderedPageBreak/>
        <w:t xml:space="preserve">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Обучение импрессивной речи и экспрессивной проводится параллельно.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учебном плане предмет представлен на 1 год обучения.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Материально-техническое оснащение учебного предмета «Общение» включает: </w:t>
      </w:r>
    </w:p>
    <w:p w:rsidR="005B2450" w:rsidRDefault="005B2450" w:rsidP="00E44F71">
      <w:pPr>
        <w:pStyle w:val="a9"/>
        <w:numPr>
          <w:ilvl w:val="0"/>
          <w:numId w:val="77"/>
        </w:numPr>
        <w:suppressAutoHyphens w:val="0"/>
        <w:spacing w:line="360" w:lineRule="auto"/>
        <w:jc w:val="both"/>
        <w:rPr>
          <w:rFonts w:ascii="Times New Roman" w:hAnsi="Times New Roman"/>
          <w:sz w:val="28"/>
          <w:szCs w:val="28"/>
        </w:rPr>
      </w:pPr>
      <w:r>
        <w:rPr>
          <w:rFonts w:ascii="Times New Roman" w:hAnsi="Times New Roman"/>
          <w:sz w:val="28"/>
          <w:szCs w:val="28"/>
        </w:rPr>
        <w:t>графические средства для альтернативной коммуникации:</w:t>
      </w:r>
      <w:r>
        <w:rPr>
          <w:rFonts w:ascii="Times New Roman" w:eastAsia="ArialMT" w:hAnsi="Times New Roman"/>
          <w:sz w:val="28"/>
          <w:szCs w:val="28"/>
        </w:rPr>
        <w:t xml:space="preserve"> таблицы букв, </w:t>
      </w:r>
      <w:r>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5B2450" w:rsidRDefault="005B2450" w:rsidP="00E44F71">
      <w:pPr>
        <w:pStyle w:val="a9"/>
        <w:numPr>
          <w:ilvl w:val="0"/>
          <w:numId w:val="77"/>
        </w:numPr>
        <w:suppressAutoHyphens w:val="0"/>
        <w:spacing w:line="360" w:lineRule="auto"/>
        <w:jc w:val="both"/>
        <w:rPr>
          <w:rFonts w:ascii="Times New Roman" w:hAnsi="Times New Roman"/>
          <w:sz w:val="28"/>
          <w:szCs w:val="28"/>
        </w:rPr>
      </w:pPr>
      <w:r>
        <w:rPr>
          <w:rFonts w:ascii="Times New Roman" w:hAnsi="Times New Roman"/>
          <w:sz w:val="28"/>
          <w:szCs w:val="28"/>
        </w:rPr>
        <w:t>аудио и видеоматериалы.</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предмета</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Коммуникация</w:t>
      </w:r>
    </w:p>
    <w:p w:rsidR="005B2450" w:rsidRDefault="005B2450" w:rsidP="005B2450">
      <w:pPr>
        <w:jc w:val="center"/>
        <w:rPr>
          <w:rFonts w:ascii="Times New Roman" w:hAnsi="Times New Roman"/>
          <w:i/>
          <w:sz w:val="28"/>
          <w:szCs w:val="28"/>
        </w:rPr>
      </w:pPr>
      <w:r>
        <w:rPr>
          <w:rFonts w:ascii="Times New Roman" w:hAnsi="Times New Roman"/>
          <w:i/>
          <w:sz w:val="28"/>
          <w:szCs w:val="28"/>
        </w:rPr>
        <w:t>Коммуникация с использованием вербальных средств.</w:t>
      </w:r>
    </w:p>
    <w:p w:rsidR="005B2450" w:rsidRDefault="005B2450" w:rsidP="005B2450">
      <w:pPr>
        <w:pStyle w:val="a9"/>
        <w:spacing w:line="360" w:lineRule="auto"/>
        <w:ind w:firstLine="708"/>
        <w:jc w:val="both"/>
        <w:rPr>
          <w:rFonts w:ascii="Times New Roman" w:hAnsi="Times New Roman"/>
          <w:i/>
          <w:sz w:val="28"/>
          <w:szCs w:val="28"/>
          <w:u w:val="single"/>
        </w:rPr>
      </w:pPr>
      <w:r>
        <w:rPr>
          <w:rFonts w:ascii="Times New Roman" w:hAnsi="Times New Roman"/>
          <w:sz w:val="28"/>
          <w:szCs w:val="28"/>
        </w:rPr>
        <w:t xml:space="preserve">Установление контакта с собеседником: установление зрительного контакта с собеседником, учет эмоционального состояния собеседника. </w:t>
      </w:r>
      <w:r>
        <w:rPr>
          <w:rFonts w:ascii="Times New Roman" w:hAnsi="Times New Roman"/>
          <w:kern w:val="2"/>
          <w:sz w:val="28"/>
          <w:szCs w:val="28"/>
        </w:rPr>
        <w:t>Реагирование на собственное имя.П</w:t>
      </w:r>
      <w:r>
        <w:rPr>
          <w:rFonts w:ascii="Times New Roman" w:hAnsi="Times New Roman"/>
          <w:sz w:val="28"/>
          <w:szCs w:val="28"/>
        </w:rPr>
        <w:t xml:space="preserve">риветствие собеседника звуком (словом, предложением).Привлечение к себе внимания </w:t>
      </w:r>
      <w:r>
        <w:rPr>
          <w:rFonts w:ascii="Times New Roman" w:hAnsi="Times New Roman"/>
          <w:color w:val="000000"/>
          <w:sz w:val="28"/>
          <w:szCs w:val="28"/>
        </w:rPr>
        <w:t>звуком (словом, предложением).</w:t>
      </w:r>
      <w:r>
        <w:rPr>
          <w:rFonts w:ascii="Times New Roman" w:hAnsi="Times New Roman"/>
          <w:sz w:val="28"/>
          <w:szCs w:val="28"/>
        </w:rPr>
        <w:t>Выражение своих желаний</w:t>
      </w:r>
      <w:r>
        <w:rPr>
          <w:rFonts w:ascii="Times New Roman" w:hAnsi="Times New Roman"/>
          <w:color w:val="000000"/>
          <w:sz w:val="28"/>
          <w:szCs w:val="28"/>
        </w:rPr>
        <w:t xml:space="preserve"> звуком (словом, предложением).</w:t>
      </w:r>
      <w:r>
        <w:rPr>
          <w:rFonts w:ascii="Times New Roman" w:hAnsi="Times New Roman"/>
          <w:sz w:val="28"/>
          <w:szCs w:val="28"/>
        </w:rPr>
        <w:t>Обращение с просьбой о помощи, выражая её звуком (</w:t>
      </w:r>
      <w:r>
        <w:rPr>
          <w:rFonts w:ascii="Times New Roman" w:hAnsi="Times New Roman"/>
          <w:color w:val="000000"/>
          <w:sz w:val="28"/>
          <w:szCs w:val="28"/>
        </w:rPr>
        <w:t>словом, предложением).</w:t>
      </w:r>
      <w:r>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w:t>
      </w:r>
      <w:r>
        <w:rPr>
          <w:rFonts w:ascii="Times New Roman" w:hAnsi="Times New Roman"/>
          <w:sz w:val="28"/>
          <w:szCs w:val="28"/>
        </w:rPr>
        <w:lastRenderedPageBreak/>
        <w:t>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5B2450" w:rsidRDefault="005B2450" w:rsidP="005B2450">
      <w:pPr>
        <w:pStyle w:val="a9"/>
        <w:spacing w:line="360" w:lineRule="auto"/>
        <w:jc w:val="center"/>
        <w:rPr>
          <w:rFonts w:ascii="Times New Roman" w:hAnsi="Times New Roman"/>
          <w:i/>
          <w:sz w:val="28"/>
          <w:szCs w:val="28"/>
        </w:rPr>
      </w:pPr>
      <w:r>
        <w:rPr>
          <w:rFonts w:ascii="Times New Roman" w:hAnsi="Times New Roman"/>
          <w:i/>
          <w:sz w:val="28"/>
          <w:szCs w:val="28"/>
        </w:rPr>
        <w:t>Коммуникация с использованием невербальных средств.</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5B2450" w:rsidRPr="00EB2EA8" w:rsidRDefault="005B2450" w:rsidP="005B2450">
      <w:pPr>
        <w:pStyle w:val="21"/>
        <w:spacing w:line="360" w:lineRule="auto"/>
        <w:ind w:left="0"/>
        <w:jc w:val="both"/>
        <w:rPr>
          <w:i/>
          <w:sz w:val="28"/>
          <w:szCs w:val="28"/>
          <w:u w:val="single"/>
        </w:rPr>
      </w:pPr>
      <w:r>
        <w:rPr>
          <w:sz w:val="28"/>
          <w:szCs w:val="28"/>
        </w:rPr>
        <w:tab/>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 xml:space="preserve">Развитие речи </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средствами вербальной и невербальной коммуникации</w:t>
      </w:r>
    </w:p>
    <w:p w:rsidR="005B2450" w:rsidRDefault="005B2450" w:rsidP="005B2450">
      <w:pPr>
        <w:jc w:val="center"/>
        <w:rPr>
          <w:rFonts w:ascii="Times New Roman" w:hAnsi="Times New Roman"/>
          <w:i/>
          <w:sz w:val="28"/>
          <w:szCs w:val="28"/>
        </w:rPr>
      </w:pPr>
      <w:r>
        <w:rPr>
          <w:rFonts w:ascii="Times New Roman" w:hAnsi="Times New Roman"/>
          <w:i/>
          <w:sz w:val="28"/>
          <w:szCs w:val="28"/>
        </w:rPr>
        <w:t>Импрессивная речь.</w:t>
      </w:r>
    </w:p>
    <w:p w:rsidR="005B2450" w:rsidRDefault="005B2450" w:rsidP="005B2450">
      <w:pPr>
        <w:spacing w:line="360" w:lineRule="auto"/>
        <w:ind w:firstLine="708"/>
        <w:jc w:val="both"/>
        <w:rPr>
          <w:rFonts w:ascii="Times New Roman" w:hAnsi="Times New Roman"/>
          <w:b/>
          <w:sz w:val="28"/>
          <w:szCs w:val="28"/>
        </w:rPr>
      </w:pPr>
      <w:r>
        <w:rPr>
          <w:rFonts w:ascii="Times New Roman" w:hAnsi="Times New Roman"/>
          <w:bCs/>
          <w:sz w:val="28"/>
          <w:szCs w:val="28"/>
        </w:rPr>
        <w:lastRenderedPageBreak/>
        <w:t xml:space="preserve">Понимание простых по звуковому составу слов </w:t>
      </w:r>
      <w:r>
        <w:rPr>
          <w:rFonts w:ascii="Times New Roman" w:hAnsi="Times New Roman"/>
          <w:color w:val="000000"/>
          <w:sz w:val="28"/>
          <w:szCs w:val="28"/>
        </w:rPr>
        <w:t>(мама, папа, дядя и др.).</w:t>
      </w:r>
      <w:r>
        <w:rPr>
          <w:rFonts w:ascii="Times New Roman" w:hAnsi="Times New Roman"/>
          <w:bCs/>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sz w:val="28"/>
          <w:szCs w:val="28"/>
        </w:rPr>
        <w:t>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rsidR="005B2450" w:rsidRDefault="005B2450" w:rsidP="005B2450">
      <w:pPr>
        <w:widowControl w:val="0"/>
        <w:tabs>
          <w:tab w:val="left" w:pos="-15"/>
        </w:tabs>
        <w:spacing w:after="0" w:line="360" w:lineRule="auto"/>
        <w:jc w:val="center"/>
        <w:rPr>
          <w:rFonts w:ascii="Times New Roman" w:hAnsi="Times New Roman"/>
          <w:bCs/>
          <w:i/>
          <w:kern w:val="2"/>
          <w:sz w:val="28"/>
          <w:szCs w:val="28"/>
        </w:rPr>
      </w:pPr>
      <w:r>
        <w:rPr>
          <w:rFonts w:ascii="Times New Roman" w:hAnsi="Times New Roman"/>
          <w:i/>
          <w:sz w:val="28"/>
          <w:szCs w:val="28"/>
        </w:rPr>
        <w:t>Экспрессивная речь.</w:t>
      </w:r>
    </w:p>
    <w:p w:rsidR="005B2450" w:rsidRDefault="005B2450" w:rsidP="005B2450">
      <w:pPr>
        <w:widowControl w:val="0"/>
        <w:tabs>
          <w:tab w:val="left" w:pos="-15"/>
        </w:tabs>
        <w:spacing w:after="0" w:line="360" w:lineRule="auto"/>
        <w:jc w:val="both"/>
        <w:rPr>
          <w:rFonts w:ascii="Times New Roman" w:hAnsi="Times New Roman"/>
          <w:bCs/>
          <w:sz w:val="28"/>
          <w:szCs w:val="28"/>
        </w:rPr>
      </w:pPr>
      <w:r>
        <w:rPr>
          <w:rFonts w:ascii="Times New Roman" w:hAnsi="Times New Roman"/>
          <w:bCs/>
          <w:sz w:val="28"/>
          <w:szCs w:val="28"/>
        </w:rPr>
        <w:tab/>
        <w:t xml:space="preserve">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w:t>
      </w:r>
      <w:r>
        <w:rPr>
          <w:rFonts w:ascii="Times New Roman" w:hAnsi="Times New Roman"/>
          <w:bCs/>
          <w:sz w:val="28"/>
          <w:szCs w:val="28"/>
        </w:rPr>
        <w:lastRenderedPageBreak/>
        <w:t>(употребление)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sz w:val="28"/>
          <w:szCs w:val="28"/>
        </w:rPr>
        <w:t xml:space="preserve">Называние (употребление) слов, обозначающих взаимосвязь слов в предложении(в,       на, под, из, из-за и др.). Называние (употребление) простых предложений. Называние (употребление) сложных предложений. </w:t>
      </w:r>
      <w:r>
        <w:rPr>
          <w:rFonts w:ascii="Times New Roman" w:hAnsi="Times New Roman"/>
          <w:bCs/>
          <w:sz w:val="28"/>
          <w:szCs w:val="28"/>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картинке.Составление рассказа по серии сюжетных картинок.</w:t>
      </w:r>
    </w:p>
    <w:p w:rsidR="005B2450" w:rsidRDefault="005B2450" w:rsidP="005B2450">
      <w:pPr>
        <w:pStyle w:val="a9"/>
        <w:spacing w:line="360" w:lineRule="auto"/>
        <w:jc w:val="center"/>
        <w:rPr>
          <w:rFonts w:ascii="Times New Roman" w:hAnsi="Times New Roman"/>
          <w:bCs/>
          <w:i/>
          <w:kern w:val="2"/>
          <w:sz w:val="28"/>
          <w:szCs w:val="28"/>
        </w:rPr>
      </w:pPr>
    </w:p>
    <w:p w:rsidR="005B2450" w:rsidRDefault="005B2450" w:rsidP="005B2450">
      <w:pPr>
        <w:pStyle w:val="a9"/>
        <w:spacing w:line="360" w:lineRule="auto"/>
        <w:jc w:val="center"/>
        <w:rPr>
          <w:rFonts w:ascii="Times New Roman" w:hAnsi="Times New Roman"/>
          <w:bCs/>
          <w:i/>
          <w:kern w:val="2"/>
          <w:sz w:val="28"/>
          <w:szCs w:val="28"/>
        </w:rPr>
      </w:pPr>
      <w:r>
        <w:rPr>
          <w:rFonts w:ascii="Times New Roman" w:hAnsi="Times New Roman"/>
          <w:bCs/>
          <w:i/>
          <w:kern w:val="2"/>
          <w:sz w:val="28"/>
          <w:szCs w:val="28"/>
        </w:rPr>
        <w:t>Экспрессия с использованием средств невербальной коммуникации.</w:t>
      </w:r>
    </w:p>
    <w:p w:rsidR="005B2450" w:rsidRDefault="005B2450" w:rsidP="005B2450">
      <w:pPr>
        <w:widowControl w:val="0"/>
        <w:tabs>
          <w:tab w:val="left" w:pos="-15"/>
        </w:tabs>
        <w:spacing w:after="0" w:line="360" w:lineRule="auto"/>
        <w:jc w:val="both"/>
        <w:rPr>
          <w:rFonts w:ascii="Times New Roman" w:hAnsi="Times New Roman"/>
          <w:bCs/>
          <w:sz w:val="28"/>
          <w:szCs w:val="28"/>
        </w:rPr>
      </w:pPr>
      <w:r>
        <w:rPr>
          <w:rFonts w:ascii="Times New Roman" w:hAnsi="Times New Roman"/>
          <w:bCs/>
          <w:sz w:val="28"/>
          <w:szCs w:val="28"/>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5B2450" w:rsidRDefault="005B2450" w:rsidP="005B2450">
      <w:pPr>
        <w:pStyle w:val="a9"/>
        <w:spacing w:line="360" w:lineRule="auto"/>
        <w:rPr>
          <w:rFonts w:ascii="Times New Roman" w:hAnsi="Times New Roman"/>
          <w:b/>
          <w:sz w:val="28"/>
          <w:szCs w:val="28"/>
        </w:rPr>
      </w:pPr>
    </w:p>
    <w:p w:rsidR="004D0D91" w:rsidRDefault="004D0D91" w:rsidP="005B2450">
      <w:pPr>
        <w:pStyle w:val="a9"/>
        <w:spacing w:line="360" w:lineRule="auto"/>
        <w:rPr>
          <w:rFonts w:ascii="Times New Roman" w:hAnsi="Times New Roman"/>
          <w:b/>
          <w:sz w:val="28"/>
          <w:szCs w:val="28"/>
        </w:rPr>
      </w:pPr>
    </w:p>
    <w:p w:rsidR="003B46EE" w:rsidRDefault="003B46EE" w:rsidP="005B2450">
      <w:pPr>
        <w:pStyle w:val="a9"/>
        <w:spacing w:line="360" w:lineRule="auto"/>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sz w:val="28"/>
          <w:szCs w:val="28"/>
          <w:lang w:val="en-US"/>
        </w:rPr>
        <w:t>II</w:t>
      </w:r>
      <w:r>
        <w:rPr>
          <w:rFonts w:ascii="Times New Roman" w:hAnsi="Times New Roman"/>
          <w:b/>
          <w:sz w:val="28"/>
          <w:szCs w:val="28"/>
        </w:rPr>
        <w:t>. МАТЕМАТИЧЕСКИЕ ПРЕДСТАВЛЕНИЯ</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повседневной жизни, участвуя в разных видах деятельности, ребенок с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lastRenderedPageBreak/>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Программа построена на основе следующих разделов: «Количественные представления», «Пространственные представления».</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на 1 год обучения с расчетом по 2 часа в неделю.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w:t>
      </w:r>
      <w:r>
        <w:rPr>
          <w:rFonts w:ascii="Times New Roman" w:hAnsi="Times New Roman"/>
          <w:sz w:val="28"/>
          <w:szCs w:val="28"/>
        </w:rPr>
        <w:lastRenderedPageBreak/>
        <w:t xml:space="preserve">пазлы(из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предмета</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Количественные представления.</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Представления о величине.</w:t>
      </w:r>
    </w:p>
    <w:p w:rsidR="005B2450" w:rsidRDefault="005B2450" w:rsidP="005B2450">
      <w:pPr>
        <w:pStyle w:val="a9"/>
        <w:spacing w:line="360" w:lineRule="auto"/>
        <w:ind w:firstLine="708"/>
        <w:jc w:val="both"/>
        <w:rPr>
          <w:rFonts w:ascii="Times New Roman" w:hAnsi="Times New Roman"/>
          <w:b/>
          <w:sz w:val="28"/>
          <w:szCs w:val="28"/>
        </w:rPr>
      </w:pPr>
      <w:r>
        <w:rPr>
          <w:rFonts w:ascii="Times New Roman" w:hAnsi="Times New Roman"/>
          <w:sz w:val="28"/>
          <w:szCs w:val="28"/>
        </w:rPr>
        <w:t xml:space="preserve">Различение однородных (разнородных по одному признаку) предметов по величине. Сравнение двух предметов по величине способом приложения </w:t>
      </w:r>
      <w:r>
        <w:rPr>
          <w:rFonts w:ascii="Times New Roman" w:hAnsi="Times New Roman"/>
          <w:sz w:val="28"/>
          <w:szCs w:val="28"/>
        </w:rPr>
        <w:lastRenderedPageBreak/>
        <w:t>(приставления), «на глаз», наложения. Определение среднего по величине предмета из трех предложенных предметов.</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Представление о форме.</w:t>
      </w:r>
    </w:p>
    <w:p w:rsidR="005B2450" w:rsidRDefault="005B2450" w:rsidP="005B2450">
      <w:pPr>
        <w:pStyle w:val="a9"/>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геометрических тел: </w:t>
      </w:r>
      <w:r>
        <w:rPr>
          <w:rFonts w:ascii="Times New Roman" w:hAnsi="Times New Roman"/>
          <w:sz w:val="28"/>
          <w:szCs w:val="28"/>
        </w:rPr>
        <w:t>«шар», «куб», «призма», «брусок»</w:t>
      </w:r>
      <w:r>
        <w:rPr>
          <w:rFonts w:ascii="Times New Roman" w:hAnsi="Times New Roman"/>
          <w:iCs/>
          <w:sz w:val="28"/>
          <w:szCs w:val="28"/>
        </w:rPr>
        <w:t>. Соотнесение формы пр</w:t>
      </w:r>
      <w:r w:rsidR="003B46EE">
        <w:rPr>
          <w:rFonts w:ascii="Times New Roman" w:hAnsi="Times New Roman"/>
          <w:iCs/>
          <w:sz w:val="28"/>
          <w:szCs w:val="28"/>
        </w:rPr>
        <w:t xml:space="preserve">едмета с геометрическими телами, </w:t>
      </w:r>
      <w:r>
        <w:rPr>
          <w:rFonts w:ascii="Times New Roman" w:hAnsi="Times New Roman"/>
          <w:iCs/>
          <w:sz w:val="28"/>
          <w:szCs w:val="28"/>
        </w:rPr>
        <w:t xml:space="preserve">фигурой. Узнавание (различение) геометрических фигур: треугольник,квадрат, круг, прямоугольник. Соотнесение геометрической формы с геометрической фигурой. Соотнесение формы предметов с геометрической фигурой (треугольник,квадрат,круг, прямоугольник). Сборка геометрической фигуры (треугольник,квадрат,круг, прямоугольник) из 2-х (3-х, 4-х) частей. Составление геометрической фигуры (треугольник,квадрат,прямоугольник) из счетных палочек. Штриховка геометрической фигуры (треугольник,квадрат,круг, прямоугольник). Обводка геометрической фигуры (треугольник,квадрат,круг, прямоугольник) по шаблону (трафарету, контурной линии). </w:t>
      </w:r>
    </w:p>
    <w:p w:rsidR="005B2450" w:rsidRDefault="005B2450"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Пространственные представления.</w:t>
      </w:r>
    </w:p>
    <w:p w:rsidR="005B2450" w:rsidRDefault="005B2450" w:rsidP="005B2450">
      <w:pPr>
        <w:pStyle w:val="ac"/>
        <w:spacing w:line="360" w:lineRule="auto"/>
        <w:ind w:right="-2" w:firstLine="708"/>
        <w:jc w:val="both"/>
        <w:rPr>
          <w:rFonts w:ascii="Times New Roman" w:hAnsi="Times New Roman"/>
          <w:sz w:val="28"/>
          <w:szCs w:val="28"/>
        </w:rPr>
      </w:pPr>
      <w:r>
        <w:rPr>
          <w:rFonts w:ascii="Times New Roman" w:hAnsi="Times New Roman"/>
          <w:sz w:val="28"/>
          <w:szCs w:val="28"/>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центре.Перемещение в пространстве в заданном направлении: вверх, вниз, вперёд, назад, вправо, влево. </w:t>
      </w:r>
    </w:p>
    <w:p w:rsidR="005B2450" w:rsidRDefault="005B2450" w:rsidP="005B2450">
      <w:pPr>
        <w:pStyle w:val="a9"/>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ОКРУЖАЮЩИЙ ПРИРОДНЫЙ МИР</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Важным аспектом обучения детей с тяжелой умственной отсталостью и с МНР является расширение представлений об окружающем природном мире. Подобранный программный материал по предмету «Окружающий природный </w:t>
      </w:r>
      <w:r>
        <w:rPr>
          <w:rFonts w:ascii="Times New Roman" w:hAnsi="Times New Roman"/>
          <w:sz w:val="28"/>
          <w:szCs w:val="28"/>
        </w:rPr>
        <w:lastRenderedPageBreak/>
        <w:t>мир» рассчитан на формирование у обучающегося представлений о природе, её многообразии, о взаимосвязи живой, неживой природы и человека.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5B2450" w:rsidRDefault="005B2450" w:rsidP="005B2450">
      <w:pPr>
        <w:pStyle w:val="a9"/>
        <w:spacing w:line="360" w:lineRule="auto"/>
        <w:ind w:firstLine="708"/>
        <w:jc w:val="both"/>
        <w:rPr>
          <w:rFonts w:ascii="Times New Roman" w:hAnsi="Times New Roman"/>
          <w:iCs/>
          <w:sz w:val="28"/>
          <w:szCs w:val="28"/>
        </w:rPr>
      </w:pPr>
      <w:r>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Pr>
          <w:rFonts w:ascii="Times New Roman" w:hAnsi="Times New Roman"/>
          <w:iCs/>
          <w:sz w:val="28"/>
          <w:szCs w:val="28"/>
        </w:rPr>
        <w:t>: посадка, полив, уход за расте</w:t>
      </w:r>
      <w:r>
        <w:rPr>
          <w:rFonts w:ascii="Times New Roman" w:hAnsi="Times New Roman"/>
          <w:iCs/>
          <w:sz w:val="28"/>
          <w:szCs w:val="28"/>
        </w:rPr>
        <w:softHyphen/>
        <w:t xml:space="preserve">ниями, кормление аквариумных рыбок, животных и др. </w:t>
      </w:r>
      <w:r>
        <w:rPr>
          <w:rFonts w:ascii="Times New Roman" w:hAnsi="Times New Roman"/>
          <w:sz w:val="28"/>
          <w:szCs w:val="28"/>
        </w:rPr>
        <w:t>Особое внимание уделяется воспитанию любви к природе, бережному и гуманному отношению к ней.</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Формирование представлений должно происходить по принципу «от частного к общему».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учебном плане предмет представлен на 1  год обучения. </w:t>
      </w:r>
    </w:p>
    <w:p w:rsidR="005B2450" w:rsidRPr="001973A8"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w:t>
      </w:r>
      <w:r>
        <w:rPr>
          <w:rFonts w:ascii="Times New Roman" w:hAnsi="Times New Roman"/>
          <w:sz w:val="28"/>
          <w:szCs w:val="28"/>
        </w:rPr>
        <w:lastRenderedPageBreak/>
        <w:t>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предмета</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Растительный мир.</w:t>
      </w:r>
    </w:p>
    <w:p w:rsidR="005B2450" w:rsidRDefault="005B2450" w:rsidP="005B2450">
      <w:pPr>
        <w:pStyle w:val="a9"/>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5B2450" w:rsidRDefault="005B2450" w:rsidP="005B2450">
      <w:pPr>
        <w:pStyle w:val="a9"/>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значения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уб, клён, ель, осина, сосна, ива, каштан).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p>
    <w:p w:rsidR="005B2450" w:rsidRDefault="005B2450" w:rsidP="005B2450">
      <w:pPr>
        <w:spacing w:after="0" w:line="360" w:lineRule="auto"/>
        <w:ind w:firstLine="708"/>
        <w:jc w:val="both"/>
        <w:rPr>
          <w:rFonts w:ascii="Times New Roman CYR" w:hAnsi="Times New Roman CYR" w:cs="Times New Roman CYR"/>
          <w:sz w:val="28"/>
          <w:szCs w:val="28"/>
        </w:rPr>
      </w:pPr>
      <w:r>
        <w:rPr>
          <w:rFonts w:ascii="Times New Roman CYR" w:hAnsi="Times New Roman CYR"/>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(яблоко,  банан, лимон, апельсин, груша, мандарин, персик, абрикос, 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нание значенияфруктов в жизни человека</w:t>
      </w:r>
      <w:r>
        <w:rPr>
          <w:rFonts w:ascii="Times New Roman" w:hAnsi="Times New Roman"/>
          <w:sz w:val="28"/>
          <w:szCs w:val="28"/>
        </w:rPr>
        <w:t>. З</w:t>
      </w:r>
      <w:r>
        <w:rPr>
          <w:rFonts w:ascii="Times New Roman" w:hAnsi="Times New Roman" w:cs="Times New Roman"/>
          <w:sz w:val="28"/>
          <w:szCs w:val="28"/>
        </w:rPr>
        <w:t>наниеспособов переработки фруктов</w:t>
      </w:r>
      <w:r>
        <w:rPr>
          <w:rFonts w:ascii="Times New Roman" w:hAnsi="Times New Roman"/>
          <w:sz w:val="28"/>
          <w:szCs w:val="28"/>
        </w:rPr>
        <w:t xml:space="preserve">. </w:t>
      </w:r>
    </w:p>
    <w:p w:rsidR="005B2450" w:rsidRDefault="005B2450"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Животный мир.</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Знание строения домашнего (дикого) животного (</w:t>
      </w:r>
      <w:r>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w:t>
      </w:r>
      <w:r>
        <w:rPr>
          <w:rFonts w:ascii="Times New Roman" w:hAnsi="Times New Roman"/>
          <w:sz w:val="28"/>
          <w:szCs w:val="28"/>
        </w:rPr>
        <w:t>Узнавание (различение) домашних животных (корова, свинья, лошадь, коза, овца (баран), кот, собака).</w:t>
      </w:r>
      <w:r>
        <w:rPr>
          <w:rFonts w:ascii="Times New Roman CYR" w:hAnsi="Times New Roman CYR"/>
          <w:iCs/>
          <w:sz w:val="28"/>
        </w:rPr>
        <w:t>З</w:t>
      </w:r>
      <w:r>
        <w:rPr>
          <w:rFonts w:ascii="Times New Roman" w:hAnsi="Times New Roman"/>
          <w:sz w:val="28"/>
          <w:szCs w:val="28"/>
        </w:rPr>
        <w:t xml:space="preserve">нание питания домашних животных. </w:t>
      </w:r>
    </w:p>
    <w:p w:rsidR="005B2450" w:rsidRDefault="005B2450"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Объекты природы.</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lastRenderedPageBreak/>
        <w:t>Узнавание</w:t>
      </w:r>
      <w:r w:rsidR="003B46EE">
        <w:rPr>
          <w:rFonts w:ascii="Times New Roman" w:hAnsi="Times New Roman"/>
          <w:sz w:val="28"/>
          <w:szCs w:val="28"/>
        </w:rPr>
        <w:t xml:space="preserve"> с</w:t>
      </w:r>
      <w:r>
        <w:rPr>
          <w:rFonts w:ascii="Times New Roman" w:hAnsi="Times New Roman"/>
          <w:sz w:val="28"/>
          <w:szCs w:val="28"/>
        </w:rPr>
        <w:t xml:space="preserve">олнца.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воды. Знание свойств воды. Знание значения воды в природе и жизни человека. Узнавание огня. Знание свойств огня (полезные свойства, отрицательное). Знание значения огня в жизни человека. </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ЧЕЛОВЕК</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Содержание обученияв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5B2450" w:rsidRDefault="005B2450" w:rsidP="005B2450">
      <w:pPr>
        <w:pStyle w:val="a9"/>
        <w:spacing w:line="360" w:lineRule="auto"/>
        <w:ind w:firstLine="708"/>
        <w:jc w:val="both"/>
        <w:rPr>
          <w:rFonts w:ascii="Times New Roman" w:hAnsi="Times New Roman"/>
          <w:sz w:val="28"/>
          <w:szCs w:val="28"/>
          <w:shd w:val="clear" w:color="auto" w:fill="FFFFFF"/>
        </w:rPr>
      </w:pPr>
      <w:r>
        <w:rPr>
          <w:rFonts w:ascii="Times New Roman" w:hAnsi="Times New Roman"/>
          <w:sz w:val="28"/>
          <w:szCs w:val="28"/>
        </w:rPr>
        <w:t>Раздел «Представления о себе» включает следующее содержание: представления о своем теле</w:t>
      </w:r>
      <w:r>
        <w:rPr>
          <w:rFonts w:ascii="Times New Roman" w:hAnsi="Times New Roman"/>
          <w:sz w:val="28"/>
          <w:szCs w:val="28"/>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Pr>
          <w:rFonts w:ascii="Times New Roman" w:hAnsi="Times New Roman"/>
          <w:sz w:val="28"/>
          <w:szCs w:val="28"/>
        </w:rPr>
        <w:br/>
      </w:r>
      <w:r>
        <w:rPr>
          <w:rFonts w:ascii="Times New Roman" w:hAnsi="Times New Roman"/>
          <w:sz w:val="28"/>
          <w:szCs w:val="28"/>
          <w:shd w:val="clear" w:color="auto" w:fill="FFFFFF"/>
        </w:rPr>
        <w:t xml:space="preserve">профилактика болезней), поведении, сохраняющем иукрепляющем здоровье, полезных и вредных привычках, </w:t>
      </w:r>
      <w:r>
        <w:rPr>
          <w:rFonts w:ascii="Times New Roman" w:hAnsi="Times New Roman"/>
          <w:sz w:val="28"/>
          <w:szCs w:val="28"/>
        </w:rPr>
        <w:t xml:space="preserve">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w:t>
      </w:r>
      <w:r>
        <w:rPr>
          <w:rFonts w:ascii="Times New Roman" w:hAnsi="Times New Roman"/>
          <w:sz w:val="28"/>
          <w:szCs w:val="28"/>
        </w:rPr>
        <w:lastRenderedPageBreak/>
        <w:t xml:space="preserve">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Pr>
          <w:rFonts w:ascii="Times New Roman" w:hAnsi="Times New Roman"/>
          <w:sz w:val="28"/>
          <w:szCs w:val="28"/>
          <w:shd w:val="clear" w:color="auto" w:fill="FFFFFF"/>
        </w:rPr>
        <w:t xml:space="preserve">соблюдать правила и нормы культуры поведения и общения в семье. </w:t>
      </w:r>
      <w:r>
        <w:rPr>
          <w:rFonts w:ascii="Times New Roman" w:hAnsi="Times New Roman"/>
          <w:sz w:val="28"/>
          <w:szCs w:val="28"/>
        </w:rPr>
        <w:t xml:space="preserve">Важно, чтобы </w:t>
      </w:r>
      <w:r>
        <w:rPr>
          <w:rFonts w:ascii="Times New Roman" w:hAnsi="Times New Roman"/>
          <w:sz w:val="28"/>
          <w:szCs w:val="28"/>
          <w:shd w:val="clear" w:color="auto" w:fill="FFFFFF"/>
        </w:rPr>
        <w:t>образцом культуры общения для ребенка являлось доброжелательное и заботливое отношение к</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 xml:space="preserve"> окружающим, спокойный приветливый тон. Р</w:t>
      </w:r>
      <w:r>
        <w:rPr>
          <w:rFonts w:ascii="Times New Roman" w:hAnsi="Times New Roman"/>
          <w:sz w:val="28"/>
          <w:szCs w:val="28"/>
        </w:rPr>
        <w:t>ебенок учится</w:t>
      </w:r>
      <w:r>
        <w:rPr>
          <w:rFonts w:ascii="Times New Roman" w:hAnsi="Times New Roman"/>
          <w:bCs/>
          <w:sz w:val="28"/>
          <w:szCs w:val="28"/>
          <w:shd w:val="clear" w:color="auto" w:fill="FFFFFF"/>
        </w:rPr>
        <w:t>понимать окружающих людей, проявлять к ним внимание, общаться и взаимодействовать с ними.</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Содержание разделов представлено с учетом возрастных особенностей. Работа по формированию таких гигиенических навыков, как мытье рук, питье из кружки и др., проводится с детьми младшего возраста.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При формировании навыков самообслуживания важно объединять усилия специалистов и родителей.  В домашних условиях возникает больше естественных ситуаций для совершенствования навыков самообслуживания.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В учебном плане предмет представлен на 1 год обучения.</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Для реализации программы предмета «Человек» материально-техническое обеспечение включает: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w:t>
      </w:r>
      <w:r>
        <w:rPr>
          <w:rFonts w:ascii="Times New Roman" w:hAnsi="Times New Roman"/>
          <w:sz w:val="28"/>
          <w:szCs w:val="28"/>
        </w:rPr>
        <w:lastRenderedPageBreak/>
        <w:t>контуров взрослых и детей для раскрашивания, вырезания, наклеивания, составления фото</w:t>
      </w:r>
      <w:r w:rsidR="003B46EE">
        <w:rPr>
          <w:rFonts w:ascii="Times New Roman" w:hAnsi="Times New Roman"/>
          <w:sz w:val="28"/>
          <w:szCs w:val="28"/>
        </w:rPr>
        <w:t>-</w:t>
      </w:r>
      <w:r>
        <w:rPr>
          <w:rFonts w:ascii="Times New Roman" w:hAnsi="Times New Roman"/>
          <w:sz w:val="28"/>
          <w:szCs w:val="28"/>
        </w:rPr>
        <w:t>коллажей  и альбомов.</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предмета</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Представления о себе.</w:t>
      </w:r>
    </w:p>
    <w:p w:rsidR="005B2450" w:rsidRDefault="005B2450" w:rsidP="005B2450">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Идентификация себя как мальчика (девочки).Узнавание (различение)</w:t>
      </w:r>
      <w:r>
        <w:rPr>
          <w:rFonts w:ascii="Times New Roman" w:hAnsi="Times New Roman" w:cs="Times New Roman"/>
          <w:sz w:val="28"/>
          <w:szCs w:val="28"/>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Pr>
          <w:rFonts w:ascii="Times New Roman" w:hAnsi="Times New Roman" w:cs="Times New Roman"/>
          <w:bCs/>
          <w:sz w:val="28"/>
          <w:szCs w:val="28"/>
        </w:rPr>
        <w:t xml:space="preserve">Узнавание (различение) частей </w:t>
      </w:r>
      <w:r>
        <w:rPr>
          <w:rFonts w:ascii="Times New Roman" w:hAnsi="Times New Roman" w:cs="Times New Roman"/>
          <w:sz w:val="28"/>
          <w:szCs w:val="28"/>
        </w:rPr>
        <w:t xml:space="preserve">лица человека (глаза, брови, нос, лоб, рот (губы, язык, зубы). Знание назначения частей лица. </w:t>
      </w:r>
    </w:p>
    <w:p w:rsidR="005B2450" w:rsidRDefault="005B2450" w:rsidP="005B2450">
      <w:pPr>
        <w:spacing w:after="0" w:line="360" w:lineRule="auto"/>
        <w:ind w:right="-185"/>
        <w:jc w:val="center"/>
        <w:rPr>
          <w:rFonts w:ascii="Times New Roman" w:hAnsi="Times New Roman" w:cs="Times New Roman"/>
          <w:b/>
          <w:bCs/>
          <w:sz w:val="28"/>
          <w:szCs w:val="28"/>
        </w:rPr>
      </w:pPr>
      <w:r>
        <w:rPr>
          <w:rFonts w:ascii="Times New Roman" w:hAnsi="Times New Roman"/>
          <w:b/>
          <w:bCs/>
          <w:i/>
          <w:sz w:val="28"/>
          <w:szCs w:val="28"/>
        </w:rPr>
        <w:t>Гигиена тела.</w:t>
      </w:r>
    </w:p>
    <w:p w:rsidR="005B2450" w:rsidRDefault="005B2450" w:rsidP="005B2450">
      <w:pPr>
        <w:pStyle w:val="Standard"/>
        <w:spacing w:line="360" w:lineRule="auto"/>
        <w:ind w:left="57" w:firstLine="651"/>
        <w:jc w:val="both"/>
        <w:rPr>
          <w:rFonts w:ascii="Times New Roman" w:hAnsi="Times New Roman"/>
          <w:bCs/>
          <w:sz w:val="28"/>
          <w:szCs w:val="28"/>
        </w:rPr>
      </w:pPr>
      <w:r>
        <w:rPr>
          <w:rFonts w:ascii="Times New Roman" w:hAnsi="Times New Roman"/>
          <w:sz w:val="28"/>
          <w:szCs w:val="28"/>
        </w:rPr>
        <w:t>С</w:t>
      </w:r>
      <w:r>
        <w:rPr>
          <w:rFonts w:ascii="Times New Roman" w:hAnsi="Times New Roman"/>
          <w:bCs/>
          <w:sz w:val="28"/>
          <w:szCs w:val="28"/>
        </w:rPr>
        <w:t>облюдение</w:t>
      </w:r>
      <w:r>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5B2450" w:rsidRDefault="005B2450" w:rsidP="005B2450">
      <w:pPr>
        <w:pStyle w:val="Standard"/>
        <w:spacing w:line="360" w:lineRule="auto"/>
        <w:ind w:left="57" w:firstLine="651"/>
        <w:jc w:val="both"/>
        <w:rPr>
          <w:rFonts w:ascii="Times New Roman" w:hAnsi="Times New Roman" w:cs="Times New Roman"/>
          <w:sz w:val="28"/>
          <w:szCs w:val="28"/>
        </w:rPr>
      </w:pPr>
      <w:r>
        <w:rPr>
          <w:rFonts w:ascii="Times New Roman" w:hAnsi="Times New Roman"/>
          <w:sz w:val="28"/>
          <w:szCs w:val="28"/>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 </w:t>
      </w:r>
      <w:r>
        <w:rPr>
          <w:rFonts w:ascii="Times New Roman" w:hAnsi="Times New Roman" w:cs="Times New Roman"/>
          <w:color w:val="000000"/>
          <w:sz w:val="28"/>
          <w:szCs w:val="28"/>
        </w:rPr>
        <w:t>открывание крана</w:t>
      </w:r>
      <w:r>
        <w:rPr>
          <w:rFonts w:ascii="Times New Roman" w:hAnsi="Times New Roman" w:cs="Times New Roman"/>
          <w:sz w:val="28"/>
          <w:szCs w:val="28"/>
        </w:rPr>
        <w:t xml:space="preserve">, </w:t>
      </w:r>
      <w:r>
        <w:rPr>
          <w:rFonts w:ascii="Times New Roman" w:hAnsi="Times New Roman" w:cs="Times New Roman"/>
          <w:color w:val="000000"/>
          <w:sz w:val="28"/>
          <w:szCs w:val="28"/>
        </w:rPr>
        <w:t>регулирование напора струи и температуры воды</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набирание воды в руки, </w:t>
      </w:r>
      <w:r>
        <w:rPr>
          <w:rFonts w:ascii="Times New Roman" w:hAnsi="Times New Roman" w:cs="Times New Roman"/>
          <w:sz w:val="28"/>
          <w:szCs w:val="28"/>
        </w:rPr>
        <w:t xml:space="preserve">выливание воды на лицо, протирание лица, закрывание крана, вытирание лица. </w:t>
      </w:r>
    </w:p>
    <w:p w:rsidR="005B2450" w:rsidRDefault="005B2450" w:rsidP="005B2450">
      <w:pPr>
        <w:pStyle w:val="a9"/>
        <w:spacing w:line="360" w:lineRule="auto"/>
        <w:jc w:val="center"/>
        <w:rPr>
          <w:rFonts w:ascii="Times New Roman" w:hAnsi="Times New Roman"/>
          <w:b/>
          <w:bCs/>
          <w:i/>
          <w:sz w:val="28"/>
          <w:szCs w:val="28"/>
        </w:rPr>
      </w:pPr>
    </w:p>
    <w:p w:rsidR="005B2450" w:rsidRDefault="005B2450" w:rsidP="005B2450">
      <w:pPr>
        <w:pStyle w:val="a9"/>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предметов одежды: пальто (куртка, шуба, плащ), шапка,шарф,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Узнавание (различение) предметов обуви: сапоги (валенки), ботинки, кр</w:t>
      </w:r>
      <w:r w:rsidR="003B46EE">
        <w:rPr>
          <w:rFonts w:ascii="Times New Roman" w:hAnsi="Times New Roman"/>
          <w:sz w:val="28"/>
          <w:szCs w:val="28"/>
        </w:rPr>
        <w:t xml:space="preserve">оссовки, туфли, сандалии, тапки, </w:t>
      </w:r>
      <w:r>
        <w:rPr>
          <w:rFonts w:ascii="Times New Roman" w:hAnsi="Times New Roman"/>
          <w:sz w:val="28"/>
          <w:szCs w:val="28"/>
        </w:rPr>
        <w:t>предметов одежды (предметов обуви, головных уборов).</w:t>
      </w:r>
    </w:p>
    <w:p w:rsidR="005B2450" w:rsidRDefault="005B2450" w:rsidP="005B245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5B2450" w:rsidRDefault="005B2450" w:rsidP="005B2450">
      <w:pPr>
        <w:spacing w:line="360" w:lineRule="auto"/>
        <w:jc w:val="center"/>
        <w:rPr>
          <w:rFonts w:ascii="Times New Roman" w:hAnsi="Times New Roman" w:cs="Calibri"/>
          <w:b/>
          <w:i/>
          <w:sz w:val="28"/>
          <w:szCs w:val="28"/>
        </w:rPr>
      </w:pPr>
      <w:r>
        <w:rPr>
          <w:rFonts w:ascii="Times New Roman" w:hAnsi="Times New Roman"/>
          <w:b/>
          <w:i/>
          <w:sz w:val="28"/>
          <w:szCs w:val="28"/>
        </w:rPr>
        <w:t>Туалет.</w:t>
      </w:r>
    </w:p>
    <w:p w:rsidR="005B2450" w:rsidRDefault="005B2450" w:rsidP="005B2450">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t xml:space="preserve">Сообщение  о желании сходить в туалет. Сидение на унитазе и оправление малой/большой нужды. </w:t>
      </w:r>
    </w:p>
    <w:p w:rsidR="005B2450" w:rsidRDefault="005B2450" w:rsidP="005B2450">
      <w:pPr>
        <w:spacing w:line="360" w:lineRule="auto"/>
        <w:ind w:hanging="900"/>
        <w:jc w:val="center"/>
        <w:rPr>
          <w:rFonts w:ascii="Times New Roman" w:hAnsi="Times New Roman" w:cs="Times New Roman"/>
          <w:sz w:val="28"/>
          <w:szCs w:val="28"/>
        </w:rPr>
      </w:pPr>
      <w:r>
        <w:rPr>
          <w:rFonts w:ascii="Times New Roman" w:hAnsi="Times New Roman"/>
          <w:b/>
          <w:i/>
          <w:sz w:val="28"/>
          <w:szCs w:val="28"/>
        </w:rPr>
        <w:t>Прием пищи.</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Сообщение о желании пить.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w:t>
      </w:r>
    </w:p>
    <w:p w:rsidR="005B2450" w:rsidRDefault="005B2450"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Семья.</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членов семьи. Узнавание (различение) детей и взрослых. </w:t>
      </w:r>
    </w:p>
    <w:p w:rsidR="005B2450" w:rsidRDefault="005B2450" w:rsidP="005B2450">
      <w:pPr>
        <w:pStyle w:val="a9"/>
        <w:spacing w:line="360" w:lineRule="auto"/>
        <w:ind w:firstLine="708"/>
        <w:jc w:val="both"/>
        <w:rPr>
          <w:rFonts w:ascii="Times New Roman" w:hAnsi="Times New Roman"/>
          <w:sz w:val="28"/>
          <w:szCs w:val="28"/>
        </w:rPr>
      </w:pP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ОКРУЖАЮЩИЙ СОЦИАЛЬНЫЙ МИР</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МНР испытывают трудности в осознании социальных явлений. В связи с этим программа учебного предмета «Окружающий социальный мир» позволяет </w:t>
      </w:r>
      <w:r>
        <w:rPr>
          <w:rFonts w:ascii="Times New Roman" w:hAnsi="Times New Roman"/>
          <w:sz w:val="28"/>
          <w:szCs w:val="28"/>
        </w:rPr>
        <w:lastRenderedPageBreak/>
        <w:t xml:space="preserve">планомерно формировать осмысленное восприятие социальной действительности и включаться на доступном уровне в жизнь общества.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«Предметы быта».</w:t>
      </w:r>
    </w:p>
    <w:p w:rsidR="005B2450" w:rsidRDefault="005B2450" w:rsidP="005B2450">
      <w:pPr>
        <w:pStyle w:val="a9"/>
        <w:spacing w:line="360" w:lineRule="auto"/>
        <w:jc w:val="both"/>
        <w:rPr>
          <w:rFonts w:ascii="Times New Roman" w:hAnsi="Times New Roman"/>
          <w:sz w:val="28"/>
          <w:szCs w:val="28"/>
        </w:rPr>
      </w:pPr>
      <w:r>
        <w:rPr>
          <w:rStyle w:val="c1"/>
          <w:rFonts w:ascii="Times New Roman" w:hAnsi="Times New Roman"/>
          <w:sz w:val="28"/>
          <w:szCs w:val="28"/>
        </w:rPr>
        <w:t>Р</w:t>
      </w:r>
      <w:r>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учебном плане предмет представлен на 1  год обучения.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предмета</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lastRenderedPageBreak/>
        <w:t>Квартира, дом, двор.</w:t>
      </w:r>
    </w:p>
    <w:p w:rsidR="005B2450" w:rsidRDefault="005B2450" w:rsidP="005B2450">
      <w:pPr>
        <w:spacing w:after="0" w:line="360" w:lineRule="auto"/>
        <w:ind w:right="-185" w:firstLine="708"/>
        <w:jc w:val="both"/>
        <w:rPr>
          <w:rFonts w:ascii="Times New Roman" w:hAnsi="Times New Roman" w:cs="Calibri"/>
          <w:iCs/>
          <w:sz w:val="28"/>
          <w:szCs w:val="28"/>
        </w:rPr>
      </w:pPr>
      <w:r>
        <w:rPr>
          <w:rFonts w:ascii="Times New Roman" w:hAnsi="Times New Roman" w:cs="Times New Roman"/>
          <w:sz w:val="28"/>
          <w:szCs w:val="28"/>
        </w:rPr>
        <w:t xml:space="preserve">Узнавание (различение)частей дома (стена, крыша, окно, дверь, потолок, пол). </w:t>
      </w:r>
      <w:r>
        <w:rPr>
          <w:rFonts w:ascii="Times New Roman" w:hAnsi="Times New Roman"/>
          <w:iCs/>
          <w:sz w:val="28"/>
          <w:szCs w:val="28"/>
        </w:rPr>
        <w:t xml:space="preserve">др.). </w:t>
      </w:r>
    </w:p>
    <w:p w:rsidR="005B2450" w:rsidRDefault="005B2450" w:rsidP="005B2450">
      <w:pPr>
        <w:pStyle w:val="a9"/>
        <w:spacing w:line="360" w:lineRule="auto"/>
        <w:ind w:left="-567"/>
        <w:jc w:val="center"/>
        <w:rPr>
          <w:rFonts w:ascii="Times New Roman" w:hAnsi="Times New Roman"/>
          <w:b/>
          <w:i/>
          <w:sz w:val="28"/>
          <w:szCs w:val="28"/>
        </w:rPr>
      </w:pPr>
    </w:p>
    <w:p w:rsidR="005B2450" w:rsidRDefault="005B2450" w:rsidP="005B2450">
      <w:pPr>
        <w:pStyle w:val="a9"/>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w:t>
      </w:r>
      <w:r>
        <w:rPr>
          <w:rFonts w:ascii="Times New Roman" w:hAnsi="Times New Roman"/>
          <w:bCs/>
          <w:sz w:val="28"/>
          <w:szCs w:val="28"/>
        </w:rPr>
        <w:t>электробытовых приборов (</w:t>
      </w:r>
      <w:r>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 Знание назначения электро</w:t>
      </w:r>
      <w:r w:rsidR="003B46EE">
        <w:rPr>
          <w:rFonts w:ascii="Times New Roman" w:hAnsi="Times New Roman"/>
          <w:sz w:val="28"/>
          <w:szCs w:val="28"/>
        </w:rPr>
        <w:t>-</w:t>
      </w:r>
      <w:r>
        <w:rPr>
          <w:rFonts w:ascii="Times New Roman" w:hAnsi="Times New Roman"/>
          <w:sz w:val="28"/>
          <w:szCs w:val="28"/>
        </w:rPr>
        <w:t>приборов.Узнавание (различение) предметов мебели(стол, стул, диван, шкаф, полка, кресло, кровать, табурет, комод).Узнавание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w:t>
      </w:r>
    </w:p>
    <w:p w:rsidR="005B2450" w:rsidRDefault="005B2450" w:rsidP="005B2450">
      <w:pPr>
        <w:pStyle w:val="a9"/>
      </w:pPr>
    </w:p>
    <w:p w:rsidR="005B2450" w:rsidRDefault="005B2450" w:rsidP="005B2450">
      <w:pPr>
        <w:pStyle w:val="a9"/>
      </w:pPr>
    </w:p>
    <w:p w:rsidR="005B2450" w:rsidRDefault="005B2450" w:rsidP="005B2450">
      <w:pPr>
        <w:spacing w:line="360" w:lineRule="auto"/>
        <w:ind w:firstLine="708"/>
        <w:jc w:val="both"/>
        <w:rPr>
          <w:rFonts w:ascii="Times New Roman" w:hAnsi="Times New Roman"/>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МУЗЫКА И ДВИЖЕНИЕ</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Педагогическая работа с ребенком с тяжелой умственной отсталостью и с 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отзывчивостьна музыкальный ритм, мелодику звучания разных жанровых произведений.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lastRenderedPageBreak/>
        <w:t>Программно-методический материал включает 3 раздела: «Слушание  музыки», «Пение», «Движение под музыку».</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учебном плане предмет представлен на 1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собучающимся.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Материально-техническое оснащение учебного предмета «Музыка» включает: </w:t>
      </w:r>
      <w:r>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предмета</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Слушание.</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w:t>
      </w:r>
    </w:p>
    <w:p w:rsidR="005B2450" w:rsidRDefault="005B2450" w:rsidP="005B2450">
      <w:pPr>
        <w:pStyle w:val="a9"/>
        <w:spacing w:line="360" w:lineRule="auto"/>
        <w:jc w:val="center"/>
        <w:rPr>
          <w:rFonts w:ascii="Times New Roman" w:hAnsi="Times New Roman"/>
          <w:b/>
          <w:i/>
          <w:sz w:val="28"/>
          <w:szCs w:val="28"/>
        </w:rPr>
      </w:pPr>
    </w:p>
    <w:p w:rsidR="004D0D91" w:rsidRDefault="004D0D91"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Пение.</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Движение под музыку.</w:t>
      </w:r>
    </w:p>
    <w:p w:rsidR="005B2450" w:rsidRDefault="005B2450" w:rsidP="005B2450">
      <w:pPr>
        <w:pStyle w:val="a9"/>
        <w:spacing w:line="360" w:lineRule="auto"/>
        <w:ind w:firstLine="708"/>
        <w:jc w:val="both"/>
        <w:rPr>
          <w:rFonts w:ascii="Times New Roman" w:hAnsi="Times New Roman"/>
          <w:i/>
          <w:sz w:val="28"/>
          <w:szCs w:val="28"/>
        </w:rPr>
      </w:pPr>
      <w:r>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w:t>
      </w:r>
      <w:r>
        <w:rPr>
          <w:rFonts w:ascii="Times New Roman" w:hAnsi="Times New Roman"/>
          <w:sz w:val="28"/>
          <w:szCs w:val="28"/>
        </w:rPr>
        <w:lastRenderedPageBreak/>
        <w:t xml:space="preserve">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Движение в хороводе. Движение под музыку в медленном, умеренном и быстром темпе. Ритмичная ходьба под музыку. </w:t>
      </w:r>
    </w:p>
    <w:p w:rsidR="005B2450" w:rsidRDefault="005B2450"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 ИЗОБРАЗИТЕЛЬНАЯ ДЕЯТЕЛЬНОСТЬ</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(рисование, аппликация)</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bCs/>
          <w:sz w:val="28"/>
          <w:szCs w:val="28"/>
        </w:rPr>
        <w:t xml:space="preserve">Изобразительная деятельность </w:t>
      </w:r>
      <w:r>
        <w:rPr>
          <w:rFonts w:ascii="Times New Roman" w:hAnsi="Times New Roman"/>
          <w:sz w:val="28"/>
          <w:szCs w:val="28"/>
        </w:rPr>
        <w:t xml:space="preserve">занимает важное место в работе с ребенком с тяжелой умственной отсталостью, с МНР. </w:t>
      </w:r>
      <w:r>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рисованию ребенок имеет возможность выразить себя как личность, проявить интерес к деятельности или к предмету изображения, доступными для него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bCs/>
          <w:sz w:val="28"/>
          <w:szCs w:val="28"/>
        </w:rPr>
        <w:t>Целью обучения</w:t>
      </w:r>
      <w:r>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lastRenderedPageBreak/>
        <w:t>Программа по изобразительной деятельности включает три раздела: «Рисование», «Аппликация». Во время занятий изобразительной деятельностью вызывается у ребенка положительная эмоциональная реакция, поддерживаются и стимулируются его творческие устремления, развивается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учебном плане предмет представлен на 1 год обучения. </w:t>
      </w:r>
    </w:p>
    <w:p w:rsidR="005B2450" w:rsidRDefault="005B2450" w:rsidP="005B2450">
      <w:pPr>
        <w:pStyle w:val="a9"/>
        <w:spacing w:line="360" w:lineRule="auto"/>
        <w:ind w:firstLine="708"/>
        <w:jc w:val="both"/>
        <w:rPr>
          <w:rFonts w:ascii="Times New Roman" w:hAnsi="Times New Roman"/>
          <w:bCs/>
          <w:sz w:val="28"/>
          <w:szCs w:val="28"/>
        </w:rPr>
      </w:pPr>
      <w:r>
        <w:rPr>
          <w:rFonts w:ascii="Times New Roman" w:hAnsi="Times New Roman"/>
          <w:bCs/>
          <w:sz w:val="28"/>
          <w:szCs w:val="28"/>
        </w:rPr>
        <w:t>Материально-техническое оснащение учебного предмета «Изобразительная деятельность» предусматривает: н</w:t>
      </w:r>
      <w:r>
        <w:rPr>
          <w:rFonts w:ascii="Times New Roman" w:hAnsi="Times New Roman"/>
          <w:sz w:val="28"/>
          <w:szCs w:val="28"/>
        </w:rPr>
        <w:t>аборы инструментов для занятий изобразительной деятельностью, включающие кисти, ножницы, коврики, фигурные перфораторы, индивидуальные доски, пластиковые подложки и т.д.;</w:t>
      </w:r>
      <w:r>
        <w:rPr>
          <w:rFonts w:ascii="Times New Roman" w:hAnsi="Times New Roman"/>
          <w:bCs/>
          <w:sz w:val="28"/>
          <w:szCs w:val="28"/>
        </w:rPr>
        <w:t xml:space="preserve"> н</w:t>
      </w:r>
      <w:r>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Pr>
          <w:rFonts w:ascii="Times New Roman" w:hAnsi="Times New Roman"/>
          <w:sz w:val="28"/>
          <w:szCs w:val="28"/>
          <w:shd w:val="clear" w:color="auto" w:fill="FFFFFF"/>
        </w:rPr>
        <w:t>для хранения бумаги и работ учащихся</w:t>
      </w:r>
      <w:r>
        <w:rPr>
          <w:rFonts w:ascii="Times New Roman" w:hAnsi="Times New Roman"/>
          <w:sz w:val="28"/>
          <w:szCs w:val="28"/>
        </w:rPr>
        <w:t xml:space="preserve"> и др.</w:t>
      </w:r>
      <w:r w:rsidR="003B46EE">
        <w:rPr>
          <w:rFonts w:ascii="Times New Roman" w:hAnsi="Times New Roman"/>
          <w:sz w:val="28"/>
          <w:szCs w:val="28"/>
        </w:rPr>
        <w:t>; магнитная и ковролиновая доска</w:t>
      </w:r>
      <w:r>
        <w:rPr>
          <w:rFonts w:ascii="Times New Roman" w:hAnsi="Times New Roman"/>
          <w:sz w:val="28"/>
          <w:szCs w:val="28"/>
        </w:rPr>
        <w:t>;</w:t>
      </w:r>
      <w:r>
        <w:rPr>
          <w:rFonts w:ascii="Times New Roman" w:hAnsi="Times New Roman"/>
          <w:bCs/>
          <w:sz w:val="28"/>
          <w:szCs w:val="28"/>
        </w:rPr>
        <w:t>р</w:t>
      </w:r>
      <w:r>
        <w:rPr>
          <w:rFonts w:ascii="Times New Roman" w:hAnsi="Times New Roman"/>
          <w:sz w:val="28"/>
          <w:szCs w:val="28"/>
        </w:rPr>
        <w:t>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lastRenderedPageBreak/>
        <w:t>Примерное содержание предмета</w:t>
      </w:r>
    </w:p>
    <w:p w:rsidR="005B2450" w:rsidRDefault="005B2450" w:rsidP="005B2450">
      <w:pPr>
        <w:pStyle w:val="a9"/>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Аппликация.</w:t>
      </w:r>
    </w:p>
    <w:p w:rsidR="005B2450" w:rsidRDefault="005B2450" w:rsidP="005B245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Сминание бумаги. Отрывание бумаги заданной формы (размера). </w:t>
      </w:r>
    </w:p>
    <w:p w:rsidR="005B2450" w:rsidRDefault="005B2450" w:rsidP="005B2450">
      <w:pPr>
        <w:pStyle w:val="a9"/>
        <w:spacing w:line="360" w:lineRule="auto"/>
        <w:jc w:val="center"/>
        <w:rPr>
          <w:rFonts w:ascii="Times New Roman" w:hAnsi="Times New Roman"/>
          <w:bCs/>
          <w:i/>
          <w:sz w:val="28"/>
          <w:szCs w:val="28"/>
        </w:rPr>
      </w:pPr>
      <w:r>
        <w:rPr>
          <w:rFonts w:ascii="Times New Roman" w:hAnsi="Times New Roman"/>
          <w:b/>
          <w:bCs/>
          <w:i/>
          <w:sz w:val="28"/>
          <w:szCs w:val="28"/>
        </w:rPr>
        <w:t>Рисование</w:t>
      </w:r>
      <w:r>
        <w:rPr>
          <w:rFonts w:ascii="Times New Roman" w:hAnsi="Times New Roman"/>
          <w:bCs/>
          <w:i/>
          <w:sz w:val="28"/>
          <w:szCs w:val="28"/>
        </w:rPr>
        <w:t>.</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путем смешивания красок других цветов. </w:t>
      </w:r>
    </w:p>
    <w:p w:rsidR="005B2450" w:rsidRDefault="005B2450" w:rsidP="005B2450">
      <w:pPr>
        <w:autoSpaceDE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Рисование точек. </w:t>
      </w:r>
      <w:r>
        <w:rPr>
          <w:rFonts w:ascii="Times New Roman" w:hAnsi="Times New Roman" w:cs="Times New Roman"/>
          <w:bCs/>
          <w:sz w:val="28"/>
          <w:szCs w:val="28"/>
        </w:rPr>
        <w:t>Рисование вертикальных (горизонтальных, наклонных) линий.</w:t>
      </w:r>
      <w:r>
        <w:rPr>
          <w:rFonts w:ascii="Times New Roman" w:hAnsi="Times New Roman" w:cs="Times New Roman"/>
          <w:sz w:val="28"/>
          <w:szCs w:val="28"/>
        </w:rPr>
        <w:t xml:space="preserve"> Соединение точек. </w:t>
      </w:r>
    </w:p>
    <w:p w:rsidR="005B2450" w:rsidRDefault="005B2450" w:rsidP="005B2450">
      <w:pPr>
        <w:autoSpaceDE w:val="0"/>
        <w:spacing w:line="360" w:lineRule="auto"/>
        <w:ind w:firstLine="708"/>
        <w:jc w:val="both"/>
        <w:rPr>
          <w:rFonts w:ascii="Times New Roman" w:hAnsi="Times New Roman" w:cs="Times New Roman"/>
          <w:sz w:val="28"/>
          <w:szCs w:val="28"/>
        </w:rPr>
      </w:pPr>
    </w:p>
    <w:p w:rsidR="005B2450" w:rsidRDefault="005B2450" w:rsidP="005B2450">
      <w:pPr>
        <w:autoSpaceDE w:val="0"/>
        <w:spacing w:line="360" w:lineRule="auto"/>
        <w:ind w:firstLine="708"/>
        <w:jc w:val="both"/>
        <w:rPr>
          <w:rFonts w:ascii="Times New Roman" w:hAnsi="Times New Roman" w:cs="Times New Roman"/>
          <w:sz w:val="28"/>
          <w:szCs w:val="28"/>
        </w:rPr>
      </w:pPr>
    </w:p>
    <w:p w:rsidR="005B2450" w:rsidRDefault="005B2450" w:rsidP="005B2450">
      <w:pPr>
        <w:autoSpaceDE w:val="0"/>
        <w:spacing w:line="360" w:lineRule="auto"/>
        <w:ind w:firstLine="708"/>
        <w:jc w:val="both"/>
        <w:rPr>
          <w:rFonts w:ascii="Times New Roman" w:hAnsi="Times New Roman" w:cs="Times New Roman"/>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АДАПТИВНАЯ ФИЗКУЛЬТУРА</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Одним из важнейших направлений работы с ребенком, имеющим умственную отсталость, МНР, является физическое развитие, которое происходит на занятиях по адаптивной физической культуре. Цельюзанятий поадаптивной физической культуре является повышение двигательной активности ребенка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Программа по адаптивной физической культуре  включает 1 раздел: «Физическая подготовка»,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Раздел «Физическая подготовка» включает построения и перестроения, </w:t>
      </w:r>
      <w:r>
        <w:rPr>
          <w:rFonts w:ascii="Times New Roman" w:hAnsi="Times New Roman"/>
          <w:iCs/>
          <w:sz w:val="28"/>
          <w:szCs w:val="28"/>
        </w:rPr>
        <w:t>обще</w:t>
      </w:r>
      <w:r w:rsidR="003B46EE">
        <w:rPr>
          <w:rFonts w:ascii="Times New Roman" w:hAnsi="Times New Roman"/>
          <w:iCs/>
          <w:sz w:val="28"/>
          <w:szCs w:val="28"/>
        </w:rPr>
        <w:t>-</w:t>
      </w:r>
      <w:r>
        <w:rPr>
          <w:rFonts w:ascii="Times New Roman" w:hAnsi="Times New Roman"/>
          <w:iCs/>
          <w:sz w:val="28"/>
          <w:szCs w:val="28"/>
        </w:rPr>
        <w:t xml:space="preserve">развивающие и корригирующие упражнения. </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учебном плане предмет представлен на 1 год обучения. Материально-техническое оснащение учебного предмета </w:t>
      </w:r>
      <w:r>
        <w:rPr>
          <w:rFonts w:ascii="Times New Roman" w:hAnsi="Times New Roman"/>
          <w:bCs/>
          <w:sz w:val="28"/>
          <w:szCs w:val="28"/>
        </w:rPr>
        <w:t xml:space="preserve">«Адаптивная физкультура» </w:t>
      </w:r>
      <w:r>
        <w:rPr>
          <w:rFonts w:ascii="Times New Roman" w:hAnsi="Times New Roman"/>
          <w:sz w:val="28"/>
          <w:szCs w:val="28"/>
        </w:rPr>
        <w:t xml:space="preserve">включает: </w:t>
      </w:r>
      <w:r>
        <w:rPr>
          <w:rFonts w:ascii="Times New Roman" w:hAnsi="Times New Roman"/>
          <w:sz w:val="28"/>
          <w:szCs w:val="28"/>
          <w:lang w:eastAsia="ru-RU"/>
        </w:rPr>
        <w:t>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w:t>
      </w:r>
    </w:p>
    <w:p w:rsidR="005B2450" w:rsidRDefault="005B2450" w:rsidP="005B2450">
      <w:pPr>
        <w:spacing w:line="360" w:lineRule="auto"/>
        <w:ind w:firstLine="708"/>
        <w:jc w:val="both"/>
        <w:rPr>
          <w:rFonts w:ascii="Times New Roman" w:hAnsi="Times New Roman" w:cs="Times New Roman"/>
          <w:sz w:val="28"/>
          <w:szCs w:val="28"/>
        </w:rPr>
      </w:pPr>
    </w:p>
    <w:p w:rsidR="004D0D91" w:rsidRDefault="004D0D91" w:rsidP="005B2450">
      <w:pPr>
        <w:spacing w:line="360" w:lineRule="auto"/>
        <w:ind w:firstLine="708"/>
        <w:jc w:val="both"/>
        <w:rPr>
          <w:rFonts w:ascii="Times New Roman" w:hAnsi="Times New Roman" w:cs="Times New Roman"/>
          <w:sz w:val="28"/>
          <w:szCs w:val="28"/>
        </w:rPr>
      </w:pPr>
    </w:p>
    <w:p w:rsidR="004D0D91" w:rsidRDefault="004D0D91" w:rsidP="005B2450">
      <w:pPr>
        <w:spacing w:line="360" w:lineRule="auto"/>
        <w:ind w:firstLine="708"/>
        <w:jc w:val="both"/>
        <w:rPr>
          <w:rFonts w:ascii="Times New Roman" w:hAnsi="Times New Roman" w:cs="Times New Roman"/>
          <w:sz w:val="28"/>
          <w:szCs w:val="28"/>
        </w:rPr>
      </w:pPr>
    </w:p>
    <w:p w:rsidR="005B2450" w:rsidRDefault="005B2450" w:rsidP="005B2450">
      <w:pPr>
        <w:pStyle w:val="a9"/>
        <w:spacing w:line="360" w:lineRule="auto"/>
        <w:ind w:firstLine="708"/>
        <w:jc w:val="center"/>
        <w:rPr>
          <w:rFonts w:ascii="Times New Roman" w:hAnsi="Times New Roman"/>
          <w:b/>
          <w:i/>
          <w:sz w:val="28"/>
          <w:szCs w:val="28"/>
        </w:rPr>
      </w:pPr>
      <w:r>
        <w:rPr>
          <w:rFonts w:ascii="Times New Roman" w:hAnsi="Times New Roman"/>
          <w:b/>
          <w:i/>
          <w:sz w:val="28"/>
          <w:szCs w:val="28"/>
        </w:rPr>
        <w:t>Физическая подготовка.</w:t>
      </w:r>
    </w:p>
    <w:p w:rsidR="005B2450" w:rsidRDefault="005B2450" w:rsidP="005B2450">
      <w:pPr>
        <w:pStyle w:val="ae"/>
        <w:spacing w:line="360" w:lineRule="auto"/>
        <w:ind w:left="0" w:firstLine="708"/>
        <w:jc w:val="both"/>
        <w:rPr>
          <w:rFonts w:ascii="Times New Roman" w:hAnsi="Times New Roman"/>
          <w:sz w:val="28"/>
          <w:szCs w:val="28"/>
        </w:rPr>
      </w:pPr>
      <w:r>
        <w:rPr>
          <w:rFonts w:ascii="Times New Roman" w:hAnsi="Times New Roman"/>
          <w:i/>
          <w:iCs/>
          <w:sz w:val="28"/>
          <w:szCs w:val="28"/>
        </w:rPr>
        <w:t>Обще</w:t>
      </w:r>
      <w:r w:rsidR="003B46EE">
        <w:rPr>
          <w:rFonts w:ascii="Times New Roman" w:hAnsi="Times New Roman"/>
          <w:i/>
          <w:iCs/>
          <w:sz w:val="28"/>
          <w:szCs w:val="28"/>
        </w:rPr>
        <w:t>-</w:t>
      </w:r>
      <w:r>
        <w:rPr>
          <w:rFonts w:ascii="Times New Roman" w:hAnsi="Times New Roman"/>
          <w:i/>
          <w:iCs/>
          <w:sz w:val="28"/>
          <w:szCs w:val="28"/>
        </w:rPr>
        <w:t>развивающие и корригирующие упражнения.</w:t>
      </w:r>
      <w:r>
        <w:rPr>
          <w:rFonts w:ascii="Times New Roman" w:hAnsi="Times New Roman"/>
          <w:iCs/>
          <w:sz w:val="28"/>
          <w:szCs w:val="28"/>
        </w:rPr>
        <w:t xml:space="preserve"> Дыхательные упражнения: </w:t>
      </w:r>
      <w:r>
        <w:rPr>
          <w:rFonts w:ascii="Times New Roman" w:hAnsi="Times New Roman"/>
          <w:spacing w:val="-2"/>
          <w:sz w:val="28"/>
          <w:szCs w:val="28"/>
        </w:rPr>
        <w:t>произвольный вдох (выдох) через рот (нос), произвольный вдох через нос (рот), выдох через рот</w:t>
      </w:r>
      <w:r>
        <w:rPr>
          <w:rFonts w:ascii="Times New Roman" w:hAnsi="Times New Roman"/>
          <w:spacing w:val="-10"/>
          <w:sz w:val="28"/>
          <w:szCs w:val="28"/>
        </w:rPr>
        <w:t xml:space="preserve">(нос). </w:t>
      </w:r>
      <w:r>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Pr>
          <w:rFonts w:ascii="Times New Roman" w:hAnsi="Times New Roman"/>
          <w:spacing w:val="-10"/>
          <w:sz w:val="28"/>
          <w:szCs w:val="28"/>
        </w:rPr>
        <w:t>К</w:t>
      </w:r>
      <w:r>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Pr>
          <w:rFonts w:ascii="Times New Roman" w:hAnsi="Times New Roman"/>
          <w:spacing w:val="-3"/>
          <w:sz w:val="28"/>
          <w:szCs w:val="28"/>
        </w:rPr>
        <w:t>в исхо</w:t>
      </w:r>
      <w:r>
        <w:rPr>
          <w:rFonts w:ascii="Times New Roman" w:hAnsi="Times New Roman"/>
          <w:spacing w:val="-1"/>
          <w:sz w:val="28"/>
          <w:szCs w:val="28"/>
        </w:rPr>
        <w:t xml:space="preserve">дных положениях «стоя», «сидя», «лежа» (на боку, на </w:t>
      </w:r>
      <w:r>
        <w:rPr>
          <w:rFonts w:ascii="Times New Roman" w:hAnsi="Times New Roman"/>
          <w:spacing w:val="-3"/>
          <w:sz w:val="28"/>
          <w:szCs w:val="28"/>
        </w:rPr>
        <w:t>спине, на животе): вперед, назад, в стороны, вверх, вниз, круговые движения.</w:t>
      </w:r>
      <w:r>
        <w:rPr>
          <w:rFonts w:ascii="Times New Roman" w:hAnsi="Times New Roman"/>
          <w:sz w:val="28"/>
          <w:szCs w:val="28"/>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w:t>
      </w:r>
      <w:r>
        <w:rPr>
          <w:rFonts w:ascii="Times New Roman" w:hAnsi="Times New Roman"/>
          <w:sz w:val="28"/>
          <w:szCs w:val="28"/>
        </w:rPr>
        <w:lastRenderedPageBreak/>
        <w:t xml:space="preserve">вправо (влево). Круговые движения прямыми руками вперед (назад). Наклоны туловища в сочетании с поворотами. Стояние на коленях. </w:t>
      </w:r>
    </w:p>
    <w:p w:rsidR="005B2450" w:rsidRDefault="005B2450" w:rsidP="005B2450">
      <w:pPr>
        <w:pStyle w:val="ae"/>
        <w:spacing w:line="360" w:lineRule="auto"/>
        <w:ind w:left="0" w:firstLine="708"/>
        <w:jc w:val="both"/>
        <w:rPr>
          <w:rFonts w:ascii="Times New Roman" w:hAnsi="Times New Roman"/>
          <w:sz w:val="28"/>
          <w:szCs w:val="28"/>
        </w:rPr>
      </w:pPr>
      <w:r>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Pr>
          <w:rFonts w:ascii="Times New Roman" w:hAnsi="Times New Roman"/>
          <w:spacing w:val="-10"/>
          <w:sz w:val="28"/>
          <w:szCs w:val="28"/>
        </w:rPr>
        <w:t>П</w:t>
      </w:r>
      <w:r>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движения.Переход из положения «лежа» в положение «сидя» (из положения «сидя» в положение «лежа»). </w:t>
      </w:r>
    </w:p>
    <w:p w:rsidR="005B2450" w:rsidRDefault="005B2450" w:rsidP="005B2450">
      <w:pPr>
        <w:pStyle w:val="ae"/>
        <w:spacing w:line="360" w:lineRule="auto"/>
        <w:ind w:left="0" w:firstLine="708"/>
        <w:jc w:val="both"/>
        <w:rPr>
          <w:rFonts w:ascii="Times New Roman" w:hAnsi="Times New Roman"/>
          <w:sz w:val="28"/>
          <w:szCs w:val="28"/>
        </w:rPr>
      </w:pPr>
      <w:r>
        <w:rPr>
          <w:rFonts w:ascii="Times New Roman" w:hAnsi="Times New Roman"/>
          <w:sz w:val="28"/>
          <w:szCs w:val="28"/>
        </w:rPr>
        <w:t xml:space="preserve">Прыжки на двух ногах (с одной ноги на другую). </w:t>
      </w:r>
    </w:p>
    <w:p w:rsidR="005B2450" w:rsidRDefault="005B2450" w:rsidP="005B2450">
      <w:pPr>
        <w:pStyle w:val="ae"/>
        <w:spacing w:line="360" w:lineRule="auto"/>
        <w:ind w:left="0" w:firstLine="708"/>
        <w:jc w:val="both"/>
        <w:rPr>
          <w:rFonts w:ascii="Times New Roman" w:hAnsi="Times New Roman"/>
          <w:sz w:val="28"/>
          <w:szCs w:val="28"/>
        </w:rPr>
      </w:pPr>
      <w:r>
        <w:rPr>
          <w:rFonts w:ascii="Times New Roman" w:hAnsi="Times New Roman"/>
          <w:i/>
          <w:sz w:val="28"/>
          <w:szCs w:val="28"/>
        </w:rPr>
        <w:t>Ходьба и бег</w:t>
      </w:r>
      <w:r>
        <w:rPr>
          <w:rFonts w:ascii="Times New Roman" w:hAnsi="Times New Roman"/>
          <w:sz w:val="28"/>
          <w:szCs w:val="28"/>
        </w:rPr>
        <w:t xml:space="preserve">. </w:t>
      </w:r>
      <w:r>
        <w:rPr>
          <w:rFonts w:ascii="Times New Roman" w:hAnsi="Times New Roman"/>
          <w:spacing w:val="-10"/>
          <w:sz w:val="28"/>
          <w:szCs w:val="28"/>
        </w:rPr>
        <w:t>Х</w:t>
      </w:r>
      <w:r>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Pr>
          <w:rFonts w:ascii="Times New Roman" w:hAnsi="Times New Roman"/>
          <w:spacing w:val="-10"/>
          <w:sz w:val="28"/>
          <w:szCs w:val="28"/>
        </w:rPr>
        <w:t>Бег</w:t>
      </w:r>
      <w:r>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w:t>
      </w:r>
    </w:p>
    <w:p w:rsidR="005B2450" w:rsidRDefault="005B2450" w:rsidP="005B2450">
      <w:pPr>
        <w:pStyle w:val="ae"/>
        <w:spacing w:line="360" w:lineRule="auto"/>
        <w:ind w:left="0" w:firstLine="708"/>
        <w:jc w:val="both"/>
        <w:rPr>
          <w:rFonts w:ascii="Times New Roman" w:hAnsi="Times New Roman"/>
          <w:sz w:val="28"/>
          <w:szCs w:val="28"/>
        </w:rPr>
      </w:pPr>
      <w:r>
        <w:rPr>
          <w:rFonts w:ascii="Times New Roman" w:hAnsi="Times New Roman"/>
          <w:i/>
          <w:sz w:val="28"/>
          <w:szCs w:val="28"/>
        </w:rPr>
        <w:t>Прыжки.</w:t>
      </w:r>
      <w:r>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5B2450" w:rsidRDefault="005B2450" w:rsidP="005B2450">
      <w:pPr>
        <w:pStyle w:val="ae"/>
        <w:spacing w:line="360" w:lineRule="auto"/>
        <w:ind w:left="0" w:firstLine="708"/>
        <w:jc w:val="both"/>
        <w:rPr>
          <w:rFonts w:ascii="Times New Roman" w:hAnsi="Times New Roman"/>
          <w:sz w:val="28"/>
          <w:szCs w:val="28"/>
        </w:rPr>
      </w:pPr>
      <w:r>
        <w:rPr>
          <w:rFonts w:ascii="Times New Roman" w:hAnsi="Times New Roman"/>
          <w:i/>
          <w:sz w:val="28"/>
          <w:szCs w:val="28"/>
        </w:rPr>
        <w:t>Броски, ловля, метание, передача предметов и перенос груза.</w:t>
      </w:r>
      <w:r>
        <w:rPr>
          <w:rFonts w:ascii="Times New Roman" w:hAnsi="Times New Roman"/>
          <w:sz w:val="28"/>
          <w:szCs w:val="28"/>
        </w:rPr>
        <w:t xml:space="preserve"> П</w:t>
      </w:r>
      <w:r>
        <w:rPr>
          <w:rFonts w:ascii="Times New Roman" w:hAnsi="Times New Roman"/>
          <w:spacing w:val="-10"/>
          <w:sz w:val="28"/>
          <w:szCs w:val="28"/>
        </w:rPr>
        <w:t>ередача предметов</w:t>
      </w:r>
      <w:r>
        <w:rPr>
          <w:rFonts w:ascii="Times New Roman" w:hAnsi="Times New Roman"/>
          <w:sz w:val="28"/>
          <w:szCs w:val="28"/>
        </w:rPr>
        <w:t xml:space="preserve"> в шеренге (по кругу, в колонне).</w:t>
      </w:r>
      <w:r>
        <w:rPr>
          <w:rFonts w:ascii="Times New Roman" w:hAnsi="Times New Roman"/>
          <w:spacing w:val="-10"/>
          <w:sz w:val="28"/>
          <w:szCs w:val="28"/>
        </w:rPr>
        <w:t xml:space="preserve"> Броски среднего (маленького) мяча двумя руками </w:t>
      </w:r>
      <w:r>
        <w:rPr>
          <w:rFonts w:ascii="Times New Roman" w:hAnsi="Times New Roman"/>
          <w:sz w:val="28"/>
          <w:szCs w:val="28"/>
        </w:rPr>
        <w:t xml:space="preserve">вверх (о пол, о стенку). </w:t>
      </w:r>
      <w:r>
        <w:rPr>
          <w:rFonts w:ascii="Times New Roman" w:hAnsi="Times New Roman"/>
          <w:spacing w:val="-10"/>
          <w:sz w:val="28"/>
          <w:szCs w:val="28"/>
        </w:rPr>
        <w:t xml:space="preserve">Ловля среднего (маленького) мяча </w:t>
      </w:r>
      <w:r>
        <w:rPr>
          <w:rFonts w:ascii="Times New Roman" w:hAnsi="Times New Roman"/>
          <w:sz w:val="28"/>
          <w:szCs w:val="28"/>
        </w:rPr>
        <w:t>одной (двумя) руками. Бросание мяча на дальность. Броски (ловля) мяча в ходьбе (беге).</w:t>
      </w:r>
      <w:r>
        <w:rPr>
          <w:rFonts w:ascii="Times New Roman" w:hAnsi="Times New Roman"/>
          <w:spacing w:val="-10"/>
          <w:sz w:val="28"/>
          <w:szCs w:val="28"/>
        </w:rPr>
        <w:t xml:space="preserve"> Перенос груза. </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Х. ПРЕДМЕТНЫЕ ДЕЙСТВИЯ</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Вследствие органического поражения ЦНС у ребенка с тяжелой умственной отсталостью, с МНР процессы восприятия, памяти, мышления, речи, двигательных и других функций нарушены, поэтому формирование предметных действий происходит со значительной задержкой. У многих детей </w:t>
      </w:r>
      <w:r>
        <w:rPr>
          <w:rFonts w:ascii="Times New Roman" w:hAnsi="Times New Roman"/>
          <w:sz w:val="28"/>
          <w:szCs w:val="28"/>
        </w:rPr>
        <w:lastRenderedPageBreak/>
        <w:t>с 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5B2450" w:rsidRDefault="005B2450" w:rsidP="005B2450">
      <w:pPr>
        <w:pStyle w:val="a9"/>
        <w:spacing w:line="360" w:lineRule="auto"/>
        <w:jc w:val="both"/>
        <w:rPr>
          <w:rFonts w:ascii="Times New Roman" w:hAnsi="Times New Roman"/>
          <w:sz w:val="28"/>
          <w:szCs w:val="28"/>
        </w:rPr>
      </w:pPr>
      <w:r>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5B2450" w:rsidRDefault="005B2450" w:rsidP="005B2450">
      <w:pPr>
        <w:pStyle w:val="a9"/>
        <w:spacing w:line="360" w:lineRule="auto"/>
        <w:jc w:val="both"/>
        <w:rPr>
          <w:rFonts w:ascii="Times New Roman" w:hAnsi="Times New Roman"/>
          <w:sz w:val="28"/>
          <w:szCs w:val="28"/>
        </w:rPr>
      </w:pPr>
      <w:r>
        <w:rPr>
          <w:rFonts w:ascii="Times New Roman" w:hAnsi="Times New Roman"/>
          <w:sz w:val="28"/>
          <w:szCs w:val="28"/>
        </w:rPr>
        <w:tab/>
        <w:t xml:space="preserve">Программно-методический материал включает </w:t>
      </w:r>
      <w:r>
        <w:rPr>
          <w:rFonts w:ascii="Times New Roman" w:hAnsi="Times New Roman"/>
          <w:bCs/>
          <w:sz w:val="28"/>
          <w:szCs w:val="28"/>
        </w:rPr>
        <w:t>2 раздела</w:t>
      </w:r>
      <w:r>
        <w:rPr>
          <w:rFonts w:ascii="Times New Roman" w:hAnsi="Times New Roman"/>
          <w:sz w:val="28"/>
          <w:szCs w:val="28"/>
        </w:rPr>
        <w:t>: «Действия с материалами», «Действия с предметами».</w:t>
      </w:r>
    </w:p>
    <w:p w:rsidR="005B2450" w:rsidRDefault="005B2450" w:rsidP="005B2450">
      <w:pPr>
        <w:pStyle w:val="a9"/>
        <w:spacing w:line="360" w:lineRule="auto"/>
        <w:jc w:val="both"/>
        <w:rPr>
          <w:rFonts w:ascii="Times New Roman" w:hAnsi="Times New Roman"/>
          <w:sz w:val="28"/>
          <w:szCs w:val="28"/>
        </w:rPr>
      </w:pPr>
      <w:r>
        <w:rPr>
          <w:rFonts w:ascii="Times New Roman" w:hAnsi="Times New Roman"/>
          <w:sz w:val="28"/>
          <w:szCs w:val="28"/>
        </w:rPr>
        <w:tab/>
        <w:t>В процессе обучения ребенок знакомится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Материально-техническое оснащение учебного предмета </w:t>
      </w:r>
      <w:r>
        <w:rPr>
          <w:rFonts w:ascii="Times New Roman" w:hAnsi="Times New Roman"/>
          <w:bCs/>
          <w:sz w:val="28"/>
          <w:szCs w:val="28"/>
        </w:rPr>
        <w:t xml:space="preserve">«Предметно-практические действия» </w:t>
      </w:r>
      <w:r>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5B2450" w:rsidRDefault="005B2450" w:rsidP="005B2450">
      <w:pPr>
        <w:pStyle w:val="a9"/>
        <w:spacing w:line="360" w:lineRule="auto"/>
        <w:ind w:firstLine="708"/>
        <w:jc w:val="both"/>
        <w:rPr>
          <w:rFonts w:ascii="Times New Roman" w:hAnsi="Times New Roman"/>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коррекционных занятий</w:t>
      </w:r>
    </w:p>
    <w:p w:rsidR="005B2450" w:rsidRDefault="005B2450" w:rsidP="005B2450">
      <w:pPr>
        <w:spacing w:line="360" w:lineRule="auto"/>
        <w:jc w:val="center"/>
        <w:rPr>
          <w:rFonts w:ascii="Times New Roman" w:hAnsi="Times New Roman" w:cs="Times New Roman"/>
          <w:sz w:val="28"/>
          <w:szCs w:val="28"/>
        </w:rPr>
      </w:pPr>
      <w:r>
        <w:rPr>
          <w:rFonts w:ascii="Times New Roman" w:hAnsi="Times New Roman" w:cs="Times New Roman"/>
          <w:b/>
          <w:i/>
          <w:sz w:val="28"/>
          <w:szCs w:val="28"/>
        </w:rPr>
        <w:t>Действия с материалами</w:t>
      </w:r>
      <w:r>
        <w:rPr>
          <w:rFonts w:ascii="Times New Roman" w:hAnsi="Times New Roman" w:cs="Times New Roman"/>
          <w:b/>
          <w:sz w:val="28"/>
          <w:szCs w:val="28"/>
        </w:rPr>
        <w:t>.</w:t>
      </w:r>
    </w:p>
    <w:p w:rsidR="005B2450" w:rsidRDefault="005B2450" w:rsidP="005B2450">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Сминание материала </w:t>
      </w:r>
      <w:r>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r>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w:t>
      </w:r>
      <w:r>
        <w:rPr>
          <w:rFonts w:ascii="Times New Roman" w:hAnsi="Times New Roman" w:cs="Times New Roman"/>
          <w:sz w:val="28"/>
        </w:rPr>
        <w:lastRenderedPageBreak/>
        <w:t xml:space="preserve">масса) двумя руками (одной рукой).Пересыпание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Pr>
          <w:rFonts w:ascii="Times New Roman" w:hAnsi="Times New Roman" w:cs="Times New Roman"/>
          <w:bCs/>
          <w:sz w:val="28"/>
        </w:rPr>
        <w:t>Наматывание материала</w:t>
      </w:r>
      <w:r>
        <w:rPr>
          <w:rFonts w:ascii="Times New Roman" w:hAnsi="Times New Roman" w:cs="Times New Roman"/>
          <w:sz w:val="28"/>
        </w:rPr>
        <w:t xml:space="preserve"> (бельевая веревка, шпагат, шерстяные нитки, шнур и др.). </w:t>
      </w:r>
    </w:p>
    <w:p w:rsidR="005B2450" w:rsidRDefault="005B2450" w:rsidP="005B2450">
      <w:pPr>
        <w:spacing w:line="360" w:lineRule="auto"/>
        <w:jc w:val="center"/>
        <w:rPr>
          <w:rFonts w:ascii="Times New Roman" w:hAnsi="Times New Roman" w:cs="Times New Roman"/>
          <w:sz w:val="28"/>
        </w:rPr>
      </w:pPr>
      <w:r>
        <w:rPr>
          <w:rFonts w:ascii="Times New Roman" w:hAnsi="Times New Roman" w:cs="Times New Roman"/>
          <w:b/>
          <w:i/>
          <w:sz w:val="28"/>
        </w:rPr>
        <w:t>Действия с предметами.</w:t>
      </w:r>
    </w:p>
    <w:p w:rsidR="005B2450" w:rsidRDefault="005B2450" w:rsidP="005B2450">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Pr>
          <w:rFonts w:ascii="Times New Roman" w:hAnsi="Times New Roman" w:cs="Times New Roman"/>
          <w:bCs/>
          <w:sz w:val="28"/>
        </w:rPr>
        <w:t>Толкание предмета от себя (</w:t>
      </w:r>
      <w:r>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5B2450" w:rsidRDefault="005B2450" w:rsidP="005B245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ноге. Удары по мячу ногой с места (с нескольких шагов, с разбега). </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КОРРЕКЦИОННО-РАЗВИВАЮЩИЕ ЗАНЯТИЯ</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АЛЬТЕРНАТИВНАЯ И ДОПОЛНИТЕЛЬНАЯ КОММУНИКАЦИЯ</w:t>
      </w: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У ребенка тяжелой умственной отсталостью, с МНР затруднено общениес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используются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w:t>
      </w:r>
      <w:r>
        <w:rPr>
          <w:rFonts w:ascii="Times New Roman" w:hAnsi="Times New Roman"/>
          <w:sz w:val="28"/>
          <w:szCs w:val="28"/>
        </w:rPr>
        <w:lastRenderedPageBreak/>
        <w:t>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Техническое оснащение включает: предметы, графические изображения, знаковые системы,  </w:t>
      </w:r>
      <w:r>
        <w:rPr>
          <w:rFonts w:ascii="Times New Roman" w:eastAsia="ArialMT" w:hAnsi="Times New Roman"/>
          <w:sz w:val="28"/>
          <w:szCs w:val="28"/>
        </w:rPr>
        <w:t xml:space="preserve">таблицы букв, </w:t>
      </w:r>
      <w:r>
        <w:rPr>
          <w:rFonts w:ascii="Times New Roman" w:hAnsi="Times New Roman"/>
          <w:sz w:val="28"/>
          <w:szCs w:val="28"/>
        </w:rPr>
        <w:t xml:space="preserve">карточки с напечатанными словами, наборы букв, </w:t>
      </w:r>
      <w:r>
        <w:rPr>
          <w:rFonts w:ascii="Times New Roman" w:hAnsi="Times New Roman"/>
          <w:bCs/>
          <w:sz w:val="28"/>
          <w:szCs w:val="28"/>
        </w:rPr>
        <w:t xml:space="preserve">устройства </w:t>
      </w:r>
      <w:r>
        <w:rPr>
          <w:rFonts w:ascii="Times New Roman" w:eastAsia="ArialMT" w:hAnsi="Times New Roman"/>
          <w:sz w:val="28"/>
          <w:szCs w:val="28"/>
        </w:rPr>
        <w:t>(планшетный компьютер) и др.</w:t>
      </w:r>
    </w:p>
    <w:p w:rsidR="005B2450" w:rsidRDefault="005B2450" w:rsidP="005B2450">
      <w:pPr>
        <w:pStyle w:val="a9"/>
        <w:spacing w:line="360" w:lineRule="auto"/>
        <w:jc w:val="center"/>
        <w:rPr>
          <w:rFonts w:ascii="Times New Roman" w:hAnsi="Times New Roman"/>
          <w:b/>
          <w:sz w:val="28"/>
          <w:szCs w:val="28"/>
        </w:rPr>
      </w:pPr>
    </w:p>
    <w:p w:rsidR="005B2450" w:rsidRDefault="005B2450" w:rsidP="005B2450">
      <w:pPr>
        <w:pStyle w:val="a9"/>
        <w:spacing w:line="360" w:lineRule="auto"/>
        <w:jc w:val="center"/>
        <w:rPr>
          <w:rFonts w:ascii="Times New Roman" w:hAnsi="Times New Roman"/>
          <w:b/>
          <w:sz w:val="28"/>
          <w:szCs w:val="28"/>
        </w:rPr>
      </w:pPr>
      <w:r>
        <w:rPr>
          <w:rFonts w:ascii="Times New Roman" w:hAnsi="Times New Roman"/>
          <w:b/>
          <w:sz w:val="28"/>
          <w:szCs w:val="28"/>
        </w:rPr>
        <w:t>Примерное содержание коррекционных занятий</w:t>
      </w: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Коммуникация с использованием невербальных средств</w:t>
      </w:r>
    </w:p>
    <w:p w:rsidR="005B2450" w:rsidRDefault="005B2450" w:rsidP="005B2450">
      <w:pPr>
        <w:pStyle w:val="a9"/>
        <w:spacing w:line="360" w:lineRule="auto"/>
        <w:ind w:firstLine="708"/>
        <w:jc w:val="both"/>
        <w:rPr>
          <w:rFonts w:ascii="Times New Roman" w:hAnsi="Times New Roman"/>
          <w:sz w:val="28"/>
          <w:szCs w:val="28"/>
        </w:rPr>
      </w:pPr>
      <w:r>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5B2450" w:rsidRDefault="005B2450" w:rsidP="005B2450">
      <w:pPr>
        <w:pStyle w:val="21"/>
        <w:spacing w:line="360" w:lineRule="auto"/>
        <w:ind w:left="0" w:firstLine="708"/>
        <w:jc w:val="both"/>
        <w:rPr>
          <w:i/>
          <w:sz w:val="28"/>
          <w:szCs w:val="28"/>
          <w:u w:val="single"/>
        </w:rPr>
      </w:pPr>
      <w:r>
        <w:rPr>
          <w:sz w:val="28"/>
          <w:szCs w:val="28"/>
        </w:rPr>
        <w:lastRenderedPageBreak/>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003B46EE">
        <w:rPr>
          <w:bCs/>
          <w:sz w:val="28"/>
          <w:szCs w:val="28"/>
        </w:rPr>
        <w:t>-</w:t>
      </w:r>
      <w:r>
        <w:rPr>
          <w:bCs/>
          <w:sz w:val="28"/>
          <w:szCs w:val="28"/>
          <w:lang w:val="en-US"/>
        </w:rPr>
        <w:t>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5B2450" w:rsidRDefault="005B2450" w:rsidP="005B2450">
      <w:pPr>
        <w:pStyle w:val="a9"/>
        <w:spacing w:line="360" w:lineRule="auto"/>
        <w:jc w:val="center"/>
        <w:rPr>
          <w:rFonts w:ascii="Times New Roman" w:hAnsi="Times New Roman"/>
          <w:b/>
          <w:i/>
          <w:sz w:val="28"/>
          <w:szCs w:val="28"/>
        </w:rPr>
      </w:pPr>
    </w:p>
    <w:p w:rsidR="005B2450" w:rsidRDefault="005B2450" w:rsidP="005B2450">
      <w:pPr>
        <w:pStyle w:val="a9"/>
        <w:spacing w:line="360" w:lineRule="auto"/>
        <w:jc w:val="center"/>
        <w:rPr>
          <w:rFonts w:ascii="Times New Roman" w:hAnsi="Times New Roman"/>
          <w:b/>
          <w:i/>
          <w:sz w:val="28"/>
          <w:szCs w:val="28"/>
        </w:rPr>
      </w:pPr>
      <w:r>
        <w:rPr>
          <w:rFonts w:ascii="Times New Roman" w:hAnsi="Times New Roman"/>
          <w:b/>
          <w:i/>
          <w:sz w:val="28"/>
          <w:szCs w:val="28"/>
        </w:rPr>
        <w:t>Развитие речи средствами невербальной коммуникации</w:t>
      </w:r>
    </w:p>
    <w:p w:rsidR="005B2450" w:rsidRDefault="005B2450" w:rsidP="005B2450">
      <w:pPr>
        <w:jc w:val="center"/>
        <w:rPr>
          <w:rFonts w:ascii="Times New Roman" w:hAnsi="Times New Roman"/>
          <w:i/>
          <w:sz w:val="28"/>
          <w:szCs w:val="28"/>
        </w:rPr>
      </w:pPr>
      <w:r>
        <w:rPr>
          <w:rFonts w:ascii="Times New Roman" w:hAnsi="Times New Roman"/>
          <w:i/>
          <w:sz w:val="28"/>
          <w:szCs w:val="28"/>
        </w:rPr>
        <w:t>Импрессивная речь</w:t>
      </w:r>
    </w:p>
    <w:p w:rsidR="005B2450" w:rsidRDefault="005B2450" w:rsidP="005B2450">
      <w:pPr>
        <w:spacing w:line="360" w:lineRule="auto"/>
        <w:ind w:firstLine="708"/>
        <w:jc w:val="both"/>
        <w:rPr>
          <w:rFonts w:ascii="Times New Roman" w:hAnsi="Times New Roman"/>
          <w:b/>
          <w:sz w:val="28"/>
          <w:szCs w:val="28"/>
        </w:rPr>
      </w:pPr>
      <w:r>
        <w:rPr>
          <w:rFonts w:ascii="Times New Roman" w:hAnsi="Times New Roman"/>
          <w:bCs/>
          <w:sz w:val="28"/>
          <w:szCs w:val="28"/>
        </w:rPr>
        <w:t xml:space="preserve">Понимание простых по звуковому составу слов </w:t>
      </w:r>
      <w:r>
        <w:rPr>
          <w:rFonts w:ascii="Times New Roman" w:hAnsi="Times New Roman"/>
          <w:color w:val="000000"/>
          <w:sz w:val="28"/>
          <w:szCs w:val="28"/>
        </w:rPr>
        <w:t>(мама, папа, дядя и др.).</w:t>
      </w:r>
      <w:r>
        <w:rPr>
          <w:rFonts w:ascii="Times New Roman" w:hAnsi="Times New Roman"/>
          <w:bCs/>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sz w:val="28"/>
          <w:szCs w:val="28"/>
        </w:rPr>
        <w:t xml:space="preserve">Понимание слов, обозначающих признак действия, состояние (громко, тихо, быстро, медленно, хорошо, плохо, </w:t>
      </w:r>
      <w:r>
        <w:rPr>
          <w:rFonts w:ascii="Times New Roman" w:hAnsi="Times New Roman"/>
          <w:sz w:val="28"/>
          <w:szCs w:val="28"/>
        </w:rPr>
        <w:lastRenderedPageBreak/>
        <w:t>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rsidR="005B2450" w:rsidRDefault="005B2450" w:rsidP="005B2450">
      <w:pPr>
        <w:pStyle w:val="a9"/>
        <w:spacing w:line="360" w:lineRule="auto"/>
        <w:jc w:val="center"/>
        <w:rPr>
          <w:rFonts w:ascii="Times New Roman" w:hAnsi="Times New Roman"/>
          <w:bCs/>
          <w:i/>
          <w:kern w:val="2"/>
          <w:sz w:val="28"/>
          <w:szCs w:val="28"/>
        </w:rPr>
      </w:pPr>
      <w:r>
        <w:rPr>
          <w:rFonts w:ascii="Times New Roman" w:hAnsi="Times New Roman"/>
          <w:bCs/>
          <w:i/>
          <w:kern w:val="2"/>
          <w:sz w:val="28"/>
          <w:szCs w:val="28"/>
        </w:rPr>
        <w:t>Экспрессия с использованием средств невербальной коммуникации.</w:t>
      </w:r>
    </w:p>
    <w:p w:rsidR="005B2450" w:rsidRDefault="005B2450" w:rsidP="005B2450">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sz w:val="28"/>
          <w:szCs w:val="28"/>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5B2450" w:rsidRDefault="005B2450" w:rsidP="005B2450">
      <w:pPr>
        <w:widowControl w:val="0"/>
        <w:tabs>
          <w:tab w:val="left" w:pos="-15"/>
        </w:tabs>
        <w:spacing w:after="0" w:line="360" w:lineRule="auto"/>
        <w:jc w:val="both"/>
        <w:rPr>
          <w:rFonts w:ascii="Times New Roman" w:hAnsi="Times New Roman"/>
          <w:bCs/>
          <w:sz w:val="28"/>
          <w:szCs w:val="28"/>
        </w:rPr>
      </w:pPr>
      <w:r>
        <w:rPr>
          <w:rFonts w:ascii="Times New Roman" w:hAnsi="Times New Roman"/>
          <w:bCs/>
          <w:sz w:val="28"/>
          <w:szCs w:val="28"/>
        </w:rPr>
        <w:tab/>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w:t>
      </w:r>
      <w:r>
        <w:rPr>
          <w:rFonts w:ascii="Times New Roman" w:hAnsi="Times New Roman"/>
          <w:bCs/>
          <w:sz w:val="28"/>
          <w:szCs w:val="28"/>
        </w:rPr>
        <w:lastRenderedPageBreak/>
        <w:t>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2D5E8D" w:rsidRDefault="005B2450" w:rsidP="005B2450">
      <w:pPr>
        <w:pStyle w:val="a9"/>
        <w:spacing w:line="360" w:lineRule="auto"/>
        <w:jc w:val="both"/>
        <w:rPr>
          <w:rFonts w:ascii="Times New Roman" w:hAnsi="Times New Roman"/>
          <w:sz w:val="28"/>
        </w:rPr>
      </w:pPr>
      <w:r>
        <w:rPr>
          <w:rFonts w:ascii="Times New Roman" w:hAnsi="Times New Roman"/>
          <w:sz w:val="28"/>
        </w:rPr>
        <w:t>Составление рассказа о себе с использованием графического изображения (электронного устройства)</w:t>
      </w: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Default="005B2450" w:rsidP="005B2450">
      <w:pPr>
        <w:pStyle w:val="a9"/>
        <w:spacing w:line="360" w:lineRule="auto"/>
        <w:jc w:val="both"/>
        <w:rPr>
          <w:rFonts w:ascii="Times New Roman" w:hAnsi="Times New Roman"/>
          <w:sz w:val="28"/>
        </w:rPr>
      </w:pPr>
    </w:p>
    <w:p w:rsidR="005B2450" w:rsidRPr="005B2450" w:rsidRDefault="005B2450" w:rsidP="005B2450">
      <w:pPr>
        <w:pStyle w:val="a9"/>
        <w:spacing w:line="360" w:lineRule="auto"/>
        <w:jc w:val="both"/>
        <w:rPr>
          <w:rFonts w:ascii="Times New Roman" w:hAnsi="Times New Roman"/>
          <w:b/>
          <w:i/>
          <w:sz w:val="28"/>
        </w:rPr>
      </w:pPr>
    </w:p>
    <w:p w:rsidR="002D5E8D" w:rsidRDefault="002D5E8D">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1.Индивидуальные сведения о ребёнке.</w:t>
      </w:r>
    </w:p>
    <w:p w:rsidR="00681382" w:rsidRDefault="00B67B2C">
      <w:pPr>
        <w:spacing w:after="200" w:line="360" w:lineRule="auto"/>
        <w:rPr>
          <w:rFonts w:ascii="Times New Roman" w:eastAsia="Times New Roman" w:hAnsi="Times New Roman" w:cs="Times New Roman"/>
          <w:sz w:val="28"/>
        </w:rPr>
      </w:pPr>
      <w:r>
        <w:rPr>
          <w:rFonts w:ascii="Times New Roman" w:eastAsia="Times New Roman" w:hAnsi="Times New Roman" w:cs="Times New Roman"/>
          <w:i/>
          <w:sz w:val="28"/>
        </w:rPr>
        <w:t xml:space="preserve">ФИО ребенка: </w:t>
      </w:r>
      <w:r>
        <w:rPr>
          <w:rFonts w:ascii="Times New Roman" w:eastAsia="Times New Roman" w:hAnsi="Times New Roman" w:cs="Times New Roman"/>
          <w:sz w:val="28"/>
        </w:rPr>
        <w:t>Имайкин Вячеслав Владимирович</w:t>
      </w:r>
    </w:p>
    <w:p w:rsidR="00681382" w:rsidRDefault="00B67B2C">
      <w:pPr>
        <w:spacing w:after="200" w:line="360" w:lineRule="auto"/>
        <w:rPr>
          <w:rFonts w:ascii="Times New Roman" w:eastAsia="Times New Roman" w:hAnsi="Times New Roman" w:cs="Times New Roman"/>
          <w:i/>
          <w:sz w:val="28"/>
        </w:rPr>
      </w:pPr>
      <w:r>
        <w:rPr>
          <w:rFonts w:ascii="Times New Roman" w:eastAsia="Times New Roman" w:hAnsi="Times New Roman" w:cs="Times New Roman"/>
          <w:i/>
          <w:sz w:val="28"/>
        </w:rPr>
        <w:t xml:space="preserve">Возраст ребенка на момент составления программы и дата рождения: </w:t>
      </w:r>
    </w:p>
    <w:p w:rsidR="00EE0E56" w:rsidRDefault="00EE0E56">
      <w:pPr>
        <w:spacing w:after="200" w:line="360" w:lineRule="auto"/>
        <w:rPr>
          <w:rFonts w:ascii="Times New Roman" w:eastAsia="Times New Roman" w:hAnsi="Times New Roman" w:cs="Times New Roman"/>
          <w:i/>
          <w:sz w:val="28"/>
        </w:rPr>
      </w:pPr>
      <w:bookmarkStart w:id="0" w:name="_GoBack"/>
      <w:bookmarkEnd w:id="0"/>
    </w:p>
    <w:p w:rsidR="00681382" w:rsidRDefault="00681382">
      <w:pPr>
        <w:spacing w:after="200" w:line="360" w:lineRule="auto"/>
        <w:rPr>
          <w:rFonts w:ascii="Times New Roman" w:eastAsia="Times New Roman" w:hAnsi="Times New Roman" w:cs="Times New Roman"/>
          <w:sz w:val="28"/>
        </w:rPr>
      </w:pPr>
    </w:p>
    <w:p w:rsidR="00681382" w:rsidRDefault="00B67B2C">
      <w:pPr>
        <w:spacing w:after="200" w:line="360" w:lineRule="auto"/>
        <w:rPr>
          <w:rFonts w:ascii="Times New Roman" w:eastAsia="Times New Roman" w:hAnsi="Times New Roman" w:cs="Times New Roman"/>
          <w:i/>
          <w:sz w:val="28"/>
        </w:rPr>
      </w:pPr>
      <w:r>
        <w:rPr>
          <w:rFonts w:ascii="Times New Roman" w:eastAsia="Times New Roman" w:hAnsi="Times New Roman" w:cs="Times New Roman"/>
          <w:i/>
          <w:sz w:val="28"/>
        </w:rPr>
        <w:t>Место жительства:  переулок</w:t>
      </w:r>
      <w:r w:rsidR="00CF6B6C">
        <w:rPr>
          <w:rFonts w:ascii="Times New Roman" w:eastAsia="Times New Roman" w:hAnsi="Times New Roman" w:cs="Times New Roman"/>
          <w:i/>
          <w:sz w:val="28"/>
        </w:rPr>
        <w:t xml:space="preserve"> </w:t>
      </w:r>
      <w:r>
        <w:rPr>
          <w:rFonts w:ascii="Times New Roman" w:eastAsia="Times New Roman" w:hAnsi="Times New Roman" w:cs="Times New Roman"/>
          <w:i/>
          <w:sz w:val="28"/>
        </w:rPr>
        <w:t>Старочеркасский, г. Ростов-на-Дону.</w:t>
      </w:r>
    </w:p>
    <w:p w:rsidR="00681382" w:rsidRDefault="00B67B2C">
      <w:pPr>
        <w:spacing w:after="200" w:line="360" w:lineRule="auto"/>
        <w:rPr>
          <w:rFonts w:ascii="Times New Roman" w:eastAsia="Times New Roman" w:hAnsi="Times New Roman" w:cs="Times New Roman"/>
          <w:sz w:val="28"/>
        </w:rPr>
      </w:pPr>
      <w:r>
        <w:rPr>
          <w:rFonts w:ascii="Times New Roman" w:eastAsia="Times New Roman" w:hAnsi="Times New Roman" w:cs="Times New Roman"/>
          <w:i/>
          <w:sz w:val="28"/>
        </w:rPr>
        <w:t>Мать:  Имайкина Екатерина Вячеславовна</w:t>
      </w:r>
    </w:p>
    <w:p w:rsidR="00681382" w:rsidRDefault="00B67B2C">
      <w:pPr>
        <w:spacing w:after="200" w:line="36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Отец:   Имайкин Владимир Семёнович </w:t>
      </w:r>
    </w:p>
    <w:p w:rsidR="00681382" w:rsidRDefault="00B67B2C">
      <w:pPr>
        <w:spacing w:after="200" w:line="360" w:lineRule="auto"/>
        <w:rPr>
          <w:rFonts w:ascii="Times New Roman" w:eastAsia="Times New Roman" w:hAnsi="Times New Roman" w:cs="Times New Roman"/>
          <w:sz w:val="28"/>
        </w:rPr>
      </w:pPr>
      <w:r>
        <w:rPr>
          <w:rFonts w:ascii="Times New Roman" w:eastAsia="Times New Roman" w:hAnsi="Times New Roman" w:cs="Times New Roman"/>
          <w:i/>
          <w:sz w:val="28"/>
        </w:rPr>
        <w:t xml:space="preserve">Год обучения: </w:t>
      </w:r>
      <w:r w:rsidR="003B46EE">
        <w:rPr>
          <w:rFonts w:ascii="Times New Roman" w:eastAsia="Times New Roman" w:hAnsi="Times New Roman" w:cs="Times New Roman"/>
          <w:sz w:val="28"/>
        </w:rPr>
        <w:t xml:space="preserve"> 8</w:t>
      </w:r>
    </w:p>
    <w:p w:rsidR="00681382" w:rsidRDefault="00B67B2C">
      <w:pPr>
        <w:spacing w:after="200" w:line="360" w:lineRule="auto"/>
        <w:rPr>
          <w:rFonts w:ascii="Times New Roman" w:eastAsia="Times New Roman" w:hAnsi="Times New Roman" w:cs="Times New Roman"/>
          <w:sz w:val="28"/>
        </w:rPr>
      </w:pPr>
      <w:r>
        <w:rPr>
          <w:rFonts w:ascii="Times New Roman" w:eastAsia="Times New Roman" w:hAnsi="Times New Roman" w:cs="Times New Roman"/>
          <w:i/>
          <w:sz w:val="28"/>
        </w:rPr>
        <w:t>Форма обучения: на дому</w:t>
      </w:r>
    </w:p>
    <w:p w:rsidR="00681382" w:rsidRDefault="00681382">
      <w:pPr>
        <w:spacing w:after="200" w:line="276" w:lineRule="auto"/>
        <w:rPr>
          <w:rFonts w:ascii="Times New Roman" w:eastAsia="Times New Roman" w:hAnsi="Times New Roman" w:cs="Times New Roman"/>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CF6B6C" w:rsidRDefault="00CF6B6C">
      <w:pPr>
        <w:spacing w:after="0" w:line="276" w:lineRule="auto"/>
        <w:jc w:val="center"/>
        <w:rPr>
          <w:rFonts w:ascii="Times New Roman" w:eastAsia="Times New Roman" w:hAnsi="Times New Roman" w:cs="Times New Roman"/>
          <w:b/>
          <w:sz w:val="28"/>
        </w:rPr>
      </w:pPr>
    </w:p>
    <w:p w:rsidR="002D5E8D" w:rsidRDefault="002D5E8D" w:rsidP="00A72A91">
      <w:pPr>
        <w:spacing w:after="0" w:line="276" w:lineRule="auto"/>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2D5E8D" w:rsidRDefault="002D5E8D">
      <w:pPr>
        <w:spacing w:after="0" w:line="276" w:lineRule="auto"/>
        <w:jc w:val="center"/>
        <w:rPr>
          <w:rFonts w:ascii="Times New Roman" w:eastAsia="Times New Roman" w:hAnsi="Times New Roman" w:cs="Times New Roman"/>
          <w:b/>
          <w:sz w:val="28"/>
        </w:rPr>
      </w:pPr>
    </w:p>
    <w:p w:rsidR="00681382" w:rsidRDefault="00B67B2C">
      <w:pPr>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Структура СИПР.</w:t>
      </w:r>
    </w:p>
    <w:p w:rsidR="00681382" w:rsidRDefault="00681382">
      <w:pPr>
        <w:spacing w:after="200" w:line="276" w:lineRule="auto"/>
        <w:ind w:left="360"/>
        <w:jc w:val="center"/>
        <w:rPr>
          <w:rFonts w:ascii="Times New Roman" w:eastAsia="Times New Roman" w:hAnsi="Times New Roman" w:cs="Times New Roman"/>
          <w:b/>
          <w:sz w:val="28"/>
        </w:rPr>
      </w:pPr>
    </w:p>
    <w:tbl>
      <w:tblPr>
        <w:tblW w:w="0" w:type="auto"/>
        <w:tblInd w:w="360" w:type="dxa"/>
        <w:tblCellMar>
          <w:left w:w="10" w:type="dxa"/>
          <w:right w:w="10" w:type="dxa"/>
        </w:tblCellMar>
        <w:tblLook w:val="04A0" w:firstRow="1" w:lastRow="0" w:firstColumn="1" w:lastColumn="0" w:noHBand="0" w:noVBand="1"/>
      </w:tblPr>
      <w:tblGrid>
        <w:gridCol w:w="8218"/>
        <w:gridCol w:w="957"/>
      </w:tblGrid>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Содержание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Стр.</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tabs>
                <w:tab w:val="left" w:pos="284"/>
              </w:tabs>
              <w:spacing w:after="200" w:line="360" w:lineRule="auto"/>
            </w:pPr>
            <w:r>
              <w:rPr>
                <w:rFonts w:ascii="Times New Roman" w:eastAsia="Times New Roman" w:hAnsi="Times New Roman" w:cs="Times New Roman"/>
                <w:sz w:val="28"/>
              </w:rPr>
              <w:t xml:space="preserve">1. Индивидуальные сведения о ребёнке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1</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2. Структура СИПР</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1</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3. Психолого-педагогическая характеристика на начало и на конец учебного года</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2</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4. Индивидуальный учебный план</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3</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 xml:space="preserve">5. </w:t>
            </w:r>
            <w:r w:rsidR="005B2450">
              <w:rPr>
                <w:rFonts w:ascii="Times New Roman" w:eastAsia="Times New Roman" w:hAnsi="Times New Roman" w:cs="Times New Roman"/>
                <w:sz w:val="28"/>
              </w:rPr>
              <w:t>Планируемые результаты</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4</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 xml:space="preserve">6. Содержание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5</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ind w:left="349"/>
            </w:pPr>
            <w:r>
              <w:rPr>
                <w:rFonts w:ascii="Times New Roman" w:eastAsia="Times New Roman" w:hAnsi="Times New Roman" w:cs="Times New Roman"/>
                <w:sz w:val="28"/>
              </w:rPr>
              <w:t>6.1. Содержание учебных предметов и коррекционных курсов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5</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ind w:left="349"/>
            </w:pPr>
            <w:r>
              <w:rPr>
                <w:rFonts w:ascii="Times New Roman" w:eastAsia="Times New Roman" w:hAnsi="Times New Roman" w:cs="Times New Roman"/>
                <w:sz w:val="28"/>
              </w:rPr>
              <w:t>7. Программа сотрудничества с семьей</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360" w:lineRule="auto"/>
              <w:jc w:val="center"/>
              <w:rPr>
                <w:rFonts w:ascii="Calibri" w:eastAsia="Calibri" w:hAnsi="Calibri" w:cs="Calibri"/>
              </w:rPr>
            </w:pP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8. Перечень необходимых технических средств и дидактических материалов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13</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9. Средства мониторинга и оценки динамики обучения</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76" w:lineRule="auto"/>
              <w:jc w:val="center"/>
            </w:pPr>
            <w:r>
              <w:rPr>
                <w:rFonts w:ascii="Times New Roman" w:eastAsia="Times New Roman" w:hAnsi="Times New Roman" w:cs="Times New Roman"/>
                <w:b/>
                <w:sz w:val="28"/>
              </w:rPr>
              <w:t>14</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10. Специалисты, участвующие в реализации программы</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15</w:t>
            </w:r>
          </w:p>
        </w:tc>
      </w:tr>
      <w:tr w:rsidR="00681382">
        <w:trPr>
          <w:trHeight w:val="1"/>
        </w:trPr>
        <w:tc>
          <w:tcPr>
            <w:tcW w:w="8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pPr>
            <w:r>
              <w:rPr>
                <w:rFonts w:ascii="Times New Roman" w:eastAsia="Times New Roman" w:hAnsi="Times New Roman" w:cs="Times New Roman"/>
                <w:sz w:val="28"/>
              </w:rPr>
              <w:t>11. Календарно-тематическое планирование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360" w:lineRule="auto"/>
              <w:jc w:val="center"/>
            </w:pPr>
            <w:r>
              <w:rPr>
                <w:rFonts w:ascii="Times New Roman" w:eastAsia="Times New Roman" w:hAnsi="Times New Roman" w:cs="Times New Roman"/>
                <w:b/>
                <w:sz w:val="28"/>
              </w:rPr>
              <w:t>15</w:t>
            </w:r>
          </w:p>
        </w:tc>
      </w:tr>
    </w:tbl>
    <w:p w:rsidR="00681382" w:rsidRDefault="00681382">
      <w:pPr>
        <w:spacing w:after="200" w:line="276" w:lineRule="auto"/>
        <w:jc w:val="both"/>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3.Психолого-педагогическая характеристика на начало учебного года</w:t>
      </w:r>
    </w:p>
    <w:p w:rsidR="00681382" w:rsidRDefault="002D5E8D">
      <w:pPr>
        <w:suppressAutoHyphens/>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   01.09.2018</w:t>
      </w:r>
      <w:r w:rsidR="00B67B2C">
        <w:rPr>
          <w:rFonts w:ascii="Times New Roman" w:eastAsia="Times New Roman" w:hAnsi="Times New Roman" w:cs="Times New Roman"/>
          <w:sz w:val="28"/>
        </w:rPr>
        <w:t xml:space="preserve"> года мальчик обучается на дому по адаптированной образовательной программе для детей с тяжелой степенью умственной отсталости.</w:t>
      </w:r>
    </w:p>
    <w:p w:rsidR="00681382" w:rsidRDefault="00B67B2C">
      <w:pPr>
        <w:suppressAutoHyphens/>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Семья формально полная, проживает в    благоустроенной квартире. Мать –   не работает, т. к. осуществляет уход и присмотр за </w:t>
      </w:r>
      <w:r w:rsidR="002D5E8D">
        <w:rPr>
          <w:rFonts w:ascii="Times New Roman" w:eastAsia="Times New Roman" w:hAnsi="Times New Roman" w:cs="Times New Roman"/>
          <w:sz w:val="28"/>
        </w:rPr>
        <w:t xml:space="preserve">Вячеславом.  Отец –   работает начальником по сбору мебели. </w:t>
      </w:r>
      <w:r>
        <w:rPr>
          <w:rFonts w:ascii="Times New Roman" w:eastAsia="Times New Roman" w:hAnsi="Times New Roman" w:cs="Times New Roman"/>
          <w:sz w:val="28"/>
        </w:rPr>
        <w:t xml:space="preserve">Члены семьи заботливо относятся к мальчику, заинтересованы в успешном развитии ребенка. </w:t>
      </w:r>
    </w:p>
    <w:p w:rsidR="00681382" w:rsidRDefault="00B67B2C">
      <w:pPr>
        <w:suppressAutoHyphens/>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Вячеслав передвигается самостоятельно, но крупная моторика не достаточно развита (не может поймать мяч, самостоятельно одеться). Наблюдается гиперсензитивность на громкие резкие звуки, крик (опускает голову, закрывает глаза, </w:t>
      </w:r>
      <w:r w:rsidR="002D5E8D">
        <w:rPr>
          <w:rFonts w:ascii="Times New Roman" w:eastAsia="Times New Roman" w:hAnsi="Times New Roman" w:cs="Times New Roman"/>
          <w:sz w:val="28"/>
        </w:rPr>
        <w:t>кричит,</w:t>
      </w:r>
      <w:r w:rsidR="00CF6B6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прикрывает уши руками). </w:t>
      </w:r>
    </w:p>
    <w:p w:rsidR="00681382" w:rsidRDefault="00B67B2C">
      <w:pPr>
        <w:suppressAutoHyphens/>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Эмоциональное состояние мальчика не  устойчивое. Наблюдаются перепады настроения, повышенная неконтролируемая двигательная активность.  Мальчик часто болеет соматическими заболеваниями.</w:t>
      </w:r>
    </w:p>
    <w:p w:rsidR="00681382" w:rsidRDefault="00B67B2C">
      <w:pPr>
        <w:suppressAutoHyphens/>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Вячеслав</w:t>
      </w:r>
      <w:r>
        <w:rPr>
          <w:rFonts w:ascii="Times New Roman" w:eastAsia="Times New Roman" w:hAnsi="Times New Roman" w:cs="Times New Roman"/>
          <w:sz w:val="28"/>
        </w:rPr>
        <w:t xml:space="preserve"> реагирует на имя, понимание обращённой речи ограниченное (ситуативное). Учебное поведение не сформировано. Активная речь не развита. Затрудняется выполнять простые речевые инструкции (не может повторить сказанное учителем). Знает названия отдельных предметов окружающего мира, их изображения. Не умеет выполнять действия по подражанию и образцу.</w:t>
      </w:r>
      <w:r w:rsidR="00CF6B6C">
        <w:rPr>
          <w:rFonts w:ascii="Times New Roman" w:eastAsia="Times New Roman" w:hAnsi="Times New Roman" w:cs="Times New Roman"/>
          <w:sz w:val="28"/>
        </w:rPr>
        <w:t xml:space="preserve"> </w:t>
      </w:r>
      <w:r>
        <w:rPr>
          <w:rFonts w:ascii="Times New Roman" w:eastAsia="Times New Roman" w:hAnsi="Times New Roman" w:cs="Times New Roman"/>
          <w:sz w:val="28"/>
        </w:rPr>
        <w:t>Соотнесение предмета с названием представляет трудность, при этом соотносит знакомые предметы  одежды с картинками.</w:t>
      </w:r>
    </w:p>
    <w:p w:rsidR="00681382" w:rsidRDefault="00B67B2C">
      <w:pPr>
        <w:suppressAutoHyphens/>
        <w:spacing w:after="0" w:line="276" w:lineRule="auto"/>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           Навыки самообслуживания не сформированы. Вячеслав ест ложкой самостоятельно. Одевается и раздевается с   помощью взрослого.  В туалет  ходит самостояте</w:t>
      </w:r>
      <w:r w:rsidR="003B46EE">
        <w:rPr>
          <w:rFonts w:ascii="Times New Roman" w:eastAsia="Times New Roman" w:hAnsi="Times New Roman" w:cs="Times New Roman"/>
          <w:sz w:val="28"/>
        </w:rPr>
        <w:t xml:space="preserve">льно. </w:t>
      </w:r>
      <w:r w:rsidR="00CF6B6C">
        <w:rPr>
          <w:rFonts w:ascii="Times New Roman" w:eastAsia="Times New Roman" w:hAnsi="Times New Roman" w:cs="Times New Roman"/>
          <w:sz w:val="28"/>
        </w:rPr>
        <w:t xml:space="preserve"> </w:t>
      </w:r>
      <w:r w:rsidR="003B46EE">
        <w:rPr>
          <w:rFonts w:ascii="Times New Roman" w:eastAsia="Times New Roman" w:hAnsi="Times New Roman" w:cs="Times New Roman"/>
          <w:sz w:val="28"/>
        </w:rPr>
        <w:t xml:space="preserve">Режим дня  </w:t>
      </w:r>
      <w:r w:rsidR="002D5E8D">
        <w:rPr>
          <w:rFonts w:ascii="Times New Roman" w:eastAsia="Times New Roman" w:hAnsi="Times New Roman" w:cs="Times New Roman"/>
          <w:sz w:val="28"/>
        </w:rPr>
        <w:t>у ребенка есть</w:t>
      </w:r>
      <w:r>
        <w:rPr>
          <w:rFonts w:ascii="Times New Roman" w:eastAsia="Times New Roman" w:hAnsi="Times New Roman" w:cs="Times New Roman"/>
          <w:sz w:val="28"/>
        </w:rPr>
        <w:t xml:space="preserve">. </w:t>
      </w:r>
    </w:p>
    <w:p w:rsidR="00681382" w:rsidRDefault="00B67B2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Требуется контроль и постоянная помощь.</w:t>
      </w:r>
    </w:p>
    <w:p w:rsidR="00681382" w:rsidRDefault="00B67B2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Приоритетные образовательные предметы: </w:t>
      </w:r>
    </w:p>
    <w:p w:rsidR="00681382" w:rsidRDefault="00B67B2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1. Речь и альтернативная коммуникация.</w:t>
      </w:r>
    </w:p>
    <w:p w:rsidR="00681382" w:rsidRDefault="00B67B2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2. Изобразительная деятельность.</w:t>
      </w:r>
    </w:p>
    <w:p w:rsidR="00681382" w:rsidRDefault="00B67B2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3. Математические представления.</w:t>
      </w:r>
    </w:p>
    <w:p w:rsidR="002D5E8D" w:rsidRDefault="002D5E8D">
      <w:pPr>
        <w:spacing w:after="200" w:line="276" w:lineRule="auto"/>
        <w:ind w:left="360"/>
        <w:jc w:val="center"/>
        <w:rPr>
          <w:rFonts w:ascii="Times New Roman" w:eastAsia="Times New Roman" w:hAnsi="Times New Roman" w:cs="Times New Roman"/>
          <w:b/>
          <w:sz w:val="28"/>
        </w:rPr>
      </w:pPr>
    </w:p>
    <w:p w:rsidR="002D5E8D" w:rsidRDefault="002D5E8D">
      <w:pPr>
        <w:spacing w:after="200" w:line="276" w:lineRule="auto"/>
        <w:ind w:left="360"/>
        <w:jc w:val="center"/>
        <w:rPr>
          <w:rFonts w:ascii="Times New Roman" w:eastAsia="Times New Roman" w:hAnsi="Times New Roman" w:cs="Times New Roman"/>
          <w:b/>
          <w:sz w:val="28"/>
        </w:rPr>
      </w:pPr>
    </w:p>
    <w:p w:rsidR="002D5E8D" w:rsidRDefault="002D5E8D">
      <w:pPr>
        <w:spacing w:after="200" w:line="276" w:lineRule="auto"/>
        <w:ind w:left="360"/>
        <w:jc w:val="center"/>
        <w:rPr>
          <w:rFonts w:ascii="Times New Roman" w:eastAsia="Times New Roman" w:hAnsi="Times New Roman" w:cs="Times New Roman"/>
          <w:b/>
          <w:sz w:val="28"/>
        </w:rPr>
      </w:pPr>
    </w:p>
    <w:p w:rsidR="002D5E8D" w:rsidRDefault="002D5E8D">
      <w:pPr>
        <w:spacing w:after="200" w:line="276" w:lineRule="auto"/>
        <w:ind w:left="360"/>
        <w:jc w:val="center"/>
        <w:rPr>
          <w:rFonts w:ascii="Times New Roman" w:eastAsia="Times New Roman" w:hAnsi="Times New Roman" w:cs="Times New Roman"/>
          <w:b/>
          <w:sz w:val="28"/>
        </w:rPr>
      </w:pPr>
    </w:p>
    <w:p w:rsidR="002D5E8D" w:rsidRDefault="002D5E8D">
      <w:pPr>
        <w:spacing w:after="200" w:line="276" w:lineRule="auto"/>
        <w:ind w:left="360"/>
        <w:jc w:val="center"/>
        <w:rPr>
          <w:rFonts w:ascii="Times New Roman" w:eastAsia="Times New Roman" w:hAnsi="Times New Roman" w:cs="Times New Roman"/>
          <w:b/>
          <w:sz w:val="28"/>
        </w:rPr>
      </w:pPr>
    </w:p>
    <w:p w:rsidR="00CF6B6C" w:rsidRDefault="00CF6B6C">
      <w:pPr>
        <w:spacing w:after="200" w:line="276" w:lineRule="auto"/>
        <w:ind w:left="360"/>
        <w:jc w:val="center"/>
        <w:rPr>
          <w:rFonts w:ascii="Times New Roman" w:eastAsia="Times New Roman" w:hAnsi="Times New Roman" w:cs="Times New Roman"/>
          <w:b/>
          <w:sz w:val="28"/>
        </w:rPr>
      </w:pPr>
    </w:p>
    <w:p w:rsidR="002D5E8D" w:rsidRDefault="002D5E8D">
      <w:pPr>
        <w:spacing w:after="200" w:line="276" w:lineRule="auto"/>
        <w:ind w:left="360"/>
        <w:jc w:val="center"/>
        <w:rPr>
          <w:rFonts w:ascii="Times New Roman" w:eastAsia="Times New Roman" w:hAnsi="Times New Roman" w:cs="Times New Roman"/>
          <w:b/>
          <w:sz w:val="28"/>
        </w:rPr>
      </w:pPr>
    </w:p>
    <w:p w:rsidR="00681382" w:rsidRDefault="00B67B2C">
      <w:pPr>
        <w:spacing w:after="200" w:line="276"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4.Индивидуальный учебный план.</w:t>
      </w:r>
    </w:p>
    <w:tbl>
      <w:tblPr>
        <w:tblW w:w="0" w:type="auto"/>
        <w:tblInd w:w="36" w:type="dxa"/>
        <w:tblCellMar>
          <w:left w:w="10" w:type="dxa"/>
          <w:right w:w="10" w:type="dxa"/>
        </w:tblCellMar>
        <w:tblLook w:val="04A0" w:firstRow="1" w:lastRow="0" w:firstColumn="1" w:lastColumn="0" w:noHBand="0" w:noVBand="1"/>
      </w:tblPr>
      <w:tblGrid>
        <w:gridCol w:w="2013"/>
        <w:gridCol w:w="1862"/>
        <w:gridCol w:w="1202"/>
        <w:gridCol w:w="1852"/>
        <w:gridCol w:w="1053"/>
        <w:gridCol w:w="1664"/>
      </w:tblGrid>
      <w:tr w:rsidR="00040AFB">
        <w:tc>
          <w:tcPr>
            <w:tcW w:w="2162"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b/>
                <w:color w:val="000000"/>
              </w:rPr>
              <w:t>Предметные области</w:t>
            </w: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b/>
                <w:color w:val="000000"/>
              </w:rPr>
              <w:t>Учебные предметы</w:t>
            </w:r>
          </w:p>
        </w:tc>
        <w:tc>
          <w:tcPr>
            <w:tcW w:w="5274" w:type="dxa"/>
            <w:gridSpan w:val="3"/>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120" w:line="240" w:lineRule="auto"/>
              <w:ind w:left="283"/>
              <w:rPr>
                <w:rFonts w:ascii="Calibri" w:eastAsia="Calibri" w:hAnsi="Calibri" w:cs="Calibri"/>
                <w:b/>
                <w:sz w:val="24"/>
              </w:rPr>
            </w:pPr>
            <w:r>
              <w:rPr>
                <w:rFonts w:ascii="Calibri" w:eastAsia="Calibri" w:hAnsi="Calibri" w:cs="Calibri"/>
                <w:b/>
                <w:color w:val="000000"/>
              </w:rPr>
              <w:t>Время проведения</w:t>
            </w:r>
          </w:p>
          <w:p w:rsidR="00681382" w:rsidRDefault="00B67B2C">
            <w:pPr>
              <w:spacing w:after="200" w:line="276" w:lineRule="auto"/>
            </w:pPr>
            <w:r>
              <w:rPr>
                <w:rFonts w:ascii="Times New Roman" w:eastAsia="Times New Roman" w:hAnsi="Times New Roman" w:cs="Times New Roman"/>
                <w:b/>
                <w:color w:val="000000"/>
              </w:rPr>
              <w:t>занятий</w:t>
            </w:r>
            <w:r>
              <w:rPr>
                <w:rFonts w:ascii="Times New Roman" w:eastAsia="Times New Roman" w:hAnsi="Times New Roman" w:cs="Times New Roman"/>
                <w:color w:val="000000"/>
              </w:rPr>
              <w:t xml:space="preserve"> (индивидуально на дому)</w:t>
            </w:r>
          </w:p>
        </w:tc>
        <w:tc>
          <w:tcPr>
            <w:tcW w:w="2012" w:type="dxa"/>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b/>
                <w:color w:val="000000"/>
              </w:rPr>
              <w:t>Ф.И.О. учителя</w:t>
            </w:r>
          </w:p>
        </w:tc>
      </w:tr>
      <w:tr w:rsidR="00040AFB">
        <w:trPr>
          <w:trHeight w:val="1"/>
        </w:trPr>
        <w:tc>
          <w:tcPr>
            <w:tcW w:w="2162"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681382">
            <w:pPr>
              <w:spacing w:after="200" w:line="276" w:lineRule="auto"/>
              <w:rPr>
                <w:rFonts w:ascii="Calibri" w:eastAsia="Calibri" w:hAnsi="Calibri" w:cs="Calibri"/>
              </w:rPr>
            </w:pP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681382">
            <w:pPr>
              <w:spacing w:after="200" w:line="276" w:lineRule="auto"/>
              <w:rPr>
                <w:rFonts w:ascii="Calibri" w:eastAsia="Calibri" w:hAnsi="Calibri" w:cs="Calibri"/>
              </w:rPr>
            </w:pP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кол-во</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color w:val="000000"/>
                <w:sz w:val="28"/>
              </w:rPr>
              <w:t>день недели</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681382">
            <w:pPr>
              <w:spacing w:after="200" w:line="276" w:lineRule="auto"/>
              <w:rPr>
                <w:rFonts w:ascii="Calibri" w:eastAsia="Calibri" w:hAnsi="Calibri" w:cs="Calibri"/>
              </w:rPr>
            </w:pPr>
          </w:p>
        </w:tc>
      </w:tr>
      <w:tr w:rsidR="00040AFB">
        <w:trPr>
          <w:trHeight w:val="1"/>
        </w:trPr>
        <w:tc>
          <w:tcPr>
            <w:tcW w:w="2162"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0"/>
                <w:sz w:val="24"/>
              </w:rPr>
              <w:t>ФИЛОЛОГИЯ</w:t>
            </w: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rPr>
                <w:rFonts w:ascii="Times New Roman" w:eastAsia="Times New Roman" w:hAnsi="Times New Roman" w:cs="Times New Roman"/>
                <w:color w:val="00000A"/>
                <w:sz w:val="16"/>
              </w:rPr>
            </w:pPr>
            <w:r>
              <w:rPr>
                <w:rFonts w:ascii="Times New Roman" w:eastAsia="Times New Roman" w:hAnsi="Times New Roman" w:cs="Times New Roman"/>
                <w:color w:val="00000A"/>
                <w:sz w:val="16"/>
              </w:rPr>
              <w:t>Речь и альтернативная коммуникация</w:t>
            </w:r>
          </w:p>
          <w:p w:rsidR="004E13E9" w:rsidRDefault="004E13E9">
            <w:pPr>
              <w:tabs>
                <w:tab w:val="left" w:pos="709"/>
              </w:tabs>
              <w:suppressAutoHyphens/>
              <w:spacing w:after="0" w:line="240" w:lineRule="auto"/>
              <w:rPr>
                <w:rFonts w:ascii="Times New Roman" w:eastAsia="Times New Roman" w:hAnsi="Times New Roman" w:cs="Times New Roman"/>
                <w:color w:val="00000A"/>
                <w:sz w:val="16"/>
              </w:rPr>
            </w:pPr>
          </w:p>
          <w:p w:rsidR="004E13E9" w:rsidRDefault="004E13E9">
            <w:pPr>
              <w:tabs>
                <w:tab w:val="left" w:pos="709"/>
              </w:tabs>
              <w:suppressAutoHyphens/>
              <w:spacing w:after="0" w:line="240" w:lineRule="auto"/>
            </w:pP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4E13E9">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2</w:t>
            </w:r>
          </w:p>
          <w:p w:rsidR="00CF6B6C" w:rsidRDefault="00CF6B6C">
            <w:pPr>
              <w:spacing w:after="200" w:line="276" w:lineRule="auto"/>
            </w:pP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понедельник, среда.</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 xml:space="preserve"> Алина Владимировна</w:t>
            </w:r>
          </w:p>
        </w:tc>
      </w:tr>
      <w:tr w:rsidR="00040AFB">
        <w:trPr>
          <w:trHeight w:val="1"/>
        </w:trPr>
        <w:tc>
          <w:tcPr>
            <w:tcW w:w="2162"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0"/>
                <w:sz w:val="16"/>
              </w:rPr>
              <w:t>МАТЕМАТИКА</w:t>
            </w: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Математические представления</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CF6B6C">
            <w:pPr>
              <w:spacing w:after="200" w:line="276" w:lineRule="auto"/>
            </w:pPr>
            <w:r>
              <w:rPr>
                <w:rFonts w:ascii="Times New Roman" w:eastAsia="Times New Roman" w:hAnsi="Times New Roman" w:cs="Times New Roman"/>
                <w:sz w:val="28"/>
              </w:rPr>
              <w:t>2</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040AFB">
            <w:pPr>
              <w:spacing w:after="200" w:line="27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Вторник, Ч</w:t>
            </w:r>
            <w:r w:rsidR="00B67B2C">
              <w:rPr>
                <w:rFonts w:ascii="Times New Roman" w:eastAsia="Times New Roman" w:hAnsi="Times New Roman" w:cs="Times New Roman"/>
                <w:color w:val="000000"/>
                <w:sz w:val="28"/>
              </w:rPr>
              <w:t>етверг</w:t>
            </w:r>
          </w:p>
          <w:p w:rsidR="00040AFB" w:rsidRDefault="00040AFB">
            <w:pPr>
              <w:spacing w:after="200" w:line="276" w:lineRule="auto"/>
            </w:pP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 xml:space="preserve"> Алина Владимировна</w:t>
            </w:r>
          </w:p>
        </w:tc>
      </w:tr>
      <w:tr w:rsidR="00040AFB">
        <w:trPr>
          <w:trHeight w:val="1"/>
        </w:trPr>
        <w:tc>
          <w:tcPr>
            <w:tcW w:w="2162" w:type="dxa"/>
            <w:vMerge w:val="restart"/>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0"/>
                <w:sz w:val="16"/>
              </w:rPr>
              <w:t>ОКРУЖАЮЩИЙ МИР</w:t>
            </w: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Окружающий природный мир</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rPr>
                <w:rFonts w:ascii="Calibri" w:eastAsia="Calibri" w:hAnsi="Calibri" w:cs="Calibri"/>
              </w:rPr>
            </w:pPr>
            <w:r>
              <w:rPr>
                <w:rFonts w:ascii="Calibri" w:eastAsia="Calibri" w:hAnsi="Calibri" w:cs="Calibri"/>
              </w:rPr>
              <w:t>1</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040AFB">
            <w:pPr>
              <w:spacing w:after="200" w:line="276" w:lineRule="auto"/>
            </w:pPr>
            <w:r>
              <w:rPr>
                <w:rFonts w:ascii="Times New Roman" w:eastAsia="Times New Roman" w:hAnsi="Times New Roman" w:cs="Times New Roman"/>
                <w:color w:val="000000"/>
                <w:sz w:val="28"/>
              </w:rPr>
              <w:t>четверг</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 xml:space="preserve"> Алина Владимировна</w:t>
            </w:r>
          </w:p>
        </w:tc>
      </w:tr>
      <w:tr w:rsidR="00040AFB">
        <w:trPr>
          <w:trHeight w:val="1"/>
        </w:trPr>
        <w:tc>
          <w:tcPr>
            <w:tcW w:w="2162" w:type="dxa"/>
            <w:vMerge/>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681382">
            <w:pPr>
              <w:spacing w:after="200" w:line="276" w:lineRule="auto"/>
              <w:rPr>
                <w:rFonts w:ascii="Calibri" w:eastAsia="Calibri" w:hAnsi="Calibri" w:cs="Calibri"/>
              </w:rPr>
            </w:pP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Окружающий социальный мир</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CF6B6C">
            <w:pPr>
              <w:spacing w:after="200" w:line="276" w:lineRule="auto"/>
            </w:pPr>
            <w:r>
              <w:rPr>
                <w:rFonts w:ascii="Times New Roman" w:eastAsia="Times New Roman" w:hAnsi="Times New Roman" w:cs="Times New Roman"/>
                <w:sz w:val="28"/>
              </w:rPr>
              <w:t>2</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040AFB">
            <w:pPr>
              <w:spacing w:after="200" w:line="276" w:lineRule="auto"/>
            </w:pPr>
            <w:r>
              <w:rPr>
                <w:rFonts w:ascii="Times New Roman" w:eastAsia="Times New Roman" w:hAnsi="Times New Roman" w:cs="Times New Roman"/>
                <w:color w:val="000000"/>
                <w:sz w:val="28"/>
              </w:rPr>
              <w:t xml:space="preserve">Понедельник, </w:t>
            </w:r>
            <w:r w:rsidR="00B67B2C">
              <w:rPr>
                <w:rFonts w:ascii="Times New Roman" w:eastAsia="Times New Roman" w:hAnsi="Times New Roman" w:cs="Times New Roman"/>
                <w:color w:val="000000"/>
                <w:sz w:val="28"/>
              </w:rPr>
              <w:t>среда</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 xml:space="preserve"> Алина Владимировна</w:t>
            </w:r>
          </w:p>
        </w:tc>
      </w:tr>
      <w:tr w:rsidR="00040AFB">
        <w:trPr>
          <w:trHeight w:val="1"/>
        </w:trPr>
        <w:tc>
          <w:tcPr>
            <w:tcW w:w="2162" w:type="dxa"/>
            <w:vMerge/>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681382">
            <w:pPr>
              <w:spacing w:after="200" w:line="276" w:lineRule="auto"/>
              <w:rPr>
                <w:rFonts w:ascii="Calibri" w:eastAsia="Calibri" w:hAnsi="Calibri" w:cs="Calibri"/>
              </w:rPr>
            </w:pP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Человек</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1</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color w:val="000000"/>
                <w:sz w:val="28"/>
              </w:rPr>
              <w:t>п</w:t>
            </w:r>
            <w:r w:rsidR="00040AFB">
              <w:rPr>
                <w:rFonts w:ascii="Times New Roman" w:eastAsia="Times New Roman" w:hAnsi="Times New Roman" w:cs="Times New Roman"/>
                <w:color w:val="000000"/>
                <w:sz w:val="28"/>
              </w:rPr>
              <w:t>ятница</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Алина Владимировна</w:t>
            </w:r>
          </w:p>
        </w:tc>
      </w:tr>
      <w:tr w:rsidR="00040AFB">
        <w:trPr>
          <w:trHeight w:val="1"/>
        </w:trPr>
        <w:tc>
          <w:tcPr>
            <w:tcW w:w="2162" w:type="dxa"/>
            <w:vMerge w:val="restart"/>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24"/>
              </w:rPr>
              <w:t>ИСКУССТВО</w:t>
            </w: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b/>
                <w:color w:val="00000A"/>
                <w:sz w:val="24"/>
              </w:rPr>
              <w:t>Музыка и движение</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1</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040AFB">
            <w:pPr>
              <w:spacing w:after="200" w:line="276" w:lineRule="auto"/>
            </w:pPr>
            <w:r>
              <w:rPr>
                <w:rFonts w:ascii="Times New Roman" w:eastAsia="Times New Roman" w:hAnsi="Times New Roman" w:cs="Times New Roman"/>
                <w:sz w:val="28"/>
              </w:rPr>
              <w:t>вторник</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Алина Владимировна</w:t>
            </w:r>
          </w:p>
        </w:tc>
      </w:tr>
      <w:tr w:rsidR="00040AFB">
        <w:trPr>
          <w:trHeight w:val="1"/>
        </w:trPr>
        <w:tc>
          <w:tcPr>
            <w:tcW w:w="2162" w:type="dxa"/>
            <w:vMerge/>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681382">
            <w:pPr>
              <w:spacing w:after="200" w:line="276" w:lineRule="auto"/>
              <w:rPr>
                <w:rFonts w:ascii="Calibri" w:eastAsia="Calibri" w:hAnsi="Calibri" w:cs="Calibri"/>
              </w:rPr>
            </w:pP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040AFB">
            <w:pPr>
              <w:tabs>
                <w:tab w:val="left" w:pos="709"/>
              </w:tabs>
              <w:suppressAutoHyphens/>
              <w:spacing w:after="0" w:line="240" w:lineRule="auto"/>
            </w:pPr>
            <w:r>
              <w:rPr>
                <w:rFonts w:ascii="Times New Roman" w:eastAsia="Times New Roman" w:hAnsi="Times New Roman" w:cs="Times New Roman"/>
                <w:b/>
                <w:color w:val="00000A"/>
                <w:sz w:val="24"/>
              </w:rPr>
              <w:t xml:space="preserve">Профильный труд </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CF6B6C">
            <w:pPr>
              <w:spacing w:after="200" w:line="276" w:lineRule="auto"/>
            </w:pPr>
            <w:r>
              <w:rPr>
                <w:rFonts w:ascii="Times New Roman" w:eastAsia="Times New Roman" w:hAnsi="Times New Roman" w:cs="Times New Roman"/>
                <w:sz w:val="28"/>
              </w:rPr>
              <w:t>3</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040AFB">
            <w:pPr>
              <w:spacing w:after="200" w:line="276" w:lineRule="auto"/>
            </w:pPr>
            <w:r>
              <w:rPr>
                <w:rFonts w:ascii="Times New Roman" w:eastAsia="Times New Roman" w:hAnsi="Times New Roman" w:cs="Times New Roman"/>
                <w:color w:val="000000"/>
                <w:sz w:val="28"/>
              </w:rPr>
              <w:t xml:space="preserve">Вторник, среда, </w:t>
            </w:r>
            <w:r w:rsidR="00B67B2C">
              <w:rPr>
                <w:rFonts w:ascii="Times New Roman" w:eastAsia="Times New Roman" w:hAnsi="Times New Roman" w:cs="Times New Roman"/>
                <w:color w:val="000000"/>
                <w:sz w:val="28"/>
              </w:rPr>
              <w:t>пятница</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 xml:space="preserve"> Алина Владимировна</w:t>
            </w:r>
          </w:p>
        </w:tc>
      </w:tr>
      <w:tr w:rsidR="00040AFB">
        <w:trPr>
          <w:trHeight w:val="1"/>
        </w:trPr>
        <w:tc>
          <w:tcPr>
            <w:tcW w:w="2162"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b/>
                <w:color w:val="000000"/>
                <w:sz w:val="24"/>
              </w:rPr>
              <w:t>ФИЗИЧЕСКАЯ КУЛЬТУРА</w:t>
            </w:r>
          </w:p>
        </w:tc>
        <w:tc>
          <w:tcPr>
            <w:tcW w:w="2104"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tabs>
                <w:tab w:val="left" w:pos="709"/>
              </w:tabs>
              <w:suppressAutoHyphens/>
              <w:spacing w:after="0" w:line="240" w:lineRule="auto"/>
            </w:pPr>
            <w:r>
              <w:rPr>
                <w:rFonts w:ascii="Times New Roman" w:eastAsia="Times New Roman" w:hAnsi="Times New Roman" w:cs="Times New Roman"/>
                <w:b/>
                <w:color w:val="00000A"/>
                <w:sz w:val="24"/>
              </w:rPr>
              <w:t>Адаптивная физкультура</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1</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вторник</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3B46EE">
            <w:pPr>
              <w:spacing w:after="200" w:line="276" w:lineRule="auto"/>
              <w:rPr>
                <w:rFonts w:ascii="Calibri" w:eastAsia="Calibri" w:hAnsi="Calibri" w:cs="Calibri"/>
              </w:rPr>
            </w:pPr>
            <w:r>
              <w:rPr>
                <w:rFonts w:ascii="Calibri" w:eastAsia="Calibri" w:hAnsi="Calibri" w:cs="Calibri"/>
              </w:rPr>
              <w:t>Попова Ксения Александровна</w:t>
            </w:r>
          </w:p>
        </w:tc>
      </w:tr>
      <w:tr w:rsidR="00040AFB">
        <w:trPr>
          <w:trHeight w:val="1"/>
        </w:trPr>
        <w:tc>
          <w:tcPr>
            <w:tcW w:w="4266" w:type="dxa"/>
            <w:gridSpan w:val="2"/>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Pr="004E13E9" w:rsidRDefault="004E13E9">
            <w:pPr>
              <w:tabs>
                <w:tab w:val="left" w:pos="709"/>
              </w:tabs>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b/>
                <w:color w:val="000000"/>
                <w:sz w:val="24"/>
              </w:rPr>
              <w:t>домоводство</w:t>
            </w:r>
          </w:p>
        </w:tc>
        <w:tc>
          <w:tcPr>
            <w:tcW w:w="1687"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CF6B6C">
            <w:pPr>
              <w:spacing w:after="200" w:line="276" w:lineRule="auto"/>
            </w:pPr>
            <w:r>
              <w:rPr>
                <w:rFonts w:ascii="Times New Roman" w:eastAsia="Times New Roman" w:hAnsi="Times New Roman" w:cs="Times New Roman"/>
                <w:color w:val="000000"/>
                <w:sz w:val="28"/>
              </w:rPr>
              <w:t>1</w:t>
            </w:r>
          </w:p>
        </w:tc>
        <w:tc>
          <w:tcPr>
            <w:tcW w:w="1935" w:type="dxa"/>
            <w:tcBorders>
              <w:top w:val="single" w:sz="4" w:space="0" w:color="000001"/>
              <w:left w:val="single" w:sz="4" w:space="0" w:color="000001"/>
              <w:bottom w:val="single" w:sz="4" w:space="0" w:color="000001"/>
              <w:right w:val="single" w:sz="0" w:space="0" w:color="000000"/>
            </w:tcBorders>
            <w:shd w:val="clear" w:color="auto" w:fill="auto"/>
            <w:tcMar>
              <w:left w:w="46" w:type="dxa"/>
              <w:right w:w="46" w:type="dxa"/>
            </w:tcMar>
          </w:tcPr>
          <w:p w:rsidR="00681382" w:rsidRDefault="00B67B2C">
            <w:pPr>
              <w:spacing w:after="200" w:line="276" w:lineRule="auto"/>
            </w:pPr>
            <w:r>
              <w:rPr>
                <w:rFonts w:ascii="Times New Roman" w:eastAsia="Times New Roman" w:hAnsi="Times New Roman" w:cs="Times New Roman"/>
                <w:sz w:val="28"/>
              </w:rPr>
              <w:t>пятница</w:t>
            </w:r>
          </w:p>
        </w:tc>
        <w:tc>
          <w:tcPr>
            <w:tcW w:w="3664" w:type="dxa"/>
            <w:gridSpan w:val="2"/>
            <w:tcBorders>
              <w:top w:val="single" w:sz="4" w:space="0" w:color="000001"/>
              <w:left w:val="single" w:sz="4" w:space="0" w:color="000001"/>
              <w:bottom w:val="single" w:sz="4" w:space="0" w:color="000001"/>
              <w:right w:val="single" w:sz="4" w:space="0" w:color="000001"/>
            </w:tcBorders>
            <w:shd w:val="clear" w:color="auto" w:fill="auto"/>
            <w:tcMar>
              <w:left w:w="46" w:type="dxa"/>
              <w:right w:w="46" w:type="dxa"/>
            </w:tcMar>
          </w:tcPr>
          <w:p w:rsidR="00681382" w:rsidRDefault="001424A5">
            <w:pPr>
              <w:spacing w:after="200" w:line="276" w:lineRule="auto"/>
              <w:rPr>
                <w:rFonts w:ascii="Calibri" w:eastAsia="Calibri" w:hAnsi="Calibri" w:cs="Calibri"/>
              </w:rPr>
            </w:pPr>
            <w:r>
              <w:rPr>
                <w:rFonts w:ascii="Calibri" w:eastAsia="Calibri" w:hAnsi="Calibri" w:cs="Calibri"/>
              </w:rPr>
              <w:t xml:space="preserve">Коновалова </w:t>
            </w:r>
            <w:r w:rsidR="002D5E8D">
              <w:rPr>
                <w:rFonts w:ascii="Calibri" w:eastAsia="Calibri" w:hAnsi="Calibri" w:cs="Calibri"/>
              </w:rPr>
              <w:t xml:space="preserve"> Алина Владимировна</w:t>
            </w:r>
          </w:p>
        </w:tc>
      </w:tr>
    </w:tbl>
    <w:p w:rsidR="00681382" w:rsidRDefault="00681382">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681382" w:rsidRDefault="00681382">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Базовые учебные действия</w:t>
      </w:r>
    </w:p>
    <w:tbl>
      <w:tblPr>
        <w:tblW w:w="0" w:type="auto"/>
        <w:tblInd w:w="98" w:type="dxa"/>
        <w:tblCellMar>
          <w:left w:w="10" w:type="dxa"/>
          <w:right w:w="10" w:type="dxa"/>
        </w:tblCellMar>
        <w:tblLook w:val="04A0" w:firstRow="1" w:lastRow="0" w:firstColumn="1" w:lastColumn="0" w:noHBand="0" w:noVBand="1"/>
      </w:tblPr>
      <w:tblGrid>
        <w:gridCol w:w="5813"/>
        <w:gridCol w:w="1984"/>
        <w:gridCol w:w="1843"/>
      </w:tblGrid>
      <w:tr w:rsidR="00681382">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81382" w:rsidRDefault="00B67B2C">
            <w:pPr>
              <w:keepNext/>
              <w:spacing w:before="240" w:after="60" w:line="240" w:lineRule="auto"/>
              <w:jc w:val="center"/>
            </w:pPr>
            <w:r>
              <w:rPr>
                <w:rFonts w:ascii="Times New Roman" w:eastAsia="Times New Roman" w:hAnsi="Times New Roman" w:cs="Times New Roman"/>
                <w:b/>
                <w:sz w:val="28"/>
              </w:rPr>
              <w:t>Содержание</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81382" w:rsidRDefault="00B67B2C">
            <w:pPr>
              <w:spacing w:after="200" w:line="276" w:lineRule="auto"/>
              <w:jc w:val="center"/>
            </w:pPr>
            <w:r>
              <w:rPr>
                <w:rFonts w:ascii="Times New Roman" w:eastAsia="Times New Roman" w:hAnsi="Times New Roman" w:cs="Times New Roman"/>
                <w:b/>
                <w:sz w:val="28"/>
              </w:rPr>
              <w:t>1 полугодие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1382" w:rsidRDefault="00B67B2C">
            <w:pPr>
              <w:spacing w:after="200" w:line="276" w:lineRule="auto"/>
              <w:jc w:val="center"/>
            </w:pPr>
            <w:r>
              <w:rPr>
                <w:rFonts w:ascii="Times New Roman" w:eastAsia="Times New Roman" w:hAnsi="Times New Roman" w:cs="Times New Roman"/>
                <w:b/>
                <w:sz w:val="28"/>
              </w:rPr>
              <w:t>2 полугодие</w:t>
            </w:r>
          </w:p>
        </w:tc>
      </w:tr>
      <w:tr w:rsidR="00681382">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81382" w:rsidRDefault="00B67B2C">
            <w:pPr>
              <w:keepNext/>
              <w:spacing w:before="240" w:after="60" w:line="240" w:lineRule="auto"/>
            </w:pPr>
            <w:r>
              <w:rPr>
                <w:rFonts w:ascii="Times New Roman" w:eastAsia="Times New Roman" w:hAnsi="Times New Roman" w:cs="Times New Roman"/>
                <w:b/>
                <w:sz w:val="28"/>
              </w:rPr>
              <w:t>Формирование базовых учебных действий</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681382" w:rsidRDefault="00681382">
            <w:pPr>
              <w:spacing w:after="200" w:line="276"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1382" w:rsidRDefault="00681382">
            <w:pPr>
              <w:spacing w:after="200" w:line="276"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2" w:space="0" w:color="D9D9D9"/>
              <w:right w:val="single" w:sz="0" w:space="0" w:color="000000"/>
            </w:tcBorders>
            <w:shd w:val="clear" w:color="000000" w:fill="FFFFFF"/>
            <w:tcMar>
              <w:left w:w="108" w:type="dxa"/>
              <w:right w:w="108" w:type="dxa"/>
            </w:tcMar>
          </w:tcPr>
          <w:p w:rsidR="00681382" w:rsidRDefault="00B67B2C">
            <w:pPr>
              <w:spacing w:after="0" w:line="240" w:lineRule="auto"/>
            </w:pPr>
            <w:r>
              <w:rPr>
                <w:rFonts w:ascii="Times New Roman" w:eastAsia="Times New Roman" w:hAnsi="Times New Roman" w:cs="Times New Roman"/>
                <w:sz w:val="28"/>
              </w:rPr>
              <w:t>- направленность взгляда:</w:t>
            </w:r>
          </w:p>
        </w:tc>
        <w:tc>
          <w:tcPr>
            <w:tcW w:w="1984" w:type="dxa"/>
            <w:tcBorders>
              <w:top w:val="single" w:sz="4" w:space="0" w:color="000000"/>
              <w:left w:val="single" w:sz="4" w:space="0" w:color="000000"/>
              <w:bottom w:val="single" w:sz="2" w:space="0" w:color="D9D9D9"/>
              <w:right w:val="single" w:sz="0" w:space="0" w:color="000000"/>
            </w:tcBorders>
            <w:shd w:val="clear" w:color="000000" w:fill="FFFFFF"/>
            <w:tcMar>
              <w:left w:w="108" w:type="dxa"/>
              <w:right w:w="108" w:type="dxa"/>
            </w:tcMar>
          </w:tcPr>
          <w:p w:rsidR="002D5E8D" w:rsidRDefault="002D5E8D" w:rsidP="002D5E8D">
            <w:pPr>
              <w:spacing w:after="200" w:line="276" w:lineRule="auto"/>
              <w:rPr>
                <w:rFonts w:ascii="Calibri" w:eastAsia="Calibri" w:hAnsi="Calibri" w:cs="Calibri"/>
              </w:rPr>
            </w:pPr>
          </w:p>
        </w:tc>
        <w:tc>
          <w:tcPr>
            <w:tcW w:w="1843" w:type="dxa"/>
            <w:tcBorders>
              <w:top w:val="single" w:sz="4" w:space="0" w:color="000000"/>
              <w:left w:val="single" w:sz="4" w:space="0" w:color="000000"/>
              <w:bottom w:val="single" w:sz="2" w:space="0" w:color="D9D9D9"/>
              <w:right w:val="single" w:sz="4" w:space="0" w:color="000000"/>
            </w:tcBorders>
            <w:shd w:val="clear" w:color="000000" w:fill="FFFFFF"/>
            <w:tcMar>
              <w:left w:w="108" w:type="dxa"/>
              <w:right w:w="108" w:type="dxa"/>
            </w:tcMar>
          </w:tcPr>
          <w:p w:rsidR="00681382" w:rsidRDefault="00681382">
            <w:pPr>
              <w:spacing w:after="200" w:line="276" w:lineRule="auto"/>
              <w:jc w:val="center"/>
              <w:rPr>
                <w:rFonts w:ascii="Calibri" w:eastAsia="Calibri" w:hAnsi="Calibri" w:cs="Calibri"/>
              </w:rPr>
            </w:pPr>
          </w:p>
        </w:tc>
      </w:tr>
      <w:tr w:rsidR="00681382">
        <w:trPr>
          <w:trHeight w:val="1"/>
        </w:trPr>
        <w:tc>
          <w:tcPr>
            <w:tcW w:w="5813" w:type="dxa"/>
            <w:tcBorders>
              <w:top w:val="single" w:sz="2" w:space="0" w:color="D9D9D9"/>
              <w:left w:val="single" w:sz="4" w:space="0" w:color="000000"/>
              <w:bottom w:val="single" w:sz="2" w:space="0" w:color="D9D9D9"/>
              <w:right w:val="single" w:sz="0" w:space="0" w:color="000000"/>
            </w:tcBorders>
            <w:shd w:val="clear" w:color="000000" w:fill="FFFFFF"/>
            <w:tcMar>
              <w:left w:w="108" w:type="dxa"/>
              <w:right w:w="108" w:type="dxa"/>
            </w:tcMar>
          </w:tcPr>
          <w:p w:rsidR="00681382" w:rsidRDefault="00B67B2C" w:rsidP="001C3889">
            <w:pPr>
              <w:numPr>
                <w:ilvl w:val="0"/>
                <w:numId w:val="3"/>
              </w:numPr>
              <w:spacing w:after="0" w:line="240" w:lineRule="auto"/>
              <w:ind w:left="720" w:hanging="360"/>
            </w:pPr>
            <w:r>
              <w:rPr>
                <w:rFonts w:ascii="Times New Roman" w:eastAsia="Times New Roman" w:hAnsi="Times New Roman" w:cs="Times New Roman"/>
                <w:sz w:val="28"/>
              </w:rPr>
              <w:t>на говорящего взрослого</w:t>
            </w:r>
          </w:p>
        </w:tc>
        <w:tc>
          <w:tcPr>
            <w:tcW w:w="1984" w:type="dxa"/>
            <w:tcBorders>
              <w:top w:val="single" w:sz="2" w:space="0" w:color="D9D9D9"/>
              <w:left w:val="single" w:sz="4" w:space="0" w:color="000000"/>
              <w:bottom w:val="single" w:sz="2" w:space="0" w:color="D9D9D9"/>
              <w:right w:val="single" w:sz="0" w:space="0" w:color="000000"/>
            </w:tcBorders>
            <w:shd w:val="clear" w:color="000000" w:fill="FFFFFF"/>
            <w:tcMar>
              <w:left w:w="108" w:type="dxa"/>
              <w:right w:w="108" w:type="dxa"/>
            </w:tcMar>
          </w:tcPr>
          <w:p w:rsidR="00681382" w:rsidRDefault="002D5E8D">
            <w:pPr>
              <w:spacing w:after="200" w:line="276" w:lineRule="auto"/>
              <w:jc w:val="center"/>
              <w:rPr>
                <w:rFonts w:ascii="Calibri" w:eastAsia="Calibri" w:hAnsi="Calibri" w:cs="Calibri"/>
              </w:rPr>
            </w:pPr>
            <w:r>
              <w:rPr>
                <w:rFonts w:ascii="Calibri" w:eastAsia="Calibri" w:hAnsi="Calibri" w:cs="Calibri"/>
              </w:rPr>
              <w:t>+</w:t>
            </w:r>
          </w:p>
        </w:tc>
        <w:tc>
          <w:tcPr>
            <w:tcW w:w="1843" w:type="dxa"/>
            <w:tcBorders>
              <w:top w:val="single" w:sz="2" w:space="0" w:color="D9D9D9"/>
              <w:left w:val="single" w:sz="4" w:space="0" w:color="000000"/>
              <w:bottom w:val="single" w:sz="2" w:space="0" w:color="D9D9D9"/>
              <w:right w:val="single" w:sz="4" w:space="0" w:color="000000"/>
            </w:tcBorders>
            <w:shd w:val="clear" w:color="000000" w:fill="FFFFFF"/>
            <w:tcMar>
              <w:left w:w="108" w:type="dxa"/>
              <w:right w:w="108" w:type="dxa"/>
            </w:tcMar>
          </w:tcPr>
          <w:p w:rsidR="00681382" w:rsidRDefault="00681382">
            <w:pPr>
              <w:spacing w:after="200" w:line="276" w:lineRule="auto"/>
              <w:jc w:val="center"/>
              <w:rPr>
                <w:rFonts w:ascii="Calibri" w:eastAsia="Calibri" w:hAnsi="Calibri" w:cs="Calibri"/>
              </w:rPr>
            </w:pPr>
          </w:p>
        </w:tc>
      </w:tr>
      <w:tr w:rsidR="00681382">
        <w:trPr>
          <w:trHeight w:val="1"/>
        </w:trPr>
        <w:tc>
          <w:tcPr>
            <w:tcW w:w="5813" w:type="dxa"/>
            <w:tcBorders>
              <w:top w:val="single" w:sz="2" w:space="0" w:color="D9D9D9"/>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rsidP="001C3889">
            <w:pPr>
              <w:numPr>
                <w:ilvl w:val="0"/>
                <w:numId w:val="4"/>
              </w:numPr>
              <w:spacing w:after="0" w:line="240" w:lineRule="auto"/>
              <w:ind w:left="720" w:hanging="360"/>
            </w:pPr>
            <w:r>
              <w:rPr>
                <w:rFonts w:ascii="Times New Roman" w:eastAsia="Times New Roman" w:hAnsi="Times New Roman" w:cs="Times New Roman"/>
                <w:sz w:val="28"/>
              </w:rPr>
              <w:t>на задание</w:t>
            </w:r>
          </w:p>
        </w:tc>
        <w:tc>
          <w:tcPr>
            <w:tcW w:w="1984" w:type="dxa"/>
            <w:tcBorders>
              <w:top w:val="single" w:sz="2" w:space="0" w:color="D9D9D9"/>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2D5E8D">
            <w:pPr>
              <w:spacing w:after="200" w:line="276" w:lineRule="auto"/>
              <w:jc w:val="center"/>
              <w:rPr>
                <w:rFonts w:ascii="Calibri" w:eastAsia="Calibri" w:hAnsi="Calibri" w:cs="Calibri"/>
              </w:rPr>
            </w:pPr>
            <w:r>
              <w:rPr>
                <w:rFonts w:ascii="Calibri" w:eastAsia="Calibri" w:hAnsi="Calibri" w:cs="Calibri"/>
              </w:rPr>
              <w:t>+</w:t>
            </w:r>
          </w:p>
        </w:tc>
        <w:tc>
          <w:tcPr>
            <w:tcW w:w="1843" w:type="dxa"/>
            <w:tcBorders>
              <w:top w:val="single" w:sz="2" w:space="0" w:color="D9D9D9"/>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sz w:val="28"/>
              </w:rPr>
              <w:t>- выполнение инструкций педагога:</w:t>
            </w:r>
          </w:p>
        </w:tc>
        <w:tc>
          <w:tcPr>
            <w:tcW w:w="1984" w:type="dxa"/>
            <w:tcBorders>
              <w:top w:val="single" w:sz="4" w:space="0" w:color="000000"/>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681382">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BFBFBF"/>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B67B2C" w:rsidP="001C3889">
            <w:pPr>
              <w:numPr>
                <w:ilvl w:val="0"/>
                <w:numId w:val="5"/>
              </w:numPr>
              <w:suppressAutoHyphens/>
              <w:spacing w:after="0" w:line="240" w:lineRule="auto"/>
              <w:ind w:left="720" w:hanging="360"/>
            </w:pPr>
            <w:r>
              <w:rPr>
                <w:rFonts w:ascii="Times New Roman" w:eastAsia="Times New Roman" w:hAnsi="Times New Roman" w:cs="Times New Roman"/>
                <w:sz w:val="28"/>
              </w:rPr>
              <w:t>«Возьми»</w:t>
            </w:r>
          </w:p>
        </w:tc>
        <w:tc>
          <w:tcPr>
            <w:tcW w:w="1984"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BFBFBF"/>
              <w:left w:val="single" w:sz="4" w:space="0" w:color="000000"/>
              <w:bottom w:val="single" w:sz="4" w:space="0" w:color="BFBFBF"/>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B67B2C" w:rsidP="001C3889">
            <w:pPr>
              <w:numPr>
                <w:ilvl w:val="0"/>
                <w:numId w:val="6"/>
              </w:numPr>
              <w:suppressAutoHyphens/>
              <w:spacing w:after="0" w:line="240" w:lineRule="auto"/>
              <w:ind w:left="720" w:hanging="360"/>
            </w:pPr>
            <w:r>
              <w:rPr>
                <w:rFonts w:ascii="Times New Roman" w:eastAsia="Times New Roman" w:hAnsi="Times New Roman" w:cs="Times New Roman"/>
                <w:sz w:val="28"/>
              </w:rPr>
              <w:t xml:space="preserve">«Посмотри на меня» </w:t>
            </w:r>
          </w:p>
        </w:tc>
        <w:tc>
          <w:tcPr>
            <w:tcW w:w="1984"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BFBFBF"/>
              <w:left w:val="single" w:sz="4" w:space="0" w:color="000000"/>
              <w:bottom w:val="single" w:sz="4" w:space="0" w:color="BFBFBF"/>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BFBFBF"/>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rsidP="001C3889">
            <w:pPr>
              <w:numPr>
                <w:ilvl w:val="0"/>
                <w:numId w:val="7"/>
              </w:numPr>
              <w:spacing w:after="0" w:line="240" w:lineRule="auto"/>
              <w:ind w:left="720" w:hanging="360"/>
              <w:jc w:val="both"/>
            </w:pPr>
            <w:r>
              <w:rPr>
                <w:rFonts w:ascii="Times New Roman" w:eastAsia="Times New Roman" w:hAnsi="Times New Roman" w:cs="Times New Roman"/>
                <w:sz w:val="28"/>
              </w:rPr>
              <w:t>«Покажи»</w:t>
            </w:r>
          </w:p>
        </w:tc>
        <w:tc>
          <w:tcPr>
            <w:tcW w:w="1984" w:type="dxa"/>
            <w:tcBorders>
              <w:top w:val="single" w:sz="4" w:space="0" w:color="BFBFBF"/>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BFBFBF"/>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sz w:val="28"/>
              </w:rPr>
              <w:t>- использование по назначению учебных материалов</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sz w:val="28"/>
              </w:rPr>
              <w:t xml:space="preserve">- выполнение действия </w:t>
            </w:r>
          </w:p>
        </w:tc>
        <w:tc>
          <w:tcPr>
            <w:tcW w:w="1984" w:type="dxa"/>
            <w:tcBorders>
              <w:top w:val="single" w:sz="4" w:space="0" w:color="000000"/>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681382">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BFBFBF"/>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B67B2C" w:rsidP="001C3889">
            <w:pPr>
              <w:numPr>
                <w:ilvl w:val="0"/>
                <w:numId w:val="8"/>
              </w:numPr>
              <w:spacing w:after="0" w:line="240" w:lineRule="auto"/>
              <w:ind w:left="720" w:hanging="360"/>
              <w:jc w:val="both"/>
            </w:pPr>
            <w:r>
              <w:rPr>
                <w:rFonts w:ascii="Times New Roman" w:eastAsia="Times New Roman" w:hAnsi="Times New Roman" w:cs="Times New Roman"/>
                <w:sz w:val="28"/>
              </w:rPr>
              <w:t>по подражанию</w:t>
            </w:r>
          </w:p>
        </w:tc>
        <w:tc>
          <w:tcPr>
            <w:tcW w:w="1984"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BFBFBF"/>
              <w:left w:val="single" w:sz="4" w:space="0" w:color="000000"/>
              <w:bottom w:val="single" w:sz="4" w:space="0" w:color="BFBFBF"/>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B67B2C" w:rsidP="001C3889">
            <w:pPr>
              <w:numPr>
                <w:ilvl w:val="0"/>
                <w:numId w:val="9"/>
              </w:numPr>
              <w:spacing w:after="0" w:line="240" w:lineRule="auto"/>
              <w:ind w:left="720" w:hanging="360"/>
              <w:jc w:val="both"/>
            </w:pPr>
            <w:r>
              <w:rPr>
                <w:rFonts w:ascii="Times New Roman" w:eastAsia="Times New Roman" w:hAnsi="Times New Roman" w:cs="Times New Roman"/>
                <w:sz w:val="28"/>
              </w:rPr>
              <w:t>по образцу</w:t>
            </w:r>
          </w:p>
        </w:tc>
        <w:tc>
          <w:tcPr>
            <w:tcW w:w="1984" w:type="dxa"/>
            <w:tcBorders>
              <w:top w:val="single" w:sz="4" w:space="0" w:color="BFBFBF"/>
              <w:left w:val="single" w:sz="4" w:space="0" w:color="000000"/>
              <w:bottom w:val="single" w:sz="4" w:space="0" w:color="BFBFBF"/>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BFBFBF"/>
              <w:left w:val="single" w:sz="4" w:space="0" w:color="000000"/>
              <w:bottom w:val="single" w:sz="4" w:space="0" w:color="BFBFBF"/>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BFBFBF"/>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rsidP="001C3889">
            <w:pPr>
              <w:numPr>
                <w:ilvl w:val="0"/>
                <w:numId w:val="10"/>
              </w:numPr>
              <w:spacing w:after="0" w:line="240" w:lineRule="auto"/>
              <w:ind w:left="720" w:hanging="360"/>
              <w:jc w:val="both"/>
            </w:pPr>
            <w:r>
              <w:rPr>
                <w:rFonts w:ascii="Times New Roman" w:eastAsia="Times New Roman" w:hAnsi="Times New Roman" w:cs="Times New Roman"/>
                <w:sz w:val="28"/>
              </w:rPr>
              <w:t>по инструкции</w:t>
            </w:r>
          </w:p>
        </w:tc>
        <w:tc>
          <w:tcPr>
            <w:tcW w:w="1984" w:type="dxa"/>
            <w:tcBorders>
              <w:top w:val="single" w:sz="4" w:space="0" w:color="BFBFBF"/>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BFBFBF"/>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sz w:val="28"/>
              </w:rPr>
              <w:t xml:space="preserve">- выполнение задания от начала до конца </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b/>
                <w:sz w:val="28"/>
              </w:rPr>
              <w:t>Коррекция поведенческих проблем</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sz w:val="28"/>
              </w:rPr>
              <w:t>- коррекция негативизма</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r w:rsidR="00681382">
        <w:trPr>
          <w:trHeight w:val="1"/>
        </w:trPr>
        <w:tc>
          <w:tcPr>
            <w:tcW w:w="581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0" w:line="240" w:lineRule="auto"/>
              <w:jc w:val="both"/>
            </w:pPr>
            <w:r>
              <w:rPr>
                <w:rFonts w:ascii="Times New Roman" w:eastAsia="Times New Roman" w:hAnsi="Times New Roman" w:cs="Times New Roman"/>
                <w:sz w:val="28"/>
              </w:rPr>
              <w:t>- коррекция агрессии</w:t>
            </w:r>
          </w:p>
        </w:tc>
        <w:tc>
          <w:tcPr>
            <w:tcW w:w="19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2D5E8D">
            <w:pPr>
              <w:spacing w:after="0" w:line="240" w:lineRule="auto"/>
              <w:jc w:val="center"/>
              <w:rPr>
                <w:rFonts w:ascii="Calibri" w:eastAsia="Calibri" w:hAnsi="Calibri" w:cs="Calibri"/>
              </w:rPr>
            </w:pPr>
            <w:r>
              <w:rPr>
                <w:rFonts w:ascii="Calibri" w:eastAsia="Calibri" w:hAnsi="Calibri" w:cs="Calibr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40" w:lineRule="auto"/>
              <w:jc w:val="center"/>
              <w:rPr>
                <w:rFonts w:ascii="Calibri" w:eastAsia="Calibri" w:hAnsi="Calibri" w:cs="Calibri"/>
              </w:rPr>
            </w:pPr>
          </w:p>
        </w:tc>
      </w:tr>
    </w:tbl>
    <w:p w:rsidR="00681382" w:rsidRDefault="00681382">
      <w:pPr>
        <w:spacing w:after="0" w:line="240"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2D5E8D" w:rsidRDefault="002D5E8D">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6. Содержание образования</w:t>
      </w:r>
    </w:p>
    <w:p w:rsidR="00681382" w:rsidRDefault="00B67B2C">
      <w:pPr>
        <w:spacing w:after="200" w:line="276" w:lineRule="auto"/>
        <w:jc w:val="center"/>
        <w:rPr>
          <w:rFonts w:ascii="Times New Roman" w:eastAsia="Times New Roman" w:hAnsi="Times New Roman" w:cs="Times New Roman"/>
          <w:sz w:val="28"/>
        </w:rPr>
      </w:pPr>
      <w:r>
        <w:rPr>
          <w:rFonts w:ascii="Times New Roman" w:eastAsia="Times New Roman" w:hAnsi="Times New Roman" w:cs="Times New Roman"/>
          <w:b/>
          <w:sz w:val="28"/>
        </w:rPr>
        <w:t>6.1. Содержание учебных предметов и коррекционных курсов.</w:t>
      </w:r>
    </w:p>
    <w:tbl>
      <w:tblPr>
        <w:tblW w:w="0" w:type="auto"/>
        <w:tblCellMar>
          <w:left w:w="10" w:type="dxa"/>
          <w:right w:w="10" w:type="dxa"/>
        </w:tblCellMar>
        <w:tblLook w:val="04A0" w:firstRow="1" w:lastRow="0" w:firstColumn="1" w:lastColumn="0" w:noHBand="0" w:noVBand="1"/>
      </w:tblPr>
      <w:tblGrid>
        <w:gridCol w:w="6173"/>
        <w:gridCol w:w="1583"/>
        <w:gridCol w:w="1583"/>
      </w:tblGrid>
      <w:tr w:rsidR="00681382">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sz w:val="28"/>
              </w:rPr>
              <w:t>Содержание</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sz w:val="28"/>
              </w:rPr>
              <w:t>1 полугодие</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sz w:val="28"/>
              </w:rPr>
              <w:t>2 полугодие</w:t>
            </w: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1.    Речь и альтернативная (дополнительная) коммуникация.</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1.1.    Коммуникация.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1.1.2. Коммуникация с использованием невербальных средств.</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1.1.2.1. Указание взглядом на объект при выражении своих желаний, ответе на вопрос  выражение мимикой согласия (несогласия), приветствие (прощание) с использованием мимики</w:t>
            </w:r>
          </w:p>
          <w:p w:rsidR="00681382" w:rsidRDefault="00B67B2C" w:rsidP="001C3889">
            <w:pPr>
              <w:numPr>
                <w:ilvl w:val="0"/>
                <w:numId w:val="1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1.1.2.2. Выражение жестом согласия (несогласия), благодарности, своих желаний;  приветствие (прощание), обращение за помощью, ответы на вопросы с  использованием жеста</w:t>
            </w:r>
          </w:p>
          <w:p w:rsidR="00681382" w:rsidRDefault="00B67B2C" w:rsidP="001C3889">
            <w:pPr>
              <w:numPr>
                <w:ilvl w:val="0"/>
                <w:numId w:val="1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1.1.2.3. Привлечение внимания, выражение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681382" w:rsidRDefault="00B67B2C" w:rsidP="001C3889">
            <w:pPr>
              <w:numPr>
                <w:ilvl w:val="0"/>
                <w:numId w:val="11"/>
              </w:numPr>
              <w:tabs>
                <w:tab w:val="left" w:pos="720"/>
              </w:tabs>
              <w:spacing w:after="200" w:line="276" w:lineRule="auto"/>
              <w:ind w:left="720" w:hanging="360"/>
            </w:pPr>
            <w:r>
              <w:rPr>
                <w:rFonts w:ascii="Calibri" w:eastAsia="Calibri" w:hAnsi="Calibri" w:cs="Calibri"/>
              </w:rPr>
              <w:t>1.1.2.4. Выражение своих желаний (благодарности), обращение за помощью, приветствие (прощание), ответы на вопросы с предъявлением предметного символа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2. Математические представления.</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 xml:space="preserve">2.1. Количественные представления.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2.1.1. Нахождение одинаковых предметов</w:t>
            </w:r>
          </w:p>
          <w:p w:rsidR="00681382" w:rsidRDefault="00B67B2C" w:rsidP="001C3889">
            <w:pPr>
              <w:numPr>
                <w:ilvl w:val="0"/>
                <w:numId w:val="1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2.1.2. Разъединение множества </w:t>
            </w:r>
          </w:p>
          <w:p w:rsidR="00681382" w:rsidRDefault="00B67B2C" w:rsidP="001C3889">
            <w:pPr>
              <w:numPr>
                <w:ilvl w:val="0"/>
                <w:numId w:val="12"/>
              </w:numPr>
              <w:tabs>
                <w:tab w:val="left" w:pos="720"/>
              </w:tabs>
              <w:spacing w:after="200" w:line="276" w:lineRule="auto"/>
              <w:ind w:left="720" w:hanging="360"/>
            </w:pPr>
            <w:r>
              <w:rPr>
                <w:rFonts w:ascii="Calibri" w:eastAsia="Calibri" w:hAnsi="Calibri" w:cs="Calibri"/>
              </w:rPr>
              <w:t xml:space="preserve">2.1.3. Объединение предметов в единое множество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lastRenderedPageBreak/>
              <w:t>2.3. Пространственные представления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2.3.1.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
          <w:p w:rsidR="00681382" w:rsidRDefault="00B67B2C" w:rsidP="001C3889">
            <w:pPr>
              <w:numPr>
                <w:ilvl w:val="0"/>
                <w:numId w:val="1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2.3.2.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
          <w:p w:rsidR="00681382" w:rsidRDefault="00B67B2C" w:rsidP="001C3889">
            <w:pPr>
              <w:numPr>
                <w:ilvl w:val="0"/>
                <w:numId w:val="1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2.3.3. Перемещение в пространстве в заданном направлении: вверх, вниз, вперёд, назад, вправо, влево</w:t>
            </w:r>
          </w:p>
          <w:p w:rsidR="00681382" w:rsidRDefault="00B67B2C" w:rsidP="001C3889">
            <w:pPr>
              <w:numPr>
                <w:ilvl w:val="0"/>
                <w:numId w:val="13"/>
              </w:numPr>
              <w:tabs>
                <w:tab w:val="left" w:pos="720"/>
              </w:tabs>
              <w:spacing w:after="200" w:line="276" w:lineRule="auto"/>
              <w:ind w:left="720" w:hanging="360"/>
            </w:pPr>
            <w:r>
              <w:rPr>
                <w:rFonts w:ascii="Calibri" w:eastAsia="Calibri" w:hAnsi="Calibri" w:cs="Calibri"/>
              </w:rPr>
              <w:t>2.3.5. Составление предмета (изображения) из нескольких  частей</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681382" w:rsidRDefault="00681382" w:rsidP="00F407C2">
            <w:pPr>
              <w:spacing w:after="200" w:line="276" w:lineRule="auto"/>
              <w:rPr>
                <w:rFonts w:ascii="Calibri" w:eastAsia="Calibri" w:hAnsi="Calibri" w:cs="Calibri"/>
              </w:rPr>
            </w:pPr>
          </w:p>
          <w:p w:rsidR="00F407C2" w:rsidRDefault="00F407C2" w:rsidP="00F407C2">
            <w:pPr>
              <w:spacing w:after="200" w:line="276" w:lineRule="auto"/>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3 Окружающий природный мир</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3.1. Временные представления.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3.1.1. Узнавание (различение) частей суток (утро, день, вечер, ночь)</w:t>
            </w:r>
          </w:p>
          <w:p w:rsidR="00681382" w:rsidRDefault="00B67B2C" w:rsidP="001C3889">
            <w:pPr>
              <w:numPr>
                <w:ilvl w:val="0"/>
                <w:numId w:val="1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3.1.2. Представление о сутках как о последовательности (утро, день, вечер, ночь)</w:t>
            </w:r>
          </w:p>
          <w:p w:rsidR="00681382" w:rsidRDefault="00B67B2C" w:rsidP="001C3889">
            <w:pPr>
              <w:numPr>
                <w:ilvl w:val="0"/>
                <w:numId w:val="14"/>
              </w:numPr>
              <w:tabs>
                <w:tab w:val="left" w:pos="720"/>
              </w:tabs>
              <w:spacing w:after="200" w:line="276" w:lineRule="auto"/>
              <w:ind w:left="720" w:hanging="360"/>
            </w:pPr>
            <w:r>
              <w:rPr>
                <w:rFonts w:ascii="Calibri" w:eastAsia="Calibri" w:hAnsi="Calibri" w:cs="Calibri"/>
              </w:rPr>
              <w:t xml:space="preserve">3.1.3. Соотнесение частей суток с видами деятельности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3.2. Животный мир.</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3.2.1. Знание строения животного (голова, туловище, лапы, ноги, рога, хвост, копыта, грива, шерсть, вымя, пятачок, уши)</w:t>
            </w:r>
          </w:p>
          <w:p w:rsidR="00681382" w:rsidRDefault="00B67B2C" w:rsidP="001C3889">
            <w:pPr>
              <w:numPr>
                <w:ilvl w:val="0"/>
                <w:numId w:val="1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3.2.4. Узнавание (различение) домашних животных (корова, свинья, лошадь, коза, овца (баран), кот, собака</w:t>
            </w:r>
          </w:p>
          <w:p w:rsidR="00681382" w:rsidRDefault="00B67B2C" w:rsidP="001C3889">
            <w:pPr>
              <w:numPr>
                <w:ilvl w:val="0"/>
                <w:numId w:val="15"/>
              </w:numPr>
              <w:tabs>
                <w:tab w:val="left" w:pos="720"/>
              </w:tabs>
              <w:spacing w:after="200" w:line="276" w:lineRule="auto"/>
              <w:ind w:left="720" w:hanging="360"/>
            </w:pPr>
            <w:r>
              <w:rPr>
                <w:rFonts w:ascii="Calibri" w:eastAsia="Calibri" w:hAnsi="Calibri" w:cs="Calibri"/>
              </w:rPr>
              <w:t>3.2.5. Знание питания домашних животных</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3.3. Объекты природы.</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3.3.1. Узнавание Солнца</w:t>
            </w:r>
          </w:p>
          <w:p w:rsidR="00681382" w:rsidRDefault="00B67B2C" w:rsidP="001C3889">
            <w:pPr>
              <w:numPr>
                <w:ilvl w:val="0"/>
                <w:numId w:val="1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3.3.31. Узнавание воды</w:t>
            </w:r>
          </w:p>
          <w:p w:rsidR="00681382" w:rsidRDefault="00B67B2C" w:rsidP="001C3889">
            <w:pPr>
              <w:numPr>
                <w:ilvl w:val="0"/>
                <w:numId w:val="1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3.3.33. Знание значения воды в природе и жизни человека</w:t>
            </w:r>
          </w:p>
          <w:p w:rsidR="00681382" w:rsidRDefault="00B67B2C" w:rsidP="001C3889">
            <w:pPr>
              <w:numPr>
                <w:ilvl w:val="0"/>
                <w:numId w:val="1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3.3.40. Узнавание огня</w:t>
            </w:r>
          </w:p>
          <w:p w:rsidR="00681382" w:rsidRDefault="00B67B2C" w:rsidP="001C3889">
            <w:pPr>
              <w:numPr>
                <w:ilvl w:val="0"/>
                <w:numId w:val="1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lastRenderedPageBreak/>
              <w:t>3.3.41. Знание свойств огня (полезные свойства, отрицательное)</w:t>
            </w:r>
          </w:p>
          <w:p w:rsidR="00681382" w:rsidRDefault="00B67B2C" w:rsidP="001C3889">
            <w:pPr>
              <w:numPr>
                <w:ilvl w:val="0"/>
                <w:numId w:val="16"/>
              </w:numPr>
              <w:tabs>
                <w:tab w:val="left" w:pos="720"/>
              </w:tabs>
              <w:spacing w:after="200" w:line="276" w:lineRule="auto"/>
              <w:ind w:left="720" w:hanging="360"/>
            </w:pPr>
            <w:r>
              <w:rPr>
                <w:rFonts w:ascii="Calibri" w:eastAsia="Calibri" w:hAnsi="Calibri" w:cs="Calibri"/>
              </w:rPr>
              <w:t>3.3.42. Знание значения огня в жизни человека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lastRenderedPageBreak/>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lastRenderedPageBreak/>
              <w:t>- +</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3.4. Растительный мир.</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3.4.1. Узнавание (различение) растений (дерево, куст, трава)</w:t>
            </w:r>
          </w:p>
          <w:p w:rsidR="00681382" w:rsidRDefault="00B67B2C" w:rsidP="001C3889">
            <w:pPr>
              <w:numPr>
                <w:ilvl w:val="0"/>
                <w:numId w:val="1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3.4.2. Узнавание (различение) частей растений (корень, ствол/ стебель, ветка, лист, цветок)</w:t>
            </w:r>
          </w:p>
          <w:p w:rsidR="00681382" w:rsidRDefault="00B67B2C" w:rsidP="001C3889">
            <w:pPr>
              <w:numPr>
                <w:ilvl w:val="0"/>
                <w:numId w:val="17"/>
              </w:numPr>
              <w:tabs>
                <w:tab w:val="left" w:pos="720"/>
              </w:tabs>
              <w:spacing w:after="200" w:line="276" w:lineRule="auto"/>
              <w:ind w:left="720" w:hanging="360"/>
            </w:pPr>
            <w:r>
              <w:rPr>
                <w:rFonts w:ascii="Calibri" w:eastAsia="Calibri" w:hAnsi="Calibri" w:cs="Calibri"/>
              </w:rPr>
              <w:t>3.4.14. Узнавание (различение) фруктов (яблоко,  банан, лимон, апельсин, груша, мандарин, персик, абрикос, киви) по внешнему виду (вкусу, запаху)</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 +</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4 Человек</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4.1. Представления о себе.</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4.1.1. Узнавание (различение) мальчика и девочки по внешнему виду</w:t>
            </w:r>
          </w:p>
          <w:p w:rsidR="00681382" w:rsidRDefault="00B67B2C" w:rsidP="001C3889">
            <w:pPr>
              <w:numPr>
                <w:ilvl w:val="0"/>
                <w:numId w:val="1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4.1.2. Идентификация себя как мальчика (девочки), юноши (девушки) </w:t>
            </w:r>
          </w:p>
          <w:p w:rsidR="00681382" w:rsidRDefault="00B67B2C" w:rsidP="001C3889">
            <w:pPr>
              <w:numPr>
                <w:ilvl w:val="0"/>
                <w:numId w:val="1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4.1.3. Узнавание (различение) частей тела (голова (волосы, уши, шея, лицо), туловище (спина, живот), руки (локоть, ладонь, пальцы), ноги (колено, ступня, пальцы, пятка)</w:t>
            </w:r>
          </w:p>
          <w:p w:rsidR="00681382" w:rsidRDefault="00B67B2C" w:rsidP="001C3889">
            <w:pPr>
              <w:numPr>
                <w:ilvl w:val="0"/>
                <w:numId w:val="1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4.1.4. Знание назначения частей тела</w:t>
            </w:r>
          </w:p>
          <w:p w:rsidR="00681382" w:rsidRDefault="00B67B2C" w:rsidP="001C3889">
            <w:pPr>
              <w:numPr>
                <w:ilvl w:val="0"/>
                <w:numId w:val="1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4.1.5. Узнавание (различение) частей лица человека (глаза, брови, нос, лоб, рот (губы, язык, зубы)</w:t>
            </w:r>
          </w:p>
          <w:p w:rsidR="00681382" w:rsidRDefault="00B67B2C" w:rsidP="001C3889">
            <w:pPr>
              <w:numPr>
                <w:ilvl w:val="0"/>
                <w:numId w:val="18"/>
              </w:numPr>
              <w:tabs>
                <w:tab w:val="left" w:pos="720"/>
              </w:tabs>
              <w:spacing w:after="200" w:line="276" w:lineRule="auto"/>
              <w:ind w:left="720" w:hanging="360"/>
            </w:pPr>
            <w:r>
              <w:rPr>
                <w:rFonts w:ascii="Calibri" w:eastAsia="Calibri" w:hAnsi="Calibri" w:cs="Calibri"/>
              </w:rPr>
              <w:t>4.1.6. Знание назначения частей лица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 +</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4.2. Семья.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19"/>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4.2.1. Узнавание (различение) членов семьи</w:t>
            </w:r>
          </w:p>
          <w:p w:rsidR="00681382" w:rsidRDefault="00B67B2C" w:rsidP="001C3889">
            <w:pPr>
              <w:numPr>
                <w:ilvl w:val="0"/>
                <w:numId w:val="19"/>
              </w:numPr>
              <w:tabs>
                <w:tab w:val="left" w:pos="720"/>
              </w:tabs>
              <w:spacing w:after="200" w:line="276" w:lineRule="auto"/>
              <w:ind w:left="720" w:hanging="360"/>
            </w:pPr>
            <w:r>
              <w:rPr>
                <w:rFonts w:ascii="Calibri" w:eastAsia="Calibri" w:hAnsi="Calibri" w:cs="Calibri"/>
              </w:rPr>
              <w:t>4.2.2. Узнавание (различение) детей и взрослых</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4.3. Гигиена тела.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0"/>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4.3.6.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w:t>
            </w:r>
          </w:p>
          <w:p w:rsidR="00681382" w:rsidRDefault="00B67B2C" w:rsidP="001C3889">
            <w:pPr>
              <w:numPr>
                <w:ilvl w:val="0"/>
                <w:numId w:val="20"/>
              </w:numPr>
              <w:tabs>
                <w:tab w:val="left" w:pos="720"/>
              </w:tabs>
              <w:spacing w:after="200" w:line="276" w:lineRule="auto"/>
              <w:ind w:left="720" w:hanging="360"/>
            </w:pPr>
            <w:r>
              <w:rPr>
                <w:rFonts w:ascii="Calibri" w:eastAsia="Calibri" w:hAnsi="Calibri" w:cs="Calibri"/>
              </w:rPr>
              <w:lastRenderedPageBreak/>
              <w:t>4.3.13.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lastRenderedPageBreak/>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lastRenderedPageBreak/>
              <w:t>+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4.4. Обращение с одеждой и обувью.</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4.4.1. Узнавание (различ</w:t>
            </w:r>
            <w:r w:rsidR="00F407C2">
              <w:rPr>
                <w:rFonts w:ascii="Calibri" w:eastAsia="Calibri" w:hAnsi="Calibri" w:cs="Calibri"/>
              </w:rPr>
              <w:t>ение) предметов одежды (пальто ,</w:t>
            </w:r>
            <w:r>
              <w:rPr>
                <w:rFonts w:ascii="Calibri" w:eastAsia="Calibri" w:hAnsi="Calibri" w:cs="Calibri"/>
              </w:rPr>
              <w:t>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4.4.2. Знание назначения предметов одежды</w:t>
            </w:r>
          </w:p>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4.4.3. Узнавание (различение) деталей предметов одежды (пуговицы (молнии, закле</w:t>
            </w:r>
            <w:r w:rsidR="00F407C2">
              <w:rPr>
                <w:rFonts w:ascii="Calibri" w:eastAsia="Calibri" w:hAnsi="Calibri" w:cs="Calibri"/>
              </w:rPr>
              <w:t>пки), рукав (воротник, манжеты)</w:t>
            </w:r>
          </w:p>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4.4.4. Знание назначения деталей предметов одежды</w:t>
            </w:r>
          </w:p>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4.4.5. Узнавание (различение) предметов обуви (сапоги (валенки), ботинки, кроссовки,   туфли, сандалии, тапки)</w:t>
            </w:r>
          </w:p>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4.4.17.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w:t>
            </w:r>
          </w:p>
          <w:p w:rsidR="00681382" w:rsidRDefault="00B67B2C" w:rsidP="001C3889">
            <w:pPr>
              <w:numPr>
                <w:ilvl w:val="0"/>
                <w:numId w:val="2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4.4.18.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w:t>
            </w:r>
          </w:p>
          <w:p w:rsidR="00681382" w:rsidRDefault="00B67B2C" w:rsidP="001C3889">
            <w:pPr>
              <w:numPr>
                <w:ilvl w:val="0"/>
                <w:numId w:val="21"/>
              </w:numPr>
              <w:tabs>
                <w:tab w:val="left" w:pos="720"/>
              </w:tabs>
              <w:spacing w:after="200" w:line="276" w:lineRule="auto"/>
              <w:ind w:left="720" w:hanging="360"/>
            </w:pPr>
            <w:r>
              <w:rPr>
                <w:rFonts w:ascii="Calibri" w:eastAsia="Calibri" w:hAnsi="Calibri" w:cs="Calibri"/>
              </w:rPr>
              <w:t>4.4.19.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 -</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 -</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4.5. Прием пищи.</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4.5.1. Сообщение о желании пить</w:t>
            </w:r>
          </w:p>
          <w:p w:rsidR="00681382" w:rsidRDefault="00B67B2C" w:rsidP="001C3889">
            <w:pPr>
              <w:numPr>
                <w:ilvl w:val="0"/>
                <w:numId w:val="2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4.5.3. Питье из кружки /стакана) (захват кружки /стакана, поднесение кружки/стакана ко рту, наклон кружки/стакана, втягивание / вливание жидкости в рот, опускание кружки/стакана на стол)</w:t>
            </w:r>
          </w:p>
          <w:p w:rsidR="00681382" w:rsidRDefault="00B67B2C" w:rsidP="001C3889">
            <w:pPr>
              <w:numPr>
                <w:ilvl w:val="0"/>
                <w:numId w:val="2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4.5.5. Сообщение о желании есть</w:t>
            </w:r>
          </w:p>
          <w:p w:rsidR="00681382" w:rsidRDefault="00B67B2C" w:rsidP="001C3889">
            <w:pPr>
              <w:numPr>
                <w:ilvl w:val="0"/>
                <w:numId w:val="2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4.5.6. Еда руками</w:t>
            </w:r>
          </w:p>
          <w:p w:rsidR="00681382" w:rsidRDefault="00B67B2C" w:rsidP="001C3889">
            <w:pPr>
              <w:numPr>
                <w:ilvl w:val="0"/>
                <w:numId w:val="22"/>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lastRenderedPageBreak/>
              <w:t>4.5.7. Еда ложкой (захват ложки, зачерпывание ложкой пищи из тарелки, поднесение ложки с пищей ко рту, снятие с ложки пищи губами, опускание ложки в тарелку)</w:t>
            </w:r>
          </w:p>
          <w:p w:rsidR="00681382" w:rsidRDefault="00B67B2C" w:rsidP="001C3889">
            <w:pPr>
              <w:numPr>
                <w:ilvl w:val="0"/>
                <w:numId w:val="22"/>
              </w:numPr>
              <w:tabs>
                <w:tab w:val="left" w:pos="720"/>
              </w:tabs>
              <w:spacing w:after="200" w:line="276" w:lineRule="auto"/>
              <w:ind w:left="720" w:hanging="360"/>
            </w:pPr>
            <w:r>
              <w:rPr>
                <w:rFonts w:ascii="Calibri" w:eastAsia="Calibri" w:hAnsi="Calibri" w:cs="Calibri"/>
              </w:rPr>
              <w:t>4.5.8. Еда вилкой (захват вилки, накалывание кусочка пищи, поднесение вилки ко рту, снятие с вилки губами кусочка пищи, опускание вилки в тарелку)</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lastRenderedPageBreak/>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4.6. Туалет.</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4.6.1. Сообщение  о желании сходить в туалет</w:t>
            </w:r>
          </w:p>
          <w:p w:rsidR="00681382" w:rsidRDefault="00B67B2C" w:rsidP="001C3889">
            <w:pPr>
              <w:numPr>
                <w:ilvl w:val="0"/>
                <w:numId w:val="23"/>
              </w:numPr>
              <w:tabs>
                <w:tab w:val="left" w:pos="720"/>
              </w:tabs>
              <w:spacing w:after="200" w:line="276" w:lineRule="auto"/>
              <w:ind w:left="720" w:hanging="360"/>
            </w:pPr>
            <w:r>
              <w:rPr>
                <w:rFonts w:ascii="Calibri" w:eastAsia="Calibri" w:hAnsi="Calibri" w:cs="Calibri"/>
              </w:rPr>
              <w:t>4.6.2. Сидение на унитазе и оправление малой (большой) нужды</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6 Окружающий социальный мир</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6.3. Предметы быта.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6.3.1. 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
          <w:p w:rsidR="00681382" w:rsidRDefault="00B67B2C" w:rsidP="001C3889">
            <w:pPr>
              <w:numPr>
                <w:ilvl w:val="0"/>
                <w:numId w:val="2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6.3.2. Знание назначения электроприборов</w:t>
            </w:r>
          </w:p>
          <w:p w:rsidR="00681382" w:rsidRDefault="00B67B2C" w:rsidP="001C3889">
            <w:pPr>
              <w:numPr>
                <w:ilvl w:val="0"/>
                <w:numId w:val="2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6.3.4. Узнавание (различение) предметов мебели: стол, стул, диван, шкаф, полка, кресло, кровать, табурет, комод</w:t>
            </w:r>
          </w:p>
          <w:p w:rsidR="00681382" w:rsidRDefault="00B67B2C" w:rsidP="001C3889">
            <w:pPr>
              <w:numPr>
                <w:ilvl w:val="0"/>
                <w:numId w:val="2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6.3.5. Знание назначения предметов мебели</w:t>
            </w:r>
          </w:p>
          <w:p w:rsidR="00681382" w:rsidRDefault="00B67B2C" w:rsidP="001C3889">
            <w:pPr>
              <w:numPr>
                <w:ilvl w:val="0"/>
                <w:numId w:val="2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6.3.7. Узнавание (различение) предметов посуды: тарелка, стакан, кружка, ложка, вилка, нож, кастрюля, сковорода, чайник, половник, нож</w:t>
            </w:r>
          </w:p>
          <w:p w:rsidR="00681382" w:rsidRDefault="00B67B2C" w:rsidP="001C3889">
            <w:pPr>
              <w:numPr>
                <w:ilvl w:val="0"/>
                <w:numId w:val="24"/>
              </w:numPr>
              <w:tabs>
                <w:tab w:val="left" w:pos="720"/>
              </w:tabs>
              <w:spacing w:after="200" w:line="276" w:lineRule="auto"/>
              <w:ind w:left="720" w:hanging="360"/>
            </w:pPr>
            <w:r>
              <w:rPr>
                <w:rFonts w:ascii="Calibri" w:eastAsia="Calibri" w:hAnsi="Calibri" w:cs="Calibri"/>
              </w:rPr>
              <w:t xml:space="preserve">6.3.8. Знание назначение предметов посуды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p w:rsidR="00F407C2" w:rsidRDefault="00F407C2" w:rsidP="00F407C2">
            <w:pPr>
              <w:spacing w:after="200" w:line="276" w:lineRule="auto"/>
              <w:jc w:val="center"/>
              <w:rPr>
                <w:rFonts w:ascii="Calibri" w:eastAsia="Calibri" w:hAnsi="Calibri" w:cs="Calibri"/>
              </w:rPr>
            </w:pPr>
          </w:p>
          <w:p w:rsidR="00F407C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6.4. Квартира, дом, двор.</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5"/>
              </w:numPr>
              <w:tabs>
                <w:tab w:val="left" w:pos="720"/>
              </w:tabs>
              <w:spacing w:after="200" w:line="276" w:lineRule="auto"/>
              <w:ind w:left="720" w:hanging="360"/>
              <w:rPr>
                <w:rFonts w:ascii="Calibri" w:eastAsia="Calibri" w:hAnsi="Calibri" w:cs="Calibri"/>
              </w:rPr>
            </w:pPr>
            <w:r>
              <w:rPr>
                <w:rFonts w:ascii="Calibri" w:eastAsia="Calibri" w:hAnsi="Calibri" w:cs="Calibri"/>
              </w:rPr>
              <w:t>6.4.1. Узнавание (различение) частей дома (стена, крыша, окно, дверь, потолок, пол)</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7 Музыка и движение</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7.1. Слушание.</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7.1.1. Различение тихого и громкого звучания музыки</w:t>
            </w:r>
          </w:p>
          <w:p w:rsidR="00681382" w:rsidRDefault="00B67B2C" w:rsidP="001C3889">
            <w:pPr>
              <w:numPr>
                <w:ilvl w:val="0"/>
                <w:numId w:val="2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7.1.3. Различение быстрой (умеренной, медленной) </w:t>
            </w:r>
            <w:r>
              <w:rPr>
                <w:rFonts w:ascii="Calibri" w:eastAsia="Calibri" w:hAnsi="Calibri" w:cs="Calibri"/>
              </w:rPr>
              <w:lastRenderedPageBreak/>
              <w:t>музыки</w:t>
            </w:r>
          </w:p>
          <w:p w:rsidR="00681382" w:rsidRDefault="00B67B2C" w:rsidP="001C3889">
            <w:pPr>
              <w:numPr>
                <w:ilvl w:val="0"/>
                <w:numId w:val="2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7.1.4. Узнавание знакомой песни</w:t>
            </w:r>
          </w:p>
          <w:p w:rsidR="00681382" w:rsidRDefault="00B67B2C" w:rsidP="001C3889">
            <w:pPr>
              <w:numPr>
                <w:ilvl w:val="0"/>
                <w:numId w:val="2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7.1.5. Узнавание знакомой мелодии, исполненной на разных музыкальных инструментах</w:t>
            </w:r>
          </w:p>
          <w:p w:rsidR="00681382" w:rsidRDefault="00B67B2C" w:rsidP="001C3889">
            <w:pPr>
              <w:numPr>
                <w:ilvl w:val="0"/>
                <w:numId w:val="2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7.1.7. Узнавание (различение) веселой (грустной) музыки</w:t>
            </w:r>
          </w:p>
          <w:p w:rsidR="00681382" w:rsidRDefault="00B67B2C" w:rsidP="001C3889">
            <w:pPr>
              <w:numPr>
                <w:ilvl w:val="0"/>
                <w:numId w:val="26"/>
              </w:numPr>
              <w:tabs>
                <w:tab w:val="left" w:pos="720"/>
              </w:tabs>
              <w:spacing w:after="200" w:line="276" w:lineRule="auto"/>
              <w:ind w:left="720" w:hanging="360"/>
            </w:pPr>
            <w:r>
              <w:rPr>
                <w:rFonts w:ascii="Calibri" w:eastAsia="Calibri" w:hAnsi="Calibri" w:cs="Calibri"/>
              </w:rPr>
              <w:t>7.1.9. Различение высоких и низких звуков</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F407C2" w:rsidP="00F407C2">
            <w:pPr>
              <w:spacing w:after="200" w:line="276" w:lineRule="auto"/>
              <w:jc w:val="center"/>
              <w:rPr>
                <w:rFonts w:ascii="Calibri" w:eastAsia="Calibri" w:hAnsi="Calibri" w:cs="Calibri"/>
              </w:rPr>
            </w:pPr>
            <w:r>
              <w:rPr>
                <w:rFonts w:ascii="Calibri" w:eastAsia="Calibri" w:hAnsi="Calibri" w:cs="Calibri"/>
              </w:rPr>
              <w:lastRenderedPageBreak/>
              <w:t>+</w:t>
            </w:r>
          </w:p>
          <w:p w:rsidR="00F407C2" w:rsidRDefault="007C7DC0" w:rsidP="00F407C2">
            <w:pPr>
              <w:spacing w:after="200" w:line="276" w:lineRule="auto"/>
              <w:jc w:val="center"/>
              <w:rPr>
                <w:rFonts w:ascii="Calibri" w:eastAsia="Calibri" w:hAnsi="Calibri" w:cs="Calibri"/>
              </w:rPr>
            </w:pPr>
            <w:r>
              <w:rPr>
                <w:rFonts w:ascii="Calibri" w:eastAsia="Calibri" w:hAnsi="Calibri" w:cs="Calibri"/>
              </w:rPr>
              <w:lastRenderedPageBreak/>
              <w:t>-</w:t>
            </w:r>
          </w:p>
          <w:p w:rsidR="007C7DC0" w:rsidRDefault="007C7DC0" w:rsidP="00F407C2">
            <w:pPr>
              <w:spacing w:after="200" w:line="276" w:lineRule="auto"/>
              <w:jc w:val="center"/>
              <w:rPr>
                <w:rFonts w:ascii="Calibri" w:eastAsia="Calibri" w:hAnsi="Calibri" w:cs="Calibri"/>
              </w:rPr>
            </w:pPr>
          </w:p>
          <w:p w:rsidR="007C7DC0" w:rsidRDefault="007C7DC0" w:rsidP="00F407C2">
            <w:pPr>
              <w:spacing w:after="200" w:line="276" w:lineRule="auto"/>
              <w:jc w:val="center"/>
              <w:rPr>
                <w:rFonts w:ascii="Calibri" w:eastAsia="Calibri" w:hAnsi="Calibri" w:cs="Calibri"/>
              </w:rPr>
            </w:pPr>
            <w:r>
              <w:rPr>
                <w:rFonts w:ascii="Calibri" w:eastAsia="Calibri" w:hAnsi="Calibri" w:cs="Calibri"/>
              </w:rPr>
              <w:t>+</w:t>
            </w:r>
          </w:p>
          <w:p w:rsidR="007C7DC0" w:rsidRDefault="007C7DC0" w:rsidP="00F407C2">
            <w:pPr>
              <w:spacing w:after="200" w:line="276" w:lineRule="auto"/>
              <w:jc w:val="center"/>
              <w:rPr>
                <w:rFonts w:ascii="Calibri" w:eastAsia="Calibri" w:hAnsi="Calibri" w:cs="Calibri"/>
              </w:rPr>
            </w:pPr>
            <w:r>
              <w:rPr>
                <w:rFonts w:ascii="Calibri" w:eastAsia="Calibri" w:hAnsi="Calibri" w:cs="Calibri"/>
              </w:rPr>
              <w:t>+</w:t>
            </w:r>
          </w:p>
          <w:p w:rsidR="007C7DC0" w:rsidRDefault="007C7DC0" w:rsidP="00F407C2">
            <w:pPr>
              <w:spacing w:after="200" w:line="276" w:lineRule="auto"/>
              <w:jc w:val="center"/>
              <w:rPr>
                <w:rFonts w:ascii="Calibri" w:eastAsia="Calibri" w:hAnsi="Calibri" w:cs="Calibri"/>
              </w:rPr>
            </w:pPr>
          </w:p>
          <w:p w:rsidR="007C7DC0" w:rsidRDefault="007C7DC0" w:rsidP="00F407C2">
            <w:pPr>
              <w:spacing w:after="200" w:line="276" w:lineRule="auto"/>
              <w:jc w:val="center"/>
              <w:rPr>
                <w:rFonts w:ascii="Calibri" w:eastAsia="Calibri" w:hAnsi="Calibri" w:cs="Calibri"/>
              </w:rPr>
            </w:pPr>
            <w:r>
              <w:rPr>
                <w:rFonts w:ascii="Calibri" w:eastAsia="Calibri" w:hAnsi="Calibri" w:cs="Calibri"/>
              </w:rPr>
              <w:t>+ -</w:t>
            </w:r>
          </w:p>
          <w:p w:rsidR="007C7DC0" w:rsidRDefault="007C7DC0" w:rsidP="00F407C2">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7.2. Пение.</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7.2.1. Подражание характерным звукам животных во время звучания знакомой песни</w:t>
            </w:r>
          </w:p>
          <w:p w:rsidR="00681382" w:rsidRDefault="00B67B2C" w:rsidP="001C3889">
            <w:pPr>
              <w:numPr>
                <w:ilvl w:val="0"/>
                <w:numId w:val="27"/>
              </w:numPr>
              <w:tabs>
                <w:tab w:val="left" w:pos="720"/>
              </w:tabs>
              <w:spacing w:after="200" w:line="276" w:lineRule="auto"/>
              <w:ind w:left="720" w:hanging="360"/>
            </w:pPr>
            <w:r>
              <w:rPr>
                <w:rFonts w:ascii="Calibri" w:eastAsia="Calibri" w:hAnsi="Calibri" w:cs="Calibri"/>
              </w:rPr>
              <w:t>7.2.2. Подпевание отдельных звуков (слогов,  слов), повторяющихся звуков (слогов, слов)</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 xml:space="preserve">7.3. Движение под музыку.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7.3.1. Выполнение движений разными частями тела под музыку (топанье, хлопанье в ладоши, «фонарики», «пружинка», наклоны головы и др.)</w:t>
            </w:r>
          </w:p>
          <w:p w:rsidR="00681382" w:rsidRDefault="00B67B2C" w:rsidP="001C3889">
            <w:pPr>
              <w:numPr>
                <w:ilvl w:val="0"/>
                <w:numId w:val="2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7.3.3. Движение под музыку разного характера: ходьба, бег, прыгание, кружение, приседание, покачивание с ноги на ногу</w:t>
            </w:r>
          </w:p>
          <w:p w:rsidR="00681382" w:rsidRDefault="00B67B2C" w:rsidP="001C3889">
            <w:pPr>
              <w:numPr>
                <w:ilvl w:val="0"/>
                <w:numId w:val="2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7.3.4. Движение в хороводе</w:t>
            </w:r>
          </w:p>
          <w:p w:rsidR="00681382" w:rsidRDefault="00B67B2C" w:rsidP="001C3889">
            <w:pPr>
              <w:numPr>
                <w:ilvl w:val="0"/>
                <w:numId w:val="2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7.3.5. Ритмичная ходьба под маршевую музыку</w:t>
            </w:r>
          </w:p>
          <w:p w:rsidR="00681382" w:rsidRDefault="00B67B2C" w:rsidP="001C3889">
            <w:pPr>
              <w:numPr>
                <w:ilvl w:val="0"/>
                <w:numId w:val="2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7.3.7. Выполнение под музыку действий с предметами (кукла, обруч, флажок, платок, мяч, лента): наклоны предмета в разные стороны, опускание (поднимание) предмета, подбрасывание (ловля) предмета, махание предметом и т.п.</w:t>
            </w:r>
          </w:p>
          <w:p w:rsidR="00681382" w:rsidRDefault="00B67B2C" w:rsidP="001C3889">
            <w:pPr>
              <w:numPr>
                <w:ilvl w:val="0"/>
                <w:numId w:val="28"/>
              </w:numPr>
              <w:tabs>
                <w:tab w:val="left" w:pos="720"/>
              </w:tabs>
              <w:spacing w:after="200" w:line="276" w:lineRule="auto"/>
              <w:ind w:left="720" w:hanging="360"/>
            </w:pPr>
            <w:r>
              <w:rPr>
                <w:rFonts w:ascii="Calibri" w:eastAsia="Calibri" w:hAnsi="Calibri" w:cs="Calibri"/>
              </w:rPr>
              <w:t>7.3.8. Соблюдение последовательности  простейшихтанцевальных движений</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8 Изобразительная деятельность</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8.1. Аппликация.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29"/>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8.1.3. Сминание бумаги </w:t>
            </w:r>
          </w:p>
          <w:p w:rsidR="00681382" w:rsidRDefault="00B67B2C" w:rsidP="001C3889">
            <w:pPr>
              <w:numPr>
                <w:ilvl w:val="0"/>
                <w:numId w:val="29"/>
              </w:numPr>
              <w:tabs>
                <w:tab w:val="left" w:pos="720"/>
              </w:tabs>
              <w:spacing w:after="200" w:line="276" w:lineRule="auto"/>
              <w:ind w:left="720" w:hanging="360"/>
            </w:pPr>
            <w:r>
              <w:rPr>
                <w:rFonts w:ascii="Calibri" w:eastAsia="Calibri" w:hAnsi="Calibri" w:cs="Calibri"/>
              </w:rPr>
              <w:t>8.1.4. Отрывание бумаги заданной формы (размера)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8.3. Рисование.</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0"/>
              </w:numPr>
              <w:tabs>
                <w:tab w:val="left" w:pos="720"/>
              </w:tabs>
              <w:spacing w:after="200" w:line="276" w:lineRule="auto"/>
              <w:ind w:left="720" w:hanging="360"/>
              <w:rPr>
                <w:rFonts w:ascii="Calibri" w:eastAsia="Calibri" w:hAnsi="Calibri" w:cs="Calibri"/>
              </w:rPr>
            </w:pPr>
            <w:r>
              <w:rPr>
                <w:rFonts w:ascii="Calibri" w:eastAsia="Calibri" w:hAnsi="Calibri" w:cs="Calibri"/>
              </w:rPr>
              <w:lastRenderedPageBreak/>
              <w:t>8.3.2. Оставление графического следа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9 Адаптивная физкультура</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 xml:space="preserve"> 9.1. Физическая подготовка.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9.1.2. Общеразвивающие и корригирующие упражнения.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9.1.2.1. Произвольный вдох (выдох) через рот (нос)</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9.1.2.2. Произвольный вдох через нос (рот), выдох через рот (нос)</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9.1.2.3. Одновременное (поочередное) сгибание (разгибание) пальцев </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 6. Круговые движения кистью</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9.1.2.8.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9.1.2.9. Круговые движения руками в исходном положении «руки к плечам»</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9.1.2.11. Движения головой: наклоны вперед (назад, в стороны), повороты, круговые движения </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9.1.2.13. Наклоны туловища вперед (в стороны, назад)</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9.1.2.14. Повороты туловища вправо (влево)</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9.1.2.27. Стойка у вертикальной плоскости в правильной осанке </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9.1.2.29. Отход от стены с сохранением правильной осанки</w:t>
            </w:r>
          </w:p>
          <w:p w:rsidR="00681382" w:rsidRDefault="00B67B2C" w:rsidP="001C3889">
            <w:pPr>
              <w:numPr>
                <w:ilvl w:val="0"/>
                <w:numId w:val="31"/>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9.1.2.33. Ходьба в умеренном (медленном, быстром) темпе</w:t>
            </w:r>
          </w:p>
          <w:p w:rsidR="00681382" w:rsidRDefault="00B67B2C" w:rsidP="001C3889">
            <w:pPr>
              <w:numPr>
                <w:ilvl w:val="0"/>
                <w:numId w:val="31"/>
              </w:numPr>
              <w:tabs>
                <w:tab w:val="left" w:pos="720"/>
              </w:tabs>
              <w:spacing w:after="200" w:line="276" w:lineRule="auto"/>
              <w:ind w:left="720" w:hanging="360"/>
            </w:pPr>
            <w:r>
              <w:rPr>
                <w:rFonts w:ascii="Calibri" w:eastAsia="Calibri" w:hAnsi="Calibri" w:cs="Calibri"/>
              </w:rPr>
              <w:t xml:space="preserve">9.1.2.34. Ходьба с изменением темпа (направления движения)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 -</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 -</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 +</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9.1.3. Прыжки.</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2"/>
              </w:numPr>
              <w:tabs>
                <w:tab w:val="left" w:pos="720"/>
              </w:tabs>
              <w:spacing w:after="200" w:line="276" w:lineRule="auto"/>
              <w:ind w:left="720" w:hanging="360"/>
              <w:rPr>
                <w:rFonts w:ascii="Calibri" w:eastAsia="Calibri" w:hAnsi="Calibri" w:cs="Calibri"/>
              </w:rPr>
            </w:pPr>
            <w:r>
              <w:rPr>
                <w:rFonts w:ascii="Calibri" w:eastAsia="Calibri" w:hAnsi="Calibri" w:cs="Calibri"/>
              </w:rPr>
              <w:t>9.1.3.1. Прыжки на двух ногах на месте (с поворотами, с движениями рук), с продвижением вперед (назад, вправо, влево)</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lastRenderedPageBreak/>
              <w:t>9.1.5. Броски, ловля, метание, передача предметов и перенос груза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9.1.5.1. Передача предметов в шеренге (по кругу, в колонне)</w:t>
            </w:r>
          </w:p>
          <w:p w:rsidR="00681382" w:rsidRDefault="00B67B2C" w:rsidP="001C3889">
            <w:pPr>
              <w:numPr>
                <w:ilvl w:val="0"/>
                <w:numId w:val="3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9.1.5.2. Броски среднего (маленького) мяча двумя руками (одной рукой) вверх (о пол, о стену)</w:t>
            </w:r>
          </w:p>
          <w:p w:rsidR="00681382" w:rsidRDefault="00B67B2C" w:rsidP="001C3889">
            <w:pPr>
              <w:numPr>
                <w:ilvl w:val="0"/>
                <w:numId w:val="3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9.1.5.3. Ловля среднего (маленького) мяча двумя руками</w:t>
            </w:r>
          </w:p>
          <w:p w:rsidR="00681382" w:rsidRDefault="00B67B2C" w:rsidP="001C3889">
            <w:pPr>
              <w:numPr>
                <w:ilvl w:val="0"/>
                <w:numId w:val="3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9.1.5.4. Броски мяча на дальность </w:t>
            </w:r>
          </w:p>
          <w:p w:rsidR="00681382" w:rsidRDefault="00B67B2C" w:rsidP="001C3889">
            <w:pPr>
              <w:numPr>
                <w:ilvl w:val="0"/>
                <w:numId w:val="33"/>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9.1.5.5. Броски (ловля) мяча в ходьбе (беге)</w:t>
            </w:r>
          </w:p>
          <w:p w:rsidR="00681382" w:rsidRDefault="00B67B2C" w:rsidP="001C3889">
            <w:pPr>
              <w:numPr>
                <w:ilvl w:val="0"/>
                <w:numId w:val="33"/>
              </w:numPr>
              <w:tabs>
                <w:tab w:val="left" w:pos="720"/>
              </w:tabs>
              <w:spacing w:after="200" w:line="276" w:lineRule="auto"/>
              <w:ind w:left="720" w:hanging="360"/>
            </w:pPr>
            <w:r>
              <w:rPr>
                <w:rFonts w:ascii="Calibri" w:eastAsia="Calibri" w:hAnsi="Calibri" w:cs="Calibri"/>
              </w:rPr>
              <w:t>9.1.5.7.  Перенос груза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gridAfter w:val="2"/>
          <w:wAfter w:w="3166" w:type="dxa"/>
          <w:trHeight w:val="1"/>
        </w:trPr>
        <w:tc>
          <w:tcPr>
            <w:tcW w:w="6173" w:type="dxa"/>
            <w:tcBorders>
              <w:top w:val="single" w:sz="4" w:space="0" w:color="000000"/>
              <w:left w:val="single" w:sz="4" w:space="0" w:color="000000"/>
              <w:bottom w:val="single" w:sz="4" w:space="0" w:color="000000"/>
              <w:right w:val="single" w:sz="4" w:space="0" w:color="000000"/>
            </w:tcBorders>
            <w:shd w:val="clear" w:color="auto" w:fill="BBBBBB"/>
            <w:tcMar>
              <w:left w:w="10" w:type="dxa"/>
              <w:right w:w="10" w:type="dxa"/>
            </w:tcMar>
            <w:vAlign w:val="center"/>
          </w:tcPr>
          <w:p w:rsidR="00681382" w:rsidRDefault="00B67B2C">
            <w:pPr>
              <w:spacing w:after="200" w:line="276" w:lineRule="auto"/>
            </w:pPr>
            <w:r>
              <w:rPr>
                <w:rFonts w:ascii="Times New Roman" w:eastAsia="Times New Roman" w:hAnsi="Times New Roman" w:cs="Times New Roman"/>
                <w:b/>
                <w:sz w:val="28"/>
              </w:rPr>
              <w:t>14 Альтернативная и дополнительная коммуникация</w:t>
            </w: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14.1. Коммуникация.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14.1. 1. Основы коммуникации.</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14.1.1. Адекватная ответная  реакция на прикосновения человека </w:t>
            </w:r>
          </w:p>
          <w:p w:rsidR="00681382" w:rsidRDefault="00B67B2C" w:rsidP="001C3889">
            <w:pPr>
              <w:numPr>
                <w:ilvl w:val="0"/>
                <w:numId w:val="34"/>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14.1.2. Адекватная ответная  реакция на речь и интонацию человека </w:t>
            </w:r>
          </w:p>
          <w:p w:rsidR="00681382" w:rsidRDefault="00B67B2C" w:rsidP="001C3889">
            <w:pPr>
              <w:numPr>
                <w:ilvl w:val="0"/>
                <w:numId w:val="34"/>
              </w:numPr>
              <w:tabs>
                <w:tab w:val="left" w:pos="720"/>
              </w:tabs>
              <w:spacing w:after="200" w:line="276" w:lineRule="auto"/>
              <w:ind w:left="720" w:hanging="360"/>
            </w:pPr>
            <w:r>
              <w:rPr>
                <w:rFonts w:ascii="Calibri" w:eastAsia="Calibri" w:hAnsi="Calibri" w:cs="Calibri"/>
              </w:rPr>
              <w:t>14.1.3. Адекватная ответная реакция на установление контакта с взрослым посредством взаимной ритмизации дыхания</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14.1.2. Коммуникация с использованием вербальных средств.</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14.1.2.1. Установление зрительного контакта с собеседником;</w:t>
            </w:r>
          </w:p>
          <w:p w:rsidR="00681382" w:rsidRDefault="00B67B2C" w:rsidP="001C3889">
            <w:pPr>
              <w:numPr>
                <w:ilvl w:val="0"/>
                <w:numId w:val="3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14.1.2.2. Установление контакта с собеседником </w:t>
            </w:r>
          </w:p>
          <w:p w:rsidR="00681382" w:rsidRDefault="00B67B2C" w:rsidP="001C3889">
            <w:pPr>
              <w:numPr>
                <w:ilvl w:val="0"/>
                <w:numId w:val="3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14.1.2.3. Реагирование на собственное имя</w:t>
            </w:r>
          </w:p>
          <w:p w:rsidR="00681382" w:rsidRDefault="00B67B2C" w:rsidP="001C3889">
            <w:pPr>
              <w:numPr>
                <w:ilvl w:val="0"/>
                <w:numId w:val="3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14.1.2.5. Привлечение к себе внимания звуком (словом, предложением)</w:t>
            </w:r>
          </w:p>
          <w:p w:rsidR="00681382" w:rsidRDefault="00B67B2C" w:rsidP="001C3889">
            <w:pPr>
              <w:numPr>
                <w:ilvl w:val="0"/>
                <w:numId w:val="3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14.1.2.6. Выражение своих желаний словом (предложением)</w:t>
            </w:r>
          </w:p>
          <w:p w:rsidR="00681382" w:rsidRDefault="00B67B2C" w:rsidP="001C3889">
            <w:pPr>
              <w:numPr>
                <w:ilvl w:val="0"/>
                <w:numId w:val="35"/>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 xml:space="preserve">14.1.2.7. Обращение с просьбой о помощи, выражая её </w:t>
            </w:r>
            <w:r>
              <w:rPr>
                <w:rFonts w:ascii="Calibri" w:eastAsia="Calibri" w:hAnsi="Calibri" w:cs="Calibri"/>
              </w:rPr>
              <w:lastRenderedPageBreak/>
              <w:t>звуком (словом, предложением)</w:t>
            </w:r>
          </w:p>
          <w:p w:rsidR="00681382" w:rsidRDefault="00B67B2C" w:rsidP="001C3889">
            <w:pPr>
              <w:numPr>
                <w:ilvl w:val="0"/>
                <w:numId w:val="35"/>
              </w:numPr>
              <w:tabs>
                <w:tab w:val="left" w:pos="720"/>
              </w:tabs>
              <w:spacing w:after="200" w:line="276" w:lineRule="auto"/>
              <w:ind w:left="720" w:hanging="360"/>
            </w:pPr>
            <w:r>
              <w:rPr>
                <w:rFonts w:ascii="Calibri" w:eastAsia="Calibri" w:hAnsi="Calibri" w:cs="Calibri"/>
              </w:rPr>
              <w:t xml:space="preserve">14.1.2.8. Выражение согласия (несогласия) звуком (словом, предложением)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lastRenderedPageBreak/>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lastRenderedPageBreak/>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14.1.3. Коммуникация с использованием невербальных средств.</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6"/>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14.1.3.1. Указание взглядом на объект при выражении своих желаний, ответе на вопрос  выражение мимикой согласия (несогласия), приветствие (прощание) с использованием мимики</w:t>
            </w:r>
          </w:p>
          <w:p w:rsidR="00681382" w:rsidRDefault="00B67B2C" w:rsidP="001C3889">
            <w:pPr>
              <w:numPr>
                <w:ilvl w:val="0"/>
                <w:numId w:val="36"/>
              </w:numPr>
              <w:tabs>
                <w:tab w:val="left" w:pos="720"/>
              </w:tabs>
              <w:spacing w:after="200" w:line="276" w:lineRule="auto"/>
              <w:ind w:left="720" w:hanging="360"/>
            </w:pPr>
            <w:r>
              <w:rPr>
                <w:rFonts w:ascii="Calibri" w:eastAsia="Calibri" w:hAnsi="Calibri" w:cs="Calibri"/>
              </w:rPr>
              <w:t>14.1.3.2. Выражение жестом согласия (несогласия), благодарности, своих желаний;  приветствие (прощание), обращение за помощью, ответы на вопросы с  использованием жеста</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14.2. Развитие речи средствами вербальной и невербальной коммуникации.</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t xml:space="preserve">14.2.1. Импрессивная речь. </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14.2.1.1. Понимание простых слов «мама», «папа», «дядя» и др.</w:t>
            </w:r>
          </w:p>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14.2.1.2. Реагирование на собственное имя</w:t>
            </w:r>
          </w:p>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14.2.1.3. Узнавание (различение) имён членов семьи, учащихся класса, педагогов</w:t>
            </w:r>
          </w:p>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14.2.1.4.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14.2.1.5.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14.2.1.6. Понимание слов, обозначающих действия предмета (пить, есть, сидеть, стоять, бегать, спать, рисовать, играть, гулять и др.)</w:t>
            </w:r>
          </w:p>
          <w:p w:rsidR="00681382" w:rsidRDefault="00B67B2C" w:rsidP="001C3889">
            <w:pPr>
              <w:numPr>
                <w:ilvl w:val="0"/>
                <w:numId w:val="37"/>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14.2.1.7. Понимание слов, обозначающих признак предмета (цвет, величина, форма и др.)</w:t>
            </w:r>
          </w:p>
          <w:p w:rsidR="00681382" w:rsidRDefault="00B67B2C" w:rsidP="001C3889">
            <w:pPr>
              <w:numPr>
                <w:ilvl w:val="0"/>
                <w:numId w:val="37"/>
              </w:numPr>
              <w:tabs>
                <w:tab w:val="left" w:pos="720"/>
              </w:tabs>
              <w:spacing w:after="200" w:line="276" w:lineRule="auto"/>
              <w:ind w:left="720" w:hanging="360"/>
            </w:pPr>
            <w:r>
              <w:rPr>
                <w:rFonts w:ascii="Calibri" w:eastAsia="Calibri" w:hAnsi="Calibri" w:cs="Calibri"/>
              </w:rPr>
              <w:t>14.2.1.8. Понимание слов, обозначающих признак действия, состояние (громко, тихо, быстро, медленно, хорошо, плохо, весело, грустно и др.)</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 -</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pPr>
              <w:spacing w:after="200" w:line="276" w:lineRule="auto"/>
            </w:pPr>
            <w:r>
              <w:rPr>
                <w:rFonts w:ascii="Times New Roman" w:eastAsia="Times New Roman" w:hAnsi="Times New Roman" w:cs="Times New Roman"/>
                <w:b/>
                <w:sz w:val="28"/>
              </w:rPr>
              <w:lastRenderedPageBreak/>
              <w:t>14.2.2. Экспрессивная речь.</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r w:rsidR="00681382">
        <w:trPr>
          <w:trHeight w:val="1"/>
        </w:trPr>
        <w:tc>
          <w:tcPr>
            <w:tcW w:w="617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B67B2C" w:rsidP="001C3889">
            <w:pPr>
              <w:numPr>
                <w:ilvl w:val="0"/>
                <w:numId w:val="38"/>
              </w:numPr>
              <w:tabs>
                <w:tab w:val="left" w:pos="720"/>
              </w:tabs>
              <w:spacing w:after="200" w:line="276" w:lineRule="auto"/>
              <w:ind w:left="720" w:hanging="360"/>
              <w:rPr>
                <w:rFonts w:ascii="Times New Roman" w:eastAsia="Times New Roman" w:hAnsi="Times New Roman" w:cs="Times New Roman"/>
                <w:sz w:val="28"/>
              </w:rPr>
            </w:pPr>
            <w:r>
              <w:rPr>
                <w:rFonts w:ascii="Calibri" w:eastAsia="Calibri" w:hAnsi="Calibri" w:cs="Calibri"/>
              </w:rPr>
              <w:t>14.2.2.1. Называние (употребление) отдельных звуков, звукоподражаний,  звуковых комплексов</w:t>
            </w:r>
          </w:p>
          <w:p w:rsidR="00681382" w:rsidRDefault="00B67B2C" w:rsidP="001C3889">
            <w:pPr>
              <w:numPr>
                <w:ilvl w:val="0"/>
                <w:numId w:val="38"/>
              </w:numPr>
              <w:tabs>
                <w:tab w:val="left" w:pos="720"/>
              </w:tabs>
              <w:spacing w:after="200" w:line="276" w:lineRule="auto"/>
              <w:ind w:left="720" w:hanging="360"/>
            </w:pPr>
            <w:r>
              <w:rPr>
                <w:rFonts w:ascii="Calibri" w:eastAsia="Calibri" w:hAnsi="Calibri" w:cs="Calibri"/>
              </w:rPr>
              <w:t>14.2.2.2. Называние (употребление)  простых по звуковому составу слов (мама, папа, дядя и др.)</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7C7DC0" w:rsidP="007C7DC0">
            <w:pPr>
              <w:spacing w:after="200" w:line="276" w:lineRule="auto"/>
              <w:jc w:val="center"/>
              <w:rPr>
                <w:rFonts w:ascii="Calibri" w:eastAsia="Calibri" w:hAnsi="Calibri" w:cs="Calibri"/>
              </w:rPr>
            </w:pPr>
            <w:r>
              <w:rPr>
                <w:rFonts w:ascii="Calibri" w:eastAsia="Calibri" w:hAnsi="Calibri" w:cs="Calibri"/>
              </w:rPr>
              <w:t>+</w:t>
            </w:r>
          </w:p>
          <w:p w:rsidR="007C7DC0" w:rsidRDefault="007C7DC0" w:rsidP="007C7DC0">
            <w:pPr>
              <w:spacing w:after="200" w:line="276" w:lineRule="auto"/>
              <w:jc w:val="center"/>
              <w:rPr>
                <w:rFonts w:ascii="Calibri" w:eastAsia="Calibri" w:hAnsi="Calibri" w:cs="Calibri"/>
              </w:rPr>
            </w:pPr>
          </w:p>
          <w:p w:rsidR="007C7DC0" w:rsidRDefault="007C7DC0" w:rsidP="007C7DC0">
            <w:pPr>
              <w:spacing w:after="200" w:line="276" w:lineRule="auto"/>
              <w:jc w:val="center"/>
              <w:rPr>
                <w:rFonts w:ascii="Calibri" w:eastAsia="Calibri" w:hAnsi="Calibri" w:cs="Calibri"/>
              </w:rPr>
            </w:pPr>
            <w:r>
              <w:rPr>
                <w:rFonts w:ascii="Calibri" w:eastAsia="Calibri" w:hAnsi="Calibri" w:cs="Calibri"/>
              </w:rPr>
              <w:t>+</w:t>
            </w: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681382" w:rsidRDefault="00681382">
            <w:pPr>
              <w:spacing w:after="200" w:line="276" w:lineRule="auto"/>
              <w:rPr>
                <w:rFonts w:ascii="Calibri" w:eastAsia="Calibri" w:hAnsi="Calibri" w:cs="Calibri"/>
              </w:rPr>
            </w:pPr>
          </w:p>
        </w:tc>
      </w:tr>
    </w:tbl>
    <w:p w:rsidR="007C7DC0" w:rsidRDefault="007C7DC0">
      <w:pPr>
        <w:spacing w:after="200" w:line="276" w:lineRule="auto"/>
        <w:jc w:val="center"/>
        <w:rPr>
          <w:rFonts w:ascii="Times New Roman" w:eastAsia="Times New Roman" w:hAnsi="Times New Roman" w:cs="Times New Roman"/>
          <w:b/>
          <w:sz w:val="28"/>
        </w:rPr>
      </w:pPr>
    </w:p>
    <w:p w:rsidR="007C7DC0" w:rsidRDefault="007C7DC0">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7. Программа сотрудничества с семьей</w:t>
      </w:r>
    </w:p>
    <w:p w:rsidR="00681382" w:rsidRDefault="00681382">
      <w:pPr>
        <w:spacing w:after="200" w:line="276"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4A0" w:firstRow="1" w:lastRow="0" w:firstColumn="1" w:lastColumn="0" w:noHBand="0" w:noVBand="1"/>
      </w:tblPr>
      <w:tblGrid>
        <w:gridCol w:w="2518"/>
        <w:gridCol w:w="6706"/>
      </w:tblGrid>
      <w:tr w:rsidR="00ED1005" w:rsidTr="00ED1005">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pPr>
              <w:spacing w:after="0" w:line="276" w:lineRule="auto"/>
              <w:jc w:val="center"/>
            </w:pPr>
            <w:r>
              <w:rPr>
                <w:rFonts w:ascii="Times New Roman" w:eastAsia="Times New Roman" w:hAnsi="Times New Roman" w:cs="Times New Roman"/>
                <w:b/>
                <w:sz w:val="28"/>
              </w:rPr>
              <w:t>Задачи</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rsidP="00ED1005">
            <w:pPr>
              <w:spacing w:after="0" w:line="276" w:lineRule="auto"/>
            </w:pPr>
            <w:r>
              <w:rPr>
                <w:rFonts w:ascii="Times New Roman" w:eastAsia="Times New Roman" w:hAnsi="Times New Roman" w:cs="Times New Roman"/>
                <w:b/>
                <w:sz w:val="28"/>
              </w:rPr>
              <w:t>Мероприятия</w:t>
            </w:r>
          </w:p>
        </w:tc>
      </w:tr>
      <w:tr w:rsidR="00ED1005" w:rsidTr="00ED1005">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pPr>
              <w:spacing w:after="0" w:line="276" w:lineRule="auto"/>
            </w:pPr>
            <w:r>
              <w:rPr>
                <w:rFonts w:ascii="Times New Roman" w:eastAsia="Times New Roman" w:hAnsi="Times New Roman" w:cs="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rsidP="001C3889">
            <w:pPr>
              <w:numPr>
                <w:ilvl w:val="0"/>
                <w:numId w:val="39"/>
              </w:numPr>
              <w:spacing w:after="0" w:line="276"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индивидуальные консультации родителей со специалистами (по запросу родителей)</w:t>
            </w:r>
          </w:p>
          <w:p w:rsidR="00ED1005" w:rsidRDefault="00ED1005" w:rsidP="001C3889">
            <w:pPr>
              <w:numPr>
                <w:ilvl w:val="0"/>
                <w:numId w:val="39"/>
              </w:numPr>
              <w:spacing w:after="0" w:line="276" w:lineRule="auto"/>
              <w:ind w:left="360" w:hanging="360"/>
            </w:pPr>
            <w:r>
              <w:rPr>
                <w:rFonts w:ascii="Times New Roman" w:eastAsia="Times New Roman" w:hAnsi="Times New Roman" w:cs="Times New Roman"/>
                <w:sz w:val="28"/>
              </w:rPr>
              <w:t>индивидуальные консультации родителей по темам: «Реализация СИПР в домашних условиях », «Кинестетическое развитие ребенка»</w:t>
            </w:r>
          </w:p>
        </w:tc>
      </w:tr>
      <w:tr w:rsidR="00ED1005" w:rsidTr="00ED1005">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pPr>
              <w:spacing w:after="0" w:line="276" w:lineRule="auto"/>
            </w:pPr>
            <w:r>
              <w:rPr>
                <w:rFonts w:ascii="Times New Roman" w:eastAsia="Times New Roman" w:hAnsi="Times New Roman" w:cs="Times New Roman"/>
                <w:sz w:val="28"/>
              </w:rPr>
              <w:t>обеспечение участия семьи в разработке и реализации СИПР, единства требований к обучающемуся в семье и со стороны учителя</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rsidP="001C3889">
            <w:pPr>
              <w:numPr>
                <w:ilvl w:val="0"/>
                <w:numId w:val="40"/>
              </w:numPr>
              <w:spacing w:after="0" w:line="276"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участие родителей в разработке СИПР </w:t>
            </w:r>
          </w:p>
          <w:p w:rsidR="00ED1005" w:rsidRDefault="00ED1005" w:rsidP="001C3889">
            <w:pPr>
              <w:numPr>
                <w:ilvl w:val="0"/>
                <w:numId w:val="40"/>
              </w:numPr>
              <w:spacing w:after="0" w:line="276"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присутствие родителей на уроках/занятиях;</w:t>
            </w:r>
          </w:p>
          <w:p w:rsidR="00ED1005" w:rsidRDefault="00ED1005" w:rsidP="001C3889">
            <w:pPr>
              <w:numPr>
                <w:ilvl w:val="0"/>
                <w:numId w:val="40"/>
              </w:numPr>
              <w:spacing w:after="0" w:line="276"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консультирование родителей по вопросам обучения ребенка в домашних условиях, выбор единых подходов и приемов работы;</w:t>
            </w:r>
          </w:p>
          <w:p w:rsidR="00ED1005" w:rsidRDefault="00ED1005" w:rsidP="001C3889">
            <w:pPr>
              <w:numPr>
                <w:ilvl w:val="0"/>
                <w:numId w:val="40"/>
              </w:numPr>
              <w:spacing w:after="0" w:line="276"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домашнее визитирование</w:t>
            </w:r>
          </w:p>
          <w:p w:rsidR="00ED1005" w:rsidRDefault="00ED1005">
            <w:pPr>
              <w:spacing w:after="0" w:line="276" w:lineRule="auto"/>
            </w:pPr>
          </w:p>
        </w:tc>
      </w:tr>
      <w:tr w:rsidR="00ED1005" w:rsidTr="00ED1005">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pPr>
              <w:spacing w:after="0" w:line="276" w:lineRule="auto"/>
            </w:pPr>
            <w:r>
              <w:rPr>
                <w:rFonts w:ascii="Times New Roman" w:eastAsia="Times New Roman" w:hAnsi="Times New Roman" w:cs="Times New Roman"/>
                <w:sz w:val="28"/>
              </w:rPr>
              <w:t>организация регулярного обмена информацией о ребенке, о ходе реализации СИПР и результатах ее освоения</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rsidP="001C3889">
            <w:pPr>
              <w:numPr>
                <w:ilvl w:val="0"/>
                <w:numId w:val="41"/>
              </w:numPr>
              <w:spacing w:after="0" w:line="276" w:lineRule="auto"/>
              <w:ind w:left="459" w:hanging="360"/>
              <w:rPr>
                <w:rFonts w:ascii="Times New Roman" w:eastAsia="Times New Roman" w:hAnsi="Times New Roman" w:cs="Times New Roman"/>
                <w:sz w:val="28"/>
              </w:rPr>
            </w:pPr>
            <w:r>
              <w:rPr>
                <w:rFonts w:ascii="Times New Roman" w:eastAsia="Times New Roman" w:hAnsi="Times New Roman" w:cs="Times New Roman"/>
                <w:sz w:val="28"/>
              </w:rPr>
              <w:t>информирование электронными средствами;</w:t>
            </w:r>
          </w:p>
          <w:p w:rsidR="00ED1005" w:rsidRDefault="00ED1005" w:rsidP="001C3889">
            <w:pPr>
              <w:numPr>
                <w:ilvl w:val="0"/>
                <w:numId w:val="41"/>
              </w:numPr>
              <w:spacing w:after="0" w:line="276" w:lineRule="auto"/>
              <w:ind w:left="459" w:hanging="360"/>
              <w:rPr>
                <w:rFonts w:ascii="Times New Roman" w:eastAsia="Times New Roman" w:hAnsi="Times New Roman" w:cs="Times New Roman"/>
                <w:sz w:val="28"/>
              </w:rPr>
            </w:pPr>
            <w:r>
              <w:rPr>
                <w:rFonts w:ascii="Times New Roman" w:eastAsia="Times New Roman" w:hAnsi="Times New Roman" w:cs="Times New Roman"/>
                <w:sz w:val="28"/>
              </w:rPr>
              <w:t xml:space="preserve">личные встречи, беседы; </w:t>
            </w:r>
          </w:p>
          <w:p w:rsidR="00ED1005" w:rsidRDefault="00ED1005">
            <w:pPr>
              <w:spacing w:after="0" w:line="276" w:lineRule="auto"/>
            </w:pPr>
          </w:p>
        </w:tc>
      </w:tr>
      <w:tr w:rsidR="00ED1005" w:rsidTr="00ED1005">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pPr>
              <w:spacing w:after="0" w:line="276" w:lineRule="auto"/>
            </w:pPr>
            <w:r>
              <w:rPr>
                <w:rFonts w:ascii="Times New Roman" w:eastAsia="Times New Roman" w:hAnsi="Times New Roman" w:cs="Times New Roman"/>
                <w:sz w:val="28"/>
              </w:rPr>
              <w:t xml:space="preserve">организация участия родителей </w:t>
            </w:r>
            <w:r>
              <w:rPr>
                <w:rFonts w:ascii="Times New Roman" w:eastAsia="Times New Roman" w:hAnsi="Times New Roman" w:cs="Times New Roman"/>
                <w:sz w:val="28"/>
              </w:rPr>
              <w:lastRenderedPageBreak/>
              <w:t>во внеурочных мероприятиях</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005" w:rsidRDefault="00ED1005" w:rsidP="001C3889">
            <w:pPr>
              <w:numPr>
                <w:ilvl w:val="0"/>
                <w:numId w:val="42"/>
              </w:numPr>
              <w:spacing w:after="0" w:line="276" w:lineRule="auto"/>
              <w:ind w:left="459" w:hanging="360"/>
            </w:pPr>
            <w:r>
              <w:rPr>
                <w:rFonts w:ascii="Times New Roman" w:eastAsia="Times New Roman" w:hAnsi="Times New Roman" w:cs="Times New Roman"/>
                <w:sz w:val="28"/>
              </w:rPr>
              <w:lastRenderedPageBreak/>
              <w:t>привлечение родителей к планированию, разработке и реализации мероприятий</w:t>
            </w:r>
          </w:p>
        </w:tc>
      </w:tr>
    </w:tbl>
    <w:p w:rsidR="00ED1005" w:rsidRDefault="00ED1005" w:rsidP="00A73582">
      <w:pPr>
        <w:spacing w:after="200" w:line="276" w:lineRule="auto"/>
        <w:rPr>
          <w:rFonts w:ascii="Times New Roman" w:eastAsia="Times New Roman" w:hAnsi="Times New Roman" w:cs="Times New Roman"/>
          <w:b/>
          <w:sz w:val="28"/>
        </w:rPr>
      </w:pPr>
    </w:p>
    <w:p w:rsidR="00ED1005" w:rsidRDefault="00ED1005">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8. Перечень необходимых технических средств и</w:t>
      </w: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дидактических материалов. </w:t>
      </w:r>
    </w:p>
    <w:p w:rsidR="00681382" w:rsidRDefault="00B67B2C" w:rsidP="001C3889">
      <w:pPr>
        <w:numPr>
          <w:ilvl w:val="0"/>
          <w:numId w:val="43"/>
        </w:numPr>
        <w:spacing w:after="2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Игрушки и предметы со световыми, звуковыми эффектами, образцы материалов, различных по фактуре, вязкости, температуре, плотности</w:t>
      </w:r>
      <w:r w:rsidR="001424A5">
        <w:rPr>
          <w:rFonts w:ascii="Times New Roman" w:eastAsia="Times New Roman" w:hAnsi="Times New Roman" w:cs="Times New Roman"/>
          <w:sz w:val="28"/>
        </w:rPr>
        <w:t xml:space="preserve">, сенсорные панели, наборы арома - </w:t>
      </w:r>
      <w:r>
        <w:rPr>
          <w:rFonts w:ascii="Times New Roman" w:eastAsia="Times New Roman" w:hAnsi="Times New Roman" w:cs="Times New Roman"/>
          <w:sz w:val="28"/>
        </w:rPr>
        <w:t xml:space="preserve">баночек. </w:t>
      </w:r>
    </w:p>
    <w:p w:rsidR="00681382" w:rsidRDefault="00B67B2C" w:rsidP="001C3889">
      <w:pPr>
        <w:numPr>
          <w:ilvl w:val="0"/>
          <w:numId w:val="43"/>
        </w:numPr>
        <w:spacing w:after="2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Гимнастические мячи разного диаметра, коврики.</w:t>
      </w:r>
    </w:p>
    <w:p w:rsidR="00681382" w:rsidRDefault="00B67B2C" w:rsidP="001C3889">
      <w:pPr>
        <w:numPr>
          <w:ilvl w:val="0"/>
          <w:numId w:val="43"/>
        </w:numPr>
        <w:spacing w:after="2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Пена, тесто, пластилин, пальчиковые краски, крупы, природный материал (каштаны, желуди, шишки)</w:t>
      </w:r>
    </w:p>
    <w:p w:rsidR="00681382" w:rsidRDefault="00B67B2C" w:rsidP="001C3889">
      <w:pPr>
        <w:numPr>
          <w:ilvl w:val="0"/>
          <w:numId w:val="43"/>
        </w:numPr>
        <w:spacing w:after="2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Подвесные качели.</w:t>
      </w:r>
    </w:p>
    <w:p w:rsidR="00681382" w:rsidRDefault="00B67B2C" w:rsidP="001C3889">
      <w:pPr>
        <w:numPr>
          <w:ilvl w:val="0"/>
          <w:numId w:val="43"/>
        </w:numPr>
        <w:spacing w:after="200" w:line="276" w:lineRule="auto"/>
        <w:ind w:left="720" w:hanging="360"/>
        <w:rPr>
          <w:rFonts w:ascii="Times New Roman" w:eastAsia="Times New Roman" w:hAnsi="Times New Roman" w:cs="Times New Roman"/>
          <w:b/>
          <w:sz w:val="28"/>
        </w:rPr>
      </w:pPr>
      <w:r>
        <w:rPr>
          <w:rFonts w:ascii="Times New Roman" w:eastAsia="Times New Roman" w:hAnsi="Times New Roman" w:cs="Times New Roman"/>
          <w:sz w:val="28"/>
        </w:rPr>
        <w:t xml:space="preserve">Музыкальные игрушки, музыкальный центр, аудиозаписи, музыкальные инструменты </w:t>
      </w:r>
    </w:p>
    <w:p w:rsidR="00681382" w:rsidRDefault="00B67B2C" w:rsidP="001C3889">
      <w:pPr>
        <w:numPr>
          <w:ilvl w:val="0"/>
          <w:numId w:val="43"/>
        </w:numPr>
        <w:spacing w:after="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Набор предметов для группировки по цвету, форме и  величине, вкладыши по форме и величине, геометрическое и цветовое домино, геометрическое лото, матрешка, пирамидка, счетный материал, разрезные картинки для составления изображения из 2-3 частей.</w:t>
      </w:r>
    </w:p>
    <w:p w:rsidR="00681382" w:rsidRDefault="00B67B2C" w:rsidP="001C3889">
      <w:pPr>
        <w:numPr>
          <w:ilvl w:val="0"/>
          <w:numId w:val="43"/>
        </w:numPr>
        <w:spacing w:after="0" w:line="276" w:lineRule="auto"/>
        <w:ind w:left="720" w:hanging="360"/>
        <w:rPr>
          <w:rFonts w:ascii="Times New Roman" w:eastAsia="Times New Roman" w:hAnsi="Times New Roman" w:cs="Times New Roman"/>
          <w:i/>
          <w:sz w:val="28"/>
        </w:rPr>
      </w:pPr>
      <w:r>
        <w:rPr>
          <w:rFonts w:ascii="Times New Roman" w:eastAsia="Times New Roman" w:hAnsi="Times New Roman" w:cs="Times New Roman"/>
          <w:sz w:val="28"/>
        </w:rPr>
        <w:t>Наглядный и дидактический (демонстрационный и индивидуальный) материал по темам:  «Овощи», «Фрукты», «Ягоды», «Дикие и домашние животные», «Грибы», «Птицы», «Рыбы», «Насекомые», «Времена года», «Объекты и явления природы», «Транспорт», «Посуда», «Одежда и обувь», «Мебель», «Бытовая техника», «Профессии», «Музыкальные инструменты».</w:t>
      </w:r>
    </w:p>
    <w:p w:rsidR="00681382" w:rsidRDefault="00B67B2C" w:rsidP="001C3889">
      <w:pPr>
        <w:numPr>
          <w:ilvl w:val="0"/>
          <w:numId w:val="43"/>
        </w:numPr>
        <w:spacing w:after="0" w:line="276" w:lineRule="auto"/>
        <w:ind w:left="786" w:hanging="360"/>
        <w:rPr>
          <w:rFonts w:ascii="Times New Roman" w:eastAsia="Times New Roman" w:hAnsi="Times New Roman" w:cs="Times New Roman"/>
          <w:sz w:val="28"/>
        </w:rPr>
      </w:pPr>
      <w:r>
        <w:rPr>
          <w:rFonts w:ascii="Times New Roman" w:eastAsia="Times New Roman" w:hAnsi="Times New Roman" w:cs="Times New Roman"/>
          <w:sz w:val="28"/>
        </w:rPr>
        <w:t>Инструменты и материалы для изобразительной деятельности: краски, кисточки, стаканчик  «непроливайка», альбом для рисования, цветные карандаши треугольного сечения, ножницы, цветная бумага, цветной картон, клей, шило, войлочный коврик, пластилин, доска для лепки, влажные салфетки, фартук для рисования, формы для лепки.</w:t>
      </w:r>
    </w:p>
    <w:p w:rsidR="00681382" w:rsidRDefault="00681382">
      <w:pPr>
        <w:spacing w:after="200" w:line="276" w:lineRule="auto"/>
        <w:jc w:val="center"/>
        <w:rPr>
          <w:rFonts w:ascii="Times New Roman" w:eastAsia="Times New Roman" w:hAnsi="Times New Roman" w:cs="Times New Roman"/>
          <w:b/>
          <w:sz w:val="28"/>
        </w:rPr>
      </w:pPr>
    </w:p>
    <w:p w:rsidR="007C7DC0" w:rsidRDefault="007C7DC0">
      <w:pPr>
        <w:spacing w:after="200" w:line="276" w:lineRule="auto"/>
        <w:jc w:val="center"/>
        <w:rPr>
          <w:rFonts w:ascii="Times New Roman" w:eastAsia="Times New Roman" w:hAnsi="Times New Roman" w:cs="Times New Roman"/>
          <w:b/>
          <w:sz w:val="28"/>
        </w:rPr>
      </w:pPr>
    </w:p>
    <w:p w:rsidR="007C7DC0" w:rsidRDefault="007C7DC0">
      <w:pPr>
        <w:spacing w:after="200" w:line="276" w:lineRule="auto"/>
        <w:jc w:val="center"/>
        <w:rPr>
          <w:rFonts w:ascii="Times New Roman" w:eastAsia="Times New Roman" w:hAnsi="Times New Roman" w:cs="Times New Roman"/>
          <w:b/>
          <w:sz w:val="28"/>
        </w:rPr>
      </w:pPr>
    </w:p>
    <w:p w:rsidR="007C7DC0" w:rsidRDefault="007C7DC0">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CF6B6C" w:rsidRDefault="00CF6B6C">
      <w:pPr>
        <w:spacing w:after="200" w:line="276" w:lineRule="auto"/>
        <w:jc w:val="center"/>
        <w:rPr>
          <w:rFonts w:ascii="Times New Roman" w:eastAsia="Times New Roman" w:hAnsi="Times New Roman" w:cs="Times New Roman"/>
          <w:b/>
          <w:sz w:val="28"/>
        </w:rPr>
      </w:pPr>
    </w:p>
    <w:p w:rsidR="007C7DC0" w:rsidRDefault="007C7DC0">
      <w:pPr>
        <w:spacing w:after="200" w:line="276" w:lineRule="auto"/>
        <w:jc w:val="center"/>
        <w:rPr>
          <w:rFonts w:ascii="Times New Roman" w:eastAsia="Times New Roman" w:hAnsi="Times New Roman" w:cs="Times New Roman"/>
          <w:b/>
          <w:sz w:val="28"/>
        </w:rPr>
      </w:pPr>
    </w:p>
    <w:p w:rsidR="00681382" w:rsidRDefault="00B67B2C">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9. Средства мониторинга и оценки динамики обучения.</w:t>
      </w:r>
    </w:p>
    <w:p w:rsidR="00681382" w:rsidRDefault="00B67B2C">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Условные обозначения</w:t>
      </w:r>
    </w:p>
    <w:p w:rsidR="00681382" w:rsidRDefault="00681382">
      <w:pPr>
        <w:spacing w:after="200" w:line="276" w:lineRule="auto"/>
        <w:rPr>
          <w:rFonts w:ascii="Times New Roman" w:eastAsia="Times New Roman" w:hAnsi="Times New Roman" w:cs="Times New Roman"/>
          <w:sz w:val="28"/>
        </w:rPr>
      </w:pPr>
    </w:p>
    <w:tbl>
      <w:tblPr>
        <w:tblW w:w="0" w:type="auto"/>
        <w:tblInd w:w="98" w:type="dxa"/>
        <w:tblCellMar>
          <w:left w:w="10" w:type="dxa"/>
          <w:right w:w="10" w:type="dxa"/>
        </w:tblCellMar>
        <w:tblLook w:val="04A0" w:firstRow="1" w:lastRow="0" w:firstColumn="1" w:lastColumn="0" w:noHBand="0" w:noVBand="1"/>
      </w:tblPr>
      <w:tblGrid>
        <w:gridCol w:w="8989"/>
        <w:gridCol w:w="709"/>
      </w:tblGrid>
      <w:tr w:rsidR="00681382">
        <w:trPr>
          <w:trHeight w:val="1"/>
        </w:trPr>
        <w:tc>
          <w:tcPr>
            <w:tcW w:w="96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40" w:lineRule="auto"/>
              <w:ind w:right="410"/>
              <w:rPr>
                <w:rFonts w:ascii="Times New Roman" w:eastAsia="Times New Roman" w:hAnsi="Times New Roman" w:cs="Times New Roman"/>
                <w:b/>
                <w:sz w:val="28"/>
              </w:rPr>
            </w:pPr>
          </w:p>
          <w:p w:rsidR="00681382" w:rsidRDefault="00B67B2C">
            <w:pPr>
              <w:spacing w:after="20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Уровни освоения (выполнения) действий / операций</w:t>
            </w:r>
          </w:p>
          <w:p w:rsidR="00681382" w:rsidRDefault="00681382">
            <w:pPr>
              <w:spacing w:after="200" w:line="240" w:lineRule="auto"/>
              <w:jc w:val="center"/>
            </w:pP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rPr>
                <w:rFonts w:ascii="Times New Roman" w:eastAsia="Times New Roman" w:hAnsi="Times New Roman" w:cs="Times New Roman"/>
                <w:sz w:val="28"/>
              </w:rPr>
            </w:pPr>
            <w:r>
              <w:rPr>
                <w:rFonts w:ascii="Times New Roman" w:eastAsia="Times New Roman" w:hAnsi="Times New Roman" w:cs="Times New Roman"/>
                <w:b/>
                <w:sz w:val="28"/>
              </w:rPr>
              <w:t>1. Пассивное участие / соучастие.</w:t>
            </w:r>
          </w:p>
          <w:p w:rsidR="00681382" w:rsidRDefault="00B67B2C">
            <w:pPr>
              <w:tabs>
                <w:tab w:val="left" w:pos="1320"/>
              </w:tabs>
              <w:suppressAutoHyphens/>
              <w:spacing w:after="0" w:line="240" w:lineRule="auto"/>
              <w:ind w:left="360"/>
            </w:pPr>
            <w:r>
              <w:rPr>
                <w:rFonts w:ascii="Times New Roman" w:eastAsia="Times New Roman" w:hAnsi="Times New Roman" w:cs="Times New Roman"/>
                <w:sz w:val="24"/>
              </w:rPr>
              <w:t>- действие выполняется взрослым (ребенок позволяет что-либо сделать с ним).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40" w:lineRule="auto"/>
              <w:jc w:val="center"/>
              <w:rPr>
                <w:rFonts w:ascii="Times New Roman" w:eastAsia="Times New Roman" w:hAnsi="Times New Roman" w:cs="Times New Roman"/>
                <w:b/>
                <w:sz w:val="28"/>
              </w:rPr>
            </w:pPr>
          </w:p>
          <w:p w:rsidR="00681382" w:rsidRDefault="00B67B2C">
            <w:pPr>
              <w:spacing w:after="2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w:t>
            </w:r>
          </w:p>
          <w:p w:rsidR="00681382" w:rsidRDefault="00B67B2C">
            <w:pPr>
              <w:spacing w:after="200" w:line="240" w:lineRule="auto"/>
              <w:jc w:val="center"/>
            </w:pPr>
            <w:r>
              <w:rPr>
                <w:rFonts w:ascii="Times New Roman" w:eastAsia="Times New Roman" w:hAnsi="Times New Roman" w:cs="Times New Roman"/>
                <w:b/>
                <w:sz w:val="28"/>
              </w:rPr>
              <w:t>_</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rPr>
                <w:rFonts w:ascii="Times New Roman" w:eastAsia="Times New Roman" w:hAnsi="Times New Roman" w:cs="Times New Roman"/>
                <w:sz w:val="28"/>
              </w:rPr>
            </w:pPr>
            <w:r>
              <w:rPr>
                <w:rFonts w:ascii="Times New Roman" w:eastAsia="Times New Roman" w:hAnsi="Times New Roman" w:cs="Times New Roman"/>
                <w:b/>
                <w:sz w:val="28"/>
              </w:rPr>
              <w:t>2. Активное участие.</w:t>
            </w:r>
          </w:p>
          <w:p w:rsidR="00681382" w:rsidRDefault="00B67B2C">
            <w:pPr>
              <w:spacing w:after="200" w:line="240" w:lineRule="auto"/>
            </w:pPr>
            <w:r>
              <w:rPr>
                <w:rFonts w:ascii="Times New Roman" w:eastAsia="Times New Roman" w:hAnsi="Times New Roman" w:cs="Times New Roman"/>
                <w:sz w:val="28"/>
              </w:rPr>
              <w:t>действие выполняется ребёнком: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40" w:lineRule="auto"/>
              <w:jc w:val="center"/>
              <w:rPr>
                <w:rFonts w:ascii="Calibri" w:eastAsia="Calibri" w:hAnsi="Calibri" w:cs="Calibri"/>
              </w:rPr>
            </w:pP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ind w:left="426"/>
            </w:pPr>
            <w:r>
              <w:rPr>
                <w:rFonts w:ascii="Times New Roman" w:eastAsia="Times New Roman" w:hAnsi="Times New Roman" w:cs="Times New Roman"/>
                <w:b/>
                <w:sz w:val="28"/>
              </w:rPr>
              <w:t>-</w:t>
            </w:r>
            <w:r>
              <w:rPr>
                <w:rFonts w:ascii="Times New Roman" w:eastAsia="Times New Roman" w:hAnsi="Times New Roman" w:cs="Times New Roman"/>
                <w:sz w:val="28"/>
              </w:rPr>
              <w:t xml:space="preserve"> со значительной помощью взрослого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зп</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ind w:left="426"/>
            </w:pPr>
            <w:r>
              <w:rPr>
                <w:rFonts w:ascii="Times New Roman" w:eastAsia="Times New Roman" w:hAnsi="Times New Roman" w:cs="Times New Roman"/>
                <w:b/>
                <w:sz w:val="28"/>
              </w:rPr>
              <w:t>-</w:t>
            </w:r>
            <w:r>
              <w:rPr>
                <w:rFonts w:ascii="Times New Roman" w:eastAsia="Times New Roman" w:hAnsi="Times New Roman" w:cs="Times New Roman"/>
                <w:sz w:val="28"/>
              </w:rPr>
              <w:t xml:space="preserve"> с частичной помощью взрослого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чп</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142"/>
              </w:tabs>
              <w:spacing w:after="200" w:line="240" w:lineRule="auto"/>
              <w:ind w:left="567" w:hanging="141"/>
            </w:pPr>
            <w:r>
              <w:rPr>
                <w:rFonts w:ascii="Times New Roman" w:eastAsia="Times New Roman" w:hAnsi="Times New Roman" w:cs="Times New Roman"/>
                <w:sz w:val="28"/>
              </w:rPr>
              <w:t>- по последовательной инструкции (изображения или вербально)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пи</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426"/>
              </w:tabs>
              <w:spacing w:after="200" w:line="240" w:lineRule="auto"/>
              <w:ind w:left="426"/>
            </w:pPr>
            <w:r>
              <w:rPr>
                <w:rFonts w:ascii="Times New Roman" w:eastAsia="Times New Roman" w:hAnsi="Times New Roman" w:cs="Times New Roman"/>
                <w:sz w:val="28"/>
              </w:rPr>
              <w:t xml:space="preserve">- по подражанию или по образцу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по</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426"/>
              </w:tabs>
              <w:spacing w:after="200" w:line="240" w:lineRule="auto"/>
              <w:ind w:left="426"/>
            </w:pPr>
            <w:r>
              <w:rPr>
                <w:rFonts w:ascii="Times New Roman" w:eastAsia="Times New Roman" w:hAnsi="Times New Roman" w:cs="Times New Roman"/>
                <w:sz w:val="28"/>
              </w:rPr>
              <w:t>- самостоятельно с ошибками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со</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426"/>
              </w:tabs>
              <w:spacing w:after="200" w:line="240" w:lineRule="auto"/>
              <w:ind w:left="426"/>
            </w:pPr>
            <w:r>
              <w:rPr>
                <w:rFonts w:ascii="Times New Roman" w:eastAsia="Times New Roman" w:hAnsi="Times New Roman" w:cs="Times New Roman"/>
                <w:b/>
                <w:sz w:val="28"/>
              </w:rPr>
              <w:t>-</w:t>
            </w:r>
            <w:r>
              <w:rPr>
                <w:rFonts w:ascii="Times New Roman" w:eastAsia="Times New Roman" w:hAnsi="Times New Roman" w:cs="Times New Roman"/>
                <w:sz w:val="28"/>
              </w:rPr>
              <w:t xml:space="preserve"> самостоятельно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с</w:t>
            </w:r>
          </w:p>
        </w:tc>
      </w:tr>
    </w:tbl>
    <w:p w:rsidR="00681382" w:rsidRDefault="00681382">
      <w:pPr>
        <w:spacing w:after="200" w:line="276" w:lineRule="auto"/>
        <w:rPr>
          <w:rFonts w:ascii="Times New Roman" w:eastAsia="Times New Roman" w:hAnsi="Times New Roman" w:cs="Times New Roman"/>
          <w:sz w:val="28"/>
        </w:rPr>
      </w:pPr>
    </w:p>
    <w:tbl>
      <w:tblPr>
        <w:tblW w:w="0" w:type="auto"/>
        <w:tblInd w:w="98" w:type="dxa"/>
        <w:tblCellMar>
          <w:left w:w="10" w:type="dxa"/>
          <w:right w:w="10" w:type="dxa"/>
        </w:tblCellMar>
        <w:tblLook w:val="04A0" w:firstRow="1" w:lastRow="0" w:firstColumn="1" w:lastColumn="0" w:noHBand="0" w:noVBand="1"/>
      </w:tblPr>
      <w:tblGrid>
        <w:gridCol w:w="8989"/>
        <w:gridCol w:w="709"/>
      </w:tblGrid>
      <w:tr w:rsidR="00681382">
        <w:trPr>
          <w:trHeight w:val="1"/>
        </w:trPr>
        <w:tc>
          <w:tcPr>
            <w:tcW w:w="96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40" w:lineRule="auto"/>
              <w:ind w:right="410"/>
              <w:rPr>
                <w:rFonts w:ascii="Times New Roman" w:eastAsia="Times New Roman" w:hAnsi="Times New Roman" w:cs="Times New Roman"/>
                <w:b/>
                <w:sz w:val="28"/>
              </w:rPr>
            </w:pPr>
          </w:p>
          <w:p w:rsidR="00681382" w:rsidRDefault="00B67B2C">
            <w:pPr>
              <w:spacing w:after="200" w:line="240" w:lineRule="auto"/>
              <w:jc w:val="center"/>
            </w:pPr>
            <w:r>
              <w:rPr>
                <w:rFonts w:ascii="Times New Roman" w:eastAsia="Times New Roman" w:hAnsi="Times New Roman" w:cs="Times New Roman"/>
                <w:sz w:val="28"/>
              </w:rPr>
              <w:t>Сформированность представлений</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pPr>
            <w:r>
              <w:rPr>
                <w:rFonts w:ascii="Times New Roman" w:eastAsia="Times New Roman" w:hAnsi="Times New Roman" w:cs="Times New Roman"/>
                <w:b/>
                <w:sz w:val="28"/>
              </w:rPr>
              <w:t>1. Представление отсутствует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pPr>
            <w:r>
              <w:rPr>
                <w:rFonts w:ascii="Times New Roman" w:eastAsia="Times New Roman" w:hAnsi="Times New Roman" w:cs="Times New Roman"/>
                <w:b/>
                <w:sz w:val="28"/>
              </w:rPr>
              <w:t>2. Не выявить наличие представлений</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н</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spacing w:after="200" w:line="240" w:lineRule="auto"/>
            </w:pPr>
            <w:r>
              <w:rPr>
                <w:rFonts w:ascii="Times New Roman" w:eastAsia="Times New Roman" w:hAnsi="Times New Roman" w:cs="Times New Roman"/>
                <w:b/>
                <w:sz w:val="28"/>
              </w:rPr>
              <w:t>3. Представление на уровне: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40" w:lineRule="auto"/>
              <w:jc w:val="center"/>
              <w:rPr>
                <w:rFonts w:ascii="Calibri" w:eastAsia="Calibri" w:hAnsi="Calibri" w:cs="Calibri"/>
              </w:rPr>
            </w:pP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142"/>
              </w:tabs>
              <w:spacing w:after="200" w:line="240" w:lineRule="auto"/>
              <w:ind w:left="567" w:hanging="141"/>
            </w:pPr>
            <w:r>
              <w:rPr>
                <w:rFonts w:ascii="Times New Roman" w:eastAsia="Times New Roman" w:hAnsi="Times New Roman" w:cs="Times New Roman"/>
                <w:b/>
                <w:sz w:val="28"/>
              </w:rPr>
              <w:t>-</w:t>
            </w:r>
            <w:r>
              <w:rPr>
                <w:rFonts w:ascii="Times New Roman" w:eastAsia="Times New Roman" w:hAnsi="Times New Roman" w:cs="Times New Roman"/>
                <w:sz w:val="28"/>
              </w:rPr>
              <w:t xml:space="preserve"> использования по прямой подсказке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пп</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426"/>
              </w:tabs>
              <w:spacing w:after="200" w:line="240" w:lineRule="auto"/>
              <w:ind w:left="426"/>
            </w:pPr>
            <w:r>
              <w:rPr>
                <w:rFonts w:ascii="Times New Roman" w:eastAsia="Times New Roman" w:hAnsi="Times New Roman" w:cs="Times New Roman"/>
                <w:sz w:val="28"/>
              </w:rPr>
              <w:t xml:space="preserve">- использование с косвенной подсказкой (изображение)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кп</w:t>
            </w:r>
          </w:p>
        </w:tc>
      </w:tr>
      <w:tr w:rsidR="00681382">
        <w:trPr>
          <w:trHeight w:val="1"/>
        </w:trPr>
        <w:tc>
          <w:tcPr>
            <w:tcW w:w="898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681382" w:rsidRDefault="00B67B2C">
            <w:pPr>
              <w:tabs>
                <w:tab w:val="left" w:pos="426"/>
              </w:tabs>
              <w:spacing w:after="200" w:line="240" w:lineRule="auto"/>
              <w:ind w:left="426"/>
            </w:pPr>
            <w:r>
              <w:rPr>
                <w:rFonts w:ascii="Times New Roman" w:eastAsia="Times New Roman" w:hAnsi="Times New Roman" w:cs="Times New Roman"/>
                <w:b/>
                <w:sz w:val="28"/>
              </w:rPr>
              <w:lastRenderedPageBreak/>
              <w:t>-</w:t>
            </w:r>
            <w:r>
              <w:rPr>
                <w:rFonts w:ascii="Times New Roman" w:eastAsia="Times New Roman" w:hAnsi="Times New Roman" w:cs="Times New Roman"/>
                <w:sz w:val="28"/>
              </w:rPr>
              <w:t xml:space="preserve"> самостоятельное использование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200" w:line="240" w:lineRule="auto"/>
              <w:jc w:val="center"/>
            </w:pPr>
            <w:r>
              <w:rPr>
                <w:rFonts w:ascii="Times New Roman" w:eastAsia="Times New Roman" w:hAnsi="Times New Roman" w:cs="Times New Roman"/>
                <w:b/>
                <w:sz w:val="28"/>
              </w:rPr>
              <w:t>с</w:t>
            </w:r>
          </w:p>
        </w:tc>
      </w:tr>
    </w:tbl>
    <w:p w:rsidR="00681382" w:rsidRDefault="00681382">
      <w:pPr>
        <w:spacing w:after="0" w:line="276" w:lineRule="auto"/>
        <w:rPr>
          <w:rFonts w:ascii="Times New Roman" w:eastAsia="Times New Roman" w:hAnsi="Times New Roman" w:cs="Times New Roman"/>
          <w:sz w:val="28"/>
        </w:rPr>
      </w:pPr>
    </w:p>
    <w:p w:rsidR="00681382" w:rsidRDefault="00681382">
      <w:pPr>
        <w:spacing w:after="0" w:line="276" w:lineRule="auto"/>
        <w:rPr>
          <w:rFonts w:ascii="Times New Roman" w:eastAsia="Times New Roman" w:hAnsi="Times New Roman" w:cs="Times New Roman"/>
          <w:b/>
          <w:sz w:val="28"/>
        </w:rPr>
      </w:pPr>
    </w:p>
    <w:p w:rsidR="00CF6B6C" w:rsidRDefault="00CF6B6C">
      <w:pPr>
        <w:spacing w:after="0" w:line="276" w:lineRule="auto"/>
        <w:rPr>
          <w:rFonts w:ascii="Times New Roman" w:eastAsia="Times New Roman" w:hAnsi="Times New Roman" w:cs="Times New Roman"/>
          <w:b/>
          <w:sz w:val="28"/>
        </w:rPr>
      </w:pPr>
    </w:p>
    <w:p w:rsidR="00CF6B6C" w:rsidRDefault="00CF6B6C">
      <w:pPr>
        <w:spacing w:after="0" w:line="276" w:lineRule="auto"/>
        <w:rPr>
          <w:rFonts w:ascii="Times New Roman" w:eastAsia="Times New Roman" w:hAnsi="Times New Roman" w:cs="Times New Roman"/>
          <w:b/>
          <w:sz w:val="28"/>
        </w:rPr>
      </w:pPr>
    </w:p>
    <w:p w:rsidR="00CF6B6C" w:rsidRDefault="00CF6B6C">
      <w:pPr>
        <w:spacing w:after="0" w:line="276" w:lineRule="auto"/>
        <w:rPr>
          <w:rFonts w:ascii="Times New Roman" w:eastAsia="Times New Roman" w:hAnsi="Times New Roman" w:cs="Times New Roman"/>
          <w:b/>
          <w:sz w:val="28"/>
        </w:rPr>
      </w:pPr>
    </w:p>
    <w:p w:rsidR="00681382" w:rsidRDefault="00B67B2C">
      <w:pPr>
        <w:spacing w:after="0" w:line="276" w:lineRule="auto"/>
        <w:rPr>
          <w:rFonts w:ascii="Times New Roman" w:eastAsia="Times New Roman" w:hAnsi="Times New Roman" w:cs="Times New Roman"/>
          <w:b/>
          <w:sz w:val="28"/>
        </w:rPr>
      </w:pPr>
      <w:r>
        <w:rPr>
          <w:rFonts w:ascii="Times New Roman" w:eastAsia="Times New Roman" w:hAnsi="Times New Roman" w:cs="Times New Roman"/>
          <w:b/>
          <w:sz w:val="28"/>
        </w:rPr>
        <w:t>10. Специалисты участвующие в реализации программы:</w:t>
      </w:r>
    </w:p>
    <w:tbl>
      <w:tblPr>
        <w:tblW w:w="0" w:type="auto"/>
        <w:tblInd w:w="98" w:type="dxa"/>
        <w:tblCellMar>
          <w:left w:w="10" w:type="dxa"/>
          <w:right w:w="10" w:type="dxa"/>
        </w:tblCellMar>
        <w:tblLook w:val="04A0" w:firstRow="1" w:lastRow="0" w:firstColumn="1" w:lastColumn="0" w:noHBand="0" w:noVBand="1"/>
      </w:tblPr>
      <w:tblGrid>
        <w:gridCol w:w="1938"/>
        <w:gridCol w:w="1973"/>
        <w:gridCol w:w="5790"/>
      </w:tblGrid>
      <w:tr w:rsidR="00681382">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Должность</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ФИО</w:t>
            </w: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предметы</w:t>
            </w:r>
          </w:p>
        </w:tc>
      </w:tr>
      <w:tr w:rsidR="00681382">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Куратор инклюзивного образования, учитель-логопед</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79380D">
            <w:pPr>
              <w:spacing w:after="0" w:line="276" w:lineRule="auto"/>
            </w:pPr>
            <w:r>
              <w:t>Радченко Ольга Алексеевна</w:t>
            </w:r>
          </w:p>
          <w:p w:rsidR="0079380D" w:rsidRDefault="0079380D">
            <w:pPr>
              <w:spacing w:after="0" w:line="276" w:lineRule="auto"/>
            </w:pPr>
          </w:p>
          <w:p w:rsidR="0079380D" w:rsidRDefault="0079380D">
            <w:pPr>
              <w:spacing w:after="0" w:line="276" w:lineRule="auto"/>
            </w:pPr>
            <w:r>
              <w:t>Наталья Евгеньевна</w:t>
            </w:r>
          </w:p>
          <w:p w:rsidR="00EE0E56" w:rsidRDefault="00EE0E56">
            <w:pPr>
              <w:spacing w:after="0" w:line="276" w:lineRule="auto"/>
            </w:pPr>
          </w:p>
          <w:p w:rsidR="00EE0E56" w:rsidRDefault="00EE0E56">
            <w:pPr>
              <w:spacing w:after="0" w:line="276" w:lineRule="auto"/>
            </w:pPr>
          </w:p>
          <w:p w:rsidR="00EE0E56" w:rsidRDefault="00EE0E56">
            <w:pPr>
              <w:spacing w:after="0" w:line="276" w:lineRule="auto"/>
            </w:pPr>
            <w:r>
              <w:t>Хазова Марина Анатольевна</w:t>
            </w:r>
          </w:p>
          <w:p w:rsidR="00EE0E56" w:rsidRDefault="00EE0E56">
            <w:pPr>
              <w:spacing w:after="0" w:line="276" w:lineRule="auto"/>
            </w:pPr>
          </w:p>
          <w:p w:rsidR="00EE0E56" w:rsidRDefault="00EE0E56">
            <w:pPr>
              <w:spacing w:after="0" w:line="276" w:lineRule="auto"/>
            </w:pPr>
          </w:p>
          <w:p w:rsidR="0079380D" w:rsidRDefault="0079380D">
            <w:pPr>
              <w:spacing w:after="0" w:line="276" w:lineRule="auto"/>
            </w:pPr>
          </w:p>
          <w:p w:rsidR="0079380D" w:rsidRDefault="0079380D">
            <w:pPr>
              <w:spacing w:after="0" w:line="276" w:lineRule="auto"/>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0" w:line="276" w:lineRule="auto"/>
            </w:pPr>
          </w:p>
        </w:tc>
      </w:tr>
      <w:tr w:rsidR="00681382">
        <w:trPr>
          <w:trHeight w:val="1"/>
        </w:trPr>
        <w:tc>
          <w:tcPr>
            <w:tcW w:w="1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Учитель адаптивной физической культуры</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A73582">
            <w:pPr>
              <w:spacing w:after="0" w:line="276" w:lineRule="auto"/>
              <w:rPr>
                <w:rFonts w:ascii="Calibri" w:eastAsia="Calibri" w:hAnsi="Calibri" w:cs="Calibri"/>
              </w:rPr>
            </w:pPr>
            <w:r>
              <w:rPr>
                <w:rFonts w:ascii="Calibri" w:eastAsia="Calibri" w:hAnsi="Calibri" w:cs="Calibri"/>
              </w:rPr>
              <w:t>Попова Ксения Александровна</w:t>
            </w: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Адаптивная физическая культура</w:t>
            </w:r>
          </w:p>
        </w:tc>
      </w:tr>
      <w:tr w:rsidR="00681382">
        <w:trPr>
          <w:trHeight w:val="1"/>
        </w:trPr>
        <w:tc>
          <w:tcPr>
            <w:tcW w:w="19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spacing w:after="0" w:line="276" w:lineRule="auto"/>
            </w:pPr>
            <w:r>
              <w:rPr>
                <w:rFonts w:ascii="Times New Roman" w:eastAsia="Times New Roman" w:hAnsi="Times New Roman" w:cs="Times New Roman"/>
                <w:sz w:val="28"/>
              </w:rPr>
              <w:t xml:space="preserve">Учитель </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Pr="007C7DC0" w:rsidRDefault="001424A5">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Коновалова </w:t>
            </w:r>
            <w:r w:rsidR="007C7DC0">
              <w:rPr>
                <w:rFonts w:ascii="Times New Roman" w:eastAsia="Calibri" w:hAnsi="Times New Roman" w:cs="Times New Roman"/>
                <w:sz w:val="28"/>
                <w:szCs w:val="28"/>
              </w:rPr>
              <w:t xml:space="preserve"> Алина Владимировна</w:t>
            </w: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Речь и альтернативная коммуникация</w:t>
            </w:r>
          </w:p>
        </w:tc>
      </w:tr>
      <w:tr w:rsidR="00681382">
        <w:trPr>
          <w:trHeight w:val="1"/>
        </w:trPr>
        <w:tc>
          <w:tcPr>
            <w:tcW w:w="19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1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Математические представления</w:t>
            </w:r>
          </w:p>
        </w:tc>
      </w:tr>
      <w:tr w:rsidR="00681382">
        <w:trPr>
          <w:trHeight w:val="1"/>
        </w:trPr>
        <w:tc>
          <w:tcPr>
            <w:tcW w:w="19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1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Окружающий природный мир</w:t>
            </w:r>
            <w:r w:rsidR="00A73582">
              <w:rPr>
                <w:rFonts w:ascii="Times New Roman" w:eastAsia="Times New Roman" w:hAnsi="Times New Roman" w:cs="Times New Roman"/>
                <w:color w:val="00000A"/>
                <w:sz w:val="16"/>
              </w:rPr>
              <w:t>, окружающий социальный мир</w:t>
            </w:r>
          </w:p>
        </w:tc>
      </w:tr>
      <w:tr w:rsidR="00681382">
        <w:trPr>
          <w:trHeight w:val="1"/>
        </w:trPr>
        <w:tc>
          <w:tcPr>
            <w:tcW w:w="19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1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tabs>
                <w:tab w:val="left" w:pos="709"/>
              </w:tabs>
              <w:suppressAutoHyphens/>
              <w:spacing w:after="0" w:line="240" w:lineRule="auto"/>
            </w:pPr>
            <w:r>
              <w:rPr>
                <w:rFonts w:ascii="Times New Roman" w:eastAsia="Times New Roman" w:hAnsi="Times New Roman" w:cs="Times New Roman"/>
                <w:color w:val="00000A"/>
                <w:sz w:val="16"/>
              </w:rPr>
              <w:t>Человек</w:t>
            </w:r>
            <w:r w:rsidR="00A73582">
              <w:rPr>
                <w:rFonts w:ascii="Times New Roman" w:eastAsia="Times New Roman" w:hAnsi="Times New Roman" w:cs="Times New Roman"/>
                <w:color w:val="00000A"/>
                <w:sz w:val="16"/>
              </w:rPr>
              <w:t>, домоводство</w:t>
            </w:r>
          </w:p>
        </w:tc>
      </w:tr>
      <w:tr w:rsidR="00681382">
        <w:trPr>
          <w:trHeight w:val="1"/>
        </w:trPr>
        <w:tc>
          <w:tcPr>
            <w:tcW w:w="19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1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B67B2C">
            <w:pPr>
              <w:tabs>
                <w:tab w:val="left" w:pos="709"/>
              </w:tabs>
              <w:suppressAutoHyphens/>
              <w:spacing w:after="0" w:line="240" w:lineRule="auto"/>
            </w:pPr>
            <w:r>
              <w:rPr>
                <w:rFonts w:ascii="Times New Roman" w:eastAsia="Times New Roman" w:hAnsi="Times New Roman" w:cs="Times New Roman"/>
                <w:b/>
                <w:color w:val="00000A"/>
                <w:sz w:val="24"/>
              </w:rPr>
              <w:t>Музыка и движение</w:t>
            </w:r>
          </w:p>
        </w:tc>
      </w:tr>
      <w:tr w:rsidR="00681382">
        <w:trPr>
          <w:trHeight w:val="1"/>
        </w:trPr>
        <w:tc>
          <w:tcPr>
            <w:tcW w:w="19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1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681382">
            <w:pPr>
              <w:spacing w:after="200" w:line="276" w:lineRule="auto"/>
              <w:rPr>
                <w:rFonts w:ascii="Calibri" w:eastAsia="Calibri" w:hAnsi="Calibri" w:cs="Calibri"/>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382" w:rsidRDefault="00040AFB">
            <w:pPr>
              <w:tabs>
                <w:tab w:val="left" w:pos="709"/>
              </w:tabs>
              <w:suppressAutoHyphens/>
              <w:spacing w:after="0" w:line="240" w:lineRule="auto"/>
            </w:pPr>
            <w:r>
              <w:rPr>
                <w:rFonts w:ascii="Times New Roman" w:eastAsia="Times New Roman" w:hAnsi="Times New Roman" w:cs="Times New Roman"/>
                <w:b/>
                <w:color w:val="00000A"/>
                <w:sz w:val="24"/>
              </w:rPr>
              <w:t>Профильный труд</w:t>
            </w:r>
          </w:p>
        </w:tc>
      </w:tr>
    </w:tbl>
    <w:p w:rsidR="00681382" w:rsidRDefault="00B67B2C">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Подписи:</w:t>
      </w:r>
    </w:p>
    <w:p w:rsidR="00681382" w:rsidRDefault="00681382">
      <w:pPr>
        <w:spacing w:after="200" w:line="360" w:lineRule="auto"/>
        <w:rPr>
          <w:rFonts w:ascii="Times New Roman" w:eastAsia="Times New Roman" w:hAnsi="Times New Roman" w:cs="Times New Roman"/>
          <w:sz w:val="28"/>
        </w:rPr>
      </w:pPr>
    </w:p>
    <w:p w:rsidR="00681382" w:rsidRDefault="00B67B2C">
      <w:pPr>
        <w:spacing w:after="200" w:line="360" w:lineRule="auto"/>
        <w:rPr>
          <w:rFonts w:ascii="Times New Roman" w:eastAsia="Times New Roman" w:hAnsi="Times New Roman" w:cs="Times New Roman"/>
          <w:sz w:val="28"/>
        </w:rPr>
      </w:pPr>
      <w:r>
        <w:rPr>
          <w:rFonts w:ascii="Times New Roman" w:eastAsia="Times New Roman" w:hAnsi="Times New Roman" w:cs="Times New Roman"/>
          <w:sz w:val="28"/>
        </w:rPr>
        <w:t>Родители:</w:t>
      </w:r>
    </w:p>
    <w:p w:rsidR="00681382" w:rsidRDefault="00681382">
      <w:pPr>
        <w:spacing w:after="200" w:line="360" w:lineRule="auto"/>
        <w:rPr>
          <w:rFonts w:ascii="Times New Roman" w:eastAsia="Times New Roman" w:hAnsi="Times New Roman" w:cs="Times New Roman"/>
          <w:sz w:val="28"/>
        </w:rPr>
      </w:pPr>
    </w:p>
    <w:p w:rsidR="00681382" w:rsidRDefault="00681382">
      <w:pPr>
        <w:spacing w:after="200" w:line="360" w:lineRule="auto"/>
        <w:rPr>
          <w:rFonts w:ascii="Times New Roman" w:eastAsia="Times New Roman" w:hAnsi="Times New Roman" w:cs="Times New Roman"/>
          <w:sz w:val="28"/>
        </w:rPr>
      </w:pPr>
    </w:p>
    <w:p w:rsidR="00681382" w:rsidRDefault="00681382">
      <w:pPr>
        <w:spacing w:after="200" w:line="360" w:lineRule="auto"/>
        <w:rPr>
          <w:rFonts w:ascii="Times New Roman" w:eastAsia="Times New Roman" w:hAnsi="Times New Roman" w:cs="Times New Roman"/>
          <w:sz w:val="28"/>
        </w:rPr>
      </w:pPr>
    </w:p>
    <w:p w:rsidR="00681382" w:rsidRDefault="00681382">
      <w:pPr>
        <w:spacing w:after="200" w:line="360" w:lineRule="auto"/>
        <w:rPr>
          <w:rFonts w:ascii="Times New Roman" w:eastAsia="Times New Roman" w:hAnsi="Times New Roman" w:cs="Times New Roman"/>
          <w:sz w:val="28"/>
        </w:rPr>
      </w:pPr>
    </w:p>
    <w:p w:rsidR="00681382" w:rsidRDefault="00681382">
      <w:pPr>
        <w:spacing w:after="200" w:line="360" w:lineRule="auto"/>
        <w:rPr>
          <w:rFonts w:ascii="Times New Roman" w:eastAsia="Times New Roman" w:hAnsi="Times New Roman" w:cs="Times New Roman"/>
          <w:sz w:val="28"/>
        </w:rPr>
      </w:pPr>
    </w:p>
    <w:p w:rsidR="00B67B2C" w:rsidRDefault="00B67B2C">
      <w:pPr>
        <w:spacing w:after="0" w:line="276" w:lineRule="auto"/>
        <w:jc w:val="center"/>
        <w:rPr>
          <w:rFonts w:ascii="Times New Roman" w:eastAsia="Times New Roman" w:hAnsi="Times New Roman" w:cs="Times New Roman"/>
          <w:b/>
          <w:sz w:val="28"/>
        </w:rPr>
      </w:pPr>
    </w:p>
    <w:p w:rsidR="00B67B2C" w:rsidRDefault="00B67B2C">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040AFB" w:rsidRDefault="00040AFB">
      <w:pPr>
        <w:spacing w:after="0" w:line="276" w:lineRule="auto"/>
        <w:jc w:val="center"/>
        <w:rPr>
          <w:rFonts w:ascii="Times New Roman" w:eastAsia="Times New Roman" w:hAnsi="Times New Roman" w:cs="Times New Roman"/>
          <w:b/>
          <w:sz w:val="28"/>
        </w:rPr>
      </w:pPr>
    </w:p>
    <w:p w:rsidR="00040AFB" w:rsidRDefault="00040AFB">
      <w:pPr>
        <w:spacing w:after="0" w:line="276" w:lineRule="auto"/>
        <w:jc w:val="center"/>
        <w:rPr>
          <w:rFonts w:ascii="Times New Roman" w:eastAsia="Times New Roman" w:hAnsi="Times New Roman" w:cs="Times New Roman"/>
          <w:b/>
          <w:sz w:val="28"/>
        </w:rPr>
      </w:pPr>
    </w:p>
    <w:p w:rsidR="00040AFB" w:rsidRDefault="00040AFB">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p w:rsidR="007C7DC0" w:rsidRDefault="007C7DC0">
      <w:pPr>
        <w:spacing w:after="0" w:line="276" w:lineRule="auto"/>
        <w:jc w:val="center"/>
        <w:rPr>
          <w:rFonts w:ascii="Times New Roman" w:eastAsia="Times New Roman" w:hAnsi="Times New Roman" w:cs="Times New Roman"/>
          <w:b/>
          <w:sz w:val="28"/>
        </w:rPr>
      </w:pPr>
    </w:p>
    <w:sectPr w:rsidR="007C7DC0" w:rsidSect="00EE0E56">
      <w:pgSz w:w="11910" w:h="16840"/>
      <w:pgMar w:top="1040" w:right="74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B6C" w:rsidRDefault="00CF6B6C" w:rsidP="009226DB">
      <w:pPr>
        <w:spacing w:after="0" w:line="240" w:lineRule="auto"/>
      </w:pPr>
      <w:r>
        <w:separator/>
      </w:r>
    </w:p>
  </w:endnote>
  <w:endnote w:type="continuationSeparator" w:id="0">
    <w:p w:rsidR="00CF6B6C" w:rsidRDefault="00CF6B6C" w:rsidP="0092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B6C" w:rsidRDefault="00CF6B6C" w:rsidP="009226DB">
      <w:pPr>
        <w:spacing w:after="0" w:line="240" w:lineRule="auto"/>
      </w:pPr>
      <w:r>
        <w:separator/>
      </w:r>
    </w:p>
  </w:footnote>
  <w:footnote w:type="continuationSeparator" w:id="0">
    <w:p w:rsidR="00CF6B6C" w:rsidRDefault="00CF6B6C" w:rsidP="009226DB">
      <w:pPr>
        <w:spacing w:after="0" w:line="240" w:lineRule="auto"/>
      </w:pPr>
      <w:r>
        <w:continuationSeparator/>
      </w:r>
    </w:p>
  </w:footnote>
  <w:footnote w:id="1">
    <w:p w:rsidR="00CF6B6C" w:rsidRDefault="00CF6B6C" w:rsidP="000C4858">
      <w:pPr>
        <w:pStyle w:val="a7"/>
      </w:pPr>
      <w:r>
        <w:rPr>
          <w:rStyle w:val="ab"/>
        </w:rPr>
        <w:footnoteRef/>
      </w:r>
      <w:r>
        <w:t>Навыки пользования средствами альтернативной коммуникации формируются в рамках коррекционного курса «Альтернативная коммуникация»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49C14E6"/>
    <w:multiLevelType w:val="multilevel"/>
    <w:tmpl w:val="F8B4B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AAE56A7"/>
    <w:multiLevelType w:val="multilevel"/>
    <w:tmpl w:val="13121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18506E"/>
    <w:multiLevelType w:val="multilevel"/>
    <w:tmpl w:val="7F3A3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CD20A4E"/>
    <w:multiLevelType w:val="multilevel"/>
    <w:tmpl w:val="F6642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10101D2"/>
    <w:multiLevelType w:val="multilevel"/>
    <w:tmpl w:val="04EC4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02227D"/>
    <w:multiLevelType w:val="multilevel"/>
    <w:tmpl w:val="BF22E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05666A"/>
    <w:multiLevelType w:val="multilevel"/>
    <w:tmpl w:val="5566C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63A6E4D"/>
    <w:multiLevelType w:val="multilevel"/>
    <w:tmpl w:val="C1AEC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606B7B"/>
    <w:multiLevelType w:val="multilevel"/>
    <w:tmpl w:val="17DE0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21333F"/>
    <w:multiLevelType w:val="multilevel"/>
    <w:tmpl w:val="72405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D9A65B6"/>
    <w:multiLevelType w:val="multilevel"/>
    <w:tmpl w:val="A86A7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F93795"/>
    <w:multiLevelType w:val="multilevel"/>
    <w:tmpl w:val="122EB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38773C"/>
    <w:multiLevelType w:val="multilevel"/>
    <w:tmpl w:val="25D26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284FE8"/>
    <w:multiLevelType w:val="multilevel"/>
    <w:tmpl w:val="7776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E77D09"/>
    <w:multiLevelType w:val="multilevel"/>
    <w:tmpl w:val="08088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2FFF165B"/>
    <w:multiLevelType w:val="multilevel"/>
    <w:tmpl w:val="C6182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08A61A2"/>
    <w:multiLevelType w:val="multilevel"/>
    <w:tmpl w:val="C33C7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4BF4EA1"/>
    <w:multiLevelType w:val="multilevel"/>
    <w:tmpl w:val="7ACA3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044F99"/>
    <w:multiLevelType w:val="multilevel"/>
    <w:tmpl w:val="DFC65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1D0F4E"/>
    <w:multiLevelType w:val="multilevel"/>
    <w:tmpl w:val="BF525E2E"/>
    <w:lvl w:ilvl="0">
      <w:start w:val="2"/>
      <w:numFmt w:val="decimal"/>
      <w:lvlText w:val="%1."/>
      <w:lvlJc w:val="left"/>
      <w:pPr>
        <w:ind w:left="1068" w:hanging="360"/>
      </w:pPr>
      <w:rPr>
        <w:rFonts w:cs="Times New Roman"/>
      </w:rPr>
    </w:lvl>
    <w:lvl w:ilvl="1">
      <w:start w:val="3"/>
      <w:numFmt w:val="decimal"/>
      <w:isLgl/>
      <w:lvlText w:val="%1.%2."/>
      <w:lvlJc w:val="left"/>
      <w:pPr>
        <w:ind w:left="720" w:hanging="72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37" w15:restartNumberingAfterBreak="0">
    <w:nsid w:val="397914BE"/>
    <w:multiLevelType w:val="multilevel"/>
    <w:tmpl w:val="BD108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FC76D6D"/>
    <w:multiLevelType w:val="multilevel"/>
    <w:tmpl w:val="8690C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D02049"/>
    <w:multiLevelType w:val="multilevel"/>
    <w:tmpl w:val="8354D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4AE15893"/>
    <w:multiLevelType w:val="multilevel"/>
    <w:tmpl w:val="AE3A9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C33295"/>
    <w:multiLevelType w:val="multilevel"/>
    <w:tmpl w:val="76FC0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4C703013"/>
    <w:multiLevelType w:val="multilevel"/>
    <w:tmpl w:val="12BAD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4E6A7EF7"/>
    <w:multiLevelType w:val="multilevel"/>
    <w:tmpl w:val="5666F1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880346"/>
    <w:multiLevelType w:val="multilevel"/>
    <w:tmpl w:val="6C86B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17F3563"/>
    <w:multiLevelType w:val="multilevel"/>
    <w:tmpl w:val="9154E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5AE41D96"/>
    <w:multiLevelType w:val="multilevel"/>
    <w:tmpl w:val="60481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5F7E25B7"/>
    <w:multiLevelType w:val="multilevel"/>
    <w:tmpl w:val="2DB86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42119D5"/>
    <w:multiLevelType w:val="multilevel"/>
    <w:tmpl w:val="584CC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684B64D1"/>
    <w:multiLevelType w:val="multilevel"/>
    <w:tmpl w:val="D598C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8B623E"/>
    <w:multiLevelType w:val="multilevel"/>
    <w:tmpl w:val="838CF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FD758F"/>
    <w:multiLevelType w:val="multilevel"/>
    <w:tmpl w:val="8EA855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6CCB6F55"/>
    <w:multiLevelType w:val="multilevel"/>
    <w:tmpl w:val="A828A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F81EA4"/>
    <w:multiLevelType w:val="multilevel"/>
    <w:tmpl w:val="83722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717C64E3"/>
    <w:multiLevelType w:val="multilevel"/>
    <w:tmpl w:val="60FAD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6E141B"/>
    <w:multiLevelType w:val="multilevel"/>
    <w:tmpl w:val="0138F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14347A"/>
    <w:multiLevelType w:val="multilevel"/>
    <w:tmpl w:val="F97CB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B71F08"/>
    <w:multiLevelType w:val="multilevel"/>
    <w:tmpl w:val="67CEC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8E96739"/>
    <w:multiLevelType w:val="multilevel"/>
    <w:tmpl w:val="A5A67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7D0F78AA"/>
    <w:multiLevelType w:val="multilevel"/>
    <w:tmpl w:val="B3EE3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D2600B9"/>
    <w:multiLevelType w:val="multilevel"/>
    <w:tmpl w:val="EE66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65"/>
  </w:num>
  <w:num w:numId="3">
    <w:abstractNumId w:val="75"/>
  </w:num>
  <w:num w:numId="4">
    <w:abstractNumId w:val="16"/>
  </w:num>
  <w:num w:numId="5">
    <w:abstractNumId w:val="47"/>
  </w:num>
  <w:num w:numId="6">
    <w:abstractNumId w:val="25"/>
  </w:num>
  <w:num w:numId="7">
    <w:abstractNumId w:val="33"/>
  </w:num>
  <w:num w:numId="8">
    <w:abstractNumId w:val="8"/>
  </w:num>
  <w:num w:numId="9">
    <w:abstractNumId w:val="23"/>
  </w:num>
  <w:num w:numId="10">
    <w:abstractNumId w:val="45"/>
  </w:num>
  <w:num w:numId="11">
    <w:abstractNumId w:val="24"/>
  </w:num>
  <w:num w:numId="12">
    <w:abstractNumId w:val="50"/>
  </w:num>
  <w:num w:numId="13">
    <w:abstractNumId w:val="55"/>
  </w:num>
  <w:num w:numId="14">
    <w:abstractNumId w:val="18"/>
  </w:num>
  <w:num w:numId="15">
    <w:abstractNumId w:val="43"/>
  </w:num>
  <w:num w:numId="16">
    <w:abstractNumId w:val="62"/>
  </w:num>
  <w:num w:numId="17">
    <w:abstractNumId w:val="31"/>
  </w:num>
  <w:num w:numId="18">
    <w:abstractNumId w:val="59"/>
  </w:num>
  <w:num w:numId="19">
    <w:abstractNumId w:val="72"/>
  </w:num>
  <w:num w:numId="20">
    <w:abstractNumId w:val="68"/>
  </w:num>
  <w:num w:numId="21">
    <w:abstractNumId w:val="20"/>
  </w:num>
  <w:num w:numId="22">
    <w:abstractNumId w:val="70"/>
  </w:num>
  <w:num w:numId="23">
    <w:abstractNumId w:val="12"/>
  </w:num>
  <w:num w:numId="24">
    <w:abstractNumId w:val="26"/>
  </w:num>
  <w:num w:numId="25">
    <w:abstractNumId w:val="9"/>
  </w:num>
  <w:num w:numId="26">
    <w:abstractNumId w:val="61"/>
  </w:num>
  <w:num w:numId="27">
    <w:abstractNumId w:val="22"/>
  </w:num>
  <w:num w:numId="28">
    <w:abstractNumId w:val="35"/>
  </w:num>
  <w:num w:numId="29">
    <w:abstractNumId w:val="42"/>
  </w:num>
  <w:num w:numId="30">
    <w:abstractNumId w:val="69"/>
  </w:num>
  <w:num w:numId="31">
    <w:abstractNumId w:val="63"/>
  </w:num>
  <w:num w:numId="32">
    <w:abstractNumId w:val="48"/>
  </w:num>
  <w:num w:numId="33">
    <w:abstractNumId w:val="74"/>
  </w:num>
  <w:num w:numId="34">
    <w:abstractNumId w:val="39"/>
  </w:num>
  <w:num w:numId="35">
    <w:abstractNumId w:val="34"/>
  </w:num>
  <w:num w:numId="36">
    <w:abstractNumId w:val="19"/>
  </w:num>
  <w:num w:numId="37">
    <w:abstractNumId w:val="15"/>
  </w:num>
  <w:num w:numId="38">
    <w:abstractNumId w:val="40"/>
  </w:num>
  <w:num w:numId="39">
    <w:abstractNumId w:val="2"/>
  </w:num>
  <w:num w:numId="40">
    <w:abstractNumId w:val="71"/>
  </w:num>
  <w:num w:numId="41">
    <w:abstractNumId w:val="37"/>
  </w:num>
  <w:num w:numId="42">
    <w:abstractNumId w:val="66"/>
  </w:num>
  <w:num w:numId="43">
    <w:abstractNumId w:val="58"/>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1382"/>
    <w:rsid w:val="00040AFB"/>
    <w:rsid w:val="000C4858"/>
    <w:rsid w:val="000E3A84"/>
    <w:rsid w:val="001424A5"/>
    <w:rsid w:val="00154B4A"/>
    <w:rsid w:val="001C3889"/>
    <w:rsid w:val="00265A63"/>
    <w:rsid w:val="002D5E8D"/>
    <w:rsid w:val="003257E3"/>
    <w:rsid w:val="00386890"/>
    <w:rsid w:val="003B46EE"/>
    <w:rsid w:val="004D0D91"/>
    <w:rsid w:val="004E13E9"/>
    <w:rsid w:val="00560C97"/>
    <w:rsid w:val="00584591"/>
    <w:rsid w:val="005B2450"/>
    <w:rsid w:val="006510DE"/>
    <w:rsid w:val="00681382"/>
    <w:rsid w:val="006D10A5"/>
    <w:rsid w:val="007040B1"/>
    <w:rsid w:val="0079380D"/>
    <w:rsid w:val="007A5DD6"/>
    <w:rsid w:val="007C7DC0"/>
    <w:rsid w:val="00853E00"/>
    <w:rsid w:val="0088357F"/>
    <w:rsid w:val="009226DB"/>
    <w:rsid w:val="00A223AB"/>
    <w:rsid w:val="00A60A0F"/>
    <w:rsid w:val="00A61EE2"/>
    <w:rsid w:val="00A72A91"/>
    <w:rsid w:val="00A73582"/>
    <w:rsid w:val="00AE2DFD"/>
    <w:rsid w:val="00AF3590"/>
    <w:rsid w:val="00AF3DC4"/>
    <w:rsid w:val="00B15146"/>
    <w:rsid w:val="00B163FF"/>
    <w:rsid w:val="00B67B2C"/>
    <w:rsid w:val="00C76FC4"/>
    <w:rsid w:val="00CF1259"/>
    <w:rsid w:val="00CF6B6C"/>
    <w:rsid w:val="00D67F97"/>
    <w:rsid w:val="00D97A43"/>
    <w:rsid w:val="00E44F71"/>
    <w:rsid w:val="00E738B4"/>
    <w:rsid w:val="00EC5435"/>
    <w:rsid w:val="00ED1005"/>
    <w:rsid w:val="00EE0E56"/>
    <w:rsid w:val="00F407C2"/>
    <w:rsid w:val="00F51C11"/>
    <w:rsid w:val="00F93E3C"/>
    <w:rsid w:val="00F96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58AE5-F594-4071-8E70-4EBF0B36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C4"/>
  </w:style>
  <w:style w:type="paragraph" w:styleId="1">
    <w:name w:val="heading 1"/>
    <w:basedOn w:val="a"/>
    <w:link w:val="10"/>
    <w:uiPriority w:val="1"/>
    <w:qFormat/>
    <w:rsid w:val="00AF3590"/>
    <w:pPr>
      <w:widowControl w:val="0"/>
      <w:autoSpaceDE w:val="0"/>
      <w:autoSpaceDN w:val="0"/>
      <w:spacing w:after="0" w:line="272" w:lineRule="exact"/>
      <w:ind w:left="541" w:hanging="423"/>
      <w:jc w:val="both"/>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1"/>
    <w:qFormat/>
    <w:rsid w:val="00AF3590"/>
    <w:pPr>
      <w:widowControl w:val="0"/>
      <w:autoSpaceDE w:val="0"/>
      <w:autoSpaceDN w:val="0"/>
      <w:spacing w:before="2" w:after="0" w:line="275" w:lineRule="exact"/>
      <w:ind w:left="830"/>
      <w:jc w:val="both"/>
      <w:outlineLvl w:val="1"/>
    </w:pPr>
    <w:rPr>
      <w:rFonts w:ascii="Times New Roman" w:eastAsia="Times New Roman" w:hAnsi="Times New Roman" w:cs="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65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65A63"/>
  </w:style>
  <w:style w:type="paragraph" w:customStyle="1" w:styleId="c11">
    <w:name w:val="c11"/>
    <w:basedOn w:val="a"/>
    <w:rsid w:val="00265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65A63"/>
  </w:style>
  <w:style w:type="character" w:customStyle="1" w:styleId="c12">
    <w:name w:val="c12"/>
    <w:basedOn w:val="a0"/>
    <w:rsid w:val="00265A63"/>
  </w:style>
  <w:style w:type="character" w:customStyle="1" w:styleId="c9">
    <w:name w:val="c9"/>
    <w:basedOn w:val="a0"/>
    <w:rsid w:val="006D10A5"/>
  </w:style>
  <w:style w:type="character" w:customStyle="1" w:styleId="c16">
    <w:name w:val="c16"/>
    <w:basedOn w:val="a0"/>
    <w:rsid w:val="006D10A5"/>
  </w:style>
  <w:style w:type="character" w:customStyle="1" w:styleId="c1">
    <w:name w:val="c1"/>
    <w:basedOn w:val="a0"/>
    <w:rsid w:val="006D10A5"/>
  </w:style>
  <w:style w:type="character" w:customStyle="1" w:styleId="c2">
    <w:name w:val="c2"/>
    <w:basedOn w:val="a0"/>
    <w:rsid w:val="006D10A5"/>
  </w:style>
  <w:style w:type="paragraph" w:customStyle="1" w:styleId="c20">
    <w:name w:val="c20"/>
    <w:basedOn w:val="a"/>
    <w:rsid w:val="006D10A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9226D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226DB"/>
  </w:style>
  <w:style w:type="paragraph" w:styleId="a5">
    <w:name w:val="footer"/>
    <w:basedOn w:val="a"/>
    <w:link w:val="a6"/>
    <w:uiPriority w:val="99"/>
    <w:semiHidden/>
    <w:unhideWhenUsed/>
    <w:rsid w:val="009226D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226DB"/>
  </w:style>
  <w:style w:type="paragraph" w:styleId="a7">
    <w:name w:val="footnote text"/>
    <w:basedOn w:val="a"/>
    <w:link w:val="a8"/>
    <w:uiPriority w:val="99"/>
    <w:semiHidden/>
    <w:unhideWhenUsed/>
    <w:rsid w:val="000C4858"/>
    <w:pPr>
      <w:autoSpaceDN w:val="0"/>
      <w:spacing w:after="0" w:line="240" w:lineRule="auto"/>
    </w:pPr>
    <w:rPr>
      <w:rFonts w:ascii="Calibri" w:eastAsia="Arial Unicode MS" w:hAnsi="Calibri" w:cs="Times New Roman"/>
      <w:color w:val="00000A"/>
      <w:kern w:val="2"/>
      <w:sz w:val="20"/>
      <w:szCs w:val="20"/>
      <w:lang w:eastAsia="ar-SA"/>
    </w:rPr>
  </w:style>
  <w:style w:type="character" w:customStyle="1" w:styleId="a8">
    <w:name w:val="Текст сноски Знак"/>
    <w:basedOn w:val="a0"/>
    <w:link w:val="a7"/>
    <w:uiPriority w:val="99"/>
    <w:semiHidden/>
    <w:rsid w:val="000C4858"/>
    <w:rPr>
      <w:rFonts w:ascii="Calibri" w:eastAsia="Arial Unicode MS" w:hAnsi="Calibri" w:cs="Times New Roman"/>
      <w:color w:val="00000A"/>
      <w:kern w:val="2"/>
      <w:sz w:val="20"/>
      <w:szCs w:val="20"/>
      <w:lang w:eastAsia="ar-SA"/>
    </w:rPr>
  </w:style>
  <w:style w:type="paragraph" w:styleId="a9">
    <w:name w:val="No Spacing"/>
    <w:link w:val="aa"/>
    <w:uiPriority w:val="1"/>
    <w:qFormat/>
    <w:rsid w:val="000C4858"/>
    <w:pPr>
      <w:suppressAutoHyphens/>
      <w:autoSpaceDN w:val="0"/>
      <w:spacing w:after="0" w:line="240" w:lineRule="auto"/>
    </w:pPr>
    <w:rPr>
      <w:rFonts w:ascii="Calibri" w:eastAsia="Times New Roman" w:hAnsi="Calibri" w:cs="Times New Roman"/>
      <w:lang w:eastAsia="ar-SA"/>
    </w:rPr>
  </w:style>
  <w:style w:type="character" w:styleId="ab">
    <w:name w:val="footnote reference"/>
    <w:basedOn w:val="a0"/>
    <w:uiPriority w:val="99"/>
    <w:semiHidden/>
    <w:unhideWhenUsed/>
    <w:rsid w:val="000C4858"/>
    <w:rPr>
      <w:rFonts w:ascii="Times New Roman" w:hAnsi="Times New Roman" w:cs="Times New Roman" w:hint="default"/>
      <w:vertAlign w:val="superscript"/>
    </w:rPr>
  </w:style>
  <w:style w:type="character" w:customStyle="1" w:styleId="aa">
    <w:name w:val="Без интервала Знак"/>
    <w:basedOn w:val="a0"/>
    <w:link w:val="a9"/>
    <w:uiPriority w:val="1"/>
    <w:locked/>
    <w:rsid w:val="000C4858"/>
    <w:rPr>
      <w:rFonts w:ascii="Calibri" w:eastAsia="Times New Roman" w:hAnsi="Calibri" w:cs="Times New Roman"/>
      <w:lang w:eastAsia="ar-SA"/>
    </w:rPr>
  </w:style>
  <w:style w:type="paragraph" w:styleId="ac">
    <w:name w:val="Body Text"/>
    <w:basedOn w:val="a"/>
    <w:link w:val="ad"/>
    <w:uiPriority w:val="1"/>
    <w:unhideWhenUsed/>
    <w:qFormat/>
    <w:rsid w:val="005B2450"/>
    <w:pPr>
      <w:suppressAutoHyphens/>
      <w:autoSpaceDN w:val="0"/>
      <w:spacing w:after="120" w:line="276" w:lineRule="auto"/>
    </w:pPr>
    <w:rPr>
      <w:rFonts w:ascii="Calibri" w:eastAsia="Arial Unicode MS" w:hAnsi="Calibri" w:cs="Times New Roman"/>
      <w:color w:val="00000A"/>
      <w:kern w:val="2"/>
      <w:szCs w:val="20"/>
      <w:lang w:eastAsia="ar-SA"/>
    </w:rPr>
  </w:style>
  <w:style w:type="character" w:customStyle="1" w:styleId="ad">
    <w:name w:val="Основной текст Знак"/>
    <w:basedOn w:val="a0"/>
    <w:link w:val="ac"/>
    <w:uiPriority w:val="1"/>
    <w:rsid w:val="005B2450"/>
    <w:rPr>
      <w:rFonts w:ascii="Calibri" w:eastAsia="Arial Unicode MS" w:hAnsi="Calibri" w:cs="Times New Roman"/>
      <w:color w:val="00000A"/>
      <w:kern w:val="2"/>
      <w:szCs w:val="20"/>
      <w:lang w:eastAsia="ar-SA"/>
    </w:rPr>
  </w:style>
  <w:style w:type="paragraph" w:styleId="ae">
    <w:name w:val="List Paragraph"/>
    <w:basedOn w:val="a"/>
    <w:uiPriority w:val="1"/>
    <w:qFormat/>
    <w:rsid w:val="005B2450"/>
    <w:pPr>
      <w:autoSpaceDN w:val="0"/>
      <w:spacing w:after="200" w:line="276" w:lineRule="auto"/>
      <w:ind w:left="720"/>
    </w:pPr>
    <w:rPr>
      <w:rFonts w:ascii="Calibri" w:eastAsia="Times New Roman" w:hAnsi="Calibri" w:cs="Times New Roman"/>
      <w:kern w:val="2"/>
      <w:lang w:eastAsia="ar-SA"/>
    </w:rPr>
  </w:style>
  <w:style w:type="paragraph" w:customStyle="1" w:styleId="Standard">
    <w:name w:val="Standard"/>
    <w:uiPriority w:val="99"/>
    <w:rsid w:val="005B2450"/>
    <w:pPr>
      <w:widowControl w:val="0"/>
      <w:suppressAutoHyphens/>
      <w:autoSpaceDN w:val="0"/>
      <w:spacing w:after="0" w:line="240" w:lineRule="auto"/>
    </w:pPr>
    <w:rPr>
      <w:rFonts w:ascii="Arial" w:eastAsia="SimSun" w:hAnsi="Arial" w:cs="Mangal"/>
      <w:kern w:val="2"/>
      <w:sz w:val="24"/>
      <w:szCs w:val="24"/>
      <w:lang w:eastAsia="hi-IN" w:bidi="hi-IN"/>
    </w:rPr>
  </w:style>
  <w:style w:type="paragraph" w:customStyle="1" w:styleId="21">
    <w:name w:val="Основной текст с отступом 21"/>
    <w:basedOn w:val="a"/>
    <w:rsid w:val="005B2450"/>
    <w:pPr>
      <w:suppressAutoHyphens/>
      <w:autoSpaceDN w:val="0"/>
      <w:spacing w:after="0" w:line="240" w:lineRule="auto"/>
      <w:ind w:left="540" w:hanging="540"/>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5B2450"/>
  </w:style>
  <w:style w:type="character" w:customStyle="1" w:styleId="10">
    <w:name w:val="Заголовок 1 Знак"/>
    <w:basedOn w:val="a0"/>
    <w:link w:val="1"/>
    <w:uiPriority w:val="1"/>
    <w:rsid w:val="00AF3590"/>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1"/>
    <w:rsid w:val="00AF3590"/>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AF359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3590"/>
    <w:pPr>
      <w:widowControl w:val="0"/>
      <w:autoSpaceDE w:val="0"/>
      <w:autoSpaceDN w:val="0"/>
      <w:spacing w:after="0" w:line="263" w:lineRule="exact"/>
      <w:ind w:left="104"/>
    </w:pPr>
    <w:rPr>
      <w:rFonts w:ascii="Times New Roman" w:eastAsia="Times New Roman" w:hAnsi="Times New Roman" w:cs="Times New Roman"/>
      <w:lang w:eastAsia="en-US"/>
    </w:rPr>
  </w:style>
  <w:style w:type="character" w:styleId="af">
    <w:name w:val="Hyperlink"/>
    <w:basedOn w:val="a0"/>
    <w:uiPriority w:val="99"/>
    <w:semiHidden/>
    <w:unhideWhenUsed/>
    <w:rsid w:val="00AF3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725400">
      <w:bodyDiv w:val="1"/>
      <w:marLeft w:val="0"/>
      <w:marRight w:val="0"/>
      <w:marTop w:val="0"/>
      <w:marBottom w:val="0"/>
      <w:divBdr>
        <w:top w:val="none" w:sz="0" w:space="0" w:color="auto"/>
        <w:left w:val="none" w:sz="0" w:space="0" w:color="auto"/>
        <w:bottom w:val="none" w:sz="0" w:space="0" w:color="auto"/>
        <w:right w:val="none" w:sz="0" w:space="0" w:color="auto"/>
      </w:divBdr>
    </w:div>
    <w:div w:id="186740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61</Pages>
  <Words>13532</Words>
  <Characters>77136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cp:lastModifiedBy>
  <cp:revision>25</cp:revision>
  <cp:lastPrinted>2022-03-28T08:35:00Z</cp:lastPrinted>
  <dcterms:created xsi:type="dcterms:W3CDTF">2019-01-13T13:19:00Z</dcterms:created>
  <dcterms:modified xsi:type="dcterms:W3CDTF">2026-03-11T16:07:00Z</dcterms:modified>
</cp:coreProperties>
</file>