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 xml:space="preserve">Стихотворение Георгия Львовича Рублёва «Памятник» заставило </w:t>
      </w:r>
      <w:proofErr w:type="spellStart"/>
      <w:r w:rsidRPr="00E316D9">
        <w:rPr>
          <w:bCs/>
          <w:szCs w:val="28"/>
        </w:rPr>
        <w:t>моë</w:t>
      </w:r>
      <w:proofErr w:type="spellEnd"/>
      <w:r w:rsidRPr="00E316D9">
        <w:rPr>
          <w:bCs/>
          <w:szCs w:val="28"/>
        </w:rPr>
        <w:t xml:space="preserve"> сердце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на мгновение замереть, а потом вновь бешено забиться.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Меня мучило любопытство: кому же оно было посвящено?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 xml:space="preserve">Оказывается, прототипом воина- освободителя был </w:t>
      </w:r>
      <w:proofErr w:type="spellStart"/>
      <w:r w:rsidRPr="00E316D9">
        <w:rPr>
          <w:bCs/>
          <w:szCs w:val="28"/>
        </w:rPr>
        <w:t>Масалов</w:t>
      </w:r>
      <w:proofErr w:type="spellEnd"/>
      <w:r w:rsidRPr="00E316D9">
        <w:rPr>
          <w:bCs/>
          <w:szCs w:val="28"/>
        </w:rPr>
        <w:t xml:space="preserve"> Николай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Иванович. Интересно, что это за человек?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Родился Николай Иванович 10 декабря 1922 года в деревне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Вознесенка. Накануне своего 18-летия он был призван на фронт.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 xml:space="preserve">Советский пехотинец, старший сержант. </w:t>
      </w:r>
      <w:proofErr w:type="spellStart"/>
      <w:r w:rsidRPr="00E316D9">
        <w:rPr>
          <w:bCs/>
          <w:szCs w:val="28"/>
        </w:rPr>
        <w:t>Масалов</w:t>
      </w:r>
      <w:proofErr w:type="spellEnd"/>
      <w:r w:rsidRPr="00E316D9">
        <w:rPr>
          <w:bCs/>
          <w:szCs w:val="28"/>
        </w:rPr>
        <w:t xml:space="preserve"> </w:t>
      </w:r>
      <w:proofErr w:type="gramStart"/>
      <w:r w:rsidRPr="00E316D9">
        <w:rPr>
          <w:bCs/>
          <w:szCs w:val="28"/>
        </w:rPr>
        <w:t>Участвовал</w:t>
      </w:r>
      <w:proofErr w:type="gramEnd"/>
      <w:r w:rsidRPr="00E316D9">
        <w:rPr>
          <w:bCs/>
          <w:szCs w:val="28"/>
        </w:rPr>
        <w:t xml:space="preserve"> в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Сталинградской, Курской битвах, в форсировании Днепра, в освобождении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Одессы.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 xml:space="preserve">При штурме Берлина в апреле 1945 года Николай </w:t>
      </w:r>
      <w:proofErr w:type="spellStart"/>
      <w:r w:rsidRPr="00E316D9">
        <w:rPr>
          <w:bCs/>
          <w:szCs w:val="28"/>
        </w:rPr>
        <w:t>Масалов</w:t>
      </w:r>
      <w:proofErr w:type="spellEnd"/>
      <w:r w:rsidRPr="00E316D9">
        <w:rPr>
          <w:bCs/>
          <w:szCs w:val="28"/>
        </w:rPr>
        <w:t>, рискуя своей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жизнью, спас маленькую немецкую девочку. Он вынес её из-под вражеского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огня.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Красноармейцы 30 апреля 1945 года вели артиллерийскую подготовку перед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атакой, оставалось минут 50. Наступила тишина, тревожная, напряжённая.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И вдруг в этой тишине послышался детский плач.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Слышалось одно, понятное всем слово: „</w:t>
      </w:r>
      <w:proofErr w:type="spellStart"/>
      <w:r w:rsidRPr="00E316D9">
        <w:rPr>
          <w:bCs/>
          <w:szCs w:val="28"/>
        </w:rPr>
        <w:t>Муттер</w:t>
      </w:r>
      <w:proofErr w:type="spellEnd"/>
      <w:r w:rsidRPr="00E316D9">
        <w:rPr>
          <w:bCs/>
          <w:szCs w:val="28"/>
        </w:rPr>
        <w:t xml:space="preserve">, </w:t>
      </w:r>
      <w:proofErr w:type="spellStart"/>
      <w:r w:rsidRPr="00E316D9">
        <w:rPr>
          <w:bCs/>
          <w:szCs w:val="28"/>
        </w:rPr>
        <w:t>муттер</w:t>
      </w:r>
      <w:proofErr w:type="spellEnd"/>
      <w:r w:rsidRPr="00E316D9">
        <w:rPr>
          <w:bCs/>
          <w:szCs w:val="28"/>
        </w:rPr>
        <w:t>…“.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Крик девочки с противоположной стороны канала услышал Николай</w:t>
      </w:r>
    </w:p>
    <w:p w:rsidR="00E316D9" w:rsidRPr="00E316D9" w:rsidRDefault="00E316D9" w:rsidP="00E316D9">
      <w:pPr>
        <w:rPr>
          <w:bCs/>
          <w:szCs w:val="28"/>
        </w:rPr>
      </w:pPr>
      <w:proofErr w:type="spellStart"/>
      <w:r w:rsidRPr="00E316D9">
        <w:rPr>
          <w:bCs/>
          <w:szCs w:val="28"/>
        </w:rPr>
        <w:t>Масалов</w:t>
      </w:r>
      <w:proofErr w:type="spellEnd"/>
      <w:r w:rsidRPr="00E316D9">
        <w:rPr>
          <w:bCs/>
          <w:szCs w:val="28"/>
        </w:rPr>
        <w:t>.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Он бросился на помощь. Пробирался медленно, ползком, прижимаясь к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асфальту, одно неосторожное движение — и можно было нарваться на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мину».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Солдат, взяв ребёнка на руки, крикнул товарищам, чтоб они прикрыли их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огнём, и поспешил обратно.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«Тысячи орудий и минометов ударили по врагу. Тысячи снарядов и тысячи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мин прикрывали выход советского воина из зоны смерти с трёхлетней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немецкой девочкой на руках.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 xml:space="preserve">Передав девочку санитаркам, сержант </w:t>
      </w:r>
      <w:proofErr w:type="spellStart"/>
      <w:r w:rsidRPr="00E316D9">
        <w:rPr>
          <w:bCs/>
          <w:szCs w:val="28"/>
        </w:rPr>
        <w:t>Масалов</w:t>
      </w:r>
      <w:proofErr w:type="spellEnd"/>
      <w:r w:rsidRPr="00E316D9">
        <w:rPr>
          <w:bCs/>
          <w:szCs w:val="28"/>
        </w:rPr>
        <w:t xml:space="preserve"> снова встал у Знамени полка,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готовый к броску вперёд.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lastRenderedPageBreak/>
        <w:t>Я был восхищен смелостью, мужеством и отвагой советского солдата.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Сердце наполнилось гордостью за этого бесстрашного и благородного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человека.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Хотелось всему миру поведать об этом удивительном случае.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Первые строки учились легко и быстро. Я отчетливо представил описанные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 xml:space="preserve">автором события. Ясно всплывали картинки подвига </w:t>
      </w:r>
      <w:proofErr w:type="spellStart"/>
      <w:r w:rsidRPr="00E316D9">
        <w:rPr>
          <w:bCs/>
          <w:szCs w:val="28"/>
        </w:rPr>
        <w:t>Масалова</w:t>
      </w:r>
      <w:proofErr w:type="spellEnd"/>
      <w:r w:rsidRPr="00E316D9">
        <w:rPr>
          <w:bCs/>
          <w:szCs w:val="28"/>
        </w:rPr>
        <w:t xml:space="preserve"> и мгновенно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впечатывались в мою память. Но когда я дошел до строк: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«Тут он вспомнил, как прощаясь летом,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Он свою дочурку целовал…»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И я задумался: могла ли быть дочурка у солдата, которому ещё не было и 18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лет? Стал искать данные в Интернете.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Оказывается, что он действительно был женат, и у него была дочь Валентина.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Но в стихотворении есть строки: «Может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быть отец девчонки этой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Дочь его родную расстрелял».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Значит, его дочь погибла?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Но, судя по архивным фотографиям, Валентина прожила долгую и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 xml:space="preserve">счастливую жизнь. Следовательно, я могу сделать вывод, что </w:t>
      </w:r>
      <w:proofErr w:type="spellStart"/>
      <w:r w:rsidRPr="00E316D9">
        <w:rPr>
          <w:bCs/>
          <w:szCs w:val="28"/>
        </w:rPr>
        <w:t>Масалов</w:t>
      </w:r>
      <w:proofErr w:type="spellEnd"/>
      <w:r w:rsidRPr="00E316D9">
        <w:rPr>
          <w:bCs/>
          <w:szCs w:val="28"/>
        </w:rPr>
        <w:t xml:space="preserve"> был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 xml:space="preserve">вдохновителем, но </w:t>
      </w:r>
      <w:proofErr w:type="spellStart"/>
      <w:r w:rsidRPr="00E316D9">
        <w:rPr>
          <w:bCs/>
          <w:szCs w:val="28"/>
        </w:rPr>
        <w:t>всë</w:t>
      </w:r>
      <w:proofErr w:type="spellEnd"/>
      <w:r w:rsidRPr="00E316D9">
        <w:rPr>
          <w:bCs/>
          <w:szCs w:val="28"/>
        </w:rPr>
        <w:t xml:space="preserve"> же образ воина, созданный в стихотворении, является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собирательным.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Также моё внимание привлек сам монумент «Воин-освободитель»,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воздвигнутый в Берлине.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Почему же воин с мечом, а не с автоматом, ведь в годы войны меч- это уже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 xml:space="preserve">устаревшее </w:t>
      </w:r>
      <w:proofErr w:type="gramStart"/>
      <w:r w:rsidRPr="00E316D9">
        <w:rPr>
          <w:bCs/>
          <w:szCs w:val="28"/>
        </w:rPr>
        <w:t>оружие ?</w:t>
      </w:r>
      <w:proofErr w:type="gramEnd"/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И я нашёл ответ!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В эскизе памятника солдат держал в свободной руке автомат, но Сталин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попросил заменить его на меч, разрубающий свастику. Монумент «</w:t>
      </w:r>
      <w:proofErr w:type="spellStart"/>
      <w:r w:rsidRPr="00E316D9">
        <w:rPr>
          <w:bCs/>
          <w:szCs w:val="28"/>
        </w:rPr>
        <w:t>Воиносвободитель</w:t>
      </w:r>
      <w:proofErr w:type="spellEnd"/>
      <w:r w:rsidRPr="00E316D9">
        <w:rPr>
          <w:bCs/>
          <w:szCs w:val="28"/>
        </w:rPr>
        <w:t>» является символом Победы советского народа в Великой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lastRenderedPageBreak/>
        <w:t>Отечественной и Второй мировой войне и освобождения народов Европы от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нацизма.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Исследованное стихотворение открыло мне целую книгу. Интересную Книгу</w:t>
      </w:r>
    </w:p>
    <w:p w:rsidR="00E316D9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истории. Это было удивительное погружение в славную историю</w:t>
      </w:r>
    </w:p>
    <w:p w:rsidR="0013144E" w:rsidRPr="00E316D9" w:rsidRDefault="00E316D9" w:rsidP="00E316D9">
      <w:pPr>
        <w:rPr>
          <w:bCs/>
          <w:szCs w:val="28"/>
        </w:rPr>
      </w:pPr>
      <w:r w:rsidRPr="00E316D9">
        <w:rPr>
          <w:bCs/>
          <w:szCs w:val="28"/>
        </w:rPr>
        <w:t>героического подвига советского народа.</w:t>
      </w:r>
      <w:bookmarkStart w:id="0" w:name="_GoBack"/>
      <w:bookmarkEnd w:id="0"/>
    </w:p>
    <w:sectPr w:rsidR="0013144E" w:rsidRPr="00E31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DB"/>
    <w:rsid w:val="0013144E"/>
    <w:rsid w:val="00215380"/>
    <w:rsid w:val="004D4D28"/>
    <w:rsid w:val="006A4CDB"/>
    <w:rsid w:val="006F3CD7"/>
    <w:rsid w:val="00851BEA"/>
    <w:rsid w:val="00942253"/>
    <w:rsid w:val="009E14EF"/>
    <w:rsid w:val="00CB03B2"/>
    <w:rsid w:val="00CE2CAE"/>
    <w:rsid w:val="00DF027A"/>
    <w:rsid w:val="00E316D9"/>
    <w:rsid w:val="00E55556"/>
    <w:rsid w:val="00FF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7A2E8"/>
  <w15:chartTrackingRefBased/>
  <w15:docId w15:val="{3439A49C-044D-434E-9580-76551135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538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0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Попов</dc:creator>
  <cp:keywords/>
  <dc:description/>
  <cp:lastModifiedBy>Александр Попов</cp:lastModifiedBy>
  <cp:revision>6</cp:revision>
  <dcterms:created xsi:type="dcterms:W3CDTF">2025-04-22T14:58:00Z</dcterms:created>
  <dcterms:modified xsi:type="dcterms:W3CDTF">2025-05-27T15:03:00Z</dcterms:modified>
</cp:coreProperties>
</file>