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587" w:rsidRPr="006119F0" w:rsidRDefault="00CD4587" w:rsidP="00CD4587">
      <w:pPr>
        <w:spacing w:after="0" w:line="408" w:lineRule="auto"/>
        <w:ind w:left="120"/>
        <w:jc w:val="center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D4587" w:rsidRPr="006119F0" w:rsidRDefault="00CD4587" w:rsidP="00CD458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lang w:val="ru-RU"/>
        </w:rPr>
      </w:pPr>
      <w:r w:rsidRPr="006119F0">
        <w:rPr>
          <w:rFonts w:ascii="Times New Roman" w:hAnsi="Times New Roman" w:cs="Times New Roman"/>
          <w:sz w:val="24"/>
          <w:lang w:val="ru-RU"/>
        </w:rPr>
        <w:t>Министерство образования Ростовской области</w:t>
      </w:r>
    </w:p>
    <w:p w:rsidR="00CD4587" w:rsidRPr="006119F0" w:rsidRDefault="00CD4587" w:rsidP="00CD4587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lang w:val="ru-RU"/>
        </w:rPr>
      </w:pPr>
      <w:r w:rsidRPr="006119F0">
        <w:rPr>
          <w:rFonts w:ascii="Times New Roman" w:hAnsi="Times New Roman" w:cs="Times New Roman"/>
          <w:sz w:val="24"/>
          <w:lang w:val="ru-RU"/>
        </w:rPr>
        <w:t>Управление образования города Ростова-на-Дону</w:t>
      </w:r>
    </w:p>
    <w:p w:rsidR="00CD4587" w:rsidRPr="006119F0" w:rsidRDefault="00CD4587" w:rsidP="00CD4587">
      <w:pPr>
        <w:spacing w:after="0" w:line="408" w:lineRule="auto"/>
        <w:ind w:left="120"/>
        <w:jc w:val="center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>МБОУ "Школа № 79"</w:t>
      </w:r>
    </w:p>
    <w:p w:rsidR="00CD4587" w:rsidRPr="006119F0" w:rsidRDefault="00CD4587" w:rsidP="00CD4587">
      <w:pPr>
        <w:spacing w:after="0"/>
        <w:ind w:left="120"/>
        <w:rPr>
          <w:lang w:val="ru-RU"/>
        </w:rPr>
      </w:pPr>
    </w:p>
    <w:p w:rsidR="00CD4587" w:rsidRPr="006119F0" w:rsidRDefault="00CD4587" w:rsidP="00CD4587">
      <w:pPr>
        <w:spacing w:after="0"/>
        <w:ind w:left="120"/>
        <w:rPr>
          <w:lang w:val="ru-RU"/>
        </w:rPr>
      </w:pPr>
    </w:p>
    <w:p w:rsidR="00CD4587" w:rsidRPr="006119F0" w:rsidRDefault="00CD4587" w:rsidP="00CD4587">
      <w:pPr>
        <w:spacing w:after="0"/>
        <w:ind w:left="120"/>
        <w:rPr>
          <w:lang w:val="ru-RU"/>
        </w:rPr>
      </w:pPr>
    </w:p>
    <w:p w:rsidR="00CD4587" w:rsidRPr="006119F0" w:rsidRDefault="00CD4587" w:rsidP="00CD458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D4587" w:rsidRPr="006119F0" w:rsidTr="006B483B">
        <w:tc>
          <w:tcPr>
            <w:tcW w:w="3114" w:type="dxa"/>
          </w:tcPr>
          <w:p w:rsidR="00CD4587" w:rsidRPr="0040209D" w:rsidRDefault="00CD4587" w:rsidP="006B483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CD4587" w:rsidRPr="006119F0" w:rsidRDefault="00CD4587" w:rsidP="006B48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Педагогический совет</w:t>
            </w:r>
          </w:p>
          <w:p w:rsidR="00CD4587" w:rsidRPr="006119F0" w:rsidRDefault="00CD4587" w:rsidP="006B48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D4587" w:rsidRPr="006119F0" w:rsidRDefault="00CD4587" w:rsidP="006B48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D4587" w:rsidRPr="006119F0" w:rsidRDefault="00CD4587" w:rsidP="006B48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CD4587" w:rsidRPr="006119F0" w:rsidRDefault="00CD4587" w:rsidP="006B48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2025 г.</w:t>
            </w:r>
          </w:p>
          <w:p w:rsidR="00CD4587" w:rsidRPr="0040209D" w:rsidRDefault="00CD4587" w:rsidP="006B48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D4587" w:rsidRPr="0040209D" w:rsidRDefault="00CD4587" w:rsidP="006B48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CD4587" w:rsidRPr="008944ED" w:rsidRDefault="00CD4587" w:rsidP="006B48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истории и обществознания</w:t>
            </w:r>
          </w:p>
          <w:p w:rsidR="00CD4587" w:rsidRDefault="00CD4587" w:rsidP="006B48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D4587" w:rsidRPr="008944ED" w:rsidRDefault="00CD4587" w:rsidP="006B48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Прокш В.А.</w:t>
            </w:r>
          </w:p>
          <w:p w:rsidR="00CD4587" w:rsidRPr="006119F0" w:rsidRDefault="00CD4587" w:rsidP="006B48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CD4587" w:rsidRDefault="00CD4587" w:rsidP="006B48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</w:t>
            </w:r>
            <w:r w:rsidRPr="006119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2025 г</w:t>
            </w:r>
          </w:p>
          <w:p w:rsidR="00CD4587" w:rsidRPr="0040209D" w:rsidRDefault="00CD4587" w:rsidP="006B48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D4587" w:rsidRDefault="00CD4587" w:rsidP="006B48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CD4587" w:rsidRPr="008944ED" w:rsidRDefault="00CD4587" w:rsidP="006B483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D4587" w:rsidRDefault="00CD4587" w:rsidP="006B483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D4587" w:rsidRPr="008944ED" w:rsidRDefault="00CD4587" w:rsidP="006B483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CD4587" w:rsidRDefault="00CD4587" w:rsidP="006B48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№341</w:t>
            </w:r>
          </w:p>
          <w:p w:rsidR="00CD4587" w:rsidRDefault="00CD4587" w:rsidP="006B483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2025 г.</w:t>
            </w:r>
          </w:p>
          <w:p w:rsidR="00CD4587" w:rsidRPr="0040209D" w:rsidRDefault="00CD4587" w:rsidP="006B483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D4587" w:rsidRPr="006119F0" w:rsidRDefault="00CD4587" w:rsidP="00CD4587">
      <w:pPr>
        <w:spacing w:after="0"/>
        <w:ind w:left="120"/>
        <w:rPr>
          <w:lang w:val="ru-RU"/>
        </w:rPr>
      </w:pPr>
    </w:p>
    <w:p w:rsidR="00CD4587" w:rsidRPr="006119F0" w:rsidRDefault="00CD4587" w:rsidP="00CD4587">
      <w:pPr>
        <w:spacing w:after="0"/>
        <w:ind w:left="120"/>
        <w:rPr>
          <w:lang w:val="ru-RU"/>
        </w:rPr>
      </w:pPr>
    </w:p>
    <w:p w:rsidR="00CD4587" w:rsidRPr="006119F0" w:rsidRDefault="00CD4587" w:rsidP="00CD4587">
      <w:pPr>
        <w:spacing w:after="0"/>
        <w:ind w:left="120"/>
        <w:rPr>
          <w:lang w:val="ru-RU"/>
        </w:rPr>
      </w:pPr>
    </w:p>
    <w:p w:rsidR="00CD4587" w:rsidRPr="006119F0" w:rsidRDefault="00CD4587" w:rsidP="00CD4587">
      <w:pPr>
        <w:spacing w:after="0"/>
        <w:ind w:left="120"/>
        <w:rPr>
          <w:lang w:val="ru-RU"/>
        </w:rPr>
      </w:pPr>
    </w:p>
    <w:p w:rsidR="00CD4587" w:rsidRPr="006119F0" w:rsidRDefault="00CD4587" w:rsidP="00CD4587">
      <w:pPr>
        <w:spacing w:after="0"/>
        <w:ind w:left="120"/>
        <w:rPr>
          <w:lang w:val="ru-RU"/>
        </w:rPr>
      </w:pPr>
    </w:p>
    <w:p w:rsidR="00CD4587" w:rsidRPr="006119F0" w:rsidRDefault="00CD4587" w:rsidP="00CD458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АДАПТИРОВАННАЯ </w:t>
      </w:r>
      <w:r w:rsidRPr="006119F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D4587" w:rsidRPr="006119F0" w:rsidRDefault="00CD4587" w:rsidP="00CD4587">
      <w:pPr>
        <w:spacing w:after="0"/>
        <w:ind w:left="120"/>
        <w:jc w:val="center"/>
        <w:rPr>
          <w:lang w:val="ru-RU"/>
        </w:rPr>
      </w:pPr>
    </w:p>
    <w:p w:rsidR="00CD4587" w:rsidRPr="006119F0" w:rsidRDefault="00CD4587" w:rsidP="00CD4587">
      <w:pPr>
        <w:spacing w:after="0" w:line="408" w:lineRule="auto"/>
        <w:ind w:left="120"/>
        <w:jc w:val="center"/>
        <w:rPr>
          <w:lang w:val="ru-RU"/>
        </w:rPr>
      </w:pPr>
      <w:r w:rsidRPr="006119F0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CD4587" w:rsidRPr="006119F0" w:rsidRDefault="00CD4587" w:rsidP="00CD458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9 классов</w:t>
      </w:r>
      <w:r w:rsidRPr="006119F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D4587" w:rsidRPr="006119F0" w:rsidRDefault="00CD4587" w:rsidP="00CD4587">
      <w:pPr>
        <w:spacing w:after="0"/>
        <w:ind w:left="120"/>
        <w:jc w:val="center"/>
        <w:rPr>
          <w:lang w:val="ru-RU"/>
        </w:rPr>
      </w:pPr>
    </w:p>
    <w:p w:rsidR="00CD4587" w:rsidRPr="006119F0" w:rsidRDefault="00CD4587" w:rsidP="00CD4587">
      <w:pPr>
        <w:spacing w:after="0"/>
        <w:ind w:left="120"/>
        <w:jc w:val="center"/>
        <w:rPr>
          <w:lang w:val="ru-RU"/>
        </w:rPr>
      </w:pPr>
    </w:p>
    <w:p w:rsidR="00CD4587" w:rsidRPr="006119F0" w:rsidRDefault="00CD4587" w:rsidP="00CD4587">
      <w:pPr>
        <w:spacing w:after="0"/>
        <w:ind w:left="120"/>
        <w:jc w:val="center"/>
        <w:rPr>
          <w:lang w:val="ru-RU"/>
        </w:rPr>
      </w:pPr>
    </w:p>
    <w:p w:rsidR="00CD4587" w:rsidRPr="006119F0" w:rsidRDefault="00CD4587" w:rsidP="00CD4587">
      <w:pPr>
        <w:spacing w:after="0"/>
        <w:ind w:left="120"/>
        <w:jc w:val="center"/>
        <w:rPr>
          <w:lang w:val="ru-RU"/>
        </w:rPr>
      </w:pPr>
    </w:p>
    <w:p w:rsidR="00CD4587" w:rsidRPr="006119F0" w:rsidRDefault="00CD4587" w:rsidP="00CD4587">
      <w:pPr>
        <w:spacing w:after="0"/>
        <w:ind w:left="120"/>
        <w:jc w:val="center"/>
        <w:rPr>
          <w:lang w:val="ru-RU"/>
        </w:rPr>
      </w:pPr>
    </w:p>
    <w:p w:rsidR="00CD4587" w:rsidRPr="006119F0" w:rsidRDefault="00CD4587" w:rsidP="00CD4587">
      <w:pPr>
        <w:spacing w:after="0"/>
        <w:ind w:left="120"/>
        <w:jc w:val="center"/>
        <w:rPr>
          <w:lang w:val="ru-RU"/>
        </w:rPr>
      </w:pPr>
    </w:p>
    <w:p w:rsidR="00CD4587" w:rsidRPr="006119F0" w:rsidRDefault="005C3331" w:rsidP="00CD4587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>Учитель: Мельникова Александра Владимировна</w:t>
      </w:r>
      <w:bookmarkStart w:id="0" w:name="_GoBack"/>
      <w:bookmarkEnd w:id="0"/>
    </w:p>
    <w:p w:rsidR="00CD4587" w:rsidRPr="006119F0" w:rsidRDefault="00CD4587" w:rsidP="00CD4587">
      <w:pPr>
        <w:spacing w:after="0"/>
        <w:ind w:left="120"/>
        <w:jc w:val="center"/>
        <w:rPr>
          <w:lang w:val="ru-RU"/>
        </w:rPr>
      </w:pPr>
    </w:p>
    <w:p w:rsidR="00CD4587" w:rsidRDefault="00CD4587" w:rsidP="00CD4587">
      <w:pPr>
        <w:spacing w:after="0"/>
        <w:ind w:left="120"/>
        <w:jc w:val="center"/>
        <w:rPr>
          <w:lang w:val="ru-RU"/>
        </w:rPr>
      </w:pPr>
    </w:p>
    <w:p w:rsidR="00CD4587" w:rsidRDefault="00CD4587" w:rsidP="00CD4587">
      <w:pPr>
        <w:spacing w:after="0"/>
        <w:ind w:left="120"/>
        <w:jc w:val="center"/>
        <w:rPr>
          <w:lang w:val="ru-RU"/>
        </w:rPr>
      </w:pPr>
    </w:p>
    <w:p w:rsidR="00CD4587" w:rsidRDefault="00CD4587" w:rsidP="00CD4587">
      <w:pPr>
        <w:spacing w:after="0"/>
        <w:ind w:left="120"/>
        <w:jc w:val="center"/>
        <w:rPr>
          <w:lang w:val="ru-RU"/>
        </w:rPr>
      </w:pPr>
    </w:p>
    <w:p w:rsidR="00CD4587" w:rsidRPr="006119F0" w:rsidRDefault="00CD4587" w:rsidP="00CD4587">
      <w:pPr>
        <w:spacing w:after="0"/>
        <w:ind w:left="120"/>
        <w:jc w:val="center"/>
        <w:rPr>
          <w:lang w:val="ru-RU"/>
        </w:rPr>
      </w:pPr>
    </w:p>
    <w:p w:rsidR="00CD4587" w:rsidRPr="006119F0" w:rsidRDefault="00CD4587" w:rsidP="00CD4587">
      <w:pPr>
        <w:spacing w:after="0"/>
        <w:ind w:left="120"/>
        <w:jc w:val="center"/>
        <w:rPr>
          <w:rFonts w:ascii="Times New Roman" w:hAnsi="Times New Roman" w:cs="Times New Roman"/>
          <w:sz w:val="24"/>
          <w:lang w:val="ru-RU"/>
        </w:rPr>
      </w:pPr>
    </w:p>
    <w:p w:rsidR="00CD4587" w:rsidRPr="006119F0" w:rsidRDefault="00CD4587" w:rsidP="00CD4587">
      <w:pPr>
        <w:spacing w:after="0"/>
        <w:ind w:left="120"/>
        <w:jc w:val="center"/>
        <w:rPr>
          <w:lang w:val="ru-RU"/>
        </w:rPr>
      </w:pPr>
      <w:r w:rsidRPr="006119F0">
        <w:rPr>
          <w:rFonts w:ascii="Times New Roman" w:hAnsi="Times New Roman" w:cs="Times New Roman"/>
          <w:sz w:val="24"/>
          <w:lang w:val="ru-RU"/>
        </w:rPr>
        <w:t>Город Ростов-на-Дону 2025</w:t>
      </w:r>
    </w:p>
    <w:p w:rsidR="00CD4587" w:rsidRPr="006119F0" w:rsidRDefault="00CD4587" w:rsidP="00CD4587">
      <w:pPr>
        <w:rPr>
          <w:lang w:val="ru-RU"/>
        </w:rPr>
        <w:sectPr w:rsidR="00CD4587" w:rsidRPr="006119F0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2029686"/>
    </w:p>
    <w:bookmarkEnd w:id="1"/>
    <w:p w:rsidR="00CD4587" w:rsidRPr="006B2D84" w:rsidRDefault="00CD4587" w:rsidP="00CD4587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ПОЯСНИТЕЛЬНАЯ ЗАПИСКА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Адаптированная рабочая программа по истории Отечества для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6B2D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классов (</w:t>
      </w:r>
      <w:r w:rsidRPr="006B2D84">
        <w:rPr>
          <w:rFonts w:ascii="Times New Roman" w:hAnsi="Times New Roman" w:cs="Times New Roman"/>
          <w:b/>
          <w:sz w:val="28"/>
          <w:szCs w:val="28"/>
        </w:rPr>
        <w:t>VIII</w:t>
      </w:r>
      <w:r w:rsidRPr="006B2D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вида) разработана на основе: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Федерального закона Российской Федерации «Об образовании в Российской Федерации»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>• Образовате</w:t>
      </w:r>
      <w:r>
        <w:rPr>
          <w:rFonts w:ascii="Times New Roman" w:hAnsi="Times New Roman" w:cs="Times New Roman"/>
          <w:sz w:val="28"/>
          <w:szCs w:val="28"/>
          <w:lang w:val="ru-RU"/>
        </w:rPr>
        <w:t>льной программы по истории для 9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классов специальных (коррекционных) образовательных школ.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b/>
          <w:sz w:val="28"/>
          <w:szCs w:val="28"/>
          <w:lang w:val="ru-RU"/>
        </w:rPr>
        <w:t>Цель изучения истории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в школе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обучающихся. </w:t>
      </w:r>
      <w:r w:rsidRPr="006B2D84">
        <w:rPr>
          <w:rFonts w:ascii="Times New Roman" w:hAnsi="Times New Roman" w:cs="Times New Roman"/>
          <w:b/>
          <w:sz w:val="28"/>
          <w:szCs w:val="28"/>
          <w:lang w:val="ru-RU"/>
        </w:rPr>
        <w:t>Цель обучения истории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– формирование у обучающихся способности изучать разнообразный исторический материал и использовать его в своей деятельности. Для этого необходимо систематическое руководство деятельностью детей с ограниченными возможностями здоровья в процессе обучения истории с постепенным возрастанием их самостоятельности.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b/>
          <w:sz w:val="28"/>
          <w:szCs w:val="28"/>
          <w:lang w:val="ru-RU"/>
        </w:rPr>
        <w:t>Основными задачами курса являются: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освоение обучающимися комплекса систематизированных знаний об истории Отечества, роли России как активного участника и творца всемирной истории;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помощь обучающимся в развитии у них чувства национальной идентичности, патриотизма, толерантности, уважения к историческому пути своего и других народов;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развитие у обучающихся исторического мышления, под которым понимается способность рассматривать события и явления с точки зрения их исторической обусловленности;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овладение обучающимися умениями и навыками поиска и систематизации исторической информации. Поставленные задачи определяются особенностями психической деятельности обучающихся с ограниченными возможностями здоровья.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Особенность данной рабочей программы заключается в том, что она модифицирована через формы занятий, методы и приемы обучения и объем изучаемого материала, для обучения специального (коррекционного) класса </w:t>
      </w:r>
      <w:r w:rsidRPr="006B2D84">
        <w:rPr>
          <w:rFonts w:ascii="Times New Roman" w:hAnsi="Times New Roman" w:cs="Times New Roman"/>
          <w:sz w:val="28"/>
          <w:szCs w:val="28"/>
        </w:rPr>
        <w:t>VIII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вида. Одной из основных функций основного общего образования является реализация права каждого ребёнка на полноценное образование, отвечающее его потребностям и в полной мере использующее возможности его развития. В национальной образовательной инициативе «Наша новая школа» подчёркивается, что «особое внимание должно быть сосредоточено на создании условий для полноценного включения в образовательное пространство и успешной социализации детей с ограниченными возможностями здоровья (ОВЗ)».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Основная цель коррекционно-образовательной работы 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с детьми с ограниченными возможностями здоровья – социальная реабилитация, трудовая адаптация и интеграция в обществе. У детей данной категории нарушена психика, эмоционально-волевая сфера, слабо развита мелкая моторика рук, общее интеллектуальное недоразвитие снижает процесс усвоения знаний и им необходима педагогическая поддержка. Основной формой организации учебного процесса является урок. Ведущей формой работы учителя с учениками на уроке является фронтальная работа при осуществлении 2 дифференцированного и индивидуального подхода. В процессе обучения литературе используется игровой и занимательный материал, наглядные и иллюстративные пособия технические и другие дидактические средства. Для обучения детей с умеренной умственной отсталостью от учителя требуется и специальная работа, направленная на уточнение и расширение имеющихся представлений, умение сформировать их в речи, в различных практических действиях на уроке. На уроках при чтении произведений, устных высказываниях формируются общие речевые навыки детей с ограниченными возможностями здоровья, направленные на коррекцию недостатков звукопроизношения, развития слухового внимания и фонематического слуха. С этой целью на каждом занятии проводится артикуляционная физминутка и даются специальные задания. Обучение должно реализовываться на доступном содержании, построенном по принципу от простого к сложному с учётом возрастных и психических особенностей детей с умеренной умственной отсталостью.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ОБЩАЯ ХАРАКТЕРИСТИКА УЧЕБНОГО ПРЕДМЕТА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История Отечества изучается как учебный предмет, в который заложено изучение исторического материала, овладение знаниями и умениями, коррекционное воздействие изучаемого материала наличность ученика, формирование личностных качеств гражданина, подготовка подростка с ОВЗ к жизни, социально-трудовая и правовая адаптация выпускника в общество. Необходимость разработки и значимость рабочей программы по истории обусловлена, с одной стороны, требованиями к результатам освоения основной образовательной программы ступени основного общего образования, определенных ГОС, с другой стороны, потребностью формирования разносторонне развитой, гармоничной личности, воспитания гражданина, патриота. В рабочей программе предусмотрено развитие ключевых компетенций обучающихся, представленных в программах для начального общего образования, обусловленных предметным содержанием и психологическими и возрастными особенностями пятиклассников. Структура и содержание программы соответствует образовательному стандарту и принципам развития системы российского образования. Новизна рабочей программы заключается в использовании тестирования в специальных (коррекционных) классах в качестве контрольных работ, поскольку оно ориентировано на выявление степени усвоения обучающимися основных понятий, ведущих идей и элементов учебной программы, а не на констатацию наличия у учеников конкретной совокупности формально усвоенных знаний. Тесты используются и для проверки домашнего задания.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b/>
          <w:sz w:val="28"/>
          <w:szCs w:val="28"/>
          <w:lang w:val="ru-RU"/>
        </w:rPr>
        <w:t>Отличительными особенностями данной программы являются: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минимальный объём дидактических единиц с целью защиты обучающихся в специально-коррекционных классах от перегрузок и сохранения их психического и физического здоровья;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соответствие основным направлениям модернизации образования, поскольку делается акцент на роль человеческого фактора, цивилизационную составляющую исторического процесса.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Объектом изучения истории являются крупные исторические события отечественной истории, жизнь и быт людей с древности до наших дней. Даётся отчетливый образ наиболее яркого события и выдающегося деятеля, олицетворяющего данный период 3 истории: «История нашей страны древнейшего периода», «Киевская Русь», «Распад Киевской Руси», «Борьба Руси с иноземными завоевателями», «Начало объединения русских земель», «Единая Россия (конец </w:t>
      </w:r>
      <w:r w:rsidRPr="006B2D84">
        <w:rPr>
          <w:rFonts w:ascii="Times New Roman" w:hAnsi="Times New Roman" w:cs="Times New Roman"/>
          <w:sz w:val="28"/>
          <w:szCs w:val="28"/>
        </w:rPr>
        <w:t>XV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века —</w:t>
      </w:r>
      <w:r w:rsidRPr="006B2D84">
        <w:rPr>
          <w:rFonts w:ascii="Times New Roman" w:hAnsi="Times New Roman" w:cs="Times New Roman"/>
          <w:sz w:val="28"/>
          <w:szCs w:val="28"/>
        </w:rPr>
        <w:t>XVII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век)», «Великие преобразования 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России в </w:t>
      </w:r>
      <w:r w:rsidRPr="006B2D84">
        <w:rPr>
          <w:rFonts w:ascii="Times New Roman" w:hAnsi="Times New Roman" w:cs="Times New Roman"/>
          <w:sz w:val="28"/>
          <w:szCs w:val="28"/>
        </w:rPr>
        <w:t>XVIII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веке», «История нашей страны в </w:t>
      </w:r>
      <w:r w:rsidRPr="006B2D84">
        <w:rPr>
          <w:rFonts w:ascii="Times New Roman" w:hAnsi="Times New Roman" w:cs="Times New Roman"/>
          <w:sz w:val="28"/>
          <w:szCs w:val="28"/>
        </w:rPr>
        <w:t>X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6B2D84">
        <w:rPr>
          <w:rFonts w:ascii="Times New Roman" w:hAnsi="Times New Roman" w:cs="Times New Roman"/>
          <w:sz w:val="28"/>
          <w:szCs w:val="28"/>
        </w:rPr>
        <w:t>X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веке», «Россия в начале </w:t>
      </w:r>
      <w:r w:rsidRPr="006B2D84">
        <w:rPr>
          <w:rFonts w:ascii="Times New Roman" w:hAnsi="Times New Roman" w:cs="Times New Roman"/>
          <w:sz w:val="28"/>
          <w:szCs w:val="28"/>
        </w:rPr>
        <w:t>XX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века», «Россия в 1917-1920 годах», «Советская Россия – СССР в 20-30-е годы», «СССР во Второй мировой и Великой Отечественной войне 1941-1945 годов», «Советский Союз в 1945-1991 годах», «Новая Россия в 1991-2013 годах». Весь исторический материал представлен отечественной историей, историей региональной и краеведческой с древности до настоящего времени. Цель изучения истории в школе 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b/>
          <w:sz w:val="28"/>
          <w:szCs w:val="28"/>
          <w:lang w:val="ru-RU"/>
        </w:rPr>
        <w:t>Цель изучения курса «История Отечества»: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усвоение основных событий отечественной истории, свершений выдающихся личностей, олицетворяющих основные периоды истории России;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формирование умения устанавливать причинно-следственные связи и зависимости, связь исторических событий, давать им элементарную оценку;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развитие познавательных интересов;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формирование личностных качеств гражданина, подготовка подростка с нарушением интеллекта к жизни, социально-трудовая и правовая адаптация выпускника в обществе.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b/>
          <w:sz w:val="28"/>
          <w:szCs w:val="28"/>
          <w:lang w:val="ru-RU"/>
        </w:rPr>
        <w:t>Общие задачи изучения предмета «История Отечества»: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Образовательные задачи: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усвоить важнейшие факты истории;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создать исторические представления, отражающие основные явления прошлого;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усвоить доступные для обучающихся исторические понятия, понимание некоторых закономерностей общественного развития;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овладеть умением применять знания по истории в жизни;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• выработать умения и навыки самостоятельной работы с историческим материалом.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Воспитательные задачи: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гражданское и патриотическое воспитание обучающихся;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воспитание уважительного отношения к народам разных национальностей;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нравственное воспитание;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эстетическое воспитание;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трудовое воспитание;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экологическое воспитание;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правовое воспитание;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формирование мировоззрения учащихся.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Коррекционно – развивающие задачи: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развитие и коррекция внимания, восприятия, воображения, памяти, мышления, речи, эмоционально – волевой сферы;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учить анализировать, понимать причинно-следственные зависимости;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содействовать развитию абстрактного мышления, развивать воображение;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расширять лексический запас, развивать связную речь. </w:t>
      </w:r>
    </w:p>
    <w:p w:rsidR="00CD4587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4587">
        <w:rPr>
          <w:rFonts w:ascii="Times New Roman" w:hAnsi="Times New Roman" w:cs="Times New Roman"/>
          <w:sz w:val="28"/>
          <w:szCs w:val="28"/>
          <w:lang w:val="ru-RU"/>
        </w:rPr>
        <w:t>В 9 классе обучающиеся изучают события, происходившие в истории страны в XX - XXI вв. Материал представлен 6 темами: 1. Россия в начале XX в. 2. Россия в 1917 – 1920 гг. 3. Советская Россия – СССР в 20 – 30-е годы. 4. Великая Отечественная война 1941 – 1945 гг. 5. Советский Союз в 1945 – 1991 гг. 6. Новая Россия в 1991 – 2013 гг. Материал в основном посвящен сложным процессам внутриполитического и экономического развития дореволюционной России, Советского Союза, современной России. Изучаются крупные войны XX века, особенно подробно – Великая Отечественная война СССР. Изучение послевоенного периода с 1945 г. по настоящее время в условиях специальной (коррекционной) школы носит обзорный характер, но позволяет на доступном для учеников уровне ввести их в круг проблем современного общества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ТРЕБОВАНИЯ К РЕЗУЛЬТАТАМ ОСВОЕНИЯ КУРСА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обеспечивает формирование личностных, метапредметных и предметных результатов.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Личностные результаты изучения курса «История Отечества» включают в себя: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воспитание российской гражданской идентичности, патриотизма, любви и уважения к Отечеству, чувства гордости за историческое прошлое многонационального народа России;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осмысление социально-нравственного опыта предшествующих поколений, способность к определению своей позиции.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Предметные результаты изучения курса «История Отечества» включают в себя: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формирование уважительного отношения к истории своего Отечества как единого и неделимого многонационального государства;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формирование умений применять исторические знания для осмысления сущности современных общественных явлений, жизни в современном поликультурном, полиэтническом и многоконфессиональном мире;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настоящего; способностей определять и аргументировать своё отношение к ней;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Метапредметные результаты изучения курса «История Отечества» включают в себя: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• способность сознательно организовывать и регулировать свою деятельность: учебную, общественную и другую;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овладение обучающимися умениями и навыками поиска и систематизации исторической информации;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использовать современные источники информацию, в том числе материалы на электронных носителях и Интернет-ресурсы;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готовность к сотрудничеству с соучениками, коллективной работе;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владение умениями работать в группе, слушать партнёра, формулировать и аргументировать своё мнение, отстаивать свою позицию.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Межпредметные связи: обществознание, география, ИЗО, музыка, МХК. Форма организации образовательного процесса: классно-урочная система. 6 Принципы: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принцип коррекционной направленности в обучении;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принцип воспитывающей и развивающей направленности обучения;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принцип научности и доступности обучения;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принцип систематичности и последовательности в обучении;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принцип наглядности в обучении;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принцип индивидуального и дифференцированного подхода в обучении и т.д.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Методы: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словесные – рассказ, объяснение, беседа, работа с учебником и книгой;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наглядные – наблюдение, демонстрация;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практические – упражнения, работа с исторической картой.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Типы уроков: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Урок сообщения новых знаний (урок первоначального изучения материала);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Урок формирования и закрепления знаний и умений (практический урок);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• Урок обобщения и систематизации знаний (повторительно-обобщающий урок);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Комбинированный урок.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Применяются ТСО: фрагменты кино (видео, </w:t>
      </w:r>
      <w:r w:rsidRPr="006B2D84">
        <w:rPr>
          <w:rFonts w:ascii="Times New Roman" w:hAnsi="Times New Roman" w:cs="Times New Roman"/>
          <w:sz w:val="28"/>
          <w:szCs w:val="28"/>
        </w:rPr>
        <w:t>DVD</w:t>
      </w: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), мультфильмов, мультимедиа, музыкальные фрагменты. Применение многообразных наглядных средств формирует умение представлять себе, как жили люди в определенную историческую эпоху, каков был быт представителей разных классов. Создание точных зрительных образов - важный элемент обучения истории, предупреждающий опасность уподобления сходных исторических событий, переноса фактов из одной эпохи в другую. При изучении истории ведется специальная работа по использованию хронологии. Этому помогают игры, викторины с использованием исторических дат. Основные формы и средства контроля: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Устный опрос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Тестирование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Исторические диктанты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Контрольная работа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Составление рассказа по сюжетным картинкам, пересказ </w:t>
      </w: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 xml:space="preserve">• Тематический кроссворд </w:t>
      </w:r>
    </w:p>
    <w:p w:rsidR="00CD4587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B2D84">
        <w:rPr>
          <w:rFonts w:ascii="Times New Roman" w:hAnsi="Times New Roman" w:cs="Times New Roman"/>
          <w:sz w:val="28"/>
          <w:szCs w:val="28"/>
          <w:lang w:val="ru-RU"/>
        </w:rPr>
        <w:t>• Работа с контурными картами Тексты контрольно-измерительные материалы создаются учителем в соответствии с психофизическим особенностями каждого обучающегося.</w:t>
      </w:r>
    </w:p>
    <w:p w:rsidR="00CD4587" w:rsidRDefault="00CD4587" w:rsidP="00CD4587">
      <w:pPr>
        <w:spacing w:before="240"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4587" w:rsidRPr="006B40D1" w:rsidRDefault="00CD4587" w:rsidP="00CD45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6B40D1">
        <w:rPr>
          <w:rFonts w:ascii="Times New Roman" w:hAnsi="Times New Roman" w:cs="Times New Roman"/>
          <w:sz w:val="28"/>
          <w:szCs w:val="28"/>
        </w:rPr>
        <w:t>класс</w:t>
      </w: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Рабочая программа по учебному предмету «История Отечества»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</w:t>
      </w:r>
      <w:hyperlink r:id="rId5" w:tgtFrame="_blank" w:history="1">
        <w:r w:rsidRPr="006B40D1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https</w:t>
        </w:r>
        <w:r w:rsidRPr="006B40D1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://</w:t>
        </w:r>
        <w:r w:rsidRPr="006B40D1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clck</w:t>
        </w:r>
        <w:r w:rsidRPr="006B40D1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.</w:t>
        </w:r>
        <w:r w:rsidRPr="006B40D1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ru</w:t>
        </w:r>
        <w:r w:rsidRPr="006B40D1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/33</w:t>
        </w:r>
        <w:r w:rsidRPr="006B40D1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NMkR</w:t>
        </w:r>
      </w:hyperlink>
      <w:r w:rsidRPr="006B40D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B40D1">
        <w:rPr>
          <w:rFonts w:ascii="Times New Roman" w:hAnsi="Times New Roman" w:cs="Times New Roman"/>
          <w:b/>
          <w:sz w:val="28"/>
          <w:szCs w:val="28"/>
        </w:rPr>
        <w:t>1.Цель:</w:t>
      </w: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lastRenderedPageBreak/>
        <w:t>-формирование нравственного сознания развивающейся личности обучающихся с умственной отсталостью (интеллектуальными нарушениями), способных к определению своих ценностных приоритетов на основе осмысления исторического опыта своей страны;</w:t>
      </w: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B40D1">
        <w:rPr>
          <w:rFonts w:ascii="Times New Roman" w:hAnsi="Times New Roman" w:cs="Times New Roman"/>
          <w:b/>
          <w:sz w:val="28"/>
          <w:szCs w:val="28"/>
        </w:rPr>
        <w:t>2.Задачи:</w:t>
      </w: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овладение представлениями об историческом пути России с начала XX по XXI век;</w:t>
      </w: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формирование у обучающихся представлений о жизни, быте, труде людей в данное время;</w:t>
      </w: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 xml:space="preserve">знакомство обучающихся с историческими личностями, важнейшими датами и событиями данного периода истории России; </w:t>
      </w: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усвоение доступных для обучающихся исторических понятий, понимание некоторых закономерностей общественного развития;</w:t>
      </w: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выработка умений и навыков самостоятельной работы с историческим материалом;</w:t>
      </w: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воспитание обучающихся в духе патриотизма, уважения к своему Отечеству.</w:t>
      </w: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B40D1">
        <w:rPr>
          <w:rFonts w:ascii="Times New Roman" w:hAnsi="Times New Roman" w:cs="Times New Roman"/>
          <w:b/>
          <w:sz w:val="28"/>
          <w:szCs w:val="28"/>
        </w:rPr>
        <w:t>3.Содержание учебного предмета</w:t>
      </w: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1 Великая российская революция и Гражданская война 11 ч.</w:t>
      </w: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2. Советское государство в 1920-1930 годы 8 ч</w:t>
      </w: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3. СССР в Великой Отечественной войне (1941-1945) 8ч</w:t>
      </w: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 xml:space="preserve">4. Послевоенное развитие СССР. Российская Федерация в конце </w:t>
      </w:r>
      <w:r w:rsidRPr="006B40D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B40D1">
        <w:rPr>
          <w:rFonts w:ascii="Times New Roman" w:hAnsi="Times New Roman" w:cs="Times New Roman"/>
          <w:sz w:val="28"/>
          <w:szCs w:val="28"/>
        </w:rPr>
        <w:t xml:space="preserve"> начале </w:t>
      </w:r>
      <w:r w:rsidRPr="006B40D1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6B40D1">
        <w:rPr>
          <w:rFonts w:ascii="Times New Roman" w:hAnsi="Times New Roman" w:cs="Times New Roman"/>
          <w:sz w:val="28"/>
          <w:szCs w:val="28"/>
        </w:rPr>
        <w:t xml:space="preserve"> века 6 ч</w:t>
      </w: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B40D1">
        <w:rPr>
          <w:rFonts w:ascii="Times New Roman" w:hAnsi="Times New Roman" w:cs="Times New Roman"/>
          <w:b/>
          <w:sz w:val="28"/>
          <w:szCs w:val="28"/>
        </w:rPr>
        <w:t>4.Личностные результаты:</w:t>
      </w: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 xml:space="preserve">осознание себя как гражданина России; </w:t>
      </w: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формирование чувства гордости за свою Родину, через изучение ратных подвигов защитников Отечества;</w:t>
      </w: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осознание сопричастности к прошлому, настоящему и будущему своей страны и родного края;</w:t>
      </w: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способность осмысления основных общественно-политических событий, происходящих в Российской Федерации и в мире;</w:t>
      </w: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  <w:shd w:val="clear" w:color="auto" w:fill="FFFFFF"/>
        </w:rPr>
        <w:t>готовность и способность к саморазвитию;</w:t>
      </w: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воспитание эстетических потребностей, ценностей и чувств</w:t>
      </w:r>
      <w:r w:rsidRPr="006B40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освоение историко-художественного наследия народов России;</w:t>
      </w: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>формирование бережного отношения к историческим памятникам, материальным и духовным ценностям, созданным предшествующими поколениями.</w:t>
      </w: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B40D1">
        <w:rPr>
          <w:rFonts w:ascii="Times New Roman" w:hAnsi="Times New Roman" w:cs="Times New Roman"/>
          <w:b/>
          <w:sz w:val="28"/>
          <w:szCs w:val="28"/>
        </w:rPr>
        <w:t>5.Базовые учебные действия</w:t>
      </w: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 xml:space="preserve"> </w:t>
      </w:r>
      <w:r w:rsidRPr="006B40D1">
        <w:rPr>
          <w:rFonts w:ascii="Times New Roman" w:hAnsi="Times New Roman" w:cs="Times New Roman"/>
          <w:b/>
          <w:sz w:val="28"/>
          <w:szCs w:val="28"/>
        </w:rPr>
        <w:t>Личностные учебные действия представлены</w:t>
      </w:r>
      <w:r w:rsidRPr="006B40D1">
        <w:rPr>
          <w:rFonts w:ascii="Times New Roman" w:hAnsi="Times New Roman" w:cs="Times New Roman"/>
          <w:sz w:val="28"/>
          <w:szCs w:val="28"/>
        </w:rPr>
        <w:t xml:space="preserve"> следующими умениями: испытывать чувство гордости за свою страну; гордиться успехами и </w:t>
      </w:r>
      <w:r w:rsidRPr="006B40D1">
        <w:rPr>
          <w:rFonts w:ascii="Times New Roman" w:hAnsi="Times New Roman" w:cs="Times New Roman"/>
          <w:sz w:val="28"/>
          <w:szCs w:val="28"/>
        </w:rPr>
        <w:lastRenderedPageBreak/>
        <w:t>достижениями как собственными, так и своих других обучающихся; адекватно эмоционально откликаться на произведения литературы, музыки, живописи; уважительно и бережно относиться к людям труда и результатам их деятельности; активно включаться в общеполезную социальную деятельность; бережно относиться к культурно-историческому наследию родного края и страны.</w:t>
      </w: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 xml:space="preserve"> </w:t>
      </w:r>
      <w:r w:rsidRPr="006B40D1">
        <w:rPr>
          <w:rFonts w:ascii="Times New Roman" w:hAnsi="Times New Roman" w:cs="Times New Roman"/>
          <w:b/>
          <w:sz w:val="28"/>
          <w:szCs w:val="28"/>
        </w:rPr>
        <w:t>Коммуникативные учебные действия</w:t>
      </w:r>
      <w:r w:rsidRPr="006B40D1">
        <w:rPr>
          <w:rFonts w:ascii="Times New Roman" w:hAnsi="Times New Roman" w:cs="Times New Roman"/>
          <w:sz w:val="28"/>
          <w:szCs w:val="28"/>
        </w:rPr>
        <w:t xml:space="preserve"> включают: вступать и поддерживать коммуникацию в разных ситуациях социального взаимодействия (учебных, трудовых, бытовых), слушать собеседника, вступать в диалог и поддерживать его, использовать разные виды делового письма для решения жизненно значимых задач, использовать доступные источники и средства получения информации для решения коммуникативных и познавательных задач.</w:t>
      </w: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b/>
          <w:sz w:val="28"/>
          <w:szCs w:val="28"/>
        </w:rPr>
        <w:t xml:space="preserve"> Регулятивные учебные действия представлены</w:t>
      </w:r>
      <w:r w:rsidRPr="006B40D1">
        <w:rPr>
          <w:rFonts w:ascii="Times New Roman" w:hAnsi="Times New Roman" w:cs="Times New Roman"/>
          <w:sz w:val="28"/>
          <w:szCs w:val="28"/>
        </w:rPr>
        <w:t xml:space="preserve"> умениями: принимать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задач, осуществлять взаимный контроль в совместной деятельности; обладать готовностью к осуществлению самоконтроля в процессе деятельности; адекватно реагировать на внешний контроль и оценку, корректировать в соответствии с ней свою деятельность.</w:t>
      </w: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0D1">
        <w:rPr>
          <w:rFonts w:ascii="Times New Roman" w:hAnsi="Times New Roman" w:cs="Times New Roman"/>
          <w:sz w:val="28"/>
          <w:szCs w:val="28"/>
        </w:rPr>
        <w:t xml:space="preserve"> </w:t>
      </w:r>
      <w:r w:rsidRPr="006B40D1">
        <w:rPr>
          <w:rFonts w:ascii="Times New Roman" w:hAnsi="Times New Roman" w:cs="Times New Roman"/>
          <w:b/>
          <w:sz w:val="28"/>
          <w:szCs w:val="28"/>
        </w:rPr>
        <w:t>Познавательные учебные действия</w:t>
      </w:r>
      <w:r w:rsidRPr="006B40D1">
        <w:rPr>
          <w:rFonts w:ascii="Times New Roman" w:hAnsi="Times New Roman" w:cs="Times New Roman"/>
          <w:sz w:val="28"/>
          <w:szCs w:val="28"/>
        </w:rPr>
        <w:t xml:space="preserve"> представлены умениями: дифференцированно воспринимать окружающий мир, его временно-пространственную организацию,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B40D1">
        <w:rPr>
          <w:rFonts w:ascii="Times New Roman" w:hAnsi="Times New Roman" w:cs="Times New Roman"/>
          <w:b/>
          <w:sz w:val="28"/>
          <w:szCs w:val="28"/>
        </w:rPr>
        <w:t>6.Предметные результаты</w:t>
      </w:r>
    </w:p>
    <w:p w:rsidR="00CD4587" w:rsidRPr="006B40D1" w:rsidRDefault="00CD4587" w:rsidP="00CD4587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Минимальный уровень</w:t>
      </w: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CD4587" w:rsidRPr="006B40D1" w:rsidRDefault="00CD4587" w:rsidP="00CD4587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-знание некоторых дат важнейших событий отечественной истории;</w:t>
      </w:r>
    </w:p>
    <w:p w:rsidR="00CD4587" w:rsidRPr="006B40D1" w:rsidRDefault="00CD4587" w:rsidP="00CD4587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-знание некоторых основных фактов исторических событий, явлений, процессов;</w:t>
      </w:r>
    </w:p>
    <w:p w:rsidR="00CD4587" w:rsidRPr="006B40D1" w:rsidRDefault="00CD4587" w:rsidP="00CD4587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-знание имен некоторых наиболее известных исторических деятелей (князей, царей, политиков, полководцев, ученых, деятелей культуры);</w:t>
      </w:r>
    </w:p>
    <w:p w:rsidR="00CD4587" w:rsidRPr="006B40D1" w:rsidRDefault="00CD4587" w:rsidP="00CD4587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-понимание значения основных терминов-понятий;</w:t>
      </w:r>
    </w:p>
    <w:p w:rsidR="00CD4587" w:rsidRPr="006B40D1" w:rsidRDefault="00CD4587" w:rsidP="00CD4587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-установление по датам последовательности и длительности исторических событий, пользование "Лентой времени";</w:t>
      </w:r>
    </w:p>
    <w:p w:rsidR="00CD4587" w:rsidRPr="006B40D1" w:rsidRDefault="00CD4587" w:rsidP="00CD4587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-описание предметов, событий, исторических героев с опорой на наглядность, составление рассказов о них по вопросам педагогического работника;</w:t>
      </w:r>
    </w:p>
    <w:p w:rsidR="00CD4587" w:rsidRPr="006B40D1" w:rsidRDefault="00CD4587" w:rsidP="00CD4587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-нахождение и показ на исторической карте основных изучаемых объектов и событий;</w:t>
      </w:r>
    </w:p>
    <w:p w:rsidR="00CD4587" w:rsidRPr="006B40D1" w:rsidRDefault="00CD4587" w:rsidP="00CD4587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-объяснение значения основных исторических понятий с помощью педагогического работника.</w:t>
      </w:r>
    </w:p>
    <w:p w:rsidR="00CD4587" w:rsidRPr="006B40D1" w:rsidRDefault="00CD4587" w:rsidP="00CD4587">
      <w:pPr>
        <w:pStyle w:val="a3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Достаточный уровень:</w:t>
      </w:r>
    </w:p>
    <w:p w:rsidR="00CD4587" w:rsidRPr="006B40D1" w:rsidRDefault="00CD4587" w:rsidP="00CD4587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-знание хронологических рамок ключевых процессов, дат важнейших событий отечественной истории;</w:t>
      </w:r>
    </w:p>
    <w:p w:rsidR="00CD4587" w:rsidRPr="006B40D1" w:rsidRDefault="00CD4587" w:rsidP="00CD4587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-знание некоторых основных исторических фактов, событий, явлений, процессов; их причины, участников, результаты и значение; составление рассказов об исторических событиях, формулировка выводов об их значении;</w:t>
      </w:r>
    </w:p>
    <w:p w:rsidR="00CD4587" w:rsidRPr="006B40D1" w:rsidRDefault="00CD4587" w:rsidP="00CD4587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-знание мест совершения основных исторических событий;</w:t>
      </w:r>
    </w:p>
    <w:p w:rsidR="00CD4587" w:rsidRPr="006B40D1" w:rsidRDefault="00CD4587" w:rsidP="00CD4587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знание имен известных исторических деятелей (князей, царей, политиков, полководцев, ученых, деятелей культуры) и составление элементарной характеристики исторических героев;</w:t>
      </w:r>
    </w:p>
    <w:p w:rsidR="00CD4587" w:rsidRPr="006B40D1" w:rsidRDefault="00CD4587" w:rsidP="00CD4587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-формирование первоначальных представлений о взаимосвязи и последовательности важнейших исторических событий;</w:t>
      </w:r>
    </w:p>
    <w:p w:rsidR="00CD4587" w:rsidRPr="006B40D1" w:rsidRDefault="00CD4587" w:rsidP="00CD4587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-понимание "легенды" исторической карты и "чтение" исторической карты с опорой на ее "легенду";</w:t>
      </w:r>
    </w:p>
    <w:p w:rsidR="00CD4587" w:rsidRPr="006B40D1" w:rsidRDefault="00CD4587" w:rsidP="00CD4587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-знание основных терминов понятий и их определений;</w:t>
      </w:r>
    </w:p>
    <w:p w:rsidR="00CD4587" w:rsidRPr="006B40D1" w:rsidRDefault="00CD4587" w:rsidP="00CD4587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-соотнесение года с веком, установление последовательности и длительности исторических событий;</w:t>
      </w:r>
    </w:p>
    <w:p w:rsidR="00CD4587" w:rsidRPr="006B40D1" w:rsidRDefault="00CD4587" w:rsidP="00CD4587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-сравнение, анализ, обобщение исторических фактов;</w:t>
      </w:r>
    </w:p>
    <w:p w:rsidR="00CD4587" w:rsidRPr="006B40D1" w:rsidRDefault="00CD4587" w:rsidP="00CD4587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-поиск информации в одном или нескольких источниках;</w:t>
      </w:r>
    </w:p>
    <w:p w:rsidR="00CD4587" w:rsidRPr="006B40D1" w:rsidRDefault="00CD4587" w:rsidP="00CD4587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eastAsiaTheme="minorEastAsia" w:hAnsi="Times New Roman" w:cs="Times New Roman"/>
          <w:sz w:val="28"/>
          <w:szCs w:val="28"/>
          <w:lang w:eastAsia="ru-RU"/>
        </w:rPr>
        <w:t>-установление и раскрытие причинно-следственных связей между историческими событиями и явлениями.</w:t>
      </w:r>
    </w:p>
    <w:p w:rsidR="00CD4587" w:rsidRPr="006B40D1" w:rsidRDefault="00CD4587" w:rsidP="00CD4587">
      <w:pPr>
        <w:pStyle w:val="a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D4587" w:rsidRDefault="00CD4587" w:rsidP="00CD458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0D1">
        <w:rPr>
          <w:rFonts w:ascii="Times New Roman" w:hAnsi="Times New Roman" w:cs="Times New Roman"/>
          <w:b/>
          <w:sz w:val="28"/>
          <w:szCs w:val="28"/>
        </w:rPr>
        <w:t>Оборудование, электронные ресурсы</w:t>
      </w:r>
      <w:r w:rsidRPr="006B40D1">
        <w:rPr>
          <w:rFonts w:ascii="Times New Roman" w:hAnsi="Times New Roman" w:cs="Times New Roman"/>
          <w:sz w:val="28"/>
          <w:szCs w:val="28"/>
        </w:rPr>
        <w:t>:</w:t>
      </w:r>
      <w:r w:rsidRPr="006B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</w:t>
      </w:r>
      <w:proofErr w:type="gramStart"/>
      <w:r w:rsidRPr="006B40D1">
        <w:rPr>
          <w:rFonts w:ascii="Times New Roman" w:eastAsia="Times New Roman" w:hAnsi="Times New Roman" w:cs="Times New Roman"/>
          <w:sz w:val="28"/>
          <w:szCs w:val="28"/>
          <w:lang w:eastAsia="ru-RU"/>
        </w:rPr>
        <w:t>«  История</w:t>
      </w:r>
      <w:proofErr w:type="gramEnd"/>
      <w:r w:rsidRPr="006B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отечества» 9 класс И.М.Бгажнокова, Л.В.Смирнова  Москва « Просвещение» 2023г,.. методическое  пособие  «Рабочие программы по учебным предметам ФГОС образования обучающихся с интеллектуальными нарушениями вариант 1 . 5-9 кл. </w:t>
      </w:r>
      <w:proofErr w:type="gramStart"/>
      <w:r w:rsidRPr="006B40D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география»  ,</w:t>
      </w:r>
      <w:proofErr w:type="gramEnd"/>
      <w:r w:rsidRPr="006B4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« Просвещение» 2022 г</w:t>
      </w:r>
    </w:p>
    <w:p w:rsidR="008B7303" w:rsidRDefault="008B7303" w:rsidP="00CD458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303" w:rsidRPr="00C6322F" w:rsidRDefault="008B7303" w:rsidP="008B7303">
      <w:pPr>
        <w:spacing w:after="0" w:line="264" w:lineRule="auto"/>
        <w:ind w:left="120"/>
        <w:jc w:val="both"/>
        <w:rPr>
          <w:lang w:val="ru-RU"/>
        </w:rPr>
      </w:pPr>
      <w:r w:rsidRPr="00C6322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B7303" w:rsidRPr="00C6322F" w:rsidRDefault="008B7303" w:rsidP="008B7303">
      <w:pPr>
        <w:spacing w:after="0" w:line="264" w:lineRule="auto"/>
        <w:ind w:left="120"/>
        <w:jc w:val="both"/>
        <w:rPr>
          <w:lang w:val="ru-RU"/>
        </w:rPr>
      </w:pPr>
    </w:p>
    <w:p w:rsidR="008B7303" w:rsidRPr="00C6322F" w:rsidRDefault="008B7303" w:rsidP="008B7303">
      <w:pPr>
        <w:spacing w:after="0" w:line="264" w:lineRule="auto"/>
        <w:ind w:left="120"/>
        <w:jc w:val="both"/>
        <w:rPr>
          <w:lang w:val="ru-RU"/>
        </w:rPr>
      </w:pPr>
      <w:r w:rsidRPr="00C6322F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6322F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6322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во Франции. 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Реформы. Законодательство. Наполеоновские войны. </w:t>
      </w:r>
      <w:r w:rsidRPr="00C6322F">
        <w:rPr>
          <w:rFonts w:ascii="Times New Roman" w:hAnsi="Times New Roman"/>
          <w:color w:val="000000"/>
          <w:sz w:val="28"/>
          <w:lang w:val="ru-RU"/>
        </w:rPr>
        <w:t>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6322F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C6322F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Франция: Реставрация, Июльская монархия, Вторая республика. Великобритания: борьба за парламентскую реформу; чартизм. 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Нарастание освободительных движений. Освобождение Греции. Европейские революции 1830 г. и 1848–1849 гг. </w:t>
      </w:r>
      <w:r w:rsidRPr="00C6322F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марксизма.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6322F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в Викторианскую эпоху. «Мастерская мира». Рабочее движение. Политические и социальные реформы. </w:t>
      </w:r>
      <w:r w:rsidRPr="008B7303">
        <w:rPr>
          <w:rFonts w:ascii="Times New Roman" w:hAnsi="Times New Roman"/>
          <w:color w:val="000000"/>
          <w:sz w:val="28"/>
          <w:lang w:val="ru-RU"/>
        </w:rPr>
        <w:t>Британская колониальная империя; доминионы.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: внутренняя и внешняя политика. 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Активизация колониальной экспансии. Франко-германская война 1870–1871 гг. </w:t>
      </w:r>
      <w:r w:rsidRPr="008B7303">
        <w:rPr>
          <w:rFonts w:ascii="Times New Roman" w:hAnsi="Times New Roman"/>
          <w:color w:val="000000"/>
          <w:sz w:val="28"/>
          <w:lang w:val="ru-RU"/>
        </w:rPr>
        <w:t>Парижская коммуна.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8B7303">
        <w:rPr>
          <w:rFonts w:ascii="Times New Roman" w:hAnsi="Times New Roman"/>
          <w:color w:val="000000"/>
          <w:sz w:val="28"/>
          <w:lang w:val="ru-RU"/>
        </w:rPr>
        <w:t>.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</w:t>
      </w:r>
      <w:r w:rsidRPr="00C6322F">
        <w:rPr>
          <w:rFonts w:ascii="Times New Roman" w:hAnsi="Times New Roman"/>
          <w:color w:val="000000"/>
          <w:sz w:val="28"/>
          <w:lang w:val="ru-RU"/>
        </w:rPr>
        <w:t>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6322F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6322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6322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</w:t>
      </w:r>
      <w:r w:rsidRPr="008B7303">
        <w:rPr>
          <w:rFonts w:ascii="Times New Roman" w:hAnsi="Times New Roman"/>
          <w:color w:val="000000"/>
          <w:sz w:val="28"/>
          <w:lang w:val="ru-RU"/>
        </w:rPr>
        <w:t>Русско-турецкая война 1877–1878 гг., ее итоги.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Проблема рабства; аболиционизм. Гражданская война (1861–1865): причины, участники, итоги. А. Линкольн. 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Миграция из Старого в Новый Свет. Положение основных социальных групп. </w:t>
      </w:r>
      <w:r w:rsidRPr="00C6322F">
        <w:rPr>
          <w:rFonts w:ascii="Times New Roman" w:hAnsi="Times New Roman"/>
          <w:color w:val="000000"/>
          <w:sz w:val="28"/>
          <w:lang w:val="ru-RU"/>
        </w:rPr>
        <w:t>Рабочее движение и профсоюзы. Образование социалистических партий.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6322F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Ф. Д. Туссен-Лувертюр, С. Боливар. Провозглашение независимых государств. Влияние США на страны Латинской Америки. Традиционные отношения; латифундизм. </w:t>
      </w:r>
      <w:r w:rsidRPr="00C6322F">
        <w:rPr>
          <w:rFonts w:ascii="Times New Roman" w:hAnsi="Times New Roman"/>
          <w:color w:val="000000"/>
          <w:sz w:val="28"/>
          <w:lang w:val="ru-RU"/>
        </w:rPr>
        <w:t>Проблемы модернизации. Мексиканская революция 1910–1917 гг.: участники, итоги, значение.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6322F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</w:t>
      </w:r>
      <w:r w:rsidRPr="00C6322F">
        <w:rPr>
          <w:rFonts w:ascii="Times New Roman" w:hAnsi="Times New Roman"/>
          <w:color w:val="000000"/>
          <w:sz w:val="28"/>
          <w:lang w:val="ru-RU"/>
        </w:rPr>
        <w:t>Модернизация в экономике и социальных отношениях. Переход к политике завоеваний.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</w:t>
      </w:r>
      <w:r w:rsidRPr="00C6322F">
        <w:rPr>
          <w:rFonts w:ascii="Times New Roman" w:hAnsi="Times New Roman"/>
          <w:color w:val="000000"/>
          <w:sz w:val="28"/>
          <w:lang w:val="ru-RU"/>
        </w:rPr>
        <w:t>Восстание «ихэтуаней». Революция 1911–1913 гг. Сунь Ятсен.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</w:t>
      </w:r>
      <w:r w:rsidRPr="008B7303">
        <w:rPr>
          <w:rFonts w:ascii="Times New Roman" w:hAnsi="Times New Roman"/>
          <w:color w:val="000000"/>
          <w:sz w:val="28"/>
          <w:lang w:val="ru-RU"/>
        </w:rPr>
        <w:t>Политика Танзимата. Принятие конституции. Младотурецкая революция 1908–1909 гг.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6322F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6322F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Импрессионизм. Модернизм. Смена стилей в архитектуре. </w:t>
      </w:r>
      <w:r w:rsidRPr="00C6322F">
        <w:rPr>
          <w:rFonts w:ascii="Times New Roman" w:hAnsi="Times New Roman"/>
          <w:color w:val="000000"/>
          <w:sz w:val="28"/>
          <w:lang w:val="ru-RU"/>
        </w:rPr>
        <w:t>Музыкальное и театральное искусство. Рождение кинематографа. Деятели культуры: жизнь и творчество.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6322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6322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B7303" w:rsidRPr="00C6322F" w:rsidRDefault="008B7303" w:rsidP="008B7303">
      <w:pPr>
        <w:spacing w:after="0" w:line="264" w:lineRule="auto"/>
        <w:ind w:left="120"/>
        <w:jc w:val="both"/>
        <w:rPr>
          <w:lang w:val="ru-RU"/>
        </w:rPr>
      </w:pPr>
    </w:p>
    <w:p w:rsidR="008B7303" w:rsidRPr="00C6322F" w:rsidRDefault="008B7303" w:rsidP="008B7303">
      <w:pPr>
        <w:spacing w:after="0" w:line="264" w:lineRule="auto"/>
        <w:ind w:left="120"/>
        <w:jc w:val="both"/>
        <w:rPr>
          <w:lang w:val="ru-RU"/>
        </w:rPr>
      </w:pPr>
      <w:r w:rsidRPr="00C6322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6322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C6322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C6322F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</w:t>
      </w:r>
      <w:r w:rsidRPr="00C6322F">
        <w:rPr>
          <w:rFonts w:ascii="Times New Roman" w:hAnsi="Times New Roman"/>
          <w:color w:val="000000"/>
          <w:sz w:val="28"/>
          <w:lang w:val="ru-RU"/>
        </w:rPr>
        <w:t>Священный союз. Возрастание роли России в европейской политике после победы над Наполеоном и Венского конгресса.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C6322F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Расширение империи: русско-иранская и русско-турецкая войны. Россия и Западная Европа: особенности взаимного восприятия. </w:t>
      </w:r>
      <w:r w:rsidRPr="008B7303">
        <w:rPr>
          <w:rFonts w:ascii="Times New Roman" w:hAnsi="Times New Roman"/>
          <w:color w:val="000000"/>
          <w:sz w:val="28"/>
          <w:lang w:val="ru-RU"/>
        </w:rPr>
        <w:t>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Сословная структура российского общества. Крепостное хозяйство. Помещик и крестьянин, конфликты и сотрудничество. 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Промышленный переворот и его особенности в России. Начало железнодорожного строительства. </w:t>
      </w:r>
      <w:r w:rsidRPr="00C6322F">
        <w:rPr>
          <w:rFonts w:ascii="Times New Roman" w:hAnsi="Times New Roman"/>
          <w:color w:val="000000"/>
          <w:sz w:val="28"/>
          <w:lang w:val="ru-RU"/>
        </w:rPr>
        <w:t>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Складывание теории русского социализма. А. И. Герцен. Влияние немецкой философии и французского социализма на русскую общественную мысль. </w:t>
      </w:r>
      <w:r w:rsidRPr="00C6322F">
        <w:rPr>
          <w:rFonts w:ascii="Times New Roman" w:hAnsi="Times New Roman"/>
          <w:color w:val="000000"/>
          <w:sz w:val="28"/>
          <w:lang w:val="ru-RU"/>
        </w:rPr>
        <w:t>Россия и Европа как центральный пункт общественных дебатов.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6322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C6322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Царство Польское. Польское восстание 1830–1831 гг. Присоединение Грузии и Закавказья. Кавказская война. </w:t>
      </w:r>
      <w:r w:rsidRPr="00C6322F">
        <w:rPr>
          <w:rFonts w:ascii="Times New Roman" w:hAnsi="Times New Roman"/>
          <w:color w:val="000000"/>
          <w:sz w:val="28"/>
          <w:lang w:val="ru-RU"/>
        </w:rPr>
        <w:t>Движение Шамиля.</w:t>
      </w:r>
    </w:p>
    <w:p w:rsidR="008B7303" w:rsidRPr="00C6322F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Реформы 1860–1870-х гг. – движение к правовому государству и гражданскому обществу. </w:t>
      </w:r>
      <w:r w:rsidRPr="008B7303">
        <w:rPr>
          <w:rFonts w:ascii="Times New Roman" w:hAnsi="Times New Roman"/>
          <w:color w:val="000000"/>
          <w:sz w:val="28"/>
          <w:lang w:val="ru-RU"/>
        </w:rPr>
        <w:t>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8B7303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8B730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8B7303" w:rsidRPr="008B7303" w:rsidRDefault="008B7303" w:rsidP="008B7303">
      <w:pPr>
        <w:spacing w:after="0" w:line="264" w:lineRule="auto"/>
        <w:ind w:left="120"/>
        <w:jc w:val="both"/>
        <w:rPr>
          <w:lang w:val="ru-RU"/>
        </w:rPr>
      </w:pPr>
    </w:p>
    <w:p w:rsidR="008B7303" w:rsidRPr="008B7303" w:rsidRDefault="008B7303" w:rsidP="008B7303">
      <w:pPr>
        <w:spacing w:after="0" w:line="264" w:lineRule="auto"/>
        <w:ind w:left="120"/>
        <w:jc w:val="both"/>
        <w:rPr>
          <w:lang w:val="ru-RU"/>
        </w:rPr>
      </w:pPr>
      <w:r w:rsidRPr="008B7303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8B7303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8B7303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8B7303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8B7303" w:rsidRPr="008B7303" w:rsidRDefault="008B7303" w:rsidP="008B7303">
      <w:pPr>
        <w:spacing w:after="0" w:line="264" w:lineRule="auto"/>
        <w:ind w:firstLine="600"/>
        <w:jc w:val="both"/>
        <w:rPr>
          <w:lang w:val="ru-RU"/>
        </w:rPr>
      </w:pPr>
      <w:r w:rsidRPr="008B7303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8B730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B7303" w:rsidRDefault="008B7303" w:rsidP="008B73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Трудовые достижения родного края.</w:t>
      </w:r>
    </w:p>
    <w:p w:rsidR="008B7303" w:rsidRDefault="008B7303" w:rsidP="008B7303"/>
    <w:p w:rsidR="008B7303" w:rsidRDefault="008B7303" w:rsidP="008B7303"/>
    <w:p w:rsidR="008B7303" w:rsidRPr="00C6322F" w:rsidRDefault="008B7303" w:rsidP="008B7303">
      <w:pPr>
        <w:spacing w:after="0" w:line="264" w:lineRule="auto"/>
        <w:ind w:left="120"/>
        <w:jc w:val="both"/>
        <w:rPr>
          <w:lang w:val="ru-RU"/>
        </w:rPr>
      </w:pPr>
      <w:r w:rsidRPr="00C6322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B7303" w:rsidRPr="00C6322F" w:rsidRDefault="008B7303" w:rsidP="008B7303">
      <w:pPr>
        <w:spacing w:after="0" w:line="264" w:lineRule="auto"/>
        <w:ind w:left="120"/>
        <w:jc w:val="both"/>
        <w:rPr>
          <w:lang w:val="ru-RU"/>
        </w:rPr>
      </w:pPr>
    </w:p>
    <w:p w:rsidR="008B7303" w:rsidRPr="00C6322F" w:rsidRDefault="008B7303" w:rsidP="008B7303">
      <w:pPr>
        <w:spacing w:after="0" w:line="264" w:lineRule="auto"/>
        <w:ind w:left="120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8B7303" w:rsidRPr="00C6322F" w:rsidRDefault="008B7303" w:rsidP="008B730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8B7303" w:rsidRPr="00C6322F" w:rsidRDefault="008B7303" w:rsidP="008B730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B7303" w:rsidRPr="00C6322F" w:rsidRDefault="008B7303" w:rsidP="008B730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8B7303" w:rsidRPr="00C6322F" w:rsidRDefault="008B7303" w:rsidP="008B7303">
      <w:pPr>
        <w:spacing w:after="0" w:line="264" w:lineRule="auto"/>
        <w:ind w:left="120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8B7303" w:rsidRPr="00C6322F" w:rsidRDefault="008B7303" w:rsidP="008B730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B7303" w:rsidRPr="00C6322F" w:rsidRDefault="008B7303" w:rsidP="008B730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8B7303" w:rsidRDefault="008B7303" w:rsidP="008B7303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8B7303" w:rsidRPr="00C6322F" w:rsidRDefault="008B7303" w:rsidP="008B730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8B7303" w:rsidRDefault="008B7303" w:rsidP="008B730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8B7303" w:rsidRPr="00C6322F" w:rsidRDefault="008B7303" w:rsidP="008B730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8B7303" w:rsidRPr="00C6322F" w:rsidRDefault="008B7303" w:rsidP="008B730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8B7303" w:rsidRDefault="008B7303" w:rsidP="008B730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8B7303" w:rsidRPr="00C6322F" w:rsidRDefault="008B7303" w:rsidP="008B730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8B7303" w:rsidRPr="00C6322F" w:rsidRDefault="008B7303" w:rsidP="008B730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8B7303" w:rsidRPr="00C6322F" w:rsidRDefault="008B7303" w:rsidP="008B730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8B7303" w:rsidRPr="00C6322F" w:rsidRDefault="008B7303" w:rsidP="008B730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8B7303" w:rsidRDefault="008B7303" w:rsidP="008B730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8B7303" w:rsidRPr="00C6322F" w:rsidRDefault="008B7303" w:rsidP="008B730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8B7303" w:rsidRPr="00C6322F" w:rsidRDefault="008B7303" w:rsidP="008B730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8B7303" w:rsidRPr="00C6322F" w:rsidRDefault="008B7303" w:rsidP="008B730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8B7303" w:rsidRPr="00C6322F" w:rsidRDefault="008B7303" w:rsidP="008B730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8B7303" w:rsidRPr="00C6322F" w:rsidRDefault="008B7303" w:rsidP="008B7303">
      <w:pPr>
        <w:spacing w:after="0" w:line="264" w:lineRule="auto"/>
        <w:ind w:left="120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8B7303" w:rsidRPr="00C6322F" w:rsidRDefault="008B7303" w:rsidP="008B730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8B7303" w:rsidRPr="00C6322F" w:rsidRDefault="008B7303" w:rsidP="008B730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8B7303" w:rsidRPr="00C6322F" w:rsidRDefault="008B7303" w:rsidP="008B730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8B7303" w:rsidRPr="00C6322F" w:rsidRDefault="008B7303" w:rsidP="008B730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8B7303" w:rsidRPr="00C6322F" w:rsidRDefault="008B7303" w:rsidP="008B730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B7303" w:rsidRPr="00C6322F" w:rsidRDefault="008B7303" w:rsidP="008B7303">
      <w:pPr>
        <w:spacing w:after="0" w:line="264" w:lineRule="auto"/>
        <w:ind w:left="120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B7303" w:rsidRPr="00C6322F" w:rsidRDefault="008B7303" w:rsidP="008B730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8B7303" w:rsidRPr="00C6322F" w:rsidRDefault="008B7303" w:rsidP="008B730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8B7303" w:rsidRPr="00C6322F" w:rsidRDefault="008B7303" w:rsidP="008B730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8B7303" w:rsidRDefault="008B7303" w:rsidP="008B730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8B7303" w:rsidRPr="00C6322F" w:rsidRDefault="008B7303" w:rsidP="008B730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8B7303" w:rsidRPr="00C6322F" w:rsidRDefault="008B7303" w:rsidP="008B730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8B7303" w:rsidRPr="00C6322F" w:rsidRDefault="008B7303" w:rsidP="008B730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8B7303" w:rsidRPr="00C6322F" w:rsidRDefault="008B7303" w:rsidP="008B730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6322F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C6322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8B7303" w:rsidRPr="00C6322F" w:rsidRDefault="008B7303" w:rsidP="008B7303">
      <w:pPr>
        <w:rPr>
          <w:lang w:val="ru-RU"/>
        </w:rPr>
        <w:sectPr w:rsidR="008B7303" w:rsidRPr="00C6322F">
          <w:pgSz w:w="11906" w:h="16383"/>
          <w:pgMar w:top="1134" w:right="850" w:bottom="1134" w:left="1701" w:header="720" w:footer="720" w:gutter="0"/>
          <w:cols w:space="720"/>
        </w:sectPr>
      </w:pPr>
    </w:p>
    <w:p w:rsidR="008B7303" w:rsidRPr="008B7303" w:rsidRDefault="008B7303" w:rsidP="008B7303">
      <w:pPr>
        <w:rPr>
          <w:lang w:val="ru-RU"/>
        </w:rPr>
        <w:sectPr w:rsidR="008B7303" w:rsidRPr="008B7303">
          <w:pgSz w:w="11906" w:h="16383"/>
          <w:pgMar w:top="1134" w:right="850" w:bottom="1134" w:left="1701" w:header="720" w:footer="720" w:gutter="0"/>
          <w:cols w:space="720"/>
        </w:sectPr>
      </w:pPr>
    </w:p>
    <w:p w:rsidR="008B7303" w:rsidRDefault="008B7303" w:rsidP="00CD458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303" w:rsidRPr="006B40D1" w:rsidRDefault="008B7303" w:rsidP="00CD458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7303" w:rsidRDefault="008B7303" w:rsidP="008B7303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3867"/>
        <w:gridCol w:w="1146"/>
        <w:gridCol w:w="1841"/>
        <w:gridCol w:w="1910"/>
        <w:gridCol w:w="1347"/>
        <w:gridCol w:w="2861"/>
      </w:tblGrid>
      <w:tr w:rsidR="008B7303" w:rsidTr="006B483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</w:pPr>
            <w:r w:rsidRPr="008B7303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7303" w:rsidRPr="008B7303" w:rsidRDefault="008B7303" w:rsidP="006B48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7303" w:rsidRDefault="008B7303" w:rsidP="006B483B">
            <w:pPr>
              <w:spacing w:after="0"/>
              <w:ind w:left="135"/>
            </w:pPr>
          </w:p>
        </w:tc>
      </w:tr>
      <w:tr w:rsidR="008B7303" w:rsidTr="006B48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303" w:rsidRDefault="008B7303" w:rsidP="006B48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303" w:rsidRPr="008B7303" w:rsidRDefault="008B7303" w:rsidP="006B483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303" w:rsidRDefault="008B7303" w:rsidP="006B48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303" w:rsidRDefault="008B7303" w:rsidP="006B483B"/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</w:pPr>
            <w:r w:rsidRPr="008B7303"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</w:tr>
      <w:tr w:rsid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</w:pPr>
            <w:r w:rsidRPr="008B7303"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</w:pPr>
            <w:r w:rsidRPr="008B7303"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</w:pPr>
            <w:r w:rsidRPr="008B7303"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</w:pPr>
            <w:r w:rsidRPr="008B7303"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</w:pPr>
            <w:r w:rsidRPr="008B7303"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</w:pPr>
            <w:r w:rsidRPr="008B7303"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</w:pPr>
            <w:r w:rsidRPr="008B7303"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</w:pPr>
            <w:r w:rsidRPr="008B7303"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</w:pPr>
            <w:r w:rsidRPr="008B7303"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</w:pPr>
            <w:r w:rsidRPr="008B7303"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</w:pPr>
            <w:r w:rsidRPr="008B7303"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7303" w:rsidRP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C1F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</w:tr>
      <w:tr w:rsid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</w:pPr>
            <w:r w:rsidRPr="008B7303"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</w:tr>
      <w:tr w:rsid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</w:pPr>
            <w:r w:rsidRPr="008B7303"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</w:tr>
      <w:tr w:rsid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</w:tr>
      <w:tr w:rsid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</w:tr>
      <w:tr w:rsid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</w:tr>
      <w:tr w:rsid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</w:tr>
      <w:tr w:rsid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</w:tr>
      <w:tr w:rsid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</w:pPr>
            <w:r w:rsidRPr="008B7303"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</w:tr>
      <w:tr w:rsid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</w:tr>
      <w:tr w:rsid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</w:pPr>
            <w:r w:rsidRPr="008B7303"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</w:tr>
      <w:tr w:rsid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</w:pPr>
            <w:r w:rsidRPr="008B7303"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</w:tr>
      <w:tr w:rsid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 w:rsidRPr="008B7303"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</w:tr>
      <w:tr w:rsid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</w:tr>
      <w:tr w:rsid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</w:tr>
      <w:tr w:rsid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</w:tr>
      <w:tr w:rsidR="008B7303" w:rsidTr="006B48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303" w:rsidRPr="008B7303" w:rsidRDefault="008B7303" w:rsidP="006B483B">
            <w:pPr>
              <w:spacing w:after="0"/>
              <w:ind w:left="135"/>
              <w:rPr>
                <w:lang w:val="ru-RU"/>
              </w:rPr>
            </w:pPr>
            <w:r w:rsidRPr="008B730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</w:pPr>
          </w:p>
        </w:tc>
      </w:tr>
      <w:tr w:rsidR="008B7303" w:rsidTr="006B48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303" w:rsidRPr="003C1FCC" w:rsidRDefault="008B7303" w:rsidP="006B483B">
            <w:pPr>
              <w:spacing w:after="0"/>
              <w:ind w:left="135"/>
              <w:rPr>
                <w:lang w:val="ru-RU"/>
              </w:rPr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 w:rsidRPr="003C1F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B7303" w:rsidRDefault="008B7303" w:rsidP="006B48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303" w:rsidRDefault="008B7303" w:rsidP="006B483B"/>
        </w:tc>
      </w:tr>
    </w:tbl>
    <w:p w:rsidR="008B7303" w:rsidRDefault="008B7303" w:rsidP="008B7303">
      <w:pPr>
        <w:sectPr w:rsidR="008B7303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B7303" w:rsidRPr="00BB1DE5" w:rsidTr="006B483B">
        <w:tc>
          <w:tcPr>
            <w:tcW w:w="4672" w:type="dxa"/>
          </w:tcPr>
          <w:p w:rsidR="008B7303" w:rsidRPr="00BB1DE5" w:rsidRDefault="008B7303" w:rsidP="006B4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4673" w:type="dxa"/>
          </w:tcPr>
          <w:p w:rsidR="008B7303" w:rsidRPr="00BB1DE5" w:rsidRDefault="008B7303" w:rsidP="006B48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</w:tr>
      <w:tr w:rsidR="008B7303" w:rsidRPr="00BB1DE5" w:rsidTr="006B483B">
        <w:tc>
          <w:tcPr>
            <w:tcW w:w="9345" w:type="dxa"/>
            <w:gridSpan w:val="2"/>
          </w:tcPr>
          <w:p w:rsidR="008B7303" w:rsidRPr="00BB1DE5" w:rsidRDefault="008B7303" w:rsidP="006B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Объясните значение выражения:</w:t>
            </w:r>
          </w:p>
        </w:tc>
      </w:tr>
      <w:tr w:rsidR="008B7303" w:rsidTr="006B483B">
        <w:tc>
          <w:tcPr>
            <w:tcW w:w="4672" w:type="dxa"/>
          </w:tcPr>
          <w:p w:rsidR="008B7303" w:rsidRPr="008B7303" w:rsidRDefault="008B7303" w:rsidP="006B48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3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«Повод к войне – дело в принципе»</w:t>
            </w:r>
          </w:p>
        </w:tc>
        <w:tc>
          <w:tcPr>
            <w:tcW w:w="4673" w:type="dxa"/>
          </w:tcPr>
          <w:p w:rsidR="008B7303" w:rsidRDefault="008B7303" w:rsidP="006B4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«Чудо на Марне»</w:t>
            </w:r>
          </w:p>
        </w:tc>
      </w:tr>
      <w:tr w:rsidR="008B7303" w:rsidTr="006B483B">
        <w:tc>
          <w:tcPr>
            <w:tcW w:w="9345" w:type="dxa"/>
            <w:gridSpan w:val="2"/>
          </w:tcPr>
          <w:p w:rsidR="008B7303" w:rsidRDefault="008B7303" w:rsidP="006B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Дайте определения термину:</w:t>
            </w:r>
          </w:p>
        </w:tc>
      </w:tr>
      <w:tr w:rsidR="008B7303" w:rsidTr="006B483B">
        <w:tc>
          <w:tcPr>
            <w:tcW w:w="4672" w:type="dxa"/>
          </w:tcPr>
          <w:p w:rsidR="008B7303" w:rsidRDefault="008B7303" w:rsidP="006B4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«блицкриг»</w:t>
            </w:r>
          </w:p>
        </w:tc>
        <w:tc>
          <w:tcPr>
            <w:tcW w:w="4673" w:type="dxa"/>
          </w:tcPr>
          <w:p w:rsidR="008B7303" w:rsidRDefault="008B7303" w:rsidP="006B4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«иприт»</w:t>
            </w:r>
          </w:p>
        </w:tc>
      </w:tr>
      <w:tr w:rsidR="008B7303" w:rsidRPr="005C3331" w:rsidTr="006B483B">
        <w:tc>
          <w:tcPr>
            <w:tcW w:w="9345" w:type="dxa"/>
            <w:gridSpan w:val="2"/>
          </w:tcPr>
          <w:p w:rsidR="008B7303" w:rsidRPr="008B7303" w:rsidRDefault="008B7303" w:rsidP="006B4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3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О каком сражении Первой мировой войны идет речь (дата, участники, итог</w:t>
            </w:r>
            <w:proofErr w:type="gramStart"/>
            <w:r w:rsidRPr="008B73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?</w:t>
            </w:r>
            <w:proofErr w:type="gramEnd"/>
          </w:p>
        </w:tc>
      </w:tr>
      <w:tr w:rsidR="008B7303" w:rsidTr="006B483B">
        <w:tc>
          <w:tcPr>
            <w:tcW w:w="4672" w:type="dxa"/>
          </w:tcPr>
          <w:p w:rsidR="008B7303" w:rsidRDefault="008B7303" w:rsidP="006B4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«Верденская мясорубка»</w:t>
            </w:r>
          </w:p>
        </w:tc>
        <w:tc>
          <w:tcPr>
            <w:tcW w:w="4673" w:type="dxa"/>
          </w:tcPr>
          <w:p w:rsidR="008B7303" w:rsidRDefault="008B7303" w:rsidP="006B48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«Бойня Нивеля»</w:t>
            </w:r>
          </w:p>
        </w:tc>
      </w:tr>
      <w:tr w:rsidR="008B7303" w:rsidTr="006B483B">
        <w:tc>
          <w:tcPr>
            <w:tcW w:w="9345" w:type="dxa"/>
            <w:gridSpan w:val="2"/>
          </w:tcPr>
          <w:p w:rsidR="008B7303" w:rsidRDefault="008B7303" w:rsidP="006B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Определите событие по дате:</w:t>
            </w:r>
          </w:p>
        </w:tc>
      </w:tr>
      <w:tr w:rsidR="008B7303" w:rsidTr="006B483B">
        <w:tc>
          <w:tcPr>
            <w:tcW w:w="4672" w:type="dxa"/>
          </w:tcPr>
          <w:p w:rsidR="008B7303" w:rsidRDefault="008B7303" w:rsidP="006B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ию</w:t>
            </w:r>
            <w:r w:rsidRPr="00BB1DE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1914 года</w:t>
            </w:r>
          </w:p>
        </w:tc>
        <w:tc>
          <w:tcPr>
            <w:tcW w:w="4673" w:type="dxa"/>
          </w:tcPr>
          <w:p w:rsidR="008B7303" w:rsidRDefault="008B7303" w:rsidP="006B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 1918 года</w:t>
            </w:r>
          </w:p>
        </w:tc>
      </w:tr>
      <w:tr w:rsidR="008B7303" w:rsidTr="006B483B">
        <w:tc>
          <w:tcPr>
            <w:tcW w:w="9345" w:type="dxa"/>
            <w:gridSpan w:val="2"/>
          </w:tcPr>
          <w:p w:rsidR="008B7303" w:rsidRDefault="008B7303" w:rsidP="006B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Ответьте на вопрос:</w:t>
            </w:r>
          </w:p>
        </w:tc>
      </w:tr>
      <w:tr w:rsidR="008B7303" w:rsidRPr="008B7303" w:rsidTr="006B483B">
        <w:tc>
          <w:tcPr>
            <w:tcW w:w="4672" w:type="dxa"/>
          </w:tcPr>
          <w:p w:rsidR="008B7303" w:rsidRPr="008B7303" w:rsidRDefault="008B7303" w:rsidP="006B4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3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Какие территории потеряла Германия по Версальскому мирному договору?</w:t>
            </w:r>
          </w:p>
        </w:tc>
        <w:tc>
          <w:tcPr>
            <w:tcW w:w="4673" w:type="dxa"/>
          </w:tcPr>
          <w:p w:rsidR="008B7303" w:rsidRPr="008B7303" w:rsidRDefault="008B7303" w:rsidP="006B4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73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чем договорились участники Вашингтонской конференции?</w:t>
            </w:r>
          </w:p>
        </w:tc>
      </w:tr>
      <w:tr w:rsidR="008B7303" w:rsidRPr="008B7303" w:rsidTr="006B483B">
        <w:tc>
          <w:tcPr>
            <w:tcW w:w="4672" w:type="dxa"/>
          </w:tcPr>
          <w:p w:rsidR="008B7303" w:rsidRDefault="008B7303" w:rsidP="006B4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8B7303" w:rsidRPr="008B7303" w:rsidRDefault="008B7303" w:rsidP="006B4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73" w:type="dxa"/>
          </w:tcPr>
          <w:p w:rsidR="008B7303" w:rsidRPr="008B7303" w:rsidRDefault="008B7303" w:rsidP="006B48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8B7303" w:rsidRPr="008B7303" w:rsidRDefault="008B7303" w:rsidP="008B7303">
      <w:pPr>
        <w:rPr>
          <w:lang w:val="ru-RU"/>
        </w:rPr>
        <w:sectPr w:rsidR="008B7303" w:rsidRPr="008B73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4587" w:rsidRPr="006B40D1" w:rsidRDefault="00CD4587" w:rsidP="00CD458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B7303" w:rsidRPr="008B7303" w:rsidRDefault="008B7303" w:rsidP="008B73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</w:pPr>
      <w:r w:rsidRPr="008B730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ru-RU"/>
        </w:rPr>
        <w:t>Контрольная работа по истории России в 9 классе</w:t>
      </w:r>
    </w:p>
    <w:p w:rsidR="008B7303" w:rsidRPr="008B7303" w:rsidRDefault="008B7303" w:rsidP="008B73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73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</w:t>
      </w:r>
      <w:proofErr w:type="gramStart"/>
      <w:r w:rsidRPr="008B7303">
        <w:rPr>
          <w:rFonts w:ascii="Times New Roman" w:hAnsi="Times New Roman" w:cs="Times New Roman"/>
          <w:b/>
          <w:sz w:val="24"/>
          <w:szCs w:val="24"/>
          <w:lang w:val="ru-RU"/>
        </w:rPr>
        <w:t>Происходивший  в</w:t>
      </w:r>
      <w:proofErr w:type="gramEnd"/>
      <w:r w:rsidRPr="008B73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России в 1830-1880 гг. переход от ручного труда - к машинному, от мануфактуры - к фабрике называется:</w:t>
      </w:r>
    </w:p>
    <w:p w:rsidR="008B7303" w:rsidRDefault="008B7303" w:rsidP="008B7303">
      <w:pPr>
        <w:pStyle w:val="af2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  <w:sectPr w:rsidR="008B7303" w:rsidSect="00503D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7303" w:rsidRPr="008761CE" w:rsidRDefault="008B7303" w:rsidP="008B7303">
      <w:pPr>
        <w:pStyle w:val="af2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Промышленный переворот</w:t>
      </w:r>
    </w:p>
    <w:p w:rsidR="008B7303" w:rsidRPr="008761CE" w:rsidRDefault="008B7303" w:rsidP="008B7303">
      <w:pPr>
        <w:pStyle w:val="af2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Промышленная революция</w:t>
      </w:r>
    </w:p>
    <w:p w:rsidR="008B7303" w:rsidRPr="008761CE" w:rsidRDefault="008B7303" w:rsidP="008B7303">
      <w:pPr>
        <w:pStyle w:val="af2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Промышленная реформа</w:t>
      </w:r>
    </w:p>
    <w:p w:rsidR="008B7303" w:rsidRDefault="008B7303" w:rsidP="008B7303">
      <w:pPr>
        <w:pStyle w:val="af2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Верно все перечисленное</w:t>
      </w:r>
    </w:p>
    <w:p w:rsidR="008B7303" w:rsidRDefault="008B7303" w:rsidP="008B7303">
      <w:pPr>
        <w:pStyle w:val="af0"/>
        <w:spacing w:before="0" w:beforeAutospacing="0" w:after="0" w:afterAutospacing="0"/>
        <w:ind w:left="284" w:hanging="284"/>
        <w:rPr>
          <w:rStyle w:val="af1"/>
          <w:rFonts w:eastAsiaTheme="majorEastAsia"/>
        </w:rPr>
        <w:sectPr w:rsidR="008B7303" w:rsidSect="00773EE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B7303" w:rsidRPr="005510AF" w:rsidRDefault="008B7303" w:rsidP="008B7303">
      <w:pPr>
        <w:pStyle w:val="af0"/>
        <w:spacing w:before="0" w:beforeAutospacing="0" w:after="0" w:afterAutospacing="0"/>
        <w:ind w:left="284" w:hanging="284"/>
      </w:pPr>
      <w:r w:rsidRPr="005510AF">
        <w:rPr>
          <w:rStyle w:val="af1"/>
          <w:rFonts w:eastAsiaTheme="majorEastAsia"/>
        </w:rPr>
        <w:t xml:space="preserve">2. Назовите даты правления </w:t>
      </w:r>
      <w:r>
        <w:rPr>
          <w:rStyle w:val="af1"/>
          <w:rFonts w:eastAsiaTheme="majorEastAsia"/>
        </w:rPr>
        <w:t>Александра I</w:t>
      </w:r>
      <w:r w:rsidRPr="005510AF">
        <w:rPr>
          <w:rStyle w:val="af1"/>
          <w:rFonts w:eastAsiaTheme="majorEastAsia"/>
        </w:rPr>
        <w:t>I</w:t>
      </w:r>
      <w:r>
        <w:rPr>
          <w:rStyle w:val="af1"/>
          <w:rFonts w:eastAsiaTheme="majorEastAsia"/>
        </w:rPr>
        <w:t>I</w:t>
      </w:r>
    </w:p>
    <w:p w:rsidR="008B7303" w:rsidRDefault="008B7303" w:rsidP="008B7303">
      <w:pPr>
        <w:pStyle w:val="af0"/>
        <w:numPr>
          <w:ilvl w:val="0"/>
          <w:numId w:val="2"/>
        </w:numPr>
        <w:spacing w:before="0" w:beforeAutospacing="0" w:after="0" w:afterAutospacing="0"/>
        <w:ind w:left="284" w:hanging="284"/>
        <w:sectPr w:rsidR="008B7303" w:rsidSect="00773EE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7303" w:rsidRDefault="008B7303" w:rsidP="008B7303">
      <w:pPr>
        <w:pStyle w:val="af0"/>
        <w:numPr>
          <w:ilvl w:val="0"/>
          <w:numId w:val="2"/>
        </w:numPr>
        <w:spacing w:before="0" w:beforeAutospacing="0" w:after="0" w:afterAutospacing="0"/>
        <w:ind w:left="284" w:hanging="284"/>
      </w:pPr>
      <w:r>
        <w:t>1825-1855 гг</w:t>
      </w:r>
    </w:p>
    <w:p w:rsidR="008B7303" w:rsidRDefault="008B7303" w:rsidP="008B7303">
      <w:pPr>
        <w:pStyle w:val="af0"/>
        <w:numPr>
          <w:ilvl w:val="0"/>
          <w:numId w:val="2"/>
        </w:numPr>
        <w:spacing w:before="0" w:beforeAutospacing="0" w:after="0" w:afterAutospacing="0"/>
        <w:ind w:left="284" w:hanging="284"/>
      </w:pPr>
      <w:r>
        <w:t>1855- 1881 гг</w:t>
      </w:r>
    </w:p>
    <w:p w:rsidR="008B7303" w:rsidRDefault="008B7303" w:rsidP="008B7303">
      <w:pPr>
        <w:pStyle w:val="af0"/>
        <w:numPr>
          <w:ilvl w:val="0"/>
          <w:numId w:val="2"/>
        </w:numPr>
        <w:spacing w:before="0" w:beforeAutospacing="0" w:after="0" w:afterAutospacing="0"/>
        <w:ind w:left="284" w:hanging="284"/>
      </w:pPr>
      <w:r>
        <w:t>1881-1894 гг</w:t>
      </w:r>
    </w:p>
    <w:p w:rsidR="008B7303" w:rsidRPr="005510AF" w:rsidRDefault="008B7303" w:rsidP="008B7303">
      <w:pPr>
        <w:pStyle w:val="af0"/>
        <w:numPr>
          <w:ilvl w:val="0"/>
          <w:numId w:val="2"/>
        </w:numPr>
        <w:spacing w:before="0" w:beforeAutospacing="0" w:after="0" w:afterAutospacing="0"/>
        <w:ind w:left="284" w:hanging="284"/>
      </w:pPr>
      <w:r>
        <w:t>1894-1917 гг</w:t>
      </w:r>
    </w:p>
    <w:p w:rsidR="008B7303" w:rsidRDefault="008B7303" w:rsidP="008B73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8B7303" w:rsidSect="00773EE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B7303" w:rsidRPr="008B7303" w:rsidRDefault="008B7303" w:rsidP="008B7303">
      <w:pPr>
        <w:spacing w:after="0" w:line="240" w:lineRule="auto"/>
        <w:rPr>
          <w:rStyle w:val="af1"/>
          <w:rFonts w:ascii="Times New Roman" w:hAnsi="Times New Roman" w:cs="Times New Roman"/>
          <w:sz w:val="24"/>
          <w:szCs w:val="24"/>
          <w:lang w:val="ru-RU"/>
        </w:rPr>
      </w:pPr>
      <w:r w:rsidRPr="008B73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В результате проведенной в царствование Александра </w:t>
      </w:r>
      <w:r w:rsidRPr="0047278C">
        <w:rPr>
          <w:rStyle w:val="af1"/>
          <w:rFonts w:ascii="Times New Roman" w:hAnsi="Times New Roman" w:cs="Times New Roman"/>
          <w:sz w:val="24"/>
          <w:szCs w:val="24"/>
        </w:rPr>
        <w:t>II</w:t>
      </w:r>
      <w:r w:rsidRPr="008B7303">
        <w:rPr>
          <w:rStyle w:val="af1"/>
          <w:rFonts w:ascii="Times New Roman" w:hAnsi="Times New Roman" w:cs="Times New Roman"/>
          <w:sz w:val="24"/>
          <w:szCs w:val="24"/>
          <w:lang w:val="ru-RU"/>
        </w:rPr>
        <w:t xml:space="preserve"> военной реформы комплектование армии стало осуществляться на основе</w:t>
      </w:r>
    </w:p>
    <w:p w:rsidR="008B7303" w:rsidRDefault="008B7303" w:rsidP="008B7303">
      <w:pPr>
        <w:pStyle w:val="af2"/>
        <w:numPr>
          <w:ilvl w:val="0"/>
          <w:numId w:val="3"/>
        </w:numPr>
        <w:spacing w:after="0" w:line="240" w:lineRule="auto"/>
        <w:ind w:left="284" w:hanging="284"/>
        <w:rPr>
          <w:rStyle w:val="af1"/>
          <w:rFonts w:ascii="Times New Roman" w:hAnsi="Times New Roman" w:cs="Times New Roman"/>
          <w:b w:val="0"/>
          <w:sz w:val="24"/>
          <w:szCs w:val="24"/>
        </w:rPr>
        <w:sectPr w:rsidR="008B7303" w:rsidSect="00773EE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7303" w:rsidRPr="0047278C" w:rsidRDefault="008B7303" w:rsidP="008B7303">
      <w:pPr>
        <w:pStyle w:val="af2"/>
        <w:numPr>
          <w:ilvl w:val="0"/>
          <w:numId w:val="3"/>
        </w:numPr>
        <w:spacing w:after="0" w:line="240" w:lineRule="auto"/>
        <w:ind w:left="284" w:hanging="284"/>
        <w:rPr>
          <w:rStyle w:val="af1"/>
          <w:rFonts w:ascii="Times New Roman" w:hAnsi="Times New Roman" w:cs="Times New Roman"/>
          <w:b w:val="0"/>
          <w:sz w:val="24"/>
          <w:szCs w:val="24"/>
        </w:rPr>
      </w:pPr>
      <w:r w:rsidRPr="0047278C">
        <w:rPr>
          <w:rStyle w:val="af1"/>
          <w:rFonts w:ascii="Times New Roman" w:hAnsi="Times New Roman" w:cs="Times New Roman"/>
          <w:b w:val="0"/>
          <w:sz w:val="24"/>
          <w:szCs w:val="24"/>
        </w:rPr>
        <w:t>дворянского ополчения</w:t>
      </w:r>
    </w:p>
    <w:p w:rsidR="008B7303" w:rsidRPr="0047278C" w:rsidRDefault="008B7303" w:rsidP="008B7303">
      <w:pPr>
        <w:pStyle w:val="af2"/>
        <w:numPr>
          <w:ilvl w:val="0"/>
          <w:numId w:val="3"/>
        </w:numPr>
        <w:spacing w:after="0" w:line="240" w:lineRule="auto"/>
        <w:ind w:left="284" w:hanging="284"/>
        <w:rPr>
          <w:rStyle w:val="af1"/>
          <w:rFonts w:ascii="Times New Roman" w:hAnsi="Times New Roman" w:cs="Times New Roman"/>
          <w:b w:val="0"/>
          <w:sz w:val="24"/>
          <w:szCs w:val="24"/>
        </w:rPr>
      </w:pPr>
      <w:r w:rsidRPr="0047278C">
        <w:rPr>
          <w:rStyle w:val="af1"/>
          <w:rFonts w:ascii="Times New Roman" w:hAnsi="Times New Roman" w:cs="Times New Roman"/>
          <w:b w:val="0"/>
          <w:sz w:val="24"/>
          <w:szCs w:val="24"/>
        </w:rPr>
        <w:t>рекрутской повинности</w:t>
      </w:r>
    </w:p>
    <w:p w:rsidR="008B7303" w:rsidRPr="0047278C" w:rsidRDefault="008B7303" w:rsidP="008B7303">
      <w:pPr>
        <w:pStyle w:val="af2"/>
        <w:numPr>
          <w:ilvl w:val="0"/>
          <w:numId w:val="3"/>
        </w:numPr>
        <w:spacing w:after="0" w:line="240" w:lineRule="auto"/>
        <w:ind w:left="284" w:hanging="284"/>
        <w:rPr>
          <w:rStyle w:val="af1"/>
          <w:rFonts w:ascii="Times New Roman" w:hAnsi="Times New Roman" w:cs="Times New Roman"/>
          <w:b w:val="0"/>
          <w:sz w:val="24"/>
          <w:szCs w:val="24"/>
        </w:rPr>
      </w:pPr>
      <w:r w:rsidRPr="0047278C">
        <w:rPr>
          <w:rStyle w:val="af1"/>
          <w:rFonts w:ascii="Times New Roman" w:hAnsi="Times New Roman" w:cs="Times New Roman"/>
          <w:b w:val="0"/>
          <w:sz w:val="24"/>
          <w:szCs w:val="24"/>
        </w:rPr>
        <w:t>всесословной воинской повинности</w:t>
      </w:r>
    </w:p>
    <w:p w:rsidR="008B7303" w:rsidRPr="007E7420" w:rsidRDefault="008B7303" w:rsidP="008B7303">
      <w:pPr>
        <w:pStyle w:val="af2"/>
        <w:numPr>
          <w:ilvl w:val="0"/>
          <w:numId w:val="3"/>
        </w:numPr>
        <w:spacing w:after="0" w:line="240" w:lineRule="auto"/>
        <w:ind w:left="284" w:hanging="284"/>
        <w:rPr>
          <w:rStyle w:val="af1"/>
          <w:b w:val="0"/>
          <w:bCs w:val="0"/>
          <w:shd w:val="clear" w:color="auto" w:fill="FFFFFF"/>
        </w:rPr>
      </w:pPr>
      <w:r w:rsidRPr="007E7420">
        <w:rPr>
          <w:rStyle w:val="af1"/>
          <w:rFonts w:ascii="Times New Roman" w:hAnsi="Times New Roman" w:cs="Times New Roman"/>
          <w:b w:val="0"/>
          <w:sz w:val="24"/>
          <w:szCs w:val="24"/>
        </w:rPr>
        <w:t>службы по контракту</w:t>
      </w:r>
    </w:p>
    <w:p w:rsidR="008B7303" w:rsidRDefault="008B7303" w:rsidP="008B7303">
      <w:pPr>
        <w:spacing w:after="0" w:line="240" w:lineRule="auto"/>
        <w:rPr>
          <w:rStyle w:val="af1"/>
          <w:rFonts w:ascii="Times New Roman" w:hAnsi="Times New Roman" w:cs="Times New Roman"/>
          <w:sz w:val="24"/>
          <w:szCs w:val="24"/>
        </w:rPr>
        <w:sectPr w:rsidR="008B7303" w:rsidSect="00B94C6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B7303" w:rsidRPr="008B7303" w:rsidRDefault="008B7303" w:rsidP="008B730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8B7303">
        <w:rPr>
          <w:rStyle w:val="af1"/>
          <w:rFonts w:ascii="Times New Roman" w:hAnsi="Times New Roman" w:cs="Times New Roman"/>
          <w:sz w:val="24"/>
          <w:szCs w:val="24"/>
          <w:lang w:val="ru-RU"/>
        </w:rPr>
        <w:t xml:space="preserve">4. Как называлась </w:t>
      </w:r>
      <w:r w:rsidRPr="008B730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категория бывших помещичьих крестьян, освобождённых от крепостной зависимости Положениями 19 февраля 1861 года, но не выплативших выкупные платежи за землю.</w:t>
      </w:r>
    </w:p>
    <w:p w:rsidR="008B7303" w:rsidRDefault="008B7303" w:rsidP="008B7303">
      <w:pPr>
        <w:pStyle w:val="af0"/>
        <w:numPr>
          <w:ilvl w:val="0"/>
          <w:numId w:val="4"/>
        </w:numPr>
        <w:spacing w:before="0" w:beforeAutospacing="0" w:after="0" w:afterAutospacing="0"/>
        <w:ind w:left="284" w:hanging="284"/>
        <w:rPr>
          <w:shd w:val="clear" w:color="auto" w:fill="FFFFFF"/>
        </w:rPr>
        <w:sectPr w:rsidR="008B7303" w:rsidSect="00773EE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7303" w:rsidRPr="00456DD7" w:rsidRDefault="008B7303" w:rsidP="008B7303">
      <w:pPr>
        <w:pStyle w:val="af0"/>
        <w:numPr>
          <w:ilvl w:val="0"/>
          <w:numId w:val="4"/>
        </w:numPr>
        <w:spacing w:before="0" w:beforeAutospacing="0" w:after="0" w:afterAutospacing="0"/>
        <w:ind w:left="284" w:hanging="284"/>
        <w:rPr>
          <w:shd w:val="clear" w:color="auto" w:fill="FFFFFF"/>
        </w:rPr>
      </w:pPr>
      <w:r w:rsidRPr="00456DD7">
        <w:rPr>
          <w:shd w:val="clear" w:color="auto" w:fill="FFFFFF"/>
        </w:rPr>
        <w:t>Посессионные</w:t>
      </w:r>
    </w:p>
    <w:p w:rsidR="008B7303" w:rsidRPr="00456DD7" w:rsidRDefault="008B7303" w:rsidP="008B7303">
      <w:pPr>
        <w:pStyle w:val="af0"/>
        <w:numPr>
          <w:ilvl w:val="0"/>
          <w:numId w:val="4"/>
        </w:numPr>
        <w:spacing w:before="0" w:beforeAutospacing="0" w:after="0" w:afterAutospacing="0"/>
        <w:ind w:left="284" w:hanging="284"/>
        <w:rPr>
          <w:shd w:val="clear" w:color="auto" w:fill="FFFFFF"/>
        </w:rPr>
      </w:pPr>
      <w:r w:rsidRPr="00456DD7">
        <w:rPr>
          <w:shd w:val="clear" w:color="auto" w:fill="FFFFFF"/>
        </w:rPr>
        <w:t>Капиталистые</w:t>
      </w:r>
    </w:p>
    <w:p w:rsidR="008B7303" w:rsidRPr="00456DD7" w:rsidRDefault="008B7303" w:rsidP="008B7303">
      <w:pPr>
        <w:pStyle w:val="af0"/>
        <w:numPr>
          <w:ilvl w:val="0"/>
          <w:numId w:val="4"/>
        </w:numPr>
        <w:spacing w:before="0" w:beforeAutospacing="0" w:after="0" w:afterAutospacing="0"/>
        <w:ind w:left="284" w:hanging="284"/>
        <w:rPr>
          <w:shd w:val="clear" w:color="auto" w:fill="FFFFFF"/>
        </w:rPr>
      </w:pPr>
      <w:r w:rsidRPr="00456DD7">
        <w:rPr>
          <w:shd w:val="clear" w:color="auto" w:fill="FFFFFF"/>
        </w:rPr>
        <w:t>Временнообязанные</w:t>
      </w:r>
    </w:p>
    <w:p w:rsidR="008B7303" w:rsidRPr="00456DD7" w:rsidRDefault="008B7303" w:rsidP="008B7303">
      <w:pPr>
        <w:pStyle w:val="af0"/>
        <w:numPr>
          <w:ilvl w:val="0"/>
          <w:numId w:val="4"/>
        </w:numPr>
        <w:spacing w:before="0" w:beforeAutospacing="0" w:after="0" w:afterAutospacing="0"/>
        <w:ind w:left="284" w:hanging="284"/>
        <w:rPr>
          <w:shd w:val="clear" w:color="auto" w:fill="FFFFFF"/>
        </w:rPr>
      </w:pPr>
      <w:r w:rsidRPr="00456DD7">
        <w:rPr>
          <w:shd w:val="clear" w:color="auto" w:fill="FFFFFF"/>
        </w:rPr>
        <w:t>Государственные</w:t>
      </w:r>
    </w:p>
    <w:p w:rsidR="008B7303" w:rsidRDefault="008B7303" w:rsidP="008B7303">
      <w:pPr>
        <w:pStyle w:val="af0"/>
        <w:spacing w:before="0" w:beforeAutospacing="0" w:after="0" w:afterAutospacing="0"/>
        <w:rPr>
          <w:rStyle w:val="af1"/>
          <w:rFonts w:eastAsiaTheme="majorEastAsia"/>
        </w:rPr>
        <w:sectPr w:rsidR="008B7303" w:rsidSect="00B94C6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B7303" w:rsidRPr="00A9379B" w:rsidRDefault="008B7303" w:rsidP="008B7303">
      <w:pPr>
        <w:pStyle w:val="af0"/>
        <w:spacing w:before="0" w:beforeAutospacing="0" w:after="0" w:afterAutospacing="0"/>
        <w:rPr>
          <w:b/>
          <w:shd w:val="clear" w:color="auto" w:fill="FFFFFF"/>
        </w:rPr>
      </w:pPr>
      <w:r>
        <w:rPr>
          <w:rStyle w:val="af1"/>
          <w:rFonts w:eastAsiaTheme="majorEastAsia"/>
        </w:rPr>
        <w:t xml:space="preserve">5. </w:t>
      </w:r>
      <w:r>
        <w:rPr>
          <w:b/>
          <w:shd w:val="clear" w:color="auto" w:fill="FFFFFF"/>
        </w:rPr>
        <w:t>Проведение Земской реформы было начато Александром II в</w:t>
      </w:r>
    </w:p>
    <w:p w:rsidR="008B7303" w:rsidRDefault="008B7303" w:rsidP="008B7303">
      <w:pPr>
        <w:pStyle w:val="af0"/>
        <w:numPr>
          <w:ilvl w:val="0"/>
          <w:numId w:val="7"/>
        </w:numPr>
        <w:spacing w:before="0" w:beforeAutospacing="0" w:after="0" w:afterAutospacing="0"/>
        <w:ind w:left="284" w:hanging="284"/>
        <w:rPr>
          <w:shd w:val="clear" w:color="auto" w:fill="FFFFFF"/>
        </w:rPr>
        <w:sectPr w:rsidR="008B7303" w:rsidSect="00773EE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7303" w:rsidRDefault="008B7303" w:rsidP="008B7303">
      <w:pPr>
        <w:pStyle w:val="af0"/>
        <w:numPr>
          <w:ilvl w:val="0"/>
          <w:numId w:val="7"/>
        </w:numPr>
        <w:spacing w:before="0" w:beforeAutospacing="0" w:after="0" w:afterAutospacing="0"/>
        <w:ind w:left="284" w:hanging="284"/>
        <w:rPr>
          <w:shd w:val="clear" w:color="auto" w:fill="FFFFFF"/>
        </w:rPr>
      </w:pPr>
      <w:r>
        <w:rPr>
          <w:shd w:val="clear" w:color="auto" w:fill="FFFFFF"/>
        </w:rPr>
        <w:t>1861 г.</w:t>
      </w:r>
    </w:p>
    <w:p w:rsidR="008B7303" w:rsidRDefault="008B7303" w:rsidP="008B7303">
      <w:pPr>
        <w:pStyle w:val="af0"/>
        <w:numPr>
          <w:ilvl w:val="0"/>
          <w:numId w:val="7"/>
        </w:numPr>
        <w:spacing w:before="0" w:beforeAutospacing="0" w:after="0" w:afterAutospacing="0"/>
        <w:ind w:left="284" w:hanging="284"/>
        <w:rPr>
          <w:shd w:val="clear" w:color="auto" w:fill="FFFFFF"/>
        </w:rPr>
      </w:pPr>
      <w:r>
        <w:rPr>
          <w:shd w:val="clear" w:color="auto" w:fill="FFFFFF"/>
        </w:rPr>
        <w:t>1864 г.</w:t>
      </w:r>
    </w:p>
    <w:p w:rsidR="008B7303" w:rsidRPr="00A9379B" w:rsidRDefault="008B7303" w:rsidP="008B7303">
      <w:pPr>
        <w:pStyle w:val="af0"/>
        <w:numPr>
          <w:ilvl w:val="0"/>
          <w:numId w:val="7"/>
        </w:numPr>
        <w:spacing w:before="0" w:beforeAutospacing="0" w:after="0" w:afterAutospacing="0"/>
        <w:ind w:left="284" w:hanging="284"/>
        <w:rPr>
          <w:shd w:val="clear" w:color="auto" w:fill="FFFFFF"/>
        </w:rPr>
      </w:pPr>
      <w:r>
        <w:rPr>
          <w:shd w:val="clear" w:color="auto" w:fill="FFFFFF"/>
        </w:rPr>
        <w:t xml:space="preserve">1874 г. </w:t>
      </w:r>
    </w:p>
    <w:p w:rsidR="008B7303" w:rsidRDefault="008B7303" w:rsidP="008B7303">
      <w:pPr>
        <w:pStyle w:val="af0"/>
        <w:numPr>
          <w:ilvl w:val="0"/>
          <w:numId w:val="7"/>
        </w:numPr>
        <w:spacing w:before="0" w:beforeAutospacing="0" w:after="0" w:afterAutospacing="0"/>
        <w:ind w:left="284" w:hanging="284"/>
        <w:rPr>
          <w:rStyle w:val="af1"/>
          <w:rFonts w:eastAsiaTheme="majorEastAsia"/>
          <w:b w:val="0"/>
        </w:rPr>
      </w:pPr>
      <w:r>
        <w:rPr>
          <w:rStyle w:val="af1"/>
          <w:rFonts w:eastAsiaTheme="majorEastAsia"/>
          <w:b w:val="0"/>
        </w:rPr>
        <w:t>1880 г.</w:t>
      </w:r>
    </w:p>
    <w:p w:rsidR="008B7303" w:rsidRDefault="008B7303" w:rsidP="008B7303">
      <w:pPr>
        <w:pStyle w:val="af0"/>
        <w:spacing w:before="0" w:beforeAutospacing="0" w:after="0" w:afterAutospacing="0"/>
        <w:rPr>
          <w:rStyle w:val="af1"/>
          <w:rFonts w:eastAsiaTheme="majorEastAsia"/>
        </w:rPr>
        <w:sectPr w:rsidR="008B7303" w:rsidSect="00773EE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B7303" w:rsidRPr="00CE2A6A" w:rsidRDefault="008B7303" w:rsidP="008B7303">
      <w:pPr>
        <w:pStyle w:val="af0"/>
        <w:spacing w:before="0" w:beforeAutospacing="0" w:after="0" w:afterAutospacing="0"/>
        <w:rPr>
          <w:rStyle w:val="af1"/>
          <w:rFonts w:eastAsiaTheme="majorEastAsia"/>
        </w:rPr>
      </w:pPr>
      <w:r>
        <w:rPr>
          <w:rStyle w:val="af1"/>
          <w:rFonts w:eastAsiaTheme="majorEastAsia"/>
        </w:rPr>
        <w:t xml:space="preserve">6. </w:t>
      </w:r>
      <w:r w:rsidRPr="00CE2A6A">
        <w:rPr>
          <w:rStyle w:val="af1"/>
          <w:rFonts w:eastAsiaTheme="majorEastAsia"/>
        </w:rPr>
        <w:t>Какой новый вид транспорта начал развиваться в России во второй четверти XIX века?</w:t>
      </w:r>
    </w:p>
    <w:p w:rsidR="008B7303" w:rsidRDefault="008B7303" w:rsidP="008B7303">
      <w:pPr>
        <w:pStyle w:val="af0"/>
        <w:numPr>
          <w:ilvl w:val="0"/>
          <w:numId w:val="5"/>
        </w:numPr>
        <w:spacing w:before="0" w:beforeAutospacing="0" w:after="0" w:afterAutospacing="0"/>
        <w:ind w:left="284" w:hanging="284"/>
        <w:rPr>
          <w:rStyle w:val="af1"/>
          <w:rFonts w:eastAsiaTheme="majorEastAsia"/>
          <w:b w:val="0"/>
        </w:rPr>
        <w:sectPr w:rsidR="008B7303" w:rsidSect="00773EE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7303" w:rsidRDefault="008B7303" w:rsidP="008B7303">
      <w:pPr>
        <w:pStyle w:val="af0"/>
        <w:numPr>
          <w:ilvl w:val="0"/>
          <w:numId w:val="5"/>
        </w:numPr>
        <w:spacing w:before="0" w:beforeAutospacing="0" w:after="0" w:afterAutospacing="0"/>
        <w:ind w:left="284" w:hanging="284"/>
        <w:rPr>
          <w:rStyle w:val="af1"/>
          <w:rFonts w:eastAsiaTheme="majorEastAsia"/>
          <w:b w:val="0"/>
        </w:rPr>
      </w:pPr>
      <w:r>
        <w:rPr>
          <w:rStyle w:val="af1"/>
          <w:rFonts w:eastAsiaTheme="majorEastAsia"/>
          <w:b w:val="0"/>
        </w:rPr>
        <w:t>Гужевой</w:t>
      </w:r>
    </w:p>
    <w:p w:rsidR="008B7303" w:rsidRDefault="008B7303" w:rsidP="008B7303">
      <w:pPr>
        <w:pStyle w:val="af0"/>
        <w:numPr>
          <w:ilvl w:val="0"/>
          <w:numId w:val="5"/>
        </w:numPr>
        <w:spacing w:before="0" w:beforeAutospacing="0" w:after="0" w:afterAutospacing="0"/>
        <w:ind w:left="284" w:hanging="284"/>
        <w:rPr>
          <w:rStyle w:val="af1"/>
          <w:rFonts w:eastAsiaTheme="majorEastAsia"/>
          <w:b w:val="0"/>
        </w:rPr>
      </w:pPr>
      <w:r>
        <w:rPr>
          <w:rStyle w:val="af1"/>
          <w:rFonts w:eastAsiaTheme="majorEastAsia"/>
          <w:b w:val="0"/>
        </w:rPr>
        <w:t>Автомобильный</w:t>
      </w:r>
    </w:p>
    <w:p w:rsidR="008B7303" w:rsidRDefault="008B7303" w:rsidP="008B7303">
      <w:pPr>
        <w:pStyle w:val="af0"/>
        <w:numPr>
          <w:ilvl w:val="0"/>
          <w:numId w:val="5"/>
        </w:numPr>
        <w:spacing w:before="0" w:beforeAutospacing="0" w:after="0" w:afterAutospacing="0"/>
        <w:ind w:left="284" w:hanging="284"/>
        <w:rPr>
          <w:rStyle w:val="af1"/>
          <w:rFonts w:eastAsiaTheme="majorEastAsia"/>
          <w:b w:val="0"/>
        </w:rPr>
      </w:pPr>
      <w:r>
        <w:rPr>
          <w:rStyle w:val="af1"/>
          <w:rFonts w:eastAsiaTheme="majorEastAsia"/>
          <w:b w:val="0"/>
        </w:rPr>
        <w:t>Железнодорожный</w:t>
      </w:r>
    </w:p>
    <w:p w:rsidR="008B7303" w:rsidRDefault="008B7303" w:rsidP="008B7303">
      <w:pPr>
        <w:pStyle w:val="af0"/>
        <w:numPr>
          <w:ilvl w:val="0"/>
          <w:numId w:val="5"/>
        </w:numPr>
        <w:spacing w:before="0" w:beforeAutospacing="0" w:after="0" w:afterAutospacing="0"/>
        <w:ind w:left="284" w:hanging="284"/>
        <w:rPr>
          <w:rStyle w:val="af1"/>
          <w:rFonts w:eastAsiaTheme="majorEastAsia"/>
          <w:b w:val="0"/>
        </w:rPr>
      </w:pPr>
      <w:r>
        <w:rPr>
          <w:rStyle w:val="af1"/>
          <w:rFonts w:eastAsiaTheme="majorEastAsia"/>
          <w:b w:val="0"/>
        </w:rPr>
        <w:t>Речной</w:t>
      </w:r>
    </w:p>
    <w:p w:rsidR="008B7303" w:rsidRDefault="008B7303" w:rsidP="008B7303">
      <w:pPr>
        <w:pStyle w:val="af0"/>
        <w:spacing w:before="0" w:beforeAutospacing="0" w:after="0" w:afterAutospacing="0"/>
        <w:rPr>
          <w:rStyle w:val="af1"/>
          <w:rFonts w:eastAsiaTheme="majorEastAsia"/>
        </w:rPr>
        <w:sectPr w:rsidR="008B7303" w:rsidSect="007E742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B7303" w:rsidRPr="004929C8" w:rsidRDefault="008B7303" w:rsidP="008B7303">
      <w:pPr>
        <w:pStyle w:val="af0"/>
        <w:spacing w:before="0" w:beforeAutospacing="0" w:after="0" w:afterAutospacing="0"/>
        <w:rPr>
          <w:rStyle w:val="af1"/>
          <w:rFonts w:eastAsiaTheme="majorEastAsia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7754BBD6" wp14:editId="08B6E6E0">
            <wp:simplePos x="0" y="0"/>
            <wp:positionH relativeFrom="column">
              <wp:posOffset>2367915</wp:posOffset>
            </wp:positionH>
            <wp:positionV relativeFrom="paragraph">
              <wp:posOffset>448310</wp:posOffset>
            </wp:positionV>
            <wp:extent cx="3382645" cy="2667000"/>
            <wp:effectExtent l="19050" t="0" r="8255" b="0"/>
            <wp:wrapTight wrapText="bothSides">
              <wp:wrapPolygon edited="0">
                <wp:start x="-122" y="0"/>
                <wp:lineTo x="-122" y="21446"/>
                <wp:lineTo x="21653" y="21446"/>
                <wp:lineTo x="21653" y="0"/>
                <wp:lineTo x="-122" y="0"/>
              </wp:wrapPolygon>
            </wp:wrapTight>
            <wp:docPr id="6" name="Рисунок 4" descr="ÐÐ°ÑÑÐ¸Ð½ÐºÐ¸ Ð¿Ð¾ Ð·Ð°Ð¿ÑÐ¾ÑÑ ÑÐ±Ð¸Ð¹ÑÑÐ²Ð¾ Ð°Ð»ÐµÐºÑÐ°Ð½Ð´ÑÐ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ÑÐ±Ð¸Ð¹ÑÑÐ²Ð¾ Ð°Ð»ÐµÐºÑÐ°Ð½Ð´ÑÐ° 2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64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f1"/>
          <w:rFonts w:eastAsiaTheme="majorEastAsia"/>
        </w:rPr>
        <w:t xml:space="preserve">7. </w:t>
      </w:r>
      <w:r w:rsidRPr="004929C8">
        <w:rPr>
          <w:rStyle w:val="af1"/>
          <w:rFonts w:eastAsiaTheme="majorEastAsia"/>
        </w:rPr>
        <w:t>Представители русской общественной мысли 1830-1850-х гг., считавшие, что Россия должна развиваться самобытным путем, а не следовать образцам ведущих европейских стран, назывались</w:t>
      </w:r>
    </w:p>
    <w:p w:rsidR="008B7303" w:rsidRDefault="008B7303" w:rsidP="008B7303">
      <w:pPr>
        <w:pStyle w:val="af0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284" w:hanging="284"/>
        <w:rPr>
          <w:rStyle w:val="af1"/>
          <w:rFonts w:eastAsiaTheme="majorEastAsia"/>
          <w:b w:val="0"/>
        </w:rPr>
        <w:sectPr w:rsidR="008B7303" w:rsidSect="00773EE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7303" w:rsidRDefault="008B7303" w:rsidP="008B7303">
      <w:pPr>
        <w:pStyle w:val="af0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284" w:hanging="284"/>
        <w:rPr>
          <w:rStyle w:val="af1"/>
          <w:rFonts w:eastAsiaTheme="majorEastAsia"/>
          <w:b w:val="0"/>
        </w:rPr>
      </w:pPr>
      <w:r>
        <w:rPr>
          <w:rStyle w:val="af1"/>
          <w:rFonts w:eastAsiaTheme="majorEastAsia"/>
          <w:b w:val="0"/>
        </w:rPr>
        <w:t>Декабристами</w:t>
      </w:r>
    </w:p>
    <w:p w:rsidR="008B7303" w:rsidRDefault="008B7303" w:rsidP="008B7303">
      <w:pPr>
        <w:pStyle w:val="af0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284" w:hanging="284"/>
        <w:rPr>
          <w:rStyle w:val="af1"/>
          <w:rFonts w:eastAsiaTheme="majorEastAsia"/>
          <w:b w:val="0"/>
        </w:rPr>
      </w:pPr>
      <w:r>
        <w:rPr>
          <w:rStyle w:val="af1"/>
          <w:rFonts w:eastAsiaTheme="majorEastAsia"/>
          <w:b w:val="0"/>
        </w:rPr>
        <w:t>Западниками</w:t>
      </w:r>
    </w:p>
    <w:p w:rsidR="008B7303" w:rsidRDefault="008B7303" w:rsidP="008B7303">
      <w:pPr>
        <w:pStyle w:val="af0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284" w:hanging="284"/>
        <w:rPr>
          <w:rStyle w:val="af1"/>
          <w:rFonts w:eastAsiaTheme="majorEastAsia"/>
          <w:b w:val="0"/>
        </w:rPr>
      </w:pPr>
      <w:r>
        <w:rPr>
          <w:rStyle w:val="af1"/>
          <w:rFonts w:eastAsiaTheme="majorEastAsia"/>
          <w:b w:val="0"/>
        </w:rPr>
        <w:t>Славянофилами</w:t>
      </w:r>
    </w:p>
    <w:p w:rsidR="008B7303" w:rsidRDefault="008B7303" w:rsidP="008B7303">
      <w:pPr>
        <w:pStyle w:val="af0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left="284" w:hanging="284"/>
        <w:rPr>
          <w:rStyle w:val="af1"/>
          <w:rFonts w:eastAsiaTheme="majorEastAsia"/>
          <w:b w:val="0"/>
        </w:rPr>
      </w:pPr>
      <w:r>
        <w:rPr>
          <w:rStyle w:val="af1"/>
          <w:rFonts w:eastAsiaTheme="majorEastAsia"/>
          <w:b w:val="0"/>
        </w:rPr>
        <w:t>Анархистами</w:t>
      </w:r>
    </w:p>
    <w:p w:rsidR="008B7303" w:rsidRDefault="008B7303" w:rsidP="008B7303">
      <w:pPr>
        <w:pStyle w:val="af0"/>
        <w:spacing w:before="0" w:beforeAutospacing="0" w:after="0" w:afterAutospacing="0"/>
        <w:rPr>
          <w:rStyle w:val="af1"/>
          <w:rFonts w:eastAsiaTheme="majorEastAsia"/>
        </w:rPr>
        <w:sectPr w:rsidR="008B7303" w:rsidSect="00773EE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B7303" w:rsidRDefault="008B7303" w:rsidP="008B7303">
      <w:pPr>
        <w:pStyle w:val="af0"/>
        <w:spacing w:before="0" w:beforeAutospacing="0" w:after="0" w:afterAutospacing="0"/>
        <w:rPr>
          <w:rStyle w:val="apple-converted-space"/>
          <w:b/>
          <w:bCs/>
        </w:rPr>
      </w:pPr>
      <w:r>
        <w:rPr>
          <w:rStyle w:val="af1"/>
          <w:rFonts w:eastAsiaTheme="majorEastAsia"/>
        </w:rPr>
        <w:t xml:space="preserve">8. </w:t>
      </w:r>
      <w:r w:rsidRPr="00D824BA">
        <w:rPr>
          <w:rStyle w:val="apple-converted-space"/>
          <w:b/>
          <w:bCs/>
        </w:rPr>
        <w:t xml:space="preserve">Рассмотрите иллюстрацию и определите, </w:t>
      </w:r>
      <w:r>
        <w:rPr>
          <w:rStyle w:val="apple-converted-space"/>
          <w:b/>
          <w:bCs/>
        </w:rPr>
        <w:t>в каком году произошло изображенное на ней событие</w:t>
      </w:r>
    </w:p>
    <w:p w:rsidR="008B7303" w:rsidRDefault="008B7303" w:rsidP="008B7303">
      <w:pPr>
        <w:pStyle w:val="af0"/>
        <w:numPr>
          <w:ilvl w:val="0"/>
          <w:numId w:val="8"/>
        </w:numPr>
        <w:spacing w:before="0" w:beforeAutospacing="0" w:after="0" w:afterAutospacing="0"/>
        <w:ind w:left="284" w:hanging="284"/>
        <w:rPr>
          <w:rStyle w:val="apple-converted-space"/>
          <w:bCs/>
        </w:rPr>
        <w:sectPr w:rsidR="008B7303" w:rsidSect="00773EE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7303" w:rsidRPr="00055D2F" w:rsidRDefault="008B7303" w:rsidP="008B7303">
      <w:pPr>
        <w:pStyle w:val="af0"/>
        <w:numPr>
          <w:ilvl w:val="0"/>
          <w:numId w:val="8"/>
        </w:numPr>
        <w:spacing w:before="0" w:beforeAutospacing="0" w:after="0" w:afterAutospacing="0"/>
        <w:ind w:left="284" w:hanging="284"/>
        <w:rPr>
          <w:rStyle w:val="apple-converted-space"/>
          <w:bCs/>
        </w:rPr>
      </w:pPr>
      <w:r>
        <w:rPr>
          <w:rStyle w:val="apple-converted-space"/>
          <w:bCs/>
        </w:rPr>
        <w:t>1874</w:t>
      </w:r>
      <w:r w:rsidRPr="00055D2F">
        <w:rPr>
          <w:rStyle w:val="apple-converted-space"/>
          <w:bCs/>
        </w:rPr>
        <w:t xml:space="preserve"> г.</w:t>
      </w:r>
    </w:p>
    <w:p w:rsidR="008B7303" w:rsidRPr="00055D2F" w:rsidRDefault="008B7303" w:rsidP="008B7303">
      <w:pPr>
        <w:pStyle w:val="af0"/>
        <w:numPr>
          <w:ilvl w:val="0"/>
          <w:numId w:val="8"/>
        </w:numPr>
        <w:spacing w:before="0" w:beforeAutospacing="0" w:after="0" w:afterAutospacing="0"/>
        <w:ind w:left="284" w:hanging="284"/>
        <w:rPr>
          <w:rStyle w:val="apple-converted-space"/>
          <w:bCs/>
        </w:rPr>
      </w:pPr>
      <w:r>
        <w:rPr>
          <w:rStyle w:val="apple-converted-space"/>
          <w:bCs/>
        </w:rPr>
        <w:t>1879</w:t>
      </w:r>
      <w:r w:rsidRPr="00055D2F">
        <w:rPr>
          <w:rStyle w:val="apple-converted-space"/>
          <w:bCs/>
        </w:rPr>
        <w:t xml:space="preserve"> г.</w:t>
      </w:r>
    </w:p>
    <w:p w:rsidR="008B7303" w:rsidRPr="00055D2F" w:rsidRDefault="008B7303" w:rsidP="008B7303">
      <w:pPr>
        <w:pStyle w:val="af0"/>
        <w:numPr>
          <w:ilvl w:val="0"/>
          <w:numId w:val="8"/>
        </w:numPr>
        <w:spacing w:before="0" w:beforeAutospacing="0" w:after="0" w:afterAutospacing="0"/>
        <w:ind w:left="284" w:hanging="284"/>
        <w:rPr>
          <w:rStyle w:val="apple-converted-space"/>
          <w:bCs/>
        </w:rPr>
      </w:pPr>
      <w:r>
        <w:rPr>
          <w:rStyle w:val="apple-converted-space"/>
          <w:bCs/>
        </w:rPr>
        <w:t>1881</w:t>
      </w:r>
      <w:r w:rsidRPr="00055D2F">
        <w:rPr>
          <w:rStyle w:val="apple-converted-space"/>
          <w:bCs/>
        </w:rPr>
        <w:t xml:space="preserve"> г.</w:t>
      </w:r>
    </w:p>
    <w:p w:rsidR="008B7303" w:rsidRPr="007E7420" w:rsidRDefault="008B7303" w:rsidP="008B7303">
      <w:pPr>
        <w:pStyle w:val="af0"/>
        <w:numPr>
          <w:ilvl w:val="0"/>
          <w:numId w:val="8"/>
        </w:numPr>
        <w:spacing w:before="0" w:beforeAutospacing="0" w:after="0" w:afterAutospacing="0"/>
        <w:ind w:left="284" w:hanging="284"/>
        <w:rPr>
          <w:bCs/>
        </w:rPr>
        <w:sectPr w:rsidR="008B7303" w:rsidRPr="007E7420" w:rsidSect="004D506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Style w:val="apple-converted-space"/>
          <w:bCs/>
        </w:rPr>
        <w:t>1883</w:t>
      </w:r>
      <w:r w:rsidRPr="00055D2F">
        <w:rPr>
          <w:rStyle w:val="apple-converted-space"/>
          <w:bCs/>
        </w:rPr>
        <w:t xml:space="preserve"> г.</w:t>
      </w:r>
    </w:p>
    <w:p w:rsidR="008B7303" w:rsidRDefault="008B7303" w:rsidP="008B7303">
      <w:pPr>
        <w:pStyle w:val="af0"/>
        <w:spacing w:before="0" w:beforeAutospacing="0" w:after="0" w:afterAutospacing="0"/>
        <w:rPr>
          <w:rStyle w:val="af1"/>
          <w:rFonts w:eastAsiaTheme="majorEastAsia"/>
        </w:rPr>
      </w:pPr>
    </w:p>
    <w:p w:rsidR="008B7303" w:rsidRDefault="008B7303" w:rsidP="008B7303">
      <w:pPr>
        <w:pStyle w:val="af0"/>
        <w:spacing w:before="0" w:beforeAutospacing="0" w:after="0" w:afterAutospacing="0"/>
        <w:rPr>
          <w:rStyle w:val="af1"/>
          <w:rFonts w:eastAsiaTheme="majorEastAsia"/>
        </w:rPr>
      </w:pPr>
    </w:p>
    <w:p w:rsidR="008B7303" w:rsidRDefault="008B7303" w:rsidP="008B7303">
      <w:pPr>
        <w:pStyle w:val="af0"/>
        <w:spacing w:before="0" w:beforeAutospacing="0" w:after="0" w:afterAutospacing="0"/>
        <w:rPr>
          <w:rStyle w:val="af1"/>
          <w:rFonts w:eastAsiaTheme="majorEastAsia"/>
        </w:rPr>
      </w:pPr>
    </w:p>
    <w:p w:rsidR="008B7303" w:rsidRDefault="008B7303" w:rsidP="008B7303">
      <w:pPr>
        <w:pStyle w:val="af0"/>
        <w:spacing w:before="0" w:beforeAutospacing="0" w:after="0" w:afterAutospacing="0"/>
        <w:rPr>
          <w:rStyle w:val="af1"/>
          <w:rFonts w:eastAsiaTheme="majorEastAsia"/>
        </w:rPr>
      </w:pPr>
    </w:p>
    <w:p w:rsidR="008B7303" w:rsidRDefault="008B7303" w:rsidP="008B7303">
      <w:pPr>
        <w:pStyle w:val="af0"/>
        <w:spacing w:before="0" w:beforeAutospacing="0" w:after="0" w:afterAutospacing="0"/>
        <w:rPr>
          <w:rStyle w:val="af1"/>
          <w:rFonts w:eastAsiaTheme="majorEastAsia"/>
        </w:rPr>
      </w:pPr>
    </w:p>
    <w:p w:rsidR="008B7303" w:rsidRDefault="008B7303" w:rsidP="008B7303">
      <w:pPr>
        <w:pStyle w:val="af0"/>
        <w:spacing w:before="0" w:beforeAutospacing="0" w:after="0" w:afterAutospacing="0"/>
        <w:rPr>
          <w:rStyle w:val="af1"/>
          <w:rFonts w:eastAsiaTheme="majorEastAsia"/>
        </w:rPr>
      </w:pPr>
    </w:p>
    <w:p w:rsidR="008B7303" w:rsidRDefault="008B7303" w:rsidP="008B7303">
      <w:pPr>
        <w:pStyle w:val="af0"/>
        <w:spacing w:before="0" w:beforeAutospacing="0" w:after="0" w:afterAutospacing="0"/>
        <w:rPr>
          <w:rStyle w:val="af1"/>
          <w:rFonts w:eastAsiaTheme="majorEastAsia"/>
        </w:rPr>
      </w:pPr>
    </w:p>
    <w:p w:rsidR="008B7303" w:rsidRDefault="008B7303" w:rsidP="008B7303">
      <w:pPr>
        <w:pStyle w:val="af0"/>
        <w:spacing w:before="0" w:beforeAutospacing="0" w:after="0" w:afterAutospacing="0"/>
        <w:rPr>
          <w:rStyle w:val="af1"/>
          <w:rFonts w:eastAsiaTheme="majorEastAsia"/>
        </w:rPr>
      </w:pPr>
    </w:p>
    <w:p w:rsidR="008B7303" w:rsidRDefault="008B7303" w:rsidP="008B7303">
      <w:pPr>
        <w:pStyle w:val="af0"/>
        <w:spacing w:before="0" w:beforeAutospacing="0" w:after="0" w:afterAutospacing="0"/>
        <w:rPr>
          <w:rStyle w:val="af1"/>
          <w:rFonts w:eastAsiaTheme="majorEastAsia"/>
        </w:rPr>
      </w:pPr>
      <w:r>
        <w:rPr>
          <w:rStyle w:val="af1"/>
          <w:rFonts w:eastAsiaTheme="majorEastAsia"/>
        </w:rPr>
        <w:t xml:space="preserve">9. Прочтите отрывок из сочинения историка. </w:t>
      </w:r>
    </w:p>
    <w:p w:rsidR="008B7303" w:rsidRPr="00052313" w:rsidRDefault="008B7303" w:rsidP="008B7303">
      <w:pPr>
        <w:pStyle w:val="af0"/>
        <w:spacing w:before="0" w:beforeAutospacing="0" w:after="0" w:afterAutospacing="0"/>
        <w:jc w:val="both"/>
        <w:rPr>
          <w:rStyle w:val="af1"/>
          <w:rFonts w:eastAsiaTheme="majorEastAsia"/>
          <w:b w:val="0"/>
          <w:i/>
        </w:rPr>
      </w:pPr>
      <w:r w:rsidRPr="00052313">
        <w:rPr>
          <w:rStyle w:val="af1"/>
          <w:rFonts w:eastAsiaTheme="majorEastAsia"/>
          <w:b w:val="0"/>
          <w:i/>
        </w:rPr>
        <w:t>Весной 1874 года началось это массовое движение. Тысячи молодых людей двинулись в деревню, ра</w:t>
      </w:r>
      <w:r>
        <w:rPr>
          <w:rStyle w:val="af1"/>
          <w:rFonts w:eastAsiaTheme="majorEastAsia"/>
          <w:b w:val="0"/>
          <w:i/>
        </w:rPr>
        <w:t>ссчитывая поднять крестьянство на</w:t>
      </w:r>
      <w:r w:rsidRPr="00052313">
        <w:rPr>
          <w:rStyle w:val="af1"/>
          <w:rFonts w:eastAsiaTheme="majorEastAsia"/>
          <w:b w:val="0"/>
          <w:i/>
        </w:rPr>
        <w:t xml:space="preserve"> социальный переворот. В движении участвовала и демократическая разночинная интеллигенция, охваченная стремлением </w:t>
      </w:r>
      <w:proofErr w:type="gramStart"/>
      <w:r w:rsidRPr="00052313">
        <w:rPr>
          <w:rStyle w:val="af1"/>
          <w:rFonts w:eastAsiaTheme="majorEastAsia"/>
          <w:b w:val="0"/>
          <w:i/>
        </w:rPr>
        <w:t>сблизит</w:t>
      </w:r>
      <w:r>
        <w:rPr>
          <w:rStyle w:val="af1"/>
          <w:rFonts w:eastAsiaTheme="majorEastAsia"/>
          <w:b w:val="0"/>
          <w:i/>
        </w:rPr>
        <w:t>ь</w:t>
      </w:r>
      <w:r w:rsidRPr="00052313">
        <w:rPr>
          <w:rStyle w:val="af1"/>
          <w:rFonts w:eastAsiaTheme="majorEastAsia"/>
          <w:b w:val="0"/>
          <w:i/>
        </w:rPr>
        <w:t>ся  с</w:t>
      </w:r>
      <w:proofErr w:type="gramEnd"/>
      <w:r w:rsidRPr="00052313">
        <w:rPr>
          <w:rStyle w:val="af1"/>
          <w:rFonts w:eastAsiaTheme="majorEastAsia"/>
          <w:b w:val="0"/>
          <w:i/>
        </w:rPr>
        <w:t xml:space="preserve"> народом и служить ему своими знаниями. Действия пропагандистов были различны: одни говорили о постепенной подготовке к восстанию, другие призывали крестьян отнимать у помещика земли, отказываться от уплаты выкупных платежей, свергнуть царя и его право. Однако поднять крестьян на восстание не удалось.  К</w:t>
      </w:r>
      <w:r>
        <w:rPr>
          <w:rStyle w:val="af1"/>
          <w:rFonts w:eastAsiaTheme="majorEastAsia"/>
          <w:b w:val="0"/>
          <w:i/>
        </w:rPr>
        <w:t xml:space="preserve"> к</w:t>
      </w:r>
      <w:r w:rsidRPr="00052313">
        <w:rPr>
          <w:rStyle w:val="af1"/>
          <w:rFonts w:eastAsiaTheme="majorEastAsia"/>
          <w:b w:val="0"/>
          <w:i/>
        </w:rPr>
        <w:t>онцу 1874 года силы пропагандистов были разгромлены, хотя движение продолжалось и в 1875 году. За ре</w:t>
      </w:r>
      <w:r>
        <w:rPr>
          <w:rStyle w:val="af1"/>
          <w:rFonts w:eastAsiaTheme="majorEastAsia"/>
          <w:b w:val="0"/>
          <w:i/>
        </w:rPr>
        <w:t>в</w:t>
      </w:r>
      <w:r w:rsidRPr="00052313">
        <w:rPr>
          <w:rStyle w:val="af1"/>
          <w:rFonts w:eastAsiaTheme="majorEastAsia"/>
          <w:b w:val="0"/>
          <w:i/>
        </w:rPr>
        <w:t>олюц</w:t>
      </w:r>
      <w:r>
        <w:rPr>
          <w:rStyle w:val="af1"/>
          <w:rFonts w:eastAsiaTheme="majorEastAsia"/>
          <w:b w:val="0"/>
          <w:i/>
        </w:rPr>
        <w:t>и</w:t>
      </w:r>
      <w:r w:rsidRPr="00052313">
        <w:rPr>
          <w:rStyle w:val="af1"/>
          <w:rFonts w:eastAsiaTheme="majorEastAsia"/>
          <w:b w:val="0"/>
          <w:i/>
        </w:rPr>
        <w:t>о</w:t>
      </w:r>
      <w:r>
        <w:rPr>
          <w:rStyle w:val="af1"/>
          <w:rFonts w:eastAsiaTheme="majorEastAsia"/>
          <w:b w:val="0"/>
          <w:i/>
        </w:rPr>
        <w:t>н</w:t>
      </w:r>
      <w:r w:rsidRPr="00052313">
        <w:rPr>
          <w:rStyle w:val="af1"/>
          <w:rFonts w:eastAsiaTheme="majorEastAsia"/>
          <w:b w:val="0"/>
          <w:i/>
        </w:rPr>
        <w:t>ную пропаганду было привлечено к ответственности 2564 человека.</w:t>
      </w:r>
    </w:p>
    <w:p w:rsidR="008B7303" w:rsidRDefault="008B7303" w:rsidP="008B7303">
      <w:pPr>
        <w:pStyle w:val="af0"/>
        <w:spacing w:before="0" w:beforeAutospacing="0" w:after="0" w:afterAutospacing="0"/>
        <w:rPr>
          <w:rStyle w:val="af1"/>
          <w:rFonts w:eastAsiaTheme="majorEastAsia"/>
        </w:rPr>
      </w:pPr>
      <w:r>
        <w:rPr>
          <w:rStyle w:val="af1"/>
          <w:rFonts w:eastAsiaTheme="majorEastAsia"/>
        </w:rPr>
        <w:t xml:space="preserve">Напишите, о каком движении идет речь </w:t>
      </w:r>
    </w:p>
    <w:p w:rsidR="008B7303" w:rsidRDefault="008B7303" w:rsidP="008B7303">
      <w:pPr>
        <w:pStyle w:val="af0"/>
        <w:spacing w:before="0" w:beforeAutospacing="0" w:after="0" w:afterAutospacing="0"/>
        <w:rPr>
          <w:rStyle w:val="af1"/>
          <w:rFonts w:eastAsiaTheme="majorEastAsia"/>
        </w:rPr>
      </w:pPr>
      <w:r>
        <w:rPr>
          <w:rStyle w:val="af1"/>
          <w:rFonts w:eastAsiaTheme="majorEastAsia"/>
        </w:rPr>
        <w:t>_____________________________________________________________________________</w:t>
      </w:r>
    </w:p>
    <w:p w:rsidR="008B7303" w:rsidRPr="007E7420" w:rsidRDefault="008B7303" w:rsidP="008B7303">
      <w:pPr>
        <w:pStyle w:val="af0"/>
        <w:spacing w:before="0" w:beforeAutospacing="0" w:after="0" w:afterAutospacing="0"/>
        <w:rPr>
          <w:bCs/>
        </w:rPr>
        <w:sectPr w:rsidR="008B7303" w:rsidRPr="007E7420" w:rsidSect="00B94C6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7303" w:rsidRDefault="008B7303" w:rsidP="008B7303">
      <w:pPr>
        <w:pStyle w:val="af0"/>
        <w:spacing w:before="0" w:beforeAutospacing="0" w:after="0" w:afterAutospacing="0"/>
        <w:rPr>
          <w:b/>
          <w:color w:val="333333"/>
          <w:shd w:val="clear" w:color="auto" w:fill="FFFFFF"/>
        </w:rPr>
      </w:pPr>
      <w:r>
        <w:rPr>
          <w:b/>
          <w:noProof/>
          <w:color w:val="333333"/>
        </w:rPr>
        <w:drawing>
          <wp:anchor distT="0" distB="0" distL="114300" distR="114300" simplePos="0" relativeHeight="251659264" behindDoc="1" locked="0" layoutInCell="1" allowOverlap="1" wp14:anchorId="6BC3C2AA" wp14:editId="500FE2CD">
            <wp:simplePos x="0" y="0"/>
            <wp:positionH relativeFrom="column">
              <wp:posOffset>4253865</wp:posOffset>
            </wp:positionH>
            <wp:positionV relativeFrom="paragraph">
              <wp:posOffset>68580</wp:posOffset>
            </wp:positionV>
            <wp:extent cx="1609725" cy="2028825"/>
            <wp:effectExtent l="19050" t="0" r="9525" b="0"/>
            <wp:wrapTight wrapText="bothSides">
              <wp:wrapPolygon edited="0">
                <wp:start x="-256" y="0"/>
                <wp:lineTo x="-256" y="21499"/>
                <wp:lineTo x="21728" y="21499"/>
                <wp:lineTo x="21728" y="0"/>
                <wp:lineTo x="-256" y="0"/>
              </wp:wrapPolygon>
            </wp:wrapTight>
            <wp:docPr id="4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4C65">
        <w:rPr>
          <w:b/>
          <w:color w:val="333333"/>
          <w:shd w:val="clear" w:color="auto" w:fill="FFFFFF"/>
        </w:rPr>
        <w:t xml:space="preserve">10. Этот человек, будучи министром внутренних </w:t>
      </w:r>
      <w:proofErr w:type="gramStart"/>
      <w:r w:rsidRPr="00B94C65">
        <w:rPr>
          <w:b/>
          <w:color w:val="333333"/>
          <w:shd w:val="clear" w:color="auto" w:fill="FFFFFF"/>
        </w:rPr>
        <w:t>дел,  уничтожил</w:t>
      </w:r>
      <w:proofErr w:type="gramEnd"/>
      <w:r w:rsidRPr="00B94C65">
        <w:rPr>
          <w:b/>
          <w:color w:val="333333"/>
          <w:shd w:val="clear" w:color="auto" w:fill="FFFFFF"/>
        </w:rPr>
        <w:t xml:space="preserve"> III отделение полиции, смягчил цензуру, а в январе 1880 сделал доклад царю, где предложил привлекать общественных представителей для разработки важнейших законов в столицу. Хотя формы этого привлечения были далеки от тех, что предусматривал европейский парламентаризм, доклад потом часто именовали «</w:t>
      </w:r>
      <w:r w:rsidRPr="00B94C65">
        <w:rPr>
          <w:b/>
          <w:bCs/>
          <w:shd w:val="clear" w:color="auto" w:fill="FFFFFF"/>
        </w:rPr>
        <w:t>Конституцией…</w:t>
      </w:r>
      <w:r w:rsidRPr="00B94C65">
        <w:rPr>
          <w:b/>
          <w:color w:val="333333"/>
          <w:shd w:val="clear" w:color="auto" w:fill="FFFFFF"/>
        </w:rPr>
        <w:t>». Назовите его имя</w:t>
      </w:r>
    </w:p>
    <w:p w:rsidR="008B7303" w:rsidRPr="00B94C65" w:rsidRDefault="008B7303" w:rsidP="008B7303">
      <w:pPr>
        <w:pStyle w:val="af0"/>
        <w:numPr>
          <w:ilvl w:val="0"/>
          <w:numId w:val="9"/>
        </w:numPr>
        <w:spacing w:before="0" w:beforeAutospacing="0" w:after="0" w:afterAutospacing="0"/>
        <w:ind w:left="284" w:hanging="284"/>
        <w:rPr>
          <w:color w:val="333333"/>
          <w:shd w:val="clear" w:color="auto" w:fill="FFFFFF"/>
        </w:rPr>
      </w:pPr>
      <w:r w:rsidRPr="00B94C65">
        <w:rPr>
          <w:color w:val="333333"/>
          <w:shd w:val="clear" w:color="auto" w:fill="FFFFFF"/>
        </w:rPr>
        <w:t>К. Победоносцев</w:t>
      </w:r>
    </w:p>
    <w:p w:rsidR="008B7303" w:rsidRPr="00B94C65" w:rsidRDefault="008B7303" w:rsidP="008B7303">
      <w:pPr>
        <w:pStyle w:val="af0"/>
        <w:numPr>
          <w:ilvl w:val="0"/>
          <w:numId w:val="9"/>
        </w:numPr>
        <w:spacing w:before="0" w:beforeAutospacing="0" w:after="0" w:afterAutospacing="0"/>
        <w:ind w:left="284" w:hanging="284"/>
        <w:rPr>
          <w:color w:val="333333"/>
          <w:shd w:val="clear" w:color="auto" w:fill="FFFFFF"/>
        </w:rPr>
      </w:pPr>
      <w:r w:rsidRPr="00B94C65">
        <w:rPr>
          <w:color w:val="333333"/>
          <w:shd w:val="clear" w:color="auto" w:fill="FFFFFF"/>
        </w:rPr>
        <w:t>М. Лорис-Меликов</w:t>
      </w:r>
    </w:p>
    <w:p w:rsidR="008B7303" w:rsidRPr="00B94C65" w:rsidRDefault="008B7303" w:rsidP="008B7303">
      <w:pPr>
        <w:pStyle w:val="af0"/>
        <w:numPr>
          <w:ilvl w:val="0"/>
          <w:numId w:val="9"/>
        </w:numPr>
        <w:spacing w:before="0" w:beforeAutospacing="0" w:after="0" w:afterAutospacing="0"/>
        <w:ind w:left="284" w:hanging="284"/>
        <w:rPr>
          <w:color w:val="333333"/>
          <w:shd w:val="clear" w:color="auto" w:fill="FFFFFF"/>
        </w:rPr>
      </w:pPr>
      <w:r w:rsidRPr="00B94C65">
        <w:rPr>
          <w:color w:val="333333"/>
          <w:shd w:val="clear" w:color="auto" w:fill="FFFFFF"/>
        </w:rPr>
        <w:t>А. Толстой</w:t>
      </w:r>
    </w:p>
    <w:p w:rsidR="008B7303" w:rsidRPr="00B94C65" w:rsidRDefault="008B7303" w:rsidP="008B7303">
      <w:pPr>
        <w:pStyle w:val="af0"/>
        <w:numPr>
          <w:ilvl w:val="0"/>
          <w:numId w:val="9"/>
        </w:numPr>
        <w:spacing w:before="0" w:beforeAutospacing="0" w:after="0" w:afterAutospacing="0"/>
        <w:ind w:left="284" w:hanging="284"/>
        <w:rPr>
          <w:color w:val="333333"/>
          <w:shd w:val="clear" w:color="auto" w:fill="FFFFFF"/>
        </w:rPr>
      </w:pPr>
      <w:r w:rsidRPr="00B94C65">
        <w:rPr>
          <w:color w:val="333333"/>
          <w:shd w:val="clear" w:color="auto" w:fill="FFFFFF"/>
        </w:rPr>
        <w:t>Н. Михайлов</w:t>
      </w:r>
    </w:p>
    <w:p w:rsidR="008B7303" w:rsidRDefault="008B7303" w:rsidP="008B7303">
      <w:pPr>
        <w:pStyle w:val="af0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 xml:space="preserve">11. К внешеполитическим событиям периода </w:t>
      </w:r>
      <w:proofErr w:type="gramStart"/>
      <w:r>
        <w:rPr>
          <w:b/>
          <w:color w:val="000000"/>
        </w:rPr>
        <w:t>правления  Александра</w:t>
      </w:r>
      <w:proofErr w:type="gramEnd"/>
      <w:r>
        <w:rPr>
          <w:b/>
          <w:color w:val="000000"/>
        </w:rPr>
        <w:t xml:space="preserve"> II относится:</w:t>
      </w:r>
    </w:p>
    <w:p w:rsidR="008B7303" w:rsidRPr="004C521A" w:rsidRDefault="008B7303" w:rsidP="008B7303">
      <w:pPr>
        <w:pStyle w:val="af0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4C521A">
        <w:rPr>
          <w:color w:val="000000"/>
        </w:rPr>
        <w:t>Крымская война</w:t>
      </w:r>
    </w:p>
    <w:p w:rsidR="008B7303" w:rsidRPr="004C521A" w:rsidRDefault="008B7303" w:rsidP="008B7303">
      <w:pPr>
        <w:pStyle w:val="af0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4C521A">
        <w:rPr>
          <w:color w:val="000000"/>
        </w:rPr>
        <w:t>Присоединение Грузии</w:t>
      </w:r>
    </w:p>
    <w:p w:rsidR="008B7303" w:rsidRPr="004C521A" w:rsidRDefault="008B7303" w:rsidP="008B7303">
      <w:pPr>
        <w:pStyle w:val="af0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4C521A">
        <w:rPr>
          <w:color w:val="000000"/>
        </w:rPr>
        <w:t>Присоединение полуостроваКрыма</w:t>
      </w:r>
    </w:p>
    <w:p w:rsidR="008B7303" w:rsidRPr="004C521A" w:rsidRDefault="008B7303" w:rsidP="008B7303">
      <w:pPr>
        <w:pStyle w:val="af0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4C521A">
        <w:rPr>
          <w:color w:val="000000"/>
        </w:rPr>
        <w:t>Продажа полуострова Аляски</w:t>
      </w:r>
    </w:p>
    <w:p w:rsidR="008B7303" w:rsidRPr="008B7303" w:rsidRDefault="008B7303" w:rsidP="008B73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8B730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12.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Прочтите от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softHyphen/>
        <w:t>ры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softHyphen/>
        <w:t>вок из днев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softHyphen/>
        <w:t>ни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softHyphen/>
        <w:t>ка го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softHyphen/>
        <w:t>су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softHyphen/>
        <w:t>дар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softHyphen/>
        <w:t>ствен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softHyphen/>
        <w:t>но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softHyphen/>
        <w:t>го де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softHyphen/>
        <w:t>я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softHyphen/>
        <w:t>те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softHyphen/>
        <w:t>ля и опре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softHyphen/>
        <w:t>де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softHyphen/>
        <w:t>ли</w:t>
      </w:r>
      <w:r w:rsidRPr="008B73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softHyphen/>
        <w:t>те имя императора, в правление которого произошло данное событие</w:t>
      </w:r>
    </w:p>
    <w:p w:rsidR="008B7303" w:rsidRPr="008B7303" w:rsidRDefault="008B7303" w:rsidP="008B73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807FB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«Получена те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ле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грам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ма из Таш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кен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та о новом успе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хе наших войск про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тив кокандцев: генерал- майор Ско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бе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лев овла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дел Андижаном... Судя по телеграмме, наши вой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ска овла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де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ли го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ро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дом без боль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ших потерь; штурм был под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го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тов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лен про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дол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жи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тель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ным бомбардированием. С этою те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ле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грам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мою явил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ся я к Го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су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да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рю вме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сте с ге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не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ра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лом Кауфманом. Поль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зу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ясь случаем, я до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ло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жил Го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су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да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рю пред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став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ле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ние ге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не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ра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ла Ка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уф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ма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на о не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об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хо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ди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мо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сти окон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ча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тель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но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го за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ня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тия всего хан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ства Ко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канд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ско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го и вы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ра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бо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тан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ное вме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сте с ним пред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по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ло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же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ние о сред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ствах к уси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ле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нию войск Тур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ке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стан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ско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го края. Го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су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дарь изъ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явил со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гла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сие на за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ня</w:t>
      </w:r>
      <w:r w:rsidRPr="008B73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softHyphen/>
        <w:t>тие Коканда…»</w:t>
      </w:r>
    </w:p>
    <w:p w:rsidR="008B7303" w:rsidRPr="008B7303" w:rsidRDefault="008B7303" w:rsidP="008B73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ectPr w:rsidR="008B7303" w:rsidRPr="008B7303" w:rsidSect="004C6BF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7303" w:rsidRPr="008B7303" w:rsidRDefault="008B7303" w:rsidP="008B73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2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B7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1) Ни</w:t>
      </w:r>
      <w:r w:rsidRPr="008B7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>ко</w:t>
      </w:r>
      <w:r w:rsidRPr="008B7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 xml:space="preserve">лай </w:t>
      </w:r>
      <w:r w:rsidRPr="0042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</w:p>
    <w:p w:rsidR="008B7303" w:rsidRPr="008B7303" w:rsidRDefault="008B7303" w:rsidP="008B73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B7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2) Алек</w:t>
      </w:r>
      <w:r w:rsidRPr="008B7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 xml:space="preserve">сандр </w:t>
      </w:r>
      <w:r w:rsidRPr="0042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</w:t>
      </w:r>
    </w:p>
    <w:p w:rsidR="008B7303" w:rsidRPr="008B7303" w:rsidRDefault="008B7303" w:rsidP="008B73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B7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3) Алек</w:t>
      </w:r>
      <w:r w:rsidRPr="008B730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oftHyphen/>
        <w:t xml:space="preserve">сандр </w:t>
      </w:r>
      <w:r w:rsidRPr="0042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</w:t>
      </w:r>
    </w:p>
    <w:p w:rsidR="008B7303" w:rsidRPr="004271B2" w:rsidRDefault="008B7303" w:rsidP="008B73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Ни</w:t>
      </w:r>
      <w:r w:rsidRPr="0042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4271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лай II</w:t>
      </w:r>
    </w:p>
    <w:p w:rsidR="008B7303" w:rsidRDefault="008B7303" w:rsidP="008B7303">
      <w:pPr>
        <w:pStyle w:val="af0"/>
        <w:shd w:val="clear" w:color="auto" w:fill="FFFFFF"/>
        <w:spacing w:before="0" w:beforeAutospacing="0" w:after="0" w:afterAutospacing="0"/>
        <w:rPr>
          <w:b/>
          <w:color w:val="000000"/>
        </w:rPr>
        <w:sectPr w:rsidR="008B7303" w:rsidSect="0091650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B7303" w:rsidRPr="00A20D9C" w:rsidRDefault="008B7303" w:rsidP="008B7303">
      <w:pPr>
        <w:pStyle w:val="af0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>
        <w:rPr>
          <w:b/>
          <w:color w:val="000000"/>
        </w:rPr>
        <w:t>13.  Назовите о</w:t>
      </w:r>
      <w:r w:rsidRPr="00A20D9C">
        <w:rPr>
          <w:b/>
          <w:color w:val="000000"/>
        </w:rPr>
        <w:t>сновное направление внутренней политики Александра III:</w:t>
      </w:r>
    </w:p>
    <w:p w:rsidR="008B7303" w:rsidRPr="00A20D9C" w:rsidRDefault="008B7303" w:rsidP="008B7303">
      <w:pPr>
        <w:pStyle w:val="af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A20D9C">
        <w:rPr>
          <w:color w:val="000000"/>
        </w:rPr>
        <w:t>развитие местного самоуправления</w:t>
      </w:r>
    </w:p>
    <w:p w:rsidR="008B7303" w:rsidRPr="00A20D9C" w:rsidRDefault="008B7303" w:rsidP="008B7303">
      <w:pPr>
        <w:pStyle w:val="af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A20D9C">
        <w:rPr>
          <w:color w:val="000000"/>
        </w:rPr>
        <w:t>укрепление сословного строя и самодержавия</w:t>
      </w:r>
    </w:p>
    <w:p w:rsidR="008B7303" w:rsidRPr="00A20D9C" w:rsidRDefault="008B7303" w:rsidP="008B7303">
      <w:pPr>
        <w:pStyle w:val="af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A20D9C">
        <w:rPr>
          <w:color w:val="000000"/>
        </w:rPr>
        <w:t>постепенный переход к правовому государству</w:t>
      </w:r>
    </w:p>
    <w:p w:rsidR="008B7303" w:rsidRPr="00A20D9C" w:rsidRDefault="008B7303" w:rsidP="008B7303">
      <w:pPr>
        <w:pStyle w:val="af0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rPr>
          <w:color w:val="000000"/>
        </w:rPr>
      </w:pPr>
      <w:r w:rsidRPr="00A20D9C">
        <w:rPr>
          <w:color w:val="000000"/>
        </w:rPr>
        <w:t>поиск компромисса с революционным движением</w:t>
      </w:r>
    </w:p>
    <w:p w:rsidR="008B7303" w:rsidRDefault="008B7303" w:rsidP="008B7303">
      <w:pPr>
        <w:pStyle w:val="c4"/>
        <w:shd w:val="clear" w:color="auto" w:fill="FFFFFF"/>
        <w:spacing w:before="0" w:beforeAutospacing="0" w:after="0" w:afterAutospacing="0"/>
        <w:jc w:val="both"/>
        <w:rPr>
          <w:rStyle w:val="c12"/>
          <w:rFonts w:eastAsiaTheme="majorEastAsia"/>
          <w:b/>
          <w:bCs/>
          <w:color w:val="000000"/>
        </w:rPr>
      </w:pPr>
      <w:r w:rsidRPr="00A20D9C">
        <w:rPr>
          <w:rStyle w:val="c12"/>
          <w:rFonts w:eastAsiaTheme="majorEastAsia"/>
          <w:b/>
          <w:bCs/>
          <w:color w:val="000000"/>
        </w:rPr>
        <w:t>1</w:t>
      </w:r>
      <w:r>
        <w:rPr>
          <w:rStyle w:val="c12"/>
          <w:rFonts w:eastAsiaTheme="majorEastAsia"/>
          <w:b/>
          <w:bCs/>
          <w:color w:val="000000"/>
        </w:rPr>
        <w:t>4</w:t>
      </w:r>
      <w:r w:rsidRPr="00A20D9C">
        <w:rPr>
          <w:rStyle w:val="c12"/>
          <w:rFonts w:eastAsiaTheme="majorEastAsia"/>
          <w:b/>
          <w:bCs/>
          <w:color w:val="000000"/>
        </w:rPr>
        <w:t>. Что из названного относилось к контрреформам 1880-х годов?</w:t>
      </w:r>
    </w:p>
    <w:p w:rsidR="008B7303" w:rsidRDefault="008B7303" w:rsidP="008B7303">
      <w:pPr>
        <w:pStyle w:val="c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12"/>
          <w:rFonts w:eastAsiaTheme="majorEastAsia"/>
          <w:bCs/>
          <w:color w:val="000000"/>
        </w:rPr>
      </w:pPr>
      <w:r>
        <w:rPr>
          <w:rStyle w:val="c12"/>
          <w:rFonts w:eastAsiaTheme="majorEastAsia"/>
          <w:bCs/>
          <w:color w:val="000000"/>
        </w:rPr>
        <w:t>Создание Третьего Отделения Его Императорского Величества канцелярии</w:t>
      </w:r>
    </w:p>
    <w:p w:rsidR="008B7303" w:rsidRDefault="008B7303" w:rsidP="008B7303">
      <w:pPr>
        <w:pStyle w:val="c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12"/>
          <w:rFonts w:eastAsiaTheme="majorEastAsia"/>
          <w:bCs/>
          <w:color w:val="000000"/>
        </w:rPr>
      </w:pPr>
      <w:r>
        <w:rPr>
          <w:rStyle w:val="c12"/>
          <w:rFonts w:eastAsiaTheme="majorEastAsia"/>
          <w:bCs/>
          <w:color w:val="000000"/>
        </w:rPr>
        <w:t>запрет издания журнала «Телескоп»</w:t>
      </w:r>
    </w:p>
    <w:p w:rsidR="008B7303" w:rsidRDefault="008B7303" w:rsidP="008B7303">
      <w:pPr>
        <w:pStyle w:val="c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c12"/>
          <w:rFonts w:eastAsiaTheme="majorEastAsia"/>
          <w:bCs/>
          <w:color w:val="000000"/>
        </w:rPr>
      </w:pPr>
      <w:r>
        <w:rPr>
          <w:rStyle w:val="c12"/>
          <w:rFonts w:eastAsiaTheme="majorEastAsia"/>
          <w:bCs/>
          <w:color w:val="000000"/>
        </w:rPr>
        <w:t>издание циркуляра о «кухаркиных детях»</w:t>
      </w:r>
    </w:p>
    <w:p w:rsidR="008B7303" w:rsidRPr="00916506" w:rsidRDefault="008B7303" w:rsidP="008B7303">
      <w:pPr>
        <w:pStyle w:val="c4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Style w:val="af1"/>
          <w:rFonts w:eastAsiaTheme="majorEastAsia"/>
          <w:b w:val="0"/>
          <w:color w:val="000000"/>
        </w:rPr>
      </w:pPr>
      <w:r>
        <w:rPr>
          <w:rStyle w:val="c12"/>
          <w:rFonts w:eastAsiaTheme="majorEastAsia"/>
          <w:bCs/>
          <w:color w:val="000000"/>
        </w:rPr>
        <w:t>упразднение губернских и уездных земств</w:t>
      </w:r>
    </w:p>
    <w:p w:rsidR="008B7303" w:rsidRPr="008B7303" w:rsidRDefault="008B7303" w:rsidP="008B73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7303">
        <w:rPr>
          <w:rStyle w:val="af1"/>
          <w:rFonts w:ascii="Times New Roman" w:hAnsi="Times New Roman" w:cs="Times New Roman"/>
          <w:sz w:val="24"/>
          <w:szCs w:val="24"/>
          <w:lang w:val="ru-RU"/>
        </w:rPr>
        <w:t>15.</w:t>
      </w:r>
      <w:r w:rsidRPr="008B7303">
        <w:rPr>
          <w:rStyle w:val="af1"/>
          <w:rFonts w:ascii="Times New Roman" w:hAnsi="Times New Roman" w:cs="Times New Roman"/>
          <w:lang w:val="ru-RU"/>
        </w:rPr>
        <w:t xml:space="preserve"> </w:t>
      </w:r>
      <w:r w:rsidRPr="008B7303">
        <w:rPr>
          <w:rFonts w:ascii="Times New Roman" w:hAnsi="Times New Roman" w:cs="Times New Roman"/>
          <w:b/>
          <w:sz w:val="24"/>
          <w:szCs w:val="24"/>
          <w:lang w:val="ru-RU"/>
        </w:rPr>
        <w:t>Государственная политика, направленная на повышение таможенных пошлин на ввозимую из-за границы продукцию – это</w:t>
      </w:r>
    </w:p>
    <w:p w:rsidR="008B7303" w:rsidRPr="002F42A3" w:rsidRDefault="008B7303" w:rsidP="008B7303">
      <w:pPr>
        <w:pStyle w:val="af2"/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  <w:sectPr w:rsidR="008B7303" w:rsidRPr="002F42A3" w:rsidSect="004C6BF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7303" w:rsidRPr="002F42A3" w:rsidRDefault="008B7303" w:rsidP="008B7303">
      <w:pPr>
        <w:pStyle w:val="af2"/>
        <w:numPr>
          <w:ilvl w:val="0"/>
          <w:numId w:val="18"/>
        </w:numPr>
        <w:tabs>
          <w:tab w:val="left" w:pos="-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Протекционизм</w:t>
      </w:r>
    </w:p>
    <w:p w:rsidR="008B7303" w:rsidRPr="002F42A3" w:rsidRDefault="008B7303" w:rsidP="008B7303">
      <w:pPr>
        <w:pStyle w:val="af2"/>
        <w:numPr>
          <w:ilvl w:val="0"/>
          <w:numId w:val="18"/>
        </w:numPr>
        <w:tabs>
          <w:tab w:val="left" w:pos="-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Модернизация</w:t>
      </w:r>
    </w:p>
    <w:p w:rsidR="008B7303" w:rsidRPr="002F42A3" w:rsidRDefault="008B7303" w:rsidP="008B7303">
      <w:pPr>
        <w:pStyle w:val="af2"/>
        <w:numPr>
          <w:ilvl w:val="0"/>
          <w:numId w:val="18"/>
        </w:numPr>
        <w:tabs>
          <w:tab w:val="left" w:pos="-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Монополия</w:t>
      </w:r>
    </w:p>
    <w:p w:rsidR="008B7303" w:rsidRPr="002F42A3" w:rsidRDefault="008B7303" w:rsidP="008B7303">
      <w:pPr>
        <w:pStyle w:val="af2"/>
        <w:numPr>
          <w:ilvl w:val="0"/>
          <w:numId w:val="18"/>
        </w:numPr>
        <w:tabs>
          <w:tab w:val="left" w:pos="-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Реформа</w:t>
      </w:r>
    </w:p>
    <w:p w:rsidR="008B7303" w:rsidRDefault="008B7303" w:rsidP="008B7303">
      <w:pPr>
        <w:pStyle w:val="af0"/>
        <w:tabs>
          <w:tab w:val="left" w:pos="-709"/>
          <w:tab w:val="left" w:pos="0"/>
        </w:tabs>
        <w:spacing w:before="0" w:beforeAutospacing="0" w:after="0" w:afterAutospacing="0"/>
        <w:rPr>
          <w:rStyle w:val="af1"/>
          <w:rFonts w:eastAsiaTheme="majorEastAsia"/>
        </w:rPr>
        <w:sectPr w:rsidR="008B7303" w:rsidSect="0091650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B7303" w:rsidRPr="002F42A3" w:rsidRDefault="008B7303" w:rsidP="008B7303">
      <w:pPr>
        <w:pStyle w:val="af0"/>
        <w:tabs>
          <w:tab w:val="left" w:pos="-709"/>
          <w:tab w:val="left" w:pos="0"/>
        </w:tabs>
        <w:spacing w:before="0" w:beforeAutospacing="0" w:after="0" w:afterAutospacing="0"/>
      </w:pPr>
      <w:r>
        <w:rPr>
          <w:rStyle w:val="af1"/>
          <w:rFonts w:eastAsiaTheme="majorEastAsia"/>
        </w:rPr>
        <w:t xml:space="preserve">16. </w:t>
      </w:r>
      <w:r w:rsidRPr="002F42A3">
        <w:rPr>
          <w:rStyle w:val="af1"/>
          <w:rFonts w:eastAsiaTheme="majorEastAsia"/>
        </w:rPr>
        <w:t>Назовите даты правления Николая II</w:t>
      </w:r>
    </w:p>
    <w:p w:rsidR="008B7303" w:rsidRPr="002F42A3" w:rsidRDefault="008B7303" w:rsidP="008B7303">
      <w:pPr>
        <w:pStyle w:val="af0"/>
        <w:numPr>
          <w:ilvl w:val="0"/>
          <w:numId w:val="13"/>
        </w:numPr>
        <w:spacing w:before="0" w:beforeAutospacing="0" w:after="0" w:afterAutospacing="0"/>
        <w:ind w:left="0" w:firstLine="0"/>
        <w:sectPr w:rsidR="008B7303" w:rsidRPr="002F42A3" w:rsidSect="00AA5B2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7303" w:rsidRPr="002F42A3" w:rsidRDefault="008B7303" w:rsidP="008B7303">
      <w:pPr>
        <w:pStyle w:val="af0"/>
        <w:numPr>
          <w:ilvl w:val="0"/>
          <w:numId w:val="13"/>
        </w:numPr>
        <w:tabs>
          <w:tab w:val="left" w:pos="-1134"/>
          <w:tab w:val="left" w:pos="-709"/>
        </w:tabs>
        <w:spacing w:before="0" w:beforeAutospacing="0" w:after="0" w:afterAutospacing="0"/>
        <w:ind w:left="284" w:hanging="284"/>
      </w:pPr>
      <w:r w:rsidRPr="002F42A3">
        <w:t>1825-1855 гг</w:t>
      </w:r>
    </w:p>
    <w:p w:rsidR="008B7303" w:rsidRPr="002F42A3" w:rsidRDefault="008B7303" w:rsidP="008B7303">
      <w:pPr>
        <w:pStyle w:val="af0"/>
        <w:numPr>
          <w:ilvl w:val="0"/>
          <w:numId w:val="13"/>
        </w:numPr>
        <w:tabs>
          <w:tab w:val="left" w:pos="-1134"/>
          <w:tab w:val="left" w:pos="-709"/>
        </w:tabs>
        <w:spacing w:before="0" w:beforeAutospacing="0" w:after="0" w:afterAutospacing="0"/>
        <w:ind w:left="284" w:hanging="284"/>
      </w:pPr>
      <w:r w:rsidRPr="002F42A3">
        <w:t>1855- 1881 гг</w:t>
      </w:r>
    </w:p>
    <w:p w:rsidR="008B7303" w:rsidRPr="002F42A3" w:rsidRDefault="008B7303" w:rsidP="008B7303">
      <w:pPr>
        <w:pStyle w:val="af0"/>
        <w:numPr>
          <w:ilvl w:val="0"/>
          <w:numId w:val="13"/>
        </w:numPr>
        <w:tabs>
          <w:tab w:val="left" w:pos="-1134"/>
          <w:tab w:val="left" w:pos="-709"/>
        </w:tabs>
        <w:spacing w:before="0" w:beforeAutospacing="0" w:after="0" w:afterAutospacing="0"/>
        <w:ind w:left="284" w:hanging="284"/>
      </w:pPr>
      <w:r w:rsidRPr="002F42A3">
        <w:t>1881-1894 гг</w:t>
      </w:r>
    </w:p>
    <w:p w:rsidR="008B7303" w:rsidRPr="002F42A3" w:rsidRDefault="008B7303" w:rsidP="008B7303">
      <w:pPr>
        <w:pStyle w:val="af0"/>
        <w:numPr>
          <w:ilvl w:val="0"/>
          <w:numId w:val="13"/>
        </w:numPr>
        <w:tabs>
          <w:tab w:val="left" w:pos="-1134"/>
          <w:tab w:val="left" w:pos="-709"/>
        </w:tabs>
        <w:spacing w:before="0" w:beforeAutospacing="0" w:after="0" w:afterAutospacing="0"/>
        <w:ind w:left="284" w:hanging="284"/>
      </w:pPr>
      <w:r w:rsidRPr="002F42A3">
        <w:t>1894-1917 гг</w:t>
      </w:r>
    </w:p>
    <w:p w:rsidR="008B7303" w:rsidRPr="002F42A3" w:rsidRDefault="008B7303" w:rsidP="008B73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8B7303" w:rsidRPr="002F42A3" w:rsidSect="0091650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B7303" w:rsidRPr="002F42A3" w:rsidRDefault="008B7303" w:rsidP="008B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2F42A3">
        <w:rPr>
          <w:rFonts w:ascii="Times New Roman" w:hAnsi="Times New Roman" w:cs="Times New Roman"/>
          <w:b/>
          <w:sz w:val="24"/>
          <w:szCs w:val="24"/>
        </w:rPr>
        <w:t>.  Причиной Русско-Японской войны было</w:t>
      </w:r>
    </w:p>
    <w:p w:rsidR="008B7303" w:rsidRPr="002F42A3" w:rsidRDefault="008B7303" w:rsidP="008B7303">
      <w:pPr>
        <w:pStyle w:val="af2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Борьба за сферы влияния на Дальнем Востоке</w:t>
      </w:r>
    </w:p>
    <w:p w:rsidR="008B7303" w:rsidRPr="002F42A3" w:rsidRDefault="008B7303" w:rsidP="008B7303">
      <w:pPr>
        <w:pStyle w:val="af2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Начало революции в России</w:t>
      </w:r>
    </w:p>
    <w:p w:rsidR="008B7303" w:rsidRPr="002F42A3" w:rsidRDefault="008B7303" w:rsidP="008B7303">
      <w:pPr>
        <w:pStyle w:val="af2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Образование военно-политических блоков</w:t>
      </w:r>
    </w:p>
    <w:p w:rsidR="008B7303" w:rsidRPr="002F42A3" w:rsidRDefault="008B7303" w:rsidP="008B7303">
      <w:pPr>
        <w:pStyle w:val="af2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Слабость государственного управления Китая</w:t>
      </w:r>
    </w:p>
    <w:p w:rsidR="008B7303" w:rsidRPr="008B7303" w:rsidRDefault="008B7303" w:rsidP="008B73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7303">
        <w:rPr>
          <w:rFonts w:ascii="Times New Roman" w:hAnsi="Times New Roman" w:cs="Times New Roman"/>
          <w:b/>
          <w:sz w:val="24"/>
          <w:szCs w:val="24"/>
          <w:lang w:val="ru-RU"/>
        </w:rPr>
        <w:t>18. Отметьте, что из перечисленного не относится к реформам П.А.Столыпина</w:t>
      </w:r>
    </w:p>
    <w:p w:rsidR="008B7303" w:rsidRDefault="008B7303" w:rsidP="008B7303">
      <w:pPr>
        <w:pStyle w:val="af2"/>
        <w:numPr>
          <w:ilvl w:val="0"/>
          <w:numId w:val="15"/>
        </w:numPr>
        <w:tabs>
          <w:tab w:val="left" w:pos="-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  <w:sectPr w:rsidR="008B7303" w:rsidSect="004C6BF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7303" w:rsidRPr="002F42A3" w:rsidRDefault="008B7303" w:rsidP="008B7303">
      <w:pPr>
        <w:pStyle w:val="af2"/>
        <w:numPr>
          <w:ilvl w:val="0"/>
          <w:numId w:val="15"/>
        </w:numPr>
        <w:tabs>
          <w:tab w:val="left" w:pos="-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Введение военно-полевых судов</w:t>
      </w:r>
    </w:p>
    <w:p w:rsidR="008B7303" w:rsidRPr="002F42A3" w:rsidRDefault="008B7303" w:rsidP="008B7303">
      <w:pPr>
        <w:pStyle w:val="af2"/>
        <w:numPr>
          <w:ilvl w:val="0"/>
          <w:numId w:val="15"/>
        </w:numPr>
        <w:tabs>
          <w:tab w:val="left" w:pos="-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Переселенческая политика</w:t>
      </w:r>
    </w:p>
    <w:p w:rsidR="008B7303" w:rsidRPr="002F42A3" w:rsidRDefault="008B7303" w:rsidP="008B7303">
      <w:pPr>
        <w:pStyle w:val="af2"/>
        <w:numPr>
          <w:ilvl w:val="0"/>
          <w:numId w:val="15"/>
        </w:numPr>
        <w:tabs>
          <w:tab w:val="left" w:pos="-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Аграрная реформа</w:t>
      </w:r>
      <w:r w:rsidRPr="002F42A3">
        <w:rPr>
          <w:rFonts w:ascii="Times New Roman" w:hAnsi="Times New Roman" w:cs="Times New Roman"/>
          <w:sz w:val="24"/>
          <w:szCs w:val="24"/>
        </w:rPr>
        <w:tab/>
      </w:r>
    </w:p>
    <w:p w:rsidR="008B7303" w:rsidRPr="002F42A3" w:rsidRDefault="008B7303" w:rsidP="008B7303">
      <w:pPr>
        <w:pStyle w:val="af2"/>
        <w:numPr>
          <w:ilvl w:val="0"/>
          <w:numId w:val="15"/>
        </w:numPr>
        <w:tabs>
          <w:tab w:val="left" w:pos="-851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F42A3">
        <w:rPr>
          <w:rFonts w:ascii="Times New Roman" w:hAnsi="Times New Roman" w:cs="Times New Roman"/>
          <w:sz w:val="24"/>
          <w:szCs w:val="24"/>
        </w:rPr>
        <w:t>Введение винной монополии</w:t>
      </w:r>
    </w:p>
    <w:p w:rsidR="008B7303" w:rsidRDefault="008B7303" w:rsidP="008B7303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8B7303" w:rsidSect="0091650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B7303" w:rsidRPr="008B7303" w:rsidRDefault="008B7303" w:rsidP="008B7303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8B7303">
        <w:rPr>
          <w:rFonts w:ascii="Times New Roman" w:hAnsi="Times New Roman"/>
          <w:b/>
          <w:sz w:val="24"/>
          <w:szCs w:val="24"/>
          <w:lang w:val="ru-RU"/>
        </w:rPr>
        <w:t>19. Целью столыпинской аграрной реформы было:</w:t>
      </w:r>
    </w:p>
    <w:p w:rsidR="008B7303" w:rsidRPr="008B7303" w:rsidRDefault="008B7303" w:rsidP="008B7303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8B7303" w:rsidRPr="008B7303" w:rsidSect="004C6BF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7303" w:rsidRPr="00807FB9" w:rsidRDefault="008B7303" w:rsidP="008B7303">
      <w:pPr>
        <w:pStyle w:val="af2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07FB9">
        <w:rPr>
          <w:rFonts w:ascii="Times New Roman" w:hAnsi="Times New Roman"/>
          <w:sz w:val="24"/>
          <w:szCs w:val="24"/>
        </w:rPr>
        <w:t xml:space="preserve">создание крестьянских профсоюзов    </w:t>
      </w:r>
    </w:p>
    <w:p w:rsidR="008B7303" w:rsidRPr="00807FB9" w:rsidRDefault="008B7303" w:rsidP="008B7303">
      <w:pPr>
        <w:pStyle w:val="af2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07FB9">
        <w:rPr>
          <w:rFonts w:ascii="Times New Roman" w:hAnsi="Times New Roman"/>
          <w:sz w:val="24"/>
          <w:szCs w:val="24"/>
        </w:rPr>
        <w:t xml:space="preserve">превращение России в аграрную страну            </w:t>
      </w:r>
    </w:p>
    <w:p w:rsidR="008B7303" w:rsidRPr="00807FB9" w:rsidRDefault="008B7303" w:rsidP="008B7303">
      <w:pPr>
        <w:pStyle w:val="af2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07FB9">
        <w:rPr>
          <w:rFonts w:ascii="Times New Roman" w:hAnsi="Times New Roman"/>
          <w:sz w:val="24"/>
          <w:szCs w:val="24"/>
        </w:rPr>
        <w:t xml:space="preserve">прекращение экспорта хлеба за границу         </w:t>
      </w:r>
    </w:p>
    <w:p w:rsidR="008B7303" w:rsidRPr="00807FB9" w:rsidRDefault="008B7303" w:rsidP="008B7303">
      <w:pPr>
        <w:pStyle w:val="af2"/>
        <w:numPr>
          <w:ilvl w:val="0"/>
          <w:numId w:val="14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07FB9">
        <w:rPr>
          <w:rFonts w:ascii="Times New Roman" w:hAnsi="Times New Roman"/>
          <w:sz w:val="24"/>
          <w:szCs w:val="24"/>
        </w:rPr>
        <w:t>укрепление аграрного сектора экономики, создание широкого слоя собственников</w:t>
      </w:r>
    </w:p>
    <w:p w:rsidR="008B7303" w:rsidRPr="008B7303" w:rsidRDefault="008B7303" w:rsidP="008B73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B7303">
        <w:rPr>
          <w:rFonts w:ascii="Times New Roman" w:hAnsi="Times New Roman" w:cs="Times New Roman"/>
          <w:b/>
          <w:sz w:val="24"/>
          <w:szCs w:val="24"/>
          <w:lang w:val="ru-RU"/>
        </w:rPr>
        <w:t>20. Лидером партии Конституционных демократов (кадетов) был</w:t>
      </w:r>
    </w:p>
    <w:p w:rsidR="008B7303" w:rsidRDefault="008B7303" w:rsidP="008B7303">
      <w:pPr>
        <w:pStyle w:val="af2"/>
        <w:numPr>
          <w:ilvl w:val="0"/>
          <w:numId w:val="17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  <w:sectPr w:rsidR="008B7303" w:rsidSect="004C6BF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7303" w:rsidRPr="008F1F69" w:rsidRDefault="008B7303" w:rsidP="008B7303">
      <w:pPr>
        <w:pStyle w:val="af2"/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F1F69">
        <w:rPr>
          <w:rFonts w:ascii="Times New Roman" w:hAnsi="Times New Roman" w:cs="Times New Roman"/>
          <w:sz w:val="24"/>
          <w:szCs w:val="24"/>
        </w:rPr>
        <w:t>П.Н.Милюков</w:t>
      </w:r>
    </w:p>
    <w:p w:rsidR="008B7303" w:rsidRPr="008F1F69" w:rsidRDefault="008B7303" w:rsidP="008B7303">
      <w:pPr>
        <w:pStyle w:val="af2"/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F1F69">
        <w:rPr>
          <w:rFonts w:ascii="Times New Roman" w:hAnsi="Times New Roman" w:cs="Times New Roman"/>
          <w:sz w:val="24"/>
          <w:szCs w:val="24"/>
        </w:rPr>
        <w:t>А.И.Гучков</w:t>
      </w:r>
    </w:p>
    <w:p w:rsidR="008B7303" w:rsidRPr="008F1F69" w:rsidRDefault="008B7303" w:rsidP="008B7303">
      <w:pPr>
        <w:pStyle w:val="af2"/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F1F69">
        <w:rPr>
          <w:rFonts w:ascii="Times New Roman" w:hAnsi="Times New Roman" w:cs="Times New Roman"/>
          <w:sz w:val="24"/>
          <w:szCs w:val="24"/>
        </w:rPr>
        <w:t>В.И.Ленин</w:t>
      </w:r>
    </w:p>
    <w:p w:rsidR="008B7303" w:rsidRPr="008F1F69" w:rsidRDefault="008B7303" w:rsidP="008B7303">
      <w:pPr>
        <w:pStyle w:val="af2"/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F1F69">
        <w:rPr>
          <w:rFonts w:ascii="Times New Roman" w:hAnsi="Times New Roman" w:cs="Times New Roman"/>
          <w:sz w:val="24"/>
          <w:szCs w:val="24"/>
        </w:rPr>
        <w:t>В.М.Чернов</w:t>
      </w:r>
    </w:p>
    <w:p w:rsidR="008B7303" w:rsidRDefault="008B7303" w:rsidP="008B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B7303" w:rsidSect="0091650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B7303" w:rsidRPr="00721F8C" w:rsidRDefault="008B7303" w:rsidP="008B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587" w:rsidRDefault="00CD4587" w:rsidP="00CD458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4587" w:rsidRPr="006B2D84" w:rsidRDefault="00CD4587" w:rsidP="00CD458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D4587" w:rsidRPr="006B2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A509D"/>
    <w:multiLevelType w:val="hybridMultilevel"/>
    <w:tmpl w:val="A3904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92F96"/>
    <w:multiLevelType w:val="hybridMultilevel"/>
    <w:tmpl w:val="796C84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33C9D"/>
    <w:multiLevelType w:val="hybridMultilevel"/>
    <w:tmpl w:val="2DEE50E4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9DF5592"/>
    <w:multiLevelType w:val="multilevel"/>
    <w:tmpl w:val="2BF0E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E64146"/>
    <w:multiLevelType w:val="multilevel"/>
    <w:tmpl w:val="A30692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3C351D"/>
    <w:multiLevelType w:val="hybridMultilevel"/>
    <w:tmpl w:val="8F1E11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70039"/>
    <w:multiLevelType w:val="hybridMultilevel"/>
    <w:tmpl w:val="5DA4CF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8330F"/>
    <w:multiLevelType w:val="hybridMultilevel"/>
    <w:tmpl w:val="F6940C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34A64"/>
    <w:multiLevelType w:val="hybridMultilevel"/>
    <w:tmpl w:val="6478CE1A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22E85FD1"/>
    <w:multiLevelType w:val="hybridMultilevel"/>
    <w:tmpl w:val="1E0612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3E5DE9"/>
    <w:multiLevelType w:val="hybridMultilevel"/>
    <w:tmpl w:val="E366682A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2AFA0456"/>
    <w:multiLevelType w:val="multilevel"/>
    <w:tmpl w:val="FB2C57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E77D6C"/>
    <w:multiLevelType w:val="multilevel"/>
    <w:tmpl w:val="DEE0C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7F2974"/>
    <w:multiLevelType w:val="hybridMultilevel"/>
    <w:tmpl w:val="A16C37DE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33AC7CDE"/>
    <w:multiLevelType w:val="hybridMultilevel"/>
    <w:tmpl w:val="673A87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4602D9"/>
    <w:multiLevelType w:val="hybridMultilevel"/>
    <w:tmpl w:val="C93ED8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7444F5"/>
    <w:multiLevelType w:val="hybridMultilevel"/>
    <w:tmpl w:val="808CDB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9A0BC0"/>
    <w:multiLevelType w:val="hybridMultilevel"/>
    <w:tmpl w:val="134ED8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C7A6E"/>
    <w:multiLevelType w:val="multilevel"/>
    <w:tmpl w:val="402EB7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882904"/>
    <w:multiLevelType w:val="multilevel"/>
    <w:tmpl w:val="5B2058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7447577"/>
    <w:multiLevelType w:val="multilevel"/>
    <w:tmpl w:val="5C50CE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B002750"/>
    <w:multiLevelType w:val="hybridMultilevel"/>
    <w:tmpl w:val="B1E89F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D19FA"/>
    <w:multiLevelType w:val="multilevel"/>
    <w:tmpl w:val="9FA04A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E5466A3"/>
    <w:multiLevelType w:val="hybridMultilevel"/>
    <w:tmpl w:val="A2D67D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E716E8"/>
    <w:multiLevelType w:val="hybridMultilevel"/>
    <w:tmpl w:val="DE9454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D26363"/>
    <w:multiLevelType w:val="hybridMultilevel"/>
    <w:tmpl w:val="3A46F7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6"/>
  </w:num>
  <w:num w:numId="4">
    <w:abstractNumId w:val="24"/>
  </w:num>
  <w:num w:numId="5">
    <w:abstractNumId w:val="14"/>
  </w:num>
  <w:num w:numId="6">
    <w:abstractNumId w:val="9"/>
  </w:num>
  <w:num w:numId="7">
    <w:abstractNumId w:val="7"/>
  </w:num>
  <w:num w:numId="8">
    <w:abstractNumId w:val="23"/>
  </w:num>
  <w:num w:numId="9">
    <w:abstractNumId w:val="5"/>
  </w:num>
  <w:num w:numId="10">
    <w:abstractNumId w:val="15"/>
  </w:num>
  <w:num w:numId="11">
    <w:abstractNumId w:val="17"/>
  </w:num>
  <w:num w:numId="12">
    <w:abstractNumId w:val="21"/>
  </w:num>
  <w:num w:numId="13">
    <w:abstractNumId w:val="25"/>
  </w:num>
  <w:num w:numId="14">
    <w:abstractNumId w:val="1"/>
  </w:num>
  <w:num w:numId="15">
    <w:abstractNumId w:val="8"/>
  </w:num>
  <w:num w:numId="16">
    <w:abstractNumId w:val="10"/>
  </w:num>
  <w:num w:numId="17">
    <w:abstractNumId w:val="2"/>
  </w:num>
  <w:num w:numId="18">
    <w:abstractNumId w:val="13"/>
  </w:num>
  <w:num w:numId="19">
    <w:abstractNumId w:val="12"/>
  </w:num>
  <w:num w:numId="20">
    <w:abstractNumId w:val="20"/>
  </w:num>
  <w:num w:numId="21">
    <w:abstractNumId w:val="18"/>
  </w:num>
  <w:num w:numId="22">
    <w:abstractNumId w:val="19"/>
  </w:num>
  <w:num w:numId="23">
    <w:abstractNumId w:val="3"/>
  </w:num>
  <w:num w:numId="24">
    <w:abstractNumId w:val="11"/>
  </w:num>
  <w:num w:numId="25">
    <w:abstractNumId w:val="22"/>
  </w:num>
  <w:num w:numId="26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587"/>
    <w:rsid w:val="005C3331"/>
    <w:rsid w:val="008B7303"/>
    <w:rsid w:val="00C346EC"/>
    <w:rsid w:val="00CD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8C813-BA1A-4D8B-B8BF-D15B74E9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58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B73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73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B73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B73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458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B730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B730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B7303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8B7303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4">
    <w:name w:val="header"/>
    <w:basedOn w:val="a"/>
    <w:link w:val="a5"/>
    <w:uiPriority w:val="99"/>
    <w:unhideWhenUsed/>
    <w:rsid w:val="008B7303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7303"/>
    <w:rPr>
      <w:lang w:val="en-US"/>
    </w:rPr>
  </w:style>
  <w:style w:type="paragraph" w:styleId="a6">
    <w:name w:val="Normal Indent"/>
    <w:basedOn w:val="a"/>
    <w:uiPriority w:val="99"/>
    <w:unhideWhenUsed/>
    <w:rsid w:val="008B7303"/>
    <w:pPr>
      <w:ind w:left="720"/>
    </w:pPr>
  </w:style>
  <w:style w:type="paragraph" w:styleId="a7">
    <w:name w:val="Subtitle"/>
    <w:basedOn w:val="a"/>
    <w:next w:val="a"/>
    <w:link w:val="a8"/>
    <w:uiPriority w:val="11"/>
    <w:qFormat/>
    <w:rsid w:val="008B7303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B730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9">
    <w:name w:val="Title"/>
    <w:basedOn w:val="a"/>
    <w:next w:val="a"/>
    <w:link w:val="aa"/>
    <w:uiPriority w:val="10"/>
    <w:qFormat/>
    <w:rsid w:val="008B730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8B730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b">
    <w:name w:val="Emphasis"/>
    <w:basedOn w:val="a0"/>
    <w:uiPriority w:val="20"/>
    <w:qFormat/>
    <w:rsid w:val="008B7303"/>
    <w:rPr>
      <w:i/>
      <w:iCs/>
    </w:rPr>
  </w:style>
  <w:style w:type="character" w:styleId="ac">
    <w:name w:val="Hyperlink"/>
    <w:basedOn w:val="a0"/>
    <w:uiPriority w:val="99"/>
    <w:unhideWhenUsed/>
    <w:rsid w:val="008B7303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8B730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semiHidden/>
    <w:unhideWhenUsed/>
    <w:qFormat/>
    <w:rsid w:val="008B7303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8B7303"/>
    <w:rPr>
      <w:color w:val="954F72" w:themeColor="followedHyperlink"/>
      <w:u w:val="single"/>
    </w:rPr>
  </w:style>
  <w:style w:type="paragraph" w:styleId="af0">
    <w:name w:val="Normal (Web)"/>
    <w:basedOn w:val="a"/>
    <w:uiPriority w:val="99"/>
    <w:rsid w:val="008B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qFormat/>
    <w:rsid w:val="008B7303"/>
    <w:rPr>
      <w:b/>
      <w:bCs/>
    </w:rPr>
  </w:style>
  <w:style w:type="paragraph" w:styleId="af2">
    <w:name w:val="List Paragraph"/>
    <w:basedOn w:val="a"/>
    <w:uiPriority w:val="99"/>
    <w:qFormat/>
    <w:rsid w:val="008B7303"/>
    <w:pPr>
      <w:ind w:left="720"/>
      <w:contextualSpacing/>
    </w:pPr>
    <w:rPr>
      <w:lang w:val="ru-RU"/>
    </w:rPr>
  </w:style>
  <w:style w:type="character" w:customStyle="1" w:styleId="apple-converted-space">
    <w:name w:val="apple-converted-space"/>
    <w:basedOn w:val="a0"/>
    <w:rsid w:val="008B7303"/>
  </w:style>
  <w:style w:type="paragraph" w:customStyle="1" w:styleId="c4">
    <w:name w:val="c4"/>
    <w:basedOn w:val="a"/>
    <w:rsid w:val="008B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2">
    <w:name w:val="c12"/>
    <w:basedOn w:val="a0"/>
    <w:rsid w:val="008B7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864eb56" TargetMode="External"/><Relationship Id="rId18" Type="http://schemas.openxmlformats.org/officeDocument/2006/relationships/hyperlink" Target="https://m.edsoo.ru/8864f5d8" TargetMode="External"/><Relationship Id="rId26" Type="http://schemas.openxmlformats.org/officeDocument/2006/relationships/hyperlink" Target="https://m.edsoo.ru/8a190996" TargetMode="External"/><Relationship Id="rId39" Type="http://schemas.openxmlformats.org/officeDocument/2006/relationships/hyperlink" Target="https://m.edsoo.ru/8a1923b8" TargetMode="External"/><Relationship Id="rId21" Type="http://schemas.openxmlformats.org/officeDocument/2006/relationships/hyperlink" Target="https://m.edsoo.ru/8864f9b6" TargetMode="External"/><Relationship Id="rId34" Type="http://schemas.openxmlformats.org/officeDocument/2006/relationships/hyperlink" Target="https://m.edsoo.ru/8a191cec" TargetMode="External"/><Relationship Id="rId42" Type="http://schemas.openxmlformats.org/officeDocument/2006/relationships/hyperlink" Target="https://m.edsoo.ru/8a19278c" TargetMode="External"/><Relationship Id="rId47" Type="http://schemas.openxmlformats.org/officeDocument/2006/relationships/hyperlink" Target="https://m.edsoo.ru/8a1933da" TargetMode="External"/><Relationship Id="rId50" Type="http://schemas.openxmlformats.org/officeDocument/2006/relationships/hyperlink" Target="https://m.edsoo.ru/8a193862" TargetMode="External"/><Relationship Id="rId55" Type="http://schemas.openxmlformats.org/officeDocument/2006/relationships/hyperlink" Target="https://m.edsoo.ru/8a193f88" TargetMode="External"/><Relationship Id="rId63" Type="http://schemas.openxmlformats.org/officeDocument/2006/relationships/hyperlink" Target="https://m.edsoo.ru/8a1948de" TargetMode="External"/><Relationship Id="rId68" Type="http://schemas.openxmlformats.org/officeDocument/2006/relationships/hyperlink" Target="https://m.edsoo.ru/8a194f5a" TargetMode="External"/><Relationship Id="rId7" Type="http://schemas.openxmlformats.org/officeDocument/2006/relationships/hyperlink" Target="https://m.edsoo.ru/8864e17e" TargetMode="External"/><Relationship Id="rId71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m.edsoo.ru/8864f1e6" TargetMode="External"/><Relationship Id="rId29" Type="http://schemas.openxmlformats.org/officeDocument/2006/relationships/hyperlink" Target="https://m.edsoo.ru/8a190ebe" TargetMode="External"/><Relationship Id="rId11" Type="http://schemas.openxmlformats.org/officeDocument/2006/relationships/hyperlink" Target="https://m.edsoo.ru/8864e6b0" TargetMode="External"/><Relationship Id="rId24" Type="http://schemas.openxmlformats.org/officeDocument/2006/relationships/hyperlink" Target="https://m.edsoo.ru/8864fe16" TargetMode="External"/><Relationship Id="rId32" Type="http://schemas.openxmlformats.org/officeDocument/2006/relationships/hyperlink" Target="https://m.edsoo.ru/8a191490" TargetMode="External"/><Relationship Id="rId37" Type="http://schemas.openxmlformats.org/officeDocument/2006/relationships/hyperlink" Target="https://m.edsoo.ru/8a191f12" TargetMode="External"/><Relationship Id="rId40" Type="http://schemas.openxmlformats.org/officeDocument/2006/relationships/hyperlink" Target="https://m.edsoo.ru/8a19261a" TargetMode="External"/><Relationship Id="rId45" Type="http://schemas.openxmlformats.org/officeDocument/2006/relationships/hyperlink" Target="https://m.edsoo.ru/8a192da4" TargetMode="External"/><Relationship Id="rId53" Type="http://schemas.openxmlformats.org/officeDocument/2006/relationships/hyperlink" Target="https://m.edsoo.ru/8a193cae" TargetMode="External"/><Relationship Id="rId58" Type="http://schemas.openxmlformats.org/officeDocument/2006/relationships/hyperlink" Target="https://m.edsoo.ru/8a1942e4" TargetMode="External"/><Relationship Id="rId66" Type="http://schemas.openxmlformats.org/officeDocument/2006/relationships/hyperlink" Target="https://m.edsoo.ru/8a194c1c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clck.ru/33NMkR" TargetMode="External"/><Relationship Id="rId15" Type="http://schemas.openxmlformats.org/officeDocument/2006/relationships/hyperlink" Target="https://m.edsoo.ru/8864f0a6" TargetMode="External"/><Relationship Id="rId23" Type="http://schemas.openxmlformats.org/officeDocument/2006/relationships/hyperlink" Target="https://m.edsoo.ru/8864fcea" TargetMode="External"/><Relationship Id="rId28" Type="http://schemas.openxmlformats.org/officeDocument/2006/relationships/hyperlink" Target="https://m.edsoo.ru/8a190d10" TargetMode="External"/><Relationship Id="rId36" Type="http://schemas.openxmlformats.org/officeDocument/2006/relationships/hyperlink" Target="https://m.edsoo.ru/8a1923b8" TargetMode="External"/><Relationship Id="rId49" Type="http://schemas.openxmlformats.org/officeDocument/2006/relationships/hyperlink" Target="https://m.edsoo.ru/8a1936a0" TargetMode="External"/><Relationship Id="rId57" Type="http://schemas.openxmlformats.org/officeDocument/2006/relationships/hyperlink" Target="https://m.edsoo.ru/8a1941cc" TargetMode="External"/><Relationship Id="rId61" Type="http://schemas.openxmlformats.org/officeDocument/2006/relationships/hyperlink" Target="https://m.edsoo.ru/8a1946ae" TargetMode="External"/><Relationship Id="rId10" Type="http://schemas.openxmlformats.org/officeDocument/2006/relationships/hyperlink" Target="https://m.edsoo.ru/8864e584" TargetMode="External"/><Relationship Id="rId19" Type="http://schemas.openxmlformats.org/officeDocument/2006/relationships/hyperlink" Target="https://m.edsoo.ru/8864f6f0" TargetMode="External"/><Relationship Id="rId31" Type="http://schemas.openxmlformats.org/officeDocument/2006/relationships/hyperlink" Target="https://m.edsoo.ru/8a1912ce" TargetMode="External"/><Relationship Id="rId44" Type="http://schemas.openxmlformats.org/officeDocument/2006/relationships/hyperlink" Target="https://m.edsoo.ru/8a192c5a" TargetMode="External"/><Relationship Id="rId52" Type="http://schemas.openxmlformats.org/officeDocument/2006/relationships/hyperlink" Target="https://m.edsoo.ru/8a193b82" TargetMode="External"/><Relationship Id="rId60" Type="http://schemas.openxmlformats.org/officeDocument/2006/relationships/hyperlink" Target="https://m.edsoo.ru/8a194500" TargetMode="External"/><Relationship Id="rId65" Type="http://schemas.openxmlformats.org/officeDocument/2006/relationships/hyperlink" Target="https://m.edsoo.ru/8a194b0e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864e44e" TargetMode="External"/><Relationship Id="rId14" Type="http://schemas.openxmlformats.org/officeDocument/2006/relationships/hyperlink" Target="https://m.edsoo.ru/8864ece6" TargetMode="External"/><Relationship Id="rId22" Type="http://schemas.openxmlformats.org/officeDocument/2006/relationships/hyperlink" Target="https://m.edsoo.ru/8864fb6e" TargetMode="External"/><Relationship Id="rId27" Type="http://schemas.openxmlformats.org/officeDocument/2006/relationships/hyperlink" Target="https://m.edsoo.ru/8a190b80" TargetMode="External"/><Relationship Id="rId30" Type="http://schemas.openxmlformats.org/officeDocument/2006/relationships/hyperlink" Target="https://m.edsoo.ru/8a19109e" TargetMode="External"/><Relationship Id="rId35" Type="http://schemas.openxmlformats.org/officeDocument/2006/relationships/hyperlink" Target="https://m.edsoo.ru/8a19223c" TargetMode="External"/><Relationship Id="rId43" Type="http://schemas.openxmlformats.org/officeDocument/2006/relationships/hyperlink" Target="https://m.edsoo.ru/8a192ad4" TargetMode="External"/><Relationship Id="rId48" Type="http://schemas.openxmlformats.org/officeDocument/2006/relationships/hyperlink" Target="https://m.edsoo.ru/8a193542" TargetMode="External"/><Relationship Id="rId56" Type="http://schemas.openxmlformats.org/officeDocument/2006/relationships/hyperlink" Target="https://m.edsoo.ru/8a1940b4" TargetMode="External"/><Relationship Id="rId64" Type="http://schemas.openxmlformats.org/officeDocument/2006/relationships/hyperlink" Target="https://m.edsoo.ru/8a194a00" TargetMode="External"/><Relationship Id="rId69" Type="http://schemas.openxmlformats.org/officeDocument/2006/relationships/hyperlink" Target="https://m.edsoo.ru/8a1954e6" TargetMode="External"/><Relationship Id="rId8" Type="http://schemas.openxmlformats.org/officeDocument/2006/relationships/hyperlink" Target="https://m.edsoo.ru/8864e2dc" TargetMode="External"/><Relationship Id="rId51" Type="http://schemas.openxmlformats.org/officeDocument/2006/relationships/hyperlink" Target="https://m.edsoo.ru/8a193a06" TargetMode="External"/><Relationship Id="rId72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yperlink" Target="https://m.edsoo.ru/8864e912" TargetMode="External"/><Relationship Id="rId17" Type="http://schemas.openxmlformats.org/officeDocument/2006/relationships/hyperlink" Target="https://m.edsoo.ru/8864f2fe" TargetMode="External"/><Relationship Id="rId25" Type="http://schemas.openxmlformats.org/officeDocument/2006/relationships/hyperlink" Target="https://m.edsoo.ru/8864ff2e" TargetMode="External"/><Relationship Id="rId33" Type="http://schemas.openxmlformats.org/officeDocument/2006/relationships/hyperlink" Target="https://m.edsoo.ru/8a191648" TargetMode="External"/><Relationship Id="rId38" Type="http://schemas.openxmlformats.org/officeDocument/2006/relationships/hyperlink" Target="https://m.edsoo.ru/8a1920c0" TargetMode="External"/><Relationship Id="rId46" Type="http://schemas.openxmlformats.org/officeDocument/2006/relationships/hyperlink" Target="https://m.edsoo.ru/8a19316e" TargetMode="External"/><Relationship Id="rId59" Type="http://schemas.openxmlformats.org/officeDocument/2006/relationships/hyperlink" Target="https://m.edsoo.ru/8a1943f2" TargetMode="External"/><Relationship Id="rId67" Type="http://schemas.openxmlformats.org/officeDocument/2006/relationships/hyperlink" Target="https://m.edsoo.ru/8a194d34" TargetMode="External"/><Relationship Id="rId20" Type="http://schemas.openxmlformats.org/officeDocument/2006/relationships/hyperlink" Target="https://m.edsoo.ru/8864f83a" TargetMode="External"/><Relationship Id="rId41" Type="http://schemas.openxmlformats.org/officeDocument/2006/relationships/hyperlink" Target="https://m.edsoo.ru/8a192912" TargetMode="External"/><Relationship Id="rId54" Type="http://schemas.openxmlformats.org/officeDocument/2006/relationships/hyperlink" Target="https://m.edsoo.ru/8a193e5c" TargetMode="External"/><Relationship Id="rId62" Type="http://schemas.openxmlformats.org/officeDocument/2006/relationships/hyperlink" Target="https://m.edsoo.ru/8a1947d0" TargetMode="External"/><Relationship Id="rId70" Type="http://schemas.openxmlformats.org/officeDocument/2006/relationships/hyperlink" Target="https://m.edsoo.ru/8a1956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864df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10184</Words>
  <Characters>58052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2026-03-17T18:24:00Z</dcterms:created>
  <dcterms:modified xsi:type="dcterms:W3CDTF">2026-03-17T18:24:00Z</dcterms:modified>
</cp:coreProperties>
</file>