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AE" w:rsidRPr="002230AE" w:rsidRDefault="002230AE" w:rsidP="00E00A0F">
      <w:pPr>
        <w:spacing w:line="408" w:lineRule="auto"/>
        <w:ind w:left="120"/>
        <w:jc w:val="center"/>
        <w:rPr>
          <w:sz w:val="22"/>
          <w:szCs w:val="22"/>
          <w:lang w:eastAsia="en-US"/>
        </w:rPr>
      </w:pPr>
      <w:r>
        <w:rPr>
          <w:b/>
          <w:color w:val="000000"/>
        </w:rPr>
        <w:t>МИНИСТЕРСТВО ПРОСВЕЩЕНИЯ РОССИЙСКОЙ ФЕДЕРАЦИИ</w:t>
      </w:r>
    </w:p>
    <w:p w:rsidR="00E00A0F" w:rsidRPr="008A7249" w:rsidRDefault="00E00A0F" w:rsidP="00E00A0F">
      <w:pPr>
        <w:spacing w:line="408" w:lineRule="auto"/>
        <w:ind w:left="120"/>
        <w:jc w:val="center"/>
      </w:pPr>
      <w:r w:rsidRPr="008A7249">
        <w:rPr>
          <w:b/>
          <w:color w:val="000000"/>
        </w:rPr>
        <w:t>МБОУ "Школа № 79"</w:t>
      </w: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5245"/>
        <w:gridCol w:w="4394"/>
      </w:tblGrid>
      <w:tr w:rsidR="00E00A0F" w:rsidRPr="00F458FA" w:rsidTr="002428F9">
        <w:tc>
          <w:tcPr>
            <w:tcW w:w="5495" w:type="dxa"/>
          </w:tcPr>
          <w:p w:rsidR="00E00A0F" w:rsidRPr="0040209D" w:rsidRDefault="00E00A0F" w:rsidP="002428F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 w:rsidRPr="0040209D">
              <w:rPr>
                <w:color w:val="000000"/>
              </w:rPr>
              <w:t>РАССМОТРЕНО</w:t>
            </w:r>
          </w:p>
          <w:p w:rsidR="00E00A0F" w:rsidRDefault="00E00A0F" w:rsidP="002428F9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 w:rsidRPr="00C5025D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E00A0F" w:rsidRPr="0040209D" w:rsidRDefault="00E00A0F" w:rsidP="002428F9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  «29» 08   2025 г</w:t>
            </w:r>
            <w:r w:rsidRPr="0040209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00A0F" w:rsidRPr="0040209D" w:rsidRDefault="00E00A0F" w:rsidP="002428F9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40209D">
              <w:rPr>
                <w:color w:val="000000"/>
              </w:rPr>
              <w:t>СОГЛАСОВАНО</w:t>
            </w:r>
          </w:p>
          <w:p w:rsidR="00E00A0F" w:rsidRDefault="00E00A0F" w:rsidP="002428F9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 w:rsidRPr="00C5025D">
              <w:rPr>
                <w:color w:val="000000"/>
                <w:sz w:val="24"/>
                <w:szCs w:val="24"/>
              </w:rPr>
              <w:t xml:space="preserve">МО учителей </w:t>
            </w:r>
          </w:p>
          <w:p w:rsidR="00E00A0F" w:rsidRDefault="00E00A0F" w:rsidP="002428F9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         «28» 08   2025</w:t>
            </w:r>
            <w:r w:rsidRPr="00C5025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E00A0F" w:rsidRPr="0040209D" w:rsidRDefault="00E00A0F" w:rsidP="002428F9">
            <w:pPr>
              <w:autoSpaceDE w:val="0"/>
              <w:autoSpaceDN w:val="0"/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272E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00A0F" w:rsidRDefault="00E00A0F" w:rsidP="002428F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E00A0F" w:rsidRPr="00D90E5A" w:rsidRDefault="00E00A0F" w:rsidP="002428F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Директор                      </w:t>
            </w:r>
            <w:r>
              <w:rPr>
                <w:color w:val="000000"/>
                <w:sz w:val="24"/>
                <w:szCs w:val="24"/>
              </w:rPr>
              <w:t>Игнатьев И.А.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341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>«29» 08   2025 г.</w:t>
            </w:r>
          </w:p>
          <w:p w:rsidR="00E00A0F" w:rsidRPr="0040209D" w:rsidRDefault="00E00A0F" w:rsidP="002428F9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ind w:left="120"/>
      </w:pPr>
    </w:p>
    <w:p w:rsidR="00E00A0F" w:rsidRPr="008A7249" w:rsidRDefault="00E00A0F" w:rsidP="00E00A0F">
      <w:pPr>
        <w:spacing w:line="408" w:lineRule="auto"/>
        <w:ind w:left="120"/>
        <w:jc w:val="center"/>
      </w:pPr>
      <w:r w:rsidRPr="008A7249">
        <w:rPr>
          <w:b/>
          <w:color w:val="000000"/>
        </w:rPr>
        <w:t>РАБОЧАЯ ПРОГРАММА</w:t>
      </w:r>
    </w:p>
    <w:p w:rsidR="00E00A0F" w:rsidRPr="008A7249" w:rsidRDefault="00E00A0F" w:rsidP="00E00A0F">
      <w:pPr>
        <w:spacing w:line="408" w:lineRule="auto"/>
        <w:ind w:left="120"/>
        <w:jc w:val="center"/>
      </w:pPr>
      <w:r w:rsidRPr="008A7249">
        <w:rPr>
          <w:color w:val="000000"/>
        </w:rPr>
        <w:t>(</w:t>
      </w:r>
      <w:r>
        <w:rPr>
          <w:color w:val="000000"/>
        </w:rPr>
        <w:t>ID</w:t>
      </w:r>
      <w:r w:rsidRPr="008A7249">
        <w:rPr>
          <w:color w:val="000000"/>
        </w:rPr>
        <w:t xml:space="preserve"> 7848653)</w:t>
      </w:r>
    </w:p>
    <w:p w:rsidR="00E00A0F" w:rsidRPr="008A7249" w:rsidRDefault="00E00A0F" w:rsidP="00E00A0F">
      <w:pPr>
        <w:ind w:left="120"/>
        <w:jc w:val="center"/>
      </w:pPr>
    </w:p>
    <w:p w:rsidR="00E00A0F" w:rsidRDefault="00E00A0F" w:rsidP="00E00A0F">
      <w:pPr>
        <w:spacing w:line="408" w:lineRule="auto"/>
        <w:ind w:left="120"/>
        <w:jc w:val="center"/>
        <w:rPr>
          <w:b/>
          <w:color w:val="000000"/>
        </w:rPr>
      </w:pPr>
      <w:r w:rsidRPr="008A7249">
        <w:rPr>
          <w:b/>
          <w:color w:val="000000"/>
        </w:rPr>
        <w:t>учебного предмета «</w:t>
      </w:r>
      <w:r>
        <w:rPr>
          <w:b/>
          <w:color w:val="000000"/>
        </w:rPr>
        <w:t>Чтение»</w:t>
      </w:r>
    </w:p>
    <w:p w:rsidR="00E00A0F" w:rsidRPr="008A7249" w:rsidRDefault="00E00A0F" w:rsidP="00E00A0F">
      <w:pPr>
        <w:spacing w:line="408" w:lineRule="auto"/>
        <w:ind w:left="120"/>
        <w:jc w:val="center"/>
      </w:pPr>
    </w:p>
    <w:p w:rsidR="00E00A0F" w:rsidRDefault="00E00A0F" w:rsidP="00E00A0F">
      <w:pPr>
        <w:jc w:val="center"/>
        <w:rPr>
          <w:b/>
        </w:rPr>
      </w:pPr>
    </w:p>
    <w:p w:rsidR="00E00A0F" w:rsidRPr="00DB485A" w:rsidRDefault="00E00A0F" w:rsidP="00E00A0F">
      <w:pPr>
        <w:jc w:val="center"/>
        <w:rPr>
          <w:rFonts w:eastAsia="Calibri"/>
        </w:rPr>
      </w:pPr>
      <w:r w:rsidRPr="00DB485A">
        <w:rPr>
          <w:rFonts w:eastAsia="Calibri"/>
        </w:rPr>
        <w:t>7</w:t>
      </w:r>
      <w:r>
        <w:rPr>
          <w:rFonts w:eastAsia="Calibri"/>
        </w:rPr>
        <w:t xml:space="preserve">   </w:t>
      </w:r>
      <w:r w:rsidRPr="00DB485A">
        <w:rPr>
          <w:rFonts w:eastAsia="Calibri"/>
        </w:rPr>
        <w:t>класс</w:t>
      </w:r>
    </w:p>
    <w:p w:rsidR="00E00A0F" w:rsidRPr="00DB485A" w:rsidRDefault="00E00A0F" w:rsidP="00E00A0F">
      <w:pPr>
        <w:jc w:val="center"/>
        <w:rPr>
          <w:rFonts w:eastAsia="Calibri"/>
        </w:rPr>
      </w:pPr>
    </w:p>
    <w:p w:rsidR="00E00A0F" w:rsidRPr="00DB485A" w:rsidRDefault="00E00A0F" w:rsidP="00E00A0F">
      <w:pPr>
        <w:rPr>
          <w:rFonts w:eastAsia="Calibri"/>
        </w:rPr>
      </w:pPr>
    </w:p>
    <w:p w:rsidR="00E00A0F" w:rsidRPr="00DB485A" w:rsidRDefault="00E00A0F" w:rsidP="00E00A0F">
      <w:pPr>
        <w:rPr>
          <w:rFonts w:eastAsia="Calibri"/>
        </w:rPr>
      </w:pPr>
    </w:p>
    <w:p w:rsidR="00E00A0F" w:rsidRDefault="00E00A0F" w:rsidP="00E00A0F">
      <w:pPr>
        <w:jc w:val="center"/>
        <w:rPr>
          <w:rFonts w:eastAsia="Calibri"/>
        </w:rPr>
      </w:pPr>
    </w:p>
    <w:p w:rsidR="00E00A0F" w:rsidRPr="0056153A" w:rsidRDefault="00E00A0F" w:rsidP="00E00A0F">
      <w:pPr>
        <w:jc w:val="center"/>
        <w:rPr>
          <w:rFonts w:eastAsia="Calibri"/>
        </w:rPr>
      </w:pPr>
      <w:r>
        <w:rPr>
          <w:rFonts w:eastAsia="Calibri"/>
        </w:rPr>
        <w:t>2025-2026 учебный год</w:t>
      </w:r>
    </w:p>
    <w:p w:rsidR="00E00A0F" w:rsidRDefault="00E00A0F" w:rsidP="003F3E03">
      <w:pPr>
        <w:tabs>
          <w:tab w:val="left" w:pos="8640"/>
        </w:tabs>
        <w:jc w:val="center"/>
        <w:rPr>
          <w:b/>
        </w:rPr>
      </w:pPr>
    </w:p>
    <w:p w:rsidR="00E00A0F" w:rsidRDefault="00E00A0F" w:rsidP="003F3E03">
      <w:pPr>
        <w:tabs>
          <w:tab w:val="left" w:pos="8640"/>
        </w:tabs>
        <w:jc w:val="center"/>
        <w:rPr>
          <w:b/>
        </w:rPr>
      </w:pPr>
    </w:p>
    <w:p w:rsidR="00E00A0F" w:rsidRDefault="00E00A0F" w:rsidP="003F3E03">
      <w:pPr>
        <w:tabs>
          <w:tab w:val="left" w:pos="8640"/>
        </w:tabs>
        <w:jc w:val="center"/>
        <w:rPr>
          <w:b/>
        </w:rPr>
      </w:pPr>
    </w:p>
    <w:p w:rsidR="00E00A0F" w:rsidRDefault="00E00A0F" w:rsidP="003F3E03">
      <w:pPr>
        <w:tabs>
          <w:tab w:val="left" w:pos="8640"/>
        </w:tabs>
        <w:jc w:val="center"/>
        <w:rPr>
          <w:b/>
        </w:rPr>
      </w:pPr>
    </w:p>
    <w:p w:rsidR="00F73A48" w:rsidRPr="004944FD" w:rsidRDefault="00F73A48" w:rsidP="003F3E03">
      <w:pPr>
        <w:tabs>
          <w:tab w:val="left" w:pos="8640"/>
        </w:tabs>
        <w:jc w:val="center"/>
        <w:rPr>
          <w:b/>
        </w:rPr>
      </w:pPr>
      <w:r w:rsidRPr="004944FD">
        <w:rPr>
          <w:b/>
        </w:rPr>
        <w:t>Чтение – 7 класс</w:t>
      </w:r>
    </w:p>
    <w:p w:rsidR="00F73A48" w:rsidRPr="004944FD" w:rsidRDefault="00F73A48" w:rsidP="00F73A48">
      <w:pPr>
        <w:ind w:firstLine="708"/>
        <w:jc w:val="both"/>
      </w:pPr>
    </w:p>
    <w:p w:rsidR="004944FD" w:rsidRPr="00654855" w:rsidRDefault="004514E9" w:rsidP="004944FD">
      <w:pPr>
        <w:contextualSpacing/>
        <w:jc w:val="both"/>
      </w:pPr>
      <w:r w:rsidRPr="004944FD">
        <w:t xml:space="preserve">Рабочая </w:t>
      </w:r>
      <w:r w:rsidR="00965A0E" w:rsidRPr="004944FD">
        <w:t>программа</w:t>
      </w:r>
      <w:r w:rsidR="004944FD">
        <w:t xml:space="preserve"> по учебному предмету «Чтение</w:t>
      </w:r>
      <w:r w:rsidR="00965A0E" w:rsidRPr="004944FD">
        <w:t>»</w:t>
      </w:r>
      <w:r w:rsidR="00965A0E" w:rsidRPr="004944FD">
        <w:rPr>
          <w:b/>
        </w:rPr>
        <w:t xml:space="preserve"> </w:t>
      </w:r>
      <w:r w:rsidRPr="004944FD">
        <w:t xml:space="preserve">разработана на основе </w:t>
      </w:r>
      <w:r w:rsidR="004944FD" w:rsidRPr="00654855">
        <w:t xml:space="preserve">Федеральной адаптированной основной общеобразовательной программы образования обучающихся с умственной отсталостью (интеллектуальными нарушениями) (далее – ФАООП УО вариант - 1), утверждённой приказом Министерства просвещения России от 24.11.2022 г. № 1026, в соответствии с требованиями федерального государственного образовательного стандарта обучающихся с умственной отсталостью (интеллектуальными </w:t>
      </w:r>
      <w:r w:rsidR="004944FD">
        <w:t xml:space="preserve">нарушениями) (далее – Стандарт). </w:t>
      </w:r>
    </w:p>
    <w:p w:rsidR="004514E9" w:rsidRPr="004944FD" w:rsidRDefault="004514E9" w:rsidP="004944FD">
      <w:pPr>
        <w:ind w:firstLine="708"/>
        <w:contextualSpacing/>
        <w:jc w:val="both"/>
        <w:rPr>
          <w:b/>
          <w:color w:val="008000"/>
        </w:rPr>
      </w:pPr>
    </w:p>
    <w:p w:rsidR="00F73A48" w:rsidRPr="004944FD" w:rsidRDefault="00F73A48" w:rsidP="00F73A48">
      <w:r w:rsidRPr="004944FD">
        <w:rPr>
          <w:b/>
          <w:color w:val="008000"/>
        </w:rPr>
        <w:t>Цель:</w:t>
      </w:r>
      <w:r w:rsidRPr="004944FD">
        <w:t xml:space="preserve"> </w:t>
      </w:r>
      <w:r w:rsidRPr="004944FD">
        <w:rPr>
          <w:b/>
          <w:i/>
        </w:rPr>
        <w:t xml:space="preserve"> </w:t>
      </w:r>
      <w:r w:rsidRPr="004944FD">
        <w:t xml:space="preserve">развитие коммуникативно-речевых навыков и коррекция недостатков мыслительной деятельности. </w:t>
      </w:r>
    </w:p>
    <w:p w:rsidR="00F73A48" w:rsidRPr="004944FD" w:rsidRDefault="00F73A48" w:rsidP="00F73A48">
      <w:pPr>
        <w:pStyle w:val="Default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BD12B5" w:rsidRPr="004944FD" w:rsidRDefault="00F73A48" w:rsidP="00BD12B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944FD">
        <w:rPr>
          <w:rFonts w:ascii="Times New Roman" w:hAnsi="Times New Roman" w:cs="Times New Roman"/>
          <w:b/>
          <w:color w:val="006600"/>
          <w:sz w:val="28"/>
          <w:szCs w:val="28"/>
        </w:rPr>
        <w:t>Задачи</w:t>
      </w:r>
      <w:r w:rsidRPr="004944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формирование качества техники чтения: правильность, осознанность, выразительность, беглость;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формирование у обучающихся чтения про себя, последовательно увеличивая объем читаемого текста и самостоятельность чтения;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развитие полноценного восприятия доступных по содержанию художественных произведений;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 позволяет обучающимся осваивать навыки нравственного поведения человека в обществе);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совершенствование техники чтения (чтение с соблюдением логических пауз, не совпадающими со знаками препинания);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формирование умения выделять в тексте меткие выражения, художественные определения и сравнения, различать оттенки значений слов в тексте;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закрепление умения подробно и кратко пересказывать прочитанное;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закрепление умения конструировать развернутое высказывание, осуществлять контроль за собственной речью, корректировать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высказывание по ходу его содержания или после; </w:t>
      </w:r>
    </w:p>
    <w:p w:rsid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закрепление навыка заучивания наизусть;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lastRenderedPageBreak/>
        <w:t xml:space="preserve">− развитие эмоциональной сферы, эстетических чувств (в произведениях 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развитие и коррекция памяти и логического мышления; </w:t>
      </w:r>
    </w:p>
    <w:p w:rsidR="00BD12B5" w:rsidRPr="004944FD" w:rsidRDefault="00BD12B5" w:rsidP="00BD12B5">
      <w:pPr>
        <w:contextualSpacing/>
        <w:rPr>
          <w:rFonts w:eastAsiaTheme="minorHAnsi"/>
        </w:rPr>
      </w:pPr>
      <w:r w:rsidRPr="004944FD">
        <w:rPr>
          <w:rFonts w:eastAsiaTheme="minorHAnsi"/>
        </w:rPr>
        <w:t xml:space="preserve">− выработка жизненно необходимых речевых навыков. </w:t>
      </w:r>
    </w:p>
    <w:p w:rsidR="00F73A48" w:rsidRPr="004944FD" w:rsidRDefault="00F73A48" w:rsidP="00F73A48">
      <w:pPr>
        <w:jc w:val="both"/>
      </w:pPr>
    </w:p>
    <w:p w:rsidR="00F73A48" w:rsidRPr="004944FD" w:rsidRDefault="00F73A48" w:rsidP="00F73A48">
      <w:pPr>
        <w:jc w:val="both"/>
      </w:pPr>
      <w:r w:rsidRPr="004944FD">
        <w:t xml:space="preserve">    Наряду с    вышеуказанными   задачами   на   уроках   чтения    решаются   и   специальные   задачи,  направленные на коррекцию умственной деятельности школьников: коррекции речи и мышления   обучающихся 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775F72" w:rsidRPr="004944FD" w:rsidRDefault="00775F72" w:rsidP="00F73A48">
      <w:pPr>
        <w:rPr>
          <w:color w:val="000000"/>
        </w:rPr>
      </w:pPr>
    </w:p>
    <w:p w:rsidR="00F73A48" w:rsidRPr="004944FD" w:rsidRDefault="00F73A48" w:rsidP="00F73A48">
      <w:pPr>
        <w:rPr>
          <w:b/>
          <w:color w:val="000000"/>
        </w:rPr>
      </w:pPr>
      <w:r w:rsidRPr="004944FD">
        <w:rPr>
          <w:color w:val="000000"/>
        </w:rPr>
        <w:t>Основные</w:t>
      </w:r>
      <w:r w:rsidRPr="004944FD">
        <w:rPr>
          <w:b/>
          <w:color w:val="000000"/>
        </w:rPr>
        <w:t xml:space="preserve">  </w:t>
      </w:r>
      <w:r w:rsidRPr="004944FD">
        <w:rPr>
          <w:color w:val="000000"/>
        </w:rPr>
        <w:t>направления</w:t>
      </w:r>
      <w:r w:rsidRPr="004944FD">
        <w:rPr>
          <w:b/>
          <w:color w:val="000000"/>
        </w:rPr>
        <w:t xml:space="preserve">   </w:t>
      </w:r>
      <w:r w:rsidRPr="004944FD">
        <w:rPr>
          <w:b/>
          <w:color w:val="006600"/>
        </w:rPr>
        <w:t>коррекционной</w:t>
      </w:r>
      <w:r w:rsidRPr="004944FD">
        <w:rPr>
          <w:b/>
          <w:color w:val="000000"/>
        </w:rPr>
        <w:t xml:space="preserve">   </w:t>
      </w:r>
      <w:r w:rsidRPr="004944FD">
        <w:rPr>
          <w:color w:val="000000"/>
        </w:rPr>
        <w:t>работы: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Коррегировать    артикуляционный аппарат.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Расширять   представления об окружающем мире и обогащение словаря.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Коррегировать  познавательную и речевую деятельность учащихся.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Развивать речь, владение техникой речи.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Коррегировать слуховое и зрительное восприятие.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Формировать умение работать по словесной инструкции, алгоритму.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Развивать познавательные процессы.</w:t>
      </w:r>
    </w:p>
    <w:p w:rsidR="00F73A48" w:rsidRPr="004944FD" w:rsidRDefault="00F73A48" w:rsidP="00F73A48">
      <w:pPr>
        <w:pStyle w:val="af5"/>
        <w:numPr>
          <w:ilvl w:val="0"/>
          <w:numId w:val="39"/>
        </w:numPr>
        <w:ind w:left="709"/>
        <w:rPr>
          <w:color w:val="000000"/>
        </w:rPr>
      </w:pPr>
      <w:r w:rsidRPr="004944FD">
        <w:rPr>
          <w:color w:val="000000"/>
        </w:rPr>
        <w:t>Коррегировать индивидуальные пробелы в знаниях, умениях, навыках.</w:t>
      </w:r>
      <w:r w:rsidR="00775F72" w:rsidRPr="004944FD">
        <w:rPr>
          <w:color w:val="000000"/>
        </w:rPr>
        <w:t xml:space="preserve"> </w:t>
      </w:r>
    </w:p>
    <w:p w:rsidR="00F73A48" w:rsidRPr="004944FD" w:rsidRDefault="00F73A48" w:rsidP="00F73A48">
      <w:pPr>
        <w:jc w:val="center"/>
        <w:rPr>
          <w:b/>
        </w:rPr>
      </w:pPr>
    </w:p>
    <w:p w:rsidR="00775F72" w:rsidRPr="004944FD" w:rsidRDefault="00775F72" w:rsidP="004944FD">
      <w:pPr>
        <w:jc w:val="center"/>
        <w:rPr>
          <w:b/>
        </w:rPr>
      </w:pPr>
      <w:r w:rsidRPr="004944FD">
        <w:rPr>
          <w:b/>
        </w:rPr>
        <w:t>Содержа</w:t>
      </w:r>
      <w:r w:rsidR="004944FD">
        <w:rPr>
          <w:b/>
        </w:rPr>
        <w:t>ние учебного предмета «Чтение</w:t>
      </w:r>
      <w:r w:rsidRPr="004944FD">
        <w:rPr>
          <w:b/>
        </w:rPr>
        <w:t xml:space="preserve">» </w:t>
      </w:r>
    </w:p>
    <w:p w:rsidR="00775F72" w:rsidRPr="004944FD" w:rsidRDefault="00775F72" w:rsidP="00775F72">
      <w:pPr>
        <w:jc w:val="both"/>
        <w:rPr>
          <w:rFonts w:eastAsiaTheme="minorHAnsi"/>
        </w:rPr>
      </w:pPr>
      <w:r w:rsidRPr="004944FD">
        <w:rPr>
          <w:rFonts w:eastAsiaTheme="minorHAnsi"/>
        </w:rPr>
        <w:t>Содержание  обучения  чтению направлено на:</w:t>
      </w:r>
    </w:p>
    <w:p w:rsidR="00775F72" w:rsidRPr="004944FD" w:rsidRDefault="00775F72" w:rsidP="00775F72">
      <w:pPr>
        <w:jc w:val="both"/>
      </w:pPr>
      <w:r w:rsidRPr="004944FD">
        <w:rPr>
          <w:rFonts w:eastAsiaTheme="minorHAnsi"/>
        </w:rPr>
        <w:t xml:space="preserve">- </w:t>
      </w:r>
      <w:r w:rsidRPr="004944FD">
        <w:t>совершенствование техники чтения</w:t>
      </w:r>
      <w:r w:rsidRPr="004944FD">
        <w:rPr>
          <w:rFonts w:eastAsiaTheme="minorHAnsi"/>
        </w:rPr>
        <w:t xml:space="preserve"> (правильности, беглости, выразительности на основе понимания прочитанных произведений);</w:t>
      </w:r>
    </w:p>
    <w:p w:rsidR="00775F72" w:rsidRPr="004944FD" w:rsidRDefault="00775F72" w:rsidP="00775F72">
      <w:pPr>
        <w:jc w:val="both"/>
      </w:pPr>
      <w:r w:rsidRPr="004944FD">
        <w:t>-понимание содержания художественных произведений;</w:t>
      </w:r>
    </w:p>
    <w:p w:rsidR="00775F72" w:rsidRPr="004944FD" w:rsidRDefault="00775F72" w:rsidP="00775F72">
      <w:pPr>
        <w:jc w:val="both"/>
      </w:pPr>
      <w:r w:rsidRPr="004944FD">
        <w:t xml:space="preserve">-развитие речи и </w:t>
      </w:r>
      <w:r w:rsidRPr="004944FD">
        <w:rPr>
          <w:rFonts w:eastAsiaTheme="minorHAnsi"/>
        </w:rPr>
        <w:t>расширение словарного запаса обучающихся;</w:t>
      </w:r>
    </w:p>
    <w:p w:rsidR="00161F05" w:rsidRPr="004944FD" w:rsidRDefault="00775F72" w:rsidP="00161F05">
      <w:pPr>
        <w:contextualSpacing/>
        <w:jc w:val="both"/>
        <w:rPr>
          <w:rFonts w:eastAsiaTheme="minorHAnsi"/>
        </w:rPr>
      </w:pPr>
      <w:r w:rsidRPr="004944FD">
        <w:t>- развитию мышления;</w:t>
      </w:r>
      <w:r w:rsidRPr="004944FD">
        <w:rPr>
          <w:rFonts w:eastAsiaTheme="minorHAnsi"/>
        </w:rPr>
        <w:t xml:space="preserve"> </w:t>
      </w:r>
    </w:p>
    <w:p w:rsidR="004944FD" w:rsidRDefault="00775F72" w:rsidP="004944FD">
      <w:pPr>
        <w:contextualSpacing/>
        <w:jc w:val="both"/>
        <w:rPr>
          <w:rFonts w:eastAsiaTheme="minorHAnsi"/>
        </w:rPr>
      </w:pPr>
      <w:r w:rsidRPr="004944FD">
        <w:t xml:space="preserve">-решение проблем нравственного воспитания обучающихся, понимания ими соответствия описываемых событий жизненным ситуациям. </w:t>
      </w:r>
    </w:p>
    <w:p w:rsidR="004944FD" w:rsidRDefault="004944FD" w:rsidP="004944FD">
      <w:pPr>
        <w:contextualSpacing/>
        <w:jc w:val="both"/>
        <w:rPr>
          <w:rFonts w:eastAsiaTheme="minorHAnsi"/>
        </w:rPr>
      </w:pPr>
    </w:p>
    <w:p w:rsidR="00F73A48" w:rsidRPr="004944FD" w:rsidRDefault="00F73A48" w:rsidP="004944FD">
      <w:pPr>
        <w:contextualSpacing/>
        <w:jc w:val="center"/>
        <w:rPr>
          <w:rFonts w:eastAsiaTheme="minorHAnsi"/>
        </w:rPr>
      </w:pPr>
      <w:r w:rsidRPr="004944FD">
        <w:rPr>
          <w:rFonts w:eastAsiaTheme="minorHAnsi"/>
          <w:b/>
        </w:rPr>
        <w:lastRenderedPageBreak/>
        <w:t>Содержание разделов</w:t>
      </w:r>
    </w:p>
    <w:p w:rsidR="00F73A48" w:rsidRPr="004944FD" w:rsidRDefault="00F73A48" w:rsidP="00F73A48">
      <w:pPr>
        <w:jc w:val="center"/>
        <w:rPr>
          <w:rFonts w:eastAsiaTheme="minorHAnsi"/>
        </w:rPr>
      </w:pPr>
    </w:p>
    <w:tbl>
      <w:tblPr>
        <w:tblStyle w:val="aff"/>
        <w:tblW w:w="0" w:type="auto"/>
        <w:tblInd w:w="1384" w:type="dxa"/>
        <w:tblLook w:val="04A0" w:firstRow="1" w:lastRow="0" w:firstColumn="1" w:lastColumn="0" w:noHBand="0" w:noVBand="1"/>
      </w:tblPr>
      <w:tblGrid>
        <w:gridCol w:w="1418"/>
        <w:gridCol w:w="6378"/>
        <w:gridCol w:w="2552"/>
      </w:tblGrid>
      <w:tr w:rsidR="00F73A48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48" w:rsidRPr="004944FD" w:rsidRDefault="00F73A48" w:rsidP="00F73A48">
            <w:pPr>
              <w:jc w:val="center"/>
              <w:rPr>
                <w:rFonts w:eastAsiaTheme="minorHAnsi"/>
                <w:lang w:eastAsia="en-US"/>
              </w:rPr>
            </w:pPr>
            <w:r w:rsidRPr="004944FD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48" w:rsidRPr="004944FD" w:rsidRDefault="00F73A48" w:rsidP="00F73A48">
            <w:pPr>
              <w:jc w:val="center"/>
              <w:rPr>
                <w:lang w:eastAsia="en-US"/>
              </w:rPr>
            </w:pPr>
            <w:r w:rsidRPr="004944FD">
              <w:rPr>
                <w:rFonts w:eastAsiaTheme="minorHAnsi"/>
                <w:lang w:eastAsia="en-US"/>
              </w:rPr>
              <w:t>Название раздела, темы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48" w:rsidRPr="004944FD" w:rsidRDefault="00F73A48" w:rsidP="00F73A48">
            <w:pPr>
              <w:jc w:val="center"/>
              <w:rPr>
                <w:lang w:eastAsia="en-US"/>
              </w:rPr>
            </w:pPr>
            <w:r w:rsidRPr="004944FD">
              <w:rPr>
                <w:rFonts w:eastAsiaTheme="minorHAnsi"/>
                <w:lang w:eastAsia="en-US"/>
              </w:rPr>
              <w:t>Количество часов</w:t>
            </w:r>
          </w:p>
        </w:tc>
      </w:tr>
      <w:tr w:rsidR="00DB024D" w:rsidRPr="004944FD" w:rsidTr="000845E6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Давайте читать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8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2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Школьная страна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11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3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Среди людей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12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Истоки мудрости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12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5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Они прославили Отечество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10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6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Люби всё живое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8</w:t>
            </w:r>
          </w:p>
        </w:tc>
      </w:tr>
      <w:tr w:rsidR="00DB024D" w:rsidRPr="004944FD" w:rsidTr="000845E6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7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По страницам русской классики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24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8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Славен человек трудом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8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9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И в шутку и всерьёз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8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10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В мире приключений и фантастики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5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11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«Никто не забыт, ничто не забыто…»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371615" w:rsidP="00DB024D">
            <w:pPr>
              <w:jc w:val="center"/>
            </w:pPr>
            <w:r>
              <w:t>10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12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r w:rsidRPr="00DB024D">
              <w:t>По страницам зарубежной литературы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DB024D" w:rsidRDefault="00DB024D" w:rsidP="00DB024D">
            <w:pPr>
              <w:jc w:val="center"/>
            </w:pPr>
            <w:r w:rsidRPr="00DB024D">
              <w:t>15</w:t>
            </w:r>
          </w:p>
        </w:tc>
      </w:tr>
      <w:tr w:rsidR="00DB024D" w:rsidRPr="004944FD" w:rsidTr="004944F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4D" w:rsidRPr="004944FD" w:rsidRDefault="00DB024D" w:rsidP="00F73A48">
            <w:pPr>
              <w:jc w:val="right"/>
              <w:rPr>
                <w:lang w:eastAsia="en-US"/>
              </w:rPr>
            </w:pPr>
            <w:r w:rsidRPr="004944FD">
              <w:rPr>
                <w:lang w:eastAsia="en-US"/>
              </w:rPr>
              <w:t xml:space="preserve">Итого: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4944FD" w:rsidRDefault="00DB024D" w:rsidP="00F73A48">
            <w:pPr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4D" w:rsidRPr="00201568" w:rsidRDefault="00371615" w:rsidP="00F73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</w:tr>
    </w:tbl>
    <w:p w:rsidR="00775F72" w:rsidRPr="004944FD" w:rsidRDefault="00775F72" w:rsidP="00F73A48">
      <w:pPr>
        <w:jc w:val="both"/>
        <w:rPr>
          <w:b/>
          <w:color w:val="006600"/>
        </w:rPr>
      </w:pPr>
    </w:p>
    <w:p w:rsidR="00F73A48" w:rsidRPr="004944FD" w:rsidRDefault="00F73A48" w:rsidP="00F73A48">
      <w:pPr>
        <w:jc w:val="both"/>
        <w:rPr>
          <w:b/>
          <w:color w:val="009900"/>
        </w:rPr>
      </w:pPr>
      <w:r w:rsidRPr="004944FD">
        <w:rPr>
          <w:b/>
          <w:color w:val="009900"/>
        </w:rPr>
        <w:t>Внеклассное  чтение</w:t>
      </w:r>
    </w:p>
    <w:p w:rsidR="00F73A48" w:rsidRPr="004944FD" w:rsidRDefault="005B41C5" w:rsidP="00F73A48">
      <w:pPr>
        <w:ind w:firstLine="540"/>
        <w:jc w:val="both"/>
      </w:pPr>
      <w:r w:rsidRPr="004944FD">
        <w:t xml:space="preserve">Формирование </w:t>
      </w:r>
      <w:r w:rsidR="00F73A48" w:rsidRPr="004944FD">
        <w:t>чи</w:t>
      </w:r>
      <w:r w:rsidRPr="004944FD">
        <w:t xml:space="preserve">тательской самостоятельности </w:t>
      </w:r>
      <w:r w:rsidR="00F73A48" w:rsidRPr="004944FD">
        <w:t>школьников</w:t>
      </w:r>
      <w:r w:rsidRPr="004944FD">
        <w:t xml:space="preserve">. Выбор в школьной библиотеке детской </w:t>
      </w:r>
      <w:r w:rsidR="00F73A48" w:rsidRPr="004944FD">
        <w:t>книги на указанную учителем тему, чтение статей из детских газет, журналов. Беседы о прочитанном, чтение и пересказ интересных отрывков, коллективное составление кратких отзывов о книгах, анализ учётных листов по внеклассному чтению, по усмотрению учителя.</w:t>
      </w:r>
    </w:p>
    <w:p w:rsidR="00F73A48" w:rsidRPr="004944FD" w:rsidRDefault="00F73A48" w:rsidP="00F73A48">
      <w:pPr>
        <w:ind w:firstLine="540"/>
        <w:jc w:val="both"/>
      </w:pPr>
      <w:r w:rsidRPr="004944FD">
        <w:t>Урок  внеклассного  чтения проводится 1 раз в месяц.</w:t>
      </w:r>
    </w:p>
    <w:p w:rsidR="00F73A48" w:rsidRPr="004944FD" w:rsidRDefault="005B41C5" w:rsidP="00F73A48">
      <w:pPr>
        <w:ind w:firstLine="540"/>
        <w:jc w:val="both"/>
      </w:pPr>
      <w:r w:rsidRPr="004944FD">
        <w:t xml:space="preserve">Систематическое чтение детской художественной </w:t>
      </w:r>
      <w:r w:rsidR="00F73A48" w:rsidRPr="004944FD">
        <w:t>литературы, детских газет и журнало</w:t>
      </w:r>
      <w:r w:rsidRPr="004944FD">
        <w:t xml:space="preserve">в. Ведение дневника внеклассного </w:t>
      </w:r>
      <w:r w:rsidR="00F73A48" w:rsidRPr="004944FD">
        <w:t>чтения по данной учителем форме.</w:t>
      </w:r>
    </w:p>
    <w:p w:rsidR="00F73A48" w:rsidRPr="004944FD" w:rsidRDefault="00F73A48" w:rsidP="00F73A48">
      <w:pPr>
        <w:ind w:firstLine="540"/>
        <w:jc w:val="both"/>
      </w:pPr>
      <w:r w:rsidRPr="004944FD">
        <w:t>Обсуждение прочитанных произведений, коллективное составление кратких отзывов о книгах, пересказ содержания прочитанного по заданию учителя, название главных действующих лиц, выявление своего к ним отношения.</w:t>
      </w:r>
    </w:p>
    <w:p w:rsidR="00775F72" w:rsidRPr="004944FD" w:rsidRDefault="00775F72" w:rsidP="00F73A48">
      <w:pPr>
        <w:jc w:val="both"/>
        <w:rPr>
          <w:b/>
          <w:color w:val="00B050"/>
        </w:rPr>
      </w:pPr>
    </w:p>
    <w:p w:rsidR="00F73A48" w:rsidRPr="004944FD" w:rsidRDefault="00F73A48" w:rsidP="00F73A48">
      <w:pPr>
        <w:jc w:val="both"/>
        <w:rPr>
          <w:b/>
          <w:color w:val="00B050"/>
        </w:rPr>
      </w:pPr>
      <w:r w:rsidRPr="004944FD">
        <w:rPr>
          <w:b/>
          <w:color w:val="00B050"/>
        </w:rPr>
        <w:t>Литература для внеклассного чтения</w:t>
      </w:r>
    </w:p>
    <w:p w:rsidR="00F73A48" w:rsidRPr="004944FD" w:rsidRDefault="00F73A48" w:rsidP="00F73A48">
      <w:pPr>
        <w:pStyle w:val="af5"/>
        <w:numPr>
          <w:ilvl w:val="0"/>
          <w:numId w:val="24"/>
        </w:numPr>
      </w:pPr>
      <w:r w:rsidRPr="004944FD">
        <w:t>Знание основных сведений из жизни писателей.</w:t>
      </w:r>
    </w:p>
    <w:p w:rsidR="00F73A48" w:rsidRPr="004944FD" w:rsidRDefault="00F73A48" w:rsidP="00F73A48">
      <w:pPr>
        <w:pStyle w:val="af5"/>
        <w:numPr>
          <w:ilvl w:val="0"/>
          <w:numId w:val="24"/>
        </w:numPr>
      </w:pPr>
      <w:r w:rsidRPr="004944FD">
        <w:t>Чтение книг из школьной и районной библиотек. Самостоятельное чтение статей в газетах и детских журналах.</w:t>
      </w:r>
    </w:p>
    <w:p w:rsidR="00F73A48" w:rsidRPr="004944FD" w:rsidRDefault="00F73A48" w:rsidP="00F73A48">
      <w:pPr>
        <w:pStyle w:val="af5"/>
        <w:numPr>
          <w:ilvl w:val="0"/>
          <w:numId w:val="24"/>
        </w:numPr>
      </w:pPr>
      <w:r w:rsidRPr="004944FD">
        <w:t>Обсуждение прочитанных книг, статей. Составление отзывов.</w:t>
      </w:r>
    </w:p>
    <w:p w:rsidR="00F73A48" w:rsidRPr="004944FD" w:rsidRDefault="00F73A48" w:rsidP="00F73A48">
      <w:pPr>
        <w:pStyle w:val="af5"/>
        <w:numPr>
          <w:ilvl w:val="0"/>
          <w:numId w:val="24"/>
        </w:numPr>
      </w:pPr>
      <w:r w:rsidRPr="004944FD">
        <w:t>Умение передать главную мысль произведения, оценить поступки действующих лиц.</w:t>
      </w:r>
    </w:p>
    <w:p w:rsidR="00F73A48" w:rsidRPr="004944FD" w:rsidRDefault="00F73A48" w:rsidP="00F73A48">
      <w:pPr>
        <w:pStyle w:val="af5"/>
        <w:numPr>
          <w:ilvl w:val="0"/>
          <w:numId w:val="24"/>
        </w:numPr>
      </w:pPr>
      <w:r w:rsidRPr="004944FD">
        <w:t>Ведение дневника или стенда внеклассного чтения.</w:t>
      </w:r>
    </w:p>
    <w:p w:rsidR="00F73A48" w:rsidRPr="004944FD" w:rsidRDefault="00F73A48" w:rsidP="00F73A48">
      <w:pPr>
        <w:pStyle w:val="af5"/>
        <w:numPr>
          <w:ilvl w:val="0"/>
          <w:numId w:val="23"/>
        </w:numPr>
      </w:pPr>
      <w:r w:rsidRPr="004944FD">
        <w:lastRenderedPageBreak/>
        <w:t>В.П. Астафьев «Осенние грусти и радости», «Стрижонок Скрип», «Капалуха».</w:t>
      </w:r>
    </w:p>
    <w:p w:rsidR="00A8350B" w:rsidRPr="004944FD" w:rsidRDefault="00A8350B" w:rsidP="00A8350B">
      <w:pPr>
        <w:pStyle w:val="af5"/>
        <w:numPr>
          <w:ilvl w:val="0"/>
          <w:numId w:val="23"/>
        </w:numPr>
      </w:pPr>
      <w:r w:rsidRPr="004944FD">
        <w:t>Анвер Бикчентаев «Большой оркестр»</w:t>
      </w:r>
      <w:r w:rsidR="00E81F04">
        <w:t>.</w:t>
      </w:r>
    </w:p>
    <w:p w:rsidR="00F73A48" w:rsidRPr="004944FD" w:rsidRDefault="00F73A48" w:rsidP="00F73A48">
      <w:pPr>
        <w:pStyle w:val="af5"/>
        <w:numPr>
          <w:ilvl w:val="0"/>
          <w:numId w:val="23"/>
        </w:numPr>
      </w:pPr>
      <w:r w:rsidRPr="004944FD">
        <w:t>В. В. Бианки «Бешеный бельчонок»,</w:t>
      </w:r>
      <w:r w:rsidR="008F08E7" w:rsidRPr="004944FD">
        <w:t xml:space="preserve"> «Приказ на снегу», «Лупленый </w:t>
      </w:r>
      <w:r w:rsidRPr="004944FD">
        <w:t>Бочок», «Мышарик», «Вести из леса».</w:t>
      </w:r>
    </w:p>
    <w:p w:rsidR="00F73A48" w:rsidRPr="004944FD" w:rsidRDefault="005B41C5" w:rsidP="00F73A48">
      <w:pPr>
        <w:pStyle w:val="af5"/>
        <w:numPr>
          <w:ilvl w:val="0"/>
          <w:numId w:val="23"/>
        </w:numPr>
      </w:pPr>
      <w:r w:rsidRPr="004944FD">
        <w:t xml:space="preserve">Жюль Верн «Дети капитана </w:t>
      </w:r>
      <w:r w:rsidR="00F73A48" w:rsidRPr="004944FD">
        <w:t>Гранта».</w:t>
      </w:r>
    </w:p>
    <w:p w:rsidR="00F73A48" w:rsidRPr="004944FD" w:rsidRDefault="00F73A48" w:rsidP="00F73A48">
      <w:pPr>
        <w:pStyle w:val="af5"/>
        <w:numPr>
          <w:ilvl w:val="0"/>
          <w:numId w:val="23"/>
        </w:numPr>
      </w:pPr>
      <w:r w:rsidRPr="004944FD">
        <w:t>А. П. Гайдар «Судьба барабанщика».</w:t>
      </w:r>
    </w:p>
    <w:p w:rsidR="00F73A48" w:rsidRPr="004944FD" w:rsidRDefault="00F73A48" w:rsidP="00F73A48">
      <w:pPr>
        <w:pStyle w:val="af5"/>
        <w:numPr>
          <w:ilvl w:val="0"/>
          <w:numId w:val="23"/>
        </w:numPr>
      </w:pPr>
      <w:r w:rsidRPr="004944FD">
        <w:t>Т.Д. Дефо «Робинзон Крузо».</w:t>
      </w:r>
    </w:p>
    <w:p w:rsidR="00F73A48" w:rsidRPr="004944FD" w:rsidRDefault="00F73A48" w:rsidP="00F73A48">
      <w:pPr>
        <w:pStyle w:val="af5"/>
        <w:numPr>
          <w:ilvl w:val="0"/>
          <w:numId w:val="23"/>
        </w:numPr>
      </w:pPr>
      <w:r w:rsidRPr="004944FD">
        <w:t>Л. Кассиль «Ночная ромашка», «Огнеопасный груз», «Солнце светит».</w:t>
      </w:r>
    </w:p>
    <w:p w:rsidR="00212C3D" w:rsidRDefault="00212C3D" w:rsidP="00F73A48">
      <w:pPr>
        <w:pStyle w:val="af5"/>
        <w:numPr>
          <w:ilvl w:val="0"/>
          <w:numId w:val="23"/>
        </w:numPr>
      </w:pPr>
      <w:r>
        <w:t>Ю.И. Коваль «Капитан Клюквин», «Картофельная собака».</w:t>
      </w:r>
    </w:p>
    <w:p w:rsidR="00857368" w:rsidRPr="004944FD" w:rsidRDefault="00857368" w:rsidP="00F73A48">
      <w:pPr>
        <w:pStyle w:val="af5"/>
        <w:numPr>
          <w:ilvl w:val="0"/>
          <w:numId w:val="23"/>
        </w:numPr>
      </w:pPr>
      <w:r w:rsidRPr="004944FD">
        <w:t>М.М. Колосов «Мальчишка».</w:t>
      </w:r>
      <w:r w:rsidR="005B41C5" w:rsidRPr="004944FD">
        <w:t xml:space="preserve"> </w:t>
      </w:r>
    </w:p>
    <w:p w:rsidR="00F73A48" w:rsidRPr="004944FD" w:rsidRDefault="00307C40" w:rsidP="00F73A48">
      <w:pPr>
        <w:pStyle w:val="af5"/>
        <w:numPr>
          <w:ilvl w:val="0"/>
          <w:numId w:val="23"/>
        </w:numPr>
      </w:pPr>
      <w:r>
        <w:t xml:space="preserve"> </w:t>
      </w:r>
      <w:r w:rsidR="00F73A48" w:rsidRPr="004944FD">
        <w:t xml:space="preserve">JI.H. Лагин «Старик Хоттабыч». </w:t>
      </w:r>
    </w:p>
    <w:p w:rsidR="00F73A48" w:rsidRPr="004944FD" w:rsidRDefault="00E81F04" w:rsidP="009512DD">
      <w:pPr>
        <w:pStyle w:val="af5"/>
        <w:numPr>
          <w:ilvl w:val="0"/>
          <w:numId w:val="23"/>
        </w:numPr>
      </w:pPr>
      <w:r>
        <w:t xml:space="preserve"> </w:t>
      </w:r>
      <w:r w:rsidR="005B41C5" w:rsidRPr="004944FD">
        <w:t>К.</w:t>
      </w:r>
      <w:r w:rsidR="00F73A48" w:rsidRPr="004944FD">
        <w:t>Г. Паустовский «Ручьи, где плещется форель», «Старый повар», «Степная гроза», «Жильцы старог</w:t>
      </w:r>
      <w:r w:rsidR="00766BF1">
        <w:t xml:space="preserve">о дома», «Последний чёрт». </w:t>
      </w:r>
    </w:p>
    <w:p w:rsidR="009512DD" w:rsidRPr="004944FD" w:rsidRDefault="00E81F04" w:rsidP="009512DD">
      <w:pPr>
        <w:pStyle w:val="af5"/>
        <w:numPr>
          <w:ilvl w:val="0"/>
          <w:numId w:val="23"/>
        </w:numPr>
      </w:pPr>
      <w:r>
        <w:t xml:space="preserve"> </w:t>
      </w:r>
      <w:r w:rsidR="00F73A48" w:rsidRPr="004944FD">
        <w:t xml:space="preserve">Дж. Свифт «Путешествие Гулливера». </w:t>
      </w:r>
    </w:p>
    <w:p w:rsidR="009512DD" w:rsidRPr="004944FD" w:rsidRDefault="00FE6414" w:rsidP="009512DD">
      <w:pPr>
        <w:pStyle w:val="af5"/>
        <w:numPr>
          <w:ilvl w:val="0"/>
          <w:numId w:val="23"/>
        </w:numPr>
      </w:pPr>
      <w:r>
        <w:t xml:space="preserve"> А.</w:t>
      </w:r>
      <w:r w:rsidR="00857368" w:rsidRPr="004944FD">
        <w:t xml:space="preserve">А. Сурков. </w:t>
      </w:r>
      <w:r w:rsidR="00F73A48" w:rsidRPr="004944FD">
        <w:t>Стихотворения из цикла «Победители» («В громе яростных битв», «Под вечер в гестапо ее привели», «Утро в окопе», «Песня о слепом баяни</w:t>
      </w:r>
      <w:r w:rsidR="009512DD" w:rsidRPr="004944FD">
        <w:t>сте»», «Защитник Сталинграда»).</w:t>
      </w:r>
      <w:r w:rsidR="00857368" w:rsidRPr="004944FD">
        <w:t xml:space="preserve"> </w:t>
      </w:r>
    </w:p>
    <w:p w:rsidR="00297DDD" w:rsidRDefault="00297DDD" w:rsidP="009512DD">
      <w:pPr>
        <w:pStyle w:val="af5"/>
        <w:numPr>
          <w:ilvl w:val="0"/>
          <w:numId w:val="23"/>
        </w:numPr>
      </w:pPr>
      <w:r>
        <w:t xml:space="preserve"> </w:t>
      </w:r>
      <w:r w:rsidRPr="00297DDD">
        <w:t>Умный мужик (Русская народная сказка)</w:t>
      </w:r>
      <w:r>
        <w:t>.</w:t>
      </w:r>
    </w:p>
    <w:p w:rsidR="009512DD" w:rsidRPr="004944FD" w:rsidRDefault="00297DDD" w:rsidP="009512DD">
      <w:pPr>
        <w:pStyle w:val="af5"/>
        <w:numPr>
          <w:ilvl w:val="0"/>
          <w:numId w:val="23"/>
        </w:numPr>
      </w:pPr>
      <w:r>
        <w:t xml:space="preserve"> </w:t>
      </w:r>
      <w:r w:rsidR="00857368" w:rsidRPr="004944FD">
        <w:t>А.</w:t>
      </w:r>
      <w:r w:rsidR="00F73A48" w:rsidRPr="004944FD">
        <w:t>П. Чехов «Спать хочется», «К</w:t>
      </w:r>
      <w:r w:rsidR="00A82BBE">
        <w:t>аштанка», «Хамелеон».</w:t>
      </w:r>
    </w:p>
    <w:p w:rsidR="004944FD" w:rsidRPr="00212C3D" w:rsidRDefault="00297DDD" w:rsidP="00297DDD">
      <w:pPr>
        <w:pStyle w:val="af5"/>
        <w:numPr>
          <w:ilvl w:val="0"/>
          <w:numId w:val="23"/>
        </w:numPr>
      </w:pPr>
      <w:r>
        <w:t xml:space="preserve"> </w:t>
      </w:r>
      <w:r w:rsidRPr="004944FD">
        <w:t xml:space="preserve">Е.Л. Шварц «Сказка о потерянном времени». </w:t>
      </w:r>
    </w:p>
    <w:p w:rsidR="008D324D" w:rsidRPr="00212C3D" w:rsidRDefault="00212C3D" w:rsidP="00212C3D">
      <w:pPr>
        <w:pStyle w:val="af5"/>
        <w:ind w:left="709"/>
        <w:jc w:val="center"/>
        <w:rPr>
          <w:b/>
        </w:rPr>
      </w:pPr>
      <w:r>
        <w:rPr>
          <w:b/>
        </w:rPr>
        <w:t>Личностные результаты</w:t>
      </w:r>
    </w:p>
    <w:p w:rsidR="008D324D" w:rsidRPr="004944FD" w:rsidRDefault="008D324D" w:rsidP="008D324D">
      <w:pPr>
        <w:jc w:val="both"/>
      </w:pPr>
      <w:bookmarkStart w:id="0" w:name="100141"/>
      <w:bookmarkStart w:id="1" w:name="100153"/>
      <w:bookmarkEnd w:id="0"/>
      <w:bookmarkEnd w:id="1"/>
      <w:r w:rsidRPr="004944FD">
        <w:t>1. Осознание себя как гражданина России; формирование чувства гордости за свою Родину</w:t>
      </w:r>
      <w:bookmarkStart w:id="2" w:name="100142"/>
      <w:bookmarkEnd w:id="2"/>
      <w:r w:rsidRPr="004944FD">
        <w:t xml:space="preserve">, сопричастности к прошлому, настоящему и будущему своей страны и родного края, проявление уважения к традициям и культуре своего народа в процессе восприятия и анализа произведений выдающихся представителей русской литературы. </w:t>
      </w:r>
    </w:p>
    <w:p w:rsidR="008D324D" w:rsidRPr="004944FD" w:rsidRDefault="008D324D" w:rsidP="008D324D">
      <w:pPr>
        <w:jc w:val="both"/>
      </w:pPr>
      <w:r w:rsidRPr="004944FD">
        <w:t xml:space="preserve">2. Воспитание уважительного отношения к иному мнению, истории и культуре других народов. </w:t>
      </w:r>
      <w:bookmarkStart w:id="3" w:name="100143"/>
      <w:bookmarkEnd w:id="3"/>
      <w:r w:rsidRPr="004944FD">
        <w:t xml:space="preserve">Способность понимать художественные произведения, отражающие разные этнокультурные традиции; проявление уважительного отношения и интереса к художественной культуре, искусству и традициям других народов. </w:t>
      </w:r>
    </w:p>
    <w:p w:rsidR="008D324D" w:rsidRPr="004944FD" w:rsidRDefault="008D324D" w:rsidP="008D324D">
      <w:pPr>
        <w:jc w:val="both"/>
      </w:pPr>
      <w:r w:rsidRPr="004944FD">
        <w:t>3.</w:t>
      </w:r>
      <w:bookmarkStart w:id="4" w:name="100144"/>
      <w:bookmarkEnd w:id="4"/>
      <w:r w:rsidRPr="004944FD">
        <w:t xml:space="preserve">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</w:t>
      </w:r>
      <w:bookmarkStart w:id="5" w:name="100145"/>
      <w:bookmarkStart w:id="6" w:name="100146"/>
      <w:bookmarkStart w:id="7" w:name="100147"/>
      <w:bookmarkEnd w:id="5"/>
      <w:bookmarkEnd w:id="6"/>
      <w:bookmarkEnd w:id="7"/>
      <w:r w:rsidRPr="004944FD">
        <w:t>. Слушать и понимать речь других, взаимодействие с окру</w:t>
      </w:r>
      <w:r w:rsidRPr="004944FD">
        <w:softHyphen/>
        <w:t>жающими людьми в процессе речевого общения, совместного выполнения какой-либо задачи, участия в спорах, обсужде</w:t>
      </w:r>
      <w:r w:rsidRPr="004944FD">
        <w:softHyphen/>
        <w:t>ниях; овладение национально-культурными нормами речевого поведения в различных ситуациях формального и неформаль</w:t>
      </w:r>
      <w:r w:rsidRPr="004944FD">
        <w:softHyphen/>
        <w:t>ного межличностного и межкультурного общения.</w:t>
      </w:r>
    </w:p>
    <w:p w:rsidR="008D324D" w:rsidRPr="004944FD" w:rsidRDefault="008D324D" w:rsidP="008D324D">
      <w:pPr>
        <w:jc w:val="both"/>
      </w:pPr>
      <w:r w:rsidRPr="004944FD">
        <w:t xml:space="preserve">4. Способность к осмыслению социального окружения, своего места в нем, принятие соответствующих возрасту ценностей и социальных ролей. Умение выбирать адекватные языковые средства для успешного решения коммуникативных задач </w:t>
      </w:r>
      <w:r w:rsidRPr="004944FD">
        <w:lastRenderedPageBreak/>
        <w:t>(диалог, устные монологические высказывания, письменные тексты) с учетом особенностей разных видов речи и ситуаций общения.</w:t>
      </w:r>
    </w:p>
    <w:p w:rsidR="008D324D" w:rsidRPr="004944FD" w:rsidRDefault="008D324D" w:rsidP="008D324D">
      <w:bookmarkStart w:id="8" w:name="100148"/>
      <w:bookmarkEnd w:id="8"/>
      <w:r w:rsidRPr="004944FD">
        <w:t>5. Принятие и освоение социальной роли обучающегося, проявление социально значимых мотивов учебной деятельности.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4944FD">
        <w:softHyphen/>
        <w:t>там, применять полученные знания, умения и навыки анализа языковых явлений на межпредметном уровне.</w:t>
      </w:r>
    </w:p>
    <w:p w:rsidR="008D324D" w:rsidRPr="004944FD" w:rsidRDefault="008D324D" w:rsidP="008D324D">
      <w:pPr>
        <w:jc w:val="both"/>
      </w:pPr>
      <w:bookmarkStart w:id="9" w:name="100149"/>
      <w:bookmarkStart w:id="10" w:name="100150"/>
      <w:bookmarkEnd w:id="9"/>
      <w:bookmarkEnd w:id="10"/>
      <w:r w:rsidRPr="004944FD">
        <w:t xml:space="preserve">6.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 при изучении литературных произведений. </w:t>
      </w:r>
    </w:p>
    <w:p w:rsidR="008D324D" w:rsidRPr="004944FD" w:rsidRDefault="008D324D" w:rsidP="008D324D">
      <w:pPr>
        <w:jc w:val="both"/>
      </w:pPr>
      <w:bookmarkStart w:id="11" w:name="100151"/>
      <w:bookmarkEnd w:id="11"/>
      <w:r w:rsidRPr="004944FD">
        <w:t xml:space="preserve">7. Воспитание эстетических потребностей, ценностей и чувств через освоение художественного наследия  народов России и мира. Приобретение эстетического опыта слушания, чтения и эмоционально-эстетической оценки произведений фольклора и художественной литературы. </w:t>
      </w:r>
    </w:p>
    <w:p w:rsidR="008D324D" w:rsidRDefault="008D324D" w:rsidP="008D324D">
      <w:pPr>
        <w:jc w:val="both"/>
      </w:pPr>
      <w:bookmarkStart w:id="12" w:name="100152"/>
      <w:bookmarkEnd w:id="12"/>
      <w:r w:rsidRPr="004944FD">
        <w:t xml:space="preserve">8.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 </w:t>
      </w:r>
    </w:p>
    <w:p w:rsidR="00DB024D" w:rsidRDefault="00DB024D" w:rsidP="00DB024D"/>
    <w:p w:rsidR="00212C3D" w:rsidRPr="00212C3D" w:rsidRDefault="000845E6" w:rsidP="00212C3D">
      <w:pPr>
        <w:ind w:firstLine="708"/>
      </w:pPr>
      <w:r w:rsidRPr="00DB024D">
        <w:t>В процессе выполнения учащимися заданий по прочитанному тексту проводится оценка следующих личностн</w:t>
      </w:r>
      <w:r w:rsidR="00212C3D">
        <w:t>ых результатов.</w:t>
      </w:r>
    </w:p>
    <w:p w:rsidR="000845E6" w:rsidRPr="00DB024D" w:rsidRDefault="000845E6" w:rsidP="00DB024D">
      <w:pPr>
        <w:rPr>
          <w:b/>
          <w:u w:val="single"/>
        </w:rPr>
      </w:pPr>
      <w:r w:rsidRPr="00DB024D">
        <w:rPr>
          <w:b/>
          <w:u w:val="single"/>
        </w:rPr>
        <w:t>Достаточный уровень:</w:t>
      </w:r>
    </w:p>
    <w:p w:rsidR="000845E6" w:rsidRPr="00DB024D" w:rsidRDefault="00DB024D" w:rsidP="00DB024D">
      <w:r>
        <w:t xml:space="preserve">- </w:t>
      </w:r>
      <w:r w:rsidR="000845E6" w:rsidRPr="00DB024D">
        <w:t>выражать своё отношение к поступкам героев и объяснять их с использованием личного опыта и материала прочитанного произведения;</w:t>
      </w:r>
    </w:p>
    <w:p w:rsidR="00DB024D" w:rsidRDefault="00DB024D" w:rsidP="00DB024D">
      <w:r>
        <w:t xml:space="preserve">- </w:t>
      </w:r>
      <w:r w:rsidR="000845E6" w:rsidRPr="00DB024D">
        <w:t xml:space="preserve">определять качества характера героев, проявляющиеся в поступках и взаимоотношениях с другими людьми; </w:t>
      </w:r>
    </w:p>
    <w:p w:rsidR="000845E6" w:rsidRPr="00DB024D" w:rsidRDefault="00DB024D" w:rsidP="00DB024D">
      <w:r>
        <w:t xml:space="preserve">- </w:t>
      </w:r>
      <w:r w:rsidR="000845E6" w:rsidRPr="00DB024D">
        <w:t>давать им элементарную оценку;</w:t>
      </w:r>
    </w:p>
    <w:p w:rsidR="000845E6" w:rsidRPr="00DB024D" w:rsidRDefault="00DB024D" w:rsidP="00DB024D">
      <w:r>
        <w:t xml:space="preserve">- </w:t>
      </w:r>
      <w:r w:rsidR="000845E6" w:rsidRPr="00DB024D">
        <w:t>определять (с помощью учителя) причины поступков героев и давать им элементарную оценку;</w:t>
      </w:r>
    </w:p>
    <w:p w:rsidR="000845E6" w:rsidRPr="00DB024D" w:rsidRDefault="00DB024D" w:rsidP="00DB024D">
      <w:r>
        <w:t xml:space="preserve">- </w:t>
      </w:r>
      <w:r w:rsidR="000845E6" w:rsidRPr="00DB024D">
        <w:t>определять (с помощью учителя) отношение автора к героям и их поступкам;</w:t>
      </w:r>
    </w:p>
    <w:p w:rsidR="000845E6" w:rsidRPr="00DB024D" w:rsidRDefault="00DB024D" w:rsidP="00DB024D">
      <w:r>
        <w:t xml:space="preserve">- </w:t>
      </w:r>
      <w:r w:rsidR="000845E6" w:rsidRPr="00DB024D">
        <w:t>понимать</w:t>
      </w:r>
      <w:r w:rsidR="000845E6" w:rsidRPr="00DB024D">
        <w:tab/>
        <w:t>эмоциональное</w:t>
      </w:r>
      <w:r>
        <w:t xml:space="preserve"> </w:t>
      </w:r>
      <w:r w:rsidR="000845E6" w:rsidRPr="00DB024D">
        <w:t>состояние</w:t>
      </w:r>
      <w:r>
        <w:t xml:space="preserve"> </w:t>
      </w:r>
      <w:r w:rsidR="000845E6" w:rsidRPr="00DB024D">
        <w:t>героя</w:t>
      </w:r>
      <w:r>
        <w:t xml:space="preserve"> </w:t>
      </w:r>
      <w:r w:rsidR="000845E6" w:rsidRPr="00DB024D">
        <w:t>произведения и устанавливать причины его переживаний.</w:t>
      </w:r>
    </w:p>
    <w:p w:rsidR="00DB024D" w:rsidRDefault="00DB024D" w:rsidP="00DB024D"/>
    <w:p w:rsidR="000845E6" w:rsidRPr="00DB024D" w:rsidRDefault="000845E6" w:rsidP="00DB024D">
      <w:pPr>
        <w:rPr>
          <w:b/>
          <w:u w:val="single"/>
        </w:rPr>
      </w:pPr>
      <w:r w:rsidRPr="00DB024D">
        <w:rPr>
          <w:b/>
          <w:u w:val="single"/>
        </w:rPr>
        <w:t>Минимальный уровень:</w:t>
      </w:r>
    </w:p>
    <w:p w:rsidR="000845E6" w:rsidRPr="00DB024D" w:rsidRDefault="00DB024D" w:rsidP="00DB024D">
      <w:r>
        <w:t xml:space="preserve">- </w:t>
      </w:r>
      <w:r w:rsidR="000845E6" w:rsidRPr="00DB024D">
        <w:t>давать элементарную оценку поступкам героев произведений;</w:t>
      </w:r>
    </w:p>
    <w:p w:rsidR="000845E6" w:rsidRPr="00DB024D" w:rsidRDefault="00DB024D" w:rsidP="00DB024D">
      <w:r>
        <w:t xml:space="preserve">- </w:t>
      </w:r>
      <w:r w:rsidR="000845E6" w:rsidRPr="00DB024D">
        <w:t>определять своё отношение к героям и их поступкам.</w:t>
      </w:r>
    </w:p>
    <w:p w:rsidR="00212C3D" w:rsidRDefault="00212C3D" w:rsidP="00212C3D">
      <w:pPr>
        <w:rPr>
          <w:b/>
        </w:rPr>
      </w:pPr>
    </w:p>
    <w:p w:rsidR="00F73A48" w:rsidRPr="004944FD" w:rsidRDefault="00F73A48" w:rsidP="00F73A48">
      <w:pPr>
        <w:jc w:val="center"/>
        <w:rPr>
          <w:b/>
        </w:rPr>
      </w:pPr>
      <w:r w:rsidRPr="004944FD">
        <w:rPr>
          <w:b/>
        </w:rPr>
        <w:t>Базовые учебные действия</w:t>
      </w:r>
    </w:p>
    <w:p w:rsidR="00F73A48" w:rsidRPr="004944FD" w:rsidRDefault="00F73A48" w:rsidP="00F73A48">
      <w:pPr>
        <w:jc w:val="both"/>
      </w:pPr>
      <w:r w:rsidRPr="004944FD">
        <w:rPr>
          <w:b/>
        </w:rPr>
        <w:t>Личностные:</w:t>
      </w:r>
      <w:r w:rsidRPr="004944FD">
        <w:t xml:space="preserve"> </w:t>
      </w:r>
    </w:p>
    <w:p w:rsidR="00F73A48" w:rsidRPr="004944FD" w:rsidRDefault="00F73A48" w:rsidP="00F73A48">
      <w:pPr>
        <w:jc w:val="both"/>
      </w:pPr>
      <w:r w:rsidRPr="004944FD">
        <w:t xml:space="preserve">- испытывать чувство гордости за свою страну; </w:t>
      </w:r>
    </w:p>
    <w:p w:rsidR="00F73A48" w:rsidRPr="004944FD" w:rsidRDefault="00F73A48" w:rsidP="00F73A48">
      <w:pPr>
        <w:jc w:val="both"/>
      </w:pPr>
      <w:r w:rsidRPr="004944FD">
        <w:t xml:space="preserve">- гордиться успехами и достижениями как собственными, так и своих других обучающихся; </w:t>
      </w:r>
    </w:p>
    <w:p w:rsidR="00F73A48" w:rsidRPr="004944FD" w:rsidRDefault="00F73A48" w:rsidP="00F73A48">
      <w:pPr>
        <w:jc w:val="both"/>
      </w:pPr>
      <w:r w:rsidRPr="004944FD">
        <w:lastRenderedPageBreak/>
        <w:t xml:space="preserve">- адекватно эмоционально откликаться на произведения литературы, музыки, живописи; </w:t>
      </w:r>
    </w:p>
    <w:p w:rsidR="00F73A48" w:rsidRPr="004944FD" w:rsidRDefault="00F73A48" w:rsidP="00F73A48">
      <w:pPr>
        <w:jc w:val="both"/>
      </w:pPr>
      <w:r w:rsidRPr="004944FD">
        <w:t xml:space="preserve"> -уважительно и бережно относиться к людям труда и результатам их деятельности; </w:t>
      </w:r>
    </w:p>
    <w:p w:rsidR="00F73A48" w:rsidRPr="004944FD" w:rsidRDefault="00F73A48" w:rsidP="00F73A48">
      <w:pPr>
        <w:jc w:val="both"/>
      </w:pPr>
      <w:r w:rsidRPr="004944FD">
        <w:t xml:space="preserve">- активно включаться в общеполезную социальную деятельность; </w:t>
      </w:r>
    </w:p>
    <w:p w:rsidR="00F73A48" w:rsidRPr="004944FD" w:rsidRDefault="00F73A48" w:rsidP="00F73A48">
      <w:pPr>
        <w:jc w:val="both"/>
      </w:pPr>
      <w:r w:rsidRPr="004944FD">
        <w:t>- бережно относиться к культурно-историческому наследию родного края и страны.</w:t>
      </w:r>
    </w:p>
    <w:p w:rsidR="00F73A48" w:rsidRPr="004944FD" w:rsidRDefault="00F73A48" w:rsidP="00F73A48">
      <w:pPr>
        <w:jc w:val="both"/>
      </w:pPr>
      <w:bookmarkStart w:id="13" w:name="103653"/>
      <w:bookmarkEnd w:id="13"/>
    </w:p>
    <w:p w:rsidR="00F73A48" w:rsidRPr="004944FD" w:rsidRDefault="00F73A48" w:rsidP="00F73A48">
      <w:pPr>
        <w:jc w:val="both"/>
      </w:pPr>
      <w:r w:rsidRPr="004944FD">
        <w:rPr>
          <w:b/>
        </w:rPr>
        <w:t>Коммуникативные:</w:t>
      </w:r>
      <w:r w:rsidRPr="004944FD">
        <w:t xml:space="preserve"> </w:t>
      </w:r>
    </w:p>
    <w:p w:rsidR="00F73A48" w:rsidRPr="004944FD" w:rsidRDefault="00F73A48" w:rsidP="00F73A48">
      <w:pPr>
        <w:jc w:val="both"/>
      </w:pPr>
      <w:r w:rsidRPr="004944FD">
        <w:t xml:space="preserve">- вступать и поддерживать коммуникацию в разных ситуациях социального взаимодействия (учебных, трудовых, бытовых); </w:t>
      </w:r>
    </w:p>
    <w:p w:rsidR="00F73A48" w:rsidRPr="004944FD" w:rsidRDefault="00F73A48" w:rsidP="00F73A48">
      <w:pPr>
        <w:jc w:val="both"/>
      </w:pPr>
      <w:r w:rsidRPr="004944FD">
        <w:t xml:space="preserve">- слушать собеседника, вступать в диалог и поддерживать его; </w:t>
      </w:r>
    </w:p>
    <w:p w:rsidR="00F73A48" w:rsidRPr="004944FD" w:rsidRDefault="00F73A48" w:rsidP="00F73A48">
      <w:pPr>
        <w:jc w:val="both"/>
      </w:pPr>
      <w:r w:rsidRPr="004944FD">
        <w:t>-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F73A48" w:rsidRPr="004944FD" w:rsidRDefault="00F73A48" w:rsidP="00F73A48">
      <w:pPr>
        <w:jc w:val="both"/>
      </w:pPr>
      <w:bookmarkStart w:id="14" w:name="103654"/>
      <w:bookmarkEnd w:id="14"/>
    </w:p>
    <w:p w:rsidR="00F73A48" w:rsidRPr="004944FD" w:rsidRDefault="00F73A48" w:rsidP="00F73A48">
      <w:pPr>
        <w:jc w:val="both"/>
      </w:pPr>
      <w:r w:rsidRPr="004944FD">
        <w:rPr>
          <w:b/>
        </w:rPr>
        <w:t>Регулятивные</w:t>
      </w:r>
      <w:r w:rsidRPr="004944FD">
        <w:t xml:space="preserve">: </w:t>
      </w:r>
    </w:p>
    <w:p w:rsidR="00F73A48" w:rsidRPr="004944FD" w:rsidRDefault="00F73A48" w:rsidP="00F73A48">
      <w:pPr>
        <w:jc w:val="both"/>
      </w:pPr>
      <w:r w:rsidRPr="004944FD">
        <w:t xml:space="preserve">- 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F73A48" w:rsidRPr="004944FD" w:rsidRDefault="00F73A48" w:rsidP="00F73A48">
      <w:pPr>
        <w:jc w:val="both"/>
      </w:pPr>
      <w:r w:rsidRPr="004944FD">
        <w:t xml:space="preserve">-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</w:t>
      </w:r>
    </w:p>
    <w:p w:rsidR="00F73A48" w:rsidRPr="004944FD" w:rsidRDefault="00F73A48" w:rsidP="00F73A48">
      <w:pPr>
        <w:jc w:val="both"/>
      </w:pPr>
      <w:r w:rsidRPr="004944FD">
        <w:t>- адекватно реагировать на внешний контроль и оценку, корректировать в соответствии с ней свою деятельность.</w:t>
      </w:r>
    </w:p>
    <w:p w:rsidR="00DB024D" w:rsidRDefault="00DB024D" w:rsidP="00F73A48">
      <w:pPr>
        <w:jc w:val="both"/>
        <w:rPr>
          <w:b/>
        </w:rPr>
      </w:pPr>
      <w:bookmarkStart w:id="15" w:name="103655"/>
      <w:bookmarkEnd w:id="15"/>
    </w:p>
    <w:p w:rsidR="00F73A48" w:rsidRPr="004944FD" w:rsidRDefault="00F73A48" w:rsidP="00F73A48">
      <w:pPr>
        <w:jc w:val="both"/>
      </w:pPr>
      <w:r w:rsidRPr="004944FD">
        <w:rPr>
          <w:b/>
        </w:rPr>
        <w:t>Познавательные:</w:t>
      </w:r>
      <w:r w:rsidRPr="004944FD">
        <w:t xml:space="preserve"> </w:t>
      </w:r>
    </w:p>
    <w:p w:rsidR="00F73A48" w:rsidRPr="004944FD" w:rsidRDefault="00F73A48" w:rsidP="00F73A48">
      <w:pPr>
        <w:jc w:val="both"/>
      </w:pPr>
      <w:r w:rsidRPr="004944FD">
        <w:t>- дифференцированно воспринимать окружающий мир, его временно-пространственную организацию;</w:t>
      </w:r>
    </w:p>
    <w:p w:rsidR="00F73A48" w:rsidRPr="004944FD" w:rsidRDefault="00F73A48" w:rsidP="00F73A48">
      <w:pPr>
        <w:jc w:val="both"/>
      </w:pPr>
      <w:r w:rsidRPr="004944FD">
        <w:t xml:space="preserve">-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:rsidR="00F73A48" w:rsidRPr="004944FD" w:rsidRDefault="00F73A48" w:rsidP="00F73A48">
      <w:pPr>
        <w:jc w:val="both"/>
      </w:pPr>
      <w:r w:rsidRPr="004944FD">
        <w:t>-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212C3D" w:rsidRDefault="00212C3D" w:rsidP="00DB024D">
      <w:pPr>
        <w:pStyle w:val="af5"/>
        <w:ind w:left="709"/>
        <w:jc w:val="center"/>
        <w:rPr>
          <w:b/>
        </w:rPr>
      </w:pPr>
    </w:p>
    <w:p w:rsidR="00212C3D" w:rsidRPr="00212C3D" w:rsidRDefault="00F73A48" w:rsidP="00212C3D">
      <w:pPr>
        <w:pStyle w:val="af5"/>
        <w:ind w:left="709"/>
        <w:jc w:val="center"/>
        <w:rPr>
          <w:color w:val="000000"/>
        </w:rPr>
      </w:pPr>
      <w:r w:rsidRPr="004944FD">
        <w:rPr>
          <w:b/>
        </w:rPr>
        <w:t>Предметные результаты</w:t>
      </w:r>
    </w:p>
    <w:p w:rsidR="00212C3D" w:rsidRDefault="00212C3D" w:rsidP="000845E6">
      <w:pPr>
        <w:rPr>
          <w:b/>
          <w:u w:val="single"/>
        </w:rPr>
      </w:pPr>
    </w:p>
    <w:p w:rsidR="000845E6" w:rsidRPr="000845E6" w:rsidRDefault="000845E6" w:rsidP="000845E6">
      <w:pPr>
        <w:rPr>
          <w:b/>
          <w:u w:val="single"/>
        </w:rPr>
      </w:pPr>
      <w:r w:rsidRPr="000845E6">
        <w:rPr>
          <w:b/>
          <w:u w:val="single"/>
        </w:rPr>
        <w:t>Достаточный уровень:</w:t>
      </w:r>
    </w:p>
    <w:p w:rsidR="000845E6" w:rsidRPr="000845E6" w:rsidRDefault="000845E6" w:rsidP="000845E6">
      <w:r>
        <w:t xml:space="preserve">- </w:t>
      </w:r>
      <w:r w:rsidRPr="000845E6">
        <w:t>правильное и плавное чтение целыми словами с постепенным переходом к чтению словосочетаниями в темпе, приближенном к темпу устной разговорной речи (в том числе и сложных по звуко-слоговой структуре и значению слов после предварительной отработки);</w:t>
      </w:r>
    </w:p>
    <w:p w:rsidR="000845E6" w:rsidRPr="000845E6" w:rsidRDefault="000845E6" w:rsidP="000845E6">
      <w:r>
        <w:lastRenderedPageBreak/>
        <w:t xml:space="preserve">- </w:t>
      </w:r>
      <w:r w:rsidRPr="000845E6">
        <w:t>чтение с соблюдением знаков препинания в конце и в середине предложения; использование интонации, соответствующей знакам препинания в конце предложения; с опорой на авторские ремарки (после предварительного разбора);</w:t>
      </w:r>
    </w:p>
    <w:p w:rsidR="000845E6" w:rsidRPr="000845E6" w:rsidRDefault="000845E6" w:rsidP="000845E6">
      <w:r>
        <w:t xml:space="preserve">- </w:t>
      </w:r>
      <w:r w:rsidRPr="000845E6">
        <w:t>самостоятельные ответы на вопросы по содержанию текста, в том числе и на установление смысловых отношений как внутри отдельной части текста, так и между частями;</w:t>
      </w:r>
    </w:p>
    <w:p w:rsidR="000845E6" w:rsidRPr="000845E6" w:rsidRDefault="000845E6" w:rsidP="000845E6">
      <w:r>
        <w:t xml:space="preserve">- </w:t>
      </w:r>
      <w:r w:rsidRPr="000845E6">
        <w:t>словесное иллюстрирование отдельных отрывков текста после коллективного разбора соответствующего отрывка;</w:t>
      </w:r>
    </w:p>
    <w:p w:rsidR="000845E6" w:rsidRPr="000845E6" w:rsidRDefault="000845E6" w:rsidP="000845E6">
      <w:r>
        <w:t xml:space="preserve">- </w:t>
      </w:r>
      <w:r w:rsidRPr="000845E6">
        <w:t>составление элементарной характеристики героя (после предварительного разбора);</w:t>
      </w:r>
    </w:p>
    <w:p w:rsidR="000845E6" w:rsidRPr="000845E6" w:rsidRDefault="000845E6" w:rsidP="000845E6">
      <w:r>
        <w:t xml:space="preserve">- </w:t>
      </w:r>
      <w:r w:rsidRPr="000845E6">
        <w:t>определение основной мысли с помощью учителя и подтверждение её отрывками из текста;</w:t>
      </w:r>
    </w:p>
    <w:p w:rsidR="000845E6" w:rsidRPr="000845E6" w:rsidRDefault="000845E6" w:rsidP="000845E6">
      <w:r>
        <w:t xml:space="preserve">- </w:t>
      </w:r>
      <w:r w:rsidRPr="000845E6">
        <w:t>деление текста на части по предложенному плану;</w:t>
      </w:r>
    </w:p>
    <w:p w:rsidR="000845E6" w:rsidRPr="000845E6" w:rsidRDefault="000845E6" w:rsidP="000845E6">
      <w:r>
        <w:t xml:space="preserve">- </w:t>
      </w:r>
      <w:r w:rsidRPr="000845E6">
        <w:t>добавление пропущенных заголовков в предложенный готовый план;</w:t>
      </w:r>
    </w:p>
    <w:p w:rsidR="000845E6" w:rsidRPr="000845E6" w:rsidRDefault="000845E6" w:rsidP="000845E6">
      <w:r>
        <w:t xml:space="preserve">- </w:t>
      </w:r>
      <w:r w:rsidRPr="000845E6">
        <w:t>подробный и выборочный пересказ текста по предложенному словесно-логическому плану; краткий пересказ отдельных частей текста (с помощью учителя);</w:t>
      </w:r>
    </w:p>
    <w:p w:rsidR="000845E6" w:rsidRPr="000845E6" w:rsidRDefault="000845E6" w:rsidP="000845E6">
      <w:r>
        <w:t xml:space="preserve">- </w:t>
      </w:r>
      <w:r w:rsidRPr="000845E6">
        <w:t>заучивание наизусть не менее 8—10 стихотворений;</w:t>
      </w:r>
    </w:p>
    <w:p w:rsidR="000845E6" w:rsidRDefault="000845E6" w:rsidP="000845E6">
      <w:r>
        <w:t xml:space="preserve">- </w:t>
      </w:r>
      <w:r w:rsidRPr="000845E6">
        <w:t xml:space="preserve">чтение рекомендованной литературы для внеклассного чтения под контролем учителя и участие в её обсуждении; </w:t>
      </w:r>
    </w:p>
    <w:p w:rsidR="000845E6" w:rsidRPr="000845E6" w:rsidRDefault="000845E6" w:rsidP="000845E6">
      <w:r>
        <w:t xml:space="preserve">- </w:t>
      </w:r>
      <w:r w:rsidRPr="000845E6">
        <w:t xml:space="preserve">составление </w:t>
      </w:r>
      <w:r>
        <w:t xml:space="preserve">- </w:t>
      </w:r>
      <w:r w:rsidRPr="000845E6">
        <w:t>под руководством учителя небольших устных отзывов о прочитанном произведении.</w:t>
      </w:r>
    </w:p>
    <w:p w:rsidR="000845E6" w:rsidRDefault="000845E6" w:rsidP="000845E6">
      <w:pPr>
        <w:rPr>
          <w:b/>
          <w:u w:val="single"/>
        </w:rPr>
      </w:pPr>
    </w:p>
    <w:p w:rsidR="000845E6" w:rsidRPr="000845E6" w:rsidRDefault="000845E6" w:rsidP="000845E6">
      <w:pPr>
        <w:rPr>
          <w:b/>
          <w:u w:val="single"/>
        </w:rPr>
      </w:pPr>
      <w:r w:rsidRPr="000845E6">
        <w:rPr>
          <w:b/>
          <w:u w:val="single"/>
        </w:rPr>
        <w:t>Минимальный уровень:</w:t>
      </w:r>
    </w:p>
    <w:p w:rsidR="000845E6" w:rsidRPr="000845E6" w:rsidRDefault="000845E6" w:rsidP="000845E6">
      <w:r>
        <w:t xml:space="preserve">- </w:t>
      </w:r>
      <w:r w:rsidRPr="000845E6">
        <w:t>правильное и плавное чтение целыми словами (чтение по слогам сложных по звуко-слоговой структуре и значению слов);</w:t>
      </w:r>
    </w:p>
    <w:p w:rsidR="000845E6" w:rsidRDefault="000845E6" w:rsidP="000845E6">
      <w:r>
        <w:t xml:space="preserve">- </w:t>
      </w:r>
      <w:r w:rsidRPr="000845E6">
        <w:t xml:space="preserve">самостоятельные ответы по фактологическому содержанию произведения; </w:t>
      </w:r>
    </w:p>
    <w:p w:rsidR="000845E6" w:rsidRDefault="000845E6" w:rsidP="000845E6">
      <w:r>
        <w:t xml:space="preserve">- </w:t>
      </w:r>
      <w:r w:rsidRPr="000845E6">
        <w:t>ответы с помощью учителя на вопросы, требующие установления смысловых отношений, прежде всего причинно-следственных;</w:t>
      </w:r>
      <w:r>
        <w:t xml:space="preserve"> </w:t>
      </w:r>
    </w:p>
    <w:p w:rsidR="000845E6" w:rsidRPr="000845E6" w:rsidRDefault="000845E6" w:rsidP="000845E6">
      <w:r>
        <w:t xml:space="preserve">- </w:t>
      </w:r>
      <w:r w:rsidRPr="000845E6">
        <w:t>определение основной мысли произведения с помощью учителя в том случае, когда она прямо сформулирована в тексте;</w:t>
      </w:r>
    </w:p>
    <w:p w:rsidR="000845E6" w:rsidRPr="000845E6" w:rsidRDefault="000845E6" w:rsidP="000845E6">
      <w:r>
        <w:t xml:space="preserve">- </w:t>
      </w:r>
      <w:r w:rsidRPr="000845E6">
        <w:t>полный и выборочный пересказ  несложных по содержанию и структуре текстов (отрывков из них) с опорой на наводящие вопросы учителя;</w:t>
      </w:r>
    </w:p>
    <w:p w:rsidR="000845E6" w:rsidRPr="000845E6" w:rsidRDefault="000845E6" w:rsidP="000845E6">
      <w:r>
        <w:t xml:space="preserve">- </w:t>
      </w:r>
      <w:r w:rsidRPr="000845E6">
        <w:t>заучивание наизусть небольших по объёму стихотворений или отрывков из них (количество заучиваемых стихотворений учитель определяет с учётом индивидуальных возможностей учащихся);</w:t>
      </w:r>
    </w:p>
    <w:p w:rsidR="000845E6" w:rsidRPr="00991EC3" w:rsidRDefault="000845E6" w:rsidP="00991EC3">
      <w:r>
        <w:t xml:space="preserve">- </w:t>
      </w:r>
      <w:r w:rsidRPr="000845E6">
        <w:t xml:space="preserve">участие в уроках внеклассного чтения с выполнением доступных </w:t>
      </w:r>
      <w:r w:rsidR="00991EC3">
        <w:t>заданий по прочитанному тексту.</w:t>
      </w:r>
    </w:p>
    <w:p w:rsidR="00212C3D" w:rsidRDefault="00212C3D" w:rsidP="00212C3D">
      <w:pPr>
        <w:pStyle w:val="af5"/>
        <w:ind w:left="0"/>
        <w:rPr>
          <w:b/>
        </w:rPr>
      </w:pPr>
    </w:p>
    <w:p w:rsidR="00212C3D" w:rsidRDefault="00212C3D" w:rsidP="00212C3D">
      <w:pPr>
        <w:pStyle w:val="af5"/>
        <w:ind w:left="0"/>
        <w:rPr>
          <w:b/>
        </w:rPr>
      </w:pPr>
    </w:p>
    <w:p w:rsidR="00F73A48" w:rsidRPr="004944FD" w:rsidRDefault="00991EC3" w:rsidP="00991EC3">
      <w:pPr>
        <w:pStyle w:val="af5"/>
        <w:ind w:left="0"/>
        <w:jc w:val="center"/>
        <w:rPr>
          <w:b/>
        </w:rPr>
      </w:pPr>
      <w:r>
        <w:rPr>
          <w:b/>
        </w:rPr>
        <w:t xml:space="preserve">Оборудование </w:t>
      </w:r>
    </w:p>
    <w:p w:rsidR="00212C3D" w:rsidRPr="00212C3D" w:rsidRDefault="00DB024D" w:rsidP="00212C3D">
      <w:pPr>
        <w:ind w:firstLine="708"/>
        <w:jc w:val="both"/>
      </w:pPr>
      <w:r>
        <w:t>Чтение: 7-й класс: учебник  для обще</w:t>
      </w:r>
      <w:r w:rsidRPr="00EE01D2">
        <w:t xml:space="preserve">образовательных </w:t>
      </w:r>
      <w:r>
        <w:t xml:space="preserve">организаций, реализующих адоптивные основные общеобразовательные программы </w:t>
      </w:r>
      <w:r w:rsidRPr="00EE01D2">
        <w:t xml:space="preserve">/ </w:t>
      </w:r>
      <w:r>
        <w:t>С.Ю. Ильина, Т.М. Головкина. – М.: Просвещение, 2024. – 352</w:t>
      </w:r>
      <w:r w:rsidR="00201568">
        <w:t xml:space="preserve"> с.: ил.</w:t>
      </w:r>
    </w:p>
    <w:p w:rsidR="00212C3D" w:rsidRDefault="00212C3D" w:rsidP="00775F72">
      <w:pPr>
        <w:jc w:val="center"/>
        <w:rPr>
          <w:b/>
        </w:rPr>
      </w:pPr>
    </w:p>
    <w:p w:rsidR="00212C3D" w:rsidRDefault="00212C3D" w:rsidP="00775F72">
      <w:pPr>
        <w:jc w:val="center"/>
        <w:rPr>
          <w:b/>
        </w:rPr>
      </w:pPr>
    </w:p>
    <w:p w:rsidR="00212C3D" w:rsidRDefault="00212C3D" w:rsidP="00775F72">
      <w:pPr>
        <w:jc w:val="center"/>
        <w:rPr>
          <w:b/>
        </w:rPr>
      </w:pPr>
    </w:p>
    <w:p w:rsidR="00775F72" w:rsidRPr="004944FD" w:rsidRDefault="00775F72" w:rsidP="00775F72">
      <w:pPr>
        <w:jc w:val="center"/>
        <w:rPr>
          <w:b/>
        </w:rPr>
      </w:pPr>
      <w:r w:rsidRPr="004944FD">
        <w:rPr>
          <w:b/>
        </w:rPr>
        <w:lastRenderedPageBreak/>
        <w:t xml:space="preserve">Календарно-тематическое планирование </w:t>
      </w:r>
    </w:p>
    <w:p w:rsidR="004F53DC" w:rsidRPr="004944FD" w:rsidRDefault="004F53DC" w:rsidP="00474F74">
      <w:pPr>
        <w:jc w:val="center"/>
        <w:rPr>
          <w:b/>
        </w:rPr>
      </w:pPr>
    </w:p>
    <w:tbl>
      <w:tblPr>
        <w:tblStyle w:val="aff"/>
        <w:tblpPr w:leftFromText="180" w:rightFromText="180" w:vertAnchor="page" w:horzAnchor="margin" w:tblpX="-446" w:tblpY="1150"/>
        <w:tblW w:w="17065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763"/>
        <w:gridCol w:w="1452"/>
        <w:gridCol w:w="5103"/>
        <w:gridCol w:w="708"/>
        <w:gridCol w:w="7905"/>
        <w:gridCol w:w="1134"/>
      </w:tblGrid>
      <w:tr w:rsidR="00474F74" w:rsidRPr="004944FD" w:rsidTr="002230AE">
        <w:trPr>
          <w:gridAfter w:val="1"/>
          <w:wAfter w:w="1134" w:type="dxa"/>
          <w:cantSplit/>
          <w:trHeight w:val="801"/>
        </w:trPr>
        <w:tc>
          <w:tcPr>
            <w:tcW w:w="763" w:type="dxa"/>
          </w:tcPr>
          <w:p w:rsidR="00474F74" w:rsidRPr="004944FD" w:rsidRDefault="00474F74" w:rsidP="001A37D8">
            <w:pPr>
              <w:jc w:val="center"/>
              <w:rPr>
                <w:b/>
              </w:rPr>
            </w:pPr>
            <w:r w:rsidRPr="004944FD">
              <w:rPr>
                <w:b/>
              </w:rPr>
              <w:t>№</w:t>
            </w:r>
          </w:p>
          <w:p w:rsidR="00474F74" w:rsidRPr="004944FD" w:rsidRDefault="00474F74" w:rsidP="001A37D8">
            <w:pPr>
              <w:jc w:val="center"/>
              <w:rPr>
                <w:b/>
              </w:rPr>
            </w:pPr>
            <w:r w:rsidRPr="004944FD">
              <w:rPr>
                <w:b/>
              </w:rPr>
              <w:t>п/п</w:t>
            </w:r>
          </w:p>
        </w:tc>
        <w:tc>
          <w:tcPr>
            <w:tcW w:w="1452" w:type="dxa"/>
            <w:shd w:val="clear" w:color="auto" w:fill="auto"/>
          </w:tcPr>
          <w:p w:rsidR="00474F74" w:rsidRPr="004944FD" w:rsidRDefault="00474F74" w:rsidP="001A37D8">
            <w:pPr>
              <w:jc w:val="center"/>
              <w:rPr>
                <w:rFonts w:eastAsiaTheme="minorEastAsia"/>
                <w:b/>
              </w:rPr>
            </w:pPr>
            <w:r w:rsidRPr="004944FD">
              <w:rPr>
                <w:b/>
              </w:rPr>
              <w:t>Дата</w:t>
            </w:r>
          </w:p>
        </w:tc>
        <w:tc>
          <w:tcPr>
            <w:tcW w:w="5103" w:type="dxa"/>
            <w:shd w:val="clear" w:color="auto" w:fill="auto"/>
          </w:tcPr>
          <w:p w:rsidR="00474F74" w:rsidRPr="004944FD" w:rsidRDefault="00474F74" w:rsidP="001A37D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944FD">
              <w:rPr>
                <w:rFonts w:eastAsiaTheme="minorHAnsi"/>
                <w:b/>
                <w:lang w:eastAsia="en-US"/>
              </w:rPr>
              <w:t>Раздел.</w:t>
            </w:r>
            <w:r w:rsidR="00AB4A19" w:rsidRPr="004944FD">
              <w:rPr>
                <w:rFonts w:eastAsiaTheme="minorHAnsi"/>
                <w:b/>
                <w:lang w:eastAsia="en-US"/>
              </w:rPr>
              <w:t xml:space="preserve"> </w:t>
            </w:r>
            <w:r w:rsidRPr="004944FD">
              <w:rPr>
                <w:rFonts w:eastAsiaTheme="minorHAnsi"/>
                <w:b/>
                <w:lang w:eastAsia="en-US"/>
              </w:rPr>
              <w:t>Тема</w:t>
            </w:r>
          </w:p>
        </w:tc>
        <w:tc>
          <w:tcPr>
            <w:tcW w:w="708" w:type="dxa"/>
            <w:shd w:val="clear" w:color="auto" w:fill="auto"/>
          </w:tcPr>
          <w:p w:rsidR="00474F74" w:rsidRPr="004944FD" w:rsidRDefault="00474F74" w:rsidP="001A37D8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944FD">
              <w:rPr>
                <w:rFonts w:eastAsiaTheme="minorHAnsi"/>
                <w:b/>
                <w:lang w:eastAsia="en-US"/>
              </w:rPr>
              <w:t>Кол-во</w:t>
            </w:r>
          </w:p>
          <w:p w:rsidR="00474F74" w:rsidRPr="004944FD" w:rsidRDefault="00474F74" w:rsidP="001A37D8">
            <w:pPr>
              <w:jc w:val="center"/>
              <w:rPr>
                <w:rFonts w:eastAsiaTheme="minorEastAsia"/>
                <w:b/>
              </w:rPr>
            </w:pPr>
            <w:r w:rsidRPr="004944FD">
              <w:rPr>
                <w:rFonts w:eastAsiaTheme="minorHAnsi"/>
                <w:b/>
                <w:lang w:eastAsia="en-US"/>
              </w:rPr>
              <w:t>часов</w:t>
            </w:r>
          </w:p>
        </w:tc>
        <w:tc>
          <w:tcPr>
            <w:tcW w:w="7905" w:type="dxa"/>
            <w:shd w:val="clear" w:color="auto" w:fill="auto"/>
          </w:tcPr>
          <w:p w:rsidR="00474F74" w:rsidRPr="004944FD" w:rsidRDefault="00474F74" w:rsidP="001A37D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944FD">
              <w:rPr>
                <w:rFonts w:eastAsiaTheme="minorHAnsi"/>
                <w:b/>
                <w:lang w:eastAsia="en-US"/>
              </w:rPr>
              <w:t>Виды  учебной  деятельности</w:t>
            </w:r>
          </w:p>
        </w:tc>
      </w:tr>
      <w:tr w:rsidR="00F5086F" w:rsidRPr="004944FD" w:rsidTr="00242019">
        <w:trPr>
          <w:gridAfter w:val="1"/>
          <w:wAfter w:w="1134" w:type="dxa"/>
          <w:cantSplit/>
          <w:trHeight w:val="181"/>
        </w:trPr>
        <w:tc>
          <w:tcPr>
            <w:tcW w:w="15931" w:type="dxa"/>
            <w:gridSpan w:val="5"/>
          </w:tcPr>
          <w:p w:rsidR="00F5086F" w:rsidRPr="004944FD" w:rsidRDefault="00F5086F" w:rsidP="001A37D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944FD">
              <w:rPr>
                <w:rFonts w:eastAsiaTheme="minorHAnsi"/>
                <w:b/>
                <w:lang w:val="en-US" w:eastAsia="en-US"/>
              </w:rPr>
              <w:t>I</w:t>
            </w:r>
            <w:r w:rsidR="00201568">
              <w:rPr>
                <w:rFonts w:eastAsiaTheme="minorHAnsi"/>
                <w:b/>
                <w:lang w:eastAsia="en-US"/>
              </w:rPr>
              <w:t xml:space="preserve"> четверть –</w:t>
            </w:r>
            <w:r w:rsidR="00910D92">
              <w:rPr>
                <w:rFonts w:eastAsiaTheme="minorHAnsi"/>
                <w:b/>
                <w:lang w:eastAsia="en-US"/>
              </w:rPr>
              <w:t xml:space="preserve"> 32</w:t>
            </w:r>
            <w:r w:rsidR="00201568">
              <w:rPr>
                <w:rFonts w:eastAsiaTheme="minorHAnsi"/>
                <w:b/>
                <w:lang w:eastAsia="en-US"/>
              </w:rPr>
              <w:t xml:space="preserve"> </w:t>
            </w:r>
            <w:r w:rsidRPr="004944FD">
              <w:rPr>
                <w:rFonts w:eastAsiaTheme="minorHAnsi"/>
                <w:b/>
                <w:lang w:eastAsia="en-US"/>
              </w:rPr>
              <w:t>ч.</w:t>
            </w:r>
          </w:p>
        </w:tc>
      </w:tr>
      <w:tr w:rsidR="00242019" w:rsidRPr="004944FD" w:rsidTr="002230AE">
        <w:trPr>
          <w:gridAfter w:val="1"/>
          <w:wAfter w:w="1134" w:type="dxa"/>
          <w:trHeight w:val="26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01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152187">
              <w:rPr>
                <w:b/>
              </w:rPr>
              <w:t>Давайте читать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С. Михалко</w:t>
            </w:r>
            <w:r>
              <w:t xml:space="preserve">в. Как бы жили мы без книг?.. (В </w:t>
            </w:r>
            <w:r w:rsidRPr="00EA3953">
              <w:t>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rFonts w:eastAsiaTheme="minorHAnsi"/>
                <w:b/>
              </w:rPr>
            </w:pPr>
            <w:r w:rsidRPr="00371615">
              <w:rPr>
                <w:rFonts w:eastAsiaTheme="minorHAnsi"/>
                <w:b/>
              </w:rPr>
              <w:t>8</w:t>
            </w:r>
            <w:r>
              <w:rPr>
                <w:rFonts w:eastAsiaTheme="minorHAnsi"/>
                <w:b/>
              </w:rPr>
              <w:t xml:space="preserve"> </w:t>
            </w:r>
          </w:p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чтение. Составление диалога с использованием данных вопросов. Ответы на вопросы по тексту. Ориентировка в структуре учебника. Задание по внеклассному чтению.</w:t>
            </w:r>
          </w:p>
        </w:tc>
      </w:tr>
      <w:tr w:rsidR="00242019" w:rsidRPr="004944FD" w:rsidTr="002230AE">
        <w:trPr>
          <w:gridAfter w:val="1"/>
          <w:wAfter w:w="1134" w:type="dxa"/>
          <w:trHeight w:val="26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2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02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Е. Осетров. Слово в жемчугах (И</w:t>
            </w:r>
            <w:r w:rsidRPr="00EA3953">
              <w:t>з книги «Сказ о друкаре Иване и его книгах»)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 по прочитанному тексту, по иллюстрациям к тексту. Выборочное чтение.</w:t>
            </w:r>
          </w:p>
        </w:tc>
      </w:tr>
      <w:tr w:rsidR="00242019" w:rsidRPr="004944FD" w:rsidTr="002230AE">
        <w:trPr>
          <w:gridAfter w:val="1"/>
          <w:wAfter w:w="1134" w:type="dxa"/>
          <w:trHeight w:val="26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3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03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М. Горький. Детство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 по прочитанному тек</w:t>
            </w:r>
            <w:r>
              <w:t xml:space="preserve">сту, составление характеристики </w:t>
            </w:r>
            <w:r w:rsidRPr="00EA3953">
              <w:t>героев по особенностям их поведения, речи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26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04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 xml:space="preserve">К. Паустовский. </w:t>
            </w:r>
            <w:r>
              <w:t>Сказочник (Христиан Андерсен) (о</w:t>
            </w:r>
            <w:r w:rsidRPr="00EA3953">
              <w:t>трывок)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Ответы на вопросы, выборочное чтение, словесное иллюстрирование, </w:t>
            </w:r>
            <w:r w:rsidRPr="00EA3953">
              <w:t>объяснение значения выражений, подбор доказательств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53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08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Д. Мамин</w:t>
            </w:r>
            <w:r>
              <w:t xml:space="preserve">-Сибиряк. Книжка с картинками (Из </w:t>
            </w:r>
            <w:r w:rsidRPr="00EA3953">
              <w:t>книги</w:t>
            </w:r>
          </w:p>
          <w:p w:rsidR="00242019" w:rsidRPr="00EA3953" w:rsidRDefault="00242019" w:rsidP="00242019">
            <w:r>
              <w:t>«О книге»)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Ответы на вопросы, подбор доказательств, выборочное </w:t>
            </w:r>
            <w:r w:rsidRPr="00EA3953">
              <w:t>ч</w:t>
            </w:r>
            <w:r>
              <w:t xml:space="preserve">тение, подбор сравнений, </w:t>
            </w:r>
            <w:r w:rsidRPr="00EA3953">
              <w:t>объяснение значения выражений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55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6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09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С. Маршак. Книжка про книжки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вопросы, подбор доказательств, выборочное чтение, выразительное</w:t>
            </w:r>
            <w:r>
              <w:t xml:space="preserve"> ч</w:t>
            </w:r>
            <w:r w:rsidRPr="00EA3953">
              <w:t>тение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55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 w:rsidRPr="004944FD">
              <w:t>7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</w:p>
          <w:p w:rsidR="00242019" w:rsidRPr="00654855" w:rsidRDefault="00242019" w:rsidP="00242019">
            <w:pPr>
              <w:jc w:val="center"/>
            </w:pPr>
            <w:r>
              <w:t>10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Ответы на вопросы, составление связных </w:t>
            </w:r>
            <w:r w:rsidRPr="00EA3953">
              <w:t>в</w:t>
            </w:r>
            <w:r>
              <w:t xml:space="preserve">ысказываний с опорой на </w:t>
            </w:r>
            <w:r w:rsidRPr="00EA3953">
              <w:t>прочитанное, приведение доказательств, описание стар</w:t>
            </w:r>
            <w:r>
              <w:t xml:space="preserve">инных книг, составление диалога с использованием данных вопросов, </w:t>
            </w:r>
            <w:r w:rsidRPr="00EA3953">
              <w:t>самостоятельное</w:t>
            </w:r>
            <w:r w:rsidRPr="00EA3953">
              <w:tab/>
              <w:t>чтение,</w:t>
            </w:r>
          </w:p>
          <w:p w:rsidR="00242019" w:rsidRPr="00EA3953" w:rsidRDefault="00242019" w:rsidP="00242019">
            <w:r w:rsidRPr="00EA3953">
              <w:t>составление памятки о правилах обращения с книгой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55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8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11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A82BBE">
              <w:rPr>
                <w:b/>
              </w:rPr>
              <w:t>Внеклассное чтение.</w:t>
            </w:r>
            <w:r>
              <w:t xml:space="preserve"> </w:t>
            </w:r>
            <w:r w:rsidRPr="004944FD">
              <w:t xml:space="preserve"> Е.Л. Шварц «Сказка о потерянном времени»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Участие в беседе по прочитанным </w:t>
            </w:r>
            <w:r w:rsidRPr="00EA3953">
              <w:t>произведениям, ориентировка в структуре</w:t>
            </w:r>
          </w:p>
          <w:p w:rsidR="00242019" w:rsidRPr="00EA3953" w:rsidRDefault="00242019" w:rsidP="00242019">
            <w:r w:rsidRPr="00EA3953">
              <w:t>книги, работа с иллюстрациями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752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15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152187">
              <w:rPr>
                <w:b/>
              </w:rPr>
              <w:t>Школьная страна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В. Железников. История с азбукой</w:t>
            </w:r>
            <w:r>
              <w:t>, часть 1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11</w:t>
            </w:r>
          </w:p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сравнений, подбор доказательств, описание</w:t>
            </w:r>
          </w:p>
          <w:p w:rsidR="00242019" w:rsidRPr="00EA3953" w:rsidRDefault="00242019" w:rsidP="00242019">
            <w:r w:rsidRPr="00EA3953">
              <w:t>психологического состояния героев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752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16</w:t>
            </w:r>
            <w:r w:rsidRPr="00654855">
              <w:t>.</w:t>
            </w:r>
            <w:r>
              <w:t>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В. Железников. История с азбукой</w:t>
            </w:r>
            <w:r>
              <w:t>, часть 2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сравнений,</w:t>
            </w:r>
            <w:r>
              <w:t xml:space="preserve"> подбор доказательств, описание </w:t>
            </w:r>
            <w:r w:rsidRPr="00EA3953">
              <w:t>психологического состояния героев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782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М. Дружинина. Дело чести</w:t>
            </w:r>
            <w:r>
              <w:t>, часть 1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 по тексту, приведение доказательств, объяснение значения слов, деление текста на части по данному плану,</w:t>
            </w:r>
            <w:r>
              <w:t xml:space="preserve"> пересказ по плану, составление </w:t>
            </w:r>
            <w:r w:rsidRPr="00EA3953">
              <w:t>характеристики героя с опорой на данные слова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6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М. Дружинина. Дело чести</w:t>
            </w:r>
            <w:r>
              <w:t>, часть 2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 по тексту, приведение доказательств, объяснение значения слов, деление текста на части по данному плану,</w:t>
            </w:r>
            <w:r>
              <w:t xml:space="preserve"> пересказ по плану, составление </w:t>
            </w:r>
            <w:r w:rsidRPr="00EA3953">
              <w:t>характеристики героя с опорой на данные слова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6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22.09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А. Раскин. Как папу дразнили (И</w:t>
            </w:r>
            <w:r w:rsidRPr="00EA3953">
              <w:t>з книги «Как папа учился в школе»)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Ответы на вопросы, выборочный пересказ, высказывание </w:t>
            </w:r>
            <w:r w:rsidRPr="00EA3953">
              <w:t>собственного отношения к данной проблеме, объяснение значения слов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6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23.09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О. Колпакова. Дуэль наоборот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Ответы на вопросы, высказывание собственно</w:t>
            </w:r>
            <w:r>
              <w:t xml:space="preserve">го отношения к данной проблеме, </w:t>
            </w:r>
            <w:r w:rsidRPr="00EA3953">
              <w:t>объяснение значения слов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93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24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С. Георгиев. Канат</w:t>
            </w:r>
            <w:r>
              <w:t>, часть 1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>
              <w:t xml:space="preserve">Ответы на вопросы, </w:t>
            </w:r>
            <w:r w:rsidRPr="00EA3953">
              <w:t>объяснен</w:t>
            </w:r>
            <w:r>
              <w:t xml:space="preserve">ие значения выражений, высказывание </w:t>
            </w:r>
            <w:r w:rsidRPr="00EA3953">
              <w:t>собственного отношения к данной проблеме, выборочное чтение, объяснение причин поступков героев, составление характеристики героев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93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25</w:t>
            </w:r>
            <w:r w:rsidRPr="00654855">
              <w:t>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С. Георгиев. Канат</w:t>
            </w:r>
            <w:r>
              <w:t>, часть 2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>
              <w:t xml:space="preserve">Ответы на вопросы, </w:t>
            </w:r>
            <w:r w:rsidRPr="00EA3953">
              <w:t>объяснен</w:t>
            </w:r>
            <w:r>
              <w:t xml:space="preserve">ие значения выражений, высказывание </w:t>
            </w:r>
            <w:r w:rsidRPr="00EA3953">
              <w:t>собственного отношения к данной проблеме, выборочное чтение, объяснение причин поступков героев, составление характеристики героев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830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29.09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А. Дементьев. Друг </w:t>
            </w:r>
            <w:r w:rsidRPr="00EA3953">
              <w:t>познаётся в удаче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значения в</w:t>
            </w:r>
            <w:r>
              <w:t xml:space="preserve">ыражений, выразительное чтение, </w:t>
            </w:r>
            <w:r w:rsidRPr="00EA3953">
              <w:t>чтение наизусть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6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</w:p>
          <w:p w:rsidR="00242019" w:rsidRPr="00654855" w:rsidRDefault="00242019" w:rsidP="00242019">
            <w:pPr>
              <w:jc w:val="center"/>
            </w:pPr>
            <w:r>
              <w:t>30.</w:t>
            </w:r>
            <w:r w:rsidRPr="00654855">
              <w:t>0</w:t>
            </w:r>
            <w:r>
              <w:t>9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Выборочный пересказ, ответы на вопросы, объяснение причин поступков героев, подбор доказательств, объяснение значения пословиц, соотнесение пословиц с прочитанными текстами, чтение наизусть, участие в диалоге по</w:t>
            </w:r>
          </w:p>
          <w:p w:rsidR="00242019" w:rsidRPr="00EA3953" w:rsidRDefault="00242019" w:rsidP="00242019">
            <w:r w:rsidRPr="00EA3953">
              <w:t>прочитанной статье и данным вопросам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6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19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01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A82BBE">
              <w:rPr>
                <w:b/>
              </w:rPr>
              <w:t xml:space="preserve">Внеклассное чтение. </w:t>
            </w:r>
            <w:r w:rsidRPr="004944FD">
              <w:t>А. П. Гайдар «Судьба барабанщика»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Участие в беседе по прочитанным </w:t>
            </w:r>
            <w:r w:rsidRPr="00EA3953">
              <w:t>произведениям, ориентировка в структуре</w:t>
            </w:r>
          </w:p>
          <w:p w:rsidR="00242019" w:rsidRPr="00EA3953" w:rsidRDefault="00242019" w:rsidP="00242019">
            <w:r w:rsidRPr="00EA3953">
              <w:t>книги, работа с иллюстрациями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06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654855">
              <w:rPr>
                <w:color w:val="000000" w:themeColor="text1"/>
              </w:rPr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152187">
              <w:rPr>
                <w:b/>
              </w:rPr>
              <w:t>Среди людей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В. Железников. Ночной ветер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12</w:t>
            </w:r>
          </w:p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Участие в диалоге с использованием содер</w:t>
            </w:r>
            <w:r>
              <w:t xml:space="preserve">жания статьи и данных вопросов, </w:t>
            </w:r>
            <w:r w:rsidRPr="00EA3953">
              <w:t>выборочное чтение, оценка и выяснение причин поступков героев. Задание по внеклассному чтению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157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06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В. Воскобойников. </w:t>
            </w:r>
            <w:r w:rsidRPr="00EA3953">
              <w:t>Талисман для чемпиона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словесное рисование, выборочный переска</w:t>
            </w:r>
            <w:r>
              <w:t xml:space="preserve">з, оценка и </w:t>
            </w:r>
            <w:r w:rsidRPr="00EA3953">
              <w:t>объяснение причин поступков героев, составление характеристики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2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07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>
              <w:t xml:space="preserve">В. Воскобойников. </w:t>
            </w:r>
            <w:r w:rsidRPr="00EA3953">
              <w:t>Талисман для чемпиона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Выборочное чтение, словесное рисование</w:t>
            </w:r>
            <w:r>
              <w:t xml:space="preserve">, выборочный пересказ, оценка и объяснение причин поступков </w:t>
            </w:r>
            <w:r w:rsidRPr="00EA3953">
              <w:t>героев, составление характеристики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95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08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Ю. Ермолаев. Билет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вопросы, чтение по ролям, в</w:t>
            </w:r>
            <w:r>
              <w:t xml:space="preserve">ыразительное чтение, объяснение </w:t>
            </w:r>
            <w:r w:rsidRPr="00EA3953">
              <w:t>поступков и переживаний героев, оценка поступков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96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09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Алексин. Как ваше здоровье?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 xml:space="preserve">Выборочное чтение, чтение по ролям, объяснение </w:t>
            </w:r>
            <w:r>
              <w:t xml:space="preserve">отношений и поступков </w:t>
            </w:r>
            <w:r w:rsidRPr="00EA3953">
              <w:t>героев, причин этих поступков, пересказ по данному плану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31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13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Алексин. Как ваше здоровье?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Выборочное чтение, чтение по ролям, о</w:t>
            </w:r>
            <w:r>
              <w:t xml:space="preserve">бъяснение отношений и поступков </w:t>
            </w:r>
            <w:r w:rsidRPr="00EA3953">
              <w:t>героев, причин этих поступков, пересказ по данному плану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39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14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К. Паустовский. </w:t>
            </w:r>
            <w:r w:rsidRPr="00EA3953">
              <w:t>Стальное колечко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Выборочное чтение, объяснение поступк</w:t>
            </w:r>
            <w:r>
              <w:t xml:space="preserve">ов и мнений героев, определение </w:t>
            </w:r>
            <w:r w:rsidRPr="00EA3953">
              <w:t>характера по поступкам, словесное рисование, подтверждение утверждений доказательствами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39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15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К. Паустовский. </w:t>
            </w:r>
            <w:r w:rsidRPr="00EA3953">
              <w:t>Стальное колечко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Выборочное чтение, объяснение поступк</w:t>
            </w:r>
            <w:r>
              <w:t xml:space="preserve">ов и мнений героев, определение </w:t>
            </w:r>
            <w:r w:rsidRPr="00EA3953">
              <w:t>характера по поступкам, словесное рисование, подтверждение утверждений доказательствами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39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16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Ю. Яковлев. Цветок хлеба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Выборочное чтение, словесное рисование портрета героя, выборочный пересказ по вопросам, объяснение значения выражений, приведение доказат</w:t>
            </w:r>
            <w:r>
              <w:t xml:space="preserve">ельств, </w:t>
            </w:r>
            <w:r w:rsidRPr="00EA3953">
              <w:t>выяснение причин поступков и слов героев, оценка поступков героев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157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29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20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Ю. Яковлев. Цветок хлеба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Выборочное чтение, словесное рисование портрета героя, выборочный пересказ по вопросам, объяснение значения выраж</w:t>
            </w:r>
            <w:r>
              <w:t xml:space="preserve">ений, приведение доказательств, </w:t>
            </w:r>
            <w:r w:rsidRPr="00EA3953">
              <w:t>выяснение причин поступков и слов героев, оценка поступков героев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157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21</w:t>
            </w:r>
            <w:r w:rsidRPr="00654855">
              <w:t>.10</w:t>
            </w:r>
          </w:p>
          <w:p w:rsidR="00242019" w:rsidRPr="00654855" w:rsidRDefault="00242019" w:rsidP="00242019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242019" w:rsidRPr="004944FD" w:rsidRDefault="00242019" w:rsidP="00242019">
            <w:r w:rsidRPr="004944FD">
              <w:t xml:space="preserve">К.Г. Паустовский </w:t>
            </w:r>
            <w:r>
              <w:t xml:space="preserve">«Последний чёрт». </w:t>
            </w:r>
          </w:p>
          <w:p w:rsidR="00242019" w:rsidRPr="00EA3953" w:rsidRDefault="00242019" w:rsidP="00242019"/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Ответы на вопросы, выборочный пересказ, работа с иллюстрациями, восстановление </w:t>
            </w:r>
            <w:r w:rsidRPr="00EA3953">
              <w:t>последовательности собы</w:t>
            </w:r>
            <w:r>
              <w:t xml:space="preserve">тия, выявление причин поступков </w:t>
            </w:r>
            <w:r w:rsidRPr="00EA3953">
              <w:t>героев, их характеров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1157"/>
        </w:trPr>
        <w:tc>
          <w:tcPr>
            <w:tcW w:w="763" w:type="dxa"/>
          </w:tcPr>
          <w:p w:rsidR="00242019" w:rsidRPr="002F6B4C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22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Характеристика героя с подтверждением черт характера поступками, анализ изменений в характере и поступке героя, оценка прочитанных п</w:t>
            </w:r>
            <w:r>
              <w:t xml:space="preserve">роизведений с её обоснованием, выборочный  пересказ, составление диалога по </w:t>
            </w:r>
            <w:r w:rsidRPr="00EA3953">
              <w:t>вопросам</w:t>
            </w:r>
          </w:p>
          <w:p w:rsidR="00242019" w:rsidRPr="00EA3953" w:rsidRDefault="00242019" w:rsidP="00242019">
            <w:r w:rsidRPr="00EA3953">
              <w:t>и прочитанной статье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936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1452" w:type="dxa"/>
            <w:shd w:val="clear" w:color="auto" w:fill="auto"/>
          </w:tcPr>
          <w:p w:rsidR="00242019" w:rsidRPr="00654855" w:rsidRDefault="00242019" w:rsidP="00242019">
            <w:pPr>
              <w:jc w:val="center"/>
            </w:pPr>
            <w:r>
              <w:t>23</w:t>
            </w:r>
            <w:r w:rsidRPr="00654855">
              <w:t>.10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3919A3">
              <w:rPr>
                <w:b/>
              </w:rPr>
              <w:t>Истоки мудрости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Устное народное творчество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</w:p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3919A3" w:rsidRDefault="00242019" w:rsidP="00242019">
            <w:r w:rsidRPr="00EA3953">
              <w:t>Составл</w:t>
            </w:r>
            <w:r>
              <w:t xml:space="preserve">ение диалога по статье и данным </w:t>
            </w:r>
            <w:r w:rsidRPr="00EA3953">
              <w:t>вопросам, называние</w:t>
            </w:r>
            <w:r>
              <w:t xml:space="preserve"> видов сказок, жанров  устного народного творчества (сказка, былина,  песня), описание </w:t>
            </w:r>
            <w:r w:rsidRPr="00EA3953">
              <w:t>картины по вопросам. Задание по внеклассному чтению</w:t>
            </w:r>
            <w:r>
              <w:t>.</w:t>
            </w:r>
          </w:p>
        </w:tc>
      </w:tr>
      <w:tr w:rsidR="00242019" w:rsidRPr="004944FD" w:rsidTr="00242019">
        <w:trPr>
          <w:gridAfter w:val="1"/>
          <w:wAfter w:w="1134" w:type="dxa"/>
          <w:trHeight w:val="352"/>
        </w:trPr>
        <w:tc>
          <w:tcPr>
            <w:tcW w:w="15931" w:type="dxa"/>
            <w:gridSpan w:val="5"/>
          </w:tcPr>
          <w:p w:rsidR="00242019" w:rsidRPr="00EA3953" w:rsidRDefault="00242019" w:rsidP="00242019">
            <w:pPr>
              <w:jc w:val="center"/>
            </w:pPr>
            <w:r w:rsidRPr="004944FD">
              <w:rPr>
                <w:rFonts w:eastAsiaTheme="minorHAnsi"/>
                <w:b/>
                <w:lang w:val="en-US" w:eastAsia="en-US"/>
              </w:rPr>
              <w:t>II</w:t>
            </w:r>
            <w:r>
              <w:rPr>
                <w:rFonts w:eastAsiaTheme="minorHAnsi"/>
                <w:b/>
                <w:lang w:eastAsia="en-US"/>
              </w:rPr>
              <w:t xml:space="preserve">  четверть – 32</w:t>
            </w:r>
            <w:r w:rsidRPr="004944FD">
              <w:rPr>
                <w:rFonts w:eastAsiaTheme="minorHAnsi"/>
                <w:b/>
                <w:lang w:eastAsia="en-US"/>
              </w:rPr>
              <w:t xml:space="preserve"> ч.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05.11.25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Лиричес</w:t>
            </w:r>
            <w:r>
              <w:t>кие песни. «Ах ты, ноченька…» (Р</w:t>
            </w:r>
            <w:r w:rsidRPr="00EA3953">
              <w:t>усская народная песня)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Определение настроения песни, нахождение в тексте сравнений, обращений, причин настроения лирического героя (без называния термина), выразительное чтение с ориентацией на знаки препинания, настроение песни, содержание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06.11.25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Шутливые песни. «Дуня-тонкопряха» (Р</w:t>
            </w:r>
            <w:r w:rsidRPr="00EA3953">
              <w:t>усская народная песня)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Приведение доказательств, нахождение в тексте преувеличений, определение темпа и настроения песни, выразительное чтение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10.11.25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Краб-хвастун (Б</w:t>
            </w:r>
            <w:r w:rsidRPr="00EA3953">
              <w:t>ирманская народная сказка)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Чтение и пересказ по ролям, выделение частей сказки, морали, характеристика героев сказки, наблюдение за изменением поведения героя сказки и его причинами этого изменения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11.11.25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Жадный брат (К</w:t>
            </w:r>
            <w:r w:rsidRPr="00EA3953">
              <w:t>орейская сказка)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Деление текста на части по данному плану и пересказ по плану, определение вида сказки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12.11.25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Сивка-бурка (Р</w:t>
            </w:r>
            <w:r w:rsidRPr="00EA3953">
              <w:t>усская народная сказка)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Определение вида сказки, выделение частей сказки (зачин, концовка), выборочное чтение, чтение по ролям, выразительное чт</w:t>
            </w:r>
            <w:r>
              <w:t xml:space="preserve">ение, сравнение языка сказки и былины, выделение  элементов сказки (испытания, волшебный помощник, </w:t>
            </w:r>
            <w:r w:rsidRPr="00EA3953">
              <w:t xml:space="preserve">наказ и </w:t>
            </w:r>
            <w:r w:rsidRPr="00EA3953">
              <w:lastRenderedPageBreak/>
              <w:t>его нарушение), пересказ сказки по данному плану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38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13.11.25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Сивка-бурка (Р</w:t>
            </w:r>
            <w:r w:rsidRPr="00EA3953">
              <w:t>усская народная сказка)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Определение вида сказки, выделение частей сказки (зачин, концовка), выборочное чтение, чтение по ролям, выразительное чте</w:t>
            </w:r>
            <w:r>
              <w:t xml:space="preserve">ние, сравнение языка сказки и </w:t>
            </w:r>
            <w:r w:rsidRPr="00EA3953">
              <w:t>былины,</w:t>
            </w:r>
            <w:r>
              <w:t xml:space="preserve"> выделение  элементов сказки (испытания, </w:t>
            </w:r>
            <w:r w:rsidRPr="00EA3953">
              <w:t>волшебный помощник, наказ и его нарушение), пересказ сказки по данному плану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17.11.25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Сивка-бурка (Р</w:t>
            </w:r>
            <w:r w:rsidRPr="00EA3953">
              <w:t>усская народная сказка)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Определение вида сказки, выделение частей сказки (зачин, концовка), выборочное чтение, чтение по ролям, выразительное чтение, срав</w:t>
            </w:r>
            <w:r>
              <w:t xml:space="preserve">нение языка сказки и былины, </w:t>
            </w:r>
            <w:r w:rsidRPr="00EA3953">
              <w:t xml:space="preserve">выделение  </w:t>
            </w:r>
            <w:r>
              <w:t xml:space="preserve">элементов сказки (испытания, </w:t>
            </w:r>
            <w:r w:rsidRPr="00EA3953">
              <w:t>вол</w:t>
            </w:r>
            <w:r>
              <w:t xml:space="preserve">шебный помощник, </w:t>
            </w:r>
            <w:r w:rsidRPr="00EA3953">
              <w:t>наказ и его нарушение), пересказ сказки по данному плану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18.11.25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>
              <w:t>Три поездки Ильи Муромца (Б</w:t>
            </w:r>
            <w:r w:rsidRPr="00EA3953">
              <w:t>ылина)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чтение по ролям, выразительное чтение, ответы на вопросы, подбор доказательств, сравнение былины и народной песни, былины и сказки, выделение вымышленных и реальных событий, характеристика Ильи Муромца, объяснение причин его поступков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41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19.11.25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>
              <w:t>Три поездки Ильи Муромца (Б</w:t>
            </w:r>
            <w:r w:rsidRPr="00EA3953">
              <w:t>ылина)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чтение по ролям, выразительное чтение, ответы на вопросы, подбор доказательств, сравнение былины и народной песни, былины и сказки, выделение вымышленных и реальных событий, характеристика Ильи Муромца, объяснение причин его поступков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20.11.25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Высказывание своего мнения и его обоснование, выборочное чтение, выборочный пересказ по плану, чтение и пересказ п</w:t>
            </w:r>
            <w:r>
              <w:t xml:space="preserve">о ролям, соотношение содержания </w:t>
            </w:r>
            <w:r w:rsidRPr="00EA3953">
              <w:t>текстов и репродукций картин русских художников, с</w:t>
            </w:r>
            <w:r>
              <w:t xml:space="preserve">оотнесение смысла  пословиц с </w:t>
            </w:r>
            <w:r w:rsidRPr="00EA3953">
              <w:t>прочитанными  произведениями  устного  народного творчества, построение диалога по данным вопросам с опорой на статью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24.11.25</w:t>
            </w:r>
          </w:p>
        </w:tc>
        <w:tc>
          <w:tcPr>
            <w:tcW w:w="5103" w:type="dxa"/>
            <w:shd w:val="clear" w:color="auto" w:fill="auto"/>
          </w:tcPr>
          <w:p w:rsidR="00242019" w:rsidRPr="00A82BBE" w:rsidRDefault="00242019" w:rsidP="00242019">
            <w:r w:rsidRPr="00A82BBE">
              <w:rPr>
                <w:b/>
              </w:rPr>
              <w:t>Внеклассное чтение</w:t>
            </w:r>
            <w:r>
              <w:rPr>
                <w:b/>
              </w:rPr>
              <w:t xml:space="preserve">. </w:t>
            </w:r>
            <w:r w:rsidRPr="00297DDD">
              <w:t>Умный мужик (Русская народная сказка)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вопросы, выборочный пересказ, ориентировка в структуре книги,</w:t>
            </w:r>
            <w:r>
              <w:t xml:space="preserve"> и</w:t>
            </w:r>
            <w:r w:rsidRPr="00EA3953">
              <w:t>ллюстрациях</w:t>
            </w:r>
            <w:r>
              <w:t xml:space="preserve">. Составление диалога по вопросам и прочитанной статье. Задание по </w:t>
            </w:r>
            <w:r w:rsidRPr="00EA3953">
              <w:t>внеклассному чтению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44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25.11.25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274D41">
              <w:rPr>
                <w:b/>
              </w:rPr>
              <w:t>Они прославили Отечество</w:t>
            </w:r>
            <w:r>
              <w:t xml:space="preserve"> </w:t>
            </w:r>
          </w:p>
          <w:p w:rsidR="00242019" w:rsidRPr="00EA3953" w:rsidRDefault="00242019" w:rsidP="00242019">
            <w:r>
              <w:t>А. Печёрская. Михаил Ломоносов (В</w:t>
            </w:r>
            <w:r w:rsidRPr="00EA3953">
              <w:t xml:space="preserve"> </w:t>
            </w:r>
            <w:r w:rsidRPr="00EA3953">
              <w:lastRenderedPageBreak/>
              <w:t>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rFonts w:eastAsiaTheme="minorEastAsia"/>
                <w:b/>
              </w:rPr>
            </w:pPr>
            <w:r w:rsidRPr="00371615">
              <w:rPr>
                <w:rFonts w:eastAsiaTheme="minorEastAsia"/>
                <w:b/>
              </w:rPr>
              <w:lastRenderedPageBreak/>
              <w:t>10</w:t>
            </w:r>
          </w:p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Составлен</w:t>
            </w:r>
            <w:r>
              <w:t xml:space="preserve">ие диалога с опорой на статью и </w:t>
            </w:r>
            <w:r w:rsidRPr="00EA3953">
              <w:t>дан</w:t>
            </w:r>
            <w:r>
              <w:t xml:space="preserve">ные вопросы, выборочное чтение, </w:t>
            </w:r>
            <w:r w:rsidRPr="00EA3953">
              <w:t xml:space="preserve">объяснение смысла слов, выражений, </w:t>
            </w:r>
            <w:r w:rsidRPr="00EA3953">
              <w:lastRenderedPageBreak/>
              <w:t>ответы на вопросы, оценка событий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45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26.11.25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А. Печёрская. Михаил Ломоносов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 и пересказ, дополнение пунктов плана прочитанного текста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46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27.11.25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С. Алексеев. Михаил Кутузов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Выборочное чтение и пересказ, оценка событий, подбор </w:t>
            </w:r>
            <w:r w:rsidRPr="00EA3953">
              <w:t>док</w:t>
            </w:r>
            <w:r>
              <w:t xml:space="preserve">азательств, </w:t>
            </w:r>
            <w:r w:rsidRPr="00EA3953">
              <w:t>объяснение значения выражений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47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01.12.25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>
              <w:t>С. Алексеев. Михаил Кутузов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274D41" w:rsidRDefault="00242019" w:rsidP="00242019">
            <w:r>
              <w:t xml:space="preserve">Выборочное чтение и пересказ, оценка событий, подбор доказательств, </w:t>
            </w:r>
            <w:r w:rsidRPr="00EA3953">
              <w:t>объяснение значения выражений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48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02.12.25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К. Рылеев. Любовь к Отчизне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значения выражений, выразительное чтение</w:t>
            </w:r>
            <w:r>
              <w:t xml:space="preserve"> </w:t>
            </w:r>
            <w:r w:rsidRPr="00EA3953">
              <w:t>стихотворения, оценка роли М. Кутузова в истории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49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03.12.25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Г. Кублицкий. У </w:t>
            </w:r>
            <w:r w:rsidRPr="00EA3953">
              <w:t>бе</w:t>
            </w:r>
            <w:r>
              <w:t>регов Антарктиды (Из книги «Весь шар земной»)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Ответы на вопросы, объяснение значения слов</w:t>
            </w:r>
            <w:r>
              <w:t xml:space="preserve"> и выражений, выборочное чтение </w:t>
            </w:r>
            <w:r w:rsidRPr="00EA3953">
              <w:t>и пересказ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04.12.25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EA3953">
              <w:t>В. Шевч</w:t>
            </w:r>
            <w:r>
              <w:t xml:space="preserve">енко Николай Иванович Пирогов </w:t>
            </w:r>
          </w:p>
          <w:p w:rsidR="00242019" w:rsidRPr="00EA3953" w:rsidRDefault="00242019" w:rsidP="00242019"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>
              <w:t xml:space="preserve">Выборочное </w:t>
            </w:r>
            <w:r w:rsidRPr="00EA3953">
              <w:t>чтение, ответы на вопросы, подбор</w:t>
            </w:r>
            <w:r>
              <w:t xml:space="preserve"> доказательств к данному </w:t>
            </w:r>
            <w:r w:rsidRPr="00EA3953">
              <w:t>утверждению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08.12.25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Г. Титов. Наш Гагарин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274D41" w:rsidRDefault="00242019" w:rsidP="00242019">
            <w:r w:rsidRPr="00EA3953">
              <w:t xml:space="preserve">Выборочное чтение, нахождение в тексте </w:t>
            </w:r>
            <w:r>
              <w:t xml:space="preserve">сравнений, подбор доказательств </w:t>
            </w:r>
            <w:r w:rsidRPr="00EA3953">
              <w:t>к данному утверждению, составление рассказа по данному плану с опорой на прочитанный текст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52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09.12.25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Г. Титов. Наш Гагарин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 xml:space="preserve">Выборочное чтение, нахождение в тексте </w:t>
            </w:r>
            <w:r>
              <w:t xml:space="preserve">сравнений, подбор доказательств </w:t>
            </w:r>
            <w:r w:rsidRPr="00EA3953">
              <w:t>к данному утверждению, составление рассказа по данному плану с опорой на прочитанный текст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53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10.12.25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2019" w:rsidRPr="00274D41" w:rsidRDefault="00242019" w:rsidP="00242019">
            <w:r w:rsidRPr="00EA3953">
              <w:t>Ответы на вопросы, составление высказываний по плану, со</w:t>
            </w:r>
            <w:r>
              <w:t xml:space="preserve">ставление диалога </w:t>
            </w:r>
            <w:r w:rsidRPr="00EA3953">
              <w:t>по вопросам и прочитанной статье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54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11.12.25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C41429">
              <w:rPr>
                <w:b/>
              </w:rPr>
              <w:t>Люби всё живое</w:t>
            </w:r>
            <w:r>
              <w:t xml:space="preserve"> </w:t>
            </w:r>
          </w:p>
          <w:p w:rsidR="00242019" w:rsidRPr="00EA3953" w:rsidRDefault="00242019" w:rsidP="00242019">
            <w:r>
              <w:t xml:space="preserve">Н. Рубцов. «У </w:t>
            </w:r>
            <w:r w:rsidRPr="00EA3953">
              <w:t>сгнившей лесной избушки…»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8</w:t>
            </w:r>
          </w:p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Выборочное чтение, </w:t>
            </w:r>
            <w:r w:rsidRPr="00EA3953">
              <w:t>выра</w:t>
            </w:r>
            <w:r>
              <w:t xml:space="preserve">зительное чтение,  словесное рисование, подбор </w:t>
            </w:r>
            <w:r w:rsidRPr="00EA3953">
              <w:t>доказательств, заучивание наизусть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55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15.12.25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В. Астафьев. Гуси в полынье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значения слов и выражений, выборочный пересказ по данному плану, ответы на вопросы, составление характ</w:t>
            </w:r>
            <w:r>
              <w:t xml:space="preserve">еристики </w:t>
            </w:r>
            <w:r w:rsidRPr="00EA3953">
              <w:t>героя по описанию внешности, чтение по ролям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56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16.12.25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В. Астафьев. Гуси в полынье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C41429" w:rsidRDefault="00242019" w:rsidP="00242019">
            <w:r w:rsidRPr="00EA3953">
              <w:t>Выборочное чтение, объяснение значения слов и выражений, выборочный пересказ по данному плану, ответы на вопр</w:t>
            </w:r>
            <w:r>
              <w:t xml:space="preserve">осы, составление характеристики </w:t>
            </w:r>
            <w:r w:rsidRPr="00EA3953">
              <w:t xml:space="preserve">героя по описанию внешности, </w:t>
            </w:r>
            <w:r w:rsidRPr="00EA3953">
              <w:lastRenderedPageBreak/>
              <w:t>чтение по ролям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57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17.12.25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Е. Носов. Зимородок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C41429" w:rsidRDefault="00242019" w:rsidP="00242019">
            <w:r>
              <w:t xml:space="preserve">Выборочное чтение, ответы на вопросы,  объяснение значения слов </w:t>
            </w:r>
            <w:r w:rsidRPr="00EA3953">
              <w:t>и выражений, составление выборочного пересказа от первого лица, оценка отношений человека к птице и её обосн</w:t>
            </w:r>
            <w:r>
              <w:t xml:space="preserve">ование, рассказывание сказки по </w:t>
            </w:r>
            <w:r w:rsidRPr="00EA3953">
              <w:t>данному плану, рисование иллюстрации к рассказу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58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18.12.25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Е. Носов. Зимородок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>
              <w:t xml:space="preserve">Выборочное чтение, ответы на вопросы,  объяснение значения </w:t>
            </w:r>
            <w:r w:rsidRPr="00EA3953">
              <w:t xml:space="preserve">слов и выражений, составление выборочного пересказа от первого лица, оценка отношений человека к птице и её обоснование, рассказывание </w:t>
            </w:r>
            <w:r>
              <w:t xml:space="preserve">сказки по </w:t>
            </w:r>
            <w:r w:rsidRPr="00EA3953">
              <w:t>данному плану, рисование иллюстрации к рассказу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22.12.25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297DDD">
              <w:rPr>
                <w:b/>
              </w:rPr>
              <w:t>Внеклассное чтение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  <w:p w:rsidR="00242019" w:rsidRPr="00297DDD" w:rsidRDefault="00242019" w:rsidP="00242019">
            <w:pPr>
              <w:rPr>
                <w:b/>
              </w:rPr>
            </w:pPr>
            <w:r>
              <w:t>Ю.И. Коваль. Капитан Клюквин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 xml:space="preserve">Словесное рисование, выборочный пересказ, </w:t>
            </w:r>
            <w:r>
              <w:t xml:space="preserve">ответы на вопросы, ориентировка </w:t>
            </w:r>
            <w:r w:rsidRPr="00EA3953">
              <w:t>в структуре книги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23.12.25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Н. Рыленков. «Зима, </w:t>
            </w:r>
            <w:r w:rsidRPr="00EA3953">
              <w:t>закат, сторожка лесника…»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выразительное чтение, словесное рисование, ответы на вопросы, объяс</w:t>
            </w:r>
            <w:r>
              <w:t>нение значения слов и выражений.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61</w:t>
            </w:r>
          </w:p>
        </w:tc>
        <w:tc>
          <w:tcPr>
            <w:tcW w:w="1452" w:type="dxa"/>
            <w:vAlign w:val="center"/>
          </w:tcPr>
          <w:p w:rsidR="00242019" w:rsidRPr="006C2619" w:rsidRDefault="00242019" w:rsidP="00242019">
            <w:pPr>
              <w:ind w:left="135"/>
            </w:pPr>
            <w:r>
              <w:t>24.12.25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 xml:space="preserve">Высказывание и обоснование собственного мнения о прочитанном, выборочный пересказ, чтение наизусть, выразительное чтение, построение рассуждений на заданную тему, составление диалогов по данным вопросам и </w:t>
            </w:r>
            <w:r>
              <w:t xml:space="preserve">прочитанной </w:t>
            </w:r>
            <w:r w:rsidRPr="00EA3953">
              <w:t>статье, обсуждение рисунков к рассказу «Зимородок»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62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25.12.25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5039E3">
              <w:rPr>
                <w:b/>
              </w:rPr>
              <w:t>По страницам русской классики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О. Корф. Иван Андреевич Крылов</w:t>
            </w:r>
          </w:p>
          <w:p w:rsidR="00242019" w:rsidRPr="00EA3953" w:rsidRDefault="00242019" w:rsidP="00242019"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rFonts w:eastAsiaTheme="minorEastAsia"/>
                <w:b/>
              </w:rPr>
            </w:pPr>
            <w:r w:rsidRPr="00371615">
              <w:rPr>
                <w:rFonts w:eastAsiaTheme="minorEastAsia"/>
                <w:b/>
              </w:rPr>
              <w:t>24</w:t>
            </w:r>
          </w:p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Составление диалога по данным вопросам и прочитанной статье. Задание по внеклассному чтению</w:t>
            </w:r>
            <w:r>
              <w:t>.</w:t>
            </w:r>
          </w:p>
        </w:tc>
      </w:tr>
      <w:tr w:rsidR="00242019" w:rsidRPr="004944FD" w:rsidTr="00242019">
        <w:trPr>
          <w:trHeight w:val="68"/>
        </w:trPr>
        <w:tc>
          <w:tcPr>
            <w:tcW w:w="15931" w:type="dxa"/>
            <w:gridSpan w:val="5"/>
          </w:tcPr>
          <w:p w:rsidR="00242019" w:rsidRPr="00EA3953" w:rsidRDefault="00242019" w:rsidP="00242019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29.12.25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</w:t>
            </w:r>
          </w:p>
        </w:tc>
        <w:tc>
          <w:tcPr>
            <w:tcW w:w="1452" w:type="dxa"/>
            <w:shd w:val="clear" w:color="auto" w:fill="auto"/>
          </w:tcPr>
          <w:p w:rsidR="00242019" w:rsidRDefault="00242019" w:rsidP="00242019">
            <w:pPr>
              <w:jc w:val="center"/>
            </w:pPr>
            <w:r>
              <w:t>29.12.25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О. Корф. </w:t>
            </w:r>
            <w:r w:rsidRPr="00EA3953">
              <w:t>Иван</w:t>
            </w:r>
            <w:r>
              <w:t xml:space="preserve"> </w:t>
            </w:r>
            <w:r w:rsidRPr="00EA3953">
              <w:t xml:space="preserve">Андреевич </w:t>
            </w:r>
            <w:r>
              <w:t>Крылов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Выборочный пересказ, приведение доказате</w:t>
            </w:r>
            <w:r>
              <w:t xml:space="preserve">льств, объяснение значения слов </w:t>
            </w:r>
            <w:r w:rsidRPr="00EA3953">
              <w:t>и выражений, повторение афоризмов из басен И. Крылова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  <w:tc>
          <w:tcPr>
            <w:tcW w:w="1452" w:type="dxa"/>
            <w:shd w:val="clear" w:color="auto" w:fill="auto"/>
          </w:tcPr>
          <w:p w:rsidR="00242019" w:rsidRPr="00347FC7" w:rsidRDefault="00242019" w:rsidP="00242019">
            <w:pPr>
              <w:jc w:val="center"/>
            </w:pPr>
            <w:r>
              <w:t>30.12.25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И. Крылов. Квартет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выразительное чтение, чтение по ролям, объяснение</w:t>
            </w:r>
            <w:r>
              <w:t xml:space="preserve"> </w:t>
            </w:r>
            <w:r w:rsidRPr="00EA3953">
              <w:t>значения слов</w:t>
            </w:r>
            <w:r>
              <w:t xml:space="preserve"> </w:t>
            </w:r>
            <w:r w:rsidRPr="00EA3953">
              <w:t>и выражений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Default="00242019" w:rsidP="00242019">
            <w:pPr>
              <w:jc w:val="center"/>
              <w:rPr>
                <w:rFonts w:eastAsiaTheme="minorEastAsia"/>
              </w:rPr>
            </w:pPr>
          </w:p>
        </w:tc>
        <w:tc>
          <w:tcPr>
            <w:tcW w:w="1452" w:type="dxa"/>
            <w:shd w:val="clear" w:color="auto" w:fill="auto"/>
          </w:tcPr>
          <w:p w:rsidR="00242019" w:rsidRDefault="00242019" w:rsidP="00242019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815001">
              <w:rPr>
                <w:b/>
              </w:rPr>
              <w:t xml:space="preserve">III четверть – </w:t>
            </w:r>
            <w:r w:rsidR="002230AE">
              <w:rPr>
                <w:b/>
              </w:rPr>
              <w:t xml:space="preserve">37 </w:t>
            </w:r>
            <w:r w:rsidRPr="00815001">
              <w:rPr>
                <w:b/>
              </w:rPr>
              <w:t>ч.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rFonts w:eastAsiaTheme="minorEastAsia"/>
              </w:rPr>
            </w:pP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/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65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12.01.25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И. Крылов. Слон и Моська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выразительное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описание</w:t>
            </w:r>
            <w:r>
              <w:t xml:space="preserve"> </w:t>
            </w:r>
            <w:r w:rsidRPr="00EA3953">
              <w:t>Моськи,</w:t>
            </w:r>
            <w:r>
              <w:t xml:space="preserve"> </w:t>
            </w:r>
            <w:r w:rsidRPr="00EA3953">
              <w:lastRenderedPageBreak/>
              <w:t>Слона, характеристика Моськи, установление переносного смысла, заучивание басни</w:t>
            </w:r>
            <w:r>
              <w:t xml:space="preserve"> </w:t>
            </w:r>
            <w:r w:rsidRPr="00EA3953">
              <w:t>наизусть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66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13.01.25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Слонимский. Поэты (Из книги «Юность поэта») (Отрывок)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объяснение</w:t>
            </w:r>
            <w:r>
              <w:t xml:space="preserve"> </w:t>
            </w:r>
            <w:r w:rsidRPr="00EA3953">
              <w:t>значения</w:t>
            </w:r>
            <w:r>
              <w:t xml:space="preserve"> </w:t>
            </w:r>
            <w:r w:rsidRPr="00EA3953">
              <w:t>слов</w:t>
            </w:r>
            <w:r>
              <w:t xml:space="preserve"> </w:t>
            </w:r>
            <w:r w:rsidRPr="00EA3953">
              <w:t>и</w:t>
            </w:r>
            <w:r>
              <w:t xml:space="preserve"> </w:t>
            </w:r>
            <w:r w:rsidRPr="00EA3953">
              <w:t>выражений,</w:t>
            </w:r>
            <w:r>
              <w:t xml:space="preserve"> </w:t>
            </w:r>
            <w:r w:rsidRPr="00EA3953">
              <w:t>словесное рисование, подбор доказательств к данному утверждению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14.01.25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Пушкин. Няне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Объяснение</w:t>
            </w:r>
            <w:r>
              <w:t xml:space="preserve"> </w:t>
            </w:r>
            <w:r w:rsidRPr="00EA3953">
              <w:t>значения</w:t>
            </w:r>
            <w:r>
              <w:t xml:space="preserve"> </w:t>
            </w:r>
            <w:r w:rsidRPr="00EA3953">
              <w:t>слов</w:t>
            </w:r>
            <w:r>
              <w:t xml:space="preserve"> </w:t>
            </w:r>
            <w:r w:rsidRPr="00EA3953">
              <w:t>и</w:t>
            </w:r>
            <w:r>
              <w:t xml:space="preserve"> </w:t>
            </w:r>
            <w:r w:rsidRPr="00EA3953">
              <w:t>выражений,  определение</w:t>
            </w:r>
            <w:r>
              <w:t xml:space="preserve"> </w:t>
            </w:r>
            <w:r w:rsidRPr="00EA3953">
              <w:t>состояния</w:t>
            </w:r>
            <w:r>
              <w:t xml:space="preserve"> </w:t>
            </w:r>
            <w:r w:rsidRPr="00EA3953">
              <w:t>героев,</w:t>
            </w:r>
            <w:r>
              <w:t xml:space="preserve"> </w:t>
            </w:r>
            <w:r w:rsidRPr="00EA3953">
              <w:t>настроения</w:t>
            </w:r>
            <w:r>
              <w:t xml:space="preserve"> </w:t>
            </w:r>
            <w:r w:rsidRPr="00EA3953">
              <w:t>стихотворения,</w:t>
            </w:r>
            <w:r>
              <w:t xml:space="preserve"> </w:t>
            </w:r>
            <w:r w:rsidRPr="00EA3953">
              <w:t>выборочное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выразительное</w:t>
            </w:r>
            <w:r>
              <w:t xml:space="preserve"> </w:t>
            </w:r>
            <w:r w:rsidRPr="00EA3953">
              <w:t>чтение, рисование на данную тему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15.01.25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Пушкин. Зимний вечер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выразительное чтение, выделение из текста обращений,</w:t>
            </w:r>
            <w:r>
              <w:t xml:space="preserve"> </w:t>
            </w:r>
            <w:r w:rsidRPr="00EA3953">
              <w:t>сравнений, заучивание наизусть отрывка из стихотворения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69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19.01.25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rPr>
                <w:rFonts w:eastAsiaTheme="minorEastAsia"/>
              </w:rPr>
              <w:t>А.</w:t>
            </w:r>
            <w:r w:rsidRPr="004944FD">
              <w:rPr>
                <w:rFonts w:eastAsiaTheme="minorEastAsia"/>
              </w:rPr>
              <w:t xml:space="preserve"> Пушкин</w:t>
            </w:r>
            <w:r>
              <w:t xml:space="preserve">. </w:t>
            </w:r>
            <w:r>
              <w:rPr>
                <w:rFonts w:eastAsiaTheme="minorEastAsia"/>
              </w:rPr>
              <w:t>Сказка о царе Салтане…, часть 1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4944FD">
              <w:rPr>
                <w:rFonts w:eastAsiaTheme="minorEastAsia"/>
              </w:rPr>
              <w:t>Работа над выразительным чтением.</w:t>
            </w:r>
            <w:r w:rsidRPr="004944FD">
              <w:t xml:space="preserve"> </w:t>
            </w:r>
            <w:r w:rsidRPr="004944FD">
              <w:rPr>
                <w:rFonts w:eastAsiaTheme="minorEastAsia"/>
              </w:rPr>
              <w:t>Выборочное чтение. Чтение по ролям.</w:t>
            </w:r>
            <w:r w:rsidRPr="004944FD">
              <w:t xml:space="preserve"> </w:t>
            </w:r>
            <w:r w:rsidRPr="004944FD">
              <w:rPr>
                <w:rFonts w:eastAsiaTheme="minorEastAsia"/>
              </w:rPr>
              <w:t>Анализ сказки по вопросам учителя. Работа над выяснением морали сказки,  признаков волшебной сказки, поэтики сказки, сказочных формул. Работа над сложными для понимания словами и выражениями. Работа  с иллюстративным материалом. Работа над характеристиками персонажей, внешним видом, поступками. Коллективное обсуждение, высказывание собственного мнения.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70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20.01.25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А.</w:t>
            </w:r>
            <w:r w:rsidRPr="004944FD">
              <w:rPr>
                <w:rFonts w:eastAsiaTheme="minorEastAsia"/>
              </w:rPr>
              <w:t xml:space="preserve"> Пушкин</w:t>
            </w:r>
            <w:r>
              <w:t xml:space="preserve">. </w:t>
            </w:r>
            <w:r>
              <w:rPr>
                <w:rFonts w:eastAsiaTheme="minorEastAsia"/>
              </w:rPr>
              <w:t>Сказка о царе Салтане…,  часть 2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4944FD">
              <w:rPr>
                <w:rFonts w:eastAsiaTheme="minorEastAsia"/>
              </w:rPr>
              <w:t>Работа над выразительным чтением.</w:t>
            </w:r>
            <w:r w:rsidRPr="004944FD">
              <w:t xml:space="preserve"> </w:t>
            </w:r>
            <w:r w:rsidRPr="004944FD">
              <w:rPr>
                <w:rFonts w:eastAsiaTheme="minorEastAsia"/>
              </w:rPr>
              <w:t>Выборочное чтение. Чтение по ролям.</w:t>
            </w:r>
            <w:r w:rsidRPr="004944FD">
              <w:t xml:space="preserve"> </w:t>
            </w:r>
            <w:r w:rsidRPr="004944FD">
              <w:rPr>
                <w:rFonts w:eastAsiaTheme="minorEastAsia"/>
              </w:rPr>
              <w:t>Анализ сказки по вопросам учителя. Работа над выяснением морали сказки,  признаков волшебной сказки, поэтики сказки, сказочных формул. Работа над сложными для понимания словами и выражениями. Работа  с иллюстративным материалом. Работа над характеристиками персонажей, внешним видом, поступками. Коллективное обсуждение, высказывание собственного мнения.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71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21.01.25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А.</w:t>
            </w:r>
            <w:r w:rsidRPr="004944FD">
              <w:rPr>
                <w:rFonts w:eastAsiaTheme="minorEastAsia"/>
              </w:rPr>
              <w:t xml:space="preserve"> Пушкин</w:t>
            </w:r>
            <w:r>
              <w:t xml:space="preserve">. </w:t>
            </w:r>
            <w:r>
              <w:rPr>
                <w:rFonts w:eastAsiaTheme="minorEastAsia"/>
              </w:rPr>
              <w:t>Сказка о царе Салтане…, часть 3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4944FD">
              <w:rPr>
                <w:rFonts w:eastAsiaTheme="minorEastAsia"/>
              </w:rPr>
              <w:t>Работа над выразительным чтением.</w:t>
            </w:r>
            <w:r w:rsidRPr="004944FD">
              <w:t xml:space="preserve"> </w:t>
            </w:r>
            <w:r w:rsidRPr="004944FD">
              <w:rPr>
                <w:rFonts w:eastAsiaTheme="minorEastAsia"/>
              </w:rPr>
              <w:t>Выборочное чтение. Чтение по ролям.</w:t>
            </w:r>
            <w:r w:rsidRPr="004944FD">
              <w:t xml:space="preserve"> </w:t>
            </w:r>
            <w:r w:rsidRPr="004944FD">
              <w:rPr>
                <w:rFonts w:eastAsiaTheme="minorEastAsia"/>
              </w:rPr>
              <w:t xml:space="preserve">Анализ сказки по вопросам учителя. Работа над выяснением морали сказки,  признаков волшебной сказки, поэтики сказки, сказочных формул. Работа над сложными для понимания словами и выражениями. Работа  с иллюстративным материалом. Работа над характеристиками персонажей, внешним видом, поступками. Коллективное обсуждение, </w:t>
            </w:r>
            <w:r w:rsidRPr="004944FD">
              <w:rPr>
                <w:rFonts w:eastAsiaTheme="minorEastAsia"/>
              </w:rPr>
              <w:lastRenderedPageBreak/>
              <w:t>высказывание собственного мнения.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72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22.01.25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А. Толстиков. </w:t>
            </w:r>
            <w:r w:rsidRPr="00EA3953">
              <w:t>Бабушкин</w:t>
            </w:r>
            <w:r>
              <w:t xml:space="preserve"> </w:t>
            </w:r>
            <w:r w:rsidRPr="00EA3953">
              <w:t xml:space="preserve">внук </w:t>
            </w:r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 по тексту, подбор доказательств к данным утверждениям, объяснение значения слов и выражений, выборочный пересказ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73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26.01.25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М. Лермонтов. Бородино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значения слов</w:t>
            </w:r>
            <w:r>
              <w:t xml:space="preserve"> </w:t>
            </w:r>
            <w:r w:rsidRPr="00EA3953">
              <w:t>и выражений, ответы на вопросы,</w:t>
            </w:r>
            <w:r>
              <w:t xml:space="preserve"> </w:t>
            </w:r>
            <w:r w:rsidRPr="00EA3953">
              <w:t>составление</w:t>
            </w:r>
            <w:r>
              <w:t xml:space="preserve"> </w:t>
            </w:r>
            <w:r w:rsidRPr="00EA3953">
              <w:t>высказывания</w:t>
            </w:r>
            <w:r>
              <w:t xml:space="preserve"> </w:t>
            </w:r>
            <w:r w:rsidRPr="00EA3953">
              <w:t>с</w:t>
            </w:r>
            <w:r>
              <w:t xml:space="preserve"> </w:t>
            </w:r>
            <w:r w:rsidRPr="00EA3953">
              <w:t>опорой</w:t>
            </w:r>
            <w:r>
              <w:t xml:space="preserve"> </w:t>
            </w:r>
            <w:r w:rsidRPr="00EA3953">
              <w:t>на</w:t>
            </w:r>
            <w:r>
              <w:t xml:space="preserve"> </w:t>
            </w:r>
            <w:r w:rsidRPr="00EA3953">
              <w:t>иллюстрацию</w:t>
            </w:r>
            <w:r w:rsidRPr="00EA3953">
              <w:tab/>
              <w:t>и</w:t>
            </w:r>
            <w:r>
              <w:t xml:space="preserve"> </w:t>
            </w:r>
            <w:r w:rsidRPr="00EA3953">
              <w:t>текст</w:t>
            </w:r>
          </w:p>
          <w:p w:rsidR="00242019" w:rsidRPr="00EA3953" w:rsidRDefault="00242019" w:rsidP="00242019">
            <w:r w:rsidRPr="00EA3953">
              <w:t>стихотворения, оценка событий с аргументацией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74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27.01.25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М. Лермонтов. Бородино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значения слов</w:t>
            </w:r>
            <w:r>
              <w:t xml:space="preserve"> </w:t>
            </w:r>
            <w:r w:rsidRPr="00EA3953">
              <w:t>и выражений, ответы на вопросы,</w:t>
            </w:r>
            <w:r>
              <w:t xml:space="preserve"> </w:t>
            </w:r>
            <w:r w:rsidRPr="00EA3953">
              <w:t>составление</w:t>
            </w:r>
            <w:r>
              <w:t xml:space="preserve"> </w:t>
            </w:r>
            <w:r w:rsidRPr="00EA3953">
              <w:t>высказывания</w:t>
            </w:r>
            <w:r>
              <w:t xml:space="preserve"> </w:t>
            </w:r>
            <w:r w:rsidRPr="00EA3953">
              <w:t>с</w:t>
            </w:r>
            <w:r>
              <w:t xml:space="preserve"> </w:t>
            </w:r>
            <w:r w:rsidRPr="00EA3953">
              <w:t>опорой</w:t>
            </w:r>
            <w:r>
              <w:t xml:space="preserve"> </w:t>
            </w:r>
            <w:r w:rsidRPr="00EA3953">
              <w:t>на</w:t>
            </w:r>
            <w:r>
              <w:t xml:space="preserve"> </w:t>
            </w:r>
            <w:r w:rsidRPr="00EA3953">
              <w:t>иллюстрацию</w:t>
            </w:r>
            <w:r w:rsidRPr="00EA3953">
              <w:tab/>
              <w:t>и</w:t>
            </w:r>
            <w:r>
              <w:t xml:space="preserve"> </w:t>
            </w:r>
            <w:r w:rsidRPr="00EA3953">
              <w:t>текст</w:t>
            </w:r>
          </w:p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стихотворения, оценка событий с аргументацией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75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28.01.25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Чудаков.</w:t>
            </w:r>
            <w:r w:rsidRPr="00EA3953">
              <w:tab/>
              <w:t>В</w:t>
            </w:r>
            <w:r>
              <w:t xml:space="preserve"> </w:t>
            </w:r>
            <w:r w:rsidRPr="00EA3953">
              <w:t>родительском доме (</w:t>
            </w:r>
            <w:r>
              <w:t>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чтение по ролям, ответы на вопросы, подбор доказательств,</w:t>
            </w:r>
            <w:r>
              <w:t xml:space="preserve"> </w:t>
            </w:r>
            <w:r w:rsidRPr="00EA3953">
              <w:t>характеристика отца А. Чехова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76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29.01.25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Чехов. Ванька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установление причин поведения мальчика, составление рассказа о дедушке Ваньки, выборочный пересказ,</w:t>
            </w:r>
            <w:r>
              <w:t xml:space="preserve"> </w:t>
            </w:r>
            <w:r w:rsidRPr="00EA3953">
              <w:t>сравнение жизни Ваньки в городе</w:t>
            </w:r>
            <w:r>
              <w:t xml:space="preserve"> </w:t>
            </w:r>
            <w:r w:rsidRPr="00EA3953">
              <w:t>и</w:t>
            </w:r>
            <w:r>
              <w:t xml:space="preserve"> </w:t>
            </w:r>
            <w:r w:rsidRPr="00EA3953">
              <w:t>в</w:t>
            </w:r>
            <w:r>
              <w:t xml:space="preserve"> </w:t>
            </w:r>
            <w:r w:rsidRPr="00EA3953">
              <w:t>деревне,  рассказ</w:t>
            </w:r>
            <w:r>
              <w:t xml:space="preserve"> </w:t>
            </w:r>
            <w:r w:rsidRPr="00EA3953">
              <w:t>о</w:t>
            </w:r>
            <w:r>
              <w:t xml:space="preserve"> </w:t>
            </w:r>
            <w:r w:rsidRPr="00EA3953">
              <w:t>своих</w:t>
            </w:r>
            <w:r>
              <w:t xml:space="preserve"> </w:t>
            </w:r>
            <w:r w:rsidRPr="00EA3953">
              <w:t>чувствах</w:t>
            </w:r>
            <w:r>
              <w:t xml:space="preserve"> </w:t>
            </w:r>
            <w:r w:rsidRPr="00EA3953">
              <w:t>к</w:t>
            </w:r>
            <w:r>
              <w:t xml:space="preserve"> </w:t>
            </w:r>
            <w:r w:rsidRPr="00EA3953">
              <w:t>истории</w:t>
            </w:r>
            <w:r>
              <w:t xml:space="preserve"> </w:t>
            </w:r>
            <w:r w:rsidRPr="00EA3953">
              <w:t>Ваньки с аргументацией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02.02.25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А. Чехов. Ванька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Выборочное чтение, установление причин поведения мальчика, составление рассказа о дедушке Ваньки, выборочный пересказ, сравнение жизни Ваньки в городе</w:t>
            </w:r>
            <w:r>
              <w:t xml:space="preserve"> </w:t>
            </w:r>
            <w:r w:rsidRPr="00EA3953">
              <w:t>и</w:t>
            </w:r>
            <w:r>
              <w:t xml:space="preserve"> </w:t>
            </w:r>
            <w:r w:rsidRPr="00EA3953">
              <w:t>в</w:t>
            </w:r>
            <w:r>
              <w:t xml:space="preserve"> </w:t>
            </w:r>
            <w:r w:rsidRPr="00EA3953">
              <w:t>деревне,  рассказ</w:t>
            </w:r>
            <w:r>
              <w:t xml:space="preserve"> </w:t>
            </w:r>
            <w:r w:rsidRPr="00EA3953">
              <w:t>о</w:t>
            </w:r>
            <w:r>
              <w:t xml:space="preserve"> </w:t>
            </w:r>
            <w:r w:rsidRPr="00EA3953">
              <w:t>своих</w:t>
            </w:r>
            <w:r>
              <w:t xml:space="preserve"> </w:t>
            </w:r>
            <w:r w:rsidRPr="00EA3953">
              <w:t>чувствах</w:t>
            </w:r>
            <w:r>
              <w:t xml:space="preserve"> </w:t>
            </w:r>
            <w:r w:rsidRPr="00EA3953">
              <w:t>к</w:t>
            </w:r>
            <w:r>
              <w:t xml:space="preserve"> </w:t>
            </w:r>
            <w:r w:rsidRPr="00EA3953">
              <w:t>истории</w:t>
            </w:r>
            <w:r>
              <w:t xml:space="preserve"> </w:t>
            </w:r>
            <w:r w:rsidRPr="00EA3953">
              <w:t>Ваньки</w:t>
            </w:r>
            <w:r>
              <w:t xml:space="preserve"> </w:t>
            </w:r>
            <w:r w:rsidRPr="00EA3953">
              <w:t>с аргументацией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</w:pPr>
            <w:r>
              <w:t>78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03.02.25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4944FD">
              <w:t xml:space="preserve">А.П. Чехов </w:t>
            </w:r>
            <w:r>
              <w:t>«Хамелеон»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Участие в беседе по прочитанным</w:t>
            </w:r>
            <w:r>
              <w:t xml:space="preserve"> </w:t>
            </w:r>
            <w:r w:rsidRPr="00EA3953">
              <w:t>произведениям, выборочный пересказ</w:t>
            </w:r>
            <w:r>
              <w:t xml:space="preserve"> </w:t>
            </w:r>
            <w:r w:rsidRPr="00EA3953">
              <w:t>с опорой на иллюстрации, ориентировка в структуре книги, иллюстрациях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79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04.02.25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>А.Г. Алексин. Двадцать девятое февраля (Отрывок из повести «Звоните и приезжайте»)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Ответы на вопросы по тексту, подбор доказательств к данным утверждениям, выборочный пересказ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05.02.25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Е. Шкловский. «…Весёлая, занятная</w:t>
            </w:r>
            <w:r>
              <w:t>, чудна́я штука ⸺ эта жизнь…»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Выборочный пересказ, объяснение значения слов и выражений, составление характеристики</w:t>
            </w:r>
            <w:r>
              <w:t xml:space="preserve"> </w:t>
            </w:r>
            <w:r w:rsidRPr="00EA3953">
              <w:t>писателя,</w:t>
            </w:r>
            <w:r>
              <w:t xml:space="preserve"> </w:t>
            </w:r>
            <w:r w:rsidRPr="00EA3953">
              <w:t>установление</w:t>
            </w:r>
            <w:r>
              <w:t xml:space="preserve"> </w:t>
            </w:r>
            <w:r w:rsidRPr="00EA3953">
              <w:t>связей</w:t>
            </w:r>
            <w:r>
              <w:t xml:space="preserve"> </w:t>
            </w:r>
            <w:r w:rsidRPr="00EA3953">
              <w:t>между</w:t>
            </w:r>
            <w:r>
              <w:t xml:space="preserve"> </w:t>
            </w:r>
            <w:r w:rsidRPr="00EA3953">
              <w:t>увлечениями</w:t>
            </w:r>
            <w:r>
              <w:t xml:space="preserve"> </w:t>
            </w:r>
            <w:r w:rsidRPr="00EA3953">
              <w:t>и характером героя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82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81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09.02.25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Куприн. Чудесный доктор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объяснение значения слов и выражений, деление текста на</w:t>
            </w:r>
            <w:r>
              <w:t xml:space="preserve"> </w:t>
            </w:r>
            <w:r w:rsidRPr="00EA3953">
              <w:t xml:space="preserve">части по данному плану, пересказ по плану, подбор отрывков текста к данной иллюстрации, чтение по </w:t>
            </w:r>
            <w:r w:rsidRPr="00EA3953">
              <w:lastRenderedPageBreak/>
              <w:t>ролям, составление словесного портрета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82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10.02.25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Куприн. Чудесный доктор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5039E3" w:rsidRDefault="00242019" w:rsidP="00242019">
            <w:r w:rsidRPr="00EA3953">
              <w:t>Выборочное чтение, объяснение значения слов и выражений, деление текста на</w:t>
            </w:r>
            <w:r>
              <w:t xml:space="preserve"> </w:t>
            </w:r>
            <w:r w:rsidRPr="00EA3953">
              <w:t>части по данному плану, пересказ по плану, подбор отрывков текста к данной иллюстрации, чтение по ролям, составление словесного портрета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83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11.02.25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Куприн. Чудесный доктор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5039E3" w:rsidRDefault="00242019" w:rsidP="00242019">
            <w:r w:rsidRPr="00EA3953">
              <w:t>Выборочное чтение, объяснение значения слов и выражений, деление текста на</w:t>
            </w:r>
            <w:r>
              <w:t xml:space="preserve"> </w:t>
            </w:r>
            <w:r w:rsidRPr="00EA3953">
              <w:t>части по данному плану, пересказ по плану, подбор отрывков текста к данной иллюстрации, чтение по ролям, составление словесного портрета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84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12.02.25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 xml:space="preserve">Высказывание собственного отношения к прочитанному, выборочный пересказ, соотнесение впечатлений, полученных от чтения текстов данного раздела и скульптурных изображений, картин художников, составление диалога </w:t>
            </w:r>
            <w:r>
              <w:t xml:space="preserve">по </w:t>
            </w:r>
            <w:r w:rsidRPr="00EA3953">
              <w:t>вопросам и прочитанной статье, беседа по выставке рисунков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16.02.25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991EC3">
              <w:rPr>
                <w:b/>
              </w:rPr>
              <w:t>Внеклассное чтение</w:t>
            </w:r>
            <w:r>
              <w:rPr>
                <w:b/>
              </w:rPr>
              <w:t xml:space="preserve">. </w:t>
            </w:r>
            <w:r w:rsidRPr="00991EC3">
              <w:t>В.Г. Короленко. Дети подземелья (В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Участие в беседе по прочитанным</w:t>
            </w:r>
            <w:r>
              <w:t xml:space="preserve"> </w:t>
            </w:r>
            <w:r w:rsidRPr="00EA3953">
              <w:t>произведениям, выборочный пересказ</w:t>
            </w:r>
            <w:r>
              <w:t xml:space="preserve"> </w:t>
            </w:r>
            <w:r w:rsidRPr="00EA3953">
              <w:t>с опорой на иллюстрации, ориентировка в структуре книги, иллюстрациях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830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17.02.25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E871FD">
              <w:rPr>
                <w:b/>
              </w:rPr>
              <w:t>Славен человек трудом</w:t>
            </w:r>
            <w:r>
              <w:t xml:space="preserve"> </w:t>
            </w:r>
          </w:p>
          <w:p w:rsidR="00242019" w:rsidRPr="00EA3953" w:rsidRDefault="00242019" w:rsidP="00242019">
            <w:r w:rsidRPr="00EA3953">
              <w:t>С.</w:t>
            </w:r>
            <w:r>
              <w:t xml:space="preserve"> </w:t>
            </w:r>
            <w:r w:rsidRPr="00EA3953">
              <w:t>Михалков. Ремесло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8</w:t>
            </w:r>
          </w:p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Составление диалога по вопросам и прочитанной статье, выборочное чтение,</w:t>
            </w:r>
            <w:r>
              <w:t xml:space="preserve"> </w:t>
            </w:r>
            <w:r w:rsidRPr="00EA3953">
              <w:t>чтение по ролям, объяснение значения слов и выражений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2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87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18.02.25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Е. Пермяк. </w:t>
            </w:r>
            <w:r w:rsidRPr="00EA3953">
              <w:t>Золотой</w:t>
            </w:r>
            <w:r>
              <w:t xml:space="preserve"> гвоздь (О</w:t>
            </w:r>
            <w:r w:rsidRPr="00EA3953">
              <w:t>трывок)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Ответы на вопросы, объяснение значения слов и выражений, выборочное чтение, сравнение жизни Тиши в начале и в конце сказки, подбор отрывков из текста к иллюстрациям, формулировка вывода по содержанию сказки и её основному смыслу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2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88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19.02.25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Е. Пермяк. </w:t>
            </w:r>
            <w:r w:rsidRPr="00EA3953">
              <w:t>Золотой</w:t>
            </w:r>
            <w:r>
              <w:t xml:space="preserve"> гвоздь (О</w:t>
            </w:r>
            <w:r w:rsidRPr="00EA3953">
              <w:t>трывок)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Ответы на вопросы, объяснение значения слов и выражений, выборочное чтение, сравнение жизни Тиши в начале и в конце сказки, подбор отрывков из текста к иллюстрациям, формулировка вывода по содержанию сказки и её основному смыслу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3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89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24.02.25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М. Джалиль. Строитель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871FD" w:rsidRDefault="00242019" w:rsidP="00242019">
            <w:r w:rsidRPr="00EA3953">
              <w:t>Выборочное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выразительное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объяснение</w:t>
            </w:r>
            <w:r w:rsidRPr="00EA3953">
              <w:tab/>
              <w:t>значения</w:t>
            </w:r>
            <w:r>
              <w:t xml:space="preserve"> </w:t>
            </w:r>
            <w:r w:rsidRPr="00EA3953">
              <w:t>слов</w:t>
            </w:r>
            <w:r>
              <w:t xml:space="preserve"> </w:t>
            </w:r>
            <w:r w:rsidRPr="00EA3953">
              <w:t>и выражений, заучивание наизусть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3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90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25.02.25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Б. Шергин. Собирай по ягодке — наберёшь кузовок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871FD" w:rsidRDefault="00242019" w:rsidP="00242019">
            <w:r w:rsidRPr="00EA3953">
              <w:t>Выборочный пересказ, объяснение значения слов и выражений, приведение</w:t>
            </w:r>
            <w:r>
              <w:t xml:space="preserve"> </w:t>
            </w:r>
            <w:r w:rsidRPr="00EA3953">
              <w:t>доказательств, выборочное чтение, чтение по ролям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91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26.02.25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Б. Шергин. Собирай по ягодке — наберёшь кузовок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871FD" w:rsidRDefault="00242019" w:rsidP="00242019">
            <w:r w:rsidRPr="00EA3953">
              <w:t>Выборочный пересказ, объяснение значения слов и выражений, приведение</w:t>
            </w:r>
            <w:r>
              <w:t xml:space="preserve"> </w:t>
            </w:r>
            <w:r w:rsidRPr="00EA3953">
              <w:t>доказательств, выборочное чтение, чтение по ролям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92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02.03.25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 xml:space="preserve">В. Брюсов. </w:t>
            </w:r>
            <w:r>
              <w:t>Работа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Объяснение значения слов и выражений, выборочное чтение, обоснование</w:t>
            </w:r>
            <w:r>
              <w:t xml:space="preserve"> </w:t>
            </w:r>
            <w:r w:rsidRPr="00EA3953">
              <w:t>своего мнения строчками из стихотворения, выразительное чтение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93</w:t>
            </w:r>
          </w:p>
        </w:tc>
        <w:tc>
          <w:tcPr>
            <w:tcW w:w="1452" w:type="dxa"/>
            <w:vAlign w:val="center"/>
          </w:tcPr>
          <w:p w:rsidR="00242019" w:rsidRPr="00C61548" w:rsidRDefault="00242019" w:rsidP="00242019">
            <w:pPr>
              <w:ind w:left="135"/>
              <w:rPr>
                <w:sz w:val="20"/>
                <w:szCs w:val="20"/>
              </w:rPr>
            </w:pPr>
            <w:r w:rsidRPr="00C61548">
              <w:rPr>
                <w:color w:val="000000"/>
                <w:sz w:val="20"/>
                <w:szCs w:val="20"/>
              </w:rPr>
              <w:t>03.03.25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Ответы на вопросы, характеристика героя, формулировка правил успешной работы, высказывание мнения о значении труда в жизни человека, составление</w:t>
            </w:r>
            <w:r>
              <w:t xml:space="preserve"> </w:t>
            </w:r>
            <w:r w:rsidRPr="00EA3953">
              <w:t>диалога по данным вопросам и прочитанной статье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04.03.25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E871FD">
              <w:rPr>
                <w:b/>
              </w:rPr>
              <w:t>И в шутку и всерьёз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М. Дружинина. Очень полезный подарок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8</w:t>
            </w:r>
          </w:p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Составление диалога, выборочное чтение, объяснение чувств людей и причин</w:t>
            </w:r>
            <w:r>
              <w:t xml:space="preserve"> </w:t>
            </w:r>
            <w:r w:rsidRPr="00EA3953">
              <w:t>появления этих чувств, приведение доказательств для данных утверждений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95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05.03.25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И. Антонова. Эксперимент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Выборочное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выборочный</w:t>
            </w:r>
            <w:r>
              <w:t xml:space="preserve"> </w:t>
            </w:r>
            <w:r w:rsidRPr="00EA3953">
              <w:t>пересказ,</w:t>
            </w:r>
            <w:r>
              <w:t xml:space="preserve"> </w:t>
            </w:r>
            <w:r w:rsidRPr="00EA3953">
              <w:t>определение</w:t>
            </w:r>
            <w:r>
              <w:t xml:space="preserve"> </w:t>
            </w:r>
            <w:r w:rsidRPr="00EA3953">
              <w:t>жанра</w:t>
            </w:r>
            <w:r>
              <w:t xml:space="preserve"> </w:t>
            </w:r>
            <w:r w:rsidRPr="00EA3953">
              <w:t>текста,</w:t>
            </w:r>
            <w:r>
              <w:t xml:space="preserve"> </w:t>
            </w:r>
            <w:r w:rsidRPr="00EA3953">
              <w:t>формулировка вывода с аргументацией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96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10.03.25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В. Суслов. Как я дал слово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 на вопросы, объяснение значения слов и выражений, высказывание</w:t>
            </w:r>
            <w:r>
              <w:t xml:space="preserve"> </w:t>
            </w:r>
            <w:r w:rsidRPr="00EA3953">
              <w:t>предположений о последующих событиях, выборочный пересказ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11.03.25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И. Пивоварова. О чём думает моя голова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Ответы</w:t>
            </w:r>
            <w:r>
              <w:t xml:space="preserve"> </w:t>
            </w:r>
            <w:r w:rsidRPr="00EA3953">
              <w:t>на</w:t>
            </w:r>
            <w:r>
              <w:t xml:space="preserve"> </w:t>
            </w:r>
            <w:r w:rsidRPr="00EA3953">
              <w:t>вопросы,</w:t>
            </w:r>
            <w:r>
              <w:t xml:space="preserve"> </w:t>
            </w:r>
            <w:r w:rsidRPr="00EA3953">
              <w:t>оценка</w:t>
            </w:r>
            <w:r>
              <w:t xml:space="preserve"> </w:t>
            </w:r>
            <w:r w:rsidRPr="00EA3953">
              <w:t>поступков,</w:t>
            </w:r>
            <w:r>
              <w:t xml:space="preserve"> </w:t>
            </w:r>
            <w:r w:rsidRPr="00EA3953">
              <w:t>составление</w:t>
            </w:r>
            <w:r>
              <w:t xml:space="preserve"> </w:t>
            </w:r>
            <w:r w:rsidRPr="00EA3953">
              <w:t>характеристики, выборочное</w:t>
            </w:r>
            <w:r>
              <w:t xml:space="preserve"> </w:t>
            </w:r>
            <w:r w:rsidRPr="00EA3953">
              <w:t>чтение,</w:t>
            </w:r>
            <w:r>
              <w:t xml:space="preserve"> </w:t>
            </w:r>
            <w:r w:rsidRPr="00EA3953">
              <w:t>высказывание</w:t>
            </w:r>
            <w:r>
              <w:t xml:space="preserve"> </w:t>
            </w:r>
            <w:r w:rsidRPr="00EA3953">
              <w:t>своего</w:t>
            </w:r>
            <w:r>
              <w:t xml:space="preserve"> </w:t>
            </w:r>
            <w:r w:rsidRPr="00EA3953">
              <w:t>мнения</w:t>
            </w:r>
            <w:r w:rsidRPr="00EA3953">
              <w:tab/>
              <w:t>о</w:t>
            </w:r>
            <w:r>
              <w:t xml:space="preserve"> </w:t>
            </w:r>
            <w:r w:rsidRPr="00EA3953">
              <w:t>героине</w:t>
            </w:r>
            <w:r>
              <w:t xml:space="preserve"> </w:t>
            </w:r>
            <w:r w:rsidRPr="00EA3953">
              <w:t>рассказа</w:t>
            </w:r>
          </w:p>
          <w:p w:rsidR="00242019" w:rsidRPr="00EA3953" w:rsidRDefault="00242019" w:rsidP="00242019">
            <w:r w:rsidRPr="00EA3953">
              <w:t>с аргументацией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98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12.03.25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М. Зощенко. </w:t>
            </w:r>
            <w:r w:rsidRPr="00EA3953">
              <w:t>Золотые</w:t>
            </w:r>
            <w:r>
              <w:t xml:space="preserve"> </w:t>
            </w:r>
            <w:r w:rsidRPr="00EA3953">
              <w:t xml:space="preserve">слова </w:t>
            </w:r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242019" w:rsidRPr="00EA3953" w:rsidRDefault="00242019" w:rsidP="00242019">
            <w:r w:rsidRPr="00EA3953">
              <w:t>Выборочное чтение, выборочный пересказ,</w:t>
            </w:r>
            <w:r>
              <w:t xml:space="preserve"> </w:t>
            </w:r>
            <w:r w:rsidRPr="00EA3953">
              <w:t>ответы на вопросы, объяснение значения слов и выражений, выделение основной мысли рассказа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16.03.25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>
              <w:t xml:space="preserve">М. Зощенко. </w:t>
            </w:r>
            <w:r w:rsidRPr="00EA3953">
              <w:t>Золотые</w:t>
            </w:r>
            <w:r>
              <w:t xml:space="preserve"> </w:t>
            </w:r>
            <w:r w:rsidRPr="00EA3953">
              <w:t xml:space="preserve">слова </w:t>
            </w:r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Выборочное чтение, выборочный пересказ, ответы на вопросы, объяснение значения слов и выражений, выделение основной мысли рассказа</w:t>
            </w:r>
            <w:r>
              <w:t>.</w:t>
            </w:r>
          </w:p>
        </w:tc>
      </w:tr>
      <w:tr w:rsidR="00242019" w:rsidRPr="004944FD" w:rsidTr="00242019">
        <w:trPr>
          <w:trHeight w:val="68"/>
        </w:trPr>
        <w:tc>
          <w:tcPr>
            <w:tcW w:w="15931" w:type="dxa"/>
            <w:gridSpan w:val="5"/>
          </w:tcPr>
          <w:p w:rsidR="00242019" w:rsidRPr="00EA3953" w:rsidRDefault="00242019" w:rsidP="00242019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17.03.25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18.03.25</w:t>
            </w:r>
          </w:p>
        </w:tc>
        <w:tc>
          <w:tcPr>
            <w:tcW w:w="5103" w:type="dxa"/>
            <w:shd w:val="clear" w:color="auto" w:fill="auto"/>
          </w:tcPr>
          <w:p w:rsidR="00242019" w:rsidRPr="00D718B8" w:rsidRDefault="00242019" w:rsidP="00242019">
            <w:pPr>
              <w:rPr>
                <w:b/>
              </w:rPr>
            </w:pPr>
            <w:r w:rsidRPr="00D718B8">
              <w:rPr>
                <w:b/>
              </w:rPr>
              <w:t xml:space="preserve">Внеклассное чтение. </w:t>
            </w:r>
            <w:r>
              <w:t xml:space="preserve"> М. Зощенко. </w:t>
            </w:r>
            <w:r>
              <w:lastRenderedPageBreak/>
              <w:t>Великие путешественники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lastRenderedPageBreak/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Участие в беседе по прочитанным</w:t>
            </w:r>
            <w:r>
              <w:t xml:space="preserve"> </w:t>
            </w:r>
            <w:r w:rsidRPr="00EA3953">
              <w:t xml:space="preserve">произведениям, выборочный </w:t>
            </w:r>
            <w:r w:rsidRPr="00EA3953">
              <w:lastRenderedPageBreak/>
              <w:t>пересказ</w:t>
            </w:r>
            <w:r>
              <w:t xml:space="preserve"> </w:t>
            </w:r>
            <w:r w:rsidRPr="00EA3953">
              <w:t>с опорой на иллюстрации, ориентировка в структуре книги, иллюстрациях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101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19.03.25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871FD" w:rsidRDefault="00242019" w:rsidP="00242019">
            <w:r w:rsidRPr="00EA3953">
              <w:t>Ответы на вопросы, составление рассказов по иллюстрации, по собственному</w:t>
            </w:r>
            <w:r>
              <w:t xml:space="preserve"> </w:t>
            </w:r>
            <w:r w:rsidRPr="00EA3953">
              <w:t>опыту, выделение смешного из текста, восстановление последовательности пунктов плана, соотнесение текстов и пословиц, составление диалогов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102</w:t>
            </w:r>
          </w:p>
        </w:tc>
        <w:tc>
          <w:tcPr>
            <w:tcW w:w="1452" w:type="dxa"/>
            <w:vAlign w:val="center"/>
          </w:tcPr>
          <w:p w:rsidR="00242019" w:rsidRPr="00C15CB9" w:rsidRDefault="00242019" w:rsidP="00242019">
            <w:pPr>
              <w:ind w:left="135"/>
            </w:pPr>
            <w:r>
              <w:t>23.03.25</w:t>
            </w:r>
          </w:p>
        </w:tc>
        <w:tc>
          <w:tcPr>
            <w:tcW w:w="5103" w:type="dxa"/>
            <w:shd w:val="clear" w:color="auto" w:fill="auto"/>
          </w:tcPr>
          <w:p w:rsidR="00242019" w:rsidRDefault="00242019" w:rsidP="00242019">
            <w:r w:rsidRPr="00E871FD">
              <w:rPr>
                <w:b/>
              </w:rPr>
              <w:t>В мире приключений и фантастики</w:t>
            </w:r>
            <w:r w:rsidRPr="00EA3953">
              <w:t xml:space="preserve"> </w:t>
            </w:r>
          </w:p>
          <w:p w:rsidR="00242019" w:rsidRPr="00EA3953" w:rsidRDefault="00242019" w:rsidP="00242019">
            <w:r w:rsidRPr="00EA3953">
              <w:t>А. Некрасов. Приключения капитана Врунгеля</w:t>
            </w:r>
          </w:p>
          <w:p w:rsidR="00242019" w:rsidRPr="00EA3953" w:rsidRDefault="00242019" w:rsidP="00242019"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Default="00242019" w:rsidP="00242019">
            <w:pPr>
              <w:jc w:val="center"/>
              <w:rPr>
                <w:b/>
              </w:rPr>
            </w:pPr>
            <w:r w:rsidRPr="00371615">
              <w:rPr>
                <w:b/>
              </w:rPr>
              <w:t>5</w:t>
            </w:r>
          </w:p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r w:rsidRPr="00EA3953">
              <w:t>Словесное рисование, объяснение значения слов и выражений, выборочное чтение, чтение по ролям, оценка событий, поступков героев, составление характеристики героя с опорой на данные слова</w:t>
            </w:r>
            <w:r>
              <w:t>.</w:t>
            </w:r>
          </w:p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Default="00242019" w:rsidP="00242019">
            <w:pPr>
              <w:jc w:val="center"/>
              <w:rPr>
                <w:rFonts w:eastAsiaTheme="minorEastAsia"/>
              </w:rPr>
            </w:pPr>
          </w:p>
        </w:tc>
        <w:tc>
          <w:tcPr>
            <w:tcW w:w="1452" w:type="dxa"/>
            <w:vAlign w:val="center"/>
          </w:tcPr>
          <w:p w:rsidR="00242019" w:rsidRDefault="00242019" w:rsidP="00242019">
            <w:pPr>
              <w:ind w:left="135"/>
            </w:pPr>
          </w:p>
        </w:tc>
        <w:tc>
          <w:tcPr>
            <w:tcW w:w="5103" w:type="dxa"/>
            <w:shd w:val="clear" w:color="auto" w:fill="auto"/>
          </w:tcPr>
          <w:p w:rsidR="00242019" w:rsidRPr="00E871FD" w:rsidRDefault="00242019" w:rsidP="00242019">
            <w:pPr>
              <w:rPr>
                <w:b/>
              </w:rPr>
            </w:pPr>
            <w:r w:rsidRPr="00E871FD">
              <w:rPr>
                <w:rFonts w:eastAsiaTheme="minorEastAsia"/>
                <w:b/>
              </w:rPr>
              <w:t xml:space="preserve">IV четверть – </w:t>
            </w:r>
            <w:r w:rsidR="002230AE">
              <w:rPr>
                <w:rFonts w:eastAsiaTheme="minorEastAsia"/>
                <w:b/>
              </w:rPr>
              <w:t xml:space="preserve">29 </w:t>
            </w:r>
            <w:bookmarkStart w:id="16" w:name="_GoBack"/>
            <w:bookmarkEnd w:id="16"/>
            <w:r w:rsidRPr="00E871FD">
              <w:rPr>
                <w:rFonts w:eastAsiaTheme="minorEastAsia"/>
                <w:b/>
              </w:rPr>
              <w:t>ч.</w:t>
            </w:r>
          </w:p>
        </w:tc>
        <w:tc>
          <w:tcPr>
            <w:tcW w:w="708" w:type="dxa"/>
            <w:shd w:val="clear" w:color="auto" w:fill="auto"/>
          </w:tcPr>
          <w:p w:rsidR="00242019" w:rsidRPr="00371615" w:rsidRDefault="00242019" w:rsidP="00242019">
            <w:pPr>
              <w:jc w:val="center"/>
              <w:rPr>
                <w:b/>
              </w:rPr>
            </w:pP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/>
        </w:tc>
      </w:tr>
      <w:tr w:rsidR="00242019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242019" w:rsidRPr="004944FD" w:rsidRDefault="00242019" w:rsidP="0024201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103</w:t>
            </w:r>
          </w:p>
        </w:tc>
        <w:tc>
          <w:tcPr>
            <w:tcW w:w="1452" w:type="dxa"/>
            <w:shd w:val="clear" w:color="auto" w:fill="auto"/>
          </w:tcPr>
          <w:p w:rsidR="00242019" w:rsidRPr="00347FC7" w:rsidRDefault="004C5466" w:rsidP="00242019">
            <w:pPr>
              <w:jc w:val="center"/>
            </w:pPr>
            <w:r>
              <w:t>06</w:t>
            </w:r>
            <w:r w:rsidR="00242019">
              <w:t>.04</w:t>
            </w:r>
            <w:r>
              <w:t>.25</w:t>
            </w:r>
          </w:p>
        </w:tc>
        <w:tc>
          <w:tcPr>
            <w:tcW w:w="5103" w:type="dxa"/>
            <w:shd w:val="clear" w:color="auto" w:fill="auto"/>
          </w:tcPr>
          <w:p w:rsidR="00242019" w:rsidRPr="00EA3953" w:rsidRDefault="00242019" w:rsidP="00242019">
            <w:r w:rsidRPr="00EA3953">
              <w:t>А. Некрасов. Приключения капитана Врунгеля</w:t>
            </w:r>
          </w:p>
          <w:p w:rsidR="00242019" w:rsidRPr="00EA3953" w:rsidRDefault="00242019" w:rsidP="00242019">
            <w:r>
              <w:t>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242019" w:rsidRPr="00EA3953" w:rsidRDefault="00242019" w:rsidP="00242019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242019" w:rsidRPr="00EA3953" w:rsidRDefault="00242019" w:rsidP="00242019">
            <w:pPr>
              <w:rPr>
                <w:rFonts w:eastAsiaTheme="minorEastAsia"/>
              </w:rPr>
            </w:pPr>
            <w:r w:rsidRPr="00EA3953">
              <w:t>Словесное рисование, объяснение значения слов и выражений, выборочное чтение, чтение по ролям, оценка событий, поступков героев, составление характеристики героя с опорой на данные слова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104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07.04.25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А. Мошковский.</w:t>
            </w:r>
          </w:p>
          <w:p w:rsidR="004C5466" w:rsidRPr="00EA3953" w:rsidRDefault="004C5466" w:rsidP="004C5466">
            <w:r w:rsidRPr="00EA3953">
              <w:t xml:space="preserve">Заблудившийся </w:t>
            </w:r>
            <w:r>
              <w:t>звездолёт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выборочный пересказ, чтение по ролям, высказывание своего мнения и приведение доказательств из текста, оценка поступков героев, формулировка выводов, словесное рисование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105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08.04.25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А. Мошковский.</w:t>
            </w:r>
          </w:p>
          <w:p w:rsidR="004C5466" w:rsidRPr="00EA3953" w:rsidRDefault="004C5466" w:rsidP="004C5466">
            <w:r w:rsidRPr="00EA3953">
              <w:t xml:space="preserve">Заблудившийся </w:t>
            </w:r>
            <w:r>
              <w:t>звездолёт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выборочный пересказ, чтение по ролям, высказывание своего мнения и приведение доказательств из текста, оценка поступков героев, формулировка выводов, словесное рисование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106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09.04.25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871FD" w:rsidRDefault="004C5466" w:rsidP="004C5466">
            <w:r w:rsidRPr="00EA3953">
              <w:t>Выборочный пересказ, ответы на вопросы, оценка прочитанных произведений,</w:t>
            </w:r>
            <w:r>
              <w:t xml:space="preserve"> </w:t>
            </w:r>
            <w:r w:rsidRPr="00EA3953">
              <w:t>событий и героев, составление диалога по данным вопросам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107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13.04.25</w:t>
            </w:r>
          </w:p>
        </w:tc>
        <w:tc>
          <w:tcPr>
            <w:tcW w:w="5103" w:type="dxa"/>
            <w:shd w:val="clear" w:color="auto" w:fill="auto"/>
          </w:tcPr>
          <w:p w:rsidR="004C5466" w:rsidRDefault="004C5466" w:rsidP="004C5466">
            <w:pPr>
              <w:rPr>
                <w:b/>
              </w:rPr>
            </w:pPr>
            <w:r w:rsidRPr="00EA3953">
              <w:rPr>
                <w:b/>
              </w:rPr>
              <w:t>«Никто не забыт, ничто не забыто…»</w:t>
            </w:r>
            <w:r>
              <w:rPr>
                <w:b/>
              </w:rPr>
              <w:t xml:space="preserve"> </w:t>
            </w:r>
          </w:p>
          <w:p w:rsidR="004C5466" w:rsidRPr="00EA3953" w:rsidRDefault="004C5466" w:rsidP="004C5466">
            <w:r w:rsidRPr="00EA3953">
              <w:t>Ю. Яковлев. Память</w:t>
            </w:r>
          </w:p>
        </w:tc>
        <w:tc>
          <w:tcPr>
            <w:tcW w:w="708" w:type="dxa"/>
            <w:shd w:val="clear" w:color="auto" w:fill="auto"/>
          </w:tcPr>
          <w:p w:rsidR="004C5466" w:rsidRDefault="004C5466" w:rsidP="004C5466">
            <w:pPr>
              <w:jc w:val="center"/>
              <w:rPr>
                <w:b/>
              </w:rPr>
            </w:pPr>
            <w:r w:rsidRPr="00371615">
              <w:rPr>
                <w:b/>
              </w:rPr>
              <w:t>10</w:t>
            </w:r>
          </w:p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чтение по ролям,</w:t>
            </w:r>
            <w:r>
              <w:t xml:space="preserve"> </w:t>
            </w:r>
            <w:r w:rsidRPr="00EA3953">
              <w:t>наблюдение за динамикой диалога героев рассказа, объяснение значения слов и выражений, рассказ о Лиде Демеш по</w:t>
            </w:r>
            <w:r>
              <w:t xml:space="preserve"> </w:t>
            </w:r>
            <w:r w:rsidRPr="00EA3953">
              <w:t>данному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108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14.04.25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pPr>
              <w:rPr>
                <w:rFonts w:eastAsiaTheme="minorEastAsia"/>
              </w:rPr>
            </w:pPr>
            <w:r w:rsidRPr="00EA3953">
              <w:t>Ю. Яковлев. Память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чтение по ролям, наблюдение за динамикой диалога героев рассказа, объяснение значения слов и выражений, рассказ о Лиде Демеш по</w:t>
            </w:r>
            <w:r>
              <w:t xml:space="preserve"> </w:t>
            </w:r>
            <w:r w:rsidRPr="00EA3953">
              <w:t>данному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109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15.04.25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А. Барто. Партизанке Тане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Участие в беседе о Зое Космодемьянской, высказывания по репродукции, выборочное чтение, оценка событий, поведения </w:t>
            </w:r>
            <w:r w:rsidRPr="00EA3953">
              <w:lastRenderedPageBreak/>
              <w:t>людей, объяснение причин их</w:t>
            </w:r>
            <w:r>
              <w:t xml:space="preserve"> </w:t>
            </w:r>
            <w:r w:rsidRPr="00EA3953">
              <w:t>поступков, выразительное чтение, заучивание наизусть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110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16.04.25</w:t>
            </w:r>
          </w:p>
        </w:tc>
        <w:tc>
          <w:tcPr>
            <w:tcW w:w="5103" w:type="dxa"/>
            <w:shd w:val="clear" w:color="auto" w:fill="auto"/>
          </w:tcPr>
          <w:p w:rsidR="004C5466" w:rsidRPr="00D718B8" w:rsidRDefault="004C5466" w:rsidP="004C5466">
            <w:pPr>
              <w:rPr>
                <w:b/>
              </w:rPr>
            </w:pPr>
            <w:r w:rsidRPr="00D718B8">
              <w:rPr>
                <w:b/>
              </w:rPr>
              <w:t xml:space="preserve">Внеклассное чтение. </w:t>
            </w:r>
            <w:r>
              <w:t xml:space="preserve">Л. Кассиль. </w:t>
            </w:r>
            <w:r w:rsidRPr="004944FD">
              <w:t>Н</w:t>
            </w:r>
            <w:r>
              <w:t>очная ромашка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Участие в беседе по прочитанным</w:t>
            </w:r>
            <w:r>
              <w:t xml:space="preserve"> </w:t>
            </w:r>
            <w:r w:rsidRPr="00EA3953">
              <w:t>произведениям, выборочный пересказ</w:t>
            </w:r>
            <w:r>
              <w:t xml:space="preserve"> </w:t>
            </w:r>
            <w:r w:rsidRPr="00EA3953">
              <w:t>с опорой на иллюстрации, ориентировка в структуре книги, иллюстрациях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111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20.04.25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Погодин. </w:t>
            </w:r>
            <w:r>
              <w:t>Кони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Ответы на вопросы, выборочное чтение, высказывание с опорой на иллюстрацию, составление краткого пересказа по данному плану, выборочный пересказ, объяснение поступков и особенностей поведения героев рассказа, чтение по ролям, сравнение поведения и высказываний героев, характеристика отношений люд</w:t>
            </w:r>
            <w:r>
              <w:t xml:space="preserve">ей и объяснение этих отношений, </w:t>
            </w:r>
            <w:r w:rsidRPr="00EA3953">
              <w:t>составление рассказа о герое</w:t>
            </w:r>
            <w:r>
              <w:t xml:space="preserve"> </w:t>
            </w:r>
            <w:r w:rsidRPr="00EA3953">
              <w:t>рассказа по данному плану, объяснение названия рассказа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112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21.04.25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Погодин. </w:t>
            </w:r>
            <w:r>
              <w:t>Кони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871FD" w:rsidRDefault="004C5466" w:rsidP="004C5466">
            <w:r w:rsidRPr="00EA3953">
              <w:t>Ответы на вопросы, выборочное чтение, высказывание с опорой на иллюстрацию, составление краткого пересказа по данному плану, выборочный пересказ, объяснение поступков и особенностей поведения героев рассказа, чтение по ролям, сравнение поведения и высказываний героев, характеристика отношений людей и объяснение этих отношений, составление рассказа о герое</w:t>
            </w:r>
            <w:r>
              <w:t xml:space="preserve"> </w:t>
            </w:r>
            <w:r w:rsidRPr="00EA3953">
              <w:t>рассказа по данному плану, объяснение названия рассказа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22.04.25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Погодин. </w:t>
            </w:r>
            <w:r>
              <w:t>Кони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871FD" w:rsidRDefault="004C5466" w:rsidP="004C5466">
            <w:r w:rsidRPr="00EA3953">
              <w:t>Ответы на вопросы, выборочное чтение, высказывание с опорой на иллюстрацию, составление краткого пересказа по данному плану, выборочный пересказ, объяснение поступков и особенностей поведения героев рассказа, чтение по ролям, сравнение поведения и высказываний героев, характеристика отношений людей и объяснение этих отношений, составление рассказа о герое</w:t>
            </w:r>
            <w:r>
              <w:t xml:space="preserve"> </w:t>
            </w:r>
            <w:r w:rsidRPr="00EA3953">
              <w:t>рассказа по данному плану, объяснение названия рассказа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114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23.04.25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>
              <w:t>В.П. Катаев. Флаг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Выборочный пересказ, ответы на вопросы, оценка прочитанных произведений,</w:t>
            </w:r>
            <w:r>
              <w:t xml:space="preserve"> </w:t>
            </w:r>
            <w:r w:rsidRPr="00EA3953">
              <w:t>событий и героев, составление диалога по данным вопросам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27.04.25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М. Исаковский. Русской женщине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объяснение значения слов и выражений, выразительное</w:t>
            </w:r>
            <w:r>
              <w:t xml:space="preserve"> </w:t>
            </w:r>
            <w:r w:rsidRPr="00EA3953">
              <w:t>чтение, заучивание наизусть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116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28.04.25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Участие во фронтальной беседе по прочитанным стихотворениям, выборочный</w:t>
            </w:r>
            <w:r>
              <w:t xml:space="preserve"> </w:t>
            </w:r>
            <w:r w:rsidRPr="00EA3953">
              <w:t>пересказ, чтение наизусть, составление диалога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117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29.04.25</w:t>
            </w:r>
          </w:p>
        </w:tc>
        <w:tc>
          <w:tcPr>
            <w:tcW w:w="5103" w:type="dxa"/>
            <w:shd w:val="clear" w:color="auto" w:fill="auto"/>
          </w:tcPr>
          <w:p w:rsidR="004C5466" w:rsidRDefault="004C5466" w:rsidP="004C5466">
            <w:r w:rsidRPr="00EA3953">
              <w:rPr>
                <w:b/>
              </w:rPr>
              <w:t>По</w:t>
            </w:r>
            <w:r>
              <w:rPr>
                <w:b/>
              </w:rPr>
              <w:t xml:space="preserve"> </w:t>
            </w:r>
            <w:r w:rsidRPr="00EA3953">
              <w:rPr>
                <w:b/>
              </w:rPr>
              <w:t>страницам</w:t>
            </w:r>
            <w:r>
              <w:rPr>
                <w:b/>
              </w:rPr>
              <w:t xml:space="preserve"> </w:t>
            </w:r>
            <w:r w:rsidRPr="00EA3953">
              <w:rPr>
                <w:b/>
              </w:rPr>
              <w:t>зарубежной литературы</w:t>
            </w:r>
            <w:r w:rsidRPr="00EA3953">
              <w:t xml:space="preserve"> </w:t>
            </w:r>
          </w:p>
          <w:p w:rsidR="004C5466" w:rsidRPr="00EA3953" w:rsidRDefault="004C5466" w:rsidP="004C5466">
            <w:r w:rsidRPr="00EA3953">
              <w:t>Р. Бёрнс. Возвращение солдата</w:t>
            </w:r>
          </w:p>
        </w:tc>
        <w:tc>
          <w:tcPr>
            <w:tcW w:w="708" w:type="dxa"/>
            <w:shd w:val="clear" w:color="auto" w:fill="auto"/>
          </w:tcPr>
          <w:p w:rsidR="004C5466" w:rsidRDefault="004C5466" w:rsidP="004C5466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</w:t>
            </w:r>
          </w:p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Составление диалога, участие во фронтальной беседе. Задание по внеклассному чтению. Объяснение значения слов и выражений, высказывание мнения о причинах поступков героев, их поведении, выборочное чтение, выразительное</w:t>
            </w:r>
            <w:r>
              <w:t xml:space="preserve"> </w:t>
            </w:r>
            <w:r w:rsidRPr="00EA3953">
              <w:t>чтение по ролям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118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30.04.25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>
              <w:t>Г.</w:t>
            </w:r>
            <w:r w:rsidRPr="00EA3953">
              <w:t>Х. Андерсен. Новое платье короля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Дополнение плана текста, пересказ по данному плану, чтение по ролям,</w:t>
            </w:r>
            <w:r>
              <w:t xml:space="preserve"> </w:t>
            </w:r>
            <w:r w:rsidRPr="00EA3953">
              <w:t>приведение</w:t>
            </w:r>
            <w:r>
              <w:t xml:space="preserve"> </w:t>
            </w:r>
            <w:r w:rsidRPr="00EA3953">
              <w:t>доказательств, оценка событий, поступков героев сказки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119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04.05.25</w:t>
            </w:r>
          </w:p>
        </w:tc>
        <w:tc>
          <w:tcPr>
            <w:tcW w:w="5103" w:type="dxa"/>
            <w:shd w:val="clear" w:color="auto" w:fill="auto"/>
          </w:tcPr>
          <w:p w:rsidR="004C5466" w:rsidRDefault="004C5466" w:rsidP="004C5466">
            <w:r w:rsidRPr="00991EC3">
              <w:rPr>
                <w:b/>
              </w:rPr>
              <w:t>Внеклассное чтение</w:t>
            </w:r>
            <w:r>
              <w:t xml:space="preserve">. </w:t>
            </w:r>
          </w:p>
          <w:p w:rsidR="004C5466" w:rsidRPr="00E110AD" w:rsidRDefault="004C5466" w:rsidP="004C5466">
            <w:r w:rsidRPr="00E110AD">
              <w:t>Г. Х. Андерсен. Оле-Лукойе</w:t>
            </w:r>
          </w:p>
          <w:p w:rsidR="004C5466" w:rsidRPr="000C7798" w:rsidRDefault="004C5466" w:rsidP="004C5466"/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:rsidR="004C5466" w:rsidRPr="00EA3953" w:rsidRDefault="004C5466" w:rsidP="004C5466">
            <w:r w:rsidRPr="00EA3953">
              <w:t>Дополнение плана текста, пересказ по данному плану, чтение по ролям,</w:t>
            </w:r>
            <w:r>
              <w:t xml:space="preserve"> </w:t>
            </w:r>
            <w:r w:rsidRPr="00EA3953">
              <w:t>приведение доказательств, оценка событий, поступков героев сказки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05.05.25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pPr>
              <w:rPr>
                <w:rFonts w:eastAsiaTheme="minorEastAsia"/>
              </w:rPr>
            </w:pPr>
            <w:r w:rsidRPr="00EA3953">
              <w:t xml:space="preserve">М. Твен. Приключения </w:t>
            </w:r>
            <w:r>
              <w:t>Тома Сойера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:rsidR="004C5466" w:rsidRPr="00EA3953" w:rsidRDefault="004C5466" w:rsidP="004C5466">
            <w:r w:rsidRPr="00EA3953">
              <w:t>Объяснение слов и выражений, сравнение поведения героев, краткий пересказ</w:t>
            </w:r>
            <w:r>
              <w:t xml:space="preserve"> </w:t>
            </w:r>
            <w:r w:rsidRPr="00EA3953">
              <w:t>по плану, выборочное чтение, чтение по ролям, высказывание своего отношения к герою, событиям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121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06.05.25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pPr>
              <w:rPr>
                <w:rFonts w:eastAsiaTheme="minorEastAsia"/>
              </w:rPr>
            </w:pPr>
            <w:r w:rsidRPr="00EA3953">
              <w:t xml:space="preserve">М. Твен. Приключения </w:t>
            </w:r>
            <w:r>
              <w:t>Тома Сойера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Объяснение слов и выражений, сравнение поведения героев, краткий пересказ</w:t>
            </w:r>
            <w:r>
              <w:t xml:space="preserve"> </w:t>
            </w:r>
            <w:r w:rsidRPr="00EA3953">
              <w:t>по плану, выборочное чтение, чтение по ролям, высказывание своего отношения к герою, событиям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122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07.05.25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М. Твен. Приключения </w:t>
            </w:r>
            <w:r>
              <w:t>Тома Сойера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Объяснение слов и выражений, сравнение поведения героев, краткий пересказ</w:t>
            </w:r>
            <w:r>
              <w:t xml:space="preserve"> </w:t>
            </w:r>
            <w:r w:rsidRPr="00EA3953">
              <w:t>по плану, выборочное чтение, чтение по ролям,</w:t>
            </w:r>
            <w:r>
              <w:t xml:space="preserve"> </w:t>
            </w:r>
            <w:r w:rsidRPr="00EA3953">
              <w:t>высказывание своего отношения к герою, событиям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740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123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12.05.25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М. Твен. Приключения </w:t>
            </w:r>
            <w:r>
              <w:t>Тома Сойера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Объяснение слов и выражений, сравнение поведения героев, краткий пересказ</w:t>
            </w:r>
            <w:r>
              <w:t xml:space="preserve"> </w:t>
            </w:r>
            <w:r w:rsidRPr="00EA3953">
              <w:t>по плану, выборочное чтение, чтение по ролям, высказывание своего отношения к герою, событиям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124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13.05.25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Киплинг. </w:t>
            </w:r>
            <w:r>
              <w:t>Рикки-Тикки-Тави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словесное рисование, озаглавливание части текста, деление</w:t>
            </w:r>
            <w:r>
              <w:t xml:space="preserve"> </w:t>
            </w:r>
            <w:r w:rsidRPr="00EA3953">
              <w:t>текста на части по данному плану, пересказ по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125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14.05.25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Киплинг. </w:t>
            </w:r>
            <w:r>
              <w:t>Рикки-Тикки-Тави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словесное рисование, озаглавливание части текста, деление</w:t>
            </w:r>
            <w:r>
              <w:t xml:space="preserve"> </w:t>
            </w:r>
            <w:r w:rsidRPr="00EA3953">
              <w:t>текста на части по данному плану, пересказ по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18.05.25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Киплинг. </w:t>
            </w:r>
            <w:r>
              <w:t>Рикки-Тикки-Тави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словесное рисование, озаглавливание части текста, деление</w:t>
            </w:r>
            <w:r>
              <w:t xml:space="preserve"> </w:t>
            </w:r>
            <w:r w:rsidRPr="00EA3953">
              <w:t xml:space="preserve">текста на части по данному плану, </w:t>
            </w:r>
            <w:r w:rsidRPr="00EA3953">
              <w:lastRenderedPageBreak/>
              <w:t>пересказ по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127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19.05.25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Р. Киплинг. Рикки-Тикки-Тави (В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словесное рисование, озаглавливание части текста, деление</w:t>
            </w:r>
            <w:r>
              <w:t xml:space="preserve"> </w:t>
            </w:r>
            <w:r w:rsidRPr="00EA3953">
              <w:t>текста на части по данному плану, пересказ по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Pr="004944FD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128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20.05.25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 xml:space="preserve">Р. Киплинг. </w:t>
            </w:r>
            <w:r>
              <w:t>Рикки-Тикки-Тави (В</w:t>
            </w:r>
            <w:r w:rsidRPr="00EA3953">
              <w:t xml:space="preserve"> сокращении)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Выборочное чтение, словесное рисование, озаглавливание части текста, деление</w:t>
            </w:r>
            <w:r>
              <w:t xml:space="preserve"> </w:t>
            </w:r>
            <w:r w:rsidRPr="00EA3953">
              <w:t>текста на части по данному плану, пересказ по плану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129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21.05.25</w:t>
            </w:r>
          </w:p>
        </w:tc>
        <w:tc>
          <w:tcPr>
            <w:tcW w:w="5103" w:type="dxa"/>
            <w:shd w:val="clear" w:color="auto" w:fill="auto"/>
          </w:tcPr>
          <w:p w:rsidR="004C5466" w:rsidRPr="00991EC3" w:rsidRDefault="004C5466" w:rsidP="004C5466">
            <w:pPr>
              <w:rPr>
                <w:b/>
              </w:rPr>
            </w:pPr>
            <w:r w:rsidRPr="004944FD">
              <w:t>JI.H. Лагин «Старик Хоттабыч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Участие</w:t>
            </w:r>
            <w:r>
              <w:t xml:space="preserve"> </w:t>
            </w:r>
            <w:r w:rsidRPr="00EA3953">
              <w:t>во</w:t>
            </w:r>
            <w:r>
              <w:t xml:space="preserve"> </w:t>
            </w:r>
            <w:r w:rsidRPr="00EA3953">
              <w:t>фронтальной</w:t>
            </w:r>
            <w:r>
              <w:t xml:space="preserve"> </w:t>
            </w:r>
            <w:r w:rsidRPr="00EA3953">
              <w:t>беседе</w:t>
            </w:r>
            <w:r>
              <w:t xml:space="preserve"> </w:t>
            </w:r>
            <w:r w:rsidRPr="00EA3953">
              <w:t>по</w:t>
            </w:r>
            <w:r w:rsidRPr="00EA3953">
              <w:tab/>
              <w:t>прочитанным  книгам.</w:t>
            </w:r>
            <w:r>
              <w:t xml:space="preserve"> </w:t>
            </w:r>
            <w:r w:rsidRPr="00EA3953">
              <w:t>Ориентировка</w:t>
            </w:r>
            <w:r>
              <w:t xml:space="preserve"> </w:t>
            </w:r>
            <w:r w:rsidRPr="00EA3953">
              <w:t xml:space="preserve">в структуре книги. 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130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25.05.25</w:t>
            </w:r>
          </w:p>
        </w:tc>
        <w:tc>
          <w:tcPr>
            <w:tcW w:w="5103" w:type="dxa"/>
            <w:shd w:val="clear" w:color="auto" w:fill="auto"/>
          </w:tcPr>
          <w:p w:rsidR="004C5466" w:rsidRPr="00991EC3" w:rsidRDefault="004C5466" w:rsidP="004C5466">
            <w:pPr>
              <w:rPr>
                <w:b/>
              </w:rPr>
            </w:pPr>
            <w:r w:rsidRPr="004944FD">
              <w:t>JI.H. Лагин «Старик Хоттабыч»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Участие</w:t>
            </w:r>
            <w:r>
              <w:t xml:space="preserve"> </w:t>
            </w:r>
            <w:r w:rsidRPr="00EA3953">
              <w:t>во</w:t>
            </w:r>
            <w:r>
              <w:t xml:space="preserve"> </w:t>
            </w:r>
            <w:r w:rsidRPr="00EA3953">
              <w:t>фронтальной</w:t>
            </w:r>
            <w:r>
              <w:t xml:space="preserve"> </w:t>
            </w:r>
            <w:r w:rsidRPr="00EA3953">
              <w:t>беседе</w:t>
            </w:r>
            <w:r>
              <w:t xml:space="preserve"> </w:t>
            </w:r>
            <w:r w:rsidRPr="00EA3953">
              <w:t>по</w:t>
            </w:r>
            <w:r w:rsidRPr="00EA3953">
              <w:tab/>
              <w:t>прочитанным  книгам.</w:t>
            </w:r>
            <w:r>
              <w:t xml:space="preserve"> </w:t>
            </w:r>
            <w:r w:rsidRPr="00EA3953">
              <w:t>Ориентировка</w:t>
            </w:r>
            <w:r>
              <w:t xml:space="preserve"> </w:t>
            </w:r>
            <w:r w:rsidRPr="00EA3953">
              <w:t>в структуре книги. Задание по внеклассному чтению на лето</w:t>
            </w:r>
            <w:r>
              <w:t>.</w:t>
            </w:r>
          </w:p>
        </w:tc>
      </w:tr>
      <w:tr w:rsidR="004C5466" w:rsidRPr="004944FD" w:rsidTr="002230AE">
        <w:trPr>
          <w:gridAfter w:val="1"/>
          <w:wAfter w:w="1134" w:type="dxa"/>
          <w:trHeight w:val="68"/>
        </w:trPr>
        <w:tc>
          <w:tcPr>
            <w:tcW w:w="763" w:type="dxa"/>
          </w:tcPr>
          <w:p w:rsidR="004C5466" w:rsidRDefault="004C5466" w:rsidP="004C54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131</w:t>
            </w:r>
          </w:p>
        </w:tc>
        <w:tc>
          <w:tcPr>
            <w:tcW w:w="1452" w:type="dxa"/>
            <w:vAlign w:val="center"/>
          </w:tcPr>
          <w:p w:rsidR="004C5466" w:rsidRPr="00B62A7D" w:rsidRDefault="004C5466" w:rsidP="004C5466">
            <w:pPr>
              <w:ind w:left="135"/>
            </w:pPr>
            <w:r>
              <w:t>26.05.25</w:t>
            </w:r>
          </w:p>
        </w:tc>
        <w:tc>
          <w:tcPr>
            <w:tcW w:w="5103" w:type="dxa"/>
            <w:shd w:val="clear" w:color="auto" w:fill="auto"/>
          </w:tcPr>
          <w:p w:rsidR="004C5466" w:rsidRPr="00EA3953" w:rsidRDefault="004C5466" w:rsidP="004C5466">
            <w:r w:rsidRPr="00EA3953">
              <w:t>Обобщающий урок</w:t>
            </w:r>
            <w:r>
              <w:t>. Проверь себя!</w:t>
            </w:r>
          </w:p>
        </w:tc>
        <w:tc>
          <w:tcPr>
            <w:tcW w:w="708" w:type="dxa"/>
            <w:shd w:val="clear" w:color="auto" w:fill="auto"/>
          </w:tcPr>
          <w:p w:rsidR="004C5466" w:rsidRPr="00EA3953" w:rsidRDefault="004C5466" w:rsidP="004C5466">
            <w:pPr>
              <w:jc w:val="center"/>
            </w:pPr>
            <w:r>
              <w:t>1</w:t>
            </w:r>
          </w:p>
        </w:tc>
        <w:tc>
          <w:tcPr>
            <w:tcW w:w="7905" w:type="dxa"/>
            <w:shd w:val="clear" w:color="auto" w:fill="auto"/>
          </w:tcPr>
          <w:p w:rsidR="004C5466" w:rsidRPr="00EA3953" w:rsidRDefault="004C5466" w:rsidP="004C5466">
            <w:r w:rsidRPr="00EA3953">
              <w:t>Участие</w:t>
            </w:r>
            <w:r>
              <w:t xml:space="preserve"> </w:t>
            </w:r>
            <w:r w:rsidRPr="00EA3953">
              <w:t>во</w:t>
            </w:r>
            <w:r>
              <w:t xml:space="preserve"> </w:t>
            </w:r>
            <w:r w:rsidRPr="00EA3953">
              <w:t>фронтальной</w:t>
            </w:r>
            <w:r>
              <w:t xml:space="preserve"> </w:t>
            </w:r>
            <w:r w:rsidRPr="00EA3953">
              <w:t>беседе,</w:t>
            </w:r>
            <w:r>
              <w:t xml:space="preserve"> </w:t>
            </w:r>
            <w:r w:rsidRPr="00EA3953">
              <w:t>выражение</w:t>
            </w:r>
            <w:r>
              <w:t xml:space="preserve"> </w:t>
            </w:r>
            <w:r w:rsidRPr="00EA3953">
              <w:t>собственного</w:t>
            </w:r>
            <w:r>
              <w:t xml:space="preserve"> </w:t>
            </w:r>
            <w:r w:rsidRPr="00EA3953">
              <w:t>отношения</w:t>
            </w:r>
            <w:r>
              <w:t xml:space="preserve"> </w:t>
            </w:r>
            <w:r w:rsidRPr="00EA3953">
              <w:t>к прочитанному, выборочный пересказ, выразительное чтение</w:t>
            </w:r>
            <w:r>
              <w:t>.</w:t>
            </w:r>
          </w:p>
        </w:tc>
      </w:tr>
    </w:tbl>
    <w:p w:rsidR="00910D92" w:rsidRDefault="00910D92" w:rsidP="00910D92">
      <w:pPr>
        <w:ind w:right="283"/>
        <w:jc w:val="both"/>
        <w:rPr>
          <w:b/>
        </w:rPr>
      </w:pPr>
    </w:p>
    <w:p w:rsidR="00910D92" w:rsidRDefault="00910D92" w:rsidP="004944FD">
      <w:pPr>
        <w:ind w:right="283" w:firstLine="708"/>
        <w:jc w:val="both"/>
        <w:rPr>
          <w:b/>
        </w:rPr>
      </w:pPr>
    </w:p>
    <w:p w:rsidR="00425539" w:rsidRPr="004944FD" w:rsidRDefault="00425539" w:rsidP="004944FD">
      <w:pPr>
        <w:ind w:right="283" w:firstLine="708"/>
        <w:jc w:val="both"/>
        <w:rPr>
          <w:rFonts w:eastAsia="SimSun"/>
        </w:rPr>
      </w:pPr>
      <w:r w:rsidRPr="004944FD">
        <w:rPr>
          <w:b/>
        </w:rPr>
        <w:t>Структура учебного предмета:</w:t>
      </w:r>
      <w:r w:rsidR="006E758B" w:rsidRPr="004944FD">
        <w:t xml:space="preserve"> программа </w:t>
      </w:r>
      <w:r w:rsidRPr="004944FD">
        <w:t>по чтению</w:t>
      </w:r>
      <w:r w:rsidR="006E758B" w:rsidRPr="004944FD">
        <w:t xml:space="preserve"> </w:t>
      </w:r>
      <w:r w:rsidRPr="004944FD">
        <w:t>для</w:t>
      </w:r>
      <w:r w:rsidR="00E110AD">
        <w:t xml:space="preserve"> 7</w:t>
      </w:r>
      <w:r w:rsidR="006E758B" w:rsidRPr="004944FD">
        <w:t xml:space="preserve"> класса </w:t>
      </w:r>
      <w:r w:rsidRPr="004944FD">
        <w:t xml:space="preserve">рассчитана </w:t>
      </w:r>
      <w:r w:rsidR="00573481" w:rsidRPr="004944FD">
        <w:rPr>
          <w:b/>
        </w:rPr>
        <w:t xml:space="preserve">на 136 </w:t>
      </w:r>
      <w:r w:rsidRPr="004944FD">
        <w:rPr>
          <w:b/>
        </w:rPr>
        <w:t>часов, 4</w:t>
      </w:r>
      <w:r w:rsidR="004944FD">
        <w:t xml:space="preserve"> часа в неделю.</w:t>
      </w:r>
    </w:p>
    <w:p w:rsidR="006965CD" w:rsidRPr="004944FD" w:rsidRDefault="006965CD" w:rsidP="006E758B">
      <w:pPr>
        <w:ind w:left="720"/>
        <w:jc w:val="both"/>
      </w:pPr>
    </w:p>
    <w:p w:rsidR="00E110AD" w:rsidRDefault="00425539" w:rsidP="008D7EF4">
      <w:pPr>
        <w:ind w:right="425"/>
        <w:jc w:val="both"/>
      </w:pPr>
      <w:r w:rsidRPr="004944FD">
        <w:rPr>
          <w:rFonts w:eastAsia="SimSun"/>
        </w:rPr>
        <w:t xml:space="preserve">      </w:t>
      </w:r>
      <w:r w:rsidR="00A1171E" w:rsidRPr="00D3703D">
        <w:rPr>
          <w:rFonts w:eastAsia="SimSun"/>
          <w:lang w:eastAsia="hi-IN"/>
        </w:rPr>
        <w:t>В соответствии с календарным учебным графиком, учебным пла</w:t>
      </w:r>
      <w:r w:rsidR="00A1171E">
        <w:rPr>
          <w:rFonts w:eastAsia="SimSun"/>
          <w:lang w:eastAsia="hi-IN"/>
        </w:rPr>
        <w:t>ном, расписанием занятий на 2025-2026</w:t>
      </w:r>
      <w:r w:rsidR="00A1171E" w:rsidRPr="00D3703D">
        <w:rPr>
          <w:rFonts w:eastAsia="SimSun"/>
          <w:lang w:eastAsia="hi-IN"/>
        </w:rPr>
        <w:t xml:space="preserve"> учебный год, </w:t>
      </w:r>
      <w:r w:rsidR="00A1171E" w:rsidRPr="00D3703D">
        <w:t>Поста</w:t>
      </w:r>
      <w:r w:rsidR="00A1171E">
        <w:t>новлением Правительства РФ от 04.10.2024 N 1335</w:t>
      </w:r>
      <w:r w:rsidR="00A1171E" w:rsidRPr="00D3703D">
        <w:t xml:space="preserve"> «О переносе в</w:t>
      </w:r>
      <w:r w:rsidR="00A1171E">
        <w:t>ыходных дней в 2025</w:t>
      </w:r>
      <w:r w:rsidR="00A1171E" w:rsidRPr="00D3703D">
        <w:t xml:space="preserve"> году», проектом  Постановления Правительства РФ </w:t>
      </w:r>
      <w:r w:rsidR="00A1171E">
        <w:t>«О переносе выходных дней в 2026</w:t>
      </w:r>
      <w:r w:rsidR="00A1171E" w:rsidRPr="00D3703D">
        <w:t xml:space="preserve"> году» </w:t>
      </w:r>
      <w:r w:rsidR="00A1171E">
        <w:t>(подготовлен Минтрудом России 01.07.2025</w:t>
      </w:r>
      <w:r w:rsidR="00A1171E" w:rsidRPr="00D3703D">
        <w:t>)</w:t>
      </w:r>
      <w:r w:rsidR="00A1171E">
        <w:t xml:space="preserve"> </w:t>
      </w:r>
      <w:r w:rsidR="00573481" w:rsidRPr="004944FD">
        <w:t>рабочая программа 7 «Б</w:t>
      </w:r>
      <w:r w:rsidRPr="004944FD">
        <w:t xml:space="preserve">» класса </w:t>
      </w:r>
      <w:r w:rsidRPr="004944FD">
        <w:rPr>
          <w:b/>
          <w:bCs/>
        </w:rPr>
        <w:t xml:space="preserve">по чтению </w:t>
      </w:r>
      <w:r w:rsidRPr="00910D92">
        <w:t xml:space="preserve">составлена на </w:t>
      </w:r>
      <w:r w:rsidR="00910D92" w:rsidRPr="00910D92">
        <w:rPr>
          <w:b/>
        </w:rPr>
        <w:t>131</w:t>
      </w:r>
      <w:r w:rsidR="00910D92" w:rsidRPr="00910D92">
        <w:t xml:space="preserve"> час</w:t>
      </w:r>
      <w:r w:rsidR="00AE0A57" w:rsidRPr="00910D92">
        <w:t xml:space="preserve"> (при необходимых 136 часах</w:t>
      </w:r>
      <w:r w:rsidR="008D7EF4" w:rsidRPr="00910D92">
        <w:t>)</w:t>
      </w:r>
      <w:r w:rsidRPr="00910D92">
        <w:t>.</w:t>
      </w:r>
      <w:r w:rsidRPr="004944FD">
        <w:t xml:space="preserve"> </w:t>
      </w:r>
    </w:p>
    <w:p w:rsidR="00910D92" w:rsidRDefault="00910D92" w:rsidP="008D7EF4">
      <w:pPr>
        <w:ind w:right="425"/>
        <w:jc w:val="both"/>
      </w:pPr>
    </w:p>
    <w:tbl>
      <w:tblPr>
        <w:tblStyle w:val="aff"/>
        <w:tblpPr w:leftFromText="180" w:rightFromText="180" w:vertAnchor="text" w:horzAnchor="margin" w:tblpXSpec="center" w:tblpY="148"/>
        <w:tblW w:w="43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40"/>
        <w:gridCol w:w="2616"/>
      </w:tblGrid>
      <w:tr w:rsidR="00B645E2" w:rsidRPr="004944FD" w:rsidTr="00B645E2">
        <w:tc>
          <w:tcPr>
            <w:tcW w:w="1740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 w:rsidRPr="004944FD">
              <w:rPr>
                <w:rFonts w:eastAsiaTheme="minorEastAsia"/>
              </w:rPr>
              <w:t>Четверть</w:t>
            </w:r>
            <w:bookmarkStart w:id="17" w:name="__UnoMark__33358_3747588472"/>
            <w:bookmarkEnd w:id="17"/>
          </w:p>
        </w:tc>
        <w:tc>
          <w:tcPr>
            <w:tcW w:w="2616" w:type="dxa"/>
            <w:shd w:val="clear" w:color="auto" w:fill="auto"/>
          </w:tcPr>
          <w:p w:rsidR="00B645E2" w:rsidRPr="004944FD" w:rsidRDefault="00B645E2" w:rsidP="00B645E2">
            <w:pPr>
              <w:jc w:val="center"/>
              <w:rPr>
                <w:rFonts w:eastAsiaTheme="minorEastAsia"/>
              </w:rPr>
            </w:pPr>
            <w:r w:rsidRPr="004944FD">
              <w:rPr>
                <w:rFonts w:eastAsiaTheme="minorEastAsia"/>
              </w:rPr>
              <w:t>Кол-во часов</w:t>
            </w:r>
            <w:bookmarkStart w:id="18" w:name="__UnoMark__33360_3747588472"/>
            <w:bookmarkEnd w:id="18"/>
          </w:p>
        </w:tc>
      </w:tr>
      <w:tr w:rsidR="00B645E2" w:rsidRPr="004944FD" w:rsidTr="00B645E2">
        <w:tc>
          <w:tcPr>
            <w:tcW w:w="1740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 w:rsidRPr="004944FD">
              <w:rPr>
                <w:rFonts w:eastAsiaTheme="minorEastAsia"/>
              </w:rPr>
              <w:t>1 чет.</w:t>
            </w:r>
            <w:bookmarkStart w:id="19" w:name="__UnoMark__33362_3747588472"/>
            <w:bookmarkEnd w:id="19"/>
          </w:p>
        </w:tc>
        <w:tc>
          <w:tcPr>
            <w:tcW w:w="2616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>
              <w:rPr>
                <w:rFonts w:eastAsiaTheme="minorEastAsia"/>
              </w:rPr>
              <w:t>32</w:t>
            </w:r>
            <w:r w:rsidRPr="004944FD">
              <w:rPr>
                <w:rFonts w:eastAsiaTheme="minorEastAsia"/>
              </w:rPr>
              <w:t xml:space="preserve"> ч.</w:t>
            </w:r>
            <w:bookmarkStart w:id="20" w:name="__UnoMark__33364_3747588472"/>
            <w:bookmarkEnd w:id="20"/>
          </w:p>
        </w:tc>
      </w:tr>
      <w:tr w:rsidR="00B645E2" w:rsidRPr="004944FD" w:rsidTr="00B645E2">
        <w:tc>
          <w:tcPr>
            <w:tcW w:w="1740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 w:rsidRPr="004944FD">
              <w:rPr>
                <w:rFonts w:eastAsiaTheme="minorEastAsia"/>
              </w:rPr>
              <w:t>2 чет.</w:t>
            </w:r>
            <w:bookmarkStart w:id="21" w:name="__UnoMark__33366_3747588472"/>
            <w:bookmarkEnd w:id="21"/>
          </w:p>
        </w:tc>
        <w:tc>
          <w:tcPr>
            <w:tcW w:w="2616" w:type="dxa"/>
            <w:shd w:val="clear" w:color="auto" w:fill="auto"/>
          </w:tcPr>
          <w:p w:rsidR="00B645E2" w:rsidRPr="004944FD" w:rsidRDefault="00910D92" w:rsidP="00B645E2">
            <w:pPr>
              <w:jc w:val="center"/>
            </w:pPr>
            <w:r>
              <w:rPr>
                <w:rFonts w:eastAsiaTheme="minorEastAsia"/>
              </w:rPr>
              <w:t>30</w:t>
            </w:r>
            <w:r w:rsidR="00B645E2" w:rsidRPr="004944FD">
              <w:rPr>
                <w:rFonts w:eastAsiaTheme="minorEastAsia"/>
              </w:rPr>
              <w:t xml:space="preserve"> ч.</w:t>
            </w:r>
            <w:bookmarkStart w:id="22" w:name="__UnoMark__33368_3747588472"/>
            <w:bookmarkEnd w:id="22"/>
          </w:p>
        </w:tc>
      </w:tr>
      <w:tr w:rsidR="00B645E2" w:rsidRPr="004944FD" w:rsidTr="00B645E2">
        <w:tc>
          <w:tcPr>
            <w:tcW w:w="1740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 w:rsidRPr="004944FD">
              <w:rPr>
                <w:rFonts w:eastAsiaTheme="minorEastAsia"/>
              </w:rPr>
              <w:t>3 чет.</w:t>
            </w:r>
            <w:bookmarkStart w:id="23" w:name="__UnoMark__33370_3747588472"/>
            <w:bookmarkEnd w:id="23"/>
          </w:p>
        </w:tc>
        <w:tc>
          <w:tcPr>
            <w:tcW w:w="2616" w:type="dxa"/>
            <w:shd w:val="clear" w:color="auto" w:fill="auto"/>
          </w:tcPr>
          <w:p w:rsidR="00B645E2" w:rsidRPr="004944FD" w:rsidRDefault="00910D92" w:rsidP="00B645E2">
            <w:pPr>
              <w:jc w:val="center"/>
            </w:pPr>
            <w:r>
              <w:rPr>
                <w:rFonts w:eastAsiaTheme="minorEastAsia"/>
              </w:rPr>
              <w:t>37</w:t>
            </w:r>
            <w:r w:rsidR="00B645E2" w:rsidRPr="004944FD">
              <w:rPr>
                <w:rFonts w:eastAsiaTheme="minorEastAsia"/>
              </w:rPr>
              <w:t xml:space="preserve"> ч.</w:t>
            </w:r>
            <w:bookmarkStart w:id="24" w:name="__UnoMark__33372_3747588472"/>
            <w:bookmarkEnd w:id="24"/>
          </w:p>
        </w:tc>
      </w:tr>
      <w:tr w:rsidR="00B645E2" w:rsidRPr="004944FD" w:rsidTr="00B645E2">
        <w:tc>
          <w:tcPr>
            <w:tcW w:w="1740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 w:rsidRPr="004944FD">
              <w:rPr>
                <w:rFonts w:eastAsiaTheme="minorEastAsia"/>
              </w:rPr>
              <w:t>4 чет.</w:t>
            </w:r>
            <w:bookmarkStart w:id="25" w:name="__UnoMark__33374_3747588472"/>
            <w:bookmarkEnd w:id="25"/>
          </w:p>
        </w:tc>
        <w:tc>
          <w:tcPr>
            <w:tcW w:w="2616" w:type="dxa"/>
            <w:shd w:val="clear" w:color="auto" w:fill="auto"/>
          </w:tcPr>
          <w:p w:rsidR="00B645E2" w:rsidRPr="004944FD" w:rsidRDefault="00910D92" w:rsidP="00B645E2">
            <w:pPr>
              <w:jc w:val="center"/>
            </w:pPr>
            <w:r>
              <w:rPr>
                <w:rFonts w:eastAsiaTheme="minorEastAsia"/>
              </w:rPr>
              <w:t>32</w:t>
            </w:r>
            <w:r w:rsidR="00B645E2" w:rsidRPr="004944FD">
              <w:rPr>
                <w:rFonts w:eastAsiaTheme="minorEastAsia"/>
              </w:rPr>
              <w:t xml:space="preserve"> ч.</w:t>
            </w:r>
            <w:bookmarkStart w:id="26" w:name="__UnoMark__33376_3747588472"/>
            <w:bookmarkEnd w:id="26"/>
          </w:p>
        </w:tc>
      </w:tr>
      <w:tr w:rsidR="00B645E2" w:rsidRPr="004944FD" w:rsidTr="00B645E2">
        <w:tc>
          <w:tcPr>
            <w:tcW w:w="1740" w:type="dxa"/>
            <w:shd w:val="clear" w:color="auto" w:fill="auto"/>
          </w:tcPr>
          <w:p w:rsidR="00B645E2" w:rsidRPr="004944FD" w:rsidRDefault="00B645E2" w:rsidP="00B645E2">
            <w:pPr>
              <w:jc w:val="center"/>
            </w:pPr>
            <w:r w:rsidRPr="004944FD">
              <w:rPr>
                <w:rFonts w:eastAsiaTheme="minorEastAsia"/>
              </w:rPr>
              <w:t>Год</w:t>
            </w:r>
            <w:bookmarkStart w:id="27" w:name="__UnoMark__33378_3747588472"/>
            <w:bookmarkEnd w:id="27"/>
          </w:p>
        </w:tc>
        <w:tc>
          <w:tcPr>
            <w:tcW w:w="2616" w:type="dxa"/>
            <w:shd w:val="clear" w:color="auto" w:fill="auto"/>
          </w:tcPr>
          <w:p w:rsidR="00B645E2" w:rsidRPr="004944FD" w:rsidRDefault="00910D92" w:rsidP="00B645E2">
            <w:pPr>
              <w:jc w:val="center"/>
            </w:pPr>
            <w:r>
              <w:rPr>
                <w:rFonts w:eastAsiaTheme="minorEastAsia"/>
              </w:rPr>
              <w:t>131</w:t>
            </w:r>
            <w:r w:rsidR="00B645E2" w:rsidRPr="004944FD">
              <w:rPr>
                <w:rFonts w:eastAsiaTheme="minorEastAsia"/>
              </w:rPr>
              <w:t xml:space="preserve"> ч.</w:t>
            </w:r>
          </w:p>
        </w:tc>
      </w:tr>
    </w:tbl>
    <w:p w:rsidR="00E110AD" w:rsidRDefault="00E110AD" w:rsidP="008D7EF4">
      <w:pPr>
        <w:ind w:right="425"/>
        <w:jc w:val="both"/>
      </w:pPr>
    </w:p>
    <w:p w:rsidR="00E110AD" w:rsidRDefault="00E110AD" w:rsidP="008D7EF4">
      <w:pPr>
        <w:ind w:right="425"/>
        <w:jc w:val="both"/>
      </w:pPr>
    </w:p>
    <w:p w:rsidR="008D7EF4" w:rsidRDefault="008D7EF4" w:rsidP="008D7EF4">
      <w:pPr>
        <w:ind w:right="425"/>
        <w:jc w:val="both"/>
      </w:pPr>
    </w:p>
    <w:p w:rsidR="008D7EF4" w:rsidRDefault="008D7EF4" w:rsidP="008D7EF4">
      <w:pPr>
        <w:ind w:right="425"/>
        <w:jc w:val="both"/>
      </w:pPr>
    </w:p>
    <w:p w:rsidR="008D7EF4" w:rsidRDefault="008D7EF4" w:rsidP="008D7EF4">
      <w:pPr>
        <w:ind w:right="425"/>
        <w:jc w:val="both"/>
      </w:pPr>
    </w:p>
    <w:p w:rsidR="008D7EF4" w:rsidRDefault="008D7EF4" w:rsidP="008D7EF4">
      <w:pPr>
        <w:ind w:right="425"/>
        <w:jc w:val="both"/>
      </w:pPr>
    </w:p>
    <w:p w:rsidR="00910D92" w:rsidRDefault="00910D92" w:rsidP="008D7EF4">
      <w:pPr>
        <w:ind w:right="425"/>
        <w:jc w:val="both"/>
      </w:pPr>
    </w:p>
    <w:p w:rsidR="008D7EF4" w:rsidRDefault="008D7EF4" w:rsidP="008D7EF4">
      <w:pPr>
        <w:ind w:right="425"/>
        <w:jc w:val="both"/>
      </w:pPr>
    </w:p>
    <w:p w:rsidR="008D7EF4" w:rsidRDefault="008D7EF4" w:rsidP="008D7EF4">
      <w:pPr>
        <w:pStyle w:val="12"/>
        <w:shd w:val="clear" w:color="auto" w:fill="auto"/>
        <w:spacing w:after="187" w:line="276" w:lineRule="auto"/>
        <w:rPr>
          <w:rFonts w:eastAsia="SimSun"/>
          <w:sz w:val="28"/>
          <w:szCs w:val="28"/>
          <w:lang w:eastAsia="hi-IN"/>
        </w:rPr>
      </w:pPr>
      <w:r w:rsidRPr="00347FC7">
        <w:rPr>
          <w:rFonts w:eastAsia="SimSun"/>
          <w:sz w:val="28"/>
          <w:szCs w:val="28"/>
          <w:lang w:eastAsia="hi-IN"/>
        </w:rPr>
        <w:t>Выполнение</w:t>
      </w:r>
      <w:r>
        <w:rPr>
          <w:rFonts w:eastAsia="SimSun"/>
          <w:sz w:val="28"/>
          <w:szCs w:val="28"/>
          <w:lang w:eastAsia="hi-IN"/>
        </w:rPr>
        <w:t xml:space="preserve"> программы обеспечивается за счё</w:t>
      </w:r>
      <w:r w:rsidRPr="00347FC7">
        <w:rPr>
          <w:rFonts w:eastAsia="SimSun"/>
          <w:sz w:val="28"/>
          <w:szCs w:val="28"/>
          <w:lang w:eastAsia="hi-IN"/>
        </w:rPr>
        <w:t>т уп</w:t>
      </w:r>
      <w:r>
        <w:rPr>
          <w:rFonts w:eastAsia="SimSun"/>
          <w:sz w:val="28"/>
          <w:szCs w:val="28"/>
          <w:lang w:eastAsia="hi-IN"/>
        </w:rPr>
        <w:t xml:space="preserve">лотнения программного материала: </w:t>
      </w:r>
    </w:p>
    <w:p w:rsidR="00910D92" w:rsidRPr="00654855" w:rsidRDefault="00910D92" w:rsidP="00910D92">
      <w:pPr>
        <w:rPr>
          <w:color w:val="000000" w:themeColor="text1"/>
        </w:rPr>
      </w:pPr>
      <w:r w:rsidRPr="0012288D">
        <w:rPr>
          <w:rFonts w:eastAsia="SimSun"/>
          <w:lang w:eastAsia="hi-IN"/>
        </w:rPr>
        <w:lastRenderedPageBreak/>
        <w:t>-</w:t>
      </w:r>
      <w:r>
        <w:rPr>
          <w:rFonts w:eastAsia="SimSun"/>
          <w:lang w:eastAsia="hi-IN"/>
        </w:rPr>
        <w:t xml:space="preserve"> </w:t>
      </w:r>
      <w:r w:rsidRPr="0012288D">
        <w:rPr>
          <w:rFonts w:eastAsia="SimSun"/>
          <w:lang w:eastAsia="hi-IN"/>
        </w:rPr>
        <w:t>на 1 час по теме</w:t>
      </w:r>
      <w:r>
        <w:rPr>
          <w:rFonts w:eastAsia="SimSun"/>
          <w:lang w:eastAsia="hi-IN"/>
        </w:rPr>
        <w:t>:</w:t>
      </w:r>
      <w:r w:rsidRPr="0012288D">
        <w:rPr>
          <w:rFonts w:eastAsia="SimSun"/>
          <w:lang w:eastAsia="hi-IN"/>
        </w:rPr>
        <w:t xml:space="preserve"> </w:t>
      </w:r>
      <w:r>
        <w:t xml:space="preserve">К. Паустовский. </w:t>
      </w:r>
      <w:r w:rsidRPr="00EA3953">
        <w:t>Стальное колечко</w:t>
      </w:r>
      <w:r>
        <w:t>;</w:t>
      </w:r>
    </w:p>
    <w:p w:rsidR="00910D92" w:rsidRPr="00654855" w:rsidRDefault="00910D92" w:rsidP="00910D92">
      <w:pPr>
        <w:rPr>
          <w:color w:val="000000" w:themeColor="text1"/>
        </w:rPr>
      </w:pPr>
      <w:r w:rsidRPr="0012288D">
        <w:rPr>
          <w:rFonts w:eastAsia="SimSun"/>
          <w:lang w:eastAsia="hi-IN"/>
        </w:rPr>
        <w:t>-</w:t>
      </w:r>
      <w:r>
        <w:rPr>
          <w:rFonts w:eastAsia="SimSun"/>
          <w:lang w:eastAsia="hi-IN"/>
        </w:rPr>
        <w:t xml:space="preserve"> на 1</w:t>
      </w:r>
      <w:r w:rsidRPr="0012288D">
        <w:rPr>
          <w:rFonts w:eastAsia="SimSun"/>
          <w:lang w:eastAsia="hi-IN"/>
        </w:rPr>
        <w:t xml:space="preserve"> час по теме</w:t>
      </w:r>
      <w:r>
        <w:rPr>
          <w:rFonts w:eastAsia="SimSun"/>
          <w:lang w:eastAsia="hi-IN"/>
        </w:rPr>
        <w:t>:</w:t>
      </w:r>
      <w:r w:rsidRPr="0012288D">
        <w:rPr>
          <w:rFonts w:eastAsia="SimSun"/>
          <w:lang w:eastAsia="hi-IN"/>
        </w:rPr>
        <w:t xml:space="preserve"> </w:t>
      </w:r>
      <w:r w:rsidRPr="00EA3953">
        <w:t>В. Астафьев. Гуси в полынье</w:t>
      </w:r>
      <w:r>
        <w:t>;</w:t>
      </w:r>
    </w:p>
    <w:p w:rsidR="00910D92" w:rsidRDefault="00910D92" w:rsidP="00910D92">
      <w:pPr>
        <w:rPr>
          <w:rFonts w:eastAsia="SimSun"/>
          <w:lang w:eastAsia="hi-IN"/>
        </w:rPr>
      </w:pPr>
      <w:r w:rsidRPr="0012288D">
        <w:rPr>
          <w:rFonts w:eastAsia="SimSun"/>
          <w:lang w:eastAsia="hi-IN"/>
        </w:rPr>
        <w:t>-</w:t>
      </w:r>
      <w:r>
        <w:rPr>
          <w:rFonts w:eastAsia="SimSun"/>
          <w:lang w:eastAsia="hi-IN"/>
        </w:rPr>
        <w:t xml:space="preserve"> на 1</w:t>
      </w:r>
      <w:r w:rsidRPr="0012288D">
        <w:rPr>
          <w:rFonts w:eastAsia="SimSun"/>
          <w:lang w:eastAsia="hi-IN"/>
        </w:rPr>
        <w:t xml:space="preserve"> час по теме</w:t>
      </w:r>
      <w:r>
        <w:rPr>
          <w:rFonts w:eastAsia="SimSun"/>
          <w:lang w:eastAsia="hi-IN"/>
        </w:rPr>
        <w:t>:</w:t>
      </w:r>
      <w:r w:rsidRPr="0012288D">
        <w:rPr>
          <w:rFonts w:eastAsia="SimSun"/>
          <w:lang w:eastAsia="hi-IN"/>
        </w:rPr>
        <w:t xml:space="preserve"> </w:t>
      </w:r>
      <w:r>
        <w:t xml:space="preserve">Е. Пермяк. </w:t>
      </w:r>
      <w:r w:rsidRPr="00EA3953">
        <w:t>Золотой</w:t>
      </w:r>
      <w:r>
        <w:t xml:space="preserve"> гвоздь (О</w:t>
      </w:r>
      <w:r w:rsidRPr="00EA3953">
        <w:t>трывок)</w:t>
      </w:r>
      <w:r>
        <w:t>;</w:t>
      </w:r>
    </w:p>
    <w:p w:rsidR="008D7EF4" w:rsidRPr="00654855" w:rsidRDefault="008D7EF4" w:rsidP="00910D92">
      <w:pPr>
        <w:rPr>
          <w:color w:val="000000" w:themeColor="text1"/>
        </w:rPr>
      </w:pPr>
      <w:r w:rsidRPr="0012288D">
        <w:rPr>
          <w:rFonts w:eastAsia="SimSun"/>
          <w:lang w:eastAsia="hi-IN"/>
        </w:rPr>
        <w:t>-</w:t>
      </w:r>
      <w:r>
        <w:rPr>
          <w:rFonts w:eastAsia="SimSun"/>
          <w:lang w:eastAsia="hi-IN"/>
        </w:rPr>
        <w:t xml:space="preserve"> </w:t>
      </w:r>
      <w:r w:rsidRPr="0012288D">
        <w:rPr>
          <w:rFonts w:eastAsia="SimSun"/>
          <w:lang w:eastAsia="hi-IN"/>
        </w:rPr>
        <w:t>на 1 час по теме</w:t>
      </w:r>
      <w:r>
        <w:rPr>
          <w:rFonts w:eastAsia="SimSun"/>
          <w:lang w:eastAsia="hi-IN"/>
        </w:rPr>
        <w:t>:</w:t>
      </w:r>
      <w:r w:rsidRPr="0012288D">
        <w:rPr>
          <w:rFonts w:eastAsia="SimSun"/>
          <w:lang w:eastAsia="hi-IN"/>
        </w:rPr>
        <w:t xml:space="preserve"> </w:t>
      </w:r>
      <w:r w:rsidR="00910D92" w:rsidRPr="00EA3953">
        <w:t xml:space="preserve">Р. Погодин. </w:t>
      </w:r>
      <w:r w:rsidR="00910D92">
        <w:t>Кони (В</w:t>
      </w:r>
      <w:r w:rsidR="00910D92" w:rsidRPr="00EA3953">
        <w:t xml:space="preserve"> сокращении)</w:t>
      </w:r>
      <w:r w:rsidR="00910D92">
        <w:t>;</w:t>
      </w:r>
    </w:p>
    <w:p w:rsidR="008D7EF4" w:rsidRPr="0012288D" w:rsidRDefault="008D7EF4" w:rsidP="008D7EF4">
      <w:pPr>
        <w:rPr>
          <w:rFonts w:eastAsiaTheme="minorHAnsi"/>
          <w:b/>
          <w:i/>
          <w:lang w:eastAsia="en-US"/>
        </w:rPr>
      </w:pPr>
      <w:r w:rsidRPr="0012288D">
        <w:rPr>
          <w:rFonts w:eastAsia="SimSun"/>
          <w:lang w:eastAsia="hi-IN"/>
        </w:rPr>
        <w:t>-</w:t>
      </w:r>
      <w:r>
        <w:rPr>
          <w:rFonts w:eastAsia="SimSun"/>
          <w:lang w:eastAsia="hi-IN"/>
        </w:rPr>
        <w:t xml:space="preserve"> </w:t>
      </w:r>
      <w:r w:rsidR="00910D92">
        <w:rPr>
          <w:rFonts w:eastAsia="SimSun"/>
          <w:lang w:eastAsia="hi-IN"/>
        </w:rPr>
        <w:t>на 1</w:t>
      </w:r>
      <w:r w:rsidRPr="0012288D">
        <w:rPr>
          <w:rFonts w:eastAsia="SimSun"/>
          <w:lang w:eastAsia="hi-IN"/>
        </w:rPr>
        <w:t xml:space="preserve"> час по теме</w:t>
      </w:r>
      <w:r>
        <w:rPr>
          <w:rFonts w:eastAsia="SimSun"/>
          <w:lang w:eastAsia="hi-IN"/>
        </w:rPr>
        <w:t>:</w:t>
      </w:r>
      <w:r w:rsidRPr="0012288D">
        <w:rPr>
          <w:rFonts w:eastAsia="SimSun"/>
          <w:lang w:eastAsia="hi-IN"/>
        </w:rPr>
        <w:t xml:space="preserve"> </w:t>
      </w:r>
      <w:r w:rsidR="00910D92" w:rsidRPr="00EA3953">
        <w:t xml:space="preserve">Р. Киплинг. </w:t>
      </w:r>
      <w:r w:rsidR="00910D92">
        <w:t>Рикки-Тикки-Тави (В</w:t>
      </w:r>
      <w:r w:rsidR="00910D92" w:rsidRPr="00EA3953">
        <w:t xml:space="preserve"> сокращении)</w:t>
      </w:r>
    </w:p>
    <w:p w:rsidR="00910D92" w:rsidRDefault="00910D92" w:rsidP="00B645E2">
      <w:pPr>
        <w:pStyle w:val="12"/>
        <w:shd w:val="clear" w:color="auto" w:fill="auto"/>
        <w:spacing w:after="187" w:line="276" w:lineRule="auto"/>
        <w:ind w:right="283"/>
        <w:rPr>
          <w:rFonts w:eastAsia="SimSun"/>
          <w:bCs/>
          <w:color w:val="000000"/>
          <w:sz w:val="28"/>
          <w:szCs w:val="28"/>
          <w:lang w:eastAsia="hi-IN" w:bidi="hi-IN"/>
        </w:rPr>
      </w:pPr>
    </w:p>
    <w:p w:rsidR="008D7EF4" w:rsidRPr="00B645E2" w:rsidRDefault="00E110AD" w:rsidP="00B645E2">
      <w:pPr>
        <w:pStyle w:val="12"/>
        <w:shd w:val="clear" w:color="auto" w:fill="auto"/>
        <w:spacing w:after="187" w:line="276" w:lineRule="auto"/>
        <w:ind w:right="283"/>
        <w:rPr>
          <w:color w:val="000000" w:themeColor="text1"/>
          <w:sz w:val="28"/>
          <w:szCs w:val="28"/>
        </w:rPr>
      </w:pPr>
      <w:r>
        <w:rPr>
          <w:rFonts w:eastAsia="SimSun"/>
          <w:bCs/>
          <w:color w:val="000000"/>
          <w:sz w:val="28"/>
          <w:szCs w:val="28"/>
          <w:lang w:eastAsia="hi-IN" w:bidi="hi-IN"/>
        </w:rPr>
        <w:t>Программа за 2025</w:t>
      </w:r>
      <w:r w:rsidR="008D7EF4">
        <w:rPr>
          <w:rFonts w:eastAsia="SimSun"/>
          <w:bCs/>
          <w:color w:val="000000"/>
          <w:sz w:val="28"/>
          <w:szCs w:val="28"/>
          <w:lang w:eastAsia="hi-IN" w:bidi="hi-IN"/>
        </w:rPr>
        <w:t>-202</w:t>
      </w:r>
      <w:r w:rsidR="00A1171E">
        <w:rPr>
          <w:rFonts w:eastAsia="SimSun"/>
          <w:bCs/>
          <w:color w:val="000000"/>
          <w:sz w:val="28"/>
          <w:szCs w:val="28"/>
          <w:lang w:eastAsia="hi-IN" w:bidi="hi-IN"/>
        </w:rPr>
        <w:t>6</w:t>
      </w:r>
      <w:r w:rsidR="008D7EF4">
        <w:rPr>
          <w:rFonts w:eastAsia="SimSun"/>
          <w:bCs/>
          <w:color w:val="000000"/>
          <w:sz w:val="28"/>
          <w:szCs w:val="28"/>
          <w:lang w:eastAsia="hi-IN" w:bidi="hi-IN"/>
        </w:rPr>
        <w:t xml:space="preserve"> </w:t>
      </w:r>
      <w:r w:rsidR="008D7EF4" w:rsidRPr="006D10C8">
        <w:rPr>
          <w:rFonts w:eastAsia="SimSun"/>
          <w:bCs/>
          <w:color w:val="000000"/>
          <w:sz w:val="28"/>
          <w:szCs w:val="28"/>
          <w:lang w:eastAsia="hi-IN" w:bidi="hi-IN"/>
        </w:rPr>
        <w:t>учебный год выполнена.</w:t>
      </w:r>
    </w:p>
    <w:sectPr w:rsidR="008D7EF4" w:rsidRPr="00B645E2" w:rsidSect="00DB024D">
      <w:pgSz w:w="16838" w:h="11906" w:orient="landscape"/>
      <w:pgMar w:top="426" w:right="678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31" w:rsidRDefault="00470931" w:rsidP="00F73A48">
      <w:r>
        <w:separator/>
      </w:r>
    </w:p>
  </w:endnote>
  <w:endnote w:type="continuationSeparator" w:id="0">
    <w:p w:rsidR="00470931" w:rsidRDefault="00470931" w:rsidP="00F7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31" w:rsidRDefault="00470931" w:rsidP="00F73A48">
      <w:r>
        <w:separator/>
      </w:r>
    </w:p>
  </w:footnote>
  <w:footnote w:type="continuationSeparator" w:id="0">
    <w:p w:rsidR="00470931" w:rsidRDefault="00470931" w:rsidP="00F7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2D8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3388"/>
    <w:multiLevelType w:val="hybridMultilevel"/>
    <w:tmpl w:val="66EE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013D"/>
    <w:multiLevelType w:val="multilevel"/>
    <w:tmpl w:val="46106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F144E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31DC"/>
    <w:multiLevelType w:val="multilevel"/>
    <w:tmpl w:val="03147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857A4"/>
    <w:multiLevelType w:val="multilevel"/>
    <w:tmpl w:val="E1E23532"/>
    <w:lvl w:ilvl="0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A774F7"/>
    <w:multiLevelType w:val="multilevel"/>
    <w:tmpl w:val="D272F04A"/>
    <w:lvl w:ilvl="0">
      <w:start w:val="1"/>
      <w:numFmt w:val="bullet"/>
      <w:lvlText w:val=""/>
      <w:lvlJc w:val="left"/>
      <w:pPr>
        <w:ind w:left="536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5E1010"/>
    <w:multiLevelType w:val="multilevel"/>
    <w:tmpl w:val="E3083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191AA5"/>
    <w:multiLevelType w:val="multilevel"/>
    <w:tmpl w:val="AEFC9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6C7802"/>
    <w:multiLevelType w:val="multilevel"/>
    <w:tmpl w:val="6FFC7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0AB745E"/>
    <w:multiLevelType w:val="multilevel"/>
    <w:tmpl w:val="FABA4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955B9F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272F"/>
    <w:multiLevelType w:val="multilevel"/>
    <w:tmpl w:val="E590535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A6C61"/>
    <w:multiLevelType w:val="multilevel"/>
    <w:tmpl w:val="381E5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256A2D"/>
    <w:multiLevelType w:val="multilevel"/>
    <w:tmpl w:val="FB00CE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D977EA"/>
    <w:multiLevelType w:val="multilevel"/>
    <w:tmpl w:val="3C06F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DA658B"/>
    <w:multiLevelType w:val="multilevel"/>
    <w:tmpl w:val="BAE68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8F4085"/>
    <w:multiLevelType w:val="multilevel"/>
    <w:tmpl w:val="F1248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8F287B"/>
    <w:multiLevelType w:val="multilevel"/>
    <w:tmpl w:val="3EDAC0F8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177DDB"/>
    <w:multiLevelType w:val="multilevel"/>
    <w:tmpl w:val="2BEED2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3D1506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C0406"/>
    <w:multiLevelType w:val="multilevel"/>
    <w:tmpl w:val="117042D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9957D1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6643A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D0C70"/>
    <w:multiLevelType w:val="multilevel"/>
    <w:tmpl w:val="ABB247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21188B"/>
    <w:multiLevelType w:val="multilevel"/>
    <w:tmpl w:val="60621F5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846071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5622D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94FA1"/>
    <w:multiLevelType w:val="multilevel"/>
    <w:tmpl w:val="56E4FD4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C26AB0"/>
    <w:multiLevelType w:val="multilevel"/>
    <w:tmpl w:val="4CD05F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44097E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766E"/>
    <w:multiLevelType w:val="multilevel"/>
    <w:tmpl w:val="6C101C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CB7730"/>
    <w:multiLevelType w:val="multilevel"/>
    <w:tmpl w:val="9D66B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FD5503"/>
    <w:multiLevelType w:val="multilevel"/>
    <w:tmpl w:val="30A448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6A5159C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911E7"/>
    <w:multiLevelType w:val="multilevel"/>
    <w:tmpl w:val="F574F89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9121AA4"/>
    <w:multiLevelType w:val="multilevel"/>
    <w:tmpl w:val="9AEE09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5838E4"/>
    <w:multiLevelType w:val="multilevel"/>
    <w:tmpl w:val="9B045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D970DB"/>
    <w:multiLevelType w:val="multilevel"/>
    <w:tmpl w:val="B7945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7C2264"/>
    <w:multiLevelType w:val="multilevel"/>
    <w:tmpl w:val="3EDAA4AE"/>
    <w:lvl w:ilvl="0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863810"/>
    <w:multiLevelType w:val="multilevel"/>
    <w:tmpl w:val="D63A1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B91DCD"/>
    <w:multiLevelType w:val="multilevel"/>
    <w:tmpl w:val="E5963D4E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676943"/>
    <w:multiLevelType w:val="multilevel"/>
    <w:tmpl w:val="F67A2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FD3732"/>
    <w:multiLevelType w:val="multilevel"/>
    <w:tmpl w:val="698A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E054C84"/>
    <w:multiLevelType w:val="multilevel"/>
    <w:tmpl w:val="5B6EE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051"/>
    <w:multiLevelType w:val="hybridMultilevel"/>
    <w:tmpl w:val="81A2BF74"/>
    <w:lvl w:ilvl="0" w:tplc="3732E968">
      <w:numFmt w:val="bullet"/>
      <w:lvlText w:val="—"/>
      <w:lvlJc w:val="left"/>
      <w:pPr>
        <w:ind w:left="994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6CD050">
      <w:numFmt w:val="bullet"/>
      <w:lvlText w:val="•"/>
      <w:lvlJc w:val="left"/>
      <w:pPr>
        <w:ind w:left="1963" w:hanging="459"/>
      </w:pPr>
      <w:rPr>
        <w:rFonts w:hint="default"/>
        <w:lang w:val="ru-RU" w:eastAsia="en-US" w:bidi="ar-SA"/>
      </w:rPr>
    </w:lvl>
    <w:lvl w:ilvl="2" w:tplc="0C568272">
      <w:numFmt w:val="bullet"/>
      <w:lvlText w:val="•"/>
      <w:lvlJc w:val="left"/>
      <w:pPr>
        <w:ind w:left="2926" w:hanging="459"/>
      </w:pPr>
      <w:rPr>
        <w:rFonts w:hint="default"/>
        <w:lang w:val="ru-RU" w:eastAsia="en-US" w:bidi="ar-SA"/>
      </w:rPr>
    </w:lvl>
    <w:lvl w:ilvl="3" w:tplc="DD6C0F78">
      <w:numFmt w:val="bullet"/>
      <w:lvlText w:val="•"/>
      <w:lvlJc w:val="left"/>
      <w:pPr>
        <w:ind w:left="3889" w:hanging="459"/>
      </w:pPr>
      <w:rPr>
        <w:rFonts w:hint="default"/>
        <w:lang w:val="ru-RU" w:eastAsia="en-US" w:bidi="ar-SA"/>
      </w:rPr>
    </w:lvl>
    <w:lvl w:ilvl="4" w:tplc="E068B966">
      <w:numFmt w:val="bullet"/>
      <w:lvlText w:val="•"/>
      <w:lvlJc w:val="left"/>
      <w:pPr>
        <w:ind w:left="4852" w:hanging="459"/>
      </w:pPr>
      <w:rPr>
        <w:rFonts w:hint="default"/>
        <w:lang w:val="ru-RU" w:eastAsia="en-US" w:bidi="ar-SA"/>
      </w:rPr>
    </w:lvl>
    <w:lvl w:ilvl="5" w:tplc="32845F0A">
      <w:numFmt w:val="bullet"/>
      <w:lvlText w:val="•"/>
      <w:lvlJc w:val="left"/>
      <w:pPr>
        <w:ind w:left="5816" w:hanging="459"/>
      </w:pPr>
      <w:rPr>
        <w:rFonts w:hint="default"/>
        <w:lang w:val="ru-RU" w:eastAsia="en-US" w:bidi="ar-SA"/>
      </w:rPr>
    </w:lvl>
    <w:lvl w:ilvl="6" w:tplc="68E23090">
      <w:numFmt w:val="bullet"/>
      <w:lvlText w:val="•"/>
      <w:lvlJc w:val="left"/>
      <w:pPr>
        <w:ind w:left="6779" w:hanging="459"/>
      </w:pPr>
      <w:rPr>
        <w:rFonts w:hint="default"/>
        <w:lang w:val="ru-RU" w:eastAsia="en-US" w:bidi="ar-SA"/>
      </w:rPr>
    </w:lvl>
    <w:lvl w:ilvl="7" w:tplc="6CBCEF96">
      <w:numFmt w:val="bullet"/>
      <w:lvlText w:val="•"/>
      <w:lvlJc w:val="left"/>
      <w:pPr>
        <w:ind w:left="7742" w:hanging="459"/>
      </w:pPr>
      <w:rPr>
        <w:rFonts w:hint="default"/>
        <w:lang w:val="ru-RU" w:eastAsia="en-US" w:bidi="ar-SA"/>
      </w:rPr>
    </w:lvl>
    <w:lvl w:ilvl="8" w:tplc="02389558">
      <w:numFmt w:val="bullet"/>
      <w:lvlText w:val="•"/>
      <w:lvlJc w:val="left"/>
      <w:pPr>
        <w:ind w:left="8705" w:hanging="459"/>
      </w:pPr>
      <w:rPr>
        <w:rFonts w:hint="default"/>
        <w:lang w:val="ru-RU" w:eastAsia="en-US" w:bidi="ar-SA"/>
      </w:rPr>
    </w:lvl>
  </w:abstractNum>
  <w:abstractNum w:abstractNumId="46" w15:restartNumberingAfterBreak="0">
    <w:nsid w:val="7F896E0D"/>
    <w:multiLevelType w:val="hybridMultilevel"/>
    <w:tmpl w:val="80FA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E65A7"/>
    <w:multiLevelType w:val="hybridMultilevel"/>
    <w:tmpl w:val="00029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18"/>
  </w:num>
  <w:num w:numId="4">
    <w:abstractNumId w:val="17"/>
  </w:num>
  <w:num w:numId="5">
    <w:abstractNumId w:val="31"/>
  </w:num>
  <w:num w:numId="6">
    <w:abstractNumId w:val="4"/>
  </w:num>
  <w:num w:numId="7">
    <w:abstractNumId w:val="24"/>
  </w:num>
  <w:num w:numId="8">
    <w:abstractNumId w:val="39"/>
  </w:num>
  <w:num w:numId="9">
    <w:abstractNumId w:val="6"/>
  </w:num>
  <w:num w:numId="10">
    <w:abstractNumId w:val="43"/>
  </w:num>
  <w:num w:numId="11">
    <w:abstractNumId w:val="14"/>
  </w:num>
  <w:num w:numId="12">
    <w:abstractNumId w:val="19"/>
  </w:num>
  <w:num w:numId="13">
    <w:abstractNumId w:val="40"/>
  </w:num>
  <w:num w:numId="14">
    <w:abstractNumId w:val="13"/>
  </w:num>
  <w:num w:numId="15">
    <w:abstractNumId w:val="8"/>
  </w:num>
  <w:num w:numId="16">
    <w:abstractNumId w:val="7"/>
  </w:num>
  <w:num w:numId="17">
    <w:abstractNumId w:val="33"/>
  </w:num>
  <w:num w:numId="18">
    <w:abstractNumId w:val="42"/>
  </w:num>
  <w:num w:numId="19">
    <w:abstractNumId w:val="41"/>
  </w:num>
  <w:num w:numId="20">
    <w:abstractNumId w:val="10"/>
  </w:num>
  <w:num w:numId="21">
    <w:abstractNumId w:val="9"/>
  </w:num>
  <w:num w:numId="22">
    <w:abstractNumId w:val="38"/>
  </w:num>
  <w:num w:numId="23">
    <w:abstractNumId w:val="22"/>
  </w:num>
  <w:num w:numId="24">
    <w:abstractNumId w:val="16"/>
  </w:num>
  <w:num w:numId="25">
    <w:abstractNumId w:val="25"/>
  </w:num>
  <w:num w:numId="26">
    <w:abstractNumId w:val="28"/>
  </w:num>
  <w:num w:numId="27">
    <w:abstractNumId w:val="12"/>
  </w:num>
  <w:num w:numId="28">
    <w:abstractNumId w:val="2"/>
  </w:num>
  <w:num w:numId="29">
    <w:abstractNumId w:val="32"/>
  </w:num>
  <w:num w:numId="30">
    <w:abstractNumId w:val="21"/>
  </w:num>
  <w:num w:numId="31">
    <w:abstractNumId w:val="37"/>
  </w:num>
  <w:num w:numId="32">
    <w:abstractNumId w:val="29"/>
  </w:num>
  <w:num w:numId="33">
    <w:abstractNumId w:val="5"/>
  </w:num>
  <w:num w:numId="34">
    <w:abstractNumId w:val="1"/>
  </w:num>
  <w:num w:numId="35">
    <w:abstractNumId w:val="0"/>
  </w:num>
  <w:num w:numId="36">
    <w:abstractNumId w:val="26"/>
  </w:num>
  <w:num w:numId="37">
    <w:abstractNumId w:val="3"/>
  </w:num>
  <w:num w:numId="38">
    <w:abstractNumId w:val="35"/>
  </w:num>
  <w:num w:numId="39">
    <w:abstractNumId w:val="47"/>
  </w:num>
  <w:num w:numId="40">
    <w:abstractNumId w:val="46"/>
  </w:num>
  <w:num w:numId="41">
    <w:abstractNumId w:val="11"/>
  </w:num>
  <w:num w:numId="42">
    <w:abstractNumId w:val="23"/>
  </w:num>
  <w:num w:numId="43">
    <w:abstractNumId w:val="34"/>
  </w:num>
  <w:num w:numId="44">
    <w:abstractNumId w:val="20"/>
  </w:num>
  <w:num w:numId="45">
    <w:abstractNumId w:val="27"/>
  </w:num>
  <w:num w:numId="46">
    <w:abstractNumId w:val="30"/>
  </w:num>
  <w:num w:numId="47">
    <w:abstractNumId w:val="4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A5D"/>
    <w:rsid w:val="00003D7B"/>
    <w:rsid w:val="00020D36"/>
    <w:rsid w:val="00022AE5"/>
    <w:rsid w:val="00027F6A"/>
    <w:rsid w:val="00030154"/>
    <w:rsid w:val="00034710"/>
    <w:rsid w:val="000351C4"/>
    <w:rsid w:val="00052AE8"/>
    <w:rsid w:val="00052B76"/>
    <w:rsid w:val="00056621"/>
    <w:rsid w:val="000628A0"/>
    <w:rsid w:val="0008284C"/>
    <w:rsid w:val="000843B9"/>
    <w:rsid w:val="000845E6"/>
    <w:rsid w:val="00086AFB"/>
    <w:rsid w:val="00086FCF"/>
    <w:rsid w:val="000A7500"/>
    <w:rsid w:val="000B5E89"/>
    <w:rsid w:val="000C5388"/>
    <w:rsid w:val="000C75C1"/>
    <w:rsid w:val="000C7798"/>
    <w:rsid w:val="000F3760"/>
    <w:rsid w:val="000F5AB0"/>
    <w:rsid w:val="00102595"/>
    <w:rsid w:val="00112890"/>
    <w:rsid w:val="00112C03"/>
    <w:rsid w:val="00115FD1"/>
    <w:rsid w:val="00120396"/>
    <w:rsid w:val="0012297E"/>
    <w:rsid w:val="00131A5A"/>
    <w:rsid w:val="00134348"/>
    <w:rsid w:val="0013712B"/>
    <w:rsid w:val="00152187"/>
    <w:rsid w:val="00160EED"/>
    <w:rsid w:val="00161F05"/>
    <w:rsid w:val="00174871"/>
    <w:rsid w:val="0018584F"/>
    <w:rsid w:val="00185BC6"/>
    <w:rsid w:val="001A37D8"/>
    <w:rsid w:val="001C1876"/>
    <w:rsid w:val="001D10A1"/>
    <w:rsid w:val="001D27E0"/>
    <w:rsid w:val="001E040C"/>
    <w:rsid w:val="001E24CC"/>
    <w:rsid w:val="001E33B7"/>
    <w:rsid w:val="001F18E5"/>
    <w:rsid w:val="001F4712"/>
    <w:rsid w:val="001F4E27"/>
    <w:rsid w:val="00201568"/>
    <w:rsid w:val="00205AA6"/>
    <w:rsid w:val="002067AF"/>
    <w:rsid w:val="00211833"/>
    <w:rsid w:val="00212C3D"/>
    <w:rsid w:val="00216C25"/>
    <w:rsid w:val="002229C7"/>
    <w:rsid w:val="00222FFB"/>
    <w:rsid w:val="002230AE"/>
    <w:rsid w:val="00236866"/>
    <w:rsid w:val="002419C6"/>
    <w:rsid w:val="00242019"/>
    <w:rsid w:val="0025595A"/>
    <w:rsid w:val="00264540"/>
    <w:rsid w:val="00274300"/>
    <w:rsid w:val="00274D41"/>
    <w:rsid w:val="00284A46"/>
    <w:rsid w:val="0029673D"/>
    <w:rsid w:val="00297DDD"/>
    <w:rsid w:val="002A1549"/>
    <w:rsid w:val="002A27CE"/>
    <w:rsid w:val="002A2DB1"/>
    <w:rsid w:val="002B73B9"/>
    <w:rsid w:val="002C6317"/>
    <w:rsid w:val="002D284D"/>
    <w:rsid w:val="002D5D5B"/>
    <w:rsid w:val="002F6B4C"/>
    <w:rsid w:val="00300462"/>
    <w:rsid w:val="003032CA"/>
    <w:rsid w:val="00307945"/>
    <w:rsid w:val="00307C40"/>
    <w:rsid w:val="00315E4E"/>
    <w:rsid w:val="0032047B"/>
    <w:rsid w:val="00322A59"/>
    <w:rsid w:val="00325A5D"/>
    <w:rsid w:val="003261DB"/>
    <w:rsid w:val="00326BDF"/>
    <w:rsid w:val="00363AE8"/>
    <w:rsid w:val="003645F3"/>
    <w:rsid w:val="003656A9"/>
    <w:rsid w:val="00367A51"/>
    <w:rsid w:val="00371615"/>
    <w:rsid w:val="0037364E"/>
    <w:rsid w:val="003771B5"/>
    <w:rsid w:val="00382AFF"/>
    <w:rsid w:val="003919A3"/>
    <w:rsid w:val="00393288"/>
    <w:rsid w:val="003A56FA"/>
    <w:rsid w:val="003B2659"/>
    <w:rsid w:val="003B383C"/>
    <w:rsid w:val="003B5A37"/>
    <w:rsid w:val="003C0664"/>
    <w:rsid w:val="003C43FF"/>
    <w:rsid w:val="003D35B5"/>
    <w:rsid w:val="003D7C61"/>
    <w:rsid w:val="003F1ADC"/>
    <w:rsid w:val="003F3E03"/>
    <w:rsid w:val="00400B78"/>
    <w:rsid w:val="004024F5"/>
    <w:rsid w:val="00415B2B"/>
    <w:rsid w:val="004178F7"/>
    <w:rsid w:val="004204B0"/>
    <w:rsid w:val="0042123F"/>
    <w:rsid w:val="004233B0"/>
    <w:rsid w:val="00425539"/>
    <w:rsid w:val="00432ACE"/>
    <w:rsid w:val="004475D9"/>
    <w:rsid w:val="004514E9"/>
    <w:rsid w:val="00452930"/>
    <w:rsid w:val="00454858"/>
    <w:rsid w:val="0046103B"/>
    <w:rsid w:val="004632CA"/>
    <w:rsid w:val="0046493D"/>
    <w:rsid w:val="00470931"/>
    <w:rsid w:val="00474F74"/>
    <w:rsid w:val="00477A66"/>
    <w:rsid w:val="004810D4"/>
    <w:rsid w:val="004817ED"/>
    <w:rsid w:val="00485BEA"/>
    <w:rsid w:val="004944FD"/>
    <w:rsid w:val="004A5892"/>
    <w:rsid w:val="004A6878"/>
    <w:rsid w:val="004C0077"/>
    <w:rsid w:val="004C5466"/>
    <w:rsid w:val="004C614A"/>
    <w:rsid w:val="004C7BAD"/>
    <w:rsid w:val="004E1974"/>
    <w:rsid w:val="004F4DC1"/>
    <w:rsid w:val="004F53DC"/>
    <w:rsid w:val="005039E3"/>
    <w:rsid w:val="00507DF5"/>
    <w:rsid w:val="005309D9"/>
    <w:rsid w:val="00534AC3"/>
    <w:rsid w:val="00536C7D"/>
    <w:rsid w:val="0054027C"/>
    <w:rsid w:val="00552412"/>
    <w:rsid w:val="00566656"/>
    <w:rsid w:val="00573481"/>
    <w:rsid w:val="005735E3"/>
    <w:rsid w:val="0058172F"/>
    <w:rsid w:val="00582E00"/>
    <w:rsid w:val="00586B83"/>
    <w:rsid w:val="0059084E"/>
    <w:rsid w:val="00590C16"/>
    <w:rsid w:val="00590FA6"/>
    <w:rsid w:val="005A2F93"/>
    <w:rsid w:val="005A67D2"/>
    <w:rsid w:val="005B25A1"/>
    <w:rsid w:val="005B3417"/>
    <w:rsid w:val="005B3B2B"/>
    <w:rsid w:val="005B41C5"/>
    <w:rsid w:val="005B533C"/>
    <w:rsid w:val="005C3AF0"/>
    <w:rsid w:val="005D0874"/>
    <w:rsid w:val="005D12D8"/>
    <w:rsid w:val="005D6E38"/>
    <w:rsid w:val="005E208C"/>
    <w:rsid w:val="005E52A9"/>
    <w:rsid w:val="005F24F7"/>
    <w:rsid w:val="006004A4"/>
    <w:rsid w:val="00606414"/>
    <w:rsid w:val="00607B51"/>
    <w:rsid w:val="006141AF"/>
    <w:rsid w:val="00624E51"/>
    <w:rsid w:val="006309F4"/>
    <w:rsid w:val="00631850"/>
    <w:rsid w:val="00642D1E"/>
    <w:rsid w:val="006575EA"/>
    <w:rsid w:val="006639DA"/>
    <w:rsid w:val="00664131"/>
    <w:rsid w:val="006670C9"/>
    <w:rsid w:val="00671434"/>
    <w:rsid w:val="0067384E"/>
    <w:rsid w:val="00675BD7"/>
    <w:rsid w:val="00677DF7"/>
    <w:rsid w:val="00682AC1"/>
    <w:rsid w:val="00683B03"/>
    <w:rsid w:val="00693533"/>
    <w:rsid w:val="006965CD"/>
    <w:rsid w:val="006A10BE"/>
    <w:rsid w:val="006B5ADA"/>
    <w:rsid w:val="006B5C3B"/>
    <w:rsid w:val="006B5F4F"/>
    <w:rsid w:val="006C1361"/>
    <w:rsid w:val="006C24B3"/>
    <w:rsid w:val="006C5BD3"/>
    <w:rsid w:val="006C7471"/>
    <w:rsid w:val="006E1130"/>
    <w:rsid w:val="006E1A7E"/>
    <w:rsid w:val="006E1D69"/>
    <w:rsid w:val="006E758B"/>
    <w:rsid w:val="006F1C1B"/>
    <w:rsid w:val="00723C66"/>
    <w:rsid w:val="00730536"/>
    <w:rsid w:val="00732AD4"/>
    <w:rsid w:val="007472D9"/>
    <w:rsid w:val="00762A28"/>
    <w:rsid w:val="00766BF1"/>
    <w:rsid w:val="00766EED"/>
    <w:rsid w:val="00773B59"/>
    <w:rsid w:val="00775F72"/>
    <w:rsid w:val="0077790F"/>
    <w:rsid w:val="00786F2E"/>
    <w:rsid w:val="00790D5F"/>
    <w:rsid w:val="0079318D"/>
    <w:rsid w:val="007B0EAA"/>
    <w:rsid w:val="007B3B81"/>
    <w:rsid w:val="007C0252"/>
    <w:rsid w:val="007C3A63"/>
    <w:rsid w:val="007C5EAC"/>
    <w:rsid w:val="007C75A5"/>
    <w:rsid w:val="007D58C1"/>
    <w:rsid w:val="007F1873"/>
    <w:rsid w:val="007F372F"/>
    <w:rsid w:val="007F6125"/>
    <w:rsid w:val="00801634"/>
    <w:rsid w:val="0080167B"/>
    <w:rsid w:val="0080492C"/>
    <w:rsid w:val="00814136"/>
    <w:rsid w:val="00815001"/>
    <w:rsid w:val="00817DE9"/>
    <w:rsid w:val="00821B77"/>
    <w:rsid w:val="00822FE0"/>
    <w:rsid w:val="008348FE"/>
    <w:rsid w:val="00835635"/>
    <w:rsid w:val="00847666"/>
    <w:rsid w:val="00853CE0"/>
    <w:rsid w:val="00857368"/>
    <w:rsid w:val="008603E5"/>
    <w:rsid w:val="00862BF8"/>
    <w:rsid w:val="00866209"/>
    <w:rsid w:val="00870E65"/>
    <w:rsid w:val="008734FC"/>
    <w:rsid w:val="00873E25"/>
    <w:rsid w:val="0087628D"/>
    <w:rsid w:val="00885D8C"/>
    <w:rsid w:val="00886636"/>
    <w:rsid w:val="00891DD2"/>
    <w:rsid w:val="008943DF"/>
    <w:rsid w:val="008971AD"/>
    <w:rsid w:val="008B596E"/>
    <w:rsid w:val="008B7426"/>
    <w:rsid w:val="008C3D59"/>
    <w:rsid w:val="008C5234"/>
    <w:rsid w:val="008D324D"/>
    <w:rsid w:val="008D4435"/>
    <w:rsid w:val="008D7EF4"/>
    <w:rsid w:val="008E585F"/>
    <w:rsid w:val="008F06D6"/>
    <w:rsid w:val="008F08E7"/>
    <w:rsid w:val="008F7DB6"/>
    <w:rsid w:val="00901073"/>
    <w:rsid w:val="00902C39"/>
    <w:rsid w:val="00910D92"/>
    <w:rsid w:val="00911355"/>
    <w:rsid w:val="00913FAE"/>
    <w:rsid w:val="00925880"/>
    <w:rsid w:val="00934254"/>
    <w:rsid w:val="0093551C"/>
    <w:rsid w:val="009373E3"/>
    <w:rsid w:val="009512DD"/>
    <w:rsid w:val="0095797D"/>
    <w:rsid w:val="00965A0E"/>
    <w:rsid w:val="00965DE5"/>
    <w:rsid w:val="0096718C"/>
    <w:rsid w:val="00972D05"/>
    <w:rsid w:val="00991EC3"/>
    <w:rsid w:val="009A4976"/>
    <w:rsid w:val="009B638A"/>
    <w:rsid w:val="009C4CE5"/>
    <w:rsid w:val="009D05F1"/>
    <w:rsid w:val="009D0833"/>
    <w:rsid w:val="009E30C8"/>
    <w:rsid w:val="009F4635"/>
    <w:rsid w:val="00A00233"/>
    <w:rsid w:val="00A10895"/>
    <w:rsid w:val="00A1171E"/>
    <w:rsid w:val="00A12D93"/>
    <w:rsid w:val="00A1460F"/>
    <w:rsid w:val="00A2329A"/>
    <w:rsid w:val="00A24507"/>
    <w:rsid w:val="00A26740"/>
    <w:rsid w:val="00A27036"/>
    <w:rsid w:val="00A41C1A"/>
    <w:rsid w:val="00A451B8"/>
    <w:rsid w:val="00A52573"/>
    <w:rsid w:val="00A52D7C"/>
    <w:rsid w:val="00A57430"/>
    <w:rsid w:val="00A62EFF"/>
    <w:rsid w:val="00A77FF3"/>
    <w:rsid w:val="00A8098D"/>
    <w:rsid w:val="00A82BBE"/>
    <w:rsid w:val="00A8350B"/>
    <w:rsid w:val="00A922BA"/>
    <w:rsid w:val="00AA13DF"/>
    <w:rsid w:val="00AA7AD8"/>
    <w:rsid w:val="00AB3B63"/>
    <w:rsid w:val="00AB481E"/>
    <w:rsid w:val="00AB4A19"/>
    <w:rsid w:val="00AC4B2F"/>
    <w:rsid w:val="00AD1B70"/>
    <w:rsid w:val="00AD2284"/>
    <w:rsid w:val="00AD7852"/>
    <w:rsid w:val="00AE0A57"/>
    <w:rsid w:val="00AE3943"/>
    <w:rsid w:val="00AE4630"/>
    <w:rsid w:val="00AF615B"/>
    <w:rsid w:val="00AF6A29"/>
    <w:rsid w:val="00B01891"/>
    <w:rsid w:val="00B01E11"/>
    <w:rsid w:val="00B06570"/>
    <w:rsid w:val="00B1060B"/>
    <w:rsid w:val="00B219A2"/>
    <w:rsid w:val="00B233EA"/>
    <w:rsid w:val="00B30131"/>
    <w:rsid w:val="00B3108C"/>
    <w:rsid w:val="00B31ADF"/>
    <w:rsid w:val="00B35147"/>
    <w:rsid w:val="00B47408"/>
    <w:rsid w:val="00B62DDE"/>
    <w:rsid w:val="00B645E2"/>
    <w:rsid w:val="00B663B2"/>
    <w:rsid w:val="00B66E3D"/>
    <w:rsid w:val="00B73E94"/>
    <w:rsid w:val="00B7700D"/>
    <w:rsid w:val="00B82866"/>
    <w:rsid w:val="00B919B4"/>
    <w:rsid w:val="00B9420B"/>
    <w:rsid w:val="00B95BDC"/>
    <w:rsid w:val="00BA7619"/>
    <w:rsid w:val="00BA7A1A"/>
    <w:rsid w:val="00BB068C"/>
    <w:rsid w:val="00BB3024"/>
    <w:rsid w:val="00BB3B8C"/>
    <w:rsid w:val="00BD12B5"/>
    <w:rsid w:val="00BE31F7"/>
    <w:rsid w:val="00BE66DE"/>
    <w:rsid w:val="00BF4785"/>
    <w:rsid w:val="00C00704"/>
    <w:rsid w:val="00C01D2F"/>
    <w:rsid w:val="00C0362D"/>
    <w:rsid w:val="00C061F0"/>
    <w:rsid w:val="00C120E1"/>
    <w:rsid w:val="00C14B38"/>
    <w:rsid w:val="00C202D7"/>
    <w:rsid w:val="00C2431D"/>
    <w:rsid w:val="00C26871"/>
    <w:rsid w:val="00C27585"/>
    <w:rsid w:val="00C351E2"/>
    <w:rsid w:val="00C363CE"/>
    <w:rsid w:val="00C36D13"/>
    <w:rsid w:val="00C41429"/>
    <w:rsid w:val="00C6100E"/>
    <w:rsid w:val="00C63F8A"/>
    <w:rsid w:val="00C643A4"/>
    <w:rsid w:val="00C6507C"/>
    <w:rsid w:val="00C67EF9"/>
    <w:rsid w:val="00C72F1C"/>
    <w:rsid w:val="00C87ECF"/>
    <w:rsid w:val="00C912EB"/>
    <w:rsid w:val="00CA3320"/>
    <w:rsid w:val="00CB6793"/>
    <w:rsid w:val="00CC2A39"/>
    <w:rsid w:val="00CD2187"/>
    <w:rsid w:val="00CD6079"/>
    <w:rsid w:val="00CE0DA8"/>
    <w:rsid w:val="00CE3C2B"/>
    <w:rsid w:val="00CE4735"/>
    <w:rsid w:val="00CE6AF3"/>
    <w:rsid w:val="00CF3A65"/>
    <w:rsid w:val="00CF3C89"/>
    <w:rsid w:val="00CF78B8"/>
    <w:rsid w:val="00D022EE"/>
    <w:rsid w:val="00D0602D"/>
    <w:rsid w:val="00D2239E"/>
    <w:rsid w:val="00D23FAE"/>
    <w:rsid w:val="00D25929"/>
    <w:rsid w:val="00D3123A"/>
    <w:rsid w:val="00D35C4E"/>
    <w:rsid w:val="00D35E6C"/>
    <w:rsid w:val="00D37739"/>
    <w:rsid w:val="00D42B92"/>
    <w:rsid w:val="00D517BB"/>
    <w:rsid w:val="00D62CB7"/>
    <w:rsid w:val="00D7074A"/>
    <w:rsid w:val="00D718B8"/>
    <w:rsid w:val="00D76845"/>
    <w:rsid w:val="00D8419F"/>
    <w:rsid w:val="00D87C4C"/>
    <w:rsid w:val="00D9192D"/>
    <w:rsid w:val="00D91F53"/>
    <w:rsid w:val="00D95518"/>
    <w:rsid w:val="00DA2736"/>
    <w:rsid w:val="00DA306B"/>
    <w:rsid w:val="00DA753D"/>
    <w:rsid w:val="00DB024D"/>
    <w:rsid w:val="00DB4ABB"/>
    <w:rsid w:val="00DB65E0"/>
    <w:rsid w:val="00DD1212"/>
    <w:rsid w:val="00DD24FC"/>
    <w:rsid w:val="00DD7623"/>
    <w:rsid w:val="00DE16D5"/>
    <w:rsid w:val="00DF3D33"/>
    <w:rsid w:val="00DF4C5A"/>
    <w:rsid w:val="00E00A0F"/>
    <w:rsid w:val="00E00DA2"/>
    <w:rsid w:val="00E07263"/>
    <w:rsid w:val="00E110AD"/>
    <w:rsid w:val="00E27CC8"/>
    <w:rsid w:val="00E30C10"/>
    <w:rsid w:val="00E361E7"/>
    <w:rsid w:val="00E42FB4"/>
    <w:rsid w:val="00E433F6"/>
    <w:rsid w:val="00E53FAB"/>
    <w:rsid w:val="00E54985"/>
    <w:rsid w:val="00E56157"/>
    <w:rsid w:val="00E70AE5"/>
    <w:rsid w:val="00E81A4C"/>
    <w:rsid w:val="00E81F04"/>
    <w:rsid w:val="00E85E6A"/>
    <w:rsid w:val="00E871FD"/>
    <w:rsid w:val="00E93BA5"/>
    <w:rsid w:val="00E94C65"/>
    <w:rsid w:val="00EA0B41"/>
    <w:rsid w:val="00EA1C3F"/>
    <w:rsid w:val="00EA3953"/>
    <w:rsid w:val="00EA7311"/>
    <w:rsid w:val="00EB569F"/>
    <w:rsid w:val="00EC2706"/>
    <w:rsid w:val="00EC36D8"/>
    <w:rsid w:val="00ED2867"/>
    <w:rsid w:val="00EF11B4"/>
    <w:rsid w:val="00F02C89"/>
    <w:rsid w:val="00F0505E"/>
    <w:rsid w:val="00F15552"/>
    <w:rsid w:val="00F15945"/>
    <w:rsid w:val="00F24FB4"/>
    <w:rsid w:val="00F25141"/>
    <w:rsid w:val="00F37B5A"/>
    <w:rsid w:val="00F37D82"/>
    <w:rsid w:val="00F43438"/>
    <w:rsid w:val="00F5086F"/>
    <w:rsid w:val="00F54E32"/>
    <w:rsid w:val="00F67B06"/>
    <w:rsid w:val="00F73A48"/>
    <w:rsid w:val="00F904D9"/>
    <w:rsid w:val="00F97339"/>
    <w:rsid w:val="00FC101F"/>
    <w:rsid w:val="00FC5B1B"/>
    <w:rsid w:val="00FD4594"/>
    <w:rsid w:val="00FD77EB"/>
    <w:rsid w:val="00FE1EFD"/>
    <w:rsid w:val="00FE6414"/>
    <w:rsid w:val="00FE6ECB"/>
    <w:rsid w:val="00FF01FA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5426"/>
  <w15:docId w15:val="{77C4C860-5D7F-4061-911F-E50C720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uiPriority w:val="9"/>
    <w:qFormat/>
    <w:rsid w:val="00691E06"/>
    <w:pPr>
      <w:widowControl w:val="0"/>
      <w:pBdr>
        <w:bottom w:val="single" w:sz="12" w:space="1" w:color="365F91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rsid w:val="00691E06"/>
    <w:pPr>
      <w:widowControl w:val="0"/>
      <w:pBdr>
        <w:bottom w:val="single" w:sz="8" w:space="1" w:color="4F81BD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06"/>
    <w:pPr>
      <w:widowControl w:val="0"/>
      <w:pBdr>
        <w:bottom w:val="single" w:sz="4" w:space="1" w:color="95B3D7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91E06"/>
    <w:pPr>
      <w:widowControl w:val="0"/>
      <w:pBdr>
        <w:bottom w:val="single" w:sz="4" w:space="2" w:color="B8CCE4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06"/>
    <w:pPr>
      <w:widowControl w:val="0"/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06"/>
    <w:pPr>
      <w:widowControl w:val="0"/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06"/>
    <w:pPr>
      <w:widowControl w:val="0"/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06"/>
    <w:pPr>
      <w:widowControl w:val="0"/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06"/>
    <w:pPr>
      <w:widowControl w:val="0"/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Сноска (2)"/>
    <w:basedOn w:val="a0"/>
    <w:qFormat/>
    <w:rsid w:val="002B7DA1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0"/>
    <w:qFormat/>
    <w:rsid w:val="00536A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Основной текст + 12 pt;Интервал 0 pt"/>
    <w:basedOn w:val="a3"/>
    <w:qFormat/>
    <w:rsid w:val="00536A90"/>
    <w:rPr>
      <w:rFonts w:ascii="Times New Roman" w:eastAsia="Times New Roman" w:hAnsi="Times New Roman" w:cs="Times New Roman"/>
      <w:color w:val="000000"/>
      <w:spacing w:val="-2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basedOn w:val="a3"/>
    <w:qFormat/>
    <w:rsid w:val="00536A90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2pt0pt0">
    <w:name w:val="Основной текст + 12 pt;Полужирный;Интервал 0 pt"/>
    <w:basedOn w:val="a3"/>
    <w:qFormat/>
    <w:rsid w:val="00C64741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a3"/>
    <w:uiPriority w:val="9"/>
    <w:qFormat/>
    <w:rsid w:val="00691E0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ru-RU"/>
    </w:rPr>
  </w:style>
  <w:style w:type="character" w:customStyle="1" w:styleId="21">
    <w:name w:val="Заголовок 2 Знак"/>
    <w:basedOn w:val="a0"/>
    <w:uiPriority w:val="9"/>
    <w:qFormat/>
    <w:rsid w:val="00691E0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91E06"/>
    <w:rPr>
      <w:rFonts w:asciiTheme="majorHAnsi" w:eastAsiaTheme="majorEastAsia" w:hAnsiTheme="majorHAnsi" w:cstheme="majorBidi"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691E0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91E06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91E06"/>
    <w:rPr>
      <w:rFonts w:asciiTheme="majorHAnsi" w:eastAsiaTheme="majorEastAsia" w:hAnsiTheme="majorHAnsi" w:cstheme="majorBidi"/>
      <w:i/>
      <w:i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91E0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91E0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91E0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ru-RU"/>
    </w:rPr>
  </w:style>
  <w:style w:type="character" w:customStyle="1" w:styleId="a4">
    <w:name w:val="Название Знак"/>
    <w:basedOn w:val="a0"/>
    <w:uiPriority w:val="10"/>
    <w:qFormat/>
    <w:rsid w:val="00691E0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691E06"/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1E06"/>
    <w:rPr>
      <w:b/>
      <w:bCs/>
      <w:spacing w:val="0"/>
    </w:rPr>
  </w:style>
  <w:style w:type="character" w:styleId="a7">
    <w:name w:val="Emphasis"/>
    <w:uiPriority w:val="20"/>
    <w:qFormat/>
    <w:rsid w:val="00691E06"/>
    <w:rPr>
      <w:b/>
      <w:bCs/>
      <w:i/>
      <w:iCs/>
      <w:color w:val="5A5A5A" w:themeColor="text1" w:themeTint="A5"/>
    </w:rPr>
  </w:style>
  <w:style w:type="character" w:customStyle="1" w:styleId="a8">
    <w:name w:val="Без интервала Знак"/>
    <w:basedOn w:val="a0"/>
    <w:uiPriority w:val="1"/>
    <w:qFormat/>
    <w:rsid w:val="00691E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2">
    <w:name w:val="Цитата 2 Знак"/>
    <w:basedOn w:val="a0"/>
    <w:link w:val="23"/>
    <w:uiPriority w:val="29"/>
    <w:qFormat/>
    <w:rsid w:val="00691E06"/>
    <w:rPr>
      <w:rFonts w:asciiTheme="majorHAnsi" w:eastAsiaTheme="majorEastAsia" w:hAnsiTheme="majorHAnsi" w:cstheme="majorBidi"/>
      <w:i/>
      <w:iCs/>
      <w:color w:val="5A5A5A" w:themeColor="text1" w:themeTint="A5"/>
      <w:sz w:val="20"/>
      <w:szCs w:val="20"/>
      <w:lang w:eastAsia="ru-RU"/>
    </w:rPr>
  </w:style>
  <w:style w:type="character" w:customStyle="1" w:styleId="a9">
    <w:name w:val="Выделенная цитата Знак"/>
    <w:basedOn w:val="a0"/>
    <w:uiPriority w:val="30"/>
    <w:qFormat/>
    <w:rsid w:val="00691E0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/>
      <w:lang w:eastAsia="ru-RU"/>
    </w:rPr>
  </w:style>
  <w:style w:type="character" w:styleId="aa">
    <w:name w:val="Subtle Emphasis"/>
    <w:uiPriority w:val="19"/>
    <w:qFormat/>
    <w:rsid w:val="00691E06"/>
    <w:rPr>
      <w:i/>
      <w:iCs/>
      <w:color w:val="5A5A5A" w:themeColor="text1" w:themeTint="A5"/>
    </w:rPr>
  </w:style>
  <w:style w:type="character" w:styleId="ab">
    <w:name w:val="Intense Emphasis"/>
    <w:uiPriority w:val="21"/>
    <w:qFormat/>
    <w:rsid w:val="00691E06"/>
    <w:rPr>
      <w:b/>
      <w:bCs/>
      <w:i/>
      <w:iCs/>
      <w:color w:val="4F81BD" w:themeColor="accent1"/>
      <w:sz w:val="22"/>
      <w:szCs w:val="22"/>
    </w:rPr>
  </w:style>
  <w:style w:type="character" w:styleId="ac">
    <w:name w:val="Subtle Reference"/>
    <w:uiPriority w:val="31"/>
    <w:qFormat/>
    <w:rsid w:val="00691E06"/>
    <w:rPr>
      <w:color w:val="auto"/>
      <w:u w:val="single" w:color="9BBB59"/>
    </w:rPr>
  </w:style>
  <w:style w:type="character" w:styleId="ad">
    <w:name w:val="Intense Reference"/>
    <w:basedOn w:val="a0"/>
    <w:uiPriority w:val="32"/>
    <w:qFormat/>
    <w:rsid w:val="00691E06"/>
    <w:rPr>
      <w:b/>
      <w:bCs/>
      <w:color w:val="76923C" w:themeColor="accent3" w:themeShade="BF"/>
      <w:u w:val="single" w:color="9BBB59"/>
    </w:rPr>
  </w:style>
  <w:style w:type="character" w:styleId="ae">
    <w:name w:val="Book Title"/>
    <w:basedOn w:val="a0"/>
    <w:uiPriority w:val="33"/>
    <w:qFormat/>
    <w:rsid w:val="00691E0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FontStyle17">
    <w:name w:val="Font Style17"/>
    <w:basedOn w:val="a0"/>
    <w:uiPriority w:val="99"/>
    <w:qFormat/>
    <w:rsid w:val="00691E06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qFormat/>
    <w:rsid w:val="00691E06"/>
    <w:rPr>
      <w:rFonts w:ascii="Franklin Gothic Medium Cond" w:hAnsi="Franklin Gothic Medium Cond" w:cs="Franklin Gothic Medium Cond"/>
      <w:sz w:val="16"/>
      <w:szCs w:val="16"/>
    </w:rPr>
  </w:style>
  <w:style w:type="character" w:customStyle="1" w:styleId="af">
    <w:name w:val="Верхний колонтитул Знак"/>
    <w:basedOn w:val="a0"/>
    <w:qFormat/>
    <w:rsid w:val="00691E06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13"/>
    <w:basedOn w:val="a3"/>
    <w:qFormat/>
    <w:rsid w:val="00691E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0">
    <w:name w:val="Текст выноски Знак"/>
    <w:basedOn w:val="a0"/>
    <w:uiPriority w:val="99"/>
    <w:semiHidden/>
    <w:qFormat/>
    <w:rsid w:val="006932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24"/>
      <w:szCs w:val="24"/>
      <w:u w:val="none"/>
      <w:lang w:val="ru-RU" w:eastAsia="ru-RU" w:bidi="ru-RU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24"/>
      <w:szCs w:val="24"/>
      <w:u w:val="none"/>
      <w:lang w:val="ru-RU" w:eastAsia="ru-RU" w:bidi="ru-RU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24"/>
      <w:szCs w:val="24"/>
      <w:u w:val="none"/>
      <w:lang w:val="ru-RU" w:eastAsia="ru-RU" w:bidi="ru-RU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24"/>
      <w:szCs w:val="24"/>
      <w:u w:val="none"/>
      <w:lang w:val="ru-RU" w:eastAsia="ru-RU" w:bidi="ru-RU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Symbol"/>
      <w:sz w:val="24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  <w:sz w:val="24"/>
      <w:szCs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sz w:val="24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  <w:sz w:val="24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sz w:val="24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sz w:val="24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  <w:sz w:val="24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sz w:val="24"/>
      <w:szCs w:val="24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  <w:sz w:val="24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  <w:sz w:val="24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sz w:val="24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  <w:sz w:val="24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sz w:val="24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  <w:sz w:val="24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sz w:val="24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sz w:val="24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sz w:val="24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4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  <w:sz w:val="24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  <w:sz w:val="24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sz w:val="24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  <w:sz w:val="24"/>
      <w:szCs w:val="24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  <w:sz w:val="24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  <w:sz w:val="24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  <w:sz w:val="24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sz w:val="24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  <w:sz w:val="24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sz w:val="24"/>
      <w:szCs w:val="24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  <w:sz w:val="24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sz w:val="24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sz w:val="24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  <w:sz w:val="24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sz w:val="24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  <w:sz w:val="24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sz w:val="24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  <w:sz w:val="24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  <w:sz w:val="24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  <w:sz w:val="24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  <w:sz w:val="24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sz w:val="24"/>
      <w:szCs w:val="24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  <w:sz w:val="24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sz w:val="24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  <w:sz w:val="24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sz w:val="24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  <w:sz w:val="24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  <w:sz w:val="24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  <w:sz w:val="24"/>
      <w:szCs w:val="24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sz w:val="24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  <w:sz w:val="24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Courier New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  <w:sz w:val="24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Courier New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  <w:sz w:val="24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sz w:val="24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  <w:sz w:val="24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cs="Symbol"/>
    </w:rPr>
  </w:style>
  <w:style w:type="character" w:customStyle="1" w:styleId="ListLabel623">
    <w:name w:val="ListLabel 623"/>
    <w:qFormat/>
    <w:rPr>
      <w:rFonts w:cs="Courier New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  <w:sz w:val="24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cs="Symbol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  <w:sz w:val="24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sz w:val="24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  <w:sz w:val="24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Symbol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  <w:sz w:val="24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Sans" w:eastAsia="Tahoma" w:hAnsi="PT Sans" w:cs="Noto Sans Devanagari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Sans" w:hAnsi="PT Sans" w:cs="Noto Sans Devanagari"/>
    </w:rPr>
  </w:style>
  <w:style w:type="paragraph" w:styleId="af3">
    <w:name w:val="caption"/>
    <w:basedOn w:val="a"/>
    <w:next w:val="a"/>
    <w:uiPriority w:val="35"/>
    <w:semiHidden/>
    <w:unhideWhenUsed/>
    <w:qFormat/>
    <w:rsid w:val="00691E06"/>
    <w:pPr>
      <w:widowControl w:val="0"/>
    </w:pPr>
    <w:rPr>
      <w:rFonts w:eastAsiaTheme="minorEastAsia"/>
      <w:b/>
      <w:bCs/>
      <w:sz w:val="18"/>
      <w:szCs w:val="18"/>
    </w:rPr>
  </w:style>
  <w:style w:type="paragraph" w:styleId="af4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5">
    <w:name w:val="List Paragraph"/>
    <w:basedOn w:val="a"/>
    <w:uiPriority w:val="1"/>
    <w:qFormat/>
    <w:rsid w:val="00CF55D2"/>
    <w:pPr>
      <w:ind w:left="720"/>
      <w:contextualSpacing/>
    </w:pPr>
  </w:style>
  <w:style w:type="paragraph" w:customStyle="1" w:styleId="12">
    <w:name w:val="Основной текст1"/>
    <w:basedOn w:val="a"/>
    <w:qFormat/>
    <w:rsid w:val="00536A90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f6">
    <w:name w:val="Title"/>
    <w:basedOn w:val="a"/>
    <w:next w:val="a"/>
    <w:uiPriority w:val="10"/>
    <w:qFormat/>
    <w:rsid w:val="00691E06"/>
    <w:pPr>
      <w:widowControl w:val="0"/>
      <w:pBdr>
        <w:top w:val="single" w:sz="8" w:space="10" w:color="A7BFDE"/>
        <w:bottom w:val="single" w:sz="24" w:space="15" w:color="9BBB59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7">
    <w:name w:val="Subtitle"/>
    <w:basedOn w:val="a"/>
    <w:next w:val="a"/>
    <w:uiPriority w:val="11"/>
    <w:qFormat/>
    <w:rsid w:val="00691E06"/>
    <w:pPr>
      <w:widowControl w:val="0"/>
      <w:spacing w:before="200" w:after="900"/>
      <w:jc w:val="right"/>
    </w:pPr>
    <w:rPr>
      <w:rFonts w:eastAsiaTheme="minorEastAsia"/>
      <w:i/>
      <w:iCs/>
      <w:sz w:val="24"/>
      <w:szCs w:val="24"/>
    </w:rPr>
  </w:style>
  <w:style w:type="paragraph" w:styleId="af8">
    <w:name w:val="No Spacing"/>
    <w:basedOn w:val="a"/>
    <w:uiPriority w:val="1"/>
    <w:qFormat/>
    <w:rsid w:val="00691E06"/>
    <w:pPr>
      <w:widowControl w:val="0"/>
    </w:pPr>
    <w:rPr>
      <w:rFonts w:eastAsiaTheme="minorEastAsia"/>
      <w:sz w:val="20"/>
      <w:szCs w:val="20"/>
    </w:rPr>
  </w:style>
  <w:style w:type="paragraph" w:styleId="23">
    <w:name w:val="Quote"/>
    <w:basedOn w:val="a"/>
    <w:next w:val="a"/>
    <w:link w:val="22"/>
    <w:uiPriority w:val="29"/>
    <w:qFormat/>
    <w:rsid w:val="00691E06"/>
    <w:pPr>
      <w:widowControl w:val="0"/>
    </w:pPr>
    <w:rPr>
      <w:rFonts w:asciiTheme="majorHAnsi" w:eastAsiaTheme="majorEastAsia" w:hAnsiTheme="majorHAnsi" w:cstheme="majorBidi"/>
      <w:i/>
      <w:iCs/>
      <w:color w:val="5A5A5A" w:themeColor="text1" w:themeTint="A5"/>
      <w:sz w:val="20"/>
      <w:szCs w:val="20"/>
    </w:rPr>
  </w:style>
  <w:style w:type="paragraph" w:styleId="af9">
    <w:name w:val="Intense Quote"/>
    <w:basedOn w:val="a"/>
    <w:next w:val="a"/>
    <w:uiPriority w:val="30"/>
    <w:qFormat/>
    <w:rsid w:val="00691E06"/>
    <w:pPr>
      <w:widowControl w:val="0"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691E06"/>
  </w:style>
  <w:style w:type="paragraph" w:customStyle="1" w:styleId="Style10">
    <w:name w:val="Style10"/>
    <w:basedOn w:val="a"/>
    <w:uiPriority w:val="99"/>
    <w:qFormat/>
    <w:rsid w:val="00691E06"/>
    <w:pPr>
      <w:widowControl w:val="0"/>
    </w:pPr>
    <w:rPr>
      <w:sz w:val="24"/>
      <w:szCs w:val="24"/>
    </w:rPr>
  </w:style>
  <w:style w:type="paragraph" w:customStyle="1" w:styleId="Style3">
    <w:name w:val="Style3"/>
    <w:basedOn w:val="a"/>
    <w:uiPriority w:val="99"/>
    <w:qFormat/>
    <w:rsid w:val="00691E06"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uiPriority w:val="99"/>
    <w:qFormat/>
    <w:rsid w:val="00691E06"/>
    <w:pPr>
      <w:widowControl w:val="0"/>
    </w:pPr>
    <w:rPr>
      <w:sz w:val="24"/>
      <w:szCs w:val="24"/>
    </w:rPr>
  </w:style>
  <w:style w:type="paragraph" w:customStyle="1" w:styleId="63">
    <w:name w:val="Основной текст63"/>
    <w:basedOn w:val="a"/>
    <w:qFormat/>
    <w:rsid w:val="00691E06"/>
    <w:pPr>
      <w:shd w:val="clear" w:color="auto" w:fill="FFFFFF"/>
      <w:spacing w:line="480" w:lineRule="exact"/>
      <w:jc w:val="both"/>
    </w:pPr>
    <w:rPr>
      <w:sz w:val="27"/>
      <w:szCs w:val="27"/>
      <w:lang w:val="en-US" w:eastAsia="en-US" w:bidi="en-US"/>
    </w:rPr>
  </w:style>
  <w:style w:type="paragraph" w:styleId="afb">
    <w:name w:val="header"/>
    <w:basedOn w:val="a"/>
    <w:rsid w:val="00691E06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paragraph" w:styleId="afc">
    <w:name w:val="Balloon Text"/>
    <w:basedOn w:val="a"/>
    <w:uiPriority w:val="99"/>
    <w:semiHidden/>
    <w:unhideWhenUsed/>
    <w:qFormat/>
    <w:rsid w:val="00693206"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91E06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rmal (Web)"/>
    <w:basedOn w:val="a"/>
    <w:uiPriority w:val="99"/>
    <w:unhideWhenUsed/>
    <w:qFormat/>
    <w:rsid w:val="00EA0B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73A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F73A48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F73A4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4">
    <w:name w:val="Сетка таблицы1"/>
    <w:basedOn w:val="a1"/>
    <w:uiPriority w:val="59"/>
    <w:rsid w:val="0093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B024D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7381-5328-4675-8B27-D858A418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4887</TotalTime>
  <Pages>1</Pages>
  <Words>6841</Words>
  <Characters>38998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dc:description/>
  <cp:lastModifiedBy>Ira</cp:lastModifiedBy>
  <cp:revision>698</cp:revision>
  <cp:lastPrinted>2023-10-18T12:57:00Z</cp:lastPrinted>
  <dcterms:created xsi:type="dcterms:W3CDTF">2014-09-22T17:55:00Z</dcterms:created>
  <dcterms:modified xsi:type="dcterms:W3CDTF">2025-11-04T14:46:00Z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