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2EB" w:rsidRPr="00766B67" w:rsidRDefault="00766B67" w:rsidP="0071244D">
      <w:pPr>
        <w:spacing w:after="0" w:line="408" w:lineRule="auto"/>
        <w:ind w:left="120"/>
        <w:jc w:val="center"/>
        <w:rPr>
          <w:lang w:val="ru-RU"/>
        </w:rPr>
      </w:pPr>
      <w:bookmarkStart w:id="0" w:name="block-61923337"/>
      <w:r w:rsidRPr="00766B6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972EB" w:rsidRPr="00766B67" w:rsidRDefault="00766B67">
      <w:pPr>
        <w:spacing w:after="0" w:line="408" w:lineRule="auto"/>
        <w:ind w:left="120"/>
        <w:jc w:val="center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МБОУ "Школа № 79"</w:t>
      </w:r>
    </w:p>
    <w:p w:rsidR="000972EB" w:rsidRPr="00766B67" w:rsidRDefault="000972EB">
      <w:pPr>
        <w:spacing w:after="0"/>
        <w:ind w:left="120"/>
        <w:rPr>
          <w:lang w:val="ru-RU"/>
        </w:rPr>
      </w:pPr>
    </w:p>
    <w:p w:rsidR="000972EB" w:rsidRPr="00766B67" w:rsidRDefault="000972EB">
      <w:pPr>
        <w:spacing w:after="0"/>
        <w:ind w:left="120"/>
        <w:rPr>
          <w:lang w:val="ru-RU"/>
        </w:rPr>
      </w:pPr>
    </w:p>
    <w:p w:rsidR="000972EB" w:rsidRPr="00766B67" w:rsidRDefault="000972EB">
      <w:pPr>
        <w:spacing w:after="0"/>
        <w:ind w:left="120"/>
        <w:rPr>
          <w:lang w:val="ru-RU"/>
        </w:rPr>
      </w:pPr>
    </w:p>
    <w:p w:rsidR="000972EB" w:rsidRPr="00766B67" w:rsidRDefault="000972EB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321677" w:rsidRPr="00E91403" w:rsidTr="00321677">
        <w:tc>
          <w:tcPr>
            <w:tcW w:w="3114" w:type="dxa"/>
          </w:tcPr>
          <w:p w:rsidR="00321677" w:rsidRPr="0040209D" w:rsidRDefault="00766B67" w:rsidP="0032167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321677" w:rsidRPr="00321677" w:rsidRDefault="00321677" w:rsidP="0032167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 педагогическом совете</w:t>
            </w:r>
          </w:p>
          <w:p w:rsidR="00321677" w:rsidRDefault="00766B67" w:rsidP="0032167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24AB0" w:rsidRDefault="00424AB0" w:rsidP="00424A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от </w:t>
            </w:r>
          </w:p>
          <w:p w:rsidR="00321677" w:rsidRPr="0040209D" w:rsidRDefault="00E91403" w:rsidP="00424A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29.</w:t>
            </w:r>
            <w:r w:rsidR="00424A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424A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</w:t>
            </w:r>
          </w:p>
        </w:tc>
        <w:tc>
          <w:tcPr>
            <w:tcW w:w="3115" w:type="dxa"/>
          </w:tcPr>
          <w:p w:rsidR="00321677" w:rsidRPr="0040209D" w:rsidRDefault="00766B67" w:rsidP="0032167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321677" w:rsidRPr="00321677" w:rsidRDefault="00321677" w:rsidP="0032167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 начальных классов</w:t>
            </w:r>
          </w:p>
          <w:p w:rsidR="00321677" w:rsidRDefault="00766B67" w:rsidP="0032167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24AB0" w:rsidRPr="00C5025D" w:rsidRDefault="00424AB0" w:rsidP="00424AB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502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Гурьева Т.А.</w:t>
            </w:r>
          </w:p>
          <w:p w:rsidR="00424AB0" w:rsidRPr="00C5025D" w:rsidRDefault="00424AB0" w:rsidP="00424AB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502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</w:t>
            </w:r>
          </w:p>
          <w:p w:rsidR="00424AB0" w:rsidRDefault="00E91403" w:rsidP="00424AB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29.</w:t>
            </w:r>
            <w:r w:rsidR="00424A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424A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2025г.</w:t>
            </w:r>
          </w:p>
          <w:p w:rsidR="00321677" w:rsidRPr="0040209D" w:rsidRDefault="00321677" w:rsidP="00424A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21677" w:rsidRDefault="00766B67" w:rsidP="0032167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321677" w:rsidRPr="00321677" w:rsidRDefault="00321677" w:rsidP="0032167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321677" w:rsidRDefault="00766B67" w:rsidP="0032167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24AB0" w:rsidRDefault="00424AB0" w:rsidP="00424AB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Игнатьев И.А.</w:t>
            </w:r>
          </w:p>
          <w:p w:rsidR="00424AB0" w:rsidRDefault="00424AB0" w:rsidP="00424AB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="004B15E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341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</w:p>
          <w:p w:rsidR="00424AB0" w:rsidRDefault="00E91403" w:rsidP="00424AB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29.</w:t>
            </w:r>
            <w:r w:rsidR="00424A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424A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321677" w:rsidRPr="0040209D" w:rsidRDefault="00321677" w:rsidP="00424A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972EB" w:rsidRPr="00766B67" w:rsidRDefault="000972EB">
      <w:pPr>
        <w:spacing w:after="0"/>
        <w:ind w:left="120"/>
        <w:rPr>
          <w:lang w:val="ru-RU"/>
        </w:rPr>
      </w:pPr>
    </w:p>
    <w:p w:rsidR="000972EB" w:rsidRPr="00766B67" w:rsidRDefault="000972EB">
      <w:pPr>
        <w:spacing w:after="0"/>
        <w:ind w:left="120"/>
        <w:rPr>
          <w:lang w:val="ru-RU"/>
        </w:rPr>
      </w:pPr>
    </w:p>
    <w:p w:rsidR="000972EB" w:rsidRPr="00766B67" w:rsidRDefault="000972EB">
      <w:pPr>
        <w:spacing w:after="0"/>
        <w:ind w:left="120"/>
        <w:rPr>
          <w:lang w:val="ru-RU"/>
        </w:rPr>
      </w:pPr>
    </w:p>
    <w:p w:rsidR="000972EB" w:rsidRPr="00766B67" w:rsidRDefault="000972EB">
      <w:pPr>
        <w:spacing w:after="0"/>
        <w:ind w:left="120"/>
        <w:rPr>
          <w:lang w:val="ru-RU"/>
        </w:rPr>
      </w:pPr>
    </w:p>
    <w:p w:rsidR="000972EB" w:rsidRPr="00766B67" w:rsidRDefault="000972EB">
      <w:pPr>
        <w:spacing w:after="0"/>
        <w:ind w:left="120"/>
        <w:rPr>
          <w:lang w:val="ru-RU"/>
        </w:rPr>
      </w:pPr>
    </w:p>
    <w:p w:rsidR="000972EB" w:rsidRPr="00766B67" w:rsidRDefault="00766B67">
      <w:pPr>
        <w:spacing w:after="0" w:line="408" w:lineRule="auto"/>
        <w:ind w:left="120"/>
        <w:jc w:val="center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972EB" w:rsidRPr="00766B67" w:rsidRDefault="00766B67">
      <w:pPr>
        <w:spacing w:after="0" w:line="408" w:lineRule="auto"/>
        <w:ind w:left="120"/>
        <w:jc w:val="center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66B67">
        <w:rPr>
          <w:rFonts w:ascii="Times New Roman" w:hAnsi="Times New Roman"/>
          <w:color w:val="000000"/>
          <w:sz w:val="28"/>
          <w:lang w:val="ru-RU"/>
        </w:rPr>
        <w:t xml:space="preserve"> 7842806)</w:t>
      </w:r>
    </w:p>
    <w:p w:rsidR="000972EB" w:rsidRPr="00766B67" w:rsidRDefault="000972EB">
      <w:pPr>
        <w:spacing w:after="0"/>
        <w:ind w:left="120"/>
        <w:jc w:val="center"/>
        <w:rPr>
          <w:lang w:val="ru-RU"/>
        </w:rPr>
      </w:pPr>
    </w:p>
    <w:p w:rsidR="000972EB" w:rsidRPr="00766B67" w:rsidRDefault="00766B67">
      <w:pPr>
        <w:spacing w:after="0" w:line="408" w:lineRule="auto"/>
        <w:ind w:left="120"/>
        <w:jc w:val="center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0972EB" w:rsidRPr="00766B67" w:rsidRDefault="00766B67">
      <w:pPr>
        <w:spacing w:after="0" w:line="408" w:lineRule="auto"/>
        <w:ind w:left="120"/>
        <w:jc w:val="center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 w:rsidRPr="00766B6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66B6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71244D">
        <w:rPr>
          <w:rFonts w:ascii="Times New Roman" w:hAnsi="Times New Roman"/>
          <w:color w:val="000000"/>
          <w:sz w:val="28"/>
          <w:lang w:val="ru-RU"/>
        </w:rPr>
        <w:t>3 - А</w:t>
      </w:r>
      <w:r w:rsidRPr="00766B67">
        <w:rPr>
          <w:rFonts w:ascii="Times New Roman" w:hAnsi="Times New Roman"/>
          <w:color w:val="000000"/>
          <w:sz w:val="28"/>
          <w:lang w:val="ru-RU"/>
        </w:rPr>
        <w:t xml:space="preserve"> класс</w:t>
      </w:r>
      <w:r w:rsidR="0071244D">
        <w:rPr>
          <w:rFonts w:ascii="Times New Roman" w:hAnsi="Times New Roman"/>
          <w:color w:val="000000"/>
          <w:sz w:val="28"/>
          <w:lang w:val="ru-RU"/>
        </w:rPr>
        <w:t>а</w:t>
      </w:r>
      <w:r w:rsidRPr="00766B6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972EB" w:rsidRPr="00766B67" w:rsidRDefault="000972EB">
      <w:pPr>
        <w:spacing w:after="0"/>
        <w:ind w:left="120"/>
        <w:jc w:val="center"/>
        <w:rPr>
          <w:lang w:val="ru-RU"/>
        </w:rPr>
      </w:pPr>
    </w:p>
    <w:p w:rsidR="000972EB" w:rsidRPr="00766B67" w:rsidRDefault="000972EB">
      <w:pPr>
        <w:spacing w:after="0"/>
        <w:ind w:left="120"/>
        <w:jc w:val="center"/>
        <w:rPr>
          <w:lang w:val="ru-RU"/>
        </w:rPr>
      </w:pPr>
    </w:p>
    <w:p w:rsidR="000972EB" w:rsidRPr="00766B67" w:rsidRDefault="000972EB">
      <w:pPr>
        <w:spacing w:after="0"/>
        <w:ind w:left="120"/>
        <w:jc w:val="center"/>
        <w:rPr>
          <w:lang w:val="ru-RU"/>
        </w:rPr>
      </w:pPr>
    </w:p>
    <w:p w:rsidR="000972EB" w:rsidRPr="00766B67" w:rsidRDefault="000972EB">
      <w:pPr>
        <w:spacing w:after="0"/>
        <w:ind w:left="120"/>
        <w:jc w:val="center"/>
        <w:rPr>
          <w:lang w:val="ru-RU"/>
        </w:rPr>
      </w:pPr>
    </w:p>
    <w:p w:rsidR="000972EB" w:rsidRPr="00766B67" w:rsidRDefault="000972EB">
      <w:pPr>
        <w:spacing w:after="0"/>
        <w:ind w:left="120"/>
        <w:jc w:val="center"/>
        <w:rPr>
          <w:lang w:val="ru-RU"/>
        </w:rPr>
      </w:pPr>
    </w:p>
    <w:p w:rsidR="000972EB" w:rsidRPr="00766B67" w:rsidRDefault="000972EB">
      <w:pPr>
        <w:spacing w:after="0"/>
        <w:ind w:left="120"/>
        <w:jc w:val="center"/>
        <w:rPr>
          <w:lang w:val="ru-RU"/>
        </w:rPr>
      </w:pPr>
    </w:p>
    <w:p w:rsidR="000972EB" w:rsidRPr="00766B67" w:rsidRDefault="000972EB">
      <w:pPr>
        <w:spacing w:after="0"/>
        <w:ind w:left="120"/>
        <w:jc w:val="center"/>
        <w:rPr>
          <w:lang w:val="ru-RU"/>
        </w:rPr>
      </w:pPr>
    </w:p>
    <w:p w:rsidR="000972EB" w:rsidRPr="00766B67" w:rsidRDefault="000972EB">
      <w:pPr>
        <w:spacing w:after="0"/>
        <w:ind w:left="120"/>
        <w:jc w:val="center"/>
        <w:rPr>
          <w:lang w:val="ru-RU"/>
        </w:rPr>
      </w:pPr>
    </w:p>
    <w:p w:rsidR="000972EB" w:rsidRPr="00766B67" w:rsidRDefault="000972EB">
      <w:pPr>
        <w:spacing w:after="0"/>
        <w:ind w:left="120"/>
        <w:jc w:val="center"/>
        <w:rPr>
          <w:lang w:val="ru-RU"/>
        </w:rPr>
      </w:pPr>
    </w:p>
    <w:p w:rsidR="000972EB" w:rsidRPr="00766B67" w:rsidRDefault="000972EB">
      <w:pPr>
        <w:spacing w:after="0"/>
        <w:ind w:left="120"/>
        <w:jc w:val="center"/>
        <w:rPr>
          <w:lang w:val="ru-RU"/>
        </w:rPr>
      </w:pPr>
    </w:p>
    <w:p w:rsidR="000972EB" w:rsidRPr="00766B67" w:rsidRDefault="000972EB">
      <w:pPr>
        <w:spacing w:after="0"/>
        <w:ind w:left="120"/>
        <w:jc w:val="center"/>
        <w:rPr>
          <w:lang w:val="ru-RU"/>
        </w:rPr>
      </w:pPr>
    </w:p>
    <w:p w:rsidR="000972EB" w:rsidRPr="00766B67" w:rsidRDefault="000972EB">
      <w:pPr>
        <w:spacing w:after="0"/>
        <w:ind w:left="120"/>
        <w:jc w:val="center"/>
        <w:rPr>
          <w:lang w:val="ru-RU"/>
        </w:rPr>
      </w:pPr>
    </w:p>
    <w:p w:rsidR="000972EB" w:rsidRPr="004B15E0" w:rsidRDefault="004B15E0">
      <w:pPr>
        <w:spacing w:after="0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Город Ростов-на-Дону 2025</w:t>
      </w:r>
      <w:bookmarkStart w:id="1" w:name="_GoBack"/>
      <w:bookmarkEnd w:id="1"/>
    </w:p>
    <w:p w:rsidR="000972EB" w:rsidRPr="00766B67" w:rsidRDefault="000972EB">
      <w:pPr>
        <w:spacing w:after="0"/>
        <w:ind w:left="120"/>
        <w:rPr>
          <w:lang w:val="ru-RU"/>
        </w:rPr>
      </w:pPr>
    </w:p>
    <w:p w:rsidR="000972EB" w:rsidRPr="00766B67" w:rsidRDefault="000972EB">
      <w:pPr>
        <w:rPr>
          <w:lang w:val="ru-RU"/>
        </w:rPr>
        <w:sectPr w:rsidR="000972EB" w:rsidRPr="00766B67">
          <w:pgSz w:w="11906" w:h="16383"/>
          <w:pgMar w:top="1134" w:right="850" w:bottom="1134" w:left="1701" w:header="720" w:footer="720" w:gutter="0"/>
          <w:cols w:space="720"/>
        </w:sectPr>
      </w:pPr>
    </w:p>
    <w:p w:rsidR="000972EB" w:rsidRPr="00766B67" w:rsidRDefault="000972EB">
      <w:pPr>
        <w:spacing w:after="0" w:line="264" w:lineRule="auto"/>
        <w:ind w:left="120"/>
        <w:jc w:val="both"/>
        <w:rPr>
          <w:lang w:val="ru-RU"/>
        </w:rPr>
      </w:pPr>
      <w:bookmarkStart w:id="2" w:name="block-61923341"/>
      <w:bookmarkEnd w:id="0"/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«Изобразительное искусство» (предметная область «Искусство») (далее соответственно – программа по изобразительному искусству, искусство) включает пояснительную записку, содержание обучения, планируемые результаты освоения программы по изобразительному искусству, тематическое планирование.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изобразительного искусства, место в структуре учебного плана, а также подходы к отбору содержания и планируемым результатам.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изобразительному искусству включают личностные, </w:t>
      </w:r>
      <w:proofErr w:type="spellStart"/>
      <w:r w:rsidRPr="00766B67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766B67">
        <w:rPr>
          <w:rFonts w:ascii="Times New Roman" w:hAnsi="Times New Roman"/>
          <w:color w:val="000000"/>
          <w:sz w:val="28"/>
          <w:lang w:val="ru-RU"/>
        </w:rPr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изобразительному искусству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0972EB" w:rsidRPr="00766B67" w:rsidRDefault="000972EB">
      <w:pPr>
        <w:spacing w:after="0"/>
        <w:ind w:left="120"/>
        <w:rPr>
          <w:lang w:val="ru-RU"/>
        </w:rPr>
      </w:pPr>
      <w:bookmarkStart w:id="3" w:name="_Toc141079005"/>
      <w:bookmarkEnd w:id="3"/>
    </w:p>
    <w:p w:rsidR="000972EB" w:rsidRPr="00766B67" w:rsidRDefault="000972EB">
      <w:pPr>
        <w:spacing w:after="0"/>
        <w:ind w:left="120"/>
        <w:jc w:val="both"/>
        <w:rPr>
          <w:lang w:val="ru-RU"/>
        </w:rPr>
      </w:pPr>
    </w:p>
    <w:p w:rsidR="000972EB" w:rsidRPr="00766B67" w:rsidRDefault="00766B67">
      <w:pPr>
        <w:spacing w:after="0"/>
        <w:ind w:left="120"/>
        <w:jc w:val="both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развитие духовной культуры обучающихся, формирование активной эстетической </w:t>
      </w:r>
      <w:r w:rsidRPr="00766B67">
        <w:rPr>
          <w:rFonts w:ascii="Times New Roman" w:hAnsi="Times New Roman"/>
          <w:color w:val="000000"/>
          <w:sz w:val="28"/>
          <w:lang w:val="ru-RU"/>
        </w:rPr>
        <w:lastRenderedPageBreak/>
        <w:t>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pacing w:val="-4"/>
          <w:sz w:val="28"/>
          <w:lang w:val="ru-RU"/>
        </w:rPr>
        <w:t>Содержание программы по изобразительному искусству структурировано</w:t>
      </w:r>
      <w:r w:rsidRPr="00766B67">
        <w:rPr>
          <w:rFonts w:ascii="Times New Roman" w:hAnsi="Times New Roman"/>
          <w:color w:val="000000"/>
          <w:sz w:val="28"/>
          <w:lang w:val="ru-RU"/>
        </w:rPr>
        <w:t xml:space="preserve"> как система тематических модулей. Изучение содержания всех модулей в 1–4 классах обязательно.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изобразительного искусства – </w:t>
      </w:r>
      <w:bookmarkStart w:id="4" w:name="3b6b0d1b-a3e8-474a-8c9a-11f43040876f"/>
      <w:r w:rsidRPr="00766B67">
        <w:rPr>
          <w:rFonts w:ascii="Times New Roman" w:hAnsi="Times New Roman"/>
          <w:color w:val="000000"/>
          <w:sz w:val="28"/>
          <w:lang w:val="ru-RU"/>
        </w:rPr>
        <w:t>135 часов: в 1 классе – 33 часа (1 час в неделю); во 2 классе – 34 часа (1 час в неделю); в 3 классе – 34 часа (1 час в неделю); в 4 классе – 34 часа (1 час в неделю).</w:t>
      </w:r>
      <w:bookmarkEnd w:id="4"/>
    </w:p>
    <w:p w:rsidR="000972EB" w:rsidRPr="00766B67" w:rsidRDefault="000972EB">
      <w:pPr>
        <w:spacing w:after="0"/>
        <w:ind w:left="120"/>
        <w:rPr>
          <w:lang w:val="ru-RU"/>
        </w:rPr>
      </w:pPr>
    </w:p>
    <w:p w:rsidR="000972EB" w:rsidRPr="00766B67" w:rsidRDefault="000972EB">
      <w:pPr>
        <w:spacing w:after="0" w:line="264" w:lineRule="auto"/>
        <w:ind w:left="120"/>
        <w:jc w:val="both"/>
        <w:rPr>
          <w:lang w:val="ru-RU"/>
        </w:rPr>
      </w:pPr>
    </w:p>
    <w:p w:rsidR="000972EB" w:rsidRPr="00766B67" w:rsidRDefault="000972EB">
      <w:pPr>
        <w:rPr>
          <w:lang w:val="ru-RU"/>
        </w:rPr>
        <w:sectPr w:rsidR="000972EB" w:rsidRPr="00766B67">
          <w:pgSz w:w="11906" w:h="16383"/>
          <w:pgMar w:top="1134" w:right="850" w:bottom="1134" w:left="1701" w:header="720" w:footer="720" w:gutter="0"/>
          <w:cols w:space="720"/>
        </w:sectPr>
      </w:pPr>
    </w:p>
    <w:p w:rsidR="000972EB" w:rsidRPr="00766B67" w:rsidRDefault="00766B67">
      <w:pPr>
        <w:spacing w:after="0" w:line="264" w:lineRule="auto"/>
        <w:ind w:left="120"/>
        <w:jc w:val="both"/>
        <w:rPr>
          <w:lang w:val="ru-RU"/>
        </w:rPr>
      </w:pPr>
      <w:bookmarkStart w:id="5" w:name="block-61923338"/>
      <w:bookmarkEnd w:id="2"/>
      <w:r w:rsidRPr="00766B6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0972EB" w:rsidRPr="00766B67" w:rsidRDefault="000972EB">
      <w:pPr>
        <w:spacing w:after="0"/>
        <w:ind w:left="120"/>
        <w:rPr>
          <w:lang w:val="ru-RU"/>
        </w:rPr>
      </w:pPr>
      <w:bookmarkStart w:id="6" w:name="_Toc141079007"/>
      <w:bookmarkEnd w:id="6"/>
    </w:p>
    <w:p w:rsidR="000972EB" w:rsidRPr="00766B67" w:rsidRDefault="00766B67">
      <w:pPr>
        <w:spacing w:after="0"/>
        <w:ind w:left="120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0972EB" w:rsidRPr="00766B67" w:rsidRDefault="00766B67">
      <w:pPr>
        <w:spacing w:after="0"/>
        <w:ind w:left="120"/>
        <w:jc w:val="both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0972EB" w:rsidRPr="00766B67" w:rsidRDefault="00766B67">
      <w:pPr>
        <w:spacing w:after="0"/>
        <w:ind w:left="120"/>
        <w:jc w:val="both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 xml:space="preserve">Натюрморт из простых предметов с натуры или по представлению. </w:t>
      </w:r>
      <w:r w:rsidRPr="00766B67">
        <w:rPr>
          <w:rFonts w:ascii="Times New Roman" w:hAnsi="Times New Roman"/>
          <w:color w:val="000000"/>
          <w:spacing w:val="-4"/>
          <w:sz w:val="28"/>
          <w:lang w:val="ru-RU"/>
        </w:rPr>
        <w:t>«Натюрморт-автопортрет» из предметов, характеризующих личность обучающегося.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 xml:space="preserve">Портрет человека по памяти и представлению использованием натуры.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</w:t>
      </w:r>
      <w:r w:rsidRPr="00766B67">
        <w:rPr>
          <w:rFonts w:ascii="Times New Roman" w:hAnsi="Times New Roman"/>
          <w:color w:val="000000"/>
          <w:sz w:val="28"/>
          <w:lang w:val="ru-RU"/>
        </w:rPr>
        <w:lastRenderedPageBreak/>
        <w:t>характера цветового решения, сильного или мягкого контраста, включения в композицию дополнительных предметов.</w:t>
      </w:r>
    </w:p>
    <w:p w:rsidR="000972EB" w:rsidRPr="00766B67" w:rsidRDefault="00766B67">
      <w:pPr>
        <w:spacing w:after="0"/>
        <w:ind w:left="120"/>
        <w:jc w:val="both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766B67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766B67">
        <w:rPr>
          <w:rFonts w:ascii="Times New Roman" w:hAnsi="Times New Roman"/>
          <w:color w:val="000000"/>
          <w:sz w:val="28"/>
          <w:lang w:val="ru-RU"/>
        </w:rPr>
        <w:t>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0972EB" w:rsidRPr="00766B67" w:rsidRDefault="00766B67">
      <w:pPr>
        <w:spacing w:after="0"/>
        <w:ind w:left="120"/>
        <w:jc w:val="both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766B67">
        <w:rPr>
          <w:rFonts w:ascii="Times New Roman" w:hAnsi="Times New Roman"/>
          <w:color w:val="000000"/>
          <w:sz w:val="28"/>
          <w:lang w:val="ru-RU"/>
        </w:rPr>
        <w:t>павловопосадских</w:t>
      </w:r>
      <w:proofErr w:type="spellEnd"/>
      <w:r w:rsidRPr="00766B67">
        <w:rPr>
          <w:rFonts w:ascii="Times New Roman" w:hAnsi="Times New Roman"/>
          <w:color w:val="000000"/>
          <w:sz w:val="28"/>
          <w:lang w:val="ru-RU"/>
        </w:rPr>
        <w:t xml:space="preserve"> платков.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0972EB" w:rsidRPr="00766B67" w:rsidRDefault="00766B67">
      <w:pPr>
        <w:spacing w:after="0"/>
        <w:ind w:left="120"/>
        <w:jc w:val="both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pacing w:val="-4"/>
          <w:sz w:val="28"/>
          <w:lang w:val="ru-RU"/>
        </w:rPr>
        <w:t>Зарисовки исторических памятников и архитектурных достопримечательностей</w:t>
      </w:r>
      <w:r w:rsidRPr="00766B67">
        <w:rPr>
          <w:rFonts w:ascii="Times New Roman" w:hAnsi="Times New Roman"/>
          <w:color w:val="000000"/>
          <w:sz w:val="28"/>
          <w:lang w:val="ru-RU"/>
        </w:rPr>
        <w:t xml:space="preserve"> города или села. Работа по наблюдению и по памяти, на основе использования фотографий и образных представлений.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0972EB" w:rsidRPr="00766B67" w:rsidRDefault="00766B67">
      <w:pPr>
        <w:spacing w:after="0"/>
        <w:ind w:left="120"/>
        <w:jc w:val="both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lastRenderedPageBreak/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 xml:space="preserve">Знания о видах пространственных искусств: виды определяются по назначению произведений в жизни людей. 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И.И. Шишкина, И.И. Левитана, А.К. </w:t>
      </w:r>
      <w:proofErr w:type="spellStart"/>
      <w:r w:rsidRPr="00766B67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766B67">
        <w:rPr>
          <w:rFonts w:ascii="Times New Roman" w:hAnsi="Times New Roman"/>
          <w:color w:val="000000"/>
          <w:sz w:val="28"/>
          <w:lang w:val="ru-RU"/>
        </w:rPr>
        <w:t xml:space="preserve">, В.Д. Поленова, И.К. Айвазовского и других. 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В.И. Сурикова, И.Е. Репина, В.А. Серова и других.</w:t>
      </w:r>
    </w:p>
    <w:p w:rsidR="000972EB" w:rsidRPr="00766B67" w:rsidRDefault="00766B67">
      <w:pPr>
        <w:spacing w:after="0"/>
        <w:ind w:left="120"/>
        <w:jc w:val="both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766B67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PictureManager</w:t>
      </w:r>
      <w:proofErr w:type="spellEnd"/>
      <w:r w:rsidRPr="00766B67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0972EB" w:rsidRPr="00766B67" w:rsidRDefault="000972EB">
      <w:pPr>
        <w:rPr>
          <w:lang w:val="ru-RU"/>
        </w:rPr>
        <w:sectPr w:rsidR="000972EB" w:rsidRPr="00766B67">
          <w:pgSz w:w="11906" w:h="16383"/>
          <w:pgMar w:top="1134" w:right="850" w:bottom="1134" w:left="1701" w:header="720" w:footer="720" w:gutter="0"/>
          <w:cols w:space="720"/>
        </w:sectPr>
      </w:pPr>
      <w:bookmarkStart w:id="7" w:name="_Toc141079010"/>
      <w:bookmarkEnd w:id="7"/>
    </w:p>
    <w:p w:rsidR="000972EB" w:rsidRPr="00766B67" w:rsidRDefault="00766B67">
      <w:pPr>
        <w:spacing w:after="0" w:line="264" w:lineRule="auto"/>
        <w:ind w:left="120"/>
        <w:jc w:val="both"/>
        <w:rPr>
          <w:lang w:val="ru-RU"/>
        </w:rPr>
      </w:pPr>
      <w:bookmarkStart w:id="8" w:name="block-61923335"/>
      <w:bookmarkEnd w:id="5"/>
      <w:r w:rsidRPr="00766B6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0972EB" w:rsidRPr="00766B67" w:rsidRDefault="000972EB">
      <w:pPr>
        <w:spacing w:after="0" w:line="264" w:lineRule="auto"/>
        <w:ind w:left="120"/>
        <w:jc w:val="both"/>
        <w:rPr>
          <w:lang w:val="ru-RU"/>
        </w:rPr>
      </w:pPr>
    </w:p>
    <w:p w:rsidR="000972EB" w:rsidRPr="00766B67" w:rsidRDefault="00766B67">
      <w:pPr>
        <w:spacing w:after="0" w:line="264" w:lineRule="auto"/>
        <w:ind w:left="120"/>
        <w:jc w:val="both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972EB" w:rsidRPr="00766B67" w:rsidRDefault="000972EB">
      <w:pPr>
        <w:spacing w:after="0" w:line="264" w:lineRule="auto"/>
        <w:ind w:left="120"/>
        <w:jc w:val="both"/>
        <w:rPr>
          <w:lang w:val="ru-RU"/>
        </w:rPr>
      </w:pP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результаты: 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духовно-нравственное развитие обучающихся;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766B67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766B67">
        <w:rPr>
          <w:rFonts w:ascii="Times New Roman" w:hAnsi="Times New Roman"/>
          <w:color w:val="000000"/>
          <w:sz w:val="28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</w:t>
      </w:r>
      <w:r w:rsidRPr="00766B67">
        <w:rPr>
          <w:rFonts w:ascii="Times New Roman" w:hAnsi="Times New Roman"/>
          <w:color w:val="000000"/>
          <w:sz w:val="28"/>
          <w:lang w:val="ru-RU"/>
        </w:rPr>
        <w:lastRenderedPageBreak/>
        <w:t>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 w:rsidRPr="00766B67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766B67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766B67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 w:rsidRPr="00766B67">
        <w:rPr>
          <w:rFonts w:ascii="Times New Roman" w:hAnsi="Times New Roman"/>
          <w:color w:val="000000"/>
          <w:spacing w:val="-4"/>
          <w:sz w:val="28"/>
          <w:lang w:val="ru-RU"/>
        </w:rPr>
        <w:t>в художественно-творческой деятельности. Навыки исследовательской деятельности</w:t>
      </w:r>
      <w:r w:rsidRPr="00766B67">
        <w:rPr>
          <w:rFonts w:ascii="Times New Roman" w:hAnsi="Times New Roman"/>
          <w:color w:val="000000"/>
          <w:sz w:val="28"/>
          <w:lang w:val="ru-RU"/>
        </w:rPr>
        <w:t xml:space="preserve"> развиваются при выполнении заданий культурно-исторической направленности.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766B67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766B67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9" w:name="_Toc124264881"/>
      <w:bookmarkEnd w:id="9"/>
    </w:p>
    <w:p w:rsidR="000972EB" w:rsidRPr="00766B67" w:rsidRDefault="000972EB">
      <w:pPr>
        <w:spacing w:after="0"/>
        <w:ind w:left="120"/>
        <w:rPr>
          <w:lang w:val="ru-RU"/>
        </w:rPr>
      </w:pPr>
      <w:bookmarkStart w:id="10" w:name="_Toc141079013"/>
      <w:bookmarkEnd w:id="10"/>
    </w:p>
    <w:p w:rsidR="000972EB" w:rsidRPr="00766B67" w:rsidRDefault="000972EB">
      <w:pPr>
        <w:spacing w:after="0"/>
        <w:ind w:left="120"/>
        <w:jc w:val="both"/>
        <w:rPr>
          <w:lang w:val="ru-RU"/>
        </w:rPr>
      </w:pPr>
    </w:p>
    <w:p w:rsidR="000972EB" w:rsidRPr="00766B67" w:rsidRDefault="00766B67">
      <w:pPr>
        <w:spacing w:after="0"/>
        <w:ind w:left="120"/>
        <w:jc w:val="both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972EB" w:rsidRPr="00766B67" w:rsidRDefault="000972EB">
      <w:pPr>
        <w:spacing w:after="0"/>
        <w:ind w:left="120"/>
        <w:rPr>
          <w:lang w:val="ru-RU"/>
        </w:rPr>
      </w:pP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характеризовать форму предмета, конструкции;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0972EB" w:rsidRPr="00766B67" w:rsidRDefault="00766B67">
      <w:pPr>
        <w:spacing w:after="0" w:line="264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0972EB" w:rsidRPr="00766B67" w:rsidRDefault="00766B67">
      <w:pPr>
        <w:spacing w:after="0" w:line="264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0972EB" w:rsidRPr="00766B67" w:rsidRDefault="00766B67">
      <w:pPr>
        <w:spacing w:after="0" w:line="264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0972EB" w:rsidRPr="00766B67" w:rsidRDefault="00766B67">
      <w:pPr>
        <w:spacing w:after="0" w:line="264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обобщать форму составной конструкции;</w:t>
      </w:r>
    </w:p>
    <w:p w:rsidR="000972EB" w:rsidRPr="00766B67" w:rsidRDefault="00766B67">
      <w:pPr>
        <w:spacing w:after="0" w:line="264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0972EB" w:rsidRPr="00766B67" w:rsidRDefault="00766B67">
      <w:pPr>
        <w:spacing w:after="0" w:line="264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 xml:space="preserve">передавать обобщенный образ реальности при построении плоской композиции; </w:t>
      </w:r>
    </w:p>
    <w:p w:rsidR="000972EB" w:rsidRPr="00766B67" w:rsidRDefault="00766B67">
      <w:pPr>
        <w:spacing w:after="0" w:line="264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0972EB" w:rsidRPr="00766B67" w:rsidRDefault="00766B67">
      <w:pPr>
        <w:spacing w:after="0" w:line="264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0972EB" w:rsidRPr="00766B67" w:rsidRDefault="000972EB">
      <w:pPr>
        <w:spacing w:after="0" w:line="264" w:lineRule="auto"/>
        <w:ind w:left="120"/>
        <w:jc w:val="both"/>
        <w:rPr>
          <w:lang w:val="ru-RU"/>
        </w:rPr>
      </w:pPr>
    </w:p>
    <w:p w:rsidR="000972EB" w:rsidRPr="00766B67" w:rsidRDefault="00766B67">
      <w:pPr>
        <w:spacing w:after="0" w:line="264" w:lineRule="auto"/>
        <w:ind w:left="120"/>
        <w:jc w:val="both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972EB" w:rsidRPr="00766B67" w:rsidRDefault="00766B67">
      <w:pPr>
        <w:spacing w:after="0" w:line="264" w:lineRule="auto"/>
        <w:ind w:left="120"/>
        <w:jc w:val="both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0972EB" w:rsidRPr="00766B67" w:rsidRDefault="00766B67">
      <w:pPr>
        <w:spacing w:after="0" w:line="264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0972EB" w:rsidRPr="00766B67" w:rsidRDefault="00766B67">
      <w:pPr>
        <w:spacing w:after="0" w:line="264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0972EB" w:rsidRPr="00766B67" w:rsidRDefault="00766B67">
      <w:pPr>
        <w:spacing w:after="0" w:line="264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0972EB" w:rsidRPr="00766B67" w:rsidRDefault="00766B67">
      <w:pPr>
        <w:spacing w:after="0" w:line="264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0972EB" w:rsidRPr="00766B67" w:rsidRDefault="00766B67">
      <w:pPr>
        <w:spacing w:after="0" w:line="264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0972EB" w:rsidRPr="00766B67" w:rsidRDefault="00766B67">
      <w:pPr>
        <w:spacing w:after="0" w:line="264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0972EB" w:rsidRPr="00766B67" w:rsidRDefault="00766B67">
      <w:pPr>
        <w:spacing w:after="0" w:line="264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0972EB" w:rsidRPr="00766B67" w:rsidRDefault="00766B67">
      <w:pPr>
        <w:spacing w:after="0" w:line="264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0972EB" w:rsidRPr="00766B67" w:rsidRDefault="00766B67">
      <w:pPr>
        <w:spacing w:after="0" w:line="264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0972EB" w:rsidRPr="00766B67" w:rsidRDefault="00766B67">
      <w:pPr>
        <w:spacing w:after="0" w:line="264" w:lineRule="auto"/>
        <w:ind w:left="120"/>
        <w:jc w:val="both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972EB" w:rsidRPr="00766B67" w:rsidRDefault="00766B67">
      <w:pPr>
        <w:spacing w:after="0" w:line="264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использовать электронные образовательные ресурсы;</w:t>
      </w:r>
    </w:p>
    <w:p w:rsidR="000972EB" w:rsidRPr="00766B67" w:rsidRDefault="00766B67">
      <w:pPr>
        <w:spacing w:after="0" w:line="264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работать с электронными учебниками и учебными пособиями;</w:t>
      </w:r>
    </w:p>
    <w:p w:rsidR="000972EB" w:rsidRPr="00766B67" w:rsidRDefault="00766B67">
      <w:pPr>
        <w:spacing w:after="0" w:line="252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0972EB" w:rsidRPr="00766B67" w:rsidRDefault="00766B67">
      <w:pPr>
        <w:spacing w:after="0" w:line="252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0972EB" w:rsidRPr="00766B67" w:rsidRDefault="00766B67">
      <w:pPr>
        <w:spacing w:after="0" w:line="252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0972EB" w:rsidRPr="00766B67" w:rsidRDefault="00766B67">
      <w:pPr>
        <w:spacing w:after="0" w:line="252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766B67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766B67"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:rsidR="000972EB" w:rsidRPr="00766B67" w:rsidRDefault="00766B67">
      <w:pPr>
        <w:spacing w:after="0" w:line="252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0972EB" w:rsidRPr="00766B67" w:rsidRDefault="000972EB">
      <w:pPr>
        <w:spacing w:after="0" w:line="252" w:lineRule="auto"/>
        <w:ind w:left="120"/>
        <w:jc w:val="both"/>
        <w:rPr>
          <w:lang w:val="ru-RU"/>
        </w:rPr>
      </w:pPr>
    </w:p>
    <w:p w:rsidR="000972EB" w:rsidRPr="00766B67" w:rsidRDefault="00766B67">
      <w:pPr>
        <w:spacing w:after="0" w:line="252" w:lineRule="auto"/>
        <w:ind w:left="120"/>
        <w:jc w:val="both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972EB" w:rsidRPr="00766B67" w:rsidRDefault="00766B67">
      <w:pPr>
        <w:spacing w:after="0" w:line="252" w:lineRule="auto"/>
        <w:ind w:left="120"/>
        <w:jc w:val="both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0972EB" w:rsidRPr="00766B67" w:rsidRDefault="00766B67">
      <w:pPr>
        <w:spacing w:after="0" w:line="252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0972EB" w:rsidRPr="00766B67" w:rsidRDefault="00766B67">
      <w:pPr>
        <w:spacing w:after="0" w:line="252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0972EB" w:rsidRPr="00766B67" w:rsidRDefault="00766B67">
      <w:pPr>
        <w:spacing w:after="0" w:line="252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lastRenderedPageBreak/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0972EB" w:rsidRPr="00766B67" w:rsidRDefault="00766B67">
      <w:pPr>
        <w:spacing w:after="0" w:line="252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pacing w:val="-4"/>
          <w:sz w:val="28"/>
          <w:lang w:val="ru-RU"/>
        </w:rPr>
        <w:t>демонстрировать и объяснять результаты своего творческого, художественного</w:t>
      </w:r>
      <w:r w:rsidRPr="00766B67">
        <w:rPr>
          <w:rFonts w:ascii="Times New Roman" w:hAnsi="Times New Roman"/>
          <w:color w:val="000000"/>
          <w:sz w:val="28"/>
          <w:lang w:val="ru-RU"/>
        </w:rPr>
        <w:t xml:space="preserve"> или исследовательского опыта;</w:t>
      </w:r>
    </w:p>
    <w:p w:rsidR="000972EB" w:rsidRPr="00766B67" w:rsidRDefault="00766B67">
      <w:pPr>
        <w:spacing w:after="0" w:line="252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0972EB" w:rsidRPr="00766B67" w:rsidRDefault="00766B67">
      <w:pPr>
        <w:spacing w:after="0" w:line="252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0972EB" w:rsidRPr="00766B67" w:rsidRDefault="00766B67">
      <w:pPr>
        <w:spacing w:after="0" w:line="252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0972EB" w:rsidRPr="00766B67" w:rsidRDefault="000972EB">
      <w:pPr>
        <w:spacing w:after="0" w:line="252" w:lineRule="auto"/>
        <w:ind w:left="120"/>
        <w:jc w:val="both"/>
        <w:rPr>
          <w:lang w:val="ru-RU"/>
        </w:rPr>
      </w:pPr>
    </w:p>
    <w:p w:rsidR="000972EB" w:rsidRPr="00766B67" w:rsidRDefault="00766B67">
      <w:pPr>
        <w:spacing w:after="0" w:line="252" w:lineRule="auto"/>
        <w:ind w:left="120"/>
        <w:jc w:val="both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972EB" w:rsidRPr="00766B67" w:rsidRDefault="00766B67">
      <w:pPr>
        <w:spacing w:after="0" w:line="252" w:lineRule="auto"/>
        <w:ind w:left="120"/>
        <w:jc w:val="both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0972EB" w:rsidRPr="00766B67" w:rsidRDefault="00766B67">
      <w:pPr>
        <w:spacing w:after="0" w:line="252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0972EB" w:rsidRPr="00766B67" w:rsidRDefault="00766B67">
      <w:pPr>
        <w:spacing w:after="0" w:line="252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0972EB" w:rsidRPr="00766B67" w:rsidRDefault="00766B67">
      <w:pPr>
        <w:spacing w:after="0" w:line="252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соблюдать порядок в окружающем пространстве и бережно относясь к используемым материалам;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0972EB" w:rsidRPr="00766B67" w:rsidRDefault="000972EB">
      <w:pPr>
        <w:spacing w:after="0"/>
        <w:ind w:left="120"/>
        <w:rPr>
          <w:lang w:val="ru-RU"/>
        </w:rPr>
      </w:pPr>
      <w:bookmarkStart w:id="11" w:name="_Toc124264882"/>
      <w:bookmarkStart w:id="12" w:name="_Toc141079014"/>
      <w:bookmarkEnd w:id="11"/>
      <w:bookmarkEnd w:id="12"/>
    </w:p>
    <w:p w:rsidR="000972EB" w:rsidRPr="00766B67" w:rsidRDefault="000972EB">
      <w:pPr>
        <w:spacing w:after="0"/>
        <w:ind w:left="120"/>
        <w:jc w:val="both"/>
        <w:rPr>
          <w:lang w:val="ru-RU"/>
        </w:rPr>
      </w:pPr>
    </w:p>
    <w:p w:rsidR="000972EB" w:rsidRPr="00766B67" w:rsidRDefault="00766B67">
      <w:pPr>
        <w:spacing w:after="0"/>
        <w:ind w:left="120"/>
        <w:jc w:val="both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972EB" w:rsidRPr="00766B67" w:rsidRDefault="00766B67">
      <w:pPr>
        <w:spacing w:after="0" w:line="264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766B67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766B6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66B6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66B67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0972EB" w:rsidRPr="00766B67" w:rsidRDefault="00766B67">
      <w:pPr>
        <w:spacing w:after="0" w:line="264" w:lineRule="auto"/>
        <w:ind w:left="120"/>
        <w:jc w:val="both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0972EB" w:rsidRPr="00766B67" w:rsidRDefault="00766B67">
      <w:pPr>
        <w:spacing w:after="0" w:line="264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0972EB" w:rsidRPr="00766B67" w:rsidRDefault="00766B67">
      <w:pPr>
        <w:spacing w:after="0" w:line="264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прописной буквицы, создание иллюстраций, размещение текста и иллюстраций на развороте.</w:t>
      </w:r>
    </w:p>
    <w:p w:rsidR="000972EB" w:rsidRPr="00766B67" w:rsidRDefault="00766B67">
      <w:pPr>
        <w:spacing w:after="0" w:line="264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0972EB" w:rsidRPr="00766B67" w:rsidRDefault="00766B67">
      <w:pPr>
        <w:spacing w:after="0" w:line="264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lastRenderedPageBreak/>
        <w:t>Создавать практическую творческую работу – поздравительную открытку, совмещая в ней шрифт и изображение.</w:t>
      </w:r>
    </w:p>
    <w:p w:rsidR="000972EB" w:rsidRPr="00766B67" w:rsidRDefault="00766B67">
      <w:pPr>
        <w:spacing w:after="0" w:line="264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0972EB" w:rsidRPr="00766B67" w:rsidRDefault="00766B67">
      <w:pPr>
        <w:spacing w:after="0" w:line="264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0972EB" w:rsidRPr="00766B67" w:rsidRDefault="00766B67">
      <w:pPr>
        <w:spacing w:after="0" w:line="264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0972EB" w:rsidRPr="00766B67" w:rsidRDefault="00766B67">
      <w:pPr>
        <w:spacing w:after="0" w:line="264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0972EB" w:rsidRPr="00766B67" w:rsidRDefault="00766B67">
      <w:pPr>
        <w:spacing w:after="0"/>
        <w:ind w:left="120"/>
        <w:jc w:val="both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использованием натуры или представлению.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0972EB" w:rsidRPr="00766B67" w:rsidRDefault="00766B67">
      <w:pPr>
        <w:spacing w:after="0"/>
        <w:ind w:left="120"/>
        <w:jc w:val="both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766B67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766B67">
        <w:rPr>
          <w:rFonts w:ascii="Times New Roman" w:hAnsi="Times New Roman"/>
          <w:color w:val="000000"/>
          <w:sz w:val="28"/>
          <w:lang w:val="ru-RU"/>
        </w:rPr>
        <w:t>, по выбору учителя).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для «одушевления образа».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0972EB" w:rsidRPr="00766B67" w:rsidRDefault="00766B67">
      <w:pPr>
        <w:spacing w:after="0"/>
        <w:ind w:left="120"/>
        <w:jc w:val="both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«Декоративно-прикладное искусство»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Узнавать о сетчатых видах орнаментов и их применении, например, в росписи тканей, стен, уметь рассуждать с использованием зрительного материала о видах симметрии в сетчатом орнаменте.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0972EB" w:rsidRPr="00766B67" w:rsidRDefault="00766B67">
      <w:pPr>
        <w:spacing w:after="0"/>
        <w:ind w:left="120"/>
        <w:jc w:val="both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 xml:space="preserve">Создать в виде рисунков или объёмных аппликаций из цветной бумаги эскизы </w:t>
      </w:r>
      <w:r w:rsidRPr="00766B67">
        <w:rPr>
          <w:rFonts w:ascii="Times New Roman" w:hAnsi="Times New Roman"/>
          <w:color w:val="000000"/>
          <w:spacing w:val="-4"/>
          <w:sz w:val="28"/>
          <w:lang w:val="ru-RU"/>
        </w:rPr>
        <w:t>разнообразных малых архитектурных форм, наполняющих городское пространство.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 xml:space="preserve">Придумать и нарисовать (или выполнить в технике </w:t>
      </w:r>
      <w:proofErr w:type="spellStart"/>
      <w:r w:rsidRPr="00766B67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766B67">
        <w:rPr>
          <w:rFonts w:ascii="Times New Roman" w:hAnsi="Times New Roman"/>
          <w:color w:val="000000"/>
          <w:sz w:val="28"/>
          <w:lang w:val="ru-RU"/>
        </w:rPr>
        <w:t>) транспортное средство.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0972EB" w:rsidRPr="00766B67" w:rsidRDefault="00766B67">
      <w:pPr>
        <w:spacing w:after="0"/>
        <w:ind w:left="120"/>
        <w:jc w:val="both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 xml:space="preserve"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</w:t>
      </w:r>
      <w:r w:rsidRPr="00766B67">
        <w:rPr>
          <w:rFonts w:ascii="Times New Roman" w:hAnsi="Times New Roman"/>
          <w:color w:val="000000"/>
          <w:sz w:val="28"/>
          <w:lang w:val="ru-RU"/>
        </w:rPr>
        <w:lastRenderedPageBreak/>
        <w:t>жителей регионов на основе фотографий, телепередач и виртуальных путешествий), уметь обсуждать увиденные памятники.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Называть основные жанры живописи, графики и скульптуры, определяемые предметом изображения.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именах крупнейших отечественных художников-пейзажистов: И.И. Шишкина, И.И. Левитана, А.К. </w:t>
      </w:r>
      <w:proofErr w:type="spellStart"/>
      <w:r w:rsidRPr="00766B67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766B67">
        <w:rPr>
          <w:rFonts w:ascii="Times New Roman" w:hAnsi="Times New Roman"/>
          <w:color w:val="000000"/>
          <w:sz w:val="28"/>
          <w:lang w:val="ru-RU"/>
        </w:rPr>
        <w:t>, В.Д. Поленова, И.К. Айвазовского и других (по выбору учителя), приобретать представления об их произведениях.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766B67">
        <w:rPr>
          <w:rFonts w:ascii="Times New Roman" w:hAnsi="Times New Roman"/>
          <w:color w:val="000000"/>
          <w:sz w:val="28"/>
          <w:lang w:val="ru-RU"/>
        </w:rPr>
        <w:t>квестах</w:t>
      </w:r>
      <w:proofErr w:type="spellEnd"/>
      <w:r w:rsidRPr="00766B67">
        <w:rPr>
          <w:rFonts w:ascii="Times New Roman" w:hAnsi="Times New Roman"/>
          <w:color w:val="000000"/>
          <w:sz w:val="28"/>
          <w:lang w:val="ru-RU"/>
        </w:rPr>
        <w:t>, в обсуждении впечатлений от виртуальных путешествий.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Иметь представление об именах крупнейших отечественных портретистов: В.И. Сурикова, И.Е. Репина, В.А. Серова и других (по выбору учителя), приобретать представления об их произведениях.</w:t>
      </w:r>
    </w:p>
    <w:p w:rsidR="000972EB" w:rsidRPr="00766B67" w:rsidRDefault="00766B67">
      <w:pPr>
        <w:spacing w:after="0" w:line="264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 xml:space="preserve">Понимать значения музеев и называть, указывать, где находятся и чему </w:t>
      </w:r>
      <w:r w:rsidRPr="00766B67">
        <w:rPr>
          <w:rFonts w:ascii="Times New Roman" w:hAnsi="Times New Roman"/>
          <w:color w:val="000000"/>
          <w:spacing w:val="-4"/>
          <w:sz w:val="28"/>
          <w:lang w:val="ru-RU"/>
        </w:rPr>
        <w:t>посвящены их коллекции: Государственная Третьяковская галерея, Государственный</w:t>
      </w:r>
      <w:r w:rsidRPr="00766B67">
        <w:rPr>
          <w:rFonts w:ascii="Times New Roman" w:hAnsi="Times New Roman"/>
          <w:color w:val="000000"/>
          <w:sz w:val="28"/>
          <w:lang w:val="ru-RU"/>
        </w:rPr>
        <w:t xml:space="preserve"> Эрмитаж, Государственный Русский музей, Государственный музей изобразительных искусств имени А.С. Пушкина.</w:t>
      </w:r>
    </w:p>
    <w:p w:rsidR="000972EB" w:rsidRPr="00766B67" w:rsidRDefault="00766B67">
      <w:pPr>
        <w:spacing w:after="0" w:line="264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Иметь представление о замечательных художественных музеях России, о коллекциях своих региональных музеев.</w:t>
      </w:r>
    </w:p>
    <w:p w:rsidR="000972EB" w:rsidRPr="00766B67" w:rsidRDefault="00766B67">
      <w:pPr>
        <w:spacing w:after="0" w:line="264" w:lineRule="auto"/>
        <w:ind w:left="120"/>
        <w:jc w:val="both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0972EB" w:rsidRPr="00766B67" w:rsidRDefault="00766B67">
      <w:pPr>
        <w:spacing w:after="0" w:line="264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0972EB" w:rsidRPr="00766B67" w:rsidRDefault="00766B67">
      <w:pPr>
        <w:spacing w:after="0" w:line="264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0972EB" w:rsidRPr="00766B67" w:rsidRDefault="00766B67">
      <w:pPr>
        <w:spacing w:after="0" w:line="264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0972EB" w:rsidRPr="00766B67" w:rsidRDefault="00766B67">
      <w:pPr>
        <w:spacing w:after="0" w:line="264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0972EB" w:rsidRPr="00766B67" w:rsidRDefault="00766B67">
      <w:pPr>
        <w:spacing w:after="0" w:line="264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Осваивать приёмы редактирования цифровых фотографий с помощью компьютерной программы </w:t>
      </w:r>
      <w:proofErr w:type="spellStart"/>
      <w:r>
        <w:rPr>
          <w:rFonts w:ascii="Times New Roman" w:hAnsi="Times New Roman"/>
          <w:color w:val="000000"/>
          <w:sz w:val="28"/>
        </w:rPr>
        <w:t>PictureManager</w:t>
      </w:r>
      <w:proofErr w:type="spellEnd"/>
      <w:r w:rsidRPr="00766B67">
        <w:rPr>
          <w:rFonts w:ascii="Times New Roman" w:hAnsi="Times New Roman"/>
          <w:color w:val="000000"/>
          <w:sz w:val="28"/>
          <w:lang w:val="ru-RU"/>
        </w:rPr>
        <w:t xml:space="preserve"> (или другой): изменение яркости, контраста и насыщенности цвета, обрезка изображения, поворот, отражение.</w:t>
      </w:r>
    </w:p>
    <w:p w:rsidR="000972EB" w:rsidRPr="00766B67" w:rsidRDefault="00766B67">
      <w:pPr>
        <w:spacing w:after="0" w:line="264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в отечественные художественные музеи и, возможно, знаменитые зарубежные художественные музеи на основе установок и </w:t>
      </w:r>
      <w:proofErr w:type="spellStart"/>
      <w:r w:rsidRPr="00766B67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766B67">
        <w:rPr>
          <w:rFonts w:ascii="Times New Roman" w:hAnsi="Times New Roman"/>
          <w:color w:val="000000"/>
          <w:sz w:val="28"/>
          <w:lang w:val="ru-RU"/>
        </w:rPr>
        <w:t>, предложенных учителем.</w:t>
      </w:r>
    </w:p>
    <w:p w:rsidR="000972EB" w:rsidRPr="00766B67" w:rsidRDefault="000972EB">
      <w:pPr>
        <w:rPr>
          <w:lang w:val="ru-RU"/>
        </w:rPr>
        <w:sectPr w:rsidR="000972EB" w:rsidRPr="00766B67">
          <w:pgSz w:w="11906" w:h="16383"/>
          <w:pgMar w:top="1134" w:right="850" w:bottom="1134" w:left="1701" w:header="720" w:footer="720" w:gutter="0"/>
          <w:cols w:space="720"/>
        </w:sectPr>
      </w:pPr>
    </w:p>
    <w:p w:rsidR="000972EB" w:rsidRDefault="00766B67">
      <w:pPr>
        <w:spacing w:after="0"/>
        <w:ind w:left="120"/>
      </w:pPr>
      <w:bookmarkStart w:id="13" w:name="block-61923336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0972EB" w:rsidRDefault="00766B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5"/>
        <w:gridCol w:w="3538"/>
        <w:gridCol w:w="1204"/>
        <w:gridCol w:w="2640"/>
        <w:gridCol w:w="2708"/>
        <w:gridCol w:w="3115"/>
      </w:tblGrid>
      <w:tr w:rsidR="000972EB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972EB" w:rsidRDefault="000972E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0972EB" w:rsidRDefault="000972E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0972EB" w:rsidRDefault="000972EB">
            <w:pPr>
              <w:spacing w:after="0"/>
              <w:ind w:left="135"/>
            </w:pPr>
          </w:p>
        </w:tc>
      </w:tr>
      <w:tr w:rsidR="000972E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72EB" w:rsidRDefault="000972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72EB" w:rsidRDefault="000972E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0972EB" w:rsidRDefault="000972E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0972EB" w:rsidRDefault="000972E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0972EB" w:rsidRDefault="000972E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72EB" w:rsidRDefault="000972EB"/>
        </w:tc>
      </w:tr>
      <w:tr w:rsidR="000972EB" w:rsidRPr="006E779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0972EB" w:rsidRPr="006E779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твоемдоме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0972EB" w:rsidRPr="006E779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0972EB" w:rsidRPr="006E779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зрелище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0972EB" w:rsidRPr="006E779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музей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0972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972EB" w:rsidRDefault="000972EB"/>
        </w:tc>
      </w:tr>
    </w:tbl>
    <w:p w:rsidR="000972EB" w:rsidRDefault="000972EB">
      <w:pPr>
        <w:sectPr w:rsidR="000972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72EB" w:rsidRDefault="000972EB">
      <w:pPr>
        <w:sectPr w:rsidR="000972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72EB" w:rsidRDefault="00766B67">
      <w:pPr>
        <w:spacing w:after="0"/>
        <w:ind w:left="120"/>
      </w:pPr>
      <w:bookmarkStart w:id="14" w:name="block-61923339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972EB" w:rsidRDefault="00766B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486"/>
        <w:gridCol w:w="3817"/>
        <w:gridCol w:w="759"/>
        <w:gridCol w:w="1499"/>
        <w:gridCol w:w="1619"/>
        <w:gridCol w:w="1276"/>
        <w:gridCol w:w="4584"/>
      </w:tblGrid>
      <w:tr w:rsidR="000972EB" w:rsidTr="0071244D">
        <w:trPr>
          <w:trHeight w:val="144"/>
          <w:tblCellSpacing w:w="20" w:type="nil"/>
        </w:trPr>
        <w:tc>
          <w:tcPr>
            <w:tcW w:w="4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972EB" w:rsidRDefault="000972EB">
            <w:pPr>
              <w:spacing w:after="0"/>
              <w:ind w:left="135"/>
            </w:pPr>
          </w:p>
        </w:tc>
        <w:tc>
          <w:tcPr>
            <w:tcW w:w="38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 w:rsidR="007124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  <w:p w:rsidR="000972EB" w:rsidRDefault="000972EB">
            <w:pPr>
              <w:spacing w:after="0"/>
              <w:ind w:left="135"/>
            </w:pPr>
          </w:p>
        </w:tc>
        <w:tc>
          <w:tcPr>
            <w:tcW w:w="3877" w:type="dxa"/>
            <w:gridSpan w:val="3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="007124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72EB" w:rsidRDefault="00766B67" w:rsidP="0071244D">
            <w:pPr>
              <w:spacing w:after="0"/>
              <w:ind w:left="42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 w:rsidR="007124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  <w:p w:rsidR="000972EB" w:rsidRDefault="000972EB">
            <w:pPr>
              <w:spacing w:after="0"/>
              <w:ind w:left="135"/>
            </w:pPr>
          </w:p>
        </w:tc>
        <w:tc>
          <w:tcPr>
            <w:tcW w:w="45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 w:rsidR="007124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 w:rsidR="007124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="007124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0972EB" w:rsidRDefault="000972EB">
            <w:pPr>
              <w:spacing w:after="0"/>
              <w:ind w:left="135"/>
            </w:pPr>
          </w:p>
        </w:tc>
      </w:tr>
      <w:tr w:rsidR="000972EB" w:rsidTr="0071244D">
        <w:trPr>
          <w:trHeight w:val="144"/>
          <w:tblCellSpacing w:w="20" w:type="nil"/>
        </w:trPr>
        <w:tc>
          <w:tcPr>
            <w:tcW w:w="48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72EB" w:rsidRDefault="000972EB"/>
        </w:tc>
        <w:tc>
          <w:tcPr>
            <w:tcW w:w="381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72EB" w:rsidRDefault="000972EB"/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0972EB" w:rsidRDefault="00766B67" w:rsidP="0071244D">
            <w:pPr>
              <w:spacing w:after="0"/>
              <w:ind w:right="-108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0972EB" w:rsidRDefault="000972EB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72EB" w:rsidRDefault="0071244D" w:rsidP="0071244D">
            <w:pPr>
              <w:spacing w:after="0"/>
              <w:ind w:left="41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</w:t>
            </w:r>
            <w:r w:rsidR="00766B67">
              <w:rPr>
                <w:rFonts w:ascii="Times New Roman" w:hAnsi="Times New Roman"/>
                <w:b/>
                <w:color w:val="000000"/>
                <w:sz w:val="24"/>
              </w:rPr>
              <w:t>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="00766B67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0972EB" w:rsidRDefault="000972EB">
            <w:pPr>
              <w:spacing w:after="0"/>
              <w:ind w:left="135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0972EB" w:rsidRDefault="00766B67" w:rsidP="0071244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="007124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0972EB" w:rsidRDefault="000972EB" w:rsidP="0071244D">
            <w:pPr>
              <w:spacing w:after="0"/>
            </w:pPr>
          </w:p>
        </w:tc>
        <w:tc>
          <w:tcPr>
            <w:tcW w:w="12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72EB" w:rsidRDefault="000972EB"/>
        </w:tc>
        <w:tc>
          <w:tcPr>
            <w:tcW w:w="458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72EB" w:rsidRDefault="000972EB"/>
        </w:tc>
      </w:tr>
      <w:tr w:rsidR="000972EB" w:rsidTr="0071244D">
        <w:trPr>
          <w:trHeight w:val="144"/>
          <w:tblCellSpacing w:w="20" w:type="nil"/>
        </w:trPr>
        <w:tc>
          <w:tcPr>
            <w:tcW w:w="486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Мастера изображения, постройки и украшения.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 w:rsidR="00712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восприятие</w:t>
            </w:r>
            <w:proofErr w:type="spellEnd"/>
            <w:r w:rsidR="00712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 w:rsidR="00712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действительности</w:t>
            </w:r>
            <w:proofErr w:type="spellEnd"/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 w:rsidP="006E779D">
            <w:pPr>
              <w:spacing w:after="0"/>
              <w:ind w:left="42"/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="006E779D">
              <w:rPr>
                <w:lang w:val="ru-RU"/>
              </w:rPr>
              <w:t>3</w:t>
            </w:r>
            <w:r>
              <w:rPr>
                <w:lang w:val="ru-RU"/>
              </w:rPr>
              <w:t>.09.2025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</w:tr>
      <w:tr w:rsidR="000972EB" w:rsidRPr="006E779D" w:rsidTr="0071244D">
        <w:trPr>
          <w:trHeight w:val="144"/>
          <w:tblCellSpacing w:w="20" w:type="nil"/>
        </w:trPr>
        <w:tc>
          <w:tcPr>
            <w:tcW w:w="486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Твои игрушки. Игрушки создает художник.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Одушевление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неожиданных</w:t>
            </w:r>
            <w:proofErr w:type="spellEnd"/>
            <w:r w:rsidR="00712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 w:rsidP="006E779D">
            <w:pPr>
              <w:spacing w:after="0"/>
              <w:ind w:left="42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6E779D">
              <w:rPr>
                <w:lang w:val="ru-RU"/>
              </w:rPr>
              <w:t>0</w:t>
            </w:r>
            <w:r>
              <w:rPr>
                <w:lang w:val="ru-RU"/>
              </w:rPr>
              <w:t>.09.2025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0972EB" w:rsidTr="0071244D">
        <w:trPr>
          <w:trHeight w:val="144"/>
          <w:tblCellSpacing w:w="20" w:type="nil"/>
        </w:trPr>
        <w:tc>
          <w:tcPr>
            <w:tcW w:w="486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Игрушки художественных промыслов. Художественные промыслы России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 w:rsidP="006E779D">
            <w:pPr>
              <w:spacing w:after="0"/>
              <w:ind w:left="42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6E779D">
              <w:rPr>
                <w:lang w:val="ru-RU"/>
              </w:rPr>
              <w:t>7</w:t>
            </w:r>
            <w:r>
              <w:rPr>
                <w:lang w:val="ru-RU"/>
              </w:rPr>
              <w:t>.09.2025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</w:tr>
      <w:tr w:rsidR="000972EB" w:rsidRPr="006E779D" w:rsidTr="0071244D">
        <w:trPr>
          <w:trHeight w:val="144"/>
          <w:tblCellSpacing w:w="20" w:type="nil"/>
        </w:trPr>
        <w:tc>
          <w:tcPr>
            <w:tcW w:w="486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дома. Декор предметов быта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 w:rsidP="006E779D">
            <w:pPr>
              <w:spacing w:after="0"/>
              <w:ind w:left="42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6E779D">
              <w:rPr>
                <w:lang w:val="ru-RU"/>
              </w:rPr>
              <w:t>4</w:t>
            </w:r>
            <w:r>
              <w:rPr>
                <w:lang w:val="ru-RU"/>
              </w:rPr>
              <w:t>.09.2025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972EB" w:rsidRPr="006E779D" w:rsidTr="0071244D">
        <w:trPr>
          <w:trHeight w:val="144"/>
          <w:tblCellSpacing w:w="20" w:type="nil"/>
        </w:trPr>
        <w:tc>
          <w:tcPr>
            <w:tcW w:w="486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Обои и шторы у тебя дома.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</w:t>
            </w:r>
            <w:proofErr w:type="spellEnd"/>
            <w:r w:rsidR="00712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инструментами</w:t>
            </w:r>
            <w:proofErr w:type="spellEnd"/>
            <w:r w:rsidR="00712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цифровой</w:t>
            </w:r>
            <w:proofErr w:type="spellEnd"/>
            <w:r w:rsidR="00712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 w:rsidP="006E779D">
            <w:pPr>
              <w:spacing w:after="0"/>
              <w:ind w:left="42"/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="006E779D">
              <w:rPr>
                <w:lang w:val="ru-RU"/>
              </w:rPr>
              <w:t>1</w:t>
            </w:r>
            <w:r>
              <w:rPr>
                <w:lang w:val="ru-RU"/>
              </w:rPr>
              <w:t>.10.2025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0972EB" w:rsidRPr="006E779D" w:rsidTr="0071244D">
        <w:trPr>
          <w:trHeight w:val="144"/>
          <w:tblCellSpacing w:w="20" w:type="nil"/>
        </w:trPr>
        <w:tc>
          <w:tcPr>
            <w:tcW w:w="486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Мамин платок. Орнамент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 w:rsidR="00712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 w:rsidR="00712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орнамента</w:t>
            </w:r>
            <w:proofErr w:type="spellEnd"/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6E779D" w:rsidP="0071244D">
            <w:pPr>
              <w:spacing w:after="0"/>
              <w:ind w:left="42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="00766B67">
              <w:rPr>
                <w:lang w:val="ru-RU"/>
              </w:rPr>
              <w:t>.10.2025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0972EB" w:rsidRPr="006E779D" w:rsidTr="0071244D">
        <w:trPr>
          <w:trHeight w:val="144"/>
          <w:tblCellSpacing w:w="20" w:type="nil"/>
        </w:trPr>
        <w:tc>
          <w:tcPr>
            <w:tcW w:w="486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книжки. Дизайн и иллюстрации детской книжки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 w:rsidP="006E779D">
            <w:pPr>
              <w:spacing w:after="0"/>
              <w:ind w:left="42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6E779D">
              <w:rPr>
                <w:lang w:val="ru-RU"/>
              </w:rPr>
              <w:t>5</w:t>
            </w:r>
            <w:r>
              <w:rPr>
                <w:lang w:val="ru-RU"/>
              </w:rPr>
              <w:t>.10.2025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</w:hyperlink>
          </w:p>
        </w:tc>
      </w:tr>
      <w:tr w:rsidR="000972EB" w:rsidRPr="006E779D" w:rsidTr="0071244D">
        <w:trPr>
          <w:trHeight w:val="144"/>
          <w:tblCellSpacing w:w="20" w:type="nil"/>
        </w:trPr>
        <w:tc>
          <w:tcPr>
            <w:tcW w:w="486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Поздравительная открытка. Создание поздравительной открытки в графическом редакторе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 w:rsidP="006E779D">
            <w:pPr>
              <w:spacing w:after="0"/>
              <w:ind w:left="42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6E779D">
              <w:rPr>
                <w:lang w:val="ru-RU"/>
              </w:rPr>
              <w:t>2</w:t>
            </w:r>
            <w:r>
              <w:rPr>
                <w:lang w:val="ru-RU"/>
              </w:rPr>
              <w:t>.10.2025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72EB" w:rsidTr="0071244D">
        <w:trPr>
          <w:trHeight w:val="144"/>
          <w:tblCellSpacing w:w="20" w:type="nil"/>
        </w:trPr>
        <w:tc>
          <w:tcPr>
            <w:tcW w:w="486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 твоем доме. Художественное восприятие окружающей действительности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 w:rsidP="006E779D">
            <w:pPr>
              <w:spacing w:after="0"/>
              <w:ind w:left="42"/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="006E779D">
              <w:rPr>
                <w:lang w:val="ru-RU"/>
              </w:rPr>
              <w:t>5</w:t>
            </w:r>
            <w:r>
              <w:rPr>
                <w:lang w:val="ru-RU"/>
              </w:rPr>
              <w:t>.11.2025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</w:tr>
      <w:tr w:rsidR="000972EB" w:rsidRPr="006E779D" w:rsidTr="0071244D">
        <w:trPr>
          <w:trHeight w:val="144"/>
          <w:tblCellSpacing w:w="20" w:type="nil"/>
        </w:trPr>
        <w:tc>
          <w:tcPr>
            <w:tcW w:w="486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архитектуры. Образ архитектурной постройки.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Художник-архитектор</w:t>
            </w:r>
            <w:proofErr w:type="spellEnd"/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6E779D" w:rsidP="0071244D">
            <w:pPr>
              <w:spacing w:after="0"/>
              <w:ind w:left="42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766B67">
              <w:rPr>
                <w:lang w:val="ru-RU"/>
              </w:rPr>
              <w:t>.11.2025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0972EB" w:rsidTr="0071244D">
        <w:trPr>
          <w:trHeight w:val="144"/>
          <w:tblCellSpacing w:w="20" w:type="nil"/>
        </w:trPr>
        <w:tc>
          <w:tcPr>
            <w:tcW w:w="486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Дом на экране компьютера. Моделирование в графическом редакторе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72EB" w:rsidRPr="00746DBF" w:rsidRDefault="00746DB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6E779D" w:rsidP="0071244D">
            <w:pPr>
              <w:spacing w:after="0"/>
              <w:ind w:left="42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766B67">
              <w:rPr>
                <w:lang w:val="ru-RU"/>
              </w:rPr>
              <w:t>.11.2025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</w:tr>
      <w:tr w:rsidR="000972EB" w:rsidRPr="006E779D" w:rsidTr="0071244D">
        <w:trPr>
          <w:trHeight w:val="144"/>
          <w:tblCellSpacing w:w="20" w:type="nil"/>
        </w:trPr>
        <w:tc>
          <w:tcPr>
            <w:tcW w:w="486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бульвары. Художник-ландшафтный архитектор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6E779D" w:rsidP="0071244D">
            <w:pPr>
              <w:spacing w:after="0"/>
              <w:ind w:left="42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766B67">
              <w:rPr>
                <w:lang w:val="ru-RU"/>
              </w:rPr>
              <w:t>.11.2025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972EB" w:rsidTr="0071244D">
        <w:trPr>
          <w:trHeight w:val="144"/>
          <w:tblCellSpacing w:w="20" w:type="nil"/>
        </w:trPr>
        <w:tc>
          <w:tcPr>
            <w:tcW w:w="486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ограды. Техники и материалы декоративно-прикладного творчества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 w:rsidP="006E779D">
            <w:pPr>
              <w:spacing w:after="0"/>
              <w:ind w:left="42"/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="006E779D">
              <w:rPr>
                <w:lang w:val="ru-RU"/>
              </w:rPr>
              <w:t>3</w:t>
            </w:r>
            <w:r>
              <w:rPr>
                <w:lang w:val="ru-RU"/>
              </w:rPr>
              <w:t>.12.2025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</w:tr>
      <w:tr w:rsidR="000972EB" w:rsidRPr="006E779D" w:rsidTr="0071244D">
        <w:trPr>
          <w:trHeight w:val="144"/>
          <w:tblCellSpacing w:w="20" w:type="nil"/>
        </w:trPr>
        <w:tc>
          <w:tcPr>
            <w:tcW w:w="486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фонари. Техники и материалы декоративно-прикладного творчества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6E779D" w:rsidP="0071244D">
            <w:pPr>
              <w:spacing w:after="0"/>
              <w:ind w:left="42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766B67">
              <w:rPr>
                <w:lang w:val="ru-RU"/>
              </w:rPr>
              <w:t>.12.2025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972EB" w:rsidTr="0071244D">
        <w:trPr>
          <w:trHeight w:val="144"/>
          <w:tblCellSpacing w:w="20" w:type="nil"/>
        </w:trPr>
        <w:tc>
          <w:tcPr>
            <w:tcW w:w="486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Витрины. Декоративно-прикладное искусство в жизни человека. </w:t>
            </w:r>
            <w:proofErr w:type="spellStart"/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Бумагопластика</w:t>
            </w:r>
            <w:proofErr w:type="spellEnd"/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аппликация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 w:rsidP="006E779D">
            <w:pPr>
              <w:spacing w:after="0"/>
              <w:ind w:left="42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6E779D">
              <w:rPr>
                <w:lang w:val="ru-RU"/>
              </w:rPr>
              <w:t>7</w:t>
            </w:r>
            <w:r>
              <w:rPr>
                <w:lang w:val="ru-RU"/>
              </w:rPr>
              <w:t>.12.2025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</w:tr>
      <w:tr w:rsidR="000972EB" w:rsidRPr="006E779D" w:rsidTr="0071244D">
        <w:trPr>
          <w:trHeight w:val="144"/>
          <w:tblCellSpacing w:w="20" w:type="nil"/>
        </w:trPr>
        <w:tc>
          <w:tcPr>
            <w:tcW w:w="486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Удивительный транспорт. </w:t>
            </w: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Фантазийный рисунок или </w:t>
            </w:r>
            <w:proofErr w:type="spellStart"/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бумагопластика</w:t>
            </w:r>
            <w:proofErr w:type="spellEnd"/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 w:rsidP="006E779D">
            <w:pPr>
              <w:spacing w:after="0"/>
              <w:ind w:left="42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6E779D">
              <w:rPr>
                <w:lang w:val="ru-RU"/>
              </w:rPr>
              <w:t>4</w:t>
            </w:r>
            <w:r>
              <w:rPr>
                <w:lang w:val="ru-RU"/>
              </w:rPr>
              <w:t>.12.2025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972EB" w:rsidRPr="006E779D" w:rsidTr="0071244D">
        <w:trPr>
          <w:trHeight w:val="144"/>
          <w:tblCellSpacing w:w="20" w:type="nil"/>
        </w:trPr>
        <w:tc>
          <w:tcPr>
            <w:tcW w:w="486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 (села). Панно. Коллективная работа. Изображение и макетирование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 w:rsidP="006E779D">
            <w:pPr>
              <w:spacing w:after="0"/>
              <w:ind w:left="42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6E779D">
              <w:rPr>
                <w:lang w:val="ru-RU"/>
              </w:rPr>
              <w:t>4</w:t>
            </w:r>
            <w:r>
              <w:rPr>
                <w:lang w:val="ru-RU"/>
              </w:rPr>
              <w:t>.01.2026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0972EB" w:rsidRPr="006E779D" w:rsidTr="0071244D">
        <w:trPr>
          <w:trHeight w:val="144"/>
          <w:tblCellSpacing w:w="20" w:type="nil"/>
        </w:trPr>
        <w:tc>
          <w:tcPr>
            <w:tcW w:w="486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цирке. Сюжетный рисунок по представлению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 w:rsidP="006E779D">
            <w:pPr>
              <w:spacing w:after="0"/>
              <w:ind w:left="42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6E779D">
              <w:rPr>
                <w:lang w:val="ru-RU"/>
              </w:rPr>
              <w:t>1</w:t>
            </w:r>
            <w:r>
              <w:rPr>
                <w:lang w:val="ru-RU"/>
              </w:rPr>
              <w:t>.01.2026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72EB" w:rsidRPr="006E779D" w:rsidTr="0071244D">
        <w:trPr>
          <w:trHeight w:val="144"/>
          <w:tblCellSpacing w:w="20" w:type="nil"/>
        </w:trPr>
        <w:tc>
          <w:tcPr>
            <w:tcW w:w="486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театре. Художественное восприятие окружающей действительности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6E779D" w:rsidP="0071244D">
            <w:pPr>
              <w:spacing w:after="0"/>
              <w:ind w:left="42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="00766B67">
              <w:rPr>
                <w:lang w:val="ru-RU"/>
              </w:rPr>
              <w:t>.01.2026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72EB" w:rsidTr="0071244D">
        <w:trPr>
          <w:trHeight w:val="144"/>
          <w:tblCellSpacing w:w="20" w:type="nil"/>
        </w:trPr>
        <w:tc>
          <w:tcPr>
            <w:tcW w:w="486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Театр на столе. Декорация. Изображение и макетирование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6E779D" w:rsidP="0071244D">
            <w:pPr>
              <w:spacing w:after="0"/>
              <w:ind w:left="42"/>
              <w:rPr>
                <w:lang w:val="ru-RU"/>
              </w:rPr>
            </w:pPr>
            <w:r>
              <w:rPr>
                <w:lang w:val="ru-RU"/>
              </w:rPr>
              <w:t>04</w:t>
            </w:r>
            <w:r w:rsidR="00766B67">
              <w:rPr>
                <w:lang w:val="ru-RU"/>
              </w:rPr>
              <w:t>.02.2026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</w:tr>
      <w:tr w:rsidR="000972EB" w:rsidRPr="006E779D" w:rsidTr="0071244D">
        <w:trPr>
          <w:trHeight w:val="144"/>
          <w:tblCellSpacing w:w="20" w:type="nil"/>
        </w:trPr>
        <w:tc>
          <w:tcPr>
            <w:tcW w:w="486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кукол. Выразительные средства объёмного изображения.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 w:rsidR="00712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 w:rsidP="006E779D">
            <w:pPr>
              <w:spacing w:after="0"/>
              <w:ind w:left="42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6E779D">
              <w:rPr>
                <w:lang w:val="ru-RU"/>
              </w:rPr>
              <w:t>1</w:t>
            </w:r>
            <w:r>
              <w:rPr>
                <w:lang w:val="ru-RU"/>
              </w:rPr>
              <w:t>.02.2026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972EB" w:rsidRPr="006E779D" w:rsidTr="0071244D">
        <w:trPr>
          <w:trHeight w:val="144"/>
          <w:tblCellSpacing w:w="20" w:type="nil"/>
        </w:trPr>
        <w:tc>
          <w:tcPr>
            <w:tcW w:w="486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321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Маски. Графика или аппликация. </w:t>
            </w: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Мимика в изображении лица маски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6E779D" w:rsidP="0071244D">
            <w:pPr>
              <w:spacing w:after="0"/>
              <w:ind w:left="42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766B67">
              <w:rPr>
                <w:lang w:val="ru-RU"/>
              </w:rPr>
              <w:t>.02.2026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72EB" w:rsidRPr="006E779D" w:rsidTr="0071244D">
        <w:trPr>
          <w:trHeight w:val="144"/>
          <w:tblCellSpacing w:w="20" w:type="nil"/>
        </w:trPr>
        <w:tc>
          <w:tcPr>
            <w:tcW w:w="486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Афиша и плакат. Изображение и текст.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 w:rsidR="00712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 w:rsidR="00712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плаката</w:t>
            </w:r>
            <w:proofErr w:type="spellEnd"/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 w:rsidP="006E779D">
            <w:pPr>
              <w:spacing w:after="0"/>
              <w:ind w:left="42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6E779D">
              <w:rPr>
                <w:lang w:val="ru-RU"/>
              </w:rPr>
              <w:t>5</w:t>
            </w:r>
            <w:r>
              <w:rPr>
                <w:lang w:val="ru-RU"/>
              </w:rPr>
              <w:t>.02.2026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72EB" w:rsidTr="0071244D">
        <w:trPr>
          <w:trHeight w:val="144"/>
          <w:tblCellSpacing w:w="20" w:type="nil"/>
        </w:trPr>
        <w:tc>
          <w:tcPr>
            <w:tcW w:w="486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карнавал. Конструкция одежды и декор карнавального персонажа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 w:rsidP="006E779D">
            <w:pPr>
              <w:spacing w:after="0"/>
              <w:ind w:left="42"/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="006E779D">
              <w:rPr>
                <w:lang w:val="ru-RU"/>
              </w:rPr>
              <w:t>4</w:t>
            </w:r>
            <w:r>
              <w:rPr>
                <w:lang w:val="ru-RU"/>
              </w:rPr>
              <w:t>.03.2026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</w:tr>
      <w:tr w:rsidR="000972EB" w:rsidRPr="006E779D" w:rsidTr="0071244D">
        <w:trPr>
          <w:trHeight w:val="144"/>
          <w:tblCellSpacing w:w="20" w:type="nil"/>
        </w:trPr>
        <w:tc>
          <w:tcPr>
            <w:tcW w:w="486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Праздник в городе. Декоративно-прикладное искусство в жизни </w:t>
            </w: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человека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 w:rsidP="006E779D">
            <w:pPr>
              <w:spacing w:after="0"/>
              <w:ind w:left="42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6E779D">
              <w:rPr>
                <w:lang w:val="ru-RU"/>
              </w:rPr>
              <w:t>1</w:t>
            </w:r>
            <w:r>
              <w:rPr>
                <w:lang w:val="ru-RU"/>
              </w:rPr>
              <w:t>.03.2026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0972EB" w:rsidRPr="006E779D" w:rsidTr="0071244D">
        <w:trPr>
          <w:trHeight w:val="144"/>
          <w:tblCellSpacing w:w="20" w:type="nil"/>
        </w:trPr>
        <w:tc>
          <w:tcPr>
            <w:tcW w:w="486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города. Художественные музеи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6E779D" w:rsidP="006E779D">
            <w:pPr>
              <w:spacing w:after="0"/>
              <w:ind w:left="42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766B67">
              <w:rPr>
                <w:lang w:val="ru-RU"/>
              </w:rPr>
              <w:t>.03.2026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972EB" w:rsidRPr="006E779D" w:rsidTr="0071244D">
        <w:trPr>
          <w:trHeight w:val="144"/>
          <w:tblCellSpacing w:w="20" w:type="nil"/>
        </w:trPr>
        <w:tc>
          <w:tcPr>
            <w:tcW w:w="486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мир. Картина – особый мир. Жанры живописи. Великие художники-живописцы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 w:rsidP="006E779D">
            <w:pPr>
              <w:spacing w:after="0"/>
              <w:ind w:left="42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6E779D">
              <w:rPr>
                <w:lang w:val="ru-RU"/>
              </w:rPr>
              <w:t>5</w:t>
            </w:r>
            <w:r>
              <w:rPr>
                <w:lang w:val="ru-RU"/>
              </w:rPr>
              <w:t>.03.2026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72EB" w:rsidRPr="006E779D" w:rsidTr="0071244D">
        <w:trPr>
          <w:trHeight w:val="144"/>
          <w:tblCellSpacing w:w="20" w:type="nil"/>
        </w:trPr>
        <w:tc>
          <w:tcPr>
            <w:tcW w:w="486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Картина-пейзаж. Настроение в пейзаже.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  <w:r w:rsidR="00712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великих</w:t>
            </w:r>
            <w:proofErr w:type="spellEnd"/>
            <w:r w:rsidR="00712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русских</w:t>
            </w:r>
            <w:proofErr w:type="spellEnd"/>
            <w:r w:rsidR="00712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пейзажистов</w:t>
            </w:r>
            <w:proofErr w:type="spellEnd"/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6E779D" w:rsidP="0071244D">
            <w:pPr>
              <w:spacing w:after="0"/>
              <w:ind w:left="42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="00766B67">
              <w:rPr>
                <w:lang w:val="ru-RU"/>
              </w:rPr>
              <w:t>.04.2026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0972EB" w:rsidRPr="006E779D" w:rsidTr="0071244D">
        <w:trPr>
          <w:trHeight w:val="144"/>
          <w:tblCellSpacing w:w="20" w:type="nil"/>
        </w:trPr>
        <w:tc>
          <w:tcPr>
            <w:tcW w:w="486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Картина- портрет. Картины великих русских портретистов. Образ, характер человека в его художественном портрете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72EB" w:rsidRPr="00746DBF" w:rsidRDefault="00746DB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6E779D" w:rsidP="0071244D">
            <w:pPr>
              <w:spacing w:after="0"/>
              <w:ind w:left="42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766B67">
              <w:rPr>
                <w:lang w:val="ru-RU"/>
              </w:rPr>
              <w:t>.04.2026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972EB" w:rsidRPr="006E779D" w:rsidTr="0071244D">
        <w:trPr>
          <w:trHeight w:val="144"/>
          <w:tblCellSpacing w:w="20" w:type="nil"/>
        </w:trPr>
        <w:tc>
          <w:tcPr>
            <w:tcW w:w="486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Картина-натюрморт. Натюрморты известных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 w:rsidR="00712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рассказали</w:t>
            </w:r>
            <w:proofErr w:type="spellEnd"/>
            <w:r w:rsidR="00712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натюрморты</w:t>
            </w:r>
            <w:proofErr w:type="spellEnd"/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6E779D" w:rsidP="0071244D">
            <w:pPr>
              <w:spacing w:after="0"/>
              <w:ind w:left="42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766B67">
              <w:rPr>
                <w:lang w:val="ru-RU"/>
              </w:rPr>
              <w:t>.04.2026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proofErr w:type="spellEnd"/>
            </w:hyperlink>
          </w:p>
        </w:tc>
      </w:tr>
      <w:tr w:rsidR="000972EB" w:rsidTr="0071244D">
        <w:trPr>
          <w:trHeight w:val="144"/>
          <w:tblCellSpacing w:w="20" w:type="nil"/>
        </w:trPr>
        <w:tc>
          <w:tcPr>
            <w:tcW w:w="486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исторические. Сюжетный рисунок-композиция, посвященная знаменательному событию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6E779D" w:rsidP="0071244D">
            <w:pPr>
              <w:spacing w:after="0"/>
              <w:ind w:left="42"/>
              <w:rPr>
                <w:lang w:val="ru-RU"/>
              </w:rPr>
            </w:pPr>
            <w:r>
              <w:rPr>
                <w:lang w:val="ru-RU"/>
              </w:rPr>
              <w:t>06</w:t>
            </w:r>
            <w:r w:rsidR="00766B67">
              <w:rPr>
                <w:lang w:val="ru-RU"/>
              </w:rPr>
              <w:t>.05.2026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</w:tr>
      <w:tr w:rsidR="000972EB" w:rsidTr="0071244D">
        <w:trPr>
          <w:trHeight w:val="144"/>
          <w:tblCellSpacing w:w="20" w:type="nil"/>
        </w:trPr>
        <w:tc>
          <w:tcPr>
            <w:tcW w:w="486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бытовые. Сюжетная композиция на бытовую тему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6E779D" w:rsidP="0071244D">
            <w:pPr>
              <w:spacing w:after="0"/>
              <w:ind w:left="42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766B67">
              <w:rPr>
                <w:lang w:val="ru-RU"/>
              </w:rPr>
              <w:t>.05.2026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</w:tr>
      <w:tr w:rsidR="000972EB" w:rsidRPr="006E779D" w:rsidTr="0071244D">
        <w:trPr>
          <w:trHeight w:val="144"/>
          <w:tblCellSpacing w:w="20" w:type="nil"/>
        </w:trPr>
        <w:tc>
          <w:tcPr>
            <w:tcW w:w="486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улице. Виды скульптуры. Памятник и парковая скульптура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6E779D" w:rsidP="0071244D">
            <w:pPr>
              <w:spacing w:after="0"/>
              <w:ind w:left="42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766B67">
              <w:rPr>
                <w:lang w:val="ru-RU"/>
              </w:rPr>
              <w:t>.05.2026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  <w:proofErr w:type="spellEnd"/>
            </w:hyperlink>
          </w:p>
        </w:tc>
      </w:tr>
      <w:tr w:rsidR="000972EB" w:rsidTr="0071244D">
        <w:trPr>
          <w:trHeight w:val="144"/>
          <w:tblCellSpacing w:w="20" w:type="nil"/>
        </w:trPr>
        <w:tc>
          <w:tcPr>
            <w:tcW w:w="486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Художественнаявыставка</w:t>
            </w:r>
            <w:proofErr w:type="spellEnd"/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</w:tr>
      <w:tr w:rsidR="000972EB" w:rsidTr="0071244D">
        <w:trPr>
          <w:trHeight w:val="144"/>
          <w:tblCellSpacing w:w="20" w:type="nil"/>
        </w:trPr>
        <w:tc>
          <w:tcPr>
            <w:tcW w:w="4303" w:type="dxa"/>
            <w:gridSpan w:val="2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860" w:type="dxa"/>
            <w:gridSpan w:val="2"/>
            <w:tcMar>
              <w:top w:w="50" w:type="dxa"/>
              <w:left w:w="100" w:type="dxa"/>
            </w:tcMar>
            <w:vAlign w:val="center"/>
          </w:tcPr>
          <w:p w:rsidR="000972EB" w:rsidRDefault="000972EB"/>
        </w:tc>
      </w:tr>
    </w:tbl>
    <w:p w:rsidR="000972EB" w:rsidRDefault="000972EB">
      <w:pPr>
        <w:sectPr w:rsidR="000972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72EB" w:rsidRDefault="000972EB">
      <w:pPr>
        <w:sectPr w:rsidR="000972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72EB" w:rsidRPr="0071244D" w:rsidRDefault="00766B67">
      <w:pPr>
        <w:spacing w:after="0"/>
        <w:ind w:left="120"/>
        <w:rPr>
          <w:lang w:val="ru-RU"/>
        </w:rPr>
      </w:pPr>
      <w:bookmarkStart w:id="15" w:name="block-61923340"/>
      <w:bookmarkEnd w:id="14"/>
      <w:r w:rsidRPr="0071244D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0972EB" w:rsidRPr="0071244D" w:rsidRDefault="00766B67">
      <w:pPr>
        <w:spacing w:after="0" w:line="480" w:lineRule="auto"/>
        <w:ind w:left="120"/>
        <w:rPr>
          <w:lang w:val="ru-RU"/>
        </w:rPr>
      </w:pPr>
      <w:r w:rsidRPr="0071244D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0972EB" w:rsidRPr="0071244D" w:rsidRDefault="000972EB">
      <w:pPr>
        <w:spacing w:after="0" w:line="480" w:lineRule="auto"/>
        <w:ind w:left="120"/>
        <w:rPr>
          <w:lang w:val="ru-RU"/>
        </w:rPr>
      </w:pPr>
    </w:p>
    <w:p w:rsidR="000972EB" w:rsidRPr="0071244D" w:rsidRDefault="000972EB">
      <w:pPr>
        <w:spacing w:after="0" w:line="480" w:lineRule="auto"/>
        <w:ind w:left="120"/>
        <w:rPr>
          <w:lang w:val="ru-RU"/>
        </w:rPr>
      </w:pPr>
    </w:p>
    <w:p w:rsidR="000972EB" w:rsidRPr="0071244D" w:rsidRDefault="000972EB">
      <w:pPr>
        <w:spacing w:after="0"/>
        <w:ind w:left="120"/>
        <w:rPr>
          <w:lang w:val="ru-RU"/>
        </w:rPr>
      </w:pPr>
    </w:p>
    <w:p w:rsidR="000972EB" w:rsidRPr="0071244D" w:rsidRDefault="00766B67">
      <w:pPr>
        <w:spacing w:after="0" w:line="480" w:lineRule="auto"/>
        <w:ind w:left="120"/>
        <w:rPr>
          <w:lang w:val="ru-RU"/>
        </w:rPr>
      </w:pPr>
      <w:r w:rsidRPr="0071244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972EB" w:rsidRPr="0071244D" w:rsidRDefault="000972EB">
      <w:pPr>
        <w:spacing w:after="0" w:line="480" w:lineRule="auto"/>
        <w:ind w:left="120"/>
        <w:rPr>
          <w:lang w:val="ru-RU"/>
        </w:rPr>
      </w:pPr>
    </w:p>
    <w:p w:rsidR="000972EB" w:rsidRPr="0071244D" w:rsidRDefault="000972EB">
      <w:pPr>
        <w:spacing w:after="0"/>
        <w:ind w:left="120"/>
        <w:rPr>
          <w:lang w:val="ru-RU"/>
        </w:rPr>
      </w:pPr>
    </w:p>
    <w:p w:rsidR="000972EB" w:rsidRPr="00766B67" w:rsidRDefault="00766B67">
      <w:pPr>
        <w:spacing w:after="0" w:line="480" w:lineRule="auto"/>
        <w:ind w:left="120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972EB" w:rsidRPr="00766B67" w:rsidRDefault="000972EB">
      <w:pPr>
        <w:spacing w:after="0" w:line="480" w:lineRule="auto"/>
        <w:ind w:left="120"/>
        <w:rPr>
          <w:lang w:val="ru-RU"/>
        </w:rPr>
      </w:pPr>
    </w:p>
    <w:p w:rsidR="000972EB" w:rsidRPr="00766B67" w:rsidRDefault="000972EB">
      <w:pPr>
        <w:rPr>
          <w:lang w:val="ru-RU"/>
        </w:rPr>
        <w:sectPr w:rsidR="000972EB" w:rsidRPr="00766B67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6C6D62" w:rsidRPr="00766B67" w:rsidRDefault="006C6D62">
      <w:pPr>
        <w:rPr>
          <w:lang w:val="ru-RU"/>
        </w:rPr>
      </w:pPr>
    </w:p>
    <w:sectPr w:rsidR="006C6D62" w:rsidRPr="00766B67" w:rsidSect="006C6D6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72EB"/>
    <w:rsid w:val="000972EB"/>
    <w:rsid w:val="00321677"/>
    <w:rsid w:val="00424AB0"/>
    <w:rsid w:val="004B15E0"/>
    <w:rsid w:val="006C6D62"/>
    <w:rsid w:val="006E0EED"/>
    <w:rsid w:val="006E779D"/>
    <w:rsid w:val="0071244D"/>
    <w:rsid w:val="00746DBF"/>
    <w:rsid w:val="00766B67"/>
    <w:rsid w:val="00877C97"/>
    <w:rsid w:val="00903F70"/>
    <w:rsid w:val="00E91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C6D62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6C6D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892" TargetMode="External"/><Relationship Id="rId13" Type="http://schemas.openxmlformats.org/officeDocument/2006/relationships/hyperlink" Target="https://m.edsoo.ru/8a14b166" TargetMode="External"/><Relationship Id="rId18" Type="http://schemas.openxmlformats.org/officeDocument/2006/relationships/hyperlink" Target="https://m.edsoo.ru/8a14c35e" TargetMode="External"/><Relationship Id="rId26" Type="http://schemas.openxmlformats.org/officeDocument/2006/relationships/hyperlink" Target="https://m.edsoo.ru/8a14a7f2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m.edsoo.ru/8a14b8e6" TargetMode="External"/><Relationship Id="rId34" Type="http://schemas.openxmlformats.org/officeDocument/2006/relationships/hyperlink" Target="https://m.edsoo.ru/8a14c890" TargetMode="External"/><Relationship Id="rId7" Type="http://schemas.openxmlformats.org/officeDocument/2006/relationships/hyperlink" Target="https://m.edsoo.ru/7f411892" TargetMode="External"/><Relationship Id="rId12" Type="http://schemas.openxmlformats.org/officeDocument/2006/relationships/hyperlink" Target="https://m.edsoo.ru/8a14b2c4" TargetMode="External"/><Relationship Id="rId17" Type="http://schemas.openxmlformats.org/officeDocument/2006/relationships/hyperlink" Target="https://m.edsoo.ru/8a14929e" TargetMode="External"/><Relationship Id="rId25" Type="http://schemas.openxmlformats.org/officeDocument/2006/relationships/hyperlink" Target="https://m.edsoo.ru/8a14a45a" TargetMode="External"/><Relationship Id="rId33" Type="http://schemas.openxmlformats.org/officeDocument/2006/relationships/hyperlink" Target="https://m.edsoo.ru/8a149c3a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m.edsoo.ru/8a1496ae" TargetMode="External"/><Relationship Id="rId20" Type="http://schemas.openxmlformats.org/officeDocument/2006/relationships/hyperlink" Target="https://m.edsoo.ru/8a14b6e8" TargetMode="External"/><Relationship Id="rId29" Type="http://schemas.openxmlformats.org/officeDocument/2006/relationships/hyperlink" Target="https://m.edsoo.ru/8a14a626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892" TargetMode="External"/><Relationship Id="rId11" Type="http://schemas.openxmlformats.org/officeDocument/2006/relationships/hyperlink" Target="https://m.edsoo.ru/8a14cd18" TargetMode="External"/><Relationship Id="rId24" Type="http://schemas.openxmlformats.org/officeDocument/2006/relationships/hyperlink" Target="https://m.edsoo.ru/8a14a19e" TargetMode="External"/><Relationship Id="rId32" Type="http://schemas.openxmlformats.org/officeDocument/2006/relationships/hyperlink" Target="https://m.edsoo.ru/8a14c71e" TargetMode="External"/><Relationship Id="rId37" Type="http://schemas.openxmlformats.org/officeDocument/2006/relationships/hyperlink" Target="https://m.edsoo.ru/8a14acca" TargetMode="External"/><Relationship Id="rId5" Type="http://schemas.openxmlformats.org/officeDocument/2006/relationships/hyperlink" Target="https://m.edsoo.ru/7f411892" TargetMode="External"/><Relationship Id="rId15" Type="http://schemas.openxmlformats.org/officeDocument/2006/relationships/hyperlink" Target="https://m.edsoo.ru/8a14c0e8" TargetMode="External"/><Relationship Id="rId23" Type="http://schemas.openxmlformats.org/officeDocument/2006/relationships/hyperlink" Target="https://m.edsoo.ru/8a14bd46" TargetMode="External"/><Relationship Id="rId28" Type="http://schemas.openxmlformats.org/officeDocument/2006/relationships/hyperlink" Target="https://m.edsoo.ru/8a14982a" TargetMode="External"/><Relationship Id="rId36" Type="http://schemas.openxmlformats.org/officeDocument/2006/relationships/hyperlink" Target="https://m.edsoo.ru/8a149abe" TargetMode="External"/><Relationship Id="rId10" Type="http://schemas.openxmlformats.org/officeDocument/2006/relationships/hyperlink" Target="https://m.edsoo.ru/8a14af2c" TargetMode="External"/><Relationship Id="rId19" Type="http://schemas.openxmlformats.org/officeDocument/2006/relationships/hyperlink" Target="https://m.edsoo.ru/8a14b490" TargetMode="External"/><Relationship Id="rId31" Type="http://schemas.openxmlformats.org/officeDocument/2006/relationships/hyperlink" Target="https://m.edsoo.ru/8a14ca48" TargetMode="External"/><Relationship Id="rId4" Type="http://schemas.openxmlformats.org/officeDocument/2006/relationships/hyperlink" Target="https://m.edsoo.ru/7f411892" TargetMode="External"/><Relationship Id="rId9" Type="http://schemas.openxmlformats.org/officeDocument/2006/relationships/hyperlink" Target="https://m.edsoo.ru/8a14a932" TargetMode="External"/><Relationship Id="rId14" Type="http://schemas.openxmlformats.org/officeDocument/2006/relationships/hyperlink" Target="https://m.edsoo.ru/8a1494d8" TargetMode="External"/><Relationship Id="rId22" Type="http://schemas.openxmlformats.org/officeDocument/2006/relationships/hyperlink" Target="https://m.edsoo.ru/8a14ba1c" TargetMode="External"/><Relationship Id="rId27" Type="http://schemas.openxmlformats.org/officeDocument/2006/relationships/hyperlink" Target="https://m.edsoo.ru/8a14996a" TargetMode="External"/><Relationship Id="rId30" Type="http://schemas.openxmlformats.org/officeDocument/2006/relationships/hyperlink" Target="https://m.edsoo.ru/8a14d0d8" TargetMode="External"/><Relationship Id="rId35" Type="http://schemas.openxmlformats.org/officeDocument/2006/relationships/hyperlink" Target="https://m.edsoo.ru/8a149e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5140</Words>
  <Characters>29303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SONY</cp:lastModifiedBy>
  <cp:revision>10</cp:revision>
  <dcterms:created xsi:type="dcterms:W3CDTF">2025-09-01T16:10:00Z</dcterms:created>
  <dcterms:modified xsi:type="dcterms:W3CDTF">2026-03-17T19:07:00Z</dcterms:modified>
</cp:coreProperties>
</file>