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93" w:rsidRPr="00EF643E" w:rsidRDefault="0093785F">
      <w:pPr>
        <w:spacing w:after="0" w:line="408" w:lineRule="auto"/>
        <w:ind w:left="120"/>
        <w:jc w:val="center"/>
        <w:rPr>
          <w:lang w:val="ru-RU"/>
        </w:rPr>
      </w:pPr>
      <w:bookmarkStart w:id="0" w:name="block-62102167"/>
      <w:r w:rsidRPr="00EF643E">
        <w:rPr>
          <w:rFonts w:ascii="Times New Roman" w:hAnsi="Times New Roman"/>
          <w:b/>
          <w:color w:val="000000"/>
          <w:sz w:val="28"/>
          <w:lang w:val="ru-RU"/>
        </w:rPr>
        <w:t>МИНИСТЕРСТВО ПРОСВЕЩЕНИЯ РОССИЙСКОЙ ФЕДЕРАЦИИ</w:t>
      </w:r>
    </w:p>
    <w:p w:rsidR="00B40B93" w:rsidRPr="00EF643E" w:rsidRDefault="0093785F">
      <w:pPr>
        <w:spacing w:after="0" w:line="408" w:lineRule="auto"/>
        <w:ind w:left="120"/>
        <w:jc w:val="center"/>
        <w:rPr>
          <w:lang w:val="ru-RU"/>
        </w:rPr>
      </w:pPr>
      <w:bookmarkStart w:id="1" w:name="d415904e-d713-4c0f-85b9-f0fc7da9f072"/>
      <w:r w:rsidRPr="00EF643E">
        <w:rPr>
          <w:rFonts w:ascii="Times New Roman" w:hAnsi="Times New Roman"/>
          <w:b/>
          <w:color w:val="000000"/>
          <w:sz w:val="28"/>
          <w:lang w:val="ru-RU"/>
        </w:rPr>
        <w:t>МИНИСТЕРСТВО ОБРАЗОВАНИЯ РОСТОВСКОЙ ОБЛАСТИ</w:t>
      </w:r>
      <w:bookmarkEnd w:id="1"/>
    </w:p>
    <w:p w:rsidR="00B40B93" w:rsidRPr="00EF643E" w:rsidRDefault="0093785F">
      <w:pPr>
        <w:spacing w:after="0" w:line="408" w:lineRule="auto"/>
        <w:ind w:left="120"/>
        <w:jc w:val="center"/>
        <w:rPr>
          <w:lang w:val="ru-RU"/>
        </w:rPr>
      </w:pPr>
      <w:bookmarkStart w:id="2" w:name="a459302c-2135-426b-9eef-71fb8dcd979a"/>
      <w:r w:rsidRPr="00EF643E">
        <w:rPr>
          <w:rFonts w:ascii="Times New Roman" w:hAnsi="Times New Roman"/>
          <w:b/>
          <w:color w:val="000000"/>
          <w:sz w:val="28"/>
          <w:lang w:val="ru-RU"/>
        </w:rPr>
        <w:t>УПРАВЛЕНИЕ ОБРАЗОВАНИЯ ГОРОДА РОСТОВА-НА-ДОНУ</w:t>
      </w:r>
      <w:bookmarkEnd w:id="2"/>
    </w:p>
    <w:p w:rsidR="00B40B93" w:rsidRDefault="0093785F">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79"</w:t>
      </w:r>
    </w:p>
    <w:p w:rsidR="00B40B93" w:rsidRDefault="00B40B93">
      <w:pPr>
        <w:spacing w:after="0"/>
        <w:ind w:left="120"/>
      </w:pPr>
    </w:p>
    <w:p w:rsidR="00B40B93" w:rsidRDefault="00B40B93">
      <w:pPr>
        <w:spacing w:after="0"/>
        <w:ind w:left="120"/>
      </w:pPr>
    </w:p>
    <w:p w:rsidR="00B40B93" w:rsidRDefault="00B40B93">
      <w:pPr>
        <w:spacing w:after="0"/>
        <w:ind w:left="120"/>
      </w:pPr>
    </w:p>
    <w:p w:rsidR="00B40B93" w:rsidRDefault="00B40B93">
      <w:pPr>
        <w:spacing w:after="0"/>
        <w:ind w:left="120"/>
      </w:pPr>
    </w:p>
    <w:tbl>
      <w:tblPr>
        <w:tblW w:w="0" w:type="auto"/>
        <w:tblLook w:val="04A0"/>
      </w:tblPr>
      <w:tblGrid>
        <w:gridCol w:w="3114"/>
        <w:gridCol w:w="3115"/>
        <w:gridCol w:w="3115"/>
      </w:tblGrid>
      <w:tr w:rsidR="0040470E" w:rsidRPr="007E46A8" w:rsidTr="0040470E">
        <w:tc>
          <w:tcPr>
            <w:tcW w:w="3114" w:type="dxa"/>
          </w:tcPr>
          <w:p w:rsidR="0040470E" w:rsidRPr="008944ED" w:rsidRDefault="0093785F" w:rsidP="007E46A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r w:rsidR="007E46A8">
              <w:rPr>
                <w:rFonts w:ascii="Times New Roman" w:eastAsia="Times New Roman" w:hAnsi="Times New Roman"/>
                <w:color w:val="000000"/>
                <w:sz w:val="28"/>
                <w:szCs w:val="28"/>
                <w:lang w:val="ru-RU"/>
              </w:rPr>
              <w:t xml:space="preserve"> Педагогический совет</w:t>
            </w:r>
          </w:p>
          <w:p w:rsidR="0040470E" w:rsidRDefault="007E46A8" w:rsidP="004047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93785F">
              <w:rPr>
                <w:rFonts w:ascii="Times New Roman" w:eastAsia="Times New Roman" w:hAnsi="Times New Roman"/>
                <w:color w:val="000000"/>
                <w:sz w:val="24"/>
                <w:szCs w:val="24"/>
                <w:lang w:val="ru-RU"/>
              </w:rPr>
              <w:t xml:space="preserve"> от «</w:t>
            </w:r>
            <w:r w:rsidR="0093785F" w:rsidRPr="00344265">
              <w:rPr>
                <w:rFonts w:ascii="Times New Roman" w:eastAsia="Times New Roman" w:hAnsi="Times New Roman"/>
                <w:color w:val="000000"/>
                <w:sz w:val="24"/>
                <w:szCs w:val="24"/>
                <w:lang w:val="ru-RU"/>
              </w:rPr>
              <w:t>29</w:t>
            </w:r>
            <w:r w:rsidR="0093785F">
              <w:rPr>
                <w:rFonts w:ascii="Times New Roman" w:eastAsia="Times New Roman" w:hAnsi="Times New Roman"/>
                <w:color w:val="000000"/>
                <w:sz w:val="24"/>
                <w:szCs w:val="24"/>
                <w:lang w:val="ru-RU"/>
              </w:rPr>
              <w:t xml:space="preserve">» </w:t>
            </w:r>
            <w:r w:rsidR="0093785F"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0093785F" w:rsidRPr="004E6975">
              <w:rPr>
                <w:rFonts w:ascii="Times New Roman" w:eastAsia="Times New Roman" w:hAnsi="Times New Roman"/>
                <w:color w:val="000000"/>
                <w:sz w:val="24"/>
                <w:szCs w:val="24"/>
                <w:lang w:val="ru-RU"/>
              </w:rPr>
              <w:t>2025</w:t>
            </w:r>
            <w:r w:rsidR="0093785F">
              <w:rPr>
                <w:rFonts w:ascii="Times New Roman" w:eastAsia="Times New Roman" w:hAnsi="Times New Roman"/>
                <w:color w:val="000000"/>
                <w:sz w:val="24"/>
                <w:szCs w:val="24"/>
                <w:lang w:val="ru-RU"/>
              </w:rPr>
              <w:t xml:space="preserve"> г.</w:t>
            </w:r>
          </w:p>
          <w:p w:rsidR="0040470E" w:rsidRPr="0040209D" w:rsidRDefault="0040470E" w:rsidP="0040470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470E" w:rsidRPr="0040209D" w:rsidRDefault="0093785F" w:rsidP="0040470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0470E" w:rsidRDefault="0093785F" w:rsidP="0040470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естествознания</w:t>
            </w:r>
          </w:p>
          <w:p w:rsidR="0040470E" w:rsidRPr="008944ED" w:rsidRDefault="007E46A8" w:rsidP="007E46A8">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Комарова О.В.</w:t>
            </w:r>
            <w:r w:rsidR="0093785F" w:rsidRPr="008944ED">
              <w:rPr>
                <w:rFonts w:ascii="Times New Roman" w:eastAsia="Times New Roman" w:hAnsi="Times New Roman"/>
                <w:color w:val="000000"/>
                <w:sz w:val="24"/>
                <w:szCs w:val="24"/>
                <w:lang w:val="ru-RU"/>
              </w:rPr>
              <w:t>]</w:t>
            </w:r>
          </w:p>
          <w:p w:rsidR="0040470E" w:rsidRDefault="007E46A8" w:rsidP="004047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93785F">
              <w:rPr>
                <w:rFonts w:ascii="Times New Roman" w:eastAsia="Times New Roman" w:hAnsi="Times New Roman"/>
                <w:color w:val="000000"/>
                <w:sz w:val="24"/>
                <w:szCs w:val="24"/>
                <w:lang w:val="ru-RU"/>
              </w:rPr>
              <w:t>от «</w:t>
            </w:r>
            <w:r w:rsidR="0093785F" w:rsidRPr="00344265">
              <w:rPr>
                <w:rFonts w:ascii="Times New Roman" w:eastAsia="Times New Roman" w:hAnsi="Times New Roman"/>
                <w:color w:val="000000"/>
                <w:sz w:val="24"/>
                <w:szCs w:val="24"/>
                <w:lang w:val="ru-RU"/>
              </w:rPr>
              <w:t>28</w:t>
            </w:r>
            <w:r w:rsidR="0093785F">
              <w:rPr>
                <w:rFonts w:ascii="Times New Roman" w:eastAsia="Times New Roman" w:hAnsi="Times New Roman"/>
                <w:color w:val="000000"/>
                <w:sz w:val="24"/>
                <w:szCs w:val="24"/>
                <w:lang w:val="ru-RU"/>
              </w:rPr>
              <w:t xml:space="preserve">» </w:t>
            </w:r>
            <w:r w:rsidR="0093785F"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0093785F" w:rsidRPr="004E6975">
              <w:rPr>
                <w:rFonts w:ascii="Times New Roman" w:eastAsia="Times New Roman" w:hAnsi="Times New Roman"/>
                <w:color w:val="000000"/>
                <w:sz w:val="24"/>
                <w:szCs w:val="24"/>
                <w:lang w:val="ru-RU"/>
              </w:rPr>
              <w:t>2025</w:t>
            </w:r>
            <w:r w:rsidR="0093785F">
              <w:rPr>
                <w:rFonts w:ascii="Times New Roman" w:eastAsia="Times New Roman" w:hAnsi="Times New Roman"/>
                <w:color w:val="000000"/>
                <w:sz w:val="24"/>
                <w:szCs w:val="24"/>
                <w:lang w:val="ru-RU"/>
              </w:rPr>
              <w:t xml:space="preserve"> г.</w:t>
            </w:r>
          </w:p>
          <w:p w:rsidR="0040470E" w:rsidRPr="0040209D" w:rsidRDefault="0040470E" w:rsidP="0040470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470E" w:rsidRDefault="0093785F" w:rsidP="0040470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0470E" w:rsidRPr="008944ED" w:rsidRDefault="0093785F" w:rsidP="0040470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«Школа №79»</w:t>
            </w:r>
          </w:p>
          <w:p w:rsidR="0040470E" w:rsidRPr="00EF643E" w:rsidRDefault="0093785F" w:rsidP="00EF643E">
            <w:pPr>
              <w:autoSpaceDE w:val="0"/>
              <w:autoSpaceDN w:val="0"/>
              <w:spacing w:after="0" w:line="240" w:lineRule="auto"/>
              <w:rPr>
                <w:rFonts w:ascii="Times New Roman" w:eastAsia="Times New Roman" w:hAnsi="Times New Roman"/>
                <w:color w:val="000000"/>
                <w:sz w:val="28"/>
                <w:szCs w:val="28"/>
                <w:lang w:val="ru-RU"/>
              </w:rPr>
            </w:pPr>
            <w:r w:rsidRPr="00EF643E">
              <w:rPr>
                <w:rFonts w:ascii="Times New Roman" w:eastAsia="Times New Roman" w:hAnsi="Times New Roman"/>
                <w:color w:val="000000"/>
                <w:sz w:val="28"/>
                <w:szCs w:val="28"/>
                <w:lang w:val="ru-RU"/>
              </w:rPr>
              <w:t>И.А.Игнатьев</w:t>
            </w:r>
          </w:p>
          <w:p w:rsidR="0040470E" w:rsidRDefault="007E46A8" w:rsidP="004047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341                       </w:t>
            </w:r>
            <w:r w:rsidR="0093785F">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29</w:t>
            </w:r>
            <w:r w:rsidR="0093785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 2025</w:t>
            </w:r>
            <w:r w:rsidR="0093785F">
              <w:rPr>
                <w:rFonts w:ascii="Times New Roman" w:eastAsia="Times New Roman" w:hAnsi="Times New Roman"/>
                <w:color w:val="000000"/>
                <w:sz w:val="24"/>
                <w:szCs w:val="24"/>
                <w:lang w:val="ru-RU"/>
              </w:rPr>
              <w:t xml:space="preserve"> г.</w:t>
            </w:r>
          </w:p>
          <w:p w:rsidR="0040470E" w:rsidRPr="0040209D" w:rsidRDefault="0040470E" w:rsidP="0040470E">
            <w:pPr>
              <w:autoSpaceDE w:val="0"/>
              <w:autoSpaceDN w:val="0"/>
              <w:spacing w:after="120" w:line="240" w:lineRule="auto"/>
              <w:jc w:val="both"/>
              <w:rPr>
                <w:rFonts w:ascii="Times New Roman" w:eastAsia="Times New Roman" w:hAnsi="Times New Roman"/>
                <w:color w:val="000000"/>
                <w:sz w:val="24"/>
                <w:szCs w:val="24"/>
                <w:lang w:val="ru-RU"/>
              </w:rPr>
            </w:pPr>
          </w:p>
        </w:tc>
      </w:tr>
    </w:tbl>
    <w:p w:rsidR="00B40B93" w:rsidRPr="00EF643E" w:rsidRDefault="00B40B93">
      <w:pPr>
        <w:spacing w:after="0"/>
        <w:ind w:left="120"/>
        <w:rPr>
          <w:lang w:val="ru-RU"/>
        </w:rPr>
      </w:pPr>
    </w:p>
    <w:p w:rsidR="00B40B93" w:rsidRPr="00EF643E" w:rsidRDefault="00B40B93">
      <w:pPr>
        <w:spacing w:after="0"/>
        <w:ind w:left="120"/>
        <w:rPr>
          <w:lang w:val="ru-RU"/>
        </w:rPr>
      </w:pPr>
    </w:p>
    <w:p w:rsidR="00B40B93" w:rsidRPr="00EF643E" w:rsidRDefault="00B40B93">
      <w:pPr>
        <w:spacing w:after="0"/>
        <w:ind w:left="120"/>
        <w:rPr>
          <w:lang w:val="ru-RU"/>
        </w:rPr>
      </w:pPr>
    </w:p>
    <w:p w:rsidR="00B40B93" w:rsidRPr="00EF643E" w:rsidRDefault="00B40B93">
      <w:pPr>
        <w:spacing w:after="0"/>
        <w:ind w:left="120"/>
        <w:rPr>
          <w:lang w:val="ru-RU"/>
        </w:rPr>
      </w:pPr>
    </w:p>
    <w:p w:rsidR="00B40B93" w:rsidRPr="00EF643E" w:rsidRDefault="00B40B93">
      <w:pPr>
        <w:spacing w:after="0"/>
        <w:ind w:left="120"/>
        <w:rPr>
          <w:lang w:val="ru-RU"/>
        </w:rPr>
      </w:pPr>
    </w:p>
    <w:p w:rsidR="00B40B93" w:rsidRPr="00EF643E" w:rsidRDefault="0093785F">
      <w:pPr>
        <w:spacing w:after="0" w:line="408" w:lineRule="auto"/>
        <w:ind w:left="120"/>
        <w:jc w:val="center"/>
        <w:rPr>
          <w:lang w:val="ru-RU"/>
        </w:rPr>
      </w:pPr>
      <w:r w:rsidRPr="00EF643E">
        <w:rPr>
          <w:rFonts w:ascii="Times New Roman" w:hAnsi="Times New Roman"/>
          <w:b/>
          <w:color w:val="000000"/>
          <w:sz w:val="28"/>
          <w:lang w:val="ru-RU"/>
        </w:rPr>
        <w:t>РАБОЧАЯ ПРОГРАММА</w:t>
      </w:r>
    </w:p>
    <w:p w:rsidR="00B40B93" w:rsidRPr="00EF643E" w:rsidRDefault="0093785F">
      <w:pPr>
        <w:spacing w:after="0" w:line="408" w:lineRule="auto"/>
        <w:ind w:left="120"/>
        <w:jc w:val="center"/>
        <w:rPr>
          <w:lang w:val="ru-RU"/>
        </w:rPr>
      </w:pPr>
      <w:r w:rsidRPr="00EF643E">
        <w:rPr>
          <w:rFonts w:ascii="Times New Roman" w:hAnsi="Times New Roman"/>
          <w:color w:val="000000"/>
          <w:sz w:val="28"/>
          <w:lang w:val="ru-RU"/>
        </w:rPr>
        <w:t>(</w:t>
      </w:r>
      <w:r>
        <w:rPr>
          <w:rFonts w:ascii="Times New Roman" w:hAnsi="Times New Roman"/>
          <w:color w:val="000000"/>
          <w:sz w:val="28"/>
        </w:rPr>
        <w:t>ID</w:t>
      </w:r>
      <w:r w:rsidRPr="00EF643E">
        <w:rPr>
          <w:rFonts w:ascii="Times New Roman" w:hAnsi="Times New Roman"/>
          <w:color w:val="000000"/>
          <w:sz w:val="28"/>
          <w:lang w:val="ru-RU"/>
        </w:rPr>
        <w:t xml:space="preserve"> 7861731)</w:t>
      </w:r>
    </w:p>
    <w:p w:rsidR="00B40B93" w:rsidRPr="00EF643E" w:rsidRDefault="00B40B93">
      <w:pPr>
        <w:spacing w:after="0"/>
        <w:ind w:left="120"/>
        <w:jc w:val="center"/>
        <w:rPr>
          <w:lang w:val="ru-RU"/>
        </w:rPr>
      </w:pPr>
    </w:p>
    <w:p w:rsidR="00B40B93" w:rsidRPr="00EF643E" w:rsidRDefault="0093785F">
      <w:pPr>
        <w:spacing w:after="0" w:line="408" w:lineRule="auto"/>
        <w:ind w:left="120"/>
        <w:jc w:val="center"/>
        <w:rPr>
          <w:lang w:val="ru-RU"/>
        </w:rPr>
      </w:pPr>
      <w:r w:rsidRPr="00EF643E">
        <w:rPr>
          <w:rFonts w:ascii="Times New Roman" w:hAnsi="Times New Roman"/>
          <w:b/>
          <w:color w:val="000000"/>
          <w:sz w:val="28"/>
          <w:lang w:val="ru-RU"/>
        </w:rPr>
        <w:t>учебного предмета «Химия. Базовый уровень»</w:t>
      </w:r>
    </w:p>
    <w:p w:rsidR="00B40B93" w:rsidRPr="00EF643E" w:rsidRDefault="0093785F">
      <w:pPr>
        <w:spacing w:after="0" w:line="408" w:lineRule="auto"/>
        <w:ind w:left="120"/>
        <w:jc w:val="center"/>
        <w:rPr>
          <w:lang w:val="ru-RU"/>
        </w:rPr>
      </w:pPr>
      <w:r w:rsidRPr="00EF643E">
        <w:rPr>
          <w:rFonts w:ascii="Times New Roman" w:hAnsi="Times New Roman"/>
          <w:color w:val="000000"/>
          <w:sz w:val="28"/>
          <w:lang w:val="ru-RU"/>
        </w:rPr>
        <w:t xml:space="preserve">для обучающихся 10 – 11 классов </w:t>
      </w: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B40B93" w:rsidRPr="00EF643E" w:rsidRDefault="00B40B93">
      <w:pPr>
        <w:spacing w:after="0"/>
        <w:ind w:left="120"/>
        <w:jc w:val="center"/>
        <w:rPr>
          <w:lang w:val="ru-RU"/>
        </w:rPr>
      </w:pPr>
    </w:p>
    <w:p w:rsidR="007E46A8" w:rsidRDefault="007E46A8" w:rsidP="00EF643E">
      <w:pPr>
        <w:spacing w:after="0"/>
        <w:rPr>
          <w:rFonts w:ascii="Times New Roman" w:hAnsi="Times New Roman"/>
          <w:b/>
          <w:color w:val="000000"/>
          <w:sz w:val="28"/>
          <w:lang w:val="ru-RU"/>
        </w:rPr>
      </w:pPr>
      <w:bookmarkStart w:id="3" w:name="58df893d-8e48-4a6c-b707-e30db5572816"/>
      <w:r>
        <w:rPr>
          <w:rFonts w:ascii="Times New Roman" w:hAnsi="Times New Roman"/>
          <w:b/>
          <w:color w:val="000000"/>
          <w:sz w:val="28"/>
          <w:lang w:val="ru-RU"/>
        </w:rPr>
        <w:t xml:space="preserve">                                                </w:t>
      </w:r>
      <w:r w:rsidR="0093785F" w:rsidRPr="00EF643E">
        <w:rPr>
          <w:rFonts w:ascii="Times New Roman" w:hAnsi="Times New Roman"/>
          <w:b/>
          <w:color w:val="000000"/>
          <w:sz w:val="28"/>
          <w:lang w:val="ru-RU"/>
        </w:rPr>
        <w:t>Ростов-на-Дону</w:t>
      </w:r>
      <w:bookmarkStart w:id="4" w:name="d0353ffa-3b9d-4f1b-95cd-292ab35e49b4"/>
      <w:bookmarkEnd w:id="3"/>
    </w:p>
    <w:p w:rsidR="00B40B93" w:rsidRPr="00EF643E" w:rsidRDefault="007E46A8" w:rsidP="00EF643E">
      <w:pPr>
        <w:spacing w:after="0"/>
        <w:rPr>
          <w:lang w:val="ru-RU"/>
        </w:rPr>
      </w:pPr>
      <w:r>
        <w:rPr>
          <w:rFonts w:ascii="Times New Roman" w:hAnsi="Times New Roman"/>
          <w:b/>
          <w:color w:val="000000"/>
          <w:sz w:val="28"/>
          <w:lang w:val="ru-RU"/>
        </w:rPr>
        <w:t xml:space="preserve">                                                        </w:t>
      </w:r>
      <w:r w:rsidR="0093785F" w:rsidRPr="00EF643E">
        <w:rPr>
          <w:rFonts w:ascii="Times New Roman" w:hAnsi="Times New Roman"/>
          <w:b/>
          <w:color w:val="000000"/>
          <w:sz w:val="28"/>
          <w:lang w:val="ru-RU"/>
        </w:rPr>
        <w:t>2025г.</w:t>
      </w:r>
      <w:bookmarkEnd w:id="4"/>
    </w:p>
    <w:p w:rsidR="00B40B93" w:rsidRPr="00EF643E" w:rsidRDefault="00B40B93">
      <w:pPr>
        <w:rPr>
          <w:lang w:val="ru-RU"/>
        </w:rPr>
        <w:sectPr w:rsidR="00B40B93" w:rsidRPr="00EF643E">
          <w:pgSz w:w="11906" w:h="16383"/>
          <w:pgMar w:top="1134" w:right="850" w:bottom="1134" w:left="1701" w:header="720" w:footer="720" w:gutter="0"/>
          <w:cols w:space="720"/>
        </w:sectPr>
      </w:pPr>
    </w:p>
    <w:p w:rsidR="00B40B93" w:rsidRPr="00EF643E" w:rsidRDefault="0093785F" w:rsidP="00EF643E">
      <w:pPr>
        <w:spacing w:after="0"/>
        <w:rPr>
          <w:lang w:val="ru-RU"/>
        </w:rPr>
      </w:pPr>
      <w:bookmarkStart w:id="5" w:name="_Toc118729915"/>
      <w:bookmarkStart w:id="6" w:name="block-62102168"/>
      <w:bookmarkEnd w:id="0"/>
      <w:bookmarkEnd w:id="5"/>
      <w:r w:rsidRPr="00EF643E">
        <w:rPr>
          <w:rFonts w:ascii="Times New Roman" w:hAnsi="Times New Roman"/>
          <w:b/>
          <w:color w:val="000000"/>
          <w:sz w:val="28"/>
          <w:lang w:val="ru-RU"/>
        </w:rPr>
        <w:lastRenderedPageBreak/>
        <w:t>ПОЯСНИТЕЛЬНАЯ ЗАПИСКА</w:t>
      </w:r>
    </w:p>
    <w:p w:rsidR="00B40B93" w:rsidRPr="007E46A8" w:rsidRDefault="0093785F">
      <w:pPr>
        <w:spacing w:after="0"/>
        <w:ind w:firstLine="600"/>
        <w:jc w:val="both"/>
        <w:rPr>
          <w:lang w:val="ru-RU"/>
        </w:rPr>
      </w:pPr>
      <w:r w:rsidRPr="00EF643E">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7E46A8">
        <w:rPr>
          <w:rFonts w:ascii="Times New Roman" w:hAnsi="Times New Roman"/>
          <w:color w:val="000000"/>
          <w:sz w:val="28"/>
          <w:lang w:val="ru-RU"/>
        </w:rPr>
        <w:t>2015 № 996 - р.).</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EF643E">
        <w:rPr>
          <w:rFonts w:ascii="Times New Roman" w:hAnsi="Times New Roman"/>
          <w:color w:val="000000"/>
          <w:sz w:val="28"/>
          <w:lang w:val="ru-RU"/>
        </w:rPr>
        <w:t>фактологические</w:t>
      </w:r>
      <w:proofErr w:type="spellEnd"/>
      <w:r w:rsidRPr="00EF643E">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EF643E">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EF643E">
        <w:rPr>
          <w:rFonts w:ascii="Times New Roman" w:hAnsi="Times New Roman"/>
          <w:color w:val="000000"/>
          <w:sz w:val="28"/>
          <w:lang w:val="ru-RU"/>
        </w:rPr>
        <w:t>кл</w:t>
      </w:r>
      <w:proofErr w:type="spellEnd"/>
      <w:r w:rsidRPr="00EF643E">
        <w:rPr>
          <w:rFonts w:ascii="Times New Roman" w:hAnsi="Times New Roman"/>
          <w:color w:val="000000"/>
          <w:sz w:val="28"/>
          <w:lang w:val="ru-RU"/>
        </w:rPr>
        <w:t>.) являются:</w:t>
      </w:r>
    </w:p>
    <w:p w:rsidR="00B40B93" w:rsidRPr="00EF643E" w:rsidRDefault="0093785F">
      <w:pPr>
        <w:numPr>
          <w:ilvl w:val="0"/>
          <w:numId w:val="1"/>
        </w:numPr>
        <w:spacing w:after="0" w:line="264" w:lineRule="auto"/>
        <w:jc w:val="both"/>
        <w:rPr>
          <w:lang w:val="ru-RU"/>
        </w:rPr>
      </w:pPr>
      <w:r w:rsidRPr="00EF643E">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40B93" w:rsidRPr="00EF643E" w:rsidRDefault="0093785F">
      <w:pPr>
        <w:numPr>
          <w:ilvl w:val="0"/>
          <w:numId w:val="1"/>
        </w:numPr>
        <w:spacing w:after="0" w:line="264" w:lineRule="auto"/>
        <w:jc w:val="both"/>
        <w:rPr>
          <w:lang w:val="ru-RU"/>
        </w:rPr>
      </w:pPr>
      <w:r w:rsidRPr="00EF643E">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40B93" w:rsidRPr="00EF643E" w:rsidRDefault="0093785F">
      <w:pPr>
        <w:numPr>
          <w:ilvl w:val="0"/>
          <w:numId w:val="1"/>
        </w:numPr>
        <w:spacing w:after="0" w:line="264" w:lineRule="auto"/>
        <w:jc w:val="both"/>
        <w:rPr>
          <w:lang w:val="ru-RU"/>
        </w:rPr>
      </w:pPr>
      <w:r w:rsidRPr="00EF643E">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40B93" w:rsidRPr="00EF643E" w:rsidRDefault="00B40B93">
      <w:pPr>
        <w:rPr>
          <w:lang w:val="ru-RU"/>
        </w:rPr>
        <w:sectPr w:rsidR="00B40B93" w:rsidRPr="00EF643E">
          <w:pgSz w:w="11906" w:h="16383"/>
          <w:pgMar w:top="1134" w:right="850" w:bottom="1134" w:left="1701" w:header="720" w:footer="720" w:gutter="0"/>
          <w:cols w:space="720"/>
        </w:sectPr>
      </w:pPr>
    </w:p>
    <w:p w:rsidR="00B40B93" w:rsidRPr="00EF643E" w:rsidRDefault="0093785F">
      <w:pPr>
        <w:spacing w:after="0" w:line="264" w:lineRule="auto"/>
        <w:ind w:left="120"/>
        <w:jc w:val="both"/>
        <w:rPr>
          <w:lang w:val="ru-RU"/>
        </w:rPr>
      </w:pPr>
      <w:bookmarkStart w:id="7" w:name="block-62102169"/>
      <w:bookmarkEnd w:id="6"/>
      <w:r w:rsidRPr="00EF643E">
        <w:rPr>
          <w:rFonts w:ascii="Times New Roman" w:hAnsi="Times New Roman"/>
          <w:b/>
          <w:color w:val="000000"/>
          <w:sz w:val="28"/>
          <w:lang w:val="ru-RU"/>
        </w:rPr>
        <w:lastRenderedPageBreak/>
        <w:t>СОДЕРЖАНИЕ ОБУЧЕНИЯ</w:t>
      </w:r>
    </w:p>
    <w:p w:rsidR="00B40B93" w:rsidRPr="00EF643E" w:rsidRDefault="00B40B93">
      <w:pPr>
        <w:spacing w:after="0" w:line="264" w:lineRule="auto"/>
        <w:ind w:left="120"/>
        <w:jc w:val="both"/>
        <w:rPr>
          <w:lang w:val="ru-RU"/>
        </w:rPr>
      </w:pPr>
    </w:p>
    <w:p w:rsidR="00B40B93" w:rsidRPr="00EF643E" w:rsidRDefault="0093785F">
      <w:pPr>
        <w:spacing w:after="0" w:line="264" w:lineRule="auto"/>
        <w:ind w:left="120"/>
        <w:jc w:val="both"/>
        <w:rPr>
          <w:lang w:val="ru-RU"/>
        </w:rPr>
      </w:pPr>
      <w:r w:rsidRPr="00EF643E">
        <w:rPr>
          <w:rFonts w:ascii="Times New Roman" w:hAnsi="Times New Roman"/>
          <w:b/>
          <w:color w:val="000000"/>
          <w:sz w:val="28"/>
          <w:lang w:val="ru-RU"/>
        </w:rPr>
        <w:t>10 КЛАСС</w:t>
      </w:r>
    </w:p>
    <w:p w:rsidR="00B40B93" w:rsidRPr="00EF643E" w:rsidRDefault="00B40B93">
      <w:pPr>
        <w:spacing w:after="0" w:line="264" w:lineRule="auto"/>
        <w:ind w:left="120"/>
        <w:jc w:val="both"/>
        <w:rPr>
          <w:lang w:val="ru-RU"/>
        </w:rPr>
      </w:pPr>
    </w:p>
    <w:p w:rsidR="00B40B93" w:rsidRPr="00EF643E" w:rsidRDefault="0093785F">
      <w:pPr>
        <w:spacing w:after="0" w:line="264" w:lineRule="auto"/>
        <w:ind w:left="120"/>
        <w:jc w:val="both"/>
        <w:rPr>
          <w:lang w:val="ru-RU"/>
        </w:rPr>
      </w:pPr>
      <w:r w:rsidRPr="00EF643E">
        <w:rPr>
          <w:rFonts w:ascii="Times New Roman" w:hAnsi="Times New Roman"/>
          <w:b/>
          <w:color w:val="000000"/>
          <w:sz w:val="28"/>
          <w:lang w:val="ru-RU"/>
        </w:rPr>
        <w:t>ОРГАНИЧЕСКАЯ ХИМИЯ</w:t>
      </w:r>
    </w:p>
    <w:p w:rsidR="00B40B93" w:rsidRPr="00EF643E" w:rsidRDefault="00B40B93">
      <w:pPr>
        <w:spacing w:after="0" w:line="264" w:lineRule="auto"/>
        <w:ind w:left="120"/>
        <w:jc w:val="both"/>
        <w:rPr>
          <w:lang w:val="ru-RU"/>
        </w:rPr>
      </w:pP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Теоретические основы органической химии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Углеводороды</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Алканы</w:t>
      </w:r>
      <w:proofErr w:type="spellEnd"/>
      <w:r w:rsidRPr="00EF643E">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EF643E">
        <w:rPr>
          <w:rFonts w:ascii="Times New Roman" w:hAnsi="Times New Roman"/>
          <w:color w:val="000000"/>
          <w:sz w:val="28"/>
          <w:lang w:val="ru-RU"/>
        </w:rPr>
        <w:t>алканов</w:t>
      </w:r>
      <w:proofErr w:type="spellEnd"/>
      <w:r w:rsidRPr="00EF643E">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Алкены</w:t>
      </w:r>
      <w:proofErr w:type="spellEnd"/>
      <w:r w:rsidRPr="00EF643E">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EF643E">
        <w:rPr>
          <w:rFonts w:ascii="Times New Roman" w:hAnsi="Times New Roman"/>
          <w:color w:val="000000"/>
          <w:sz w:val="28"/>
          <w:lang w:val="ru-RU"/>
        </w:rPr>
        <w:t>алкенов</w:t>
      </w:r>
      <w:proofErr w:type="spellEnd"/>
      <w:r w:rsidRPr="00EF643E">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Алкадиены</w:t>
      </w:r>
      <w:proofErr w:type="spellEnd"/>
      <w:r w:rsidRPr="00EF643E">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Алкины</w:t>
      </w:r>
      <w:proofErr w:type="spellEnd"/>
      <w:r w:rsidRPr="00EF643E">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EF643E">
        <w:rPr>
          <w:rFonts w:ascii="Times New Roman" w:hAnsi="Times New Roman"/>
          <w:color w:val="000000"/>
          <w:sz w:val="28"/>
          <w:lang w:val="ru-RU"/>
        </w:rPr>
        <w:t>алкинов</w:t>
      </w:r>
      <w:proofErr w:type="spellEnd"/>
      <w:r w:rsidRPr="00EF643E">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EF643E">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EF643E">
        <w:rPr>
          <w:rFonts w:ascii="Times New Roman" w:hAnsi="Times New Roman"/>
          <w:color w:val="000000"/>
          <w:sz w:val="28"/>
          <w:lang w:val="ru-RU"/>
        </w:rPr>
        <w:t xml:space="preserve"> Токсичность </w:t>
      </w:r>
      <w:proofErr w:type="spellStart"/>
      <w:r w:rsidRPr="00EF643E">
        <w:rPr>
          <w:rFonts w:ascii="Times New Roman" w:hAnsi="Times New Roman"/>
          <w:color w:val="000000"/>
          <w:sz w:val="28"/>
          <w:lang w:val="ru-RU"/>
        </w:rPr>
        <w:lastRenderedPageBreak/>
        <w:t>аренов</w:t>
      </w:r>
      <w:proofErr w:type="spellEnd"/>
      <w:r w:rsidRPr="00EF643E">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EF643E">
        <w:rPr>
          <w:rFonts w:ascii="Times New Roman" w:hAnsi="Times New Roman"/>
          <w:color w:val="000000"/>
          <w:sz w:val="28"/>
          <w:u w:val="single"/>
          <w:lang w:val="ru-RU"/>
        </w:rPr>
        <w:t>практической работы</w:t>
      </w:r>
      <w:r w:rsidRPr="00EF643E">
        <w:rPr>
          <w:rFonts w:ascii="Times New Roman" w:hAnsi="Times New Roman"/>
          <w:color w:val="000000"/>
          <w:sz w:val="28"/>
          <w:lang w:val="ru-RU"/>
        </w:rPr>
        <w:t xml:space="preserve">: получение этилена и изучение его свойств.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Расчётные задачи.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Кислородсодержащие органические соединения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EF643E">
        <w:rPr>
          <w:rFonts w:ascii="Times New Roman" w:hAnsi="Times New Roman"/>
          <w:color w:val="000000"/>
          <w:sz w:val="28"/>
          <w:lang w:val="ru-RU"/>
        </w:rPr>
        <w:t>галогеноводородами</w:t>
      </w:r>
      <w:proofErr w:type="spellEnd"/>
      <w:r w:rsidRPr="00EF643E">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Альдегиды и </w:t>
      </w:r>
      <w:r w:rsidRPr="00EF643E">
        <w:rPr>
          <w:rFonts w:ascii="Times New Roman" w:hAnsi="Times New Roman"/>
          <w:i/>
          <w:color w:val="000000"/>
          <w:sz w:val="28"/>
          <w:lang w:val="ru-RU"/>
        </w:rPr>
        <w:t>кетоны</w:t>
      </w:r>
      <w:r w:rsidRPr="00EF643E">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 xml:space="preserve">Углеводы: состав, классификация углеводов (моно-, </w:t>
      </w:r>
      <w:proofErr w:type="spellStart"/>
      <w:r w:rsidRPr="00EF643E">
        <w:rPr>
          <w:rFonts w:ascii="Times New Roman" w:hAnsi="Times New Roman"/>
          <w:color w:val="000000"/>
          <w:sz w:val="28"/>
          <w:lang w:val="ru-RU"/>
        </w:rPr>
        <w:t>ди</w:t>
      </w:r>
      <w:proofErr w:type="spellEnd"/>
      <w:r w:rsidRPr="00EF643E">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EF643E">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EF643E">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EF643E">
        <w:rPr>
          <w:rFonts w:ascii="Times New Roman" w:hAnsi="Times New Roman"/>
          <w:color w:val="000000"/>
          <w:sz w:val="28"/>
          <w:lang w:val="ru-RU"/>
        </w:rPr>
        <w:t>иодом</w:t>
      </w:r>
      <w:proofErr w:type="spellEnd"/>
      <w:r w:rsidRPr="00EF643E">
        <w:rPr>
          <w:rFonts w:ascii="Times New Roman" w:hAnsi="Times New Roman"/>
          <w:color w:val="000000"/>
          <w:sz w:val="28"/>
          <w:lang w:val="ru-RU"/>
        </w:rPr>
        <w:t>).</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EF643E">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EF643E">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EF643E">
        <w:rPr>
          <w:rFonts w:ascii="Times New Roman" w:hAnsi="Times New Roman"/>
          <w:color w:val="000000"/>
          <w:sz w:val="28"/>
          <w:lang w:val="ru-RU"/>
        </w:rPr>
        <w:t>) и гидроксидом меди(</w:t>
      </w:r>
      <w:r>
        <w:rPr>
          <w:rFonts w:ascii="Times New Roman" w:hAnsi="Times New Roman"/>
          <w:color w:val="000000"/>
          <w:sz w:val="28"/>
        </w:rPr>
        <w:t>II</w:t>
      </w:r>
      <w:r w:rsidRPr="00EF643E">
        <w:rPr>
          <w:rFonts w:ascii="Times New Roman" w:hAnsi="Times New Roman"/>
          <w:color w:val="000000"/>
          <w:sz w:val="28"/>
          <w:lang w:val="ru-RU"/>
        </w:rPr>
        <w:t xml:space="preserve">), взаимодействие крахмала с </w:t>
      </w:r>
      <w:proofErr w:type="spellStart"/>
      <w:r w:rsidRPr="00EF643E">
        <w:rPr>
          <w:rFonts w:ascii="Times New Roman" w:hAnsi="Times New Roman"/>
          <w:color w:val="000000"/>
          <w:sz w:val="28"/>
          <w:lang w:val="ru-RU"/>
        </w:rPr>
        <w:t>иодом</w:t>
      </w:r>
      <w:proofErr w:type="spellEnd"/>
      <w:r w:rsidRPr="00EF643E">
        <w:rPr>
          <w:rFonts w:ascii="Times New Roman" w:hAnsi="Times New Roman"/>
          <w:color w:val="000000"/>
          <w:sz w:val="28"/>
          <w:lang w:val="ru-RU"/>
        </w:rPr>
        <w:t>), проведение практической работы: свойства раствора уксусной кислоты.</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Расчётные задачи.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Азотсодержащие органические соединения.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Высокомолекулярные соединения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Межпредметные связи.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География: минералы, горные породы, полезные ископаемые, топливо, ресурсы.</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40B93" w:rsidRPr="00EF643E" w:rsidRDefault="00B40B93">
      <w:pPr>
        <w:spacing w:after="0" w:line="264" w:lineRule="auto"/>
        <w:ind w:left="120"/>
        <w:jc w:val="both"/>
        <w:rPr>
          <w:lang w:val="ru-RU"/>
        </w:rPr>
      </w:pPr>
    </w:p>
    <w:p w:rsidR="00B40B93" w:rsidRPr="00EF643E" w:rsidRDefault="0093785F">
      <w:pPr>
        <w:spacing w:after="0" w:line="264" w:lineRule="auto"/>
        <w:ind w:left="120"/>
        <w:jc w:val="both"/>
        <w:rPr>
          <w:lang w:val="ru-RU"/>
        </w:rPr>
      </w:pPr>
      <w:r w:rsidRPr="00EF643E">
        <w:rPr>
          <w:rFonts w:ascii="Times New Roman" w:hAnsi="Times New Roman"/>
          <w:b/>
          <w:color w:val="000000"/>
          <w:sz w:val="28"/>
          <w:lang w:val="ru-RU"/>
        </w:rPr>
        <w:t xml:space="preserve">11 КЛАСС </w:t>
      </w:r>
    </w:p>
    <w:p w:rsidR="00B40B93" w:rsidRPr="00EF643E" w:rsidRDefault="00B40B93">
      <w:pPr>
        <w:spacing w:after="0" w:line="264" w:lineRule="auto"/>
        <w:ind w:left="120"/>
        <w:jc w:val="both"/>
        <w:rPr>
          <w:lang w:val="ru-RU"/>
        </w:rPr>
      </w:pPr>
    </w:p>
    <w:p w:rsidR="00B40B93" w:rsidRPr="00EF643E" w:rsidRDefault="0093785F">
      <w:pPr>
        <w:spacing w:after="0" w:line="264" w:lineRule="auto"/>
        <w:ind w:left="120"/>
        <w:jc w:val="both"/>
        <w:rPr>
          <w:lang w:val="ru-RU"/>
        </w:rPr>
      </w:pPr>
      <w:r w:rsidRPr="00EF643E">
        <w:rPr>
          <w:rFonts w:ascii="Times New Roman" w:hAnsi="Times New Roman"/>
          <w:b/>
          <w:color w:val="000000"/>
          <w:sz w:val="28"/>
          <w:lang w:val="ru-RU"/>
        </w:rPr>
        <w:t>ОБЩАЯ И НЕОРГАНИЧЕСКАЯ ХИМИЯ</w:t>
      </w:r>
    </w:p>
    <w:p w:rsidR="00B40B93" w:rsidRPr="00EF643E" w:rsidRDefault="00B40B93">
      <w:pPr>
        <w:spacing w:after="0" w:line="264" w:lineRule="auto"/>
        <w:ind w:left="120"/>
        <w:jc w:val="both"/>
        <w:rPr>
          <w:lang w:val="ru-RU"/>
        </w:rPr>
      </w:pP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Теоретические основы химии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EF643E">
        <w:rPr>
          <w:rFonts w:ascii="Times New Roman" w:hAnsi="Times New Roman"/>
          <w:color w:val="000000"/>
          <w:sz w:val="28"/>
          <w:lang w:val="ru-RU"/>
        </w:rPr>
        <w:t>орбитали</w:t>
      </w:r>
      <w:proofErr w:type="spellEnd"/>
      <w:r w:rsidRPr="00EF643E">
        <w:rPr>
          <w:rFonts w:ascii="Times New Roman" w:hAnsi="Times New Roman"/>
          <w:color w:val="000000"/>
          <w:sz w:val="28"/>
          <w:lang w:val="ru-RU"/>
        </w:rPr>
        <w:t xml:space="preserve">, </w:t>
      </w:r>
      <w:r>
        <w:rPr>
          <w:rFonts w:ascii="Times New Roman" w:hAnsi="Times New Roman"/>
          <w:color w:val="000000"/>
          <w:sz w:val="28"/>
        </w:rPr>
        <w:t>s</w:t>
      </w:r>
      <w:r w:rsidRPr="00EF643E">
        <w:rPr>
          <w:rFonts w:ascii="Times New Roman" w:hAnsi="Times New Roman"/>
          <w:color w:val="000000"/>
          <w:sz w:val="28"/>
          <w:lang w:val="ru-RU"/>
        </w:rPr>
        <w:t xml:space="preserve">-, </w:t>
      </w:r>
      <w:r>
        <w:rPr>
          <w:rFonts w:ascii="Times New Roman" w:hAnsi="Times New Roman"/>
          <w:color w:val="000000"/>
          <w:sz w:val="28"/>
        </w:rPr>
        <w:t>p</w:t>
      </w:r>
      <w:r w:rsidRPr="00EF643E">
        <w:rPr>
          <w:rFonts w:ascii="Times New Roman" w:hAnsi="Times New Roman"/>
          <w:color w:val="000000"/>
          <w:sz w:val="28"/>
          <w:lang w:val="ru-RU"/>
        </w:rPr>
        <w:t xml:space="preserve">-, </w:t>
      </w:r>
      <w:r>
        <w:rPr>
          <w:rFonts w:ascii="Times New Roman" w:hAnsi="Times New Roman"/>
          <w:color w:val="000000"/>
          <w:sz w:val="28"/>
        </w:rPr>
        <w:t>d</w:t>
      </w:r>
      <w:r w:rsidRPr="00EF643E">
        <w:rPr>
          <w:rFonts w:ascii="Times New Roman" w:hAnsi="Times New Roman"/>
          <w:color w:val="000000"/>
          <w:sz w:val="28"/>
          <w:lang w:val="ru-RU"/>
        </w:rPr>
        <w:t xml:space="preserve">- элементы. Особенности распределения электронов по </w:t>
      </w:r>
      <w:proofErr w:type="spellStart"/>
      <w:r w:rsidRPr="00EF643E">
        <w:rPr>
          <w:rFonts w:ascii="Times New Roman" w:hAnsi="Times New Roman"/>
          <w:color w:val="000000"/>
          <w:sz w:val="28"/>
          <w:lang w:val="ru-RU"/>
        </w:rPr>
        <w:t>орбиталям</w:t>
      </w:r>
      <w:proofErr w:type="spellEnd"/>
      <w:r w:rsidRPr="00EF643E">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EF643E">
        <w:rPr>
          <w:rFonts w:ascii="Times New Roman" w:hAnsi="Times New Roman"/>
          <w:color w:val="000000"/>
          <w:sz w:val="28"/>
          <w:lang w:val="ru-RU"/>
        </w:rPr>
        <w:t>ЛеШателье</w:t>
      </w:r>
      <w:proofErr w:type="spellEnd"/>
      <w:r w:rsidRPr="00EF643E">
        <w:rPr>
          <w:rFonts w:ascii="Times New Roman" w:hAnsi="Times New Roman"/>
          <w:color w:val="000000"/>
          <w:sz w:val="28"/>
          <w:lang w:val="ru-RU"/>
        </w:rPr>
        <w:t xml:space="preserve">.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Окислительно-восстановительные реакции.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Расчётные задачи.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Неорганическая химия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Применение важнейших неметаллов и их соединений.</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Общие способы получения металлов. Применение металлов в быту и технике.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Расчётные задачи.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Химия и жизнь</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EF643E">
        <w:rPr>
          <w:rFonts w:ascii="Times New Roman" w:hAnsi="Times New Roman"/>
          <w:color w:val="000000"/>
          <w:sz w:val="28"/>
          <w:lang w:val="ru-RU"/>
        </w:rPr>
        <w:t>наноматериалы</w:t>
      </w:r>
      <w:proofErr w:type="spellEnd"/>
      <w:r w:rsidRPr="00EF643E">
        <w:rPr>
          <w:rFonts w:ascii="Times New Roman" w:hAnsi="Times New Roman"/>
          <w:color w:val="000000"/>
          <w:sz w:val="28"/>
          <w:lang w:val="ru-RU"/>
        </w:rPr>
        <w:t xml:space="preserve">, органические и минеральные удобрения.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Межпредметные связи.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География: минералы, горные породы, полезные ископаемые, топливо, ресурсы.</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EF643E">
        <w:rPr>
          <w:rFonts w:ascii="Times New Roman" w:hAnsi="Times New Roman"/>
          <w:color w:val="000000"/>
          <w:sz w:val="28"/>
          <w:lang w:val="ru-RU"/>
        </w:rPr>
        <w:t>нанотехнологии</w:t>
      </w:r>
      <w:proofErr w:type="spellEnd"/>
      <w:r w:rsidRPr="00EF643E">
        <w:rPr>
          <w:rFonts w:ascii="Times New Roman" w:hAnsi="Times New Roman"/>
          <w:color w:val="000000"/>
          <w:sz w:val="28"/>
          <w:lang w:val="ru-RU"/>
        </w:rPr>
        <w:t>.</w:t>
      </w:r>
    </w:p>
    <w:p w:rsidR="00B40B93" w:rsidRPr="00EF643E" w:rsidRDefault="00B40B93">
      <w:pPr>
        <w:spacing w:after="0" w:line="264" w:lineRule="auto"/>
        <w:ind w:left="120"/>
        <w:jc w:val="both"/>
        <w:rPr>
          <w:lang w:val="ru-RU"/>
        </w:rPr>
      </w:pPr>
    </w:p>
    <w:p w:rsidR="00B40B93" w:rsidRPr="00EF643E" w:rsidRDefault="00B40B93">
      <w:pPr>
        <w:rPr>
          <w:lang w:val="ru-RU"/>
        </w:rPr>
        <w:sectPr w:rsidR="00B40B93" w:rsidRPr="00EF643E">
          <w:pgSz w:w="11906" w:h="16383"/>
          <w:pgMar w:top="1134" w:right="850" w:bottom="1134" w:left="1701" w:header="720" w:footer="720" w:gutter="0"/>
          <w:cols w:space="720"/>
        </w:sectPr>
      </w:pPr>
    </w:p>
    <w:p w:rsidR="00B40B93" w:rsidRPr="00EF643E" w:rsidRDefault="0093785F">
      <w:pPr>
        <w:spacing w:after="0" w:line="264" w:lineRule="auto"/>
        <w:ind w:left="120"/>
        <w:jc w:val="both"/>
        <w:rPr>
          <w:lang w:val="ru-RU"/>
        </w:rPr>
      </w:pPr>
      <w:bookmarkStart w:id="8" w:name="block-62102170"/>
      <w:bookmarkEnd w:id="7"/>
      <w:r w:rsidRPr="00EF643E">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B40B93" w:rsidRPr="00EF643E" w:rsidRDefault="00B40B93">
      <w:pPr>
        <w:spacing w:after="0" w:line="264" w:lineRule="auto"/>
        <w:ind w:left="120"/>
        <w:jc w:val="both"/>
        <w:rPr>
          <w:lang w:val="ru-RU"/>
        </w:rPr>
      </w:pPr>
    </w:p>
    <w:p w:rsidR="00B40B93" w:rsidRPr="00EF643E" w:rsidRDefault="0093785F">
      <w:pPr>
        <w:spacing w:after="0" w:line="264" w:lineRule="auto"/>
        <w:ind w:left="120"/>
        <w:jc w:val="both"/>
        <w:rPr>
          <w:lang w:val="ru-RU"/>
        </w:rPr>
      </w:pPr>
      <w:r w:rsidRPr="00EF643E">
        <w:rPr>
          <w:rFonts w:ascii="Times New Roman" w:hAnsi="Times New Roman"/>
          <w:b/>
          <w:color w:val="000000"/>
          <w:sz w:val="28"/>
          <w:lang w:val="ru-RU"/>
        </w:rPr>
        <w:t>ЛИЧНОСТНЫЕ РЕЗУЛЬТАТЫ</w:t>
      </w:r>
    </w:p>
    <w:p w:rsidR="00B40B93" w:rsidRPr="00EF643E" w:rsidRDefault="00B40B93">
      <w:pPr>
        <w:spacing w:after="0" w:line="264" w:lineRule="auto"/>
        <w:ind w:left="120"/>
        <w:jc w:val="both"/>
        <w:rPr>
          <w:lang w:val="ru-RU"/>
        </w:rPr>
      </w:pP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EF643E">
        <w:rPr>
          <w:rFonts w:ascii="Times New Roman" w:hAnsi="Times New Roman"/>
          <w:color w:val="000000"/>
          <w:sz w:val="28"/>
          <w:lang w:val="ru-RU"/>
        </w:rPr>
        <w:t>метапредметным</w:t>
      </w:r>
      <w:proofErr w:type="spellEnd"/>
      <w:r w:rsidRPr="00EF643E">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EF643E">
        <w:rPr>
          <w:rFonts w:ascii="Times New Roman" w:hAnsi="Times New Roman"/>
          <w:color w:val="000000"/>
          <w:sz w:val="28"/>
          <w:lang w:val="ru-RU"/>
        </w:rPr>
        <w:t>системно-деятельностный</w:t>
      </w:r>
      <w:proofErr w:type="spellEnd"/>
      <w:r w:rsidRPr="00EF643E">
        <w:rPr>
          <w:rFonts w:ascii="Times New Roman" w:hAnsi="Times New Roman"/>
          <w:color w:val="000000"/>
          <w:sz w:val="28"/>
          <w:lang w:val="ru-RU"/>
        </w:rPr>
        <w:t xml:space="preserve"> подход.</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В соответствии с </w:t>
      </w:r>
      <w:proofErr w:type="spellStart"/>
      <w:r w:rsidRPr="00EF643E">
        <w:rPr>
          <w:rFonts w:ascii="Times New Roman" w:hAnsi="Times New Roman"/>
          <w:color w:val="000000"/>
          <w:sz w:val="28"/>
          <w:lang w:val="ru-RU"/>
        </w:rPr>
        <w:t>системно-деятельностным</w:t>
      </w:r>
      <w:proofErr w:type="spellEnd"/>
      <w:r w:rsidRPr="00EF643E">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наличие мотивации к обучению;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Личностные результаты освоения предмета «Химия» отражают </w:t>
      </w: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1) гражданского воспитания</w:t>
      </w:r>
      <w:r w:rsidRPr="00EF643E">
        <w:rPr>
          <w:rFonts w:ascii="Times New Roman" w:hAnsi="Times New Roman"/>
          <w:color w:val="000000"/>
          <w:sz w:val="28"/>
          <w:lang w:val="ru-RU"/>
        </w:rPr>
        <w:t>:</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2) патриотического воспитания</w:t>
      </w:r>
      <w:r w:rsidRPr="00EF643E">
        <w:rPr>
          <w:rFonts w:ascii="Times New Roman" w:hAnsi="Times New Roman"/>
          <w:color w:val="000000"/>
          <w:sz w:val="28"/>
          <w:lang w:val="ru-RU"/>
        </w:rPr>
        <w:t>:</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3) духовно-нравственного воспитания: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нравственного сознания, этического поведения;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4) формирования культуры здоровья: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5) трудового воспитания: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уважения к труду, людям труда и результатам трудовой деятельности;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6) экологического воспитания: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EF643E">
        <w:rPr>
          <w:rFonts w:ascii="Times New Roman" w:hAnsi="Times New Roman"/>
          <w:color w:val="000000"/>
          <w:sz w:val="28"/>
          <w:lang w:val="ru-RU"/>
        </w:rPr>
        <w:t>хемофобии</w:t>
      </w:r>
      <w:proofErr w:type="spellEnd"/>
      <w:r w:rsidRPr="00EF643E">
        <w:rPr>
          <w:rFonts w:ascii="Times New Roman" w:hAnsi="Times New Roman"/>
          <w:color w:val="000000"/>
          <w:sz w:val="28"/>
          <w:lang w:val="ru-RU"/>
        </w:rPr>
        <w:t>;</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7) ценности научного познания:</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сформированности</w:t>
      </w:r>
      <w:proofErr w:type="spellEnd"/>
      <w:r w:rsidRPr="00EF643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EF643E">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интереса к познанию и исследовательской деятельности;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интереса к особенностям труда в различных сферах профессиональной деятельности.</w:t>
      </w:r>
    </w:p>
    <w:p w:rsidR="00B40B93" w:rsidRPr="00EF643E" w:rsidRDefault="0093785F">
      <w:pPr>
        <w:spacing w:after="0"/>
        <w:ind w:left="120"/>
        <w:rPr>
          <w:lang w:val="ru-RU"/>
        </w:rPr>
      </w:pPr>
      <w:r w:rsidRPr="00EF643E">
        <w:rPr>
          <w:rFonts w:ascii="Times New Roman" w:hAnsi="Times New Roman"/>
          <w:b/>
          <w:color w:val="000000"/>
          <w:sz w:val="28"/>
          <w:lang w:val="ru-RU"/>
        </w:rPr>
        <w:t>МЕТАПРЕДМЕТНЫЕ РЕЗУЛЬТАТЫ</w:t>
      </w:r>
    </w:p>
    <w:p w:rsidR="00B40B93" w:rsidRPr="00EF643E" w:rsidRDefault="00B40B93">
      <w:pPr>
        <w:spacing w:after="0"/>
        <w:ind w:left="120"/>
        <w:rPr>
          <w:lang w:val="ru-RU"/>
        </w:rPr>
      </w:pP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Метапредметные</w:t>
      </w:r>
      <w:proofErr w:type="spellEnd"/>
      <w:r w:rsidRPr="00EF643E">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Метапредметные</w:t>
      </w:r>
      <w:proofErr w:type="spellEnd"/>
      <w:r w:rsidRPr="00EF643E">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Овладение универсальными учебными познавательными действиями:</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1) базовые логические действия: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EF643E">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устанавливать причинно-следственные связи между изучаемыми явлениями;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2) базовые исследовательские действия:</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владеть основами методов научного познания веществ и химических реакций;</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3) работа с информацией:</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использовать и преобразовывать знаково-символические средства наглядности.</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Овладение универсальными коммуникативными действиями: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40B93" w:rsidRPr="00EF643E" w:rsidRDefault="0093785F">
      <w:pPr>
        <w:spacing w:after="0" w:line="264" w:lineRule="auto"/>
        <w:ind w:firstLine="600"/>
        <w:jc w:val="both"/>
        <w:rPr>
          <w:lang w:val="ru-RU"/>
        </w:rPr>
      </w:pPr>
      <w:r w:rsidRPr="00EF643E">
        <w:rPr>
          <w:rFonts w:ascii="Times New Roman" w:hAnsi="Times New Roman"/>
          <w:b/>
          <w:color w:val="000000"/>
          <w:sz w:val="28"/>
          <w:lang w:val="ru-RU"/>
        </w:rPr>
        <w:t>Овладение универсальными регулятивными действиями:</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осуществлять самоконтроль своей деятельности на основе самоанализа и самооценки.</w:t>
      </w:r>
    </w:p>
    <w:p w:rsidR="00B40B93" w:rsidRPr="00EF643E" w:rsidRDefault="00B40B93">
      <w:pPr>
        <w:spacing w:after="0"/>
        <w:ind w:left="120"/>
        <w:rPr>
          <w:lang w:val="ru-RU"/>
        </w:rPr>
      </w:pPr>
    </w:p>
    <w:p w:rsidR="00B40B93" w:rsidRPr="00EF643E" w:rsidRDefault="0093785F">
      <w:pPr>
        <w:spacing w:after="0"/>
        <w:ind w:left="120"/>
        <w:rPr>
          <w:lang w:val="ru-RU"/>
        </w:rPr>
      </w:pPr>
      <w:r w:rsidRPr="00EF643E">
        <w:rPr>
          <w:rFonts w:ascii="Times New Roman" w:hAnsi="Times New Roman"/>
          <w:b/>
          <w:color w:val="000000"/>
          <w:sz w:val="28"/>
          <w:lang w:val="ru-RU"/>
        </w:rPr>
        <w:t>ПРЕДМЕТНЫЕ РЕЗУЛЬТАТЫ</w:t>
      </w:r>
    </w:p>
    <w:p w:rsidR="00B40B93" w:rsidRPr="00EF643E" w:rsidRDefault="00B40B93">
      <w:pPr>
        <w:spacing w:after="0"/>
        <w:ind w:left="120"/>
        <w:rPr>
          <w:lang w:val="ru-RU"/>
        </w:rPr>
      </w:pPr>
    </w:p>
    <w:p w:rsidR="00B40B93" w:rsidRPr="00EF643E" w:rsidRDefault="0093785F">
      <w:pPr>
        <w:spacing w:after="0" w:line="264" w:lineRule="auto"/>
        <w:ind w:left="120"/>
        <w:jc w:val="both"/>
        <w:rPr>
          <w:lang w:val="ru-RU"/>
        </w:rPr>
      </w:pPr>
      <w:r w:rsidRPr="00EF643E">
        <w:rPr>
          <w:rFonts w:ascii="Times New Roman" w:hAnsi="Times New Roman"/>
          <w:b/>
          <w:color w:val="000000"/>
          <w:sz w:val="28"/>
          <w:lang w:val="ru-RU"/>
        </w:rPr>
        <w:t>10 КЛАСС</w:t>
      </w:r>
    </w:p>
    <w:p w:rsidR="00B40B93" w:rsidRPr="00EF643E" w:rsidRDefault="00B40B93">
      <w:pPr>
        <w:spacing w:after="0" w:line="264" w:lineRule="auto"/>
        <w:ind w:left="120"/>
        <w:jc w:val="both"/>
        <w:rPr>
          <w:lang w:val="ru-RU"/>
        </w:rPr>
      </w:pP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Предметные результаты освоения курса «Органическая химия» отражают:</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EF643E">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F643E">
        <w:rPr>
          <w:rFonts w:ascii="Times New Roman" w:hAnsi="Times New Roman"/>
          <w:color w:val="000000"/>
          <w:sz w:val="28"/>
          <w:lang w:val="ru-RU"/>
        </w:rPr>
        <w:t>фактологические</w:t>
      </w:r>
      <w:proofErr w:type="spellEnd"/>
      <w:r w:rsidRPr="00EF643E">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EF643E">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lastRenderedPageBreak/>
        <w:t>сформированность</w:t>
      </w:r>
      <w:proofErr w:type="spellEnd"/>
      <w:r w:rsidRPr="00EF643E">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lastRenderedPageBreak/>
        <w:t>сформированность</w:t>
      </w:r>
      <w:proofErr w:type="spellEnd"/>
      <w:r w:rsidRPr="00EF643E">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40B93" w:rsidRPr="00EF643E" w:rsidRDefault="00B40B93">
      <w:pPr>
        <w:spacing w:after="0" w:line="264" w:lineRule="auto"/>
        <w:ind w:left="120"/>
        <w:jc w:val="both"/>
        <w:rPr>
          <w:lang w:val="ru-RU"/>
        </w:rPr>
      </w:pPr>
    </w:p>
    <w:p w:rsidR="00B40B93" w:rsidRPr="00EF643E" w:rsidRDefault="0093785F">
      <w:pPr>
        <w:spacing w:after="0" w:line="264" w:lineRule="auto"/>
        <w:ind w:left="120"/>
        <w:jc w:val="both"/>
        <w:rPr>
          <w:lang w:val="ru-RU"/>
        </w:rPr>
      </w:pPr>
      <w:r w:rsidRPr="00EF643E">
        <w:rPr>
          <w:rFonts w:ascii="Times New Roman" w:hAnsi="Times New Roman"/>
          <w:b/>
          <w:color w:val="000000"/>
          <w:sz w:val="28"/>
          <w:lang w:val="ru-RU"/>
        </w:rPr>
        <w:t>11 КЛАСС</w:t>
      </w:r>
    </w:p>
    <w:p w:rsidR="00B40B93" w:rsidRPr="00EF643E" w:rsidRDefault="00B40B93">
      <w:pPr>
        <w:spacing w:after="0" w:line="264" w:lineRule="auto"/>
        <w:ind w:left="120"/>
        <w:jc w:val="both"/>
        <w:rPr>
          <w:lang w:val="ru-RU"/>
        </w:rPr>
      </w:pP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Предметные результаты освоения курса «Общая и неорганическая химия» отражают:</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EF643E">
        <w:rPr>
          <w:rFonts w:ascii="Times New Roman" w:hAnsi="Times New Roman"/>
          <w:color w:val="000000"/>
          <w:sz w:val="28"/>
          <w:lang w:val="ru-RU"/>
        </w:rPr>
        <w:t xml:space="preserve">-, </w:t>
      </w:r>
      <w:r>
        <w:rPr>
          <w:rFonts w:ascii="Times New Roman" w:hAnsi="Times New Roman"/>
          <w:color w:val="000000"/>
          <w:sz w:val="28"/>
        </w:rPr>
        <w:t>p</w:t>
      </w:r>
      <w:r w:rsidRPr="00EF643E">
        <w:rPr>
          <w:rFonts w:ascii="Times New Roman" w:hAnsi="Times New Roman"/>
          <w:color w:val="000000"/>
          <w:sz w:val="28"/>
          <w:lang w:val="ru-RU"/>
        </w:rPr>
        <w:t xml:space="preserve">-, </w:t>
      </w:r>
      <w:r>
        <w:rPr>
          <w:rFonts w:ascii="Times New Roman" w:hAnsi="Times New Roman"/>
          <w:color w:val="000000"/>
          <w:sz w:val="28"/>
        </w:rPr>
        <w:t>d</w:t>
      </w:r>
      <w:r w:rsidRPr="00EF643E">
        <w:rPr>
          <w:rFonts w:ascii="Times New Roman" w:hAnsi="Times New Roman"/>
          <w:color w:val="000000"/>
          <w:sz w:val="28"/>
          <w:lang w:val="ru-RU"/>
        </w:rPr>
        <w:t xml:space="preserve">- электронные </w:t>
      </w:r>
      <w:proofErr w:type="spellStart"/>
      <w:r w:rsidRPr="00EF643E">
        <w:rPr>
          <w:rFonts w:ascii="Times New Roman" w:hAnsi="Times New Roman"/>
          <w:color w:val="000000"/>
          <w:sz w:val="28"/>
          <w:lang w:val="ru-RU"/>
        </w:rPr>
        <w:t>орбитали</w:t>
      </w:r>
      <w:proofErr w:type="spellEnd"/>
      <w:r w:rsidRPr="00EF643E">
        <w:rPr>
          <w:rFonts w:ascii="Times New Roman" w:hAnsi="Times New Roman"/>
          <w:color w:val="000000"/>
          <w:sz w:val="28"/>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EF643E">
        <w:rPr>
          <w:rFonts w:ascii="Times New Roman" w:hAnsi="Times New Roman"/>
          <w:color w:val="000000"/>
          <w:sz w:val="28"/>
          <w:lang w:val="ru-RU"/>
        </w:rPr>
        <w:t>неэлектролиты</w:t>
      </w:r>
      <w:proofErr w:type="spellEnd"/>
      <w:r w:rsidRPr="00EF643E">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F643E">
        <w:rPr>
          <w:rFonts w:ascii="Times New Roman" w:hAnsi="Times New Roman"/>
          <w:color w:val="000000"/>
          <w:sz w:val="28"/>
          <w:lang w:val="ru-RU"/>
        </w:rPr>
        <w:t>фактологические</w:t>
      </w:r>
      <w:proofErr w:type="spellEnd"/>
      <w:r w:rsidRPr="00EF643E">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lastRenderedPageBreak/>
        <w:t>сформированность</w:t>
      </w:r>
      <w:proofErr w:type="spellEnd"/>
      <w:r w:rsidRPr="00EF643E">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EF643E">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EF643E">
        <w:rPr>
          <w:rFonts w:ascii="Times New Roman" w:hAnsi="Times New Roman"/>
          <w:color w:val="000000"/>
          <w:sz w:val="28"/>
          <w:lang w:val="ru-RU"/>
        </w:rPr>
        <w:t xml:space="preserve">-, </w:t>
      </w:r>
      <w:r>
        <w:rPr>
          <w:rFonts w:ascii="Times New Roman" w:hAnsi="Times New Roman"/>
          <w:color w:val="000000"/>
          <w:sz w:val="28"/>
        </w:rPr>
        <w:t>p</w:t>
      </w:r>
      <w:r w:rsidRPr="00EF643E">
        <w:rPr>
          <w:rFonts w:ascii="Times New Roman" w:hAnsi="Times New Roman"/>
          <w:color w:val="000000"/>
          <w:sz w:val="28"/>
          <w:lang w:val="ru-RU"/>
        </w:rPr>
        <w:t xml:space="preserve">-, </w:t>
      </w:r>
      <w:r>
        <w:rPr>
          <w:rFonts w:ascii="Times New Roman" w:hAnsi="Times New Roman"/>
          <w:color w:val="000000"/>
          <w:sz w:val="28"/>
        </w:rPr>
        <w:t>d</w:t>
      </w:r>
      <w:r w:rsidRPr="00EF643E">
        <w:rPr>
          <w:rFonts w:ascii="Times New Roman" w:hAnsi="Times New Roman"/>
          <w:color w:val="000000"/>
          <w:sz w:val="28"/>
          <w:lang w:val="ru-RU"/>
        </w:rPr>
        <w:t xml:space="preserve">-электронные </w:t>
      </w:r>
      <w:proofErr w:type="spellStart"/>
      <w:r w:rsidRPr="00EF643E">
        <w:rPr>
          <w:rFonts w:ascii="Times New Roman" w:hAnsi="Times New Roman"/>
          <w:color w:val="000000"/>
          <w:sz w:val="28"/>
          <w:lang w:val="ru-RU"/>
        </w:rPr>
        <w:t>орбитали</w:t>
      </w:r>
      <w:proofErr w:type="spellEnd"/>
      <w:r w:rsidRPr="00EF643E">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lastRenderedPageBreak/>
        <w:t>сформированность</w:t>
      </w:r>
      <w:proofErr w:type="spellEnd"/>
      <w:r w:rsidRPr="00EF643E">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EF643E">
        <w:rPr>
          <w:rFonts w:ascii="Times New Roman" w:hAnsi="Times New Roman"/>
          <w:color w:val="000000"/>
          <w:sz w:val="28"/>
          <w:lang w:val="ru-RU"/>
        </w:rPr>
        <w:t>ЛеШателье</w:t>
      </w:r>
      <w:proofErr w:type="spellEnd"/>
      <w:r w:rsidRPr="00EF643E">
        <w:rPr>
          <w:rFonts w:ascii="Times New Roman" w:hAnsi="Times New Roman"/>
          <w:color w:val="000000"/>
          <w:sz w:val="28"/>
          <w:lang w:val="ru-RU"/>
        </w:rPr>
        <w:t>);</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t>сформированность</w:t>
      </w:r>
      <w:proofErr w:type="spellEnd"/>
      <w:r w:rsidRPr="00EF643E">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B40B93" w:rsidRPr="00EF643E" w:rsidRDefault="0093785F">
      <w:pPr>
        <w:spacing w:after="0" w:line="264" w:lineRule="auto"/>
        <w:ind w:firstLine="600"/>
        <w:jc w:val="both"/>
        <w:rPr>
          <w:lang w:val="ru-RU"/>
        </w:rPr>
      </w:pPr>
      <w:proofErr w:type="spellStart"/>
      <w:r w:rsidRPr="00EF643E">
        <w:rPr>
          <w:rFonts w:ascii="Times New Roman" w:hAnsi="Times New Roman"/>
          <w:color w:val="000000"/>
          <w:sz w:val="28"/>
          <w:lang w:val="ru-RU"/>
        </w:rPr>
        <w:lastRenderedPageBreak/>
        <w:t>сформированность</w:t>
      </w:r>
      <w:proofErr w:type="spellEnd"/>
      <w:r w:rsidRPr="00EF643E">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40B93" w:rsidRPr="00EF643E" w:rsidRDefault="0093785F">
      <w:pPr>
        <w:spacing w:after="0" w:line="264" w:lineRule="auto"/>
        <w:ind w:firstLine="600"/>
        <w:jc w:val="both"/>
        <w:rPr>
          <w:lang w:val="ru-RU"/>
        </w:rPr>
      </w:pPr>
      <w:r w:rsidRPr="00EF643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40B93" w:rsidRPr="00EF643E" w:rsidRDefault="00B40B93">
      <w:pPr>
        <w:rPr>
          <w:lang w:val="ru-RU"/>
        </w:rPr>
        <w:sectPr w:rsidR="00B40B93" w:rsidRPr="00EF643E">
          <w:pgSz w:w="11906" w:h="16383"/>
          <w:pgMar w:top="1134" w:right="850" w:bottom="1134" w:left="1701" w:header="720" w:footer="720" w:gutter="0"/>
          <w:cols w:space="720"/>
        </w:sectPr>
      </w:pPr>
    </w:p>
    <w:p w:rsidR="00B40B93" w:rsidRDefault="0093785F">
      <w:pPr>
        <w:spacing w:after="0"/>
        <w:ind w:left="120"/>
      </w:pPr>
      <w:bookmarkStart w:id="9" w:name="block-62102171"/>
      <w:bookmarkEnd w:id="8"/>
      <w:r>
        <w:rPr>
          <w:rFonts w:ascii="Times New Roman" w:hAnsi="Times New Roman"/>
          <w:b/>
          <w:color w:val="000000"/>
          <w:sz w:val="28"/>
        </w:rPr>
        <w:lastRenderedPageBreak/>
        <w:t xml:space="preserve">ТЕМАТИЧЕСКОЕ ПЛАНИРОВАНИЕ </w:t>
      </w:r>
    </w:p>
    <w:p w:rsidR="00B40B93" w:rsidRDefault="0093785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5"/>
        <w:gridCol w:w="3712"/>
        <w:gridCol w:w="1110"/>
        <w:gridCol w:w="2640"/>
        <w:gridCol w:w="2708"/>
        <w:gridCol w:w="3115"/>
      </w:tblGrid>
      <w:tr w:rsidR="00B40B93">
        <w:trPr>
          <w:trHeight w:val="144"/>
          <w:tblCellSpacing w:w="20" w:type="nil"/>
        </w:trPr>
        <w:tc>
          <w:tcPr>
            <w:tcW w:w="529" w:type="dxa"/>
            <w:vMerge w:val="restart"/>
            <w:tcMar>
              <w:top w:w="50" w:type="dxa"/>
              <w:left w:w="100" w:type="dxa"/>
            </w:tcMar>
            <w:vAlign w:val="center"/>
          </w:tcPr>
          <w:p w:rsidR="00B40B93" w:rsidRDefault="0093785F">
            <w:pPr>
              <w:spacing w:after="0"/>
              <w:ind w:left="135"/>
            </w:pPr>
            <w:r>
              <w:rPr>
                <w:rFonts w:ascii="Times New Roman" w:hAnsi="Times New Roman"/>
                <w:b/>
                <w:color w:val="000000"/>
                <w:sz w:val="24"/>
              </w:rPr>
              <w:t xml:space="preserve">№ п/п </w:t>
            </w:r>
          </w:p>
          <w:p w:rsidR="00B40B93" w:rsidRDefault="00B40B93">
            <w:pPr>
              <w:spacing w:after="0"/>
              <w:ind w:left="135"/>
            </w:pPr>
          </w:p>
        </w:tc>
        <w:tc>
          <w:tcPr>
            <w:tcW w:w="2464"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B40B93" w:rsidRDefault="00B40B93">
            <w:pPr>
              <w:spacing w:after="0"/>
              <w:ind w:left="135"/>
            </w:pPr>
          </w:p>
        </w:tc>
        <w:tc>
          <w:tcPr>
            <w:tcW w:w="0" w:type="auto"/>
            <w:gridSpan w:val="3"/>
            <w:tcMar>
              <w:top w:w="50" w:type="dxa"/>
              <w:left w:w="100" w:type="dxa"/>
            </w:tcMar>
            <w:vAlign w:val="center"/>
          </w:tcPr>
          <w:p w:rsidR="00B40B93" w:rsidRDefault="0093785F">
            <w:pPr>
              <w:spacing w:after="0"/>
            </w:pPr>
            <w:proofErr w:type="spellStart"/>
            <w:r>
              <w:rPr>
                <w:rFonts w:ascii="Times New Roman" w:hAnsi="Times New Roman"/>
                <w:b/>
                <w:color w:val="000000"/>
                <w:sz w:val="24"/>
              </w:rPr>
              <w:t>Количествочасов</w:t>
            </w:r>
            <w:proofErr w:type="spellEnd"/>
          </w:p>
        </w:tc>
        <w:tc>
          <w:tcPr>
            <w:tcW w:w="2789"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B40B93" w:rsidRDefault="00B40B93">
            <w:pPr>
              <w:spacing w:after="0"/>
              <w:ind w:left="135"/>
            </w:pPr>
          </w:p>
        </w:tc>
      </w:tr>
      <w:tr w:rsidR="00B40B93">
        <w:trPr>
          <w:trHeight w:val="144"/>
          <w:tblCellSpacing w:w="20" w:type="nil"/>
        </w:trPr>
        <w:tc>
          <w:tcPr>
            <w:tcW w:w="0" w:type="auto"/>
            <w:vMerge/>
            <w:tcBorders>
              <w:top w:val="nil"/>
            </w:tcBorders>
            <w:tcMar>
              <w:top w:w="50" w:type="dxa"/>
              <w:left w:w="100" w:type="dxa"/>
            </w:tcMar>
          </w:tcPr>
          <w:p w:rsidR="00B40B93" w:rsidRDefault="00B40B93"/>
        </w:tc>
        <w:tc>
          <w:tcPr>
            <w:tcW w:w="0" w:type="auto"/>
            <w:vMerge/>
            <w:tcBorders>
              <w:top w:val="nil"/>
            </w:tcBorders>
            <w:tcMar>
              <w:top w:w="50" w:type="dxa"/>
              <w:left w:w="100" w:type="dxa"/>
            </w:tcMar>
          </w:tcPr>
          <w:p w:rsidR="00B40B93" w:rsidRDefault="00B40B93"/>
        </w:tc>
        <w:tc>
          <w:tcPr>
            <w:tcW w:w="1028"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Всего</w:t>
            </w:r>
            <w:proofErr w:type="spellEnd"/>
          </w:p>
          <w:p w:rsidR="00B40B93" w:rsidRDefault="00B40B93">
            <w:pPr>
              <w:spacing w:after="0"/>
              <w:ind w:left="135"/>
            </w:pPr>
          </w:p>
        </w:tc>
        <w:tc>
          <w:tcPr>
            <w:tcW w:w="1759"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Контрольныеработы</w:t>
            </w:r>
            <w:proofErr w:type="spellEnd"/>
          </w:p>
          <w:p w:rsidR="00B40B93" w:rsidRDefault="00B40B93">
            <w:pPr>
              <w:spacing w:after="0"/>
              <w:ind w:left="135"/>
            </w:pPr>
          </w:p>
        </w:tc>
        <w:tc>
          <w:tcPr>
            <w:tcW w:w="1841"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Практическиеработы</w:t>
            </w:r>
            <w:proofErr w:type="spellEnd"/>
          </w:p>
          <w:p w:rsidR="00B40B93" w:rsidRDefault="00B40B93">
            <w:pPr>
              <w:spacing w:after="0"/>
              <w:ind w:left="135"/>
            </w:pPr>
          </w:p>
        </w:tc>
        <w:tc>
          <w:tcPr>
            <w:tcW w:w="0" w:type="auto"/>
            <w:vMerge/>
            <w:tcBorders>
              <w:top w:val="nil"/>
            </w:tcBorders>
            <w:tcMar>
              <w:top w:w="50" w:type="dxa"/>
              <w:left w:w="100" w:type="dxa"/>
            </w:tcMar>
          </w:tcPr>
          <w:p w:rsidR="00B40B93" w:rsidRDefault="00B40B93"/>
        </w:tc>
      </w:tr>
      <w:tr w:rsidR="00B40B93" w:rsidRPr="00D03217">
        <w:trPr>
          <w:trHeight w:val="144"/>
          <w:tblCellSpacing w:w="20" w:type="nil"/>
        </w:trPr>
        <w:tc>
          <w:tcPr>
            <w:tcW w:w="0" w:type="auto"/>
            <w:gridSpan w:val="6"/>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b/>
                <w:color w:val="000000"/>
                <w:sz w:val="24"/>
                <w:lang w:val="ru-RU"/>
              </w:rPr>
              <w:t>Раздел 1.Теоретические основы органической химии</w:t>
            </w: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1.1</w:t>
            </w:r>
          </w:p>
        </w:tc>
        <w:tc>
          <w:tcPr>
            <w:tcW w:w="2464"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B40B93" w:rsidRDefault="00B40B93">
            <w:pPr>
              <w:spacing w:after="0"/>
              <w:ind w:left="135"/>
              <w:jc w:val="center"/>
            </w:pPr>
          </w:p>
        </w:tc>
        <w:tc>
          <w:tcPr>
            <w:tcW w:w="1841" w:type="dxa"/>
            <w:tcMar>
              <w:top w:w="50" w:type="dxa"/>
              <w:left w:w="100" w:type="dxa"/>
            </w:tcMar>
            <w:vAlign w:val="center"/>
          </w:tcPr>
          <w:p w:rsidR="00B40B93" w:rsidRDefault="00B40B93">
            <w:pPr>
              <w:spacing w:after="0"/>
              <w:ind w:left="135"/>
              <w:jc w:val="center"/>
            </w:pP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0B93" w:rsidRDefault="00B40B93"/>
        </w:tc>
      </w:tr>
      <w:tr w:rsidR="00B40B93">
        <w:trPr>
          <w:trHeight w:val="144"/>
          <w:tblCellSpacing w:w="20" w:type="nil"/>
        </w:trPr>
        <w:tc>
          <w:tcPr>
            <w:tcW w:w="0" w:type="auto"/>
            <w:gridSpan w:val="6"/>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2.Углеводороды</w:t>
            </w: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2.1</w:t>
            </w:r>
          </w:p>
        </w:tc>
        <w:tc>
          <w:tcPr>
            <w:tcW w:w="2464"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Предельныеуглеводороды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40B93" w:rsidRDefault="00B40B93">
            <w:pPr>
              <w:spacing w:after="0"/>
              <w:ind w:left="135"/>
              <w:jc w:val="center"/>
            </w:pPr>
          </w:p>
        </w:tc>
        <w:tc>
          <w:tcPr>
            <w:tcW w:w="1841" w:type="dxa"/>
            <w:tcMar>
              <w:top w:w="50" w:type="dxa"/>
              <w:left w:w="100" w:type="dxa"/>
            </w:tcMar>
            <w:vAlign w:val="center"/>
          </w:tcPr>
          <w:p w:rsidR="00B40B93" w:rsidRDefault="00B40B93">
            <w:pPr>
              <w:spacing w:after="0"/>
              <w:ind w:left="135"/>
              <w:jc w:val="center"/>
            </w:pP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2.2</w:t>
            </w:r>
          </w:p>
        </w:tc>
        <w:tc>
          <w:tcPr>
            <w:tcW w:w="2464"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 xml:space="preserve">Непредельные углеводороды: </w:t>
            </w:r>
            <w:proofErr w:type="spellStart"/>
            <w:r w:rsidRPr="00EF643E">
              <w:rPr>
                <w:rFonts w:ascii="Times New Roman" w:hAnsi="Times New Roman"/>
                <w:color w:val="000000"/>
                <w:sz w:val="24"/>
                <w:lang w:val="ru-RU"/>
              </w:rPr>
              <w:t>алкены</w:t>
            </w:r>
            <w:proofErr w:type="spellEnd"/>
            <w:r w:rsidRPr="00EF643E">
              <w:rPr>
                <w:rFonts w:ascii="Times New Roman" w:hAnsi="Times New Roman"/>
                <w:color w:val="000000"/>
                <w:sz w:val="24"/>
                <w:lang w:val="ru-RU"/>
              </w:rPr>
              <w:t xml:space="preserve">, </w:t>
            </w:r>
            <w:proofErr w:type="spellStart"/>
            <w:r w:rsidRPr="00EF643E">
              <w:rPr>
                <w:rFonts w:ascii="Times New Roman" w:hAnsi="Times New Roman"/>
                <w:color w:val="000000"/>
                <w:sz w:val="24"/>
                <w:lang w:val="ru-RU"/>
              </w:rPr>
              <w:t>алкадиены</w:t>
            </w:r>
            <w:proofErr w:type="spellEnd"/>
            <w:r w:rsidRPr="00EF643E">
              <w:rPr>
                <w:rFonts w:ascii="Times New Roman" w:hAnsi="Times New Roman"/>
                <w:color w:val="000000"/>
                <w:sz w:val="24"/>
                <w:lang w:val="ru-RU"/>
              </w:rPr>
              <w:t xml:space="preserve">, </w:t>
            </w:r>
            <w:proofErr w:type="spellStart"/>
            <w:r w:rsidRPr="00EF643E">
              <w:rPr>
                <w:rFonts w:ascii="Times New Roman" w:hAnsi="Times New Roman"/>
                <w:color w:val="000000"/>
                <w:sz w:val="24"/>
                <w:lang w:val="ru-RU"/>
              </w:rPr>
              <w:t>алкины</w:t>
            </w:r>
            <w:proofErr w:type="spellEnd"/>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6 </w:t>
            </w:r>
          </w:p>
        </w:tc>
        <w:tc>
          <w:tcPr>
            <w:tcW w:w="1759" w:type="dxa"/>
            <w:tcMar>
              <w:top w:w="50" w:type="dxa"/>
              <w:left w:w="100" w:type="dxa"/>
            </w:tcMar>
            <w:vAlign w:val="center"/>
          </w:tcPr>
          <w:p w:rsidR="00B40B93" w:rsidRDefault="00B40B93">
            <w:pPr>
              <w:spacing w:after="0"/>
              <w:ind w:left="135"/>
              <w:jc w:val="center"/>
            </w:pPr>
          </w:p>
        </w:tc>
        <w:tc>
          <w:tcPr>
            <w:tcW w:w="184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2.3</w:t>
            </w:r>
          </w:p>
        </w:tc>
        <w:tc>
          <w:tcPr>
            <w:tcW w:w="2464"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Ароматическиеуглеводороды</w:t>
            </w:r>
            <w:proofErr w:type="spellEnd"/>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40B93" w:rsidRDefault="00B40B93">
            <w:pPr>
              <w:spacing w:after="0"/>
              <w:ind w:left="135"/>
              <w:jc w:val="center"/>
            </w:pPr>
          </w:p>
        </w:tc>
        <w:tc>
          <w:tcPr>
            <w:tcW w:w="1841" w:type="dxa"/>
            <w:tcMar>
              <w:top w:w="50" w:type="dxa"/>
              <w:left w:w="100" w:type="dxa"/>
            </w:tcMar>
            <w:vAlign w:val="center"/>
          </w:tcPr>
          <w:p w:rsidR="00B40B93" w:rsidRDefault="00B40B93">
            <w:pPr>
              <w:spacing w:after="0"/>
              <w:ind w:left="135"/>
              <w:jc w:val="center"/>
            </w:pP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2.4</w:t>
            </w:r>
          </w:p>
        </w:tc>
        <w:tc>
          <w:tcPr>
            <w:tcW w:w="2464"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0B93" w:rsidRDefault="00B40B93">
            <w:pPr>
              <w:spacing w:after="0"/>
              <w:ind w:left="135"/>
              <w:jc w:val="center"/>
            </w:pP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40B93" w:rsidRDefault="00B40B93"/>
        </w:tc>
      </w:tr>
      <w:tr w:rsidR="00B40B93">
        <w:trPr>
          <w:trHeight w:val="144"/>
          <w:tblCellSpacing w:w="20" w:type="nil"/>
        </w:trPr>
        <w:tc>
          <w:tcPr>
            <w:tcW w:w="0" w:type="auto"/>
            <w:gridSpan w:val="6"/>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3.Кислородсодержащиеорганическиесоединения</w:t>
            </w: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3.1</w:t>
            </w:r>
          </w:p>
        </w:tc>
        <w:tc>
          <w:tcPr>
            <w:tcW w:w="2464"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40B93" w:rsidRDefault="00B40B93">
            <w:pPr>
              <w:spacing w:after="0"/>
              <w:ind w:left="135"/>
              <w:jc w:val="center"/>
            </w:pPr>
          </w:p>
        </w:tc>
        <w:tc>
          <w:tcPr>
            <w:tcW w:w="1841" w:type="dxa"/>
            <w:tcMar>
              <w:top w:w="50" w:type="dxa"/>
              <w:left w:w="100" w:type="dxa"/>
            </w:tcMar>
            <w:vAlign w:val="center"/>
          </w:tcPr>
          <w:p w:rsidR="00B40B93" w:rsidRDefault="00B40B93">
            <w:pPr>
              <w:spacing w:after="0"/>
              <w:ind w:left="135"/>
              <w:jc w:val="center"/>
            </w:pP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3.2</w:t>
            </w:r>
          </w:p>
        </w:tc>
        <w:tc>
          <w:tcPr>
            <w:tcW w:w="2464"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7 </w:t>
            </w:r>
          </w:p>
        </w:tc>
        <w:tc>
          <w:tcPr>
            <w:tcW w:w="1759" w:type="dxa"/>
            <w:tcMar>
              <w:top w:w="50" w:type="dxa"/>
              <w:left w:w="100" w:type="dxa"/>
            </w:tcMar>
            <w:vAlign w:val="center"/>
          </w:tcPr>
          <w:p w:rsidR="00B40B93" w:rsidRDefault="00B40B93">
            <w:pPr>
              <w:spacing w:after="0"/>
              <w:ind w:left="135"/>
              <w:jc w:val="center"/>
            </w:pPr>
          </w:p>
        </w:tc>
        <w:tc>
          <w:tcPr>
            <w:tcW w:w="184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3.3</w:t>
            </w:r>
          </w:p>
        </w:tc>
        <w:tc>
          <w:tcPr>
            <w:tcW w:w="2464"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40B93" w:rsidRDefault="00B40B93">
            <w:pPr>
              <w:spacing w:after="0"/>
              <w:ind w:left="135"/>
              <w:jc w:val="center"/>
            </w:pP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lastRenderedPageBreak/>
              <w:t>Итогопоразделу</w:t>
            </w:r>
            <w:proofErr w:type="spellEnd"/>
          </w:p>
        </w:tc>
        <w:tc>
          <w:tcPr>
            <w:tcW w:w="16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40B93" w:rsidRDefault="00B40B93"/>
        </w:tc>
      </w:tr>
      <w:tr w:rsidR="00B40B93">
        <w:trPr>
          <w:trHeight w:val="144"/>
          <w:tblCellSpacing w:w="20" w:type="nil"/>
        </w:trPr>
        <w:tc>
          <w:tcPr>
            <w:tcW w:w="0" w:type="auto"/>
            <w:gridSpan w:val="6"/>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4.Азотсодержащиеорганическиесоединения</w:t>
            </w: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4.1</w:t>
            </w:r>
          </w:p>
        </w:tc>
        <w:tc>
          <w:tcPr>
            <w:tcW w:w="2464"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40B93" w:rsidRDefault="00B40B93">
            <w:pPr>
              <w:spacing w:after="0"/>
              <w:ind w:left="135"/>
              <w:jc w:val="center"/>
            </w:pPr>
          </w:p>
        </w:tc>
        <w:tc>
          <w:tcPr>
            <w:tcW w:w="1841" w:type="dxa"/>
            <w:tcMar>
              <w:top w:w="50" w:type="dxa"/>
              <w:left w:w="100" w:type="dxa"/>
            </w:tcMar>
            <w:vAlign w:val="center"/>
          </w:tcPr>
          <w:p w:rsidR="00B40B93" w:rsidRDefault="00B40B93">
            <w:pPr>
              <w:spacing w:after="0"/>
              <w:ind w:left="135"/>
              <w:jc w:val="center"/>
            </w:pP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0B93" w:rsidRDefault="00B40B93"/>
        </w:tc>
      </w:tr>
      <w:tr w:rsidR="00B40B93">
        <w:trPr>
          <w:trHeight w:val="144"/>
          <w:tblCellSpacing w:w="20" w:type="nil"/>
        </w:trPr>
        <w:tc>
          <w:tcPr>
            <w:tcW w:w="0" w:type="auto"/>
            <w:gridSpan w:val="6"/>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5.Высокомолекулярныесоединения</w:t>
            </w:r>
          </w:p>
        </w:tc>
      </w:tr>
      <w:tr w:rsidR="00B40B93">
        <w:trPr>
          <w:trHeight w:val="144"/>
          <w:tblCellSpacing w:w="20" w:type="nil"/>
        </w:trPr>
        <w:tc>
          <w:tcPr>
            <w:tcW w:w="529" w:type="dxa"/>
            <w:tcMar>
              <w:top w:w="50" w:type="dxa"/>
              <w:left w:w="100" w:type="dxa"/>
            </w:tcMar>
            <w:vAlign w:val="center"/>
          </w:tcPr>
          <w:p w:rsidR="00B40B93" w:rsidRDefault="0093785F">
            <w:pPr>
              <w:spacing w:after="0"/>
            </w:pPr>
            <w:r>
              <w:rPr>
                <w:rFonts w:ascii="Times New Roman" w:hAnsi="Times New Roman"/>
                <w:color w:val="000000"/>
                <w:sz w:val="24"/>
              </w:rPr>
              <w:t>5.1</w:t>
            </w:r>
          </w:p>
        </w:tc>
        <w:tc>
          <w:tcPr>
            <w:tcW w:w="2464"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40B93" w:rsidRDefault="00B40B93">
            <w:pPr>
              <w:spacing w:after="0"/>
              <w:ind w:left="135"/>
              <w:jc w:val="center"/>
            </w:pPr>
          </w:p>
        </w:tc>
        <w:tc>
          <w:tcPr>
            <w:tcW w:w="1841" w:type="dxa"/>
            <w:tcMar>
              <w:top w:w="50" w:type="dxa"/>
              <w:left w:w="100" w:type="dxa"/>
            </w:tcMar>
            <w:vAlign w:val="center"/>
          </w:tcPr>
          <w:p w:rsidR="00B40B93" w:rsidRDefault="00B40B93">
            <w:pPr>
              <w:spacing w:after="0"/>
              <w:ind w:left="135"/>
              <w:jc w:val="center"/>
            </w:pPr>
          </w:p>
        </w:tc>
        <w:tc>
          <w:tcPr>
            <w:tcW w:w="2789"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0B93" w:rsidRDefault="00B40B93"/>
        </w:tc>
      </w:tr>
      <w:tr w:rsidR="00B40B93">
        <w:trPr>
          <w:trHeight w:val="144"/>
          <w:tblCellSpacing w:w="20" w:type="nil"/>
        </w:trPr>
        <w:tc>
          <w:tcPr>
            <w:tcW w:w="0" w:type="auto"/>
            <w:gridSpan w:val="2"/>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34 </w:t>
            </w:r>
          </w:p>
        </w:tc>
        <w:tc>
          <w:tcPr>
            <w:tcW w:w="1759"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40B93" w:rsidRDefault="00B40B93"/>
        </w:tc>
      </w:tr>
    </w:tbl>
    <w:p w:rsidR="00B40B93" w:rsidRDefault="00B40B93">
      <w:pPr>
        <w:sectPr w:rsidR="00B40B93">
          <w:pgSz w:w="16383" w:h="11906" w:orient="landscape"/>
          <w:pgMar w:top="1134" w:right="850" w:bottom="1134" w:left="1701" w:header="720" w:footer="720" w:gutter="0"/>
          <w:cols w:space="720"/>
        </w:sectPr>
      </w:pPr>
    </w:p>
    <w:p w:rsidR="00B40B93" w:rsidRDefault="0093785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2"/>
        <w:gridCol w:w="1187"/>
        <w:gridCol w:w="2640"/>
        <w:gridCol w:w="2708"/>
        <w:gridCol w:w="3115"/>
      </w:tblGrid>
      <w:tr w:rsidR="00B40B93">
        <w:trPr>
          <w:trHeight w:val="144"/>
          <w:tblCellSpacing w:w="20" w:type="nil"/>
        </w:trPr>
        <w:tc>
          <w:tcPr>
            <w:tcW w:w="520" w:type="dxa"/>
            <w:vMerge w:val="restart"/>
            <w:tcMar>
              <w:top w:w="50" w:type="dxa"/>
              <w:left w:w="100" w:type="dxa"/>
            </w:tcMar>
            <w:vAlign w:val="center"/>
          </w:tcPr>
          <w:p w:rsidR="00B40B93" w:rsidRDefault="0093785F">
            <w:pPr>
              <w:spacing w:after="0"/>
              <w:ind w:left="135"/>
            </w:pPr>
            <w:r>
              <w:rPr>
                <w:rFonts w:ascii="Times New Roman" w:hAnsi="Times New Roman"/>
                <w:b/>
                <w:color w:val="000000"/>
                <w:sz w:val="24"/>
              </w:rPr>
              <w:t xml:space="preserve">№ п/п </w:t>
            </w:r>
          </w:p>
          <w:p w:rsidR="00B40B93" w:rsidRDefault="00B40B93">
            <w:pPr>
              <w:spacing w:after="0"/>
              <w:ind w:left="135"/>
            </w:pPr>
          </w:p>
        </w:tc>
        <w:tc>
          <w:tcPr>
            <w:tcW w:w="2640"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B40B93" w:rsidRDefault="00B40B93">
            <w:pPr>
              <w:spacing w:after="0"/>
              <w:ind w:left="135"/>
            </w:pPr>
          </w:p>
        </w:tc>
        <w:tc>
          <w:tcPr>
            <w:tcW w:w="0" w:type="auto"/>
            <w:gridSpan w:val="3"/>
            <w:tcMar>
              <w:top w:w="50" w:type="dxa"/>
              <w:left w:w="100" w:type="dxa"/>
            </w:tcMar>
            <w:vAlign w:val="center"/>
          </w:tcPr>
          <w:p w:rsidR="00B40B93" w:rsidRDefault="0093785F">
            <w:pPr>
              <w:spacing w:after="0"/>
            </w:pPr>
            <w:proofErr w:type="spellStart"/>
            <w:r>
              <w:rPr>
                <w:rFonts w:ascii="Times New Roman" w:hAnsi="Times New Roman"/>
                <w:b/>
                <w:color w:val="000000"/>
                <w:sz w:val="24"/>
              </w:rPr>
              <w:t>Количествочасов</w:t>
            </w:r>
            <w:proofErr w:type="spellEnd"/>
          </w:p>
        </w:tc>
        <w:tc>
          <w:tcPr>
            <w:tcW w:w="2741"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B40B93" w:rsidRDefault="00B40B93">
            <w:pPr>
              <w:spacing w:after="0"/>
              <w:ind w:left="135"/>
            </w:pPr>
          </w:p>
        </w:tc>
      </w:tr>
      <w:tr w:rsidR="00B40B93">
        <w:trPr>
          <w:trHeight w:val="144"/>
          <w:tblCellSpacing w:w="20" w:type="nil"/>
        </w:trPr>
        <w:tc>
          <w:tcPr>
            <w:tcW w:w="0" w:type="auto"/>
            <w:vMerge/>
            <w:tcBorders>
              <w:top w:val="nil"/>
            </w:tcBorders>
            <w:tcMar>
              <w:top w:w="50" w:type="dxa"/>
              <w:left w:w="100" w:type="dxa"/>
            </w:tcMar>
          </w:tcPr>
          <w:p w:rsidR="00B40B93" w:rsidRDefault="00B40B93"/>
        </w:tc>
        <w:tc>
          <w:tcPr>
            <w:tcW w:w="0" w:type="auto"/>
            <w:vMerge/>
            <w:tcBorders>
              <w:top w:val="nil"/>
            </w:tcBorders>
            <w:tcMar>
              <w:top w:w="50" w:type="dxa"/>
              <w:left w:w="100" w:type="dxa"/>
            </w:tcMar>
          </w:tcPr>
          <w:p w:rsidR="00B40B93" w:rsidRDefault="00B40B93"/>
        </w:tc>
        <w:tc>
          <w:tcPr>
            <w:tcW w:w="1011"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Всего</w:t>
            </w:r>
            <w:proofErr w:type="spellEnd"/>
          </w:p>
          <w:p w:rsidR="00B40B93" w:rsidRDefault="00B40B93">
            <w:pPr>
              <w:spacing w:after="0"/>
              <w:ind w:left="135"/>
            </w:pPr>
          </w:p>
        </w:tc>
        <w:tc>
          <w:tcPr>
            <w:tcW w:w="1738"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Контрольныеработы</w:t>
            </w:r>
            <w:proofErr w:type="spellEnd"/>
          </w:p>
          <w:p w:rsidR="00B40B93" w:rsidRDefault="00B40B93">
            <w:pPr>
              <w:spacing w:after="0"/>
              <w:ind w:left="135"/>
            </w:pPr>
          </w:p>
        </w:tc>
        <w:tc>
          <w:tcPr>
            <w:tcW w:w="1823"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Практическиеработы</w:t>
            </w:r>
            <w:proofErr w:type="spellEnd"/>
          </w:p>
          <w:p w:rsidR="00B40B93" w:rsidRDefault="00B40B93">
            <w:pPr>
              <w:spacing w:after="0"/>
              <w:ind w:left="135"/>
            </w:pPr>
          </w:p>
        </w:tc>
        <w:tc>
          <w:tcPr>
            <w:tcW w:w="0" w:type="auto"/>
            <w:vMerge/>
            <w:tcBorders>
              <w:top w:val="nil"/>
            </w:tcBorders>
            <w:tcMar>
              <w:top w:w="50" w:type="dxa"/>
              <w:left w:w="100" w:type="dxa"/>
            </w:tcMar>
          </w:tcPr>
          <w:p w:rsidR="00B40B93" w:rsidRDefault="00B40B93"/>
        </w:tc>
      </w:tr>
      <w:tr w:rsidR="00B40B93">
        <w:trPr>
          <w:trHeight w:val="144"/>
          <w:tblCellSpacing w:w="20" w:type="nil"/>
        </w:trPr>
        <w:tc>
          <w:tcPr>
            <w:tcW w:w="0" w:type="auto"/>
            <w:gridSpan w:val="6"/>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1.Теоретическиеосновыхимии</w:t>
            </w:r>
          </w:p>
        </w:tc>
      </w:tr>
      <w:tr w:rsidR="00B40B93">
        <w:trPr>
          <w:trHeight w:val="144"/>
          <w:tblCellSpacing w:w="20" w:type="nil"/>
        </w:trPr>
        <w:tc>
          <w:tcPr>
            <w:tcW w:w="520" w:type="dxa"/>
            <w:tcMar>
              <w:top w:w="50" w:type="dxa"/>
              <w:left w:w="100" w:type="dxa"/>
            </w:tcMar>
            <w:vAlign w:val="center"/>
          </w:tcPr>
          <w:p w:rsidR="00B40B93" w:rsidRDefault="0093785F">
            <w:pPr>
              <w:spacing w:after="0"/>
            </w:pPr>
            <w:r>
              <w:rPr>
                <w:rFonts w:ascii="Times New Roman" w:hAnsi="Times New Roman"/>
                <w:color w:val="000000"/>
                <w:sz w:val="24"/>
              </w:rPr>
              <w:t>1.1</w:t>
            </w:r>
          </w:p>
        </w:tc>
        <w:tc>
          <w:tcPr>
            <w:tcW w:w="264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3 </w:t>
            </w:r>
          </w:p>
        </w:tc>
        <w:tc>
          <w:tcPr>
            <w:tcW w:w="1738" w:type="dxa"/>
            <w:tcMar>
              <w:top w:w="50" w:type="dxa"/>
              <w:left w:w="100" w:type="dxa"/>
            </w:tcMar>
            <w:vAlign w:val="center"/>
          </w:tcPr>
          <w:p w:rsidR="00B40B93" w:rsidRDefault="00B40B93">
            <w:pPr>
              <w:spacing w:after="0"/>
              <w:ind w:left="135"/>
              <w:jc w:val="center"/>
            </w:pPr>
          </w:p>
        </w:tc>
        <w:tc>
          <w:tcPr>
            <w:tcW w:w="1823" w:type="dxa"/>
            <w:tcMar>
              <w:top w:w="50" w:type="dxa"/>
              <w:left w:w="100" w:type="dxa"/>
            </w:tcMar>
            <w:vAlign w:val="center"/>
          </w:tcPr>
          <w:p w:rsidR="00B40B93" w:rsidRDefault="00B40B93">
            <w:pPr>
              <w:spacing w:after="0"/>
              <w:ind w:left="135"/>
              <w:jc w:val="center"/>
            </w:pPr>
          </w:p>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520" w:type="dxa"/>
            <w:tcMar>
              <w:top w:w="50" w:type="dxa"/>
              <w:left w:w="100" w:type="dxa"/>
            </w:tcMar>
            <w:vAlign w:val="center"/>
          </w:tcPr>
          <w:p w:rsidR="00B40B93" w:rsidRDefault="0093785F">
            <w:pPr>
              <w:spacing w:after="0"/>
            </w:pPr>
            <w:r>
              <w:rPr>
                <w:rFonts w:ascii="Times New Roman" w:hAnsi="Times New Roman"/>
                <w:color w:val="000000"/>
                <w:sz w:val="24"/>
              </w:rPr>
              <w:t>1.2</w:t>
            </w:r>
          </w:p>
        </w:tc>
        <w:tc>
          <w:tcPr>
            <w:tcW w:w="2640"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Строениевещества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Многообразиевеществ</w:t>
            </w:r>
            <w:proofErr w:type="spellEnd"/>
          </w:p>
        </w:tc>
        <w:tc>
          <w:tcPr>
            <w:tcW w:w="101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40B93" w:rsidRDefault="00B40B93">
            <w:pPr>
              <w:spacing w:after="0"/>
              <w:ind w:left="135"/>
              <w:jc w:val="center"/>
            </w:pPr>
          </w:p>
        </w:tc>
        <w:tc>
          <w:tcPr>
            <w:tcW w:w="1823" w:type="dxa"/>
            <w:tcMar>
              <w:top w:w="50" w:type="dxa"/>
              <w:left w:w="100" w:type="dxa"/>
            </w:tcMar>
            <w:vAlign w:val="center"/>
          </w:tcPr>
          <w:p w:rsidR="00B40B93" w:rsidRDefault="00B40B93">
            <w:pPr>
              <w:spacing w:after="0"/>
              <w:ind w:left="135"/>
              <w:jc w:val="center"/>
            </w:pPr>
          </w:p>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520" w:type="dxa"/>
            <w:tcMar>
              <w:top w:w="50" w:type="dxa"/>
              <w:left w:w="100" w:type="dxa"/>
            </w:tcMar>
            <w:vAlign w:val="center"/>
          </w:tcPr>
          <w:p w:rsidR="00B40B93" w:rsidRDefault="0093785F">
            <w:pPr>
              <w:spacing w:after="0"/>
            </w:pPr>
            <w:r>
              <w:rPr>
                <w:rFonts w:ascii="Times New Roman" w:hAnsi="Times New Roman"/>
                <w:color w:val="000000"/>
                <w:sz w:val="24"/>
              </w:rPr>
              <w:t>1.3</w:t>
            </w:r>
          </w:p>
        </w:tc>
        <w:tc>
          <w:tcPr>
            <w:tcW w:w="2640"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Химическиереакции</w:t>
            </w:r>
            <w:proofErr w:type="spellEnd"/>
          </w:p>
        </w:tc>
        <w:tc>
          <w:tcPr>
            <w:tcW w:w="101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40B93" w:rsidRDefault="00B40B93"/>
        </w:tc>
        <w:tc>
          <w:tcPr>
            <w:tcW w:w="1823" w:type="dxa"/>
            <w:tcMar>
              <w:top w:w="50" w:type="dxa"/>
              <w:left w:w="100" w:type="dxa"/>
            </w:tcMar>
            <w:vAlign w:val="center"/>
          </w:tcPr>
          <w:p w:rsidR="00B40B93" w:rsidRDefault="00B40B93"/>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6"/>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2.Неорганическаяхимия</w:t>
            </w:r>
          </w:p>
        </w:tc>
      </w:tr>
      <w:tr w:rsidR="00B40B93">
        <w:trPr>
          <w:trHeight w:val="144"/>
          <w:tblCellSpacing w:w="20" w:type="nil"/>
        </w:trPr>
        <w:tc>
          <w:tcPr>
            <w:tcW w:w="520" w:type="dxa"/>
            <w:tcMar>
              <w:top w:w="50" w:type="dxa"/>
              <w:left w:w="100" w:type="dxa"/>
            </w:tcMar>
            <w:vAlign w:val="center"/>
          </w:tcPr>
          <w:p w:rsidR="00B40B93" w:rsidRDefault="0093785F">
            <w:pPr>
              <w:spacing w:after="0"/>
            </w:pPr>
            <w:r>
              <w:rPr>
                <w:rFonts w:ascii="Times New Roman" w:hAnsi="Times New Roman"/>
                <w:color w:val="000000"/>
                <w:sz w:val="24"/>
              </w:rPr>
              <w:t>2.1</w:t>
            </w:r>
          </w:p>
        </w:tc>
        <w:tc>
          <w:tcPr>
            <w:tcW w:w="2640"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40B93" w:rsidRDefault="00B40B93">
            <w:pPr>
              <w:spacing w:after="0"/>
              <w:ind w:left="135"/>
              <w:jc w:val="center"/>
            </w:pPr>
          </w:p>
        </w:tc>
        <w:tc>
          <w:tcPr>
            <w:tcW w:w="182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520" w:type="dxa"/>
            <w:tcMar>
              <w:top w:w="50" w:type="dxa"/>
              <w:left w:w="100" w:type="dxa"/>
            </w:tcMar>
            <w:vAlign w:val="center"/>
          </w:tcPr>
          <w:p w:rsidR="00B40B93" w:rsidRDefault="0093785F">
            <w:pPr>
              <w:spacing w:after="0"/>
            </w:pPr>
            <w:r>
              <w:rPr>
                <w:rFonts w:ascii="Times New Roman" w:hAnsi="Times New Roman"/>
                <w:color w:val="000000"/>
                <w:sz w:val="24"/>
              </w:rPr>
              <w:t>2.2</w:t>
            </w:r>
          </w:p>
        </w:tc>
        <w:tc>
          <w:tcPr>
            <w:tcW w:w="2640"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520" w:type="dxa"/>
            <w:tcMar>
              <w:top w:w="50" w:type="dxa"/>
              <w:left w:w="100" w:type="dxa"/>
            </w:tcMar>
            <w:vAlign w:val="center"/>
          </w:tcPr>
          <w:p w:rsidR="00B40B93" w:rsidRDefault="0093785F">
            <w:pPr>
              <w:spacing w:after="0"/>
            </w:pPr>
            <w:r>
              <w:rPr>
                <w:rFonts w:ascii="Times New Roman" w:hAnsi="Times New Roman"/>
                <w:color w:val="000000"/>
                <w:sz w:val="24"/>
              </w:rPr>
              <w:t>2.3</w:t>
            </w:r>
          </w:p>
        </w:tc>
        <w:tc>
          <w:tcPr>
            <w:tcW w:w="264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B40B93" w:rsidRDefault="00B40B93">
            <w:pPr>
              <w:spacing w:after="0"/>
              <w:ind w:left="135"/>
              <w:jc w:val="center"/>
            </w:pPr>
          </w:p>
        </w:tc>
        <w:tc>
          <w:tcPr>
            <w:tcW w:w="1823" w:type="dxa"/>
            <w:tcMar>
              <w:top w:w="50" w:type="dxa"/>
              <w:left w:w="100" w:type="dxa"/>
            </w:tcMar>
            <w:vAlign w:val="center"/>
          </w:tcPr>
          <w:p w:rsidR="00B40B93" w:rsidRDefault="00B40B93">
            <w:pPr>
              <w:spacing w:after="0"/>
              <w:ind w:left="135"/>
              <w:jc w:val="center"/>
            </w:pPr>
          </w:p>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40B93" w:rsidRDefault="00B40B93"/>
        </w:tc>
        <w:tc>
          <w:tcPr>
            <w:tcW w:w="1823" w:type="dxa"/>
            <w:tcMar>
              <w:top w:w="50" w:type="dxa"/>
              <w:left w:w="100" w:type="dxa"/>
            </w:tcMar>
            <w:vAlign w:val="center"/>
          </w:tcPr>
          <w:p w:rsidR="00B40B93" w:rsidRDefault="00B40B93"/>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6"/>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3.Химия и </w:t>
            </w:r>
            <w:proofErr w:type="spellStart"/>
            <w:r>
              <w:rPr>
                <w:rFonts w:ascii="Times New Roman" w:hAnsi="Times New Roman"/>
                <w:b/>
                <w:color w:val="000000"/>
                <w:sz w:val="24"/>
              </w:rPr>
              <w:t>жизнь</w:t>
            </w:r>
            <w:proofErr w:type="spellEnd"/>
          </w:p>
        </w:tc>
      </w:tr>
      <w:tr w:rsidR="00B40B93">
        <w:trPr>
          <w:trHeight w:val="144"/>
          <w:tblCellSpacing w:w="20" w:type="nil"/>
        </w:trPr>
        <w:tc>
          <w:tcPr>
            <w:tcW w:w="520" w:type="dxa"/>
            <w:tcMar>
              <w:top w:w="50" w:type="dxa"/>
              <w:left w:w="100" w:type="dxa"/>
            </w:tcMar>
            <w:vAlign w:val="center"/>
          </w:tcPr>
          <w:p w:rsidR="00B40B93" w:rsidRDefault="0093785F">
            <w:pPr>
              <w:spacing w:after="0"/>
            </w:pPr>
            <w:r>
              <w:rPr>
                <w:rFonts w:ascii="Times New Roman" w:hAnsi="Times New Roman"/>
                <w:color w:val="000000"/>
                <w:sz w:val="24"/>
              </w:rPr>
              <w:t>3.1</w:t>
            </w:r>
          </w:p>
        </w:tc>
        <w:tc>
          <w:tcPr>
            <w:tcW w:w="2640"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40B93" w:rsidRDefault="00B40B93">
            <w:pPr>
              <w:spacing w:after="0"/>
              <w:ind w:left="135"/>
              <w:jc w:val="center"/>
            </w:pPr>
          </w:p>
        </w:tc>
        <w:tc>
          <w:tcPr>
            <w:tcW w:w="1823" w:type="dxa"/>
            <w:tcMar>
              <w:top w:w="50" w:type="dxa"/>
              <w:left w:w="100" w:type="dxa"/>
            </w:tcMar>
            <w:vAlign w:val="center"/>
          </w:tcPr>
          <w:p w:rsidR="00B40B93" w:rsidRDefault="00B40B93">
            <w:pPr>
              <w:spacing w:after="0"/>
              <w:ind w:left="135"/>
              <w:jc w:val="center"/>
            </w:pPr>
          </w:p>
        </w:tc>
        <w:tc>
          <w:tcPr>
            <w:tcW w:w="2741"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0B93" w:rsidRDefault="00B40B93"/>
        </w:tc>
      </w:tr>
      <w:tr w:rsidR="00B40B93">
        <w:trPr>
          <w:trHeight w:val="144"/>
          <w:tblCellSpacing w:w="20" w:type="nil"/>
        </w:trPr>
        <w:tc>
          <w:tcPr>
            <w:tcW w:w="0" w:type="auto"/>
            <w:gridSpan w:val="2"/>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40B93" w:rsidRDefault="00B40B93"/>
        </w:tc>
      </w:tr>
    </w:tbl>
    <w:p w:rsidR="00B40B93" w:rsidRPr="0040470E" w:rsidRDefault="00B40B93">
      <w:pPr>
        <w:rPr>
          <w:lang w:val="ru-RU"/>
        </w:rPr>
        <w:sectPr w:rsidR="00B40B93" w:rsidRPr="0040470E">
          <w:pgSz w:w="16383" w:h="11906" w:orient="landscape"/>
          <w:pgMar w:top="1134" w:right="850" w:bottom="1134" w:left="1701" w:header="720" w:footer="720" w:gutter="0"/>
          <w:cols w:space="720"/>
        </w:sectPr>
      </w:pPr>
    </w:p>
    <w:p w:rsidR="00B40B93" w:rsidRDefault="0093785F">
      <w:pPr>
        <w:spacing w:after="0"/>
        <w:ind w:left="120"/>
      </w:pPr>
      <w:bookmarkStart w:id="10" w:name="block-62102172"/>
      <w:bookmarkEnd w:id="9"/>
      <w:r>
        <w:rPr>
          <w:rFonts w:ascii="Times New Roman" w:hAnsi="Times New Roman"/>
          <w:b/>
          <w:color w:val="000000"/>
          <w:sz w:val="28"/>
        </w:rPr>
        <w:lastRenderedPageBreak/>
        <w:t xml:space="preserve">ПОУРОЧНОЕ ПЛАНИРОВАНИЕ </w:t>
      </w:r>
    </w:p>
    <w:p w:rsidR="00B40B93" w:rsidRDefault="0093785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7"/>
        <w:gridCol w:w="3943"/>
        <w:gridCol w:w="698"/>
        <w:gridCol w:w="1823"/>
        <w:gridCol w:w="1869"/>
        <w:gridCol w:w="1312"/>
        <w:gridCol w:w="3868"/>
      </w:tblGrid>
      <w:tr w:rsidR="00B40B93">
        <w:trPr>
          <w:trHeight w:val="144"/>
          <w:tblCellSpacing w:w="20" w:type="nil"/>
        </w:trPr>
        <w:tc>
          <w:tcPr>
            <w:tcW w:w="356" w:type="dxa"/>
            <w:vMerge w:val="restart"/>
            <w:tcMar>
              <w:top w:w="50" w:type="dxa"/>
              <w:left w:w="100" w:type="dxa"/>
            </w:tcMar>
            <w:vAlign w:val="center"/>
          </w:tcPr>
          <w:p w:rsidR="00B40B93" w:rsidRDefault="0093785F">
            <w:pPr>
              <w:spacing w:after="0"/>
              <w:ind w:left="135"/>
            </w:pPr>
            <w:r>
              <w:rPr>
                <w:rFonts w:ascii="Times New Roman" w:hAnsi="Times New Roman"/>
                <w:b/>
                <w:color w:val="000000"/>
                <w:sz w:val="24"/>
              </w:rPr>
              <w:t xml:space="preserve">№ п/п </w:t>
            </w:r>
          </w:p>
          <w:p w:rsidR="00B40B93" w:rsidRDefault="00B40B93">
            <w:pPr>
              <w:spacing w:after="0"/>
              <w:ind w:left="135"/>
            </w:pPr>
          </w:p>
        </w:tc>
        <w:tc>
          <w:tcPr>
            <w:tcW w:w="3520"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Темаурока</w:t>
            </w:r>
            <w:proofErr w:type="spellEnd"/>
          </w:p>
          <w:p w:rsidR="00B40B93" w:rsidRDefault="00B40B93">
            <w:pPr>
              <w:spacing w:after="0"/>
              <w:ind w:left="135"/>
            </w:pPr>
          </w:p>
        </w:tc>
        <w:tc>
          <w:tcPr>
            <w:tcW w:w="0" w:type="auto"/>
            <w:gridSpan w:val="3"/>
            <w:tcMar>
              <w:top w:w="50" w:type="dxa"/>
              <w:left w:w="100" w:type="dxa"/>
            </w:tcMar>
            <w:vAlign w:val="center"/>
          </w:tcPr>
          <w:p w:rsidR="00B40B93" w:rsidRDefault="0093785F">
            <w:pPr>
              <w:spacing w:after="0"/>
            </w:pPr>
            <w:proofErr w:type="spellStart"/>
            <w:r>
              <w:rPr>
                <w:rFonts w:ascii="Times New Roman" w:hAnsi="Times New Roman"/>
                <w:b/>
                <w:color w:val="000000"/>
                <w:sz w:val="24"/>
              </w:rPr>
              <w:t>Количествочасов</w:t>
            </w:r>
            <w:proofErr w:type="spellEnd"/>
          </w:p>
        </w:tc>
        <w:tc>
          <w:tcPr>
            <w:tcW w:w="1120"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Датаизучения</w:t>
            </w:r>
            <w:proofErr w:type="spellEnd"/>
          </w:p>
          <w:p w:rsidR="00B40B93" w:rsidRDefault="00B40B93">
            <w:pPr>
              <w:spacing w:after="0"/>
              <w:ind w:left="135"/>
            </w:pPr>
          </w:p>
        </w:tc>
        <w:tc>
          <w:tcPr>
            <w:tcW w:w="1933"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B40B93" w:rsidRDefault="00B40B93">
            <w:pPr>
              <w:spacing w:after="0"/>
              <w:ind w:left="135"/>
            </w:pPr>
          </w:p>
        </w:tc>
      </w:tr>
      <w:tr w:rsidR="00B40B93">
        <w:trPr>
          <w:trHeight w:val="144"/>
          <w:tblCellSpacing w:w="20" w:type="nil"/>
        </w:trPr>
        <w:tc>
          <w:tcPr>
            <w:tcW w:w="0" w:type="auto"/>
            <w:vMerge/>
            <w:tcBorders>
              <w:top w:val="nil"/>
            </w:tcBorders>
            <w:tcMar>
              <w:top w:w="50" w:type="dxa"/>
              <w:left w:w="100" w:type="dxa"/>
            </w:tcMar>
          </w:tcPr>
          <w:p w:rsidR="00B40B93" w:rsidRDefault="00B40B93"/>
        </w:tc>
        <w:tc>
          <w:tcPr>
            <w:tcW w:w="0" w:type="auto"/>
            <w:vMerge/>
            <w:tcBorders>
              <w:top w:val="nil"/>
            </w:tcBorders>
            <w:tcMar>
              <w:top w:w="50" w:type="dxa"/>
              <w:left w:w="100" w:type="dxa"/>
            </w:tcMar>
          </w:tcPr>
          <w:p w:rsidR="00B40B93" w:rsidRDefault="00B40B93"/>
        </w:tc>
        <w:tc>
          <w:tcPr>
            <w:tcW w:w="793"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Всего</w:t>
            </w:r>
            <w:proofErr w:type="spellEnd"/>
          </w:p>
          <w:p w:rsidR="00B40B93" w:rsidRDefault="00B40B93">
            <w:pPr>
              <w:spacing w:after="0"/>
              <w:ind w:left="135"/>
            </w:pPr>
          </w:p>
        </w:tc>
        <w:tc>
          <w:tcPr>
            <w:tcW w:w="1485"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Контрольныеработы</w:t>
            </w:r>
            <w:proofErr w:type="spellEnd"/>
          </w:p>
          <w:p w:rsidR="00B40B93" w:rsidRDefault="00B40B93">
            <w:pPr>
              <w:spacing w:after="0"/>
              <w:ind w:left="135"/>
            </w:pPr>
          </w:p>
        </w:tc>
        <w:tc>
          <w:tcPr>
            <w:tcW w:w="1587"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Практическиеработы</w:t>
            </w:r>
            <w:proofErr w:type="spellEnd"/>
          </w:p>
          <w:p w:rsidR="00B40B93" w:rsidRDefault="00B40B93">
            <w:pPr>
              <w:spacing w:after="0"/>
              <w:ind w:left="135"/>
            </w:pPr>
          </w:p>
        </w:tc>
        <w:tc>
          <w:tcPr>
            <w:tcW w:w="0" w:type="auto"/>
            <w:vMerge/>
            <w:tcBorders>
              <w:top w:val="nil"/>
            </w:tcBorders>
            <w:tcMar>
              <w:top w:w="50" w:type="dxa"/>
              <w:left w:w="100" w:type="dxa"/>
            </w:tcMar>
          </w:tcPr>
          <w:p w:rsidR="00B40B93" w:rsidRDefault="00B40B93"/>
        </w:tc>
        <w:tc>
          <w:tcPr>
            <w:tcW w:w="0" w:type="auto"/>
            <w:vMerge/>
            <w:tcBorders>
              <w:top w:val="nil"/>
            </w:tcBorders>
            <w:tcMar>
              <w:top w:w="50" w:type="dxa"/>
              <w:left w:w="100" w:type="dxa"/>
            </w:tcMar>
          </w:tcPr>
          <w:p w:rsidR="00B40B93" w:rsidRDefault="00B40B93"/>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3</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4</w:t>
            </w:r>
          </w:p>
        </w:tc>
        <w:tc>
          <w:tcPr>
            <w:tcW w:w="3520" w:type="dxa"/>
            <w:tcMar>
              <w:top w:w="50" w:type="dxa"/>
              <w:left w:w="100" w:type="dxa"/>
            </w:tcMar>
            <w:vAlign w:val="center"/>
          </w:tcPr>
          <w:p w:rsidR="00B40B93" w:rsidRPr="00EF643E" w:rsidRDefault="0093785F">
            <w:pPr>
              <w:spacing w:after="0"/>
              <w:ind w:left="135"/>
              <w:rPr>
                <w:lang w:val="ru-RU"/>
              </w:rPr>
            </w:pPr>
            <w:proofErr w:type="spellStart"/>
            <w:r w:rsidRPr="00EF643E">
              <w:rPr>
                <w:rFonts w:ascii="Times New Roman" w:hAnsi="Times New Roman"/>
                <w:color w:val="000000"/>
                <w:sz w:val="24"/>
                <w:lang w:val="ru-RU"/>
              </w:rPr>
              <w:t>Алканы</w:t>
            </w:r>
            <w:proofErr w:type="spellEnd"/>
            <w:r w:rsidRPr="00EF643E">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5</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 xml:space="preserve">Метан и этан — простейшие представители </w:t>
            </w:r>
            <w:proofErr w:type="spellStart"/>
            <w:r w:rsidRPr="00EF643E">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6</w:t>
            </w:r>
          </w:p>
        </w:tc>
        <w:tc>
          <w:tcPr>
            <w:tcW w:w="3520" w:type="dxa"/>
            <w:tcMar>
              <w:top w:w="50" w:type="dxa"/>
              <w:left w:w="100" w:type="dxa"/>
            </w:tcMar>
            <w:vAlign w:val="center"/>
          </w:tcPr>
          <w:p w:rsidR="00B40B93" w:rsidRPr="00EF643E" w:rsidRDefault="0093785F">
            <w:pPr>
              <w:spacing w:after="0"/>
              <w:ind w:left="135"/>
              <w:rPr>
                <w:lang w:val="ru-RU"/>
              </w:rPr>
            </w:pPr>
            <w:proofErr w:type="spellStart"/>
            <w:r w:rsidRPr="00EF643E">
              <w:rPr>
                <w:rFonts w:ascii="Times New Roman" w:hAnsi="Times New Roman"/>
                <w:color w:val="000000"/>
                <w:sz w:val="24"/>
                <w:lang w:val="ru-RU"/>
              </w:rPr>
              <w:t>Алкены</w:t>
            </w:r>
            <w:proofErr w:type="spellEnd"/>
            <w:r w:rsidRPr="00EF643E">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7</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 xml:space="preserve">Этилен и пропилен — простейшие представители </w:t>
            </w:r>
            <w:proofErr w:type="spellStart"/>
            <w:r w:rsidRPr="00EF643E">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8</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 xml:space="preserve">Практическая работа № 1. </w:t>
            </w:r>
            <w:r w:rsidRPr="00EF643E">
              <w:rPr>
                <w:rFonts w:ascii="Times New Roman" w:hAnsi="Times New Roman"/>
                <w:color w:val="000000"/>
                <w:sz w:val="24"/>
                <w:lang w:val="ru-RU"/>
              </w:rPr>
              <w:lastRenderedPageBreak/>
              <w:t>«Получение этилена и изучение его свойств»</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B40B93" w:rsidRPr="00EF643E" w:rsidRDefault="0093785F">
            <w:pPr>
              <w:spacing w:after="0"/>
              <w:ind w:left="135"/>
              <w:rPr>
                <w:lang w:val="ru-RU"/>
              </w:rPr>
            </w:pPr>
            <w:proofErr w:type="spellStart"/>
            <w:r w:rsidRPr="00EF643E">
              <w:rPr>
                <w:rFonts w:ascii="Times New Roman" w:hAnsi="Times New Roman"/>
                <w:color w:val="000000"/>
                <w:sz w:val="24"/>
                <w:lang w:val="ru-RU"/>
              </w:rPr>
              <w:t>Алкадиены</w:t>
            </w:r>
            <w:proofErr w:type="spellEnd"/>
            <w:r w:rsidRPr="00EF643E">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10</w:t>
            </w:r>
          </w:p>
        </w:tc>
        <w:tc>
          <w:tcPr>
            <w:tcW w:w="3520" w:type="dxa"/>
            <w:tcMar>
              <w:top w:w="50" w:type="dxa"/>
              <w:left w:w="100" w:type="dxa"/>
            </w:tcMar>
            <w:vAlign w:val="center"/>
          </w:tcPr>
          <w:p w:rsidR="00B40B93" w:rsidRDefault="0093785F">
            <w:pPr>
              <w:spacing w:after="0"/>
              <w:ind w:left="135"/>
            </w:pPr>
            <w:proofErr w:type="spellStart"/>
            <w:r w:rsidRPr="00EF643E">
              <w:rPr>
                <w:rFonts w:ascii="Times New Roman" w:hAnsi="Times New Roman"/>
                <w:color w:val="000000"/>
                <w:sz w:val="24"/>
                <w:lang w:val="ru-RU"/>
              </w:rPr>
              <w:t>Алкины</w:t>
            </w:r>
            <w:proofErr w:type="spellEnd"/>
            <w:r w:rsidRPr="00EF643E">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простейшийпредставительалкинов</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11</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12</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 xml:space="preserve">Арены: бензол и толуол. Токсичность </w:t>
            </w:r>
            <w:proofErr w:type="spellStart"/>
            <w:r w:rsidRPr="00EF643E">
              <w:rPr>
                <w:rFonts w:ascii="Times New Roman" w:hAnsi="Times New Roman"/>
                <w:color w:val="000000"/>
                <w:sz w:val="24"/>
                <w:lang w:val="ru-RU"/>
              </w:rPr>
              <w:t>аренов</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13</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14</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15</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16</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17</w:t>
            </w:r>
          </w:p>
        </w:tc>
        <w:tc>
          <w:tcPr>
            <w:tcW w:w="3520" w:type="dxa"/>
            <w:tcMar>
              <w:top w:w="50" w:type="dxa"/>
              <w:left w:w="100" w:type="dxa"/>
            </w:tcMar>
            <w:vAlign w:val="center"/>
          </w:tcPr>
          <w:p w:rsidR="00B40B93" w:rsidRDefault="0093785F">
            <w:pPr>
              <w:spacing w:after="0"/>
              <w:ind w:left="135"/>
            </w:pPr>
            <w:r w:rsidRPr="00EF643E">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lastRenderedPageBreak/>
              <w:t>Водороднаясвязь</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19</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20</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21</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22</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23</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24</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25</w:t>
            </w:r>
          </w:p>
        </w:tc>
        <w:tc>
          <w:tcPr>
            <w:tcW w:w="3520" w:type="dxa"/>
            <w:tcMar>
              <w:top w:w="50" w:type="dxa"/>
              <w:left w:w="100" w:type="dxa"/>
            </w:tcMar>
            <w:vAlign w:val="center"/>
          </w:tcPr>
          <w:p w:rsidR="00B40B93" w:rsidRDefault="0093785F">
            <w:pPr>
              <w:spacing w:after="0"/>
              <w:ind w:left="135"/>
            </w:pPr>
            <w:r w:rsidRPr="00EF643E">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Гидролизсложныхэфиров</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26</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27</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29</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30</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31</w:t>
            </w:r>
          </w:p>
        </w:tc>
        <w:tc>
          <w:tcPr>
            <w:tcW w:w="3520"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32</w:t>
            </w:r>
          </w:p>
        </w:tc>
        <w:tc>
          <w:tcPr>
            <w:tcW w:w="3520" w:type="dxa"/>
            <w:tcMar>
              <w:top w:w="50" w:type="dxa"/>
              <w:left w:w="100" w:type="dxa"/>
            </w:tcMar>
            <w:vAlign w:val="center"/>
          </w:tcPr>
          <w:p w:rsidR="00B40B93" w:rsidRDefault="0093785F">
            <w:pPr>
              <w:spacing w:after="0"/>
              <w:ind w:left="135"/>
            </w:pPr>
            <w:r w:rsidRPr="00EF643E">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Белкикакприродныевысокомолекулярныесоединения</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33</w:t>
            </w:r>
          </w:p>
        </w:tc>
        <w:tc>
          <w:tcPr>
            <w:tcW w:w="3520"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356" w:type="dxa"/>
            <w:tcMar>
              <w:top w:w="50" w:type="dxa"/>
              <w:left w:w="100" w:type="dxa"/>
            </w:tcMar>
            <w:vAlign w:val="center"/>
          </w:tcPr>
          <w:p w:rsidR="00B40B93" w:rsidRDefault="0093785F">
            <w:pPr>
              <w:spacing w:after="0"/>
            </w:pPr>
            <w:r>
              <w:rPr>
                <w:rFonts w:ascii="Times New Roman" w:hAnsi="Times New Roman"/>
                <w:color w:val="000000"/>
                <w:sz w:val="24"/>
              </w:rPr>
              <w:t>34</w:t>
            </w:r>
          </w:p>
        </w:tc>
        <w:tc>
          <w:tcPr>
            <w:tcW w:w="3520" w:type="dxa"/>
            <w:tcMar>
              <w:top w:w="50" w:type="dxa"/>
              <w:left w:w="100" w:type="dxa"/>
            </w:tcMar>
            <w:vAlign w:val="center"/>
          </w:tcPr>
          <w:p w:rsidR="00B40B93" w:rsidRDefault="0093785F">
            <w:pPr>
              <w:spacing w:after="0"/>
              <w:ind w:left="135"/>
            </w:pPr>
            <w:r w:rsidRPr="00EF643E">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0B93" w:rsidRDefault="00B40B93">
            <w:pPr>
              <w:spacing w:after="0"/>
              <w:ind w:left="135"/>
              <w:jc w:val="center"/>
            </w:pPr>
          </w:p>
        </w:tc>
        <w:tc>
          <w:tcPr>
            <w:tcW w:w="1587" w:type="dxa"/>
            <w:tcMar>
              <w:top w:w="50" w:type="dxa"/>
              <w:left w:w="100" w:type="dxa"/>
            </w:tcMar>
            <w:vAlign w:val="center"/>
          </w:tcPr>
          <w:p w:rsidR="00B40B93" w:rsidRDefault="00B40B93">
            <w:pPr>
              <w:spacing w:after="0"/>
              <w:ind w:left="135"/>
              <w:jc w:val="center"/>
            </w:pPr>
          </w:p>
        </w:tc>
        <w:tc>
          <w:tcPr>
            <w:tcW w:w="1120" w:type="dxa"/>
            <w:tcMar>
              <w:top w:w="50" w:type="dxa"/>
              <w:left w:w="100" w:type="dxa"/>
            </w:tcMar>
            <w:vAlign w:val="center"/>
          </w:tcPr>
          <w:p w:rsidR="00B40B93" w:rsidRDefault="00B40B93">
            <w:pPr>
              <w:spacing w:after="0"/>
              <w:ind w:left="135"/>
            </w:pPr>
          </w:p>
        </w:tc>
        <w:tc>
          <w:tcPr>
            <w:tcW w:w="1933"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34 </w:t>
            </w:r>
          </w:p>
        </w:tc>
        <w:tc>
          <w:tcPr>
            <w:tcW w:w="148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40B93" w:rsidRDefault="00B40B93"/>
        </w:tc>
      </w:tr>
    </w:tbl>
    <w:p w:rsidR="00B40B93" w:rsidRDefault="00B40B93">
      <w:pPr>
        <w:sectPr w:rsidR="00B40B93">
          <w:pgSz w:w="16383" w:h="11906" w:orient="landscape"/>
          <w:pgMar w:top="1134" w:right="850" w:bottom="1134" w:left="1701" w:header="720" w:footer="720" w:gutter="0"/>
          <w:cols w:space="720"/>
        </w:sectPr>
      </w:pPr>
    </w:p>
    <w:p w:rsidR="00B40B93" w:rsidRDefault="0093785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
        <w:gridCol w:w="3049"/>
        <w:gridCol w:w="748"/>
        <w:gridCol w:w="1987"/>
        <w:gridCol w:w="2036"/>
        <w:gridCol w:w="1423"/>
        <w:gridCol w:w="4238"/>
      </w:tblGrid>
      <w:tr w:rsidR="00B40B93">
        <w:trPr>
          <w:trHeight w:val="144"/>
          <w:tblCellSpacing w:w="20" w:type="nil"/>
        </w:trPr>
        <w:tc>
          <w:tcPr>
            <w:tcW w:w="317" w:type="dxa"/>
            <w:vMerge w:val="restart"/>
            <w:tcMar>
              <w:top w:w="50" w:type="dxa"/>
              <w:left w:w="100" w:type="dxa"/>
            </w:tcMar>
            <w:vAlign w:val="center"/>
          </w:tcPr>
          <w:p w:rsidR="00B40B93" w:rsidRDefault="0093785F">
            <w:pPr>
              <w:spacing w:after="0"/>
              <w:ind w:left="135"/>
            </w:pPr>
            <w:r>
              <w:rPr>
                <w:rFonts w:ascii="Times New Roman" w:hAnsi="Times New Roman"/>
                <w:b/>
                <w:color w:val="000000"/>
                <w:sz w:val="24"/>
              </w:rPr>
              <w:t xml:space="preserve">№ п/п </w:t>
            </w:r>
          </w:p>
          <w:p w:rsidR="00B40B93" w:rsidRDefault="00B40B93">
            <w:pPr>
              <w:spacing w:after="0"/>
              <w:ind w:left="135"/>
            </w:pPr>
          </w:p>
        </w:tc>
        <w:tc>
          <w:tcPr>
            <w:tcW w:w="4136"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Темаурока</w:t>
            </w:r>
            <w:proofErr w:type="spellEnd"/>
          </w:p>
          <w:p w:rsidR="00B40B93" w:rsidRDefault="00B40B93">
            <w:pPr>
              <w:spacing w:after="0"/>
              <w:ind w:left="135"/>
            </w:pPr>
          </w:p>
        </w:tc>
        <w:tc>
          <w:tcPr>
            <w:tcW w:w="0" w:type="auto"/>
            <w:gridSpan w:val="3"/>
            <w:tcMar>
              <w:top w:w="50" w:type="dxa"/>
              <w:left w:w="100" w:type="dxa"/>
            </w:tcMar>
            <w:vAlign w:val="center"/>
          </w:tcPr>
          <w:p w:rsidR="00B40B93" w:rsidRDefault="0093785F">
            <w:pPr>
              <w:spacing w:after="0"/>
            </w:pPr>
            <w:proofErr w:type="spellStart"/>
            <w:r>
              <w:rPr>
                <w:rFonts w:ascii="Times New Roman" w:hAnsi="Times New Roman"/>
                <w:b/>
                <w:color w:val="000000"/>
                <w:sz w:val="24"/>
              </w:rPr>
              <w:t>Количествочасов</w:t>
            </w:r>
            <w:proofErr w:type="spellEnd"/>
          </w:p>
        </w:tc>
        <w:tc>
          <w:tcPr>
            <w:tcW w:w="1059"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Датаизучения</w:t>
            </w:r>
            <w:proofErr w:type="spellEnd"/>
          </w:p>
          <w:p w:rsidR="00B40B93" w:rsidRDefault="00B40B93">
            <w:pPr>
              <w:spacing w:after="0"/>
              <w:ind w:left="135"/>
            </w:pPr>
          </w:p>
        </w:tc>
        <w:tc>
          <w:tcPr>
            <w:tcW w:w="1856" w:type="dxa"/>
            <w:vMerge w:val="restart"/>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B40B93" w:rsidRDefault="00B40B93">
            <w:pPr>
              <w:spacing w:after="0"/>
              <w:ind w:left="135"/>
            </w:pPr>
          </w:p>
        </w:tc>
      </w:tr>
      <w:tr w:rsidR="00B40B93">
        <w:trPr>
          <w:trHeight w:val="144"/>
          <w:tblCellSpacing w:w="20" w:type="nil"/>
        </w:trPr>
        <w:tc>
          <w:tcPr>
            <w:tcW w:w="0" w:type="auto"/>
            <w:vMerge/>
            <w:tcBorders>
              <w:top w:val="nil"/>
            </w:tcBorders>
            <w:tcMar>
              <w:top w:w="50" w:type="dxa"/>
              <w:left w:w="100" w:type="dxa"/>
            </w:tcMar>
          </w:tcPr>
          <w:p w:rsidR="00B40B93" w:rsidRDefault="00B40B93"/>
        </w:tc>
        <w:tc>
          <w:tcPr>
            <w:tcW w:w="0" w:type="auto"/>
            <w:vMerge/>
            <w:tcBorders>
              <w:top w:val="nil"/>
            </w:tcBorders>
            <w:tcMar>
              <w:top w:w="50" w:type="dxa"/>
              <w:left w:w="100" w:type="dxa"/>
            </w:tcMar>
          </w:tcPr>
          <w:p w:rsidR="00B40B93" w:rsidRDefault="00B40B93"/>
        </w:tc>
        <w:tc>
          <w:tcPr>
            <w:tcW w:w="726"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Всего</w:t>
            </w:r>
            <w:proofErr w:type="spellEnd"/>
          </w:p>
          <w:p w:rsidR="00B40B93" w:rsidRDefault="00B40B93">
            <w:pPr>
              <w:spacing w:after="0"/>
              <w:ind w:left="135"/>
            </w:pPr>
          </w:p>
        </w:tc>
        <w:tc>
          <w:tcPr>
            <w:tcW w:w="1408"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Контрольныеработы</w:t>
            </w:r>
            <w:proofErr w:type="spellEnd"/>
          </w:p>
          <w:p w:rsidR="00B40B93" w:rsidRDefault="00B40B93">
            <w:pPr>
              <w:spacing w:after="0"/>
              <w:ind w:left="135"/>
            </w:pPr>
          </w:p>
        </w:tc>
        <w:tc>
          <w:tcPr>
            <w:tcW w:w="1515" w:type="dxa"/>
            <w:tcMar>
              <w:top w:w="50" w:type="dxa"/>
              <w:left w:w="100" w:type="dxa"/>
            </w:tcMar>
            <w:vAlign w:val="center"/>
          </w:tcPr>
          <w:p w:rsidR="00B40B93" w:rsidRDefault="0093785F">
            <w:pPr>
              <w:spacing w:after="0"/>
              <w:ind w:left="135"/>
            </w:pPr>
            <w:proofErr w:type="spellStart"/>
            <w:r>
              <w:rPr>
                <w:rFonts w:ascii="Times New Roman" w:hAnsi="Times New Roman"/>
                <w:b/>
                <w:color w:val="000000"/>
                <w:sz w:val="24"/>
              </w:rPr>
              <w:t>Практическиеработы</w:t>
            </w:r>
            <w:proofErr w:type="spellEnd"/>
          </w:p>
          <w:p w:rsidR="00B40B93" w:rsidRDefault="00B40B93">
            <w:pPr>
              <w:spacing w:after="0"/>
              <w:ind w:left="135"/>
            </w:pPr>
          </w:p>
        </w:tc>
        <w:tc>
          <w:tcPr>
            <w:tcW w:w="0" w:type="auto"/>
            <w:vMerge/>
            <w:tcBorders>
              <w:top w:val="nil"/>
            </w:tcBorders>
            <w:tcMar>
              <w:top w:w="50" w:type="dxa"/>
              <w:left w:w="100" w:type="dxa"/>
            </w:tcMar>
          </w:tcPr>
          <w:p w:rsidR="00B40B93" w:rsidRDefault="00B40B93"/>
        </w:tc>
        <w:tc>
          <w:tcPr>
            <w:tcW w:w="0" w:type="auto"/>
            <w:vMerge/>
            <w:tcBorders>
              <w:top w:val="nil"/>
            </w:tcBorders>
            <w:tcMar>
              <w:top w:w="50" w:type="dxa"/>
              <w:left w:w="100" w:type="dxa"/>
            </w:tcMar>
          </w:tcPr>
          <w:p w:rsidR="00B40B93" w:rsidRDefault="00B40B93"/>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3</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4</w:t>
            </w:r>
          </w:p>
        </w:tc>
        <w:tc>
          <w:tcPr>
            <w:tcW w:w="4136" w:type="dxa"/>
            <w:tcMar>
              <w:top w:w="50" w:type="dxa"/>
              <w:left w:w="100" w:type="dxa"/>
            </w:tcMar>
            <w:vAlign w:val="center"/>
          </w:tcPr>
          <w:p w:rsidR="00B40B93" w:rsidRDefault="0093785F">
            <w:pPr>
              <w:spacing w:after="0"/>
              <w:ind w:left="135"/>
            </w:pPr>
            <w:r w:rsidRPr="00EF643E">
              <w:rPr>
                <w:rFonts w:ascii="Times New Roman" w:hAnsi="Times New Roman"/>
                <w:color w:val="000000"/>
                <w:sz w:val="24"/>
                <w:lang w:val="ru-RU"/>
              </w:rPr>
              <w:t xml:space="preserve">Строение вещества. Химическая связь, её виды; механизмы образования ковалентной </w:t>
            </w:r>
            <w:r w:rsidRPr="00EF643E">
              <w:rPr>
                <w:rFonts w:ascii="Times New Roman" w:hAnsi="Times New Roman"/>
                <w:color w:val="000000"/>
                <w:sz w:val="24"/>
                <w:lang w:val="ru-RU"/>
              </w:rPr>
              <w:lastRenderedPageBreak/>
              <w:t xml:space="preserve">связи. </w:t>
            </w:r>
            <w:proofErr w:type="spellStart"/>
            <w:r>
              <w:rPr>
                <w:rFonts w:ascii="Times New Roman" w:hAnsi="Times New Roman"/>
                <w:color w:val="000000"/>
                <w:sz w:val="24"/>
              </w:rPr>
              <w:t>Водороднаясвязь</w:t>
            </w:r>
            <w:proofErr w:type="spellEnd"/>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lastRenderedPageBreak/>
              <w:t xml:space="preserve"> 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lastRenderedPageBreak/>
              <w:t>5</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6</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7</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8</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9</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 xml:space="preserve">Скорость реакции. </w:t>
            </w:r>
            <w:r w:rsidRPr="00EF643E">
              <w:rPr>
                <w:rFonts w:ascii="Times New Roman" w:hAnsi="Times New Roman"/>
                <w:color w:val="000000"/>
                <w:sz w:val="24"/>
                <w:lang w:val="ru-RU"/>
              </w:rPr>
              <w:lastRenderedPageBreak/>
              <w:t>Обратимые реакции. Химическое равновесие</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lastRenderedPageBreak/>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lastRenderedPageBreak/>
              <w:t>10</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11</w:t>
            </w:r>
          </w:p>
        </w:tc>
        <w:tc>
          <w:tcPr>
            <w:tcW w:w="4136" w:type="dxa"/>
            <w:tcMar>
              <w:top w:w="50" w:type="dxa"/>
              <w:left w:w="100" w:type="dxa"/>
            </w:tcMar>
            <w:vAlign w:val="center"/>
          </w:tcPr>
          <w:p w:rsidR="00B40B93" w:rsidRDefault="0093785F">
            <w:pPr>
              <w:spacing w:after="0"/>
              <w:ind w:left="135"/>
            </w:pPr>
            <w:r w:rsidRPr="00EF643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EF643E">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Реакцииионногообмена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неорганическихвеществ</w:t>
            </w:r>
            <w:proofErr w:type="spellEnd"/>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12</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13</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14</w:t>
            </w:r>
          </w:p>
        </w:tc>
        <w:tc>
          <w:tcPr>
            <w:tcW w:w="4136" w:type="dxa"/>
            <w:tcMar>
              <w:top w:w="50" w:type="dxa"/>
              <w:left w:w="100" w:type="dxa"/>
            </w:tcMar>
            <w:vAlign w:val="center"/>
          </w:tcPr>
          <w:p w:rsidR="00B40B93" w:rsidRDefault="0093785F">
            <w:pPr>
              <w:spacing w:after="0"/>
              <w:ind w:left="135"/>
            </w:pPr>
            <w:r w:rsidRPr="00EF643E">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Общиефизическиесвойстваметаллов</w:t>
            </w:r>
            <w:proofErr w:type="spellEnd"/>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16</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17</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18</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19</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20</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21</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lastRenderedPageBreak/>
              <w:t>22</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23</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24</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25</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26</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27</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28</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29</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 xml:space="preserve">Неорганические и органические кислоты. Неорганические и </w:t>
            </w:r>
            <w:r w:rsidRPr="00EF643E">
              <w:rPr>
                <w:rFonts w:ascii="Times New Roman" w:hAnsi="Times New Roman"/>
                <w:color w:val="000000"/>
                <w:sz w:val="24"/>
                <w:lang w:val="ru-RU"/>
              </w:rPr>
              <w:lastRenderedPageBreak/>
              <w:t>органические основания</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lastRenderedPageBreak/>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lastRenderedPageBreak/>
              <w:t>30</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31</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32</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33</w:t>
            </w:r>
          </w:p>
        </w:tc>
        <w:tc>
          <w:tcPr>
            <w:tcW w:w="4136" w:type="dxa"/>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317" w:type="dxa"/>
            <w:tcMar>
              <w:top w:w="50" w:type="dxa"/>
              <w:left w:w="100" w:type="dxa"/>
            </w:tcMar>
            <w:vAlign w:val="center"/>
          </w:tcPr>
          <w:p w:rsidR="00B40B93" w:rsidRDefault="0093785F">
            <w:pPr>
              <w:spacing w:after="0"/>
            </w:pPr>
            <w:r>
              <w:rPr>
                <w:rFonts w:ascii="Times New Roman" w:hAnsi="Times New Roman"/>
                <w:color w:val="000000"/>
                <w:sz w:val="24"/>
              </w:rPr>
              <w:t>34</w:t>
            </w:r>
          </w:p>
        </w:tc>
        <w:tc>
          <w:tcPr>
            <w:tcW w:w="4136" w:type="dxa"/>
            <w:tcMar>
              <w:top w:w="50" w:type="dxa"/>
              <w:left w:w="100" w:type="dxa"/>
            </w:tcMar>
            <w:vAlign w:val="center"/>
          </w:tcPr>
          <w:p w:rsidR="00B40B93" w:rsidRDefault="0093785F">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здоровьечеловека</w:t>
            </w:r>
            <w:proofErr w:type="spellEnd"/>
          </w:p>
        </w:tc>
        <w:tc>
          <w:tcPr>
            <w:tcW w:w="726"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40B93" w:rsidRDefault="00B40B93">
            <w:pPr>
              <w:spacing w:after="0"/>
              <w:ind w:left="135"/>
              <w:jc w:val="center"/>
            </w:pPr>
          </w:p>
        </w:tc>
        <w:tc>
          <w:tcPr>
            <w:tcW w:w="1515" w:type="dxa"/>
            <w:tcMar>
              <w:top w:w="50" w:type="dxa"/>
              <w:left w:w="100" w:type="dxa"/>
            </w:tcMar>
            <w:vAlign w:val="center"/>
          </w:tcPr>
          <w:p w:rsidR="00B40B93" w:rsidRDefault="00B40B93">
            <w:pPr>
              <w:spacing w:after="0"/>
              <w:ind w:left="135"/>
              <w:jc w:val="center"/>
            </w:pPr>
          </w:p>
        </w:tc>
        <w:tc>
          <w:tcPr>
            <w:tcW w:w="1059" w:type="dxa"/>
            <w:tcMar>
              <w:top w:w="50" w:type="dxa"/>
              <w:left w:w="100" w:type="dxa"/>
            </w:tcMar>
            <w:vAlign w:val="center"/>
          </w:tcPr>
          <w:p w:rsidR="00B40B93" w:rsidRDefault="00B40B93">
            <w:pPr>
              <w:spacing w:after="0"/>
              <w:ind w:left="135"/>
            </w:pPr>
          </w:p>
        </w:tc>
        <w:tc>
          <w:tcPr>
            <w:tcW w:w="1856" w:type="dxa"/>
            <w:tcMar>
              <w:top w:w="50" w:type="dxa"/>
              <w:left w:w="100" w:type="dxa"/>
            </w:tcMar>
            <w:vAlign w:val="center"/>
          </w:tcPr>
          <w:p w:rsidR="00B40B93" w:rsidRDefault="00B40B93">
            <w:pPr>
              <w:spacing w:after="0"/>
              <w:ind w:left="135"/>
            </w:pPr>
          </w:p>
        </w:tc>
      </w:tr>
      <w:tr w:rsidR="00B40B93">
        <w:trPr>
          <w:trHeight w:val="144"/>
          <w:tblCellSpacing w:w="20" w:type="nil"/>
        </w:trPr>
        <w:tc>
          <w:tcPr>
            <w:tcW w:w="0" w:type="auto"/>
            <w:gridSpan w:val="2"/>
            <w:tcMar>
              <w:top w:w="50" w:type="dxa"/>
              <w:left w:w="100" w:type="dxa"/>
            </w:tcMar>
            <w:vAlign w:val="center"/>
          </w:tcPr>
          <w:p w:rsidR="00B40B93" w:rsidRPr="00EF643E" w:rsidRDefault="0093785F">
            <w:pPr>
              <w:spacing w:after="0"/>
              <w:ind w:left="135"/>
              <w:rPr>
                <w:lang w:val="ru-RU"/>
              </w:rPr>
            </w:pPr>
            <w:r w:rsidRPr="00EF643E">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34 </w:t>
            </w:r>
          </w:p>
        </w:tc>
        <w:tc>
          <w:tcPr>
            <w:tcW w:w="1408"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B40B93" w:rsidRDefault="0093785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40B93" w:rsidRDefault="00B40B93"/>
        </w:tc>
      </w:tr>
    </w:tbl>
    <w:p w:rsidR="00B40B93" w:rsidRDefault="00B40B93">
      <w:pPr>
        <w:sectPr w:rsidR="00B40B93">
          <w:pgSz w:w="16383" w:h="11906" w:orient="landscape"/>
          <w:pgMar w:top="1134" w:right="850" w:bottom="1134" w:left="1701" w:header="720" w:footer="720" w:gutter="0"/>
          <w:cols w:space="720"/>
        </w:sectPr>
      </w:pPr>
    </w:p>
    <w:p w:rsidR="00B40B93" w:rsidRPr="00EF643E" w:rsidRDefault="0093785F">
      <w:pPr>
        <w:spacing w:before="199" w:after="199"/>
        <w:ind w:left="120"/>
        <w:rPr>
          <w:lang w:val="ru-RU"/>
        </w:rPr>
      </w:pPr>
      <w:bookmarkStart w:id="11" w:name="_GoBack"/>
      <w:bookmarkStart w:id="12" w:name="block-62102173"/>
      <w:bookmarkEnd w:id="10"/>
      <w:bookmarkEnd w:id="11"/>
      <w:r w:rsidRPr="00EF643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40B93" w:rsidRDefault="0093785F">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B40B93" w:rsidRPr="00D03217">
        <w:trPr>
          <w:trHeight w:val="144"/>
        </w:trPr>
        <w:tc>
          <w:tcPr>
            <w:tcW w:w="1988" w:type="dxa"/>
            <w:tcMar>
              <w:top w:w="50" w:type="dxa"/>
              <w:left w:w="100" w:type="dxa"/>
            </w:tcMar>
            <w:vAlign w:val="center"/>
          </w:tcPr>
          <w:p w:rsidR="00B40B93" w:rsidRDefault="0093785F">
            <w:pPr>
              <w:spacing w:after="0"/>
              <w:ind w:left="243"/>
            </w:pPr>
            <w:proofErr w:type="spellStart"/>
            <w:r>
              <w:rPr>
                <w:rFonts w:ascii="Times New Roman" w:hAnsi="Times New Roman"/>
                <w:b/>
                <w:color w:val="000000"/>
                <w:sz w:val="24"/>
              </w:rPr>
              <w:t>Кодпроверяемогорезультата</w:t>
            </w:r>
            <w:proofErr w:type="spellEnd"/>
          </w:p>
        </w:tc>
        <w:tc>
          <w:tcPr>
            <w:tcW w:w="11859" w:type="dxa"/>
            <w:tcMar>
              <w:top w:w="50" w:type="dxa"/>
              <w:left w:w="100" w:type="dxa"/>
            </w:tcMar>
            <w:vAlign w:val="center"/>
          </w:tcPr>
          <w:p w:rsidR="00B40B93" w:rsidRPr="00EF643E" w:rsidRDefault="0093785F">
            <w:pPr>
              <w:spacing w:after="0"/>
              <w:ind w:left="243"/>
              <w:rPr>
                <w:lang w:val="ru-RU"/>
              </w:rPr>
            </w:pPr>
            <w:r w:rsidRPr="00EF643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40B93">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Теоретическиеосновыорганическойхимии</w:t>
            </w:r>
            <w:proofErr w:type="spellEnd"/>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EF643E">
              <w:rPr>
                <w:rFonts w:ascii="Times New Roman" w:hAnsi="Times New Roman"/>
                <w:color w:val="000000"/>
                <w:sz w:val="24"/>
                <w:lang w:val="ru-RU"/>
              </w:rPr>
              <w:t>.</w:t>
            </w:r>
            <w:r>
              <w:rPr>
                <w:rFonts w:ascii="Times New Roman" w:hAnsi="Times New Roman"/>
                <w:color w:val="000000"/>
                <w:sz w:val="24"/>
              </w:rPr>
              <w:t>M</w:t>
            </w:r>
            <w:r w:rsidRPr="00EF643E">
              <w:rPr>
                <w:rFonts w:ascii="Times New Roman" w:hAnsi="Times New Roman"/>
                <w:color w:val="000000"/>
                <w:sz w:val="24"/>
                <w:lang w:val="ru-RU"/>
              </w:rPr>
              <w:t xml:space="preserve">. Бутлерова), закономерности, символический язык химии, </w:t>
            </w:r>
            <w:proofErr w:type="spellStart"/>
            <w:r w:rsidRPr="00EF643E">
              <w:rPr>
                <w:rFonts w:ascii="Times New Roman" w:hAnsi="Times New Roman"/>
                <w:color w:val="000000"/>
                <w:sz w:val="24"/>
                <w:lang w:val="ru-RU"/>
              </w:rPr>
              <w:t>фактологические</w:t>
            </w:r>
            <w:proofErr w:type="spellEnd"/>
            <w:r w:rsidRPr="00EF643E">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w:t>
            </w:r>
            <w:r w:rsidRPr="00EF643E">
              <w:rPr>
                <w:rFonts w:ascii="Times New Roman" w:hAnsi="Times New Roman"/>
                <w:color w:val="000000"/>
                <w:sz w:val="24"/>
                <w:lang w:val="ru-RU"/>
              </w:rPr>
              <w:lastRenderedPageBreak/>
              <w:t>описании состава, строения и превращений органических соединений</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1.4</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EF643E">
              <w:rPr>
                <w:rFonts w:ascii="Times New Roman" w:hAnsi="Times New Roman"/>
                <w:color w:val="000000"/>
                <w:sz w:val="24"/>
                <w:lang w:val="ru-RU"/>
              </w:rPr>
              <w:t xml:space="preserve">) </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B40B93">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Высокомолекулярныесоединения</w:t>
            </w:r>
            <w:proofErr w:type="spellEnd"/>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w:t>
            </w:r>
            <w:r w:rsidRPr="00EF643E">
              <w:rPr>
                <w:rFonts w:ascii="Times New Roman" w:hAnsi="Times New Roman"/>
                <w:color w:val="000000"/>
                <w:sz w:val="24"/>
                <w:lang w:val="ru-RU"/>
              </w:rPr>
              <w:lastRenderedPageBreak/>
              <w:t>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2.3</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B40B93">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w:t>
            </w:r>
            <w:r w:rsidRPr="00EF643E">
              <w:rPr>
                <w:rFonts w:ascii="Times New Roman" w:hAnsi="Times New Roman"/>
                <w:color w:val="000000"/>
                <w:sz w:val="24"/>
                <w:lang w:val="ru-RU"/>
              </w:rPr>
              <w:lastRenderedPageBreak/>
              <w:t>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3.4</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B40B93" w:rsidRPr="00D03217">
        <w:trPr>
          <w:trHeight w:val="144"/>
        </w:trPr>
        <w:tc>
          <w:tcPr>
            <w:tcW w:w="1988"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B40B93" w:rsidRPr="00EF643E" w:rsidRDefault="00B40B93">
      <w:pPr>
        <w:spacing w:after="0"/>
        <w:ind w:left="120"/>
        <w:rPr>
          <w:lang w:val="ru-RU"/>
        </w:rPr>
      </w:pPr>
    </w:p>
    <w:p w:rsidR="00B40B93" w:rsidRDefault="0093785F">
      <w:pPr>
        <w:spacing w:before="199" w:after="199"/>
        <w:ind w:left="120"/>
      </w:pPr>
      <w:r>
        <w:rPr>
          <w:rFonts w:ascii="Times New Roman" w:hAnsi="Times New Roman"/>
          <w:b/>
          <w:color w:val="000000"/>
          <w:sz w:val="28"/>
        </w:rPr>
        <w:t>11 КЛАСС</w:t>
      </w:r>
    </w:p>
    <w:p w:rsidR="00B40B93" w:rsidRDefault="00B40B9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B40B93" w:rsidRPr="00D03217">
        <w:trPr>
          <w:trHeight w:val="144"/>
        </w:trPr>
        <w:tc>
          <w:tcPr>
            <w:tcW w:w="1892" w:type="dxa"/>
            <w:tcMar>
              <w:top w:w="50" w:type="dxa"/>
              <w:left w:w="100" w:type="dxa"/>
            </w:tcMar>
            <w:vAlign w:val="center"/>
          </w:tcPr>
          <w:p w:rsidR="00B40B93" w:rsidRDefault="0093785F">
            <w:pPr>
              <w:spacing w:after="0"/>
              <w:ind w:left="243"/>
            </w:pPr>
            <w:proofErr w:type="spellStart"/>
            <w:r>
              <w:rPr>
                <w:rFonts w:ascii="Times New Roman" w:hAnsi="Times New Roman"/>
                <w:b/>
                <w:color w:val="000000"/>
                <w:sz w:val="24"/>
              </w:rPr>
              <w:t>Кодпроверяемогорезультата</w:t>
            </w:r>
            <w:proofErr w:type="spellEnd"/>
          </w:p>
        </w:tc>
        <w:tc>
          <w:tcPr>
            <w:tcW w:w="11993" w:type="dxa"/>
            <w:tcMar>
              <w:top w:w="50" w:type="dxa"/>
              <w:left w:w="100" w:type="dxa"/>
            </w:tcMar>
            <w:vAlign w:val="center"/>
          </w:tcPr>
          <w:p w:rsidR="00B40B93" w:rsidRPr="00EF643E" w:rsidRDefault="0093785F">
            <w:pPr>
              <w:spacing w:after="0"/>
              <w:ind w:left="243"/>
              <w:rPr>
                <w:lang w:val="ru-RU"/>
              </w:rPr>
            </w:pPr>
            <w:r w:rsidRPr="00EF643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40B93">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Теоретическиеосновыхимии</w:t>
            </w:r>
            <w:proofErr w:type="spellEnd"/>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EF643E">
              <w:rPr>
                <w:rFonts w:ascii="Times New Roman" w:hAnsi="Times New Roman"/>
                <w:color w:val="000000"/>
                <w:spacing w:val="-2"/>
                <w:sz w:val="24"/>
                <w:lang w:val="ru-RU"/>
              </w:rPr>
              <w:t xml:space="preserve">-, </w:t>
            </w:r>
            <w:r w:rsidRPr="00EF643E">
              <w:rPr>
                <w:rFonts w:ascii="Times New Roman" w:hAnsi="Times New Roman"/>
                <w:i/>
                <w:color w:val="000000"/>
                <w:spacing w:val="-2"/>
                <w:sz w:val="24"/>
                <w:lang w:val="ru-RU"/>
              </w:rPr>
              <w:t>р</w:t>
            </w:r>
            <w:r w:rsidRPr="00EF643E">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EF643E">
              <w:rPr>
                <w:rFonts w:ascii="Times New Roman" w:hAnsi="Times New Roman"/>
                <w:i/>
                <w:color w:val="000000"/>
                <w:spacing w:val="-2"/>
                <w:sz w:val="24"/>
                <w:lang w:val="ru-RU"/>
              </w:rPr>
              <w:t>-</w:t>
            </w:r>
            <w:r w:rsidRPr="00EF643E">
              <w:rPr>
                <w:rFonts w:ascii="Times New Roman" w:hAnsi="Times New Roman"/>
                <w:color w:val="000000"/>
                <w:spacing w:val="-2"/>
                <w:sz w:val="24"/>
                <w:lang w:val="ru-RU"/>
              </w:rPr>
              <w:t xml:space="preserve">электронные </w:t>
            </w:r>
            <w:proofErr w:type="spellStart"/>
            <w:r w:rsidRPr="00EF643E">
              <w:rPr>
                <w:rFonts w:ascii="Times New Roman" w:hAnsi="Times New Roman"/>
                <w:color w:val="000000"/>
                <w:spacing w:val="-2"/>
                <w:sz w:val="24"/>
                <w:lang w:val="ru-RU"/>
              </w:rPr>
              <w:t>орбитали</w:t>
            </w:r>
            <w:proofErr w:type="spellEnd"/>
            <w:r w:rsidRPr="00EF643E">
              <w:rPr>
                <w:rFonts w:ascii="Times New Roman" w:hAnsi="Times New Roman"/>
                <w:color w:val="000000"/>
                <w:spacing w:val="-2"/>
                <w:sz w:val="24"/>
                <w:lang w:val="ru-RU"/>
              </w:rPr>
              <w:t xml:space="preserve"> атомов, ион, молекула, валентность, электроотрицательность, степень окисления, химическая связь, моль, молярная масса, </w:t>
            </w:r>
            <w:r w:rsidRPr="00EF643E">
              <w:rPr>
                <w:rFonts w:ascii="Times New Roman" w:hAnsi="Times New Roman"/>
                <w:color w:val="000000"/>
                <w:spacing w:val="-2"/>
                <w:sz w:val="24"/>
                <w:lang w:val="ru-RU"/>
              </w:rPr>
              <w:lastRenderedPageBreak/>
              <w:t xml:space="preserve">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EF643E">
              <w:rPr>
                <w:rFonts w:ascii="Times New Roman" w:hAnsi="Times New Roman"/>
                <w:color w:val="000000"/>
                <w:spacing w:val="-2"/>
                <w:sz w:val="24"/>
                <w:lang w:val="ru-RU"/>
              </w:rPr>
              <w:t>неэлектролиты</w:t>
            </w:r>
            <w:proofErr w:type="spellEnd"/>
            <w:r w:rsidRPr="00EF643E">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EF643E">
              <w:rPr>
                <w:rFonts w:ascii="Times New Roman" w:hAnsi="Times New Roman"/>
                <w:color w:val="000000"/>
                <w:spacing w:val="-2"/>
                <w:sz w:val="24"/>
                <w:lang w:val="ru-RU"/>
              </w:rPr>
              <w:t>фактологические</w:t>
            </w:r>
            <w:proofErr w:type="spellEnd"/>
            <w:r w:rsidRPr="00EF643E">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1.2</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умения классифицировать химические реакции по различным признакам </w:t>
            </w:r>
            <w:r w:rsidRPr="00EF643E">
              <w:rPr>
                <w:rFonts w:ascii="Times New Roman" w:hAnsi="Times New Roman"/>
                <w:color w:val="000000"/>
                <w:sz w:val="24"/>
                <w:lang w:val="ru-RU"/>
              </w:rPr>
              <w:lastRenderedPageBreak/>
              <w:t>(числу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EF643E">
              <w:rPr>
                <w:rFonts w:ascii="Times New Roman" w:hAnsi="Times New Roman"/>
                <w:color w:val="000000"/>
                <w:sz w:val="24"/>
                <w:lang w:val="ru-RU"/>
              </w:rPr>
              <w:t>ЛеШателье</w:t>
            </w:r>
            <w:proofErr w:type="spellEnd"/>
            <w:r w:rsidRPr="00EF643E">
              <w:rPr>
                <w:rFonts w:ascii="Times New Roman" w:hAnsi="Times New Roman"/>
                <w:color w:val="000000"/>
                <w:sz w:val="24"/>
                <w:lang w:val="ru-RU"/>
              </w:rPr>
              <w:t>)</w:t>
            </w:r>
          </w:p>
        </w:tc>
      </w:tr>
      <w:tr w:rsidR="00B40B93">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неорганическаяхимия</w:t>
            </w:r>
            <w:proofErr w:type="spellEnd"/>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EF643E">
              <w:rPr>
                <w:rFonts w:ascii="Times New Roman" w:hAnsi="Times New Roman"/>
                <w:color w:val="000000"/>
                <w:sz w:val="24"/>
                <w:lang w:val="ru-RU"/>
              </w:rPr>
              <w:t xml:space="preserve">-, </w:t>
            </w:r>
            <w:r>
              <w:rPr>
                <w:rFonts w:ascii="Times New Roman" w:hAnsi="Times New Roman"/>
                <w:i/>
                <w:color w:val="000000"/>
                <w:sz w:val="24"/>
              </w:rPr>
              <w:t>p</w:t>
            </w:r>
            <w:r w:rsidRPr="00EF643E">
              <w:rPr>
                <w:rFonts w:ascii="Times New Roman" w:hAnsi="Times New Roman"/>
                <w:color w:val="000000"/>
                <w:sz w:val="24"/>
                <w:lang w:val="ru-RU"/>
              </w:rPr>
              <w:t xml:space="preserve">-, </w:t>
            </w:r>
            <w:r>
              <w:rPr>
                <w:rFonts w:ascii="Times New Roman" w:hAnsi="Times New Roman"/>
                <w:i/>
                <w:color w:val="000000"/>
                <w:sz w:val="24"/>
              </w:rPr>
              <w:t>d</w:t>
            </w:r>
            <w:r w:rsidRPr="00EF643E">
              <w:rPr>
                <w:rFonts w:ascii="Times New Roman" w:hAnsi="Times New Roman"/>
                <w:color w:val="000000"/>
                <w:sz w:val="24"/>
                <w:lang w:val="ru-RU"/>
              </w:rPr>
              <w:t xml:space="preserve">-электронные </w:t>
            </w:r>
            <w:proofErr w:type="spellStart"/>
            <w:r w:rsidRPr="00EF643E">
              <w:rPr>
                <w:rFonts w:ascii="Times New Roman" w:hAnsi="Times New Roman"/>
                <w:color w:val="000000"/>
                <w:sz w:val="24"/>
                <w:lang w:val="ru-RU"/>
              </w:rPr>
              <w:t>орбитали</w:t>
            </w:r>
            <w:proofErr w:type="spellEnd"/>
            <w:r w:rsidRPr="00EF643E">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2.3</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EF643E">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w:t>
            </w:r>
            <w:r w:rsidRPr="00EF643E">
              <w:rPr>
                <w:rFonts w:ascii="Times New Roman" w:hAnsi="Times New Roman"/>
                <w:color w:val="000000"/>
                <w:sz w:val="24"/>
                <w:lang w:val="ru-RU"/>
              </w:rPr>
              <w:lastRenderedPageBreak/>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2.8</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B40B93">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B40B93" w:rsidRPr="00EF643E" w:rsidRDefault="0093785F">
            <w:pPr>
              <w:spacing w:after="0" w:line="336"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B40B93" w:rsidRPr="00EF643E" w:rsidRDefault="0093785F">
            <w:pPr>
              <w:spacing w:after="0" w:line="336"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B40B93" w:rsidRPr="00EF643E" w:rsidRDefault="0093785F">
            <w:pPr>
              <w:spacing w:after="0" w:line="336"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 xml:space="preserve">Осознавать опасность воздействия на живые организмы определённых веществ, понимая смысл показателя ПДК, пояснять на примерах способы </w:t>
            </w:r>
            <w:r w:rsidRPr="00EF643E">
              <w:rPr>
                <w:rFonts w:ascii="Times New Roman" w:hAnsi="Times New Roman"/>
                <w:color w:val="000000"/>
                <w:sz w:val="24"/>
                <w:lang w:val="ru-RU"/>
              </w:rPr>
              <w:lastRenderedPageBreak/>
              <w:t>уменьшения и предотвращения их вредного воздействия на организм человека</w:t>
            </w:r>
          </w:p>
        </w:tc>
      </w:tr>
      <w:tr w:rsidR="00B40B93" w:rsidRPr="00D03217">
        <w:trPr>
          <w:trHeight w:val="144"/>
        </w:trPr>
        <w:tc>
          <w:tcPr>
            <w:tcW w:w="1892"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3.5</w:t>
            </w:r>
          </w:p>
        </w:tc>
        <w:tc>
          <w:tcPr>
            <w:tcW w:w="11993"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Сформированность</w:t>
            </w:r>
            <w:proofErr w:type="spellEnd"/>
            <w:r w:rsidRPr="00EF643E">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B40B93" w:rsidRPr="00EF643E" w:rsidRDefault="00B40B93">
      <w:pPr>
        <w:rPr>
          <w:lang w:val="ru-RU"/>
        </w:rPr>
        <w:sectPr w:rsidR="00B40B93" w:rsidRPr="00EF643E">
          <w:pgSz w:w="11906" w:h="16383"/>
          <w:pgMar w:top="1134" w:right="850" w:bottom="1134" w:left="1701" w:header="720" w:footer="720" w:gutter="0"/>
          <w:cols w:space="720"/>
        </w:sectPr>
      </w:pPr>
    </w:p>
    <w:p w:rsidR="00B40B93" w:rsidRDefault="0093785F">
      <w:pPr>
        <w:spacing w:before="199" w:after="199"/>
        <w:ind w:left="120"/>
      </w:pPr>
      <w:bookmarkStart w:id="13" w:name="block-62102174"/>
      <w:bookmarkEnd w:id="12"/>
      <w:r>
        <w:rPr>
          <w:rFonts w:ascii="Times New Roman" w:hAnsi="Times New Roman"/>
          <w:b/>
          <w:color w:val="000000"/>
          <w:sz w:val="28"/>
        </w:rPr>
        <w:lastRenderedPageBreak/>
        <w:t>ПРОВЕРЯЕМЫЕ ЭЛЕМЕНТЫ СОДЕРЖАНИЯ</w:t>
      </w:r>
    </w:p>
    <w:p w:rsidR="00B40B93" w:rsidRDefault="00B40B93">
      <w:pPr>
        <w:spacing w:before="199" w:after="199"/>
        <w:ind w:left="120"/>
      </w:pPr>
    </w:p>
    <w:p w:rsidR="00B40B93" w:rsidRDefault="0093785F">
      <w:pPr>
        <w:spacing w:before="199" w:after="199"/>
        <w:ind w:left="120"/>
      </w:pPr>
      <w:r>
        <w:rPr>
          <w:rFonts w:ascii="Times New Roman" w:hAnsi="Times New Roman"/>
          <w:b/>
          <w:color w:val="000000"/>
          <w:sz w:val="28"/>
        </w:rPr>
        <w:t>10 КЛАСС</w:t>
      </w:r>
    </w:p>
    <w:p w:rsidR="00B40B93" w:rsidRDefault="00B40B9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8496"/>
      </w:tblGrid>
      <w:tr w:rsidR="00B40B93">
        <w:trPr>
          <w:trHeight w:val="144"/>
        </w:trPr>
        <w:tc>
          <w:tcPr>
            <w:tcW w:w="1066" w:type="dxa"/>
            <w:tcMar>
              <w:top w:w="50" w:type="dxa"/>
              <w:left w:w="100" w:type="dxa"/>
            </w:tcMar>
            <w:vAlign w:val="center"/>
          </w:tcPr>
          <w:p w:rsidR="00B40B93" w:rsidRDefault="0093785F">
            <w:pPr>
              <w:spacing w:after="0"/>
              <w:ind w:left="243"/>
            </w:pPr>
            <w:proofErr w:type="spellStart"/>
            <w:r>
              <w:rPr>
                <w:rFonts w:ascii="Times New Roman" w:hAnsi="Times New Roman"/>
                <w:b/>
                <w:color w:val="000000"/>
                <w:sz w:val="24"/>
              </w:rPr>
              <w:t>Код</w:t>
            </w:r>
            <w:proofErr w:type="spellEnd"/>
          </w:p>
        </w:tc>
        <w:tc>
          <w:tcPr>
            <w:tcW w:w="13449" w:type="dxa"/>
            <w:tcMar>
              <w:top w:w="50" w:type="dxa"/>
              <w:left w:w="100" w:type="dxa"/>
            </w:tcMar>
            <w:vAlign w:val="center"/>
          </w:tcPr>
          <w:p w:rsidR="00B40B93" w:rsidRDefault="0093785F">
            <w:pPr>
              <w:spacing w:after="0"/>
              <w:ind w:left="243"/>
            </w:pPr>
            <w:proofErr w:type="spellStart"/>
            <w:r>
              <w:rPr>
                <w:rFonts w:ascii="Times New Roman" w:hAnsi="Times New Roman"/>
                <w:b/>
                <w:color w:val="000000"/>
                <w:sz w:val="24"/>
              </w:rPr>
              <w:t>Проверяемый</w:t>
            </w:r>
            <w:proofErr w:type="spellEnd"/>
            <w:r w:rsidR="00D03217">
              <w:rPr>
                <w:rFonts w:ascii="Times New Roman" w:hAnsi="Times New Roman"/>
                <w:b/>
                <w:color w:val="000000"/>
                <w:sz w:val="24"/>
                <w:lang w:val="ru-RU"/>
              </w:rPr>
              <w:t xml:space="preserve"> </w:t>
            </w:r>
            <w:proofErr w:type="spellStart"/>
            <w:r>
              <w:rPr>
                <w:rFonts w:ascii="Times New Roman" w:hAnsi="Times New Roman"/>
                <w:b/>
                <w:color w:val="000000"/>
                <w:sz w:val="24"/>
              </w:rPr>
              <w:t>элемент</w:t>
            </w:r>
            <w:proofErr w:type="spellEnd"/>
            <w:r w:rsidR="00D03217">
              <w:rPr>
                <w:rFonts w:ascii="Times New Roman" w:hAnsi="Times New Roman"/>
                <w:b/>
                <w:color w:val="000000"/>
                <w:sz w:val="24"/>
                <w:lang w:val="ru-RU"/>
              </w:rPr>
              <w:t xml:space="preserve"> </w:t>
            </w:r>
            <w:proofErr w:type="spellStart"/>
            <w:r>
              <w:rPr>
                <w:rFonts w:ascii="Times New Roman" w:hAnsi="Times New Roman"/>
                <w:b/>
                <w:color w:val="000000"/>
                <w:sz w:val="24"/>
              </w:rPr>
              <w:t>содержания</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Теоретические</w:t>
            </w:r>
            <w:proofErr w:type="spellEnd"/>
            <w:r w:rsidR="00D03217">
              <w:rPr>
                <w:rFonts w:ascii="Times New Roman" w:hAnsi="Times New Roman"/>
                <w:color w:val="000000"/>
                <w:sz w:val="24"/>
                <w:lang w:val="ru-RU"/>
              </w:rPr>
              <w:t xml:space="preserve"> </w:t>
            </w:r>
            <w:proofErr w:type="spellStart"/>
            <w:r>
              <w:rPr>
                <w:rFonts w:ascii="Times New Roman" w:hAnsi="Times New Roman"/>
                <w:color w:val="000000"/>
                <w:sz w:val="24"/>
              </w:rPr>
              <w:t>основы</w:t>
            </w:r>
            <w:proofErr w:type="spellEnd"/>
            <w:r w:rsidR="00D03217">
              <w:rPr>
                <w:rFonts w:ascii="Times New Roman" w:hAnsi="Times New Roman"/>
                <w:color w:val="000000"/>
                <w:sz w:val="24"/>
                <w:lang w:val="ru-RU"/>
              </w:rPr>
              <w:t xml:space="preserve"> </w:t>
            </w:r>
            <w:proofErr w:type="spellStart"/>
            <w:r>
              <w:rPr>
                <w:rFonts w:ascii="Times New Roman" w:hAnsi="Times New Roman"/>
                <w:color w:val="000000"/>
                <w:sz w:val="24"/>
              </w:rPr>
              <w:t>органической</w:t>
            </w:r>
            <w:proofErr w:type="spellEnd"/>
            <w:r w:rsidR="00D03217">
              <w:rPr>
                <w:rFonts w:ascii="Times New Roman" w:hAnsi="Times New Roman"/>
                <w:color w:val="000000"/>
                <w:sz w:val="24"/>
                <w:lang w:val="ru-RU"/>
              </w:rPr>
              <w:t xml:space="preserve"> </w:t>
            </w:r>
            <w:proofErr w:type="spellStart"/>
            <w:r>
              <w:rPr>
                <w:rFonts w:ascii="Times New Roman" w:hAnsi="Times New Roman"/>
                <w:color w:val="000000"/>
                <w:sz w:val="24"/>
              </w:rPr>
              <w:t>химии</w:t>
            </w:r>
            <w:proofErr w:type="spellEnd"/>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классификацииорганическихвеществ</w:t>
            </w:r>
            <w:proofErr w:type="spellEnd"/>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Углеводороды</w:t>
            </w:r>
            <w:proofErr w:type="spellEnd"/>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Алканы</w:t>
            </w:r>
            <w:proofErr w:type="spellEnd"/>
            <w:r w:rsidRPr="00EF643E">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EF643E">
              <w:rPr>
                <w:rFonts w:ascii="Times New Roman" w:hAnsi="Times New Roman"/>
                <w:color w:val="000000"/>
                <w:sz w:val="24"/>
                <w:lang w:val="ru-RU"/>
              </w:rPr>
              <w:t>алканов</w:t>
            </w:r>
            <w:proofErr w:type="spellEnd"/>
            <w:r w:rsidRPr="00EF643E">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Алкены</w:t>
            </w:r>
            <w:proofErr w:type="spellEnd"/>
            <w:r w:rsidRPr="00EF643E">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EF643E">
              <w:rPr>
                <w:rFonts w:ascii="Times New Roman" w:hAnsi="Times New Roman"/>
                <w:color w:val="000000"/>
                <w:sz w:val="24"/>
                <w:lang w:val="ru-RU"/>
              </w:rPr>
              <w:t>алкенов</w:t>
            </w:r>
            <w:proofErr w:type="spellEnd"/>
            <w:r w:rsidRPr="00EF643E">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B40B93" w:rsidRDefault="0093785F">
            <w:pPr>
              <w:spacing w:after="0" w:line="312" w:lineRule="auto"/>
              <w:ind w:left="336"/>
              <w:jc w:val="both"/>
            </w:pPr>
            <w:proofErr w:type="spellStart"/>
            <w:r w:rsidRPr="00EF643E">
              <w:rPr>
                <w:rFonts w:ascii="Times New Roman" w:hAnsi="Times New Roman"/>
                <w:color w:val="000000"/>
                <w:sz w:val="24"/>
                <w:lang w:val="ru-RU"/>
              </w:rPr>
              <w:t>Алкадиены</w:t>
            </w:r>
            <w:proofErr w:type="spellEnd"/>
            <w:r w:rsidRPr="00EF643E">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Получениесинтетическогокаучука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proofErr w:type="spellStart"/>
            <w:r w:rsidRPr="00EF643E">
              <w:rPr>
                <w:rFonts w:ascii="Times New Roman" w:hAnsi="Times New Roman"/>
                <w:color w:val="000000"/>
                <w:sz w:val="24"/>
                <w:lang w:val="ru-RU"/>
              </w:rPr>
              <w:t>Алкины</w:t>
            </w:r>
            <w:proofErr w:type="spellEnd"/>
            <w:r w:rsidRPr="00EF643E">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EF643E">
              <w:rPr>
                <w:rFonts w:ascii="Times New Roman" w:hAnsi="Times New Roman"/>
                <w:color w:val="000000"/>
                <w:sz w:val="24"/>
                <w:lang w:val="ru-RU"/>
              </w:rPr>
              <w:t>алкинов</w:t>
            </w:r>
            <w:proofErr w:type="spellEnd"/>
            <w:r w:rsidRPr="00EF643E">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EF643E">
              <w:rPr>
                <w:rFonts w:ascii="Times New Roman" w:hAnsi="Times New Roman"/>
                <w:color w:val="000000"/>
                <w:sz w:val="24"/>
                <w:lang w:val="ru-RU"/>
              </w:rPr>
              <w:t>аренов</w:t>
            </w:r>
            <w:proofErr w:type="spellEnd"/>
            <w:r w:rsidRPr="00EF643E">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Природные источники углеводородов. Природный газ и попутные нефтяные </w:t>
            </w:r>
            <w:r w:rsidRPr="00EF643E">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продуктыегопереработки</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Кислородсодержащиеорганическиесоединения</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EF643E">
              <w:rPr>
                <w:rFonts w:ascii="Times New Roman" w:hAnsi="Times New Roman"/>
                <w:color w:val="000000"/>
                <w:sz w:val="24"/>
                <w:lang w:val="ru-RU"/>
              </w:rPr>
              <w:t>галогеноводородами</w:t>
            </w:r>
            <w:proofErr w:type="spellEnd"/>
            <w:r w:rsidRPr="00EF643E">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Действиенаорганизмчеловека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Применениефенола</w:t>
            </w:r>
            <w:proofErr w:type="spellEnd"/>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Биологическаярольжиров</w:t>
            </w:r>
            <w:proofErr w:type="spellEnd"/>
          </w:p>
        </w:tc>
      </w:tr>
      <w:tr w:rsidR="00B40B93" w:rsidRPr="00D03217">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 xml:space="preserve">Углеводы: состав, классификация углеводов (моно-, </w:t>
            </w:r>
            <w:proofErr w:type="spellStart"/>
            <w:r w:rsidRPr="00EF643E">
              <w:rPr>
                <w:rFonts w:ascii="Times New Roman" w:hAnsi="Times New Roman"/>
                <w:color w:val="000000"/>
                <w:sz w:val="24"/>
                <w:lang w:val="ru-RU"/>
              </w:rPr>
              <w:t>ди</w:t>
            </w:r>
            <w:proofErr w:type="spellEnd"/>
            <w:r w:rsidRPr="00EF643E">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EF643E">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EF643E">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EF643E">
              <w:rPr>
                <w:rFonts w:ascii="Times New Roman" w:hAnsi="Times New Roman"/>
                <w:color w:val="000000"/>
                <w:sz w:val="24"/>
                <w:lang w:val="ru-RU"/>
              </w:rPr>
              <w:t>иодом</w:t>
            </w:r>
            <w:proofErr w:type="spellEnd"/>
            <w:r w:rsidRPr="00EF643E">
              <w:rPr>
                <w:rFonts w:ascii="Times New Roman" w:hAnsi="Times New Roman"/>
                <w:color w:val="000000"/>
                <w:sz w:val="24"/>
                <w:lang w:val="ru-RU"/>
              </w:rPr>
              <w:t>)</w:t>
            </w:r>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Азотсодержащиеорганическиесоединения</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lastRenderedPageBreak/>
              <w:t>Биологическоезначениеаминокислот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Химическиесвойствабелков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качественныереакциинабелки</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Высокомолекулярныесоединения</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Основныеметодысинтезавысокомолекулярныхсоединений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B40B93">
        <w:trPr>
          <w:trHeight w:val="144"/>
        </w:trPr>
        <w:tc>
          <w:tcPr>
            <w:tcW w:w="1066"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Получениесинтетическогокаучука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B40B93" w:rsidRDefault="00B40B93">
      <w:pPr>
        <w:spacing w:after="0"/>
        <w:ind w:left="120"/>
      </w:pPr>
    </w:p>
    <w:p w:rsidR="00B40B93" w:rsidRDefault="0093785F">
      <w:pPr>
        <w:spacing w:before="199" w:after="199"/>
        <w:ind w:left="120"/>
      </w:pPr>
      <w:r>
        <w:rPr>
          <w:rFonts w:ascii="Times New Roman" w:hAnsi="Times New Roman"/>
          <w:b/>
          <w:color w:val="000000"/>
          <w:sz w:val="28"/>
        </w:rPr>
        <w:t>11 КЛАСС</w:t>
      </w:r>
    </w:p>
    <w:p w:rsidR="00B40B93" w:rsidRDefault="00B40B9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1"/>
        <w:gridCol w:w="8418"/>
      </w:tblGrid>
      <w:tr w:rsidR="00B40B93">
        <w:trPr>
          <w:trHeight w:val="144"/>
        </w:trPr>
        <w:tc>
          <w:tcPr>
            <w:tcW w:w="1065" w:type="dxa"/>
            <w:tcMar>
              <w:top w:w="50" w:type="dxa"/>
              <w:left w:w="100" w:type="dxa"/>
            </w:tcMar>
            <w:vAlign w:val="center"/>
          </w:tcPr>
          <w:p w:rsidR="00B40B93" w:rsidRDefault="0093785F">
            <w:pPr>
              <w:spacing w:after="0"/>
              <w:ind w:left="243"/>
            </w:pPr>
            <w:proofErr w:type="spellStart"/>
            <w:r>
              <w:rPr>
                <w:rFonts w:ascii="Times New Roman" w:hAnsi="Times New Roman"/>
                <w:b/>
                <w:color w:val="000000"/>
                <w:sz w:val="24"/>
              </w:rPr>
              <w:t>Код</w:t>
            </w:r>
            <w:proofErr w:type="spellEnd"/>
          </w:p>
        </w:tc>
        <w:tc>
          <w:tcPr>
            <w:tcW w:w="13451" w:type="dxa"/>
            <w:tcMar>
              <w:top w:w="50" w:type="dxa"/>
              <w:left w:w="100" w:type="dxa"/>
            </w:tcMar>
            <w:vAlign w:val="center"/>
          </w:tcPr>
          <w:p w:rsidR="00B40B93" w:rsidRDefault="0093785F">
            <w:pPr>
              <w:spacing w:after="0"/>
              <w:ind w:left="243"/>
            </w:pPr>
            <w:proofErr w:type="spellStart"/>
            <w:r>
              <w:rPr>
                <w:rFonts w:ascii="Times New Roman" w:hAnsi="Times New Roman"/>
                <w:b/>
                <w:color w:val="000000"/>
                <w:sz w:val="24"/>
              </w:rPr>
              <w:t>Проверяемыйэлементсодержания</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Теоретическиеосновыхимии</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EF643E">
              <w:rPr>
                <w:rFonts w:ascii="Times New Roman" w:hAnsi="Times New Roman"/>
                <w:color w:val="000000"/>
                <w:sz w:val="24"/>
                <w:lang w:val="ru-RU"/>
              </w:rPr>
              <w:t>орбитали</w:t>
            </w:r>
            <w:proofErr w:type="spellEnd"/>
            <w:r w:rsidRPr="00EF643E">
              <w:rPr>
                <w:rFonts w:ascii="Times New Roman" w:hAnsi="Times New Roman"/>
                <w:color w:val="000000"/>
                <w:sz w:val="24"/>
                <w:lang w:val="ru-RU"/>
              </w:rPr>
              <w:t xml:space="preserve">, </w:t>
            </w:r>
            <w:r>
              <w:rPr>
                <w:rFonts w:ascii="Times New Roman" w:hAnsi="Times New Roman"/>
                <w:i/>
                <w:color w:val="000000"/>
                <w:sz w:val="24"/>
              </w:rPr>
              <w:t>s</w:t>
            </w:r>
            <w:r w:rsidRPr="00EF643E">
              <w:rPr>
                <w:rFonts w:ascii="Times New Roman" w:hAnsi="Times New Roman"/>
                <w:i/>
                <w:color w:val="000000"/>
                <w:sz w:val="24"/>
                <w:lang w:val="ru-RU"/>
              </w:rPr>
              <w:t>-</w:t>
            </w:r>
            <w:r w:rsidRPr="00EF643E">
              <w:rPr>
                <w:rFonts w:ascii="Times New Roman" w:hAnsi="Times New Roman"/>
                <w:color w:val="000000"/>
                <w:sz w:val="24"/>
                <w:lang w:val="ru-RU"/>
              </w:rPr>
              <w:t xml:space="preserve">, </w:t>
            </w:r>
            <w:r>
              <w:rPr>
                <w:rFonts w:ascii="Times New Roman" w:hAnsi="Times New Roman"/>
                <w:i/>
                <w:color w:val="000000"/>
                <w:sz w:val="24"/>
              </w:rPr>
              <w:t>p</w:t>
            </w:r>
            <w:r w:rsidRPr="00EF643E">
              <w:rPr>
                <w:rFonts w:ascii="Times New Roman" w:hAnsi="Times New Roman"/>
                <w:i/>
                <w:color w:val="000000"/>
                <w:sz w:val="24"/>
                <w:lang w:val="ru-RU"/>
              </w:rPr>
              <w:t>-</w:t>
            </w:r>
            <w:r w:rsidRPr="00EF643E">
              <w:rPr>
                <w:rFonts w:ascii="Times New Roman" w:hAnsi="Times New Roman"/>
                <w:color w:val="000000"/>
                <w:sz w:val="24"/>
                <w:lang w:val="ru-RU"/>
              </w:rPr>
              <w:t xml:space="preserve">, </w:t>
            </w:r>
            <w:r>
              <w:rPr>
                <w:rFonts w:ascii="Times New Roman" w:hAnsi="Times New Roman"/>
                <w:i/>
                <w:color w:val="000000"/>
                <w:sz w:val="24"/>
              </w:rPr>
              <w:t>d</w:t>
            </w:r>
            <w:r w:rsidRPr="00EF643E">
              <w:rPr>
                <w:rFonts w:ascii="Times New Roman" w:hAnsi="Times New Roman"/>
                <w:i/>
                <w:color w:val="000000"/>
                <w:sz w:val="24"/>
                <w:lang w:val="ru-RU"/>
              </w:rPr>
              <w:t>-</w:t>
            </w:r>
            <w:r w:rsidRPr="00EF643E">
              <w:rPr>
                <w:rFonts w:ascii="Times New Roman" w:hAnsi="Times New Roman"/>
                <w:color w:val="000000"/>
                <w:sz w:val="24"/>
                <w:lang w:val="ru-RU"/>
              </w:rPr>
              <w:t xml:space="preserve">элементы. Особенности распределения электронов по </w:t>
            </w:r>
            <w:proofErr w:type="spellStart"/>
            <w:r w:rsidRPr="00EF643E">
              <w:rPr>
                <w:rFonts w:ascii="Times New Roman" w:hAnsi="Times New Roman"/>
                <w:color w:val="000000"/>
                <w:sz w:val="24"/>
                <w:lang w:val="ru-RU"/>
              </w:rPr>
              <w:t>орбиталям</w:t>
            </w:r>
            <w:proofErr w:type="spellEnd"/>
            <w:r w:rsidRPr="00EF643E">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Электроннаяконфигурацияатомов</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Значениепериодическогозакона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развитиинауки</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Водороднаясвязь</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Электроотрицательность. </w:t>
            </w:r>
            <w:proofErr w:type="spellStart"/>
            <w:r>
              <w:rPr>
                <w:rFonts w:ascii="Times New Roman" w:hAnsi="Times New Roman"/>
                <w:color w:val="000000"/>
                <w:sz w:val="24"/>
              </w:rPr>
              <w:t>Степеньокисления</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Массоваядолявещества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Скорость реакции, её зависимость от различных факторов</w:t>
            </w:r>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ПринципЛеШателье</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Реакцииионногообмена</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Окислительно-восстановительныереакции</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Неорганическаяхимия</w:t>
            </w:r>
            <w:proofErr w:type="spellEnd"/>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B40B93" w:rsidRPr="007E46A8" w:rsidRDefault="0093785F">
            <w:pPr>
              <w:spacing w:after="0" w:line="312" w:lineRule="auto"/>
              <w:ind w:left="336"/>
              <w:jc w:val="both"/>
              <w:rPr>
                <w:lang w:val="ru-RU"/>
              </w:rPr>
            </w:pPr>
            <w:r w:rsidRPr="00EF643E">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spellStart"/>
            <w:r w:rsidRPr="007E46A8">
              <w:rPr>
                <w:rFonts w:ascii="Times New Roman" w:hAnsi="Times New Roman"/>
                <w:color w:val="000000"/>
                <w:sz w:val="24"/>
                <w:lang w:val="ru-RU"/>
              </w:rPr>
              <w:t>Применениеважнейшихнеметаллов</w:t>
            </w:r>
            <w:proofErr w:type="spellEnd"/>
            <w:r w:rsidRPr="007E46A8">
              <w:rPr>
                <w:rFonts w:ascii="Times New Roman" w:hAnsi="Times New Roman"/>
                <w:color w:val="000000"/>
                <w:sz w:val="24"/>
                <w:lang w:val="ru-RU"/>
              </w:rPr>
              <w:t xml:space="preserve"> и </w:t>
            </w:r>
            <w:proofErr w:type="spellStart"/>
            <w:r w:rsidRPr="007E46A8">
              <w:rPr>
                <w:rFonts w:ascii="Times New Roman" w:hAnsi="Times New Roman"/>
                <w:color w:val="000000"/>
                <w:sz w:val="24"/>
                <w:lang w:val="ru-RU"/>
              </w:rPr>
              <w:t>ихсоединений</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Электрохимическийряднапряженийметаллов</w:t>
            </w:r>
            <w:proofErr w:type="spellEnd"/>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B40B93" w:rsidRDefault="0093785F">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r>
      <w:tr w:rsidR="00B40B93">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B40B93" w:rsidRDefault="0093785F">
            <w:pPr>
              <w:spacing w:after="0" w:line="312" w:lineRule="auto"/>
              <w:ind w:left="336"/>
              <w:jc w:val="both"/>
            </w:pPr>
            <w:r w:rsidRPr="00EF643E">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научныхметодахпознаниявеществ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химическихреакций</w:t>
            </w:r>
            <w:proofErr w:type="spellEnd"/>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 xml:space="preserve">Представления об общих научных принципах промышленного получения </w:t>
            </w:r>
            <w:r w:rsidRPr="00EF643E">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EF643E">
              <w:rPr>
                <w:rFonts w:ascii="Times New Roman" w:hAnsi="Times New Roman"/>
                <w:color w:val="000000"/>
                <w:sz w:val="24"/>
                <w:lang w:val="ru-RU"/>
              </w:rPr>
              <w:t>наноматериалы</w:t>
            </w:r>
            <w:proofErr w:type="spellEnd"/>
            <w:r w:rsidRPr="00EF643E">
              <w:rPr>
                <w:rFonts w:ascii="Times New Roman" w:hAnsi="Times New Roman"/>
                <w:color w:val="000000"/>
                <w:sz w:val="24"/>
                <w:lang w:val="ru-RU"/>
              </w:rPr>
              <w:t>, органические и минеральные удобрения</w:t>
            </w:r>
          </w:p>
        </w:tc>
      </w:tr>
      <w:tr w:rsidR="00B40B93" w:rsidRPr="00D03217">
        <w:trPr>
          <w:trHeight w:val="144"/>
        </w:trPr>
        <w:tc>
          <w:tcPr>
            <w:tcW w:w="1065" w:type="dxa"/>
            <w:tcMar>
              <w:top w:w="50" w:type="dxa"/>
              <w:left w:w="100" w:type="dxa"/>
            </w:tcMar>
            <w:vAlign w:val="center"/>
          </w:tcPr>
          <w:p w:rsidR="00B40B93" w:rsidRDefault="0093785F">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B40B93" w:rsidRPr="00EF643E" w:rsidRDefault="0093785F">
            <w:pPr>
              <w:spacing w:after="0" w:line="312" w:lineRule="auto"/>
              <w:ind w:left="336"/>
              <w:jc w:val="both"/>
              <w:rPr>
                <w:lang w:val="ru-RU"/>
              </w:rPr>
            </w:pPr>
            <w:r w:rsidRPr="00EF643E">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B40B93" w:rsidRPr="00EF643E" w:rsidRDefault="00B40B93">
      <w:pPr>
        <w:rPr>
          <w:lang w:val="ru-RU"/>
        </w:rPr>
        <w:sectPr w:rsidR="00B40B93" w:rsidRPr="00EF643E">
          <w:pgSz w:w="11906" w:h="16383"/>
          <w:pgMar w:top="1134" w:right="850" w:bottom="1134" w:left="1701" w:header="720" w:footer="720" w:gutter="0"/>
          <w:cols w:space="720"/>
        </w:sectPr>
      </w:pPr>
    </w:p>
    <w:p w:rsidR="00B40B93" w:rsidRPr="00EF643E" w:rsidRDefault="0093785F">
      <w:pPr>
        <w:spacing w:after="0"/>
        <w:ind w:left="120"/>
        <w:rPr>
          <w:lang w:val="ru-RU"/>
        </w:rPr>
      </w:pPr>
      <w:bookmarkStart w:id="14" w:name="block-62102175"/>
      <w:bookmarkEnd w:id="13"/>
      <w:r w:rsidRPr="00EF643E">
        <w:rPr>
          <w:rFonts w:ascii="Times New Roman" w:hAnsi="Times New Roman"/>
          <w:b/>
          <w:color w:val="000000"/>
          <w:sz w:val="28"/>
          <w:lang w:val="ru-RU"/>
        </w:rPr>
        <w:lastRenderedPageBreak/>
        <w:t>УЧЕБНО-МЕТОДИЧЕСКОЕ ОБЕСПЕЧЕНИЕ ОБРАЗОВАТЕЛЬНОГО ПРОЦЕССА</w:t>
      </w:r>
    </w:p>
    <w:p w:rsidR="00B40B93" w:rsidRPr="00EF643E" w:rsidRDefault="0093785F">
      <w:pPr>
        <w:spacing w:after="0" w:line="480" w:lineRule="auto"/>
        <w:ind w:left="120"/>
        <w:rPr>
          <w:lang w:val="ru-RU"/>
        </w:rPr>
      </w:pPr>
      <w:r w:rsidRPr="00EF643E">
        <w:rPr>
          <w:rFonts w:ascii="Times New Roman" w:hAnsi="Times New Roman"/>
          <w:b/>
          <w:color w:val="000000"/>
          <w:sz w:val="28"/>
          <w:lang w:val="ru-RU"/>
        </w:rPr>
        <w:t>ОБЯЗАТЕЛЬНЫЕ УЧЕБНЫЕ МАТЕРИАЛЫ ДЛЯ УЧЕНИКА</w:t>
      </w:r>
    </w:p>
    <w:p w:rsidR="00B40B93" w:rsidRPr="00EF643E" w:rsidRDefault="00B40B93">
      <w:pPr>
        <w:spacing w:after="0" w:line="480" w:lineRule="auto"/>
        <w:ind w:left="120"/>
        <w:rPr>
          <w:lang w:val="ru-RU"/>
        </w:rPr>
      </w:pPr>
    </w:p>
    <w:p w:rsidR="00B40B93" w:rsidRPr="00EF643E" w:rsidRDefault="00B40B93">
      <w:pPr>
        <w:spacing w:after="0" w:line="480" w:lineRule="auto"/>
        <w:ind w:left="120"/>
        <w:rPr>
          <w:lang w:val="ru-RU"/>
        </w:rPr>
      </w:pPr>
    </w:p>
    <w:p w:rsidR="00B40B93" w:rsidRPr="00EF643E" w:rsidRDefault="00B40B93">
      <w:pPr>
        <w:spacing w:after="0"/>
        <w:ind w:left="120"/>
        <w:rPr>
          <w:lang w:val="ru-RU"/>
        </w:rPr>
      </w:pPr>
    </w:p>
    <w:p w:rsidR="00B40B93" w:rsidRPr="00EF643E" w:rsidRDefault="0093785F">
      <w:pPr>
        <w:spacing w:after="0" w:line="480" w:lineRule="auto"/>
        <w:ind w:left="120"/>
        <w:rPr>
          <w:lang w:val="ru-RU"/>
        </w:rPr>
      </w:pPr>
      <w:r w:rsidRPr="00EF643E">
        <w:rPr>
          <w:rFonts w:ascii="Times New Roman" w:hAnsi="Times New Roman"/>
          <w:b/>
          <w:color w:val="000000"/>
          <w:sz w:val="28"/>
          <w:lang w:val="ru-RU"/>
        </w:rPr>
        <w:t>МЕТОДИЧЕСКИЕ МАТЕРИАЛЫ ДЛЯ УЧИТЕЛЯ</w:t>
      </w:r>
    </w:p>
    <w:p w:rsidR="00B40B93" w:rsidRPr="00EF643E" w:rsidRDefault="00B40B93">
      <w:pPr>
        <w:spacing w:after="0" w:line="480" w:lineRule="auto"/>
        <w:ind w:left="120"/>
        <w:rPr>
          <w:lang w:val="ru-RU"/>
        </w:rPr>
      </w:pPr>
    </w:p>
    <w:p w:rsidR="00B40B93" w:rsidRPr="00EF643E" w:rsidRDefault="00B40B93">
      <w:pPr>
        <w:spacing w:after="0"/>
        <w:ind w:left="120"/>
        <w:rPr>
          <w:lang w:val="ru-RU"/>
        </w:rPr>
      </w:pPr>
    </w:p>
    <w:p w:rsidR="00B40B93" w:rsidRPr="00EF643E" w:rsidRDefault="0093785F">
      <w:pPr>
        <w:spacing w:after="0" w:line="480" w:lineRule="auto"/>
        <w:ind w:left="120"/>
        <w:rPr>
          <w:lang w:val="ru-RU"/>
        </w:rPr>
      </w:pPr>
      <w:r w:rsidRPr="00EF643E">
        <w:rPr>
          <w:rFonts w:ascii="Times New Roman" w:hAnsi="Times New Roman"/>
          <w:b/>
          <w:color w:val="000000"/>
          <w:sz w:val="28"/>
          <w:lang w:val="ru-RU"/>
        </w:rPr>
        <w:t>ЦИФРОВЫЕ ОБРАЗОВАТЕЛЬНЫЕ РЕСУРСЫ И РЕСУРСЫ СЕТИ ИНТЕРНЕТ</w:t>
      </w:r>
    </w:p>
    <w:p w:rsidR="00B40B93" w:rsidRPr="00EF643E" w:rsidRDefault="00B40B93">
      <w:pPr>
        <w:spacing w:after="0" w:line="480" w:lineRule="auto"/>
        <w:ind w:left="120"/>
        <w:rPr>
          <w:lang w:val="ru-RU"/>
        </w:rPr>
      </w:pPr>
    </w:p>
    <w:p w:rsidR="00B40B93" w:rsidRPr="00EF643E" w:rsidRDefault="00B40B93">
      <w:pPr>
        <w:rPr>
          <w:lang w:val="ru-RU"/>
        </w:rPr>
        <w:sectPr w:rsidR="00B40B93" w:rsidRPr="00EF643E">
          <w:pgSz w:w="11906" w:h="16383"/>
          <w:pgMar w:top="1134" w:right="850" w:bottom="1134" w:left="1701" w:header="720" w:footer="720" w:gutter="0"/>
          <w:cols w:space="720"/>
        </w:sectPr>
      </w:pPr>
    </w:p>
    <w:bookmarkEnd w:id="14"/>
    <w:p w:rsidR="0093785F" w:rsidRPr="00EF643E" w:rsidRDefault="0093785F">
      <w:pPr>
        <w:rPr>
          <w:lang w:val="ru-RU"/>
        </w:rPr>
      </w:pPr>
    </w:p>
    <w:sectPr w:rsidR="0093785F" w:rsidRPr="00EF643E" w:rsidSect="00BB681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540BB"/>
    <w:multiLevelType w:val="multilevel"/>
    <w:tmpl w:val="10DC39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40B93"/>
    <w:rsid w:val="001A4C0D"/>
    <w:rsid w:val="0040470E"/>
    <w:rsid w:val="007E46A8"/>
    <w:rsid w:val="0093785F"/>
    <w:rsid w:val="00B40B93"/>
    <w:rsid w:val="00BB6815"/>
    <w:rsid w:val="00CD322A"/>
    <w:rsid w:val="00D03217"/>
    <w:rsid w:val="00EF6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B6815"/>
    <w:rPr>
      <w:color w:val="0000FF" w:themeColor="hyperlink"/>
      <w:u w:val="single"/>
    </w:rPr>
  </w:style>
  <w:style w:type="table" w:styleId="ac">
    <w:name w:val="Table Grid"/>
    <w:basedOn w:val="a1"/>
    <w:uiPriority w:val="59"/>
    <w:rsid w:val="00BB6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0470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47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54</Pages>
  <Words>11754</Words>
  <Characters>67002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Секретарь</cp:lastModifiedBy>
  <cp:revision>6</cp:revision>
  <cp:lastPrinted>2025-10-08T08:04:00Z</cp:lastPrinted>
  <dcterms:created xsi:type="dcterms:W3CDTF">2025-08-30T20:01:00Z</dcterms:created>
  <dcterms:modified xsi:type="dcterms:W3CDTF">2026-03-16T07:57:00Z</dcterms:modified>
</cp:coreProperties>
</file>