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A82" w:rsidRDefault="00C53A82" w:rsidP="00C53A82">
      <w:pPr>
        <w:spacing w:after="0" w:line="240" w:lineRule="auto"/>
        <w:rPr>
          <w:rFonts w:ascii="Times New Roman" w:hAnsi="Times New Roman"/>
          <w:sz w:val="24"/>
          <w:szCs w:val="24"/>
        </w:rPr>
      </w:pPr>
    </w:p>
    <w:p w:rsidR="00C53A82" w:rsidRDefault="00C53A82" w:rsidP="00C53A82">
      <w:pPr>
        <w:spacing w:after="0" w:line="240" w:lineRule="auto"/>
        <w:jc w:val="center"/>
        <w:rPr>
          <w:rFonts w:ascii="Times New Roman" w:hAnsi="Times New Roman"/>
          <w:sz w:val="24"/>
          <w:szCs w:val="24"/>
        </w:rPr>
      </w:pPr>
      <w:r>
        <w:rPr>
          <w:rFonts w:ascii="Times New Roman" w:hAnsi="Times New Roman"/>
          <w:sz w:val="24"/>
          <w:szCs w:val="24"/>
        </w:rPr>
        <w:t>муниципальное  бюджетное общеобразовательное учреждение</w:t>
      </w:r>
    </w:p>
    <w:p w:rsidR="00C53A82" w:rsidRDefault="00C53A82" w:rsidP="00C53A82">
      <w:pPr>
        <w:spacing w:after="0" w:line="240" w:lineRule="auto"/>
        <w:jc w:val="center"/>
        <w:rPr>
          <w:rFonts w:ascii="Times New Roman" w:hAnsi="Times New Roman"/>
          <w:sz w:val="24"/>
          <w:szCs w:val="24"/>
        </w:rPr>
      </w:pPr>
      <w:r>
        <w:rPr>
          <w:rFonts w:ascii="Times New Roman" w:hAnsi="Times New Roman"/>
          <w:sz w:val="24"/>
          <w:szCs w:val="24"/>
        </w:rPr>
        <w:t>города Ростова - на – Дону</w:t>
      </w:r>
    </w:p>
    <w:p w:rsidR="00C53A82" w:rsidRDefault="00C53A82" w:rsidP="00C53A82">
      <w:pPr>
        <w:spacing w:after="0" w:line="240" w:lineRule="auto"/>
        <w:jc w:val="center"/>
        <w:rPr>
          <w:rFonts w:ascii="Times New Roman" w:hAnsi="Times New Roman"/>
          <w:sz w:val="24"/>
          <w:szCs w:val="24"/>
        </w:rPr>
      </w:pPr>
      <w:r>
        <w:rPr>
          <w:rFonts w:ascii="Times New Roman" w:hAnsi="Times New Roman"/>
          <w:sz w:val="24"/>
          <w:szCs w:val="24"/>
        </w:rPr>
        <w:t>«Школа № 79 имени 440-го гаубичного артиллерийского полка»</w:t>
      </w:r>
    </w:p>
    <w:p w:rsidR="00C53A82" w:rsidRDefault="00C53A82" w:rsidP="00C53A82">
      <w:pPr>
        <w:spacing w:after="0" w:line="240" w:lineRule="auto"/>
        <w:rPr>
          <w:rFonts w:ascii="Times New Roman" w:hAnsi="Times New Roman"/>
          <w:sz w:val="24"/>
          <w:szCs w:val="24"/>
        </w:rPr>
      </w:pPr>
    </w:p>
    <w:p w:rsidR="00C53A82" w:rsidRDefault="00C53A82" w:rsidP="00C53A82">
      <w:pPr>
        <w:spacing w:after="0" w:line="240" w:lineRule="auto"/>
        <w:rPr>
          <w:rFonts w:ascii="Times New Roman" w:hAnsi="Times New Roman"/>
          <w:sz w:val="24"/>
          <w:szCs w:val="24"/>
        </w:rPr>
      </w:pPr>
    </w:p>
    <w:p w:rsidR="00C53A82" w:rsidRDefault="00C53A82" w:rsidP="00C53A82">
      <w:pPr>
        <w:spacing w:after="0" w:line="240" w:lineRule="auto"/>
        <w:jc w:val="center"/>
        <w:rPr>
          <w:rFonts w:ascii="Times New Roman" w:hAnsi="Times New Roman"/>
          <w:sz w:val="24"/>
          <w:szCs w:val="24"/>
        </w:rPr>
      </w:pPr>
      <w:r>
        <w:rPr>
          <w:rFonts w:ascii="Times New Roman" w:hAnsi="Times New Roman"/>
          <w:sz w:val="24"/>
          <w:szCs w:val="24"/>
        </w:rPr>
        <w:t>Приказ</w:t>
      </w:r>
    </w:p>
    <w:p w:rsidR="00C53A82" w:rsidRDefault="00C53A82" w:rsidP="00C53A82">
      <w:pPr>
        <w:spacing w:after="0" w:line="240" w:lineRule="auto"/>
        <w:jc w:val="center"/>
        <w:rPr>
          <w:rFonts w:ascii="Times New Roman" w:hAnsi="Times New Roman"/>
          <w:sz w:val="24"/>
          <w:szCs w:val="24"/>
        </w:rPr>
      </w:pPr>
      <w:r>
        <w:rPr>
          <w:rFonts w:ascii="Times New Roman" w:hAnsi="Times New Roman"/>
          <w:sz w:val="24"/>
          <w:szCs w:val="24"/>
        </w:rPr>
        <w:t>город Ростов-на-Дону</w:t>
      </w:r>
    </w:p>
    <w:p w:rsidR="00C53A82" w:rsidRDefault="00C53A82" w:rsidP="00C53A82">
      <w:pPr>
        <w:tabs>
          <w:tab w:val="left" w:pos="2380"/>
        </w:tabs>
        <w:spacing w:after="0" w:line="240" w:lineRule="auto"/>
        <w:rPr>
          <w:rFonts w:ascii="Times New Roman" w:hAnsi="Times New Roman"/>
          <w:sz w:val="24"/>
          <w:szCs w:val="24"/>
        </w:rPr>
      </w:pPr>
    </w:p>
    <w:p w:rsidR="00C53A82" w:rsidRDefault="00C53A82" w:rsidP="00C53A82">
      <w:pPr>
        <w:tabs>
          <w:tab w:val="left" w:pos="4600"/>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«31» августа  </w:t>
      </w:r>
      <w:smartTag w:uri="urn:schemas-microsoft-com:office:smarttags" w:element="metricconverter">
        <w:smartTagPr>
          <w:attr w:name="ProductID" w:val="2022 г"/>
        </w:smartTagPr>
        <w:r>
          <w:rPr>
            <w:rFonts w:ascii="Times New Roman" w:hAnsi="Times New Roman"/>
            <w:color w:val="000000"/>
            <w:sz w:val="24"/>
            <w:szCs w:val="24"/>
          </w:rPr>
          <w:t>2022 г</w:t>
        </w:r>
      </w:smartTag>
      <w:r>
        <w:rPr>
          <w:rFonts w:ascii="Times New Roman" w:hAnsi="Times New Roman"/>
          <w:color w:val="000000"/>
          <w:sz w:val="24"/>
          <w:szCs w:val="24"/>
        </w:rPr>
        <w:t xml:space="preserve">.                       </w:t>
      </w:r>
      <w:r>
        <w:rPr>
          <w:rFonts w:ascii="Times New Roman" w:hAnsi="Times New Roman"/>
          <w:color w:val="000000"/>
          <w:sz w:val="24"/>
          <w:szCs w:val="24"/>
        </w:rPr>
        <w:tab/>
        <w:t xml:space="preserve">                                                                № 373</w:t>
      </w:r>
    </w:p>
    <w:p w:rsidR="00C53A82" w:rsidRDefault="00C53A82" w:rsidP="00C53A82">
      <w:pPr>
        <w:spacing w:after="0" w:line="240" w:lineRule="auto"/>
        <w:rPr>
          <w:rFonts w:ascii="Times New Roman" w:hAnsi="Times New Roman"/>
          <w:sz w:val="24"/>
          <w:szCs w:val="24"/>
        </w:rPr>
      </w:pPr>
    </w:p>
    <w:p w:rsidR="00C53A82" w:rsidRDefault="00C53A82" w:rsidP="00C53A82">
      <w:pPr>
        <w:spacing w:after="0" w:line="240" w:lineRule="auto"/>
        <w:rPr>
          <w:rFonts w:ascii="Times New Roman" w:hAnsi="Times New Roman"/>
          <w:sz w:val="24"/>
          <w:szCs w:val="24"/>
        </w:rPr>
      </w:pPr>
      <w:r>
        <w:rPr>
          <w:rFonts w:ascii="Times New Roman" w:hAnsi="Times New Roman"/>
          <w:sz w:val="24"/>
          <w:szCs w:val="24"/>
        </w:rPr>
        <w:t xml:space="preserve">Об утверждении Программы по профилактике неуспеваемости </w:t>
      </w:r>
      <w:proofErr w:type="gramStart"/>
      <w:r>
        <w:rPr>
          <w:rFonts w:ascii="Times New Roman" w:hAnsi="Times New Roman"/>
          <w:sz w:val="24"/>
          <w:szCs w:val="24"/>
        </w:rPr>
        <w:t>обучающихся</w:t>
      </w:r>
      <w:proofErr w:type="gramEnd"/>
    </w:p>
    <w:p w:rsidR="00C53A82" w:rsidRDefault="00C53A82" w:rsidP="00C53A82">
      <w:pPr>
        <w:shd w:val="clear" w:color="auto" w:fill="FFFFFF"/>
        <w:spacing w:before="30" w:after="0"/>
        <w:rPr>
          <w:rFonts w:ascii="Times New Roman" w:hAnsi="Times New Roman"/>
          <w:color w:val="000000"/>
          <w:sz w:val="24"/>
          <w:szCs w:val="24"/>
        </w:rPr>
      </w:pPr>
      <w:r>
        <w:rPr>
          <w:rFonts w:ascii="Times New Roman" w:hAnsi="Times New Roman"/>
          <w:bCs/>
          <w:color w:val="000000"/>
          <w:sz w:val="24"/>
          <w:szCs w:val="24"/>
        </w:rPr>
        <w:t> </w:t>
      </w:r>
    </w:p>
    <w:p w:rsidR="00C53A82" w:rsidRDefault="00C53A82" w:rsidP="00C53A82">
      <w:pP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В соответствии с  приказом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России и </w:t>
      </w:r>
      <w:proofErr w:type="spellStart"/>
      <w:r>
        <w:rPr>
          <w:rFonts w:ascii="Times New Roman" w:hAnsi="Times New Roman"/>
          <w:sz w:val="24"/>
          <w:szCs w:val="24"/>
        </w:rPr>
        <w:t>Рособрнадзора</w:t>
      </w:r>
      <w:proofErr w:type="spellEnd"/>
      <w:r>
        <w:rPr>
          <w:rFonts w:ascii="Times New Roman" w:hAnsi="Times New Roman"/>
          <w:sz w:val="24"/>
          <w:szCs w:val="24"/>
        </w:rPr>
        <w:t xml:space="preserve"> от 07.11.2018 № 190/1512 «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10.12.2018, регистрационный № 52952), с  приказом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России и </w:t>
      </w:r>
      <w:proofErr w:type="spellStart"/>
      <w:r>
        <w:rPr>
          <w:rFonts w:ascii="Times New Roman" w:hAnsi="Times New Roman"/>
          <w:sz w:val="24"/>
          <w:szCs w:val="24"/>
        </w:rPr>
        <w:t>Рособрнадзора</w:t>
      </w:r>
      <w:proofErr w:type="spellEnd"/>
      <w:r>
        <w:rPr>
          <w:rFonts w:ascii="Times New Roman" w:hAnsi="Times New Roman"/>
          <w:sz w:val="24"/>
          <w:szCs w:val="24"/>
        </w:rPr>
        <w:t xml:space="preserve"> от 07.11.2018 № 189/1513 «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10.12.2018, регистрационный № 52953</w:t>
      </w:r>
      <w:proofErr w:type="gramEnd"/>
      <w:r>
        <w:rPr>
          <w:rFonts w:ascii="Times New Roman" w:hAnsi="Times New Roman"/>
          <w:sz w:val="24"/>
          <w:szCs w:val="24"/>
        </w:rPr>
        <w:t xml:space="preserve">)  в целях создания организационных, ресурсных (кадровых, материально-технических, технологических), психолого-педагогических условий для проведения государственной итоговой аттестации по образовательным программам основного общего образования, </w:t>
      </w:r>
    </w:p>
    <w:p w:rsidR="00C53A82" w:rsidRDefault="00C53A82" w:rsidP="00C53A82">
      <w:pPr>
        <w:spacing w:after="0"/>
        <w:ind w:left="-539" w:firstLine="709"/>
        <w:jc w:val="center"/>
        <w:rPr>
          <w:rFonts w:ascii="Times New Roman" w:hAnsi="Times New Roman"/>
          <w:sz w:val="24"/>
          <w:szCs w:val="24"/>
        </w:rPr>
      </w:pPr>
      <w:r>
        <w:rPr>
          <w:rFonts w:ascii="Times New Roman" w:hAnsi="Times New Roman"/>
          <w:sz w:val="24"/>
          <w:szCs w:val="24"/>
        </w:rPr>
        <w:t>Приказываю:</w:t>
      </w:r>
    </w:p>
    <w:p w:rsidR="00C53A82" w:rsidRDefault="00C53A82" w:rsidP="00C53A82">
      <w:pPr>
        <w:spacing w:after="0"/>
        <w:rPr>
          <w:rFonts w:ascii="Times New Roman" w:hAnsi="Times New Roman"/>
          <w:sz w:val="24"/>
          <w:szCs w:val="24"/>
        </w:rPr>
      </w:pPr>
      <w:r>
        <w:rPr>
          <w:rFonts w:ascii="Times New Roman" w:hAnsi="Times New Roman"/>
          <w:sz w:val="24"/>
          <w:szCs w:val="24"/>
        </w:rPr>
        <w:t xml:space="preserve">1. Утвердить Программу по профилактике неуспеваемости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(Приложение 1.)</w:t>
      </w:r>
    </w:p>
    <w:p w:rsidR="00C53A82" w:rsidRDefault="00C53A82" w:rsidP="00C53A82">
      <w:pPr>
        <w:spacing w:after="0"/>
        <w:rPr>
          <w:rFonts w:ascii="Times New Roman" w:hAnsi="Times New Roman"/>
          <w:sz w:val="24"/>
          <w:szCs w:val="24"/>
        </w:rPr>
      </w:pPr>
      <w:r>
        <w:rPr>
          <w:rFonts w:ascii="Times New Roman" w:hAnsi="Times New Roman"/>
          <w:sz w:val="24"/>
          <w:szCs w:val="24"/>
        </w:rPr>
        <w:t>2.  Юрченко И.Е. заместителю директора по УВР, ответственному координатору по проведению государственной итоговой аттестации в 2022-2023 учебном году в МБОУ «Школа № 79»:</w:t>
      </w:r>
    </w:p>
    <w:p w:rsidR="00C53A82" w:rsidRDefault="00C53A82" w:rsidP="00C53A82">
      <w:pPr>
        <w:spacing w:after="0"/>
        <w:ind w:left="-539" w:firstLine="709"/>
        <w:jc w:val="both"/>
        <w:rPr>
          <w:rFonts w:ascii="Times New Roman" w:hAnsi="Times New Roman"/>
          <w:b/>
          <w:sz w:val="24"/>
          <w:szCs w:val="24"/>
        </w:rPr>
      </w:pPr>
      <w:r>
        <w:rPr>
          <w:rFonts w:ascii="Times New Roman" w:hAnsi="Times New Roman"/>
          <w:sz w:val="24"/>
          <w:szCs w:val="24"/>
        </w:rPr>
        <w:t xml:space="preserve">2.1.     Обеспечить выполнение мероприятий данной программы; </w:t>
      </w:r>
    </w:p>
    <w:p w:rsidR="00C53A82" w:rsidRDefault="00C53A82" w:rsidP="00C53A82">
      <w:pPr>
        <w:spacing w:after="0"/>
        <w:ind w:left="-539"/>
        <w:jc w:val="both"/>
        <w:rPr>
          <w:rFonts w:ascii="Times New Roman" w:hAnsi="Times New Roman"/>
          <w:sz w:val="24"/>
          <w:szCs w:val="24"/>
        </w:rPr>
      </w:pPr>
      <w:r>
        <w:rPr>
          <w:rFonts w:ascii="Times New Roman" w:hAnsi="Times New Roman"/>
          <w:sz w:val="24"/>
          <w:szCs w:val="24"/>
        </w:rPr>
        <w:t xml:space="preserve">            2.2. Обеспечить информирование обучающихся, их родителей (законных представителей), педагогических работников о мероприятиях Программы по профилактике неуспеваемости обучающихся.</w:t>
      </w:r>
    </w:p>
    <w:p w:rsidR="00C53A82" w:rsidRDefault="00C53A82" w:rsidP="00C53A82">
      <w:pPr>
        <w:spacing w:after="0"/>
        <w:ind w:left="-539"/>
        <w:jc w:val="both"/>
        <w:rPr>
          <w:rFonts w:ascii="Times New Roman" w:hAnsi="Times New Roman"/>
          <w:b/>
          <w:sz w:val="24"/>
          <w:szCs w:val="24"/>
        </w:rPr>
      </w:pPr>
      <w:r>
        <w:rPr>
          <w:rFonts w:ascii="Times New Roman" w:hAnsi="Times New Roman"/>
          <w:sz w:val="24"/>
          <w:szCs w:val="24"/>
        </w:rPr>
        <w:tab/>
        <w:t>3.</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настоящего приказа оставляю за собой.</w:t>
      </w:r>
    </w:p>
    <w:p w:rsidR="00C53A82" w:rsidRDefault="00C53A82" w:rsidP="00C53A82">
      <w:pPr>
        <w:spacing w:after="0"/>
        <w:ind w:left="-539"/>
        <w:jc w:val="both"/>
        <w:rPr>
          <w:rFonts w:ascii="Times New Roman" w:hAnsi="Times New Roman"/>
          <w:sz w:val="24"/>
          <w:szCs w:val="24"/>
        </w:rPr>
      </w:pPr>
    </w:p>
    <w:p w:rsidR="00C53A82" w:rsidRDefault="00C53A82" w:rsidP="00C53A82">
      <w:pPr>
        <w:pStyle w:val="ListParagraph1"/>
        <w:ind w:left="0"/>
        <w:jc w:val="both"/>
      </w:pPr>
      <w:r>
        <w:t>Директор МБОУ «Школа № 79»                                         И.А. Игнатьев</w:t>
      </w:r>
    </w:p>
    <w:p w:rsidR="00C53A82" w:rsidRDefault="00C53A82" w:rsidP="00C53A82">
      <w:pPr>
        <w:spacing w:before="100" w:beforeAutospacing="1" w:after="100" w:afterAutospacing="1" w:line="240" w:lineRule="auto"/>
        <w:contextualSpacing/>
        <w:jc w:val="both"/>
        <w:rPr>
          <w:rFonts w:ascii="Times New Roman" w:hAnsi="Times New Roman"/>
          <w:sz w:val="24"/>
          <w:szCs w:val="24"/>
        </w:rPr>
      </w:pPr>
    </w:p>
    <w:p w:rsidR="00C53A82" w:rsidRDefault="00C53A82" w:rsidP="00C53A82">
      <w:pPr>
        <w:pStyle w:val="ListParagraph2"/>
        <w:ind w:left="0"/>
        <w:jc w:val="both"/>
        <w:rPr>
          <w:sz w:val="24"/>
          <w:szCs w:val="24"/>
        </w:rPr>
      </w:pPr>
      <w:r>
        <w:rPr>
          <w:sz w:val="24"/>
          <w:szCs w:val="24"/>
        </w:rPr>
        <w:t xml:space="preserve">С приказом </w:t>
      </w:r>
      <w:proofErr w:type="gramStart"/>
      <w:r>
        <w:rPr>
          <w:sz w:val="24"/>
          <w:szCs w:val="24"/>
        </w:rPr>
        <w:t>ознакомлены</w:t>
      </w:r>
      <w:proofErr w:type="gramEnd"/>
      <w:r>
        <w:rPr>
          <w:sz w:val="24"/>
          <w:szCs w:val="24"/>
        </w:rPr>
        <w:t xml:space="preserve">:    </w:t>
      </w:r>
    </w:p>
    <w:p w:rsidR="00C53A82" w:rsidRDefault="00C53A82" w:rsidP="00C53A82">
      <w:pPr>
        <w:spacing w:after="0" w:line="240" w:lineRule="auto"/>
        <w:contextualSpacing/>
        <w:jc w:val="both"/>
        <w:rPr>
          <w:rFonts w:ascii="Times New Roman" w:hAnsi="Times New Roman"/>
          <w:sz w:val="24"/>
          <w:szCs w:val="24"/>
        </w:rPr>
      </w:pPr>
      <w:r>
        <w:rPr>
          <w:rFonts w:ascii="Times New Roman" w:hAnsi="Times New Roman"/>
          <w:sz w:val="24"/>
          <w:szCs w:val="24"/>
        </w:rPr>
        <w:t>Юрченко И.Е.</w:t>
      </w:r>
    </w:p>
    <w:p w:rsidR="00C53A82" w:rsidRDefault="00C53A82" w:rsidP="00C53A82">
      <w:pPr>
        <w:spacing w:after="0"/>
        <w:ind w:left="-539"/>
        <w:jc w:val="both"/>
        <w:rPr>
          <w:rFonts w:ascii="Times New Roman" w:hAnsi="Times New Roman"/>
          <w:sz w:val="24"/>
          <w:szCs w:val="24"/>
        </w:rPr>
      </w:pPr>
    </w:p>
    <w:p w:rsidR="00C53A82" w:rsidRDefault="00C53A82" w:rsidP="00C53A82">
      <w:pPr>
        <w:spacing w:after="0"/>
        <w:ind w:left="-539"/>
        <w:jc w:val="both"/>
      </w:pPr>
    </w:p>
    <w:p w:rsidR="00C53A82" w:rsidRDefault="00C53A82" w:rsidP="00C53A82">
      <w:pPr>
        <w:spacing w:after="0"/>
        <w:ind w:left="-539"/>
        <w:jc w:val="both"/>
      </w:pPr>
    </w:p>
    <w:p w:rsidR="00C53A82" w:rsidRDefault="00C53A82" w:rsidP="00C53A82">
      <w:pPr>
        <w:spacing w:after="0"/>
        <w:ind w:left="-539"/>
        <w:jc w:val="both"/>
      </w:pPr>
    </w:p>
    <w:p w:rsidR="00C53A82" w:rsidRDefault="00C53A82" w:rsidP="00C53A82">
      <w:pPr>
        <w:spacing w:after="0"/>
        <w:ind w:left="-539"/>
        <w:jc w:val="both"/>
      </w:pPr>
    </w:p>
    <w:p w:rsidR="00C53A82" w:rsidRDefault="00C53A82" w:rsidP="00C53A82">
      <w:pPr>
        <w:spacing w:after="0"/>
        <w:ind w:left="-539"/>
        <w:jc w:val="both"/>
      </w:pPr>
    </w:p>
    <w:p w:rsidR="00C53A82" w:rsidRDefault="00C53A82" w:rsidP="00C53A82">
      <w:pPr>
        <w:spacing w:after="0"/>
        <w:ind w:left="-539"/>
        <w:jc w:val="both"/>
      </w:pPr>
    </w:p>
    <w:p w:rsidR="00C53A82" w:rsidRDefault="00C53A82" w:rsidP="00C53A82">
      <w:pPr>
        <w:spacing w:after="0"/>
        <w:ind w:left="-539"/>
        <w:jc w:val="both"/>
      </w:pPr>
    </w:p>
    <w:p w:rsidR="00C53A82" w:rsidRDefault="00C53A82" w:rsidP="00C53A82">
      <w:pPr>
        <w:spacing w:after="0"/>
        <w:ind w:left="-539"/>
        <w:jc w:val="both"/>
      </w:pPr>
    </w:p>
    <w:p w:rsidR="00C53A82" w:rsidRDefault="00C53A82" w:rsidP="00C53A82">
      <w:pPr>
        <w:spacing w:after="0"/>
        <w:ind w:left="-539"/>
        <w:jc w:val="both"/>
      </w:pPr>
    </w:p>
    <w:p w:rsidR="00C53A82" w:rsidRDefault="00C53A82" w:rsidP="00C53A82">
      <w:pPr>
        <w:spacing w:after="0"/>
        <w:ind w:left="-539"/>
        <w:jc w:val="both"/>
      </w:pPr>
    </w:p>
    <w:p w:rsidR="00C53A82" w:rsidRDefault="00C53A82" w:rsidP="00C53A82">
      <w:pPr>
        <w:spacing w:after="0"/>
        <w:ind w:left="-539"/>
        <w:jc w:val="both"/>
      </w:pPr>
    </w:p>
    <w:p w:rsidR="00FF5EB5" w:rsidRDefault="00FF5EB5" w:rsidP="009D6013">
      <w:pPr>
        <w:pStyle w:val="Default"/>
        <w:jc w:val="center"/>
      </w:pPr>
    </w:p>
    <w:p w:rsidR="00FF5EB5" w:rsidRPr="001C5773" w:rsidRDefault="00FF5EB5" w:rsidP="009D6013">
      <w:pPr>
        <w:spacing w:line="240" w:lineRule="auto"/>
        <w:jc w:val="right"/>
        <w:rPr>
          <w:rFonts w:ascii="Times New Roman" w:hAnsi="Times New Roman"/>
          <w:lang w:eastAsia="ru-RU"/>
        </w:rPr>
      </w:pPr>
      <w:r w:rsidRPr="001C5773">
        <w:rPr>
          <w:rFonts w:ascii="Times New Roman" w:hAnsi="Times New Roman"/>
          <w:lang w:eastAsia="ru-RU"/>
        </w:rPr>
        <w:t xml:space="preserve"> «Утверждаю»</w:t>
      </w:r>
    </w:p>
    <w:p w:rsidR="00FF5EB5" w:rsidRPr="001C5773" w:rsidRDefault="00FF5EB5" w:rsidP="009D6013">
      <w:pPr>
        <w:spacing w:line="240" w:lineRule="auto"/>
        <w:jc w:val="right"/>
        <w:rPr>
          <w:rFonts w:ascii="Times New Roman" w:hAnsi="Times New Roman"/>
          <w:lang w:eastAsia="ru-RU"/>
        </w:rPr>
      </w:pPr>
      <w:r w:rsidRPr="001C5773">
        <w:rPr>
          <w:rFonts w:ascii="Times New Roman" w:hAnsi="Times New Roman"/>
          <w:lang w:eastAsia="ru-RU"/>
        </w:rPr>
        <w:t>Директор МБОУ «Школа № 79»</w:t>
      </w:r>
    </w:p>
    <w:p w:rsidR="00FF5EB5" w:rsidRPr="001C5773" w:rsidRDefault="00FF5EB5" w:rsidP="009D6013">
      <w:pPr>
        <w:spacing w:line="240" w:lineRule="auto"/>
        <w:jc w:val="right"/>
        <w:rPr>
          <w:rFonts w:ascii="Times New Roman" w:hAnsi="Times New Roman"/>
          <w:lang w:eastAsia="ru-RU"/>
        </w:rPr>
      </w:pPr>
      <w:proofErr w:type="spellStart"/>
      <w:r>
        <w:rPr>
          <w:rFonts w:ascii="Times New Roman" w:hAnsi="Times New Roman"/>
          <w:lang w:eastAsia="ru-RU"/>
        </w:rPr>
        <w:t>__________________И.А.Игнатьев</w:t>
      </w:r>
      <w:proofErr w:type="spellEnd"/>
    </w:p>
    <w:p w:rsidR="00FF5EB5" w:rsidRPr="001C5773" w:rsidRDefault="00BC1214" w:rsidP="009D6013">
      <w:pPr>
        <w:spacing w:line="240" w:lineRule="auto"/>
        <w:jc w:val="right"/>
        <w:rPr>
          <w:rFonts w:ascii="Times New Roman" w:hAnsi="Times New Roman"/>
          <w:lang w:eastAsia="ru-RU"/>
        </w:rPr>
      </w:pPr>
      <w:r>
        <w:rPr>
          <w:rFonts w:ascii="Times New Roman" w:hAnsi="Times New Roman"/>
          <w:lang w:eastAsia="ru-RU"/>
        </w:rPr>
        <w:t>Пр. № ___ от 31.08</w:t>
      </w:r>
      <w:r w:rsidR="00FF5EB5">
        <w:rPr>
          <w:rFonts w:ascii="Times New Roman" w:hAnsi="Times New Roman"/>
          <w:lang w:eastAsia="ru-RU"/>
        </w:rPr>
        <w:t>.2022</w:t>
      </w:r>
    </w:p>
    <w:p w:rsidR="00FF5EB5" w:rsidRDefault="00FF5EB5" w:rsidP="003D783C">
      <w:pPr>
        <w:spacing w:after="0" w:line="240" w:lineRule="auto"/>
        <w:jc w:val="center"/>
        <w:rPr>
          <w:rFonts w:ascii="Times New Roman" w:hAnsi="Times New Roman"/>
          <w:b/>
          <w:sz w:val="28"/>
          <w:szCs w:val="28"/>
          <w:lang w:eastAsia="ru-RU"/>
        </w:rPr>
      </w:pPr>
      <w:r w:rsidRPr="005237E7">
        <w:rPr>
          <w:rFonts w:ascii="Times New Roman" w:hAnsi="Times New Roman"/>
          <w:b/>
          <w:sz w:val="28"/>
          <w:szCs w:val="28"/>
          <w:lang w:eastAsia="ru-RU"/>
        </w:rPr>
        <w:t>Программа</w:t>
      </w:r>
    </w:p>
    <w:p w:rsidR="00FF5EB5" w:rsidRPr="005237E7" w:rsidRDefault="00FF5EB5" w:rsidP="0065570A">
      <w:pPr>
        <w:spacing w:after="0" w:line="240" w:lineRule="auto"/>
        <w:jc w:val="center"/>
        <w:rPr>
          <w:rFonts w:ascii="Times New Roman" w:hAnsi="Times New Roman"/>
          <w:b/>
          <w:sz w:val="28"/>
          <w:szCs w:val="28"/>
          <w:lang w:eastAsia="ru-RU"/>
        </w:rPr>
      </w:pPr>
      <w:r w:rsidRPr="005237E7">
        <w:rPr>
          <w:rFonts w:ascii="Times New Roman" w:hAnsi="Times New Roman"/>
          <w:b/>
          <w:sz w:val="28"/>
          <w:szCs w:val="28"/>
          <w:lang w:eastAsia="ru-RU"/>
        </w:rPr>
        <w:t xml:space="preserve"> по профилактике неуспева</w:t>
      </w:r>
      <w:r>
        <w:rPr>
          <w:rFonts w:ascii="Times New Roman" w:hAnsi="Times New Roman"/>
          <w:b/>
          <w:sz w:val="28"/>
          <w:szCs w:val="28"/>
          <w:lang w:eastAsia="ru-RU"/>
        </w:rPr>
        <w:t xml:space="preserve">емости </w:t>
      </w:r>
      <w:r w:rsidRPr="005237E7">
        <w:rPr>
          <w:rFonts w:ascii="Times New Roman" w:hAnsi="Times New Roman"/>
          <w:b/>
          <w:sz w:val="28"/>
          <w:szCs w:val="28"/>
          <w:lang w:eastAsia="ru-RU"/>
        </w:rPr>
        <w:t xml:space="preserve"> </w:t>
      </w:r>
      <w:proofErr w:type="gramStart"/>
      <w:r w:rsidRPr="005237E7">
        <w:rPr>
          <w:rFonts w:ascii="Times New Roman" w:hAnsi="Times New Roman"/>
          <w:b/>
          <w:sz w:val="28"/>
          <w:szCs w:val="28"/>
          <w:lang w:eastAsia="ru-RU"/>
        </w:rPr>
        <w:t>обучающихся</w:t>
      </w:r>
      <w:proofErr w:type="gramEnd"/>
    </w:p>
    <w:p w:rsidR="00FF5EB5" w:rsidRPr="005237E7" w:rsidRDefault="00FF5EB5" w:rsidP="009D6013">
      <w:pPr>
        <w:shd w:val="clear" w:color="auto" w:fill="FFFFFF"/>
        <w:spacing w:before="30" w:after="30" w:line="240" w:lineRule="auto"/>
        <w:rPr>
          <w:rFonts w:ascii="Times New Roman" w:hAnsi="Times New Roman"/>
          <w:color w:val="000000"/>
          <w:sz w:val="20"/>
          <w:szCs w:val="20"/>
          <w:lang w:eastAsia="ru-RU"/>
        </w:rPr>
      </w:pPr>
      <w:r w:rsidRPr="005237E7">
        <w:rPr>
          <w:rFonts w:ascii="Times New Roman" w:hAnsi="Times New Roman"/>
          <w:b/>
          <w:bCs/>
          <w:color w:val="000000"/>
          <w:sz w:val="20"/>
          <w:szCs w:val="20"/>
          <w:lang w:eastAsia="ru-RU"/>
        </w:rPr>
        <w:t> </w:t>
      </w:r>
    </w:p>
    <w:p w:rsidR="00FF5EB5" w:rsidRPr="005237E7" w:rsidRDefault="00FF5EB5" w:rsidP="009D6013">
      <w:pPr>
        <w:shd w:val="clear" w:color="auto" w:fill="FFFFFF"/>
        <w:spacing w:before="30" w:after="30" w:line="240" w:lineRule="auto"/>
        <w:jc w:val="center"/>
        <w:rPr>
          <w:rFonts w:ascii="Times New Roman" w:hAnsi="Times New Roman"/>
          <w:color w:val="000000"/>
          <w:sz w:val="20"/>
          <w:szCs w:val="20"/>
          <w:lang w:eastAsia="ru-RU"/>
        </w:rPr>
      </w:pPr>
      <w:r w:rsidRPr="005237E7">
        <w:rPr>
          <w:rFonts w:ascii="Times New Roman" w:hAnsi="Times New Roman"/>
          <w:b/>
          <w:bCs/>
          <w:color w:val="000000"/>
          <w:sz w:val="28"/>
          <w:szCs w:val="28"/>
          <w:lang w:eastAsia="ru-RU"/>
        </w:rPr>
        <w:t>Содержание</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b/>
          <w:bCs/>
          <w:color w:val="000000"/>
          <w:sz w:val="24"/>
          <w:szCs w:val="24"/>
          <w:lang w:eastAsia="ru-RU"/>
        </w:rPr>
        <w:t> 1. Общие положения.</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Настоящая программа разработана на основании Федерального  закона  от 29.12.2012г. №273- ФЗ "Об образовании в Российской Федерации".</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b/>
          <w:bCs/>
          <w:color w:val="000000"/>
          <w:sz w:val="24"/>
          <w:szCs w:val="24"/>
          <w:lang w:eastAsia="ru-RU"/>
        </w:rPr>
        <w:t>2. Цель:</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xml:space="preserve">2.1. Повышение уровня </w:t>
      </w:r>
      <w:proofErr w:type="spellStart"/>
      <w:r w:rsidRPr="0065570A">
        <w:rPr>
          <w:rFonts w:ascii="Times New Roman" w:hAnsi="Times New Roman"/>
          <w:color w:val="000000"/>
          <w:sz w:val="24"/>
          <w:szCs w:val="24"/>
          <w:lang w:eastAsia="ru-RU"/>
        </w:rPr>
        <w:t>обученности</w:t>
      </w:r>
      <w:proofErr w:type="spellEnd"/>
      <w:r w:rsidRPr="0065570A">
        <w:rPr>
          <w:rFonts w:ascii="Times New Roman" w:hAnsi="Times New Roman"/>
          <w:color w:val="000000"/>
          <w:sz w:val="24"/>
          <w:szCs w:val="24"/>
          <w:lang w:eastAsia="ru-RU"/>
        </w:rPr>
        <w:t xml:space="preserve"> и качество обучения </w:t>
      </w:r>
      <w:proofErr w:type="gramStart"/>
      <w:r w:rsidRPr="0065570A">
        <w:rPr>
          <w:rFonts w:ascii="Times New Roman" w:hAnsi="Times New Roman"/>
          <w:color w:val="000000"/>
          <w:sz w:val="24"/>
          <w:szCs w:val="24"/>
          <w:lang w:eastAsia="ru-RU"/>
        </w:rPr>
        <w:t>отдельных</w:t>
      </w:r>
      <w:proofErr w:type="gramEnd"/>
      <w:r w:rsidRPr="0065570A">
        <w:rPr>
          <w:rFonts w:ascii="Times New Roman" w:hAnsi="Times New Roman"/>
          <w:color w:val="000000"/>
          <w:sz w:val="24"/>
          <w:szCs w:val="24"/>
          <w:lang w:eastAsia="ru-RU"/>
        </w:rPr>
        <w:t> обучающихся и школы в целом.</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b/>
          <w:bCs/>
          <w:color w:val="000000"/>
          <w:sz w:val="24"/>
          <w:szCs w:val="24"/>
          <w:lang w:eastAsia="ru-RU"/>
        </w:rPr>
        <w:t>3. Задачи:</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3.1. Формировать ответственное отношение учащихся к учебному труду.</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3.2. Повысить ответственность родителей за обучение детей в соответствии с Федеральным законом "Об образовании в РФ".</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3.3.Наметить  пути и определить средства для предупреждения неуспеваемости и преодоления второгодничества.</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3.4.Научить работать  учащихся испытывающих затруднения (по разным причинам) в усвоении программного материала на уроке.</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xml:space="preserve">3.5. Создать условия для успешного обучения слабоуспевающих учащихся </w:t>
      </w:r>
      <w:proofErr w:type="gramStart"/>
      <w:r w:rsidRPr="0065570A">
        <w:rPr>
          <w:rFonts w:ascii="Times New Roman" w:hAnsi="Times New Roman"/>
          <w:color w:val="000000"/>
          <w:sz w:val="24"/>
          <w:szCs w:val="24"/>
          <w:lang w:eastAsia="ru-RU"/>
        </w:rPr>
        <w:t>через</w:t>
      </w:r>
      <w:proofErr w:type="gramEnd"/>
      <w:r w:rsidRPr="0065570A">
        <w:rPr>
          <w:rFonts w:ascii="Times New Roman" w:hAnsi="Times New Roman"/>
          <w:color w:val="000000"/>
          <w:sz w:val="24"/>
          <w:szCs w:val="24"/>
          <w:lang w:eastAsia="ru-RU"/>
        </w:rPr>
        <w:t>:</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а) комфортный психологический климат в ученическом коллективе;</w:t>
      </w:r>
      <w:r w:rsidRPr="0065570A">
        <w:rPr>
          <w:rFonts w:ascii="Times New Roman" w:hAnsi="Times New Roman"/>
          <w:color w:val="000000"/>
          <w:sz w:val="24"/>
          <w:szCs w:val="24"/>
          <w:lang w:eastAsia="ru-RU"/>
        </w:rPr>
        <w:br/>
        <w:t>б) соблюдения основных принципов педагогики сотрудничества (развивающее,  дифференцированное обучение, индивидуальный подход, ориентация на успех).</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b/>
          <w:bCs/>
          <w:color w:val="000000"/>
          <w:sz w:val="24"/>
          <w:szCs w:val="24"/>
          <w:lang w:eastAsia="ru-RU"/>
        </w:rPr>
        <w:t>4. Основные направления и виды деятельности:</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Выявление возможных причин низкой успеваемости и качества ЗУН учащихся.</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Принятие комплексных мер, направленных на повышение успеваемости учащихся и качества ЗУН учащихся через: внеурочную деятельность, работы с родителями, работы учителя предметника на уроке, воспитательной работы в школе.</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p>
    <w:p w:rsidR="00FF5EB5" w:rsidRPr="0065570A" w:rsidRDefault="00FF5EB5" w:rsidP="009D6013">
      <w:pPr>
        <w:jc w:val="center"/>
        <w:rPr>
          <w:rFonts w:ascii="Times New Roman" w:hAnsi="Times New Roman"/>
          <w:b/>
          <w:sz w:val="24"/>
          <w:szCs w:val="24"/>
          <w:lang w:eastAsia="ru-RU"/>
        </w:rPr>
      </w:pPr>
      <w:smartTag w:uri="urn:schemas-microsoft-com:office:smarttags" w:element="place">
        <w:r w:rsidRPr="0065570A">
          <w:rPr>
            <w:rFonts w:ascii="Times New Roman" w:hAnsi="Times New Roman"/>
            <w:b/>
            <w:sz w:val="24"/>
            <w:szCs w:val="24"/>
            <w:lang w:val="en-US" w:eastAsia="ru-RU"/>
          </w:rPr>
          <w:t>I</w:t>
        </w:r>
        <w:r w:rsidRPr="0065570A">
          <w:rPr>
            <w:rFonts w:ascii="Times New Roman" w:hAnsi="Times New Roman"/>
            <w:b/>
            <w:sz w:val="24"/>
            <w:szCs w:val="24"/>
            <w:lang w:eastAsia="ru-RU"/>
          </w:rPr>
          <w:t>.</w:t>
        </w:r>
      </w:smartTag>
      <w:r w:rsidRPr="0065570A">
        <w:rPr>
          <w:rFonts w:ascii="Times New Roman" w:hAnsi="Times New Roman"/>
          <w:b/>
          <w:sz w:val="24"/>
          <w:szCs w:val="24"/>
          <w:lang w:eastAsia="ru-RU"/>
        </w:rPr>
        <w:t> Пояснительная записка</w:t>
      </w:r>
    </w:p>
    <w:p w:rsidR="00FF5EB5" w:rsidRPr="0065570A" w:rsidRDefault="00FF5EB5" w:rsidP="009D6013">
      <w:pPr>
        <w:shd w:val="clear" w:color="auto" w:fill="FFFFFF"/>
        <w:spacing w:before="30" w:after="30"/>
        <w:ind w:firstLine="708"/>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Проблема неуспеваемости беспокоит всех: и взрослых, и детей. Очевидно, что на свете нет ни одного психически здорового ребенка, который хотел бы плохо учиться. Когда же мечты об успешных школьных годах разбиваются о первые "двойки", у ребенка сначала пропадает желание учиться, а потом он просто прогуливает уроки или становится "трудным" учеником, что чаще всего приводит к новым негативным проявлениям и в поведении. Неуспевающие учащиеся начинают искать людей, в кругу которых они не будут чувствовать себя ничтожными. Так они оказываются в дворовых компаниях, пополняя армию хулиганов.       </w:t>
      </w:r>
    </w:p>
    <w:p w:rsidR="00FF5EB5" w:rsidRPr="0065570A" w:rsidRDefault="00FF5EB5" w:rsidP="009D6013">
      <w:pPr>
        <w:shd w:val="clear" w:color="auto" w:fill="FFFFFF"/>
        <w:spacing w:before="30" w:after="30"/>
        <w:ind w:firstLine="708"/>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Что же такое неуспеваемость?  </w:t>
      </w:r>
      <w:r w:rsidRPr="0065570A">
        <w:rPr>
          <w:rFonts w:ascii="Times New Roman" w:hAnsi="Times New Roman"/>
          <w:b/>
          <w:bCs/>
          <w:color w:val="000000"/>
          <w:sz w:val="24"/>
          <w:szCs w:val="24"/>
          <w:lang w:eastAsia="ru-RU"/>
        </w:rPr>
        <w:t>Неуспеваемость</w:t>
      </w:r>
      <w:r w:rsidRPr="0065570A">
        <w:rPr>
          <w:rFonts w:ascii="Times New Roman" w:hAnsi="Times New Roman"/>
          <w:color w:val="000000"/>
          <w:sz w:val="24"/>
          <w:szCs w:val="24"/>
          <w:lang w:eastAsia="ru-RU"/>
        </w:rPr>
        <w:t xml:space="preserve"> – это отставание в учении, при котором за отведенное время учащийся не овладевает на удовлетворительном уровне знаниями, предусмотренными учебной программой, а также весь комплекс проблем, который может сложиться у </w:t>
      </w:r>
      <w:r w:rsidRPr="0065570A">
        <w:rPr>
          <w:rFonts w:ascii="Times New Roman" w:hAnsi="Times New Roman"/>
          <w:color w:val="000000"/>
          <w:sz w:val="24"/>
          <w:szCs w:val="24"/>
          <w:lang w:eastAsia="ru-RU"/>
        </w:rPr>
        <w:lastRenderedPageBreak/>
        <w:t>ребенка в связи с систематическим обучением (как в группе, так и индивидуально). Чтобы найти средство для преодоления неуспеваемости, надо знать причины, порождающие ее.                   </w:t>
      </w:r>
    </w:p>
    <w:p w:rsidR="00FF5EB5" w:rsidRPr="0065570A" w:rsidRDefault="00FF5EB5" w:rsidP="009D6013">
      <w:pPr>
        <w:shd w:val="clear" w:color="auto" w:fill="FFFFFF"/>
        <w:spacing w:before="30" w:after="30"/>
        <w:ind w:firstLine="708"/>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xml:space="preserve">Известные психологи Ю.К. </w:t>
      </w:r>
      <w:proofErr w:type="spellStart"/>
      <w:r w:rsidRPr="0065570A">
        <w:rPr>
          <w:rFonts w:ascii="Times New Roman" w:hAnsi="Times New Roman"/>
          <w:color w:val="000000"/>
          <w:sz w:val="24"/>
          <w:szCs w:val="24"/>
          <w:lang w:eastAsia="ru-RU"/>
        </w:rPr>
        <w:t>Бабанский</w:t>
      </w:r>
      <w:proofErr w:type="spellEnd"/>
      <w:r w:rsidRPr="0065570A">
        <w:rPr>
          <w:rFonts w:ascii="Times New Roman" w:hAnsi="Times New Roman"/>
          <w:color w:val="000000"/>
          <w:sz w:val="24"/>
          <w:szCs w:val="24"/>
          <w:lang w:eastAsia="ru-RU"/>
        </w:rPr>
        <w:t xml:space="preserve"> и В.С. </w:t>
      </w:r>
      <w:proofErr w:type="spellStart"/>
      <w:r w:rsidRPr="0065570A">
        <w:rPr>
          <w:rFonts w:ascii="Times New Roman" w:hAnsi="Times New Roman"/>
          <w:color w:val="000000"/>
          <w:sz w:val="24"/>
          <w:szCs w:val="24"/>
          <w:lang w:eastAsia="ru-RU"/>
        </w:rPr>
        <w:t>Цетлин</w:t>
      </w:r>
      <w:proofErr w:type="spellEnd"/>
      <w:r w:rsidRPr="0065570A">
        <w:rPr>
          <w:rFonts w:ascii="Times New Roman" w:hAnsi="Times New Roman"/>
          <w:color w:val="000000"/>
          <w:sz w:val="24"/>
          <w:szCs w:val="24"/>
          <w:lang w:eastAsia="ru-RU"/>
        </w:rPr>
        <w:t xml:space="preserve"> выделяют две группы причин неуспеваемости: внешние и внутренние. К внешним причинам можно отнести в первую очередь социальные, т. е. снижение ценности образования в обществе, нестабильность существующей образовательной системы. "Целенаправленная работа школы по предупреждению неуспеваемости может </w:t>
      </w:r>
      <w:proofErr w:type="gramStart"/>
      <w:r w:rsidRPr="0065570A">
        <w:rPr>
          <w:rFonts w:ascii="Times New Roman" w:hAnsi="Times New Roman"/>
          <w:color w:val="000000"/>
          <w:sz w:val="24"/>
          <w:szCs w:val="24"/>
          <w:lang w:eastAsia="ru-RU"/>
        </w:rPr>
        <w:t>дать надлежащие плоды</w:t>
      </w:r>
      <w:proofErr w:type="gramEnd"/>
      <w:r w:rsidRPr="0065570A">
        <w:rPr>
          <w:rFonts w:ascii="Times New Roman" w:hAnsi="Times New Roman"/>
          <w:color w:val="000000"/>
          <w:sz w:val="24"/>
          <w:szCs w:val="24"/>
          <w:lang w:eastAsia="ru-RU"/>
        </w:rPr>
        <w:t xml:space="preserve"> лишь при общем улучшении социальных условий" (В.С. </w:t>
      </w:r>
      <w:proofErr w:type="spellStart"/>
      <w:r w:rsidRPr="0065570A">
        <w:rPr>
          <w:rFonts w:ascii="Times New Roman" w:hAnsi="Times New Roman"/>
          <w:color w:val="000000"/>
          <w:sz w:val="24"/>
          <w:szCs w:val="24"/>
          <w:lang w:eastAsia="ru-RU"/>
        </w:rPr>
        <w:t>Цетлин</w:t>
      </w:r>
      <w:proofErr w:type="spellEnd"/>
      <w:r w:rsidRPr="0065570A">
        <w:rPr>
          <w:rFonts w:ascii="Times New Roman" w:hAnsi="Times New Roman"/>
          <w:color w:val="000000"/>
          <w:sz w:val="24"/>
          <w:szCs w:val="24"/>
          <w:lang w:eastAsia="ru-RU"/>
        </w:rPr>
        <w:t>). К сожалению, мы на местах не сможем решить данную проблему. </w:t>
      </w:r>
      <w:proofErr w:type="gramStart"/>
      <w:r w:rsidRPr="0065570A">
        <w:rPr>
          <w:rFonts w:ascii="Times New Roman" w:hAnsi="Times New Roman"/>
          <w:color w:val="000000"/>
          <w:sz w:val="24"/>
          <w:szCs w:val="24"/>
          <w:lang w:eastAsia="ru-RU"/>
        </w:rPr>
        <w:t xml:space="preserve">К числу внешних причин следует отнести и несовершенство организации учебного процесса на местах (неинтересные уроки, отсутствие индивидуального подхода, перегрузка учащихся, </w:t>
      </w:r>
      <w:proofErr w:type="spellStart"/>
      <w:r w:rsidRPr="0065570A">
        <w:rPr>
          <w:rFonts w:ascii="Times New Roman" w:hAnsi="Times New Roman"/>
          <w:color w:val="000000"/>
          <w:sz w:val="24"/>
          <w:szCs w:val="24"/>
          <w:lang w:eastAsia="ru-RU"/>
        </w:rPr>
        <w:t>несформированность</w:t>
      </w:r>
      <w:proofErr w:type="spellEnd"/>
      <w:r w:rsidRPr="0065570A">
        <w:rPr>
          <w:rFonts w:ascii="Times New Roman" w:hAnsi="Times New Roman"/>
          <w:color w:val="000000"/>
          <w:sz w:val="24"/>
          <w:szCs w:val="24"/>
          <w:lang w:eastAsia="ru-RU"/>
        </w:rPr>
        <w:t xml:space="preserve"> приемов учебной деятельности, пробелы в знаниях</w:t>
      </w:r>
      <w:proofErr w:type="gramEnd"/>
    </w:p>
    <w:p w:rsidR="00FF5EB5" w:rsidRPr="0065570A" w:rsidRDefault="00FF5EB5" w:rsidP="009D6013">
      <w:pPr>
        <w:shd w:val="clear" w:color="auto" w:fill="FFFFFF"/>
        <w:spacing w:before="30" w:after="30"/>
        <w:ind w:firstLine="708"/>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Надо отметить и отрицательное влияние извне – улицы, семьи и т. д. Во времена активной воспитательной работы эта причина отступала на второй план. Но сейчас она как никогда актуальна, т. к. мы растеряли способы борьбы с ней, а создавать их заново очень сложно. Одной из самых главных внутренних причин неуспеваемости на сегодняшний день становятся дефекты здоровья школьников, вызванные резким ухудшением уровня материального благосостояния семей. Медицинские учреждения отмечают, что каждый четвертый ребенок имеет серьезные проблемы со здоровьем с момента рождения. Это необходимо учитывать при организации учебного процесса, ведь человек, страдающий теми или иными недугами, не в состоянии вынести колоссальные учебные нагрузки.                   </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К внутренним причинам также следует отнести низкое развитие интеллекта, что тоже должно найти своевременное отражение в составлении программ и создании новых учебников. Учебный материал должен быть посильным для большинства школьников. К внутренним причинам следует отнести и отсутствие мотивации учения: у ребенка неправильно сформировалось отношение к образованию, он не понимает его общественную значимость и не стремится быть успешным в учебной деятельности. И, наконец, проблема слабого развития волевой сферы у учащихся. Кстати, на последнюю причину редко обращают внимание. Хотя об этом писал еще К.Д. Ушинский: "Учение, основанное только на интересе, не дает возможности окрепнуть воле ученика, т. к. не все в учении интересно, и придется многое взять силой воли". Все профессиональные функции педагога, работающего с детьми, имеющими устойчивые трудности в обучении, прямо или косвенно подчинены задаче коррекционного воздействия, направленного на развитие личности ребенка. Для выполнения своих функциональных обязанностей педагог должен обладать определенным уровнем компетентности, который позволит ему эффективно осуществлять свою деятельность</w:t>
      </w:r>
      <w:proofErr w:type="gramStart"/>
      <w:r w:rsidRPr="0065570A">
        <w:rPr>
          <w:rFonts w:ascii="Times New Roman" w:hAnsi="Times New Roman"/>
          <w:color w:val="000000"/>
          <w:sz w:val="24"/>
          <w:szCs w:val="24"/>
          <w:lang w:eastAsia="ru-RU"/>
        </w:rPr>
        <w:t>.“</w:t>
      </w:r>
      <w:proofErr w:type="gramEnd"/>
      <w:r w:rsidRPr="0065570A">
        <w:rPr>
          <w:rFonts w:ascii="Times New Roman" w:hAnsi="Times New Roman"/>
          <w:color w:val="000000"/>
          <w:sz w:val="24"/>
          <w:szCs w:val="24"/>
          <w:lang w:eastAsia="ru-RU"/>
        </w:rPr>
        <w:t>Изучайте законы тех психических явлений, которыми вы хотите управлять, и поступайте, сообразуясь с этими законами и теми обстоятельствами, в которых вы хотите их приложить”.                                                                                                 </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На индивидуальном подходе к учащимся основывается педагогический принцип доступности и посильности обучения. При реализации этого принципа учитель должен знать и учитывать индивидуально- психологические особенности ребенка, ту совокупность факторов, которые могут помешать учиться успешно. Сегодня в школах достаточно много учеников имеющих проблемы с обучением.                                    </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Преодоление неуспеваемости встаёт важнейшей задачей школы.</w:t>
      </w:r>
      <w:r w:rsidRPr="0065570A">
        <w:rPr>
          <w:rFonts w:ascii="Times New Roman" w:hAnsi="Times New Roman"/>
          <w:b/>
          <w:bCs/>
          <w:color w:val="000000"/>
          <w:sz w:val="24"/>
          <w:szCs w:val="24"/>
          <w:lang w:eastAsia="ru-RU"/>
        </w:rPr>
        <w:t> </w:t>
      </w:r>
      <w:r w:rsidRPr="0065570A">
        <w:rPr>
          <w:rFonts w:ascii="Times New Roman" w:hAnsi="Times New Roman"/>
          <w:color w:val="000000"/>
          <w:sz w:val="24"/>
          <w:szCs w:val="24"/>
          <w:lang w:eastAsia="ru-RU"/>
        </w:rPr>
        <w:t>Под неуспеваемостью понимается несоответствие подготовки учащихся требованиям содержания образования, фиксируемое по истечении какого-либо значительного отрезка процесса обучения - цепочки уроков, посвященных изучению одной темы или раздела курса, учебной четверти, полугодия, года.</w:t>
      </w:r>
      <w:r w:rsidRPr="0065570A">
        <w:rPr>
          <w:rFonts w:ascii="Times New Roman" w:hAnsi="Times New Roman"/>
          <w:b/>
          <w:bCs/>
          <w:color w:val="000000"/>
          <w:sz w:val="24"/>
          <w:szCs w:val="24"/>
          <w:lang w:eastAsia="ru-RU"/>
        </w:rPr>
        <w:t>                                                                       </w:t>
      </w:r>
    </w:p>
    <w:p w:rsidR="00FF5EB5" w:rsidRPr="0065570A" w:rsidRDefault="00FF5EB5" w:rsidP="009D6013">
      <w:pPr>
        <w:shd w:val="clear" w:color="auto" w:fill="FFFFFF"/>
        <w:spacing w:before="30" w:after="30"/>
        <w:ind w:firstLine="708"/>
        <w:jc w:val="both"/>
        <w:rPr>
          <w:rFonts w:ascii="Times New Roman" w:hAnsi="Times New Roman"/>
          <w:b/>
          <w:bCs/>
          <w:color w:val="000000"/>
          <w:sz w:val="24"/>
          <w:szCs w:val="24"/>
          <w:lang w:eastAsia="ru-RU"/>
        </w:rPr>
      </w:pPr>
      <w:r w:rsidRPr="0065570A">
        <w:rPr>
          <w:rFonts w:ascii="Times New Roman" w:hAnsi="Times New Roman"/>
          <w:b/>
          <w:bCs/>
          <w:color w:val="000000"/>
          <w:sz w:val="24"/>
          <w:szCs w:val="24"/>
          <w:lang w:eastAsia="ru-RU"/>
        </w:rPr>
        <w:lastRenderedPageBreak/>
        <w:t>Отставание</w:t>
      </w:r>
      <w:r w:rsidRPr="0065570A">
        <w:rPr>
          <w:rFonts w:ascii="Times New Roman" w:hAnsi="Times New Roman"/>
          <w:color w:val="000000"/>
          <w:sz w:val="24"/>
          <w:szCs w:val="24"/>
          <w:lang w:eastAsia="ru-RU"/>
        </w:rPr>
        <w:t> — это невыполнение требований (или одного из них), которое имеет место на одном из промежуточных этапов внутри того отрезка учебного процесса, который служит временной рампой для определения успеваемости. Слово «отставание» обозначает и процесс накапливания невыполнении требований.</w:t>
      </w:r>
      <w:r w:rsidRPr="0065570A">
        <w:rPr>
          <w:rFonts w:ascii="Times New Roman" w:hAnsi="Times New Roman"/>
          <w:b/>
          <w:bCs/>
          <w:color w:val="000000"/>
          <w:sz w:val="24"/>
          <w:szCs w:val="24"/>
          <w:lang w:eastAsia="ru-RU"/>
        </w:rPr>
        <w:t>  </w:t>
      </w:r>
    </w:p>
    <w:p w:rsidR="00FF5EB5" w:rsidRPr="0065570A" w:rsidRDefault="00FF5EB5" w:rsidP="009D6013">
      <w:pPr>
        <w:shd w:val="clear" w:color="auto" w:fill="FFFFFF"/>
        <w:spacing w:before="30" w:after="30"/>
        <w:ind w:firstLine="708"/>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xml:space="preserve">Неуспеваемость и отставание </w:t>
      </w:r>
      <w:proofErr w:type="gramStart"/>
      <w:r w:rsidRPr="0065570A">
        <w:rPr>
          <w:rFonts w:ascii="Times New Roman" w:hAnsi="Times New Roman"/>
          <w:color w:val="000000"/>
          <w:sz w:val="24"/>
          <w:szCs w:val="24"/>
          <w:lang w:eastAsia="ru-RU"/>
        </w:rPr>
        <w:t>взаимосвязаны</w:t>
      </w:r>
      <w:proofErr w:type="gramEnd"/>
      <w:r w:rsidRPr="0065570A">
        <w:rPr>
          <w:rFonts w:ascii="Times New Roman" w:hAnsi="Times New Roman"/>
          <w:color w:val="000000"/>
          <w:sz w:val="24"/>
          <w:szCs w:val="24"/>
          <w:lang w:eastAsia="ru-RU"/>
        </w:rPr>
        <w:t>. В неуспеваемости как продукте синтезированы отдельные отставания она итог процесса отставания. Многообразные отставания, если они не преодолены, разрастаются, переплетаются друг с другом, образуют, в конечном счете, неуспеваемость. Задача состоит в том, чтобы не допустить переплетения отдельных отставании устранить их. Это и есть предупреждение неуспеваемости.</w:t>
      </w:r>
    </w:p>
    <w:p w:rsidR="00FF5EB5" w:rsidRPr="0065570A" w:rsidRDefault="00FF5EB5" w:rsidP="009D6013">
      <w:pPr>
        <w:shd w:val="clear" w:color="auto" w:fill="FFFFFF"/>
        <w:spacing w:before="30" w:after="30" w:line="240" w:lineRule="auto"/>
        <w:rPr>
          <w:rFonts w:ascii="Times New Roman" w:hAnsi="Times New Roman"/>
          <w:b/>
          <w:bCs/>
          <w:color w:val="000000"/>
          <w:sz w:val="24"/>
          <w:szCs w:val="24"/>
          <w:lang w:eastAsia="ru-RU"/>
        </w:rPr>
      </w:pPr>
    </w:p>
    <w:p w:rsidR="00FF5EB5" w:rsidRPr="0065570A" w:rsidRDefault="00FF5EB5" w:rsidP="009D6013">
      <w:pPr>
        <w:shd w:val="clear" w:color="auto" w:fill="FFFFFF"/>
        <w:spacing w:before="30" w:after="30" w:line="240" w:lineRule="auto"/>
        <w:jc w:val="center"/>
        <w:rPr>
          <w:rFonts w:ascii="Times New Roman" w:hAnsi="Times New Roman"/>
          <w:b/>
          <w:bCs/>
          <w:color w:val="000000"/>
          <w:sz w:val="24"/>
          <w:szCs w:val="24"/>
          <w:lang w:eastAsia="ru-RU"/>
        </w:rPr>
      </w:pPr>
      <w:r w:rsidRPr="0065570A">
        <w:rPr>
          <w:rFonts w:ascii="Times New Roman" w:hAnsi="Times New Roman"/>
          <w:b/>
          <w:bCs/>
          <w:color w:val="000000"/>
          <w:sz w:val="24"/>
          <w:szCs w:val="24"/>
          <w:lang w:eastAsia="ru-RU"/>
        </w:rPr>
        <w:t>План работы со слабоуспевающими и неуспевающими учащимися</w:t>
      </w:r>
    </w:p>
    <w:p w:rsidR="00FF5EB5" w:rsidRPr="0065570A" w:rsidRDefault="00FF5EB5" w:rsidP="009D6013">
      <w:pPr>
        <w:shd w:val="clear" w:color="auto" w:fill="FFFFFF"/>
        <w:spacing w:before="30" w:after="30" w:line="240" w:lineRule="auto"/>
        <w:jc w:val="center"/>
        <w:rPr>
          <w:rFonts w:ascii="Verdana" w:hAnsi="Verdana"/>
          <w:color w:val="000000"/>
          <w:sz w:val="24"/>
          <w:szCs w:val="24"/>
          <w:lang w:eastAsia="ru-RU"/>
        </w:rPr>
      </w:pPr>
    </w:p>
    <w:tbl>
      <w:tblPr>
        <w:tblW w:w="0" w:type="auto"/>
        <w:jc w:val="center"/>
        <w:tblCellSpacing w:w="0"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8612"/>
        <w:gridCol w:w="145"/>
        <w:gridCol w:w="2286"/>
      </w:tblGrid>
      <w:tr w:rsidR="00FF5EB5" w:rsidRPr="0065570A" w:rsidTr="00EB68F6">
        <w:trPr>
          <w:tblCellSpacing w:w="0" w:type="dxa"/>
          <w:jc w:val="center"/>
        </w:trPr>
        <w:tc>
          <w:tcPr>
            <w:tcW w:w="8612" w:type="dxa"/>
            <w:vAlign w:val="center"/>
          </w:tcPr>
          <w:p w:rsidR="00FF5EB5" w:rsidRPr="0065570A" w:rsidRDefault="00FF5EB5" w:rsidP="00EB68F6">
            <w:pPr>
              <w:spacing w:before="30" w:after="30" w:line="240" w:lineRule="auto"/>
              <w:jc w:val="center"/>
              <w:rPr>
                <w:rFonts w:ascii="Times New Roman" w:hAnsi="Times New Roman"/>
                <w:sz w:val="24"/>
                <w:szCs w:val="24"/>
                <w:lang w:eastAsia="ru-RU"/>
              </w:rPr>
            </w:pPr>
            <w:r w:rsidRPr="0065570A">
              <w:rPr>
                <w:rFonts w:ascii="Times New Roman" w:hAnsi="Times New Roman"/>
                <w:b/>
                <w:bCs/>
                <w:sz w:val="24"/>
                <w:szCs w:val="24"/>
                <w:lang w:eastAsia="ru-RU"/>
              </w:rPr>
              <w:t>Мероприятия</w:t>
            </w:r>
          </w:p>
        </w:tc>
        <w:tc>
          <w:tcPr>
            <w:tcW w:w="2431" w:type="dxa"/>
            <w:gridSpan w:val="2"/>
            <w:vAlign w:val="center"/>
          </w:tcPr>
          <w:p w:rsidR="00FF5EB5" w:rsidRPr="0065570A" w:rsidRDefault="00FF5EB5" w:rsidP="00EB68F6">
            <w:pPr>
              <w:spacing w:before="30" w:after="30" w:line="240" w:lineRule="auto"/>
              <w:jc w:val="center"/>
              <w:rPr>
                <w:rFonts w:ascii="Times New Roman" w:hAnsi="Times New Roman"/>
                <w:sz w:val="24"/>
                <w:szCs w:val="24"/>
                <w:lang w:eastAsia="ru-RU"/>
              </w:rPr>
            </w:pPr>
            <w:r w:rsidRPr="0065570A">
              <w:rPr>
                <w:rFonts w:ascii="Times New Roman" w:hAnsi="Times New Roman"/>
                <w:b/>
                <w:bCs/>
                <w:sz w:val="24"/>
                <w:szCs w:val="24"/>
                <w:lang w:eastAsia="ru-RU"/>
              </w:rPr>
              <w:t>Срок</w:t>
            </w:r>
          </w:p>
        </w:tc>
      </w:tr>
      <w:tr w:rsidR="00FF5EB5" w:rsidRPr="0065570A" w:rsidTr="00EB68F6">
        <w:trPr>
          <w:tblCellSpacing w:w="0" w:type="dxa"/>
          <w:jc w:val="center"/>
        </w:trPr>
        <w:tc>
          <w:tcPr>
            <w:tcW w:w="8612"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1. Установление причин неуспеваемости учащихся через встречи с родителями, беседы со школьными специалистами: классным руководителем, психологом, врачом и обязательно с самим ребенком</w:t>
            </w:r>
          </w:p>
        </w:tc>
        <w:tc>
          <w:tcPr>
            <w:tcW w:w="2431" w:type="dxa"/>
            <w:gridSpan w:val="2"/>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Использование диагностических методик                          </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 xml:space="preserve"> ( </w:t>
            </w:r>
            <w:proofErr w:type="gramStart"/>
            <w:r w:rsidRPr="0065570A">
              <w:rPr>
                <w:rFonts w:ascii="Times New Roman" w:hAnsi="Times New Roman"/>
                <w:sz w:val="24"/>
                <w:szCs w:val="24"/>
                <w:lang w:eastAsia="ru-RU"/>
              </w:rPr>
              <w:t>см</w:t>
            </w:r>
            <w:proofErr w:type="gramEnd"/>
            <w:r w:rsidRPr="0065570A">
              <w:rPr>
                <w:rFonts w:ascii="Times New Roman" w:hAnsi="Times New Roman"/>
                <w:sz w:val="24"/>
                <w:szCs w:val="24"/>
                <w:lang w:eastAsia="ru-RU"/>
              </w:rPr>
              <w:t xml:space="preserve"> приложение)</w:t>
            </w:r>
          </w:p>
        </w:tc>
      </w:tr>
      <w:tr w:rsidR="00FF5EB5" w:rsidRPr="0065570A" w:rsidTr="00EB68F6">
        <w:trPr>
          <w:tblCellSpacing w:w="0" w:type="dxa"/>
          <w:jc w:val="center"/>
        </w:trPr>
        <w:tc>
          <w:tcPr>
            <w:tcW w:w="8612"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2. Составление индивидуального плана работы по ликвидации пробелов в знаниях отстающего ученика на текущую четверть</w:t>
            </w:r>
          </w:p>
        </w:tc>
        <w:tc>
          <w:tcPr>
            <w:tcW w:w="2431" w:type="dxa"/>
            <w:gridSpan w:val="2"/>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Январь-март</w:t>
            </w:r>
            <w:proofErr w:type="gramStart"/>
            <w:r w:rsidRPr="0065570A">
              <w:rPr>
                <w:rFonts w:ascii="Times New Roman" w:hAnsi="Times New Roman"/>
                <w:sz w:val="24"/>
                <w:szCs w:val="24"/>
                <w:lang w:eastAsia="ru-RU"/>
              </w:rPr>
              <w:t xml:space="preserve"> ,</w:t>
            </w:r>
            <w:proofErr w:type="gramEnd"/>
            <w:r w:rsidRPr="0065570A">
              <w:rPr>
                <w:rFonts w:ascii="Times New Roman" w:hAnsi="Times New Roman"/>
                <w:sz w:val="24"/>
                <w:szCs w:val="24"/>
                <w:lang w:eastAsia="ru-RU"/>
              </w:rPr>
              <w:t xml:space="preserve"> далее корректировать по мере необходимости</w:t>
            </w:r>
          </w:p>
        </w:tc>
      </w:tr>
      <w:tr w:rsidR="00FF5EB5" w:rsidRPr="0065570A" w:rsidTr="00EB68F6">
        <w:trPr>
          <w:tblCellSpacing w:w="0" w:type="dxa"/>
          <w:jc w:val="center"/>
        </w:trPr>
        <w:tc>
          <w:tcPr>
            <w:tcW w:w="8612"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3.   Использование дифференцированного подхода при организации самостоятельной работы на уроке. Включение посильных индивидуальных заданий. Создание ситуаций успеха на уроках.</w:t>
            </w:r>
          </w:p>
        </w:tc>
        <w:tc>
          <w:tcPr>
            <w:tcW w:w="2431" w:type="dxa"/>
            <w:gridSpan w:val="2"/>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В течение учебного года</w:t>
            </w:r>
          </w:p>
        </w:tc>
      </w:tr>
      <w:tr w:rsidR="00FF5EB5" w:rsidRPr="0065570A" w:rsidTr="00EB68F6">
        <w:trPr>
          <w:tblCellSpacing w:w="0" w:type="dxa"/>
          <w:jc w:val="center"/>
        </w:trPr>
        <w:tc>
          <w:tcPr>
            <w:tcW w:w="8612"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4.   Ведение тематического учета знаний слабоуспевающих учащихся класса</w:t>
            </w:r>
          </w:p>
        </w:tc>
        <w:tc>
          <w:tcPr>
            <w:tcW w:w="2431" w:type="dxa"/>
            <w:gridSpan w:val="2"/>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В течение учебного года</w:t>
            </w:r>
          </w:p>
        </w:tc>
      </w:tr>
      <w:tr w:rsidR="00FF5EB5" w:rsidRPr="0065570A" w:rsidTr="00EB68F6">
        <w:trPr>
          <w:tblCellSpacing w:w="0" w:type="dxa"/>
          <w:jc w:val="center"/>
        </w:trPr>
        <w:tc>
          <w:tcPr>
            <w:tcW w:w="8612"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5.    Организация индивидуальной работы со слабым учеником учителями-предметниками</w:t>
            </w:r>
          </w:p>
        </w:tc>
        <w:tc>
          <w:tcPr>
            <w:tcW w:w="2431" w:type="dxa"/>
            <w:gridSpan w:val="2"/>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В течение учебного года</w:t>
            </w:r>
          </w:p>
        </w:tc>
      </w:tr>
      <w:tr w:rsidR="00FF5EB5" w:rsidRPr="0065570A" w:rsidTr="00EB68F6">
        <w:trPr>
          <w:tblCellSpacing w:w="0" w:type="dxa"/>
          <w:jc w:val="center"/>
        </w:trPr>
        <w:tc>
          <w:tcPr>
            <w:tcW w:w="8612"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6.   Работа с родителями неуспевающих учащихся: индивидуальная беседа, проведение родительского собрания с приглашением всех учителей предметников. Цель: Определение уровня взаимодействия учителя предметника с классным руководителем, родителями учащихся в решении задач по успешности обучения детей.</w:t>
            </w:r>
          </w:p>
        </w:tc>
        <w:tc>
          <w:tcPr>
            <w:tcW w:w="2431" w:type="dxa"/>
            <w:gridSpan w:val="2"/>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В течение учебного года</w:t>
            </w:r>
            <w:proofErr w:type="gramStart"/>
            <w:r w:rsidRPr="0065570A">
              <w:rPr>
                <w:rFonts w:ascii="Times New Roman" w:hAnsi="Times New Roman"/>
                <w:sz w:val="24"/>
                <w:szCs w:val="24"/>
                <w:lang w:eastAsia="ru-RU"/>
              </w:rPr>
              <w:t xml:space="preserve"> ,</w:t>
            </w:r>
            <w:proofErr w:type="gramEnd"/>
            <w:r w:rsidRPr="0065570A">
              <w:rPr>
                <w:rFonts w:ascii="Times New Roman" w:hAnsi="Times New Roman"/>
                <w:sz w:val="24"/>
                <w:szCs w:val="24"/>
                <w:lang w:eastAsia="ru-RU"/>
              </w:rPr>
              <w:t xml:space="preserve"> по необходимости</w:t>
            </w:r>
          </w:p>
        </w:tc>
      </w:tr>
      <w:tr w:rsidR="00FF5EB5" w:rsidRPr="0065570A" w:rsidTr="00EB68F6">
        <w:trPr>
          <w:trHeight w:val="1215"/>
          <w:tblCellSpacing w:w="0" w:type="dxa"/>
          <w:jc w:val="center"/>
        </w:trPr>
        <w:tc>
          <w:tcPr>
            <w:tcW w:w="8612"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7.</w:t>
            </w:r>
            <w:proofErr w:type="gramStart"/>
            <w:r w:rsidRPr="0065570A">
              <w:rPr>
                <w:rFonts w:ascii="Times New Roman" w:hAnsi="Times New Roman"/>
                <w:sz w:val="24"/>
                <w:szCs w:val="24"/>
                <w:lang w:eastAsia="ru-RU"/>
              </w:rPr>
              <w:t>Контроль за</w:t>
            </w:r>
            <w:proofErr w:type="gramEnd"/>
            <w:r w:rsidRPr="0065570A">
              <w:rPr>
                <w:rFonts w:ascii="Times New Roman" w:hAnsi="Times New Roman"/>
                <w:sz w:val="24"/>
                <w:szCs w:val="24"/>
                <w:lang w:eastAsia="ru-RU"/>
              </w:rPr>
              <w:t xml:space="preserve"> посещаемостью слабоуспевающих учащихся индивидуально-групповых, консультативных занятий.                     </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 xml:space="preserve"> Цель: Изучить систему работы учителя предметника с </w:t>
            </w:r>
            <w:proofErr w:type="gramStart"/>
            <w:r w:rsidRPr="0065570A">
              <w:rPr>
                <w:rFonts w:ascii="Times New Roman" w:hAnsi="Times New Roman"/>
                <w:sz w:val="24"/>
                <w:szCs w:val="24"/>
                <w:lang w:eastAsia="ru-RU"/>
              </w:rPr>
              <w:t>неуспевающими</w:t>
            </w:r>
            <w:proofErr w:type="gramEnd"/>
            <w:r w:rsidRPr="0065570A">
              <w:rPr>
                <w:rFonts w:ascii="Times New Roman" w:hAnsi="Times New Roman"/>
                <w:sz w:val="24"/>
                <w:szCs w:val="24"/>
                <w:lang w:eastAsia="ru-RU"/>
              </w:rPr>
              <w:t xml:space="preserve"> на уроке.</w:t>
            </w:r>
          </w:p>
        </w:tc>
        <w:tc>
          <w:tcPr>
            <w:tcW w:w="2431" w:type="dxa"/>
            <w:gridSpan w:val="2"/>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 В соответствии с планом  ВШК.</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 </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 </w:t>
            </w:r>
          </w:p>
        </w:tc>
      </w:tr>
      <w:tr w:rsidR="00FF5EB5" w:rsidRPr="0065570A" w:rsidTr="00EB68F6">
        <w:trPr>
          <w:trHeight w:val="525"/>
          <w:tblCellSpacing w:w="0" w:type="dxa"/>
          <w:jc w:val="center"/>
        </w:trPr>
        <w:tc>
          <w:tcPr>
            <w:tcW w:w="8612"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8.Контроль за ведением слабоуспевающими учащимися тетрадей, дневников</w:t>
            </w:r>
            <w:proofErr w:type="gramStart"/>
            <w:r w:rsidRPr="0065570A">
              <w:rPr>
                <w:rFonts w:ascii="Times New Roman" w:hAnsi="Times New Roman"/>
                <w:sz w:val="24"/>
                <w:szCs w:val="24"/>
                <w:lang w:eastAsia="ru-RU"/>
              </w:rPr>
              <w:t xml:space="preserve"> .</w:t>
            </w:r>
            <w:proofErr w:type="gramEnd"/>
            <w:r w:rsidRPr="0065570A">
              <w:rPr>
                <w:rFonts w:ascii="Times New Roman" w:hAnsi="Times New Roman"/>
                <w:sz w:val="24"/>
                <w:szCs w:val="24"/>
                <w:lang w:eastAsia="ru-RU"/>
              </w:rPr>
              <w:t>Работа с тетрадями и дневниками данных учащихся учителей, классного руководителя</w:t>
            </w:r>
          </w:p>
          <w:p w:rsidR="00FF5EB5" w:rsidRPr="0065570A" w:rsidRDefault="00FF5EB5" w:rsidP="00EB68F6">
            <w:pPr>
              <w:spacing w:before="30" w:after="30" w:line="240" w:lineRule="auto"/>
              <w:rPr>
                <w:rFonts w:ascii="Times New Roman" w:hAnsi="Times New Roman"/>
                <w:sz w:val="24"/>
                <w:szCs w:val="24"/>
                <w:lang w:eastAsia="ru-RU"/>
              </w:rPr>
            </w:pPr>
          </w:p>
        </w:tc>
        <w:tc>
          <w:tcPr>
            <w:tcW w:w="2431" w:type="dxa"/>
            <w:gridSpan w:val="2"/>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 В течение каждой  3четверти, далее  по мере необходимости</w:t>
            </w:r>
          </w:p>
        </w:tc>
      </w:tr>
      <w:tr w:rsidR="00FF5EB5" w:rsidRPr="0065570A" w:rsidTr="00EB68F6">
        <w:trPr>
          <w:tblCellSpacing w:w="0" w:type="dxa"/>
          <w:jc w:val="center"/>
        </w:trPr>
        <w:tc>
          <w:tcPr>
            <w:tcW w:w="8612" w:type="dxa"/>
            <w:vAlign w:val="center"/>
          </w:tcPr>
          <w:p w:rsidR="00FF5EB5" w:rsidRPr="0065570A" w:rsidRDefault="00FF5EB5" w:rsidP="00EB68F6">
            <w:pPr>
              <w:spacing w:after="0" w:line="240" w:lineRule="auto"/>
              <w:rPr>
                <w:rFonts w:ascii="Times New Roman" w:hAnsi="Times New Roman"/>
                <w:sz w:val="24"/>
                <w:szCs w:val="24"/>
                <w:lang w:eastAsia="ru-RU"/>
              </w:rPr>
            </w:pPr>
          </w:p>
        </w:tc>
        <w:tc>
          <w:tcPr>
            <w:tcW w:w="145" w:type="dxa"/>
            <w:vAlign w:val="center"/>
          </w:tcPr>
          <w:p w:rsidR="00FF5EB5" w:rsidRPr="0065570A" w:rsidRDefault="00FF5EB5" w:rsidP="00EB68F6">
            <w:pPr>
              <w:spacing w:after="0" w:line="240" w:lineRule="auto"/>
              <w:rPr>
                <w:rFonts w:ascii="Times New Roman" w:hAnsi="Times New Roman"/>
                <w:sz w:val="24"/>
                <w:szCs w:val="24"/>
                <w:lang w:eastAsia="ru-RU"/>
              </w:rPr>
            </w:pPr>
          </w:p>
        </w:tc>
        <w:tc>
          <w:tcPr>
            <w:tcW w:w="2286" w:type="dxa"/>
            <w:vAlign w:val="center"/>
          </w:tcPr>
          <w:p w:rsidR="00FF5EB5" w:rsidRPr="0065570A" w:rsidRDefault="00FF5EB5" w:rsidP="00EB68F6">
            <w:pPr>
              <w:spacing w:after="0" w:line="240" w:lineRule="auto"/>
              <w:rPr>
                <w:rFonts w:ascii="Times New Roman" w:hAnsi="Times New Roman"/>
                <w:sz w:val="24"/>
                <w:szCs w:val="24"/>
                <w:lang w:eastAsia="ru-RU"/>
              </w:rPr>
            </w:pPr>
          </w:p>
        </w:tc>
      </w:tr>
    </w:tbl>
    <w:p w:rsidR="00FF5EB5" w:rsidRPr="0065570A" w:rsidRDefault="00FF5EB5" w:rsidP="009D6013">
      <w:pPr>
        <w:shd w:val="clear" w:color="auto" w:fill="FFFFFF"/>
        <w:spacing w:before="30" w:after="30"/>
        <w:jc w:val="center"/>
        <w:rPr>
          <w:rFonts w:ascii="Times New Roman" w:hAnsi="Times New Roman"/>
          <w:b/>
          <w:bCs/>
          <w:color w:val="000000"/>
          <w:sz w:val="24"/>
          <w:szCs w:val="24"/>
          <w:lang w:eastAsia="ru-RU"/>
        </w:rPr>
      </w:pPr>
    </w:p>
    <w:p w:rsidR="00FF5EB5" w:rsidRPr="0065570A" w:rsidRDefault="00FF5EB5" w:rsidP="009D6013">
      <w:pPr>
        <w:shd w:val="clear" w:color="auto" w:fill="FFFFFF"/>
        <w:spacing w:before="30" w:after="30"/>
        <w:jc w:val="center"/>
        <w:rPr>
          <w:rFonts w:ascii="Times New Roman" w:hAnsi="Times New Roman"/>
          <w:color w:val="000000"/>
          <w:sz w:val="24"/>
          <w:szCs w:val="24"/>
          <w:lang w:eastAsia="ru-RU"/>
        </w:rPr>
      </w:pPr>
      <w:r w:rsidRPr="0065570A">
        <w:rPr>
          <w:rFonts w:ascii="Times New Roman" w:hAnsi="Times New Roman"/>
          <w:b/>
          <w:bCs/>
          <w:color w:val="000000"/>
          <w:sz w:val="24"/>
          <w:szCs w:val="24"/>
          <w:lang w:val="en-US" w:eastAsia="ru-RU"/>
        </w:rPr>
        <w:t>III</w:t>
      </w:r>
      <w:r w:rsidRPr="0065570A">
        <w:rPr>
          <w:rFonts w:ascii="Times New Roman" w:hAnsi="Times New Roman"/>
          <w:b/>
          <w:bCs/>
          <w:color w:val="000000"/>
          <w:sz w:val="24"/>
          <w:szCs w:val="24"/>
          <w:lang w:eastAsia="ru-RU"/>
        </w:rPr>
        <w:t>. Программа деятельности учителя со слабоуспевающими учащимся и его родителями.</w:t>
      </w:r>
    </w:p>
    <w:p w:rsidR="00FF5EB5" w:rsidRPr="0065570A" w:rsidRDefault="00FF5EB5" w:rsidP="009D6013">
      <w:pPr>
        <w:shd w:val="clear" w:color="auto" w:fill="FFFFFF"/>
        <w:spacing w:before="30" w:after="30"/>
        <w:rPr>
          <w:rFonts w:ascii="Times New Roman" w:hAnsi="Times New Roman"/>
          <w:color w:val="000000"/>
          <w:sz w:val="24"/>
          <w:szCs w:val="24"/>
          <w:lang w:eastAsia="ru-RU"/>
        </w:rPr>
      </w:pPr>
      <w:r w:rsidRPr="0065570A">
        <w:rPr>
          <w:rFonts w:ascii="Times New Roman" w:hAnsi="Times New Roman"/>
          <w:color w:val="000000"/>
          <w:sz w:val="24"/>
          <w:szCs w:val="24"/>
          <w:lang w:eastAsia="ru-RU"/>
        </w:rPr>
        <w:t xml:space="preserve">1. Провести диагностику в начале 3 четверти с целью выявления уровня </w:t>
      </w:r>
      <w:proofErr w:type="spellStart"/>
      <w:r w:rsidRPr="0065570A">
        <w:rPr>
          <w:rFonts w:ascii="Times New Roman" w:hAnsi="Times New Roman"/>
          <w:color w:val="000000"/>
          <w:sz w:val="24"/>
          <w:szCs w:val="24"/>
          <w:lang w:eastAsia="ru-RU"/>
        </w:rPr>
        <w:t>обученности</w:t>
      </w:r>
      <w:proofErr w:type="spellEnd"/>
      <w:r w:rsidRPr="0065570A">
        <w:rPr>
          <w:rFonts w:ascii="Times New Roman" w:hAnsi="Times New Roman"/>
          <w:color w:val="000000"/>
          <w:sz w:val="24"/>
          <w:szCs w:val="24"/>
          <w:lang w:eastAsia="ru-RU"/>
        </w:rPr>
        <w:t xml:space="preserve"> учащегося.</w:t>
      </w:r>
    </w:p>
    <w:p w:rsidR="00FF5EB5" w:rsidRDefault="00FF5EB5" w:rsidP="009D6013">
      <w:pPr>
        <w:shd w:val="clear" w:color="auto" w:fill="FFFFFF"/>
        <w:spacing w:before="30" w:after="30"/>
        <w:rPr>
          <w:rFonts w:ascii="Times New Roman" w:hAnsi="Times New Roman"/>
          <w:color w:val="000000"/>
          <w:sz w:val="24"/>
          <w:szCs w:val="24"/>
          <w:lang w:eastAsia="ru-RU"/>
        </w:rPr>
      </w:pPr>
      <w:r w:rsidRPr="0065570A">
        <w:rPr>
          <w:rFonts w:ascii="Times New Roman" w:hAnsi="Times New Roman"/>
          <w:color w:val="000000"/>
          <w:sz w:val="24"/>
          <w:szCs w:val="24"/>
          <w:lang w:eastAsia="ru-RU"/>
        </w:rPr>
        <w:t>2. Использовать на уроках различные виды опроса (устный, письменный, индивидуальный и др.) для объективности результата.</w:t>
      </w:r>
    </w:p>
    <w:p w:rsidR="00FF5EB5" w:rsidRPr="0065570A" w:rsidRDefault="00FF5EB5" w:rsidP="009D6013">
      <w:pPr>
        <w:shd w:val="clear" w:color="auto" w:fill="FFFFFF"/>
        <w:spacing w:before="30" w:after="30"/>
        <w:rPr>
          <w:rFonts w:ascii="Times New Roman" w:hAnsi="Times New Roman"/>
          <w:color w:val="000000"/>
          <w:sz w:val="24"/>
          <w:szCs w:val="24"/>
          <w:lang w:eastAsia="ru-RU"/>
        </w:rPr>
      </w:pPr>
      <w:r w:rsidRPr="0065570A">
        <w:rPr>
          <w:rFonts w:ascii="Times New Roman" w:hAnsi="Times New Roman"/>
          <w:color w:val="000000"/>
          <w:sz w:val="24"/>
          <w:szCs w:val="24"/>
          <w:lang w:eastAsia="ru-RU"/>
        </w:rPr>
        <w:lastRenderedPageBreak/>
        <w:t xml:space="preserve">3. Регулярно и систематически опрашивать, выставляя оценки своевременно, не допуская скопления оценок в конце четверти, когда ученик уже не имеет возможности их исправить </w:t>
      </w:r>
      <w:proofErr w:type="gramStart"/>
      <w:r w:rsidRPr="0065570A">
        <w:rPr>
          <w:rFonts w:ascii="Times New Roman" w:hAnsi="Times New Roman"/>
          <w:color w:val="000000"/>
          <w:sz w:val="24"/>
          <w:szCs w:val="24"/>
          <w:lang w:eastAsia="ru-RU"/>
        </w:rPr>
        <w:t xml:space="preserve">( </w:t>
      </w:r>
      <w:proofErr w:type="gramEnd"/>
      <w:r w:rsidRPr="0065570A">
        <w:rPr>
          <w:rFonts w:ascii="Times New Roman" w:hAnsi="Times New Roman"/>
          <w:color w:val="000000"/>
          <w:sz w:val="24"/>
          <w:szCs w:val="24"/>
          <w:lang w:eastAsia="ru-RU"/>
        </w:rPr>
        <w:t>количество опрошенных на уроке должно быть не менее 5-7 учащихся).</w:t>
      </w:r>
    </w:p>
    <w:p w:rsidR="00FF5EB5" w:rsidRPr="0065570A" w:rsidRDefault="00FF5EB5" w:rsidP="009D6013">
      <w:pPr>
        <w:shd w:val="clear" w:color="auto" w:fill="FFFFFF"/>
        <w:spacing w:before="30" w:after="30"/>
        <w:rPr>
          <w:rFonts w:ascii="Times New Roman" w:hAnsi="Times New Roman"/>
          <w:color w:val="000000"/>
          <w:sz w:val="24"/>
          <w:szCs w:val="24"/>
          <w:lang w:eastAsia="ru-RU"/>
        </w:rPr>
      </w:pPr>
      <w:r w:rsidRPr="0065570A">
        <w:rPr>
          <w:rFonts w:ascii="Times New Roman" w:hAnsi="Times New Roman"/>
          <w:color w:val="000000"/>
          <w:sz w:val="24"/>
          <w:szCs w:val="24"/>
          <w:lang w:eastAsia="ru-RU"/>
        </w:rPr>
        <w:t>4. Комментировать оценку ученика (необходимо отмечать недостатки, чтобы ученик мог их устранять в дальнейшем)</w:t>
      </w:r>
    </w:p>
    <w:p w:rsidR="00FF5EB5" w:rsidRPr="0065570A" w:rsidRDefault="00FF5EB5" w:rsidP="009D6013">
      <w:pPr>
        <w:shd w:val="clear" w:color="auto" w:fill="FFFFFF"/>
        <w:spacing w:before="30" w:after="30"/>
        <w:rPr>
          <w:rFonts w:ascii="Times New Roman" w:hAnsi="Times New Roman"/>
          <w:color w:val="000000"/>
          <w:sz w:val="24"/>
          <w:szCs w:val="24"/>
          <w:lang w:eastAsia="ru-RU"/>
        </w:rPr>
      </w:pPr>
      <w:r w:rsidRPr="0065570A">
        <w:rPr>
          <w:rFonts w:ascii="Times New Roman" w:hAnsi="Times New Roman"/>
          <w:color w:val="000000"/>
          <w:sz w:val="24"/>
          <w:szCs w:val="24"/>
          <w:lang w:eastAsia="ru-RU"/>
        </w:rPr>
        <w:t>5. Учитель должен ликвидировать пробелы в знаниях, выявленные в ходе контрольных работ, после чего провести повторный контроль за ЗУН.</w:t>
      </w:r>
    </w:p>
    <w:p w:rsidR="00FF5EB5" w:rsidRPr="0065570A" w:rsidRDefault="00FF5EB5" w:rsidP="009D6013">
      <w:pPr>
        <w:shd w:val="clear" w:color="auto" w:fill="FFFFFF"/>
        <w:spacing w:before="30" w:after="30"/>
        <w:rPr>
          <w:rFonts w:ascii="Times New Roman" w:hAnsi="Times New Roman"/>
          <w:color w:val="000000"/>
          <w:sz w:val="24"/>
          <w:szCs w:val="24"/>
          <w:lang w:eastAsia="ru-RU"/>
        </w:rPr>
      </w:pPr>
      <w:r w:rsidRPr="0065570A">
        <w:rPr>
          <w:rFonts w:ascii="Times New Roman" w:hAnsi="Times New Roman"/>
          <w:color w:val="000000"/>
          <w:sz w:val="24"/>
          <w:szCs w:val="24"/>
          <w:lang w:eastAsia="ru-RU"/>
        </w:rPr>
        <w:t>6. Учитель-предметник должен определить время, за которое слабоуспевающий учащийся должен освоить тему, в случае затруднения дать консультацию.</w:t>
      </w:r>
    </w:p>
    <w:p w:rsidR="00FF5EB5" w:rsidRPr="0065570A" w:rsidRDefault="00FF5EB5" w:rsidP="009D6013">
      <w:pPr>
        <w:shd w:val="clear" w:color="auto" w:fill="FFFFFF"/>
        <w:spacing w:before="30" w:after="30"/>
        <w:rPr>
          <w:rFonts w:ascii="Times New Roman" w:hAnsi="Times New Roman"/>
          <w:color w:val="000000"/>
          <w:sz w:val="24"/>
          <w:szCs w:val="24"/>
          <w:lang w:eastAsia="ru-RU"/>
        </w:rPr>
      </w:pPr>
      <w:r w:rsidRPr="0065570A">
        <w:rPr>
          <w:rFonts w:ascii="Times New Roman" w:hAnsi="Times New Roman"/>
          <w:color w:val="000000"/>
          <w:sz w:val="24"/>
          <w:szCs w:val="24"/>
          <w:lang w:eastAsia="ru-RU"/>
        </w:rPr>
        <w:t>7. Учитель предметник обязан поставить в известность классного руководителя или непосредственно родителей ученика о низкой успеваемости, если наблюдается скопление неудовлетворительных оценок (3 и более “2”)</w:t>
      </w:r>
    </w:p>
    <w:p w:rsidR="00FF5EB5" w:rsidRPr="0065570A" w:rsidRDefault="00FF5EB5" w:rsidP="009D6013">
      <w:pPr>
        <w:shd w:val="clear" w:color="auto" w:fill="FFFFFF"/>
        <w:spacing w:before="30" w:after="30"/>
        <w:rPr>
          <w:rFonts w:ascii="Times New Roman" w:hAnsi="Times New Roman"/>
          <w:color w:val="000000"/>
          <w:sz w:val="24"/>
          <w:szCs w:val="24"/>
          <w:lang w:eastAsia="ru-RU"/>
        </w:rPr>
      </w:pPr>
      <w:r w:rsidRPr="0065570A">
        <w:rPr>
          <w:rFonts w:ascii="Times New Roman" w:hAnsi="Times New Roman"/>
          <w:color w:val="000000"/>
          <w:sz w:val="24"/>
          <w:szCs w:val="24"/>
          <w:lang w:eastAsia="ru-RU"/>
        </w:rPr>
        <w:t>8. Учитель не должен снижать оценку учащемуся за плохое поведение на уроке, в этом случае он должен использовать другие методы воздействия.</w:t>
      </w:r>
    </w:p>
    <w:p w:rsidR="00FF5EB5" w:rsidRPr="0065570A" w:rsidRDefault="00FF5EB5" w:rsidP="009D6013">
      <w:pPr>
        <w:shd w:val="clear" w:color="auto" w:fill="FFFFFF"/>
        <w:spacing w:before="30" w:after="30"/>
        <w:rPr>
          <w:rFonts w:ascii="Times New Roman" w:hAnsi="Times New Roman"/>
          <w:color w:val="000000"/>
          <w:sz w:val="24"/>
          <w:szCs w:val="24"/>
          <w:lang w:eastAsia="ru-RU"/>
        </w:rPr>
      </w:pPr>
      <w:r w:rsidRPr="0065570A">
        <w:rPr>
          <w:rFonts w:ascii="Times New Roman" w:hAnsi="Times New Roman"/>
          <w:color w:val="000000"/>
          <w:sz w:val="24"/>
          <w:szCs w:val="24"/>
          <w:lang w:eastAsia="ru-RU"/>
        </w:rPr>
        <w:t>9. При выполнении п. 1-6 и отсутствии положительного результата учитель докладывает администрации школы о низкой успеваемости учащегося и о проделанной работе в следующей форме:</w:t>
      </w:r>
    </w:p>
    <w:tbl>
      <w:tblPr>
        <w:tblW w:w="10395"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879"/>
        <w:gridCol w:w="1679"/>
        <w:gridCol w:w="1526"/>
        <w:gridCol w:w="1265"/>
        <w:gridCol w:w="1222"/>
        <w:gridCol w:w="1515"/>
        <w:gridCol w:w="1427"/>
        <w:gridCol w:w="1052"/>
      </w:tblGrid>
      <w:tr w:rsidR="00FF5EB5" w:rsidRPr="0065570A" w:rsidTr="00EB68F6">
        <w:trPr>
          <w:tblCellSpacing w:w="7" w:type="dxa"/>
          <w:jc w:val="center"/>
        </w:trPr>
        <w:tc>
          <w:tcPr>
            <w:tcW w:w="1065" w:type="dxa"/>
            <w:tcBorders>
              <w:top w:val="outset" w:sz="6" w:space="0" w:color="auto"/>
              <w:bottom w:val="outset" w:sz="6" w:space="0" w:color="auto"/>
              <w:right w:val="outset" w:sz="6" w:space="0" w:color="auto"/>
            </w:tcBorders>
          </w:tcPr>
          <w:p w:rsidR="00FF5EB5" w:rsidRPr="0065570A" w:rsidRDefault="00FF5EB5" w:rsidP="00EB68F6">
            <w:pPr>
              <w:spacing w:before="30" w:after="30"/>
              <w:rPr>
                <w:rFonts w:ascii="Times New Roman" w:hAnsi="Times New Roman"/>
                <w:sz w:val="24"/>
                <w:szCs w:val="24"/>
                <w:lang w:eastAsia="ru-RU"/>
              </w:rPr>
            </w:pPr>
            <w:r w:rsidRPr="0065570A">
              <w:rPr>
                <w:rFonts w:ascii="Times New Roman" w:hAnsi="Times New Roman"/>
                <w:sz w:val="24"/>
                <w:szCs w:val="24"/>
                <w:lang w:eastAsia="ru-RU"/>
              </w:rPr>
              <w:t>Ф.И. ученика</w:t>
            </w:r>
          </w:p>
        </w:tc>
        <w:tc>
          <w:tcPr>
            <w:tcW w:w="1545" w:type="dxa"/>
            <w:tcBorders>
              <w:top w:val="outset" w:sz="6" w:space="0" w:color="auto"/>
              <w:left w:val="outset" w:sz="6" w:space="0" w:color="auto"/>
              <w:bottom w:val="outset" w:sz="6" w:space="0" w:color="auto"/>
              <w:right w:val="outset" w:sz="6" w:space="0" w:color="auto"/>
            </w:tcBorders>
          </w:tcPr>
          <w:p w:rsidR="00FF5EB5" w:rsidRPr="0065570A" w:rsidRDefault="00FF5EB5" w:rsidP="00EB68F6">
            <w:pPr>
              <w:spacing w:before="30" w:after="30"/>
              <w:rPr>
                <w:rFonts w:ascii="Times New Roman" w:hAnsi="Times New Roman"/>
                <w:sz w:val="24"/>
                <w:szCs w:val="24"/>
                <w:lang w:eastAsia="ru-RU"/>
              </w:rPr>
            </w:pPr>
            <w:r w:rsidRPr="0065570A">
              <w:rPr>
                <w:rFonts w:ascii="Times New Roman" w:hAnsi="Times New Roman"/>
                <w:sz w:val="24"/>
                <w:szCs w:val="24"/>
                <w:lang w:eastAsia="ru-RU"/>
              </w:rPr>
              <w:t>Причины неуспеваемости</w:t>
            </w:r>
          </w:p>
          <w:p w:rsidR="00FF5EB5" w:rsidRPr="0065570A" w:rsidRDefault="00FF5EB5" w:rsidP="00EB68F6">
            <w:pPr>
              <w:spacing w:before="30" w:after="30"/>
              <w:rPr>
                <w:rFonts w:ascii="Times New Roman" w:hAnsi="Times New Roman"/>
                <w:sz w:val="24"/>
                <w:szCs w:val="24"/>
                <w:lang w:eastAsia="ru-RU"/>
              </w:rPr>
            </w:pPr>
            <w:r w:rsidRPr="0065570A">
              <w:rPr>
                <w:rFonts w:ascii="Times New Roman" w:hAnsi="Times New Roman"/>
                <w:sz w:val="24"/>
                <w:szCs w:val="24"/>
                <w:lang w:eastAsia="ru-RU"/>
              </w:rPr>
              <w:t>(учитель указывает самостоятельно выявленные причины)</w:t>
            </w:r>
          </w:p>
        </w:tc>
        <w:tc>
          <w:tcPr>
            <w:tcW w:w="1425" w:type="dxa"/>
            <w:tcBorders>
              <w:top w:val="outset" w:sz="6" w:space="0" w:color="auto"/>
              <w:left w:val="outset" w:sz="6" w:space="0" w:color="auto"/>
              <w:bottom w:val="outset" w:sz="6" w:space="0" w:color="auto"/>
              <w:right w:val="outset" w:sz="6" w:space="0" w:color="auto"/>
            </w:tcBorders>
          </w:tcPr>
          <w:p w:rsidR="00FF5EB5" w:rsidRPr="0065570A" w:rsidRDefault="00FF5EB5" w:rsidP="00EB68F6">
            <w:pPr>
              <w:spacing w:before="30" w:after="30"/>
              <w:rPr>
                <w:rFonts w:ascii="Times New Roman" w:hAnsi="Times New Roman"/>
                <w:sz w:val="24"/>
                <w:szCs w:val="24"/>
                <w:lang w:eastAsia="ru-RU"/>
              </w:rPr>
            </w:pPr>
            <w:r w:rsidRPr="0065570A">
              <w:rPr>
                <w:rFonts w:ascii="Times New Roman" w:hAnsi="Times New Roman"/>
                <w:sz w:val="24"/>
                <w:szCs w:val="24"/>
                <w:lang w:eastAsia="ru-RU"/>
              </w:rPr>
              <w:t>Использованы виды опроса</w:t>
            </w:r>
          </w:p>
        </w:tc>
        <w:tc>
          <w:tcPr>
            <w:tcW w:w="1245" w:type="dxa"/>
            <w:tcBorders>
              <w:top w:val="outset" w:sz="6" w:space="0" w:color="auto"/>
              <w:left w:val="outset" w:sz="6" w:space="0" w:color="auto"/>
              <w:bottom w:val="outset" w:sz="6" w:space="0" w:color="auto"/>
              <w:right w:val="outset" w:sz="6" w:space="0" w:color="auto"/>
            </w:tcBorders>
          </w:tcPr>
          <w:p w:rsidR="00FF5EB5" w:rsidRPr="0065570A" w:rsidRDefault="00FF5EB5" w:rsidP="00EB68F6">
            <w:pPr>
              <w:spacing w:before="30" w:after="30"/>
              <w:rPr>
                <w:rFonts w:ascii="Times New Roman" w:hAnsi="Times New Roman"/>
                <w:sz w:val="24"/>
                <w:szCs w:val="24"/>
                <w:lang w:eastAsia="ru-RU"/>
              </w:rPr>
            </w:pPr>
            <w:r w:rsidRPr="0065570A">
              <w:rPr>
                <w:rFonts w:ascii="Times New Roman" w:hAnsi="Times New Roman"/>
                <w:sz w:val="24"/>
                <w:szCs w:val="24"/>
                <w:lang w:eastAsia="ru-RU"/>
              </w:rPr>
              <w:t>Формы ликвидации пробелов.</w:t>
            </w:r>
          </w:p>
        </w:tc>
        <w:tc>
          <w:tcPr>
            <w:tcW w:w="1065" w:type="dxa"/>
            <w:tcBorders>
              <w:top w:val="outset" w:sz="6" w:space="0" w:color="auto"/>
              <w:left w:val="outset" w:sz="6" w:space="0" w:color="auto"/>
              <w:bottom w:val="outset" w:sz="6" w:space="0" w:color="auto"/>
              <w:right w:val="outset" w:sz="6" w:space="0" w:color="auto"/>
            </w:tcBorders>
          </w:tcPr>
          <w:p w:rsidR="00FF5EB5" w:rsidRPr="0065570A" w:rsidRDefault="00FF5EB5" w:rsidP="00EB68F6">
            <w:pPr>
              <w:spacing w:before="30" w:after="30"/>
              <w:rPr>
                <w:rFonts w:ascii="Times New Roman" w:hAnsi="Times New Roman"/>
                <w:sz w:val="24"/>
                <w:szCs w:val="24"/>
                <w:lang w:eastAsia="ru-RU"/>
              </w:rPr>
            </w:pPr>
            <w:r w:rsidRPr="0065570A">
              <w:rPr>
                <w:rFonts w:ascii="Times New Roman" w:hAnsi="Times New Roman"/>
                <w:sz w:val="24"/>
                <w:szCs w:val="24"/>
                <w:lang w:eastAsia="ru-RU"/>
              </w:rPr>
              <w:t>Сроки сдачи материалов</w:t>
            </w:r>
          </w:p>
        </w:tc>
        <w:tc>
          <w:tcPr>
            <w:tcW w:w="1425" w:type="dxa"/>
            <w:tcBorders>
              <w:top w:val="outset" w:sz="6" w:space="0" w:color="auto"/>
              <w:left w:val="outset" w:sz="6" w:space="0" w:color="auto"/>
              <w:bottom w:val="outset" w:sz="6" w:space="0" w:color="auto"/>
              <w:right w:val="outset" w:sz="6" w:space="0" w:color="auto"/>
            </w:tcBorders>
          </w:tcPr>
          <w:p w:rsidR="00FF5EB5" w:rsidRPr="0065570A" w:rsidRDefault="00FF5EB5" w:rsidP="00EB68F6">
            <w:pPr>
              <w:spacing w:before="30" w:after="30"/>
              <w:rPr>
                <w:rFonts w:ascii="Times New Roman" w:hAnsi="Times New Roman"/>
                <w:sz w:val="24"/>
                <w:szCs w:val="24"/>
                <w:lang w:eastAsia="ru-RU"/>
              </w:rPr>
            </w:pPr>
            <w:r w:rsidRPr="0065570A">
              <w:rPr>
                <w:rFonts w:ascii="Times New Roman" w:hAnsi="Times New Roman"/>
                <w:sz w:val="24"/>
                <w:szCs w:val="24"/>
                <w:lang w:eastAsia="ru-RU"/>
              </w:rPr>
              <w:t>Информация классному руководителю (дата)</w:t>
            </w:r>
          </w:p>
        </w:tc>
        <w:tc>
          <w:tcPr>
            <w:tcW w:w="1245" w:type="dxa"/>
            <w:tcBorders>
              <w:top w:val="outset" w:sz="6" w:space="0" w:color="auto"/>
              <w:left w:val="outset" w:sz="6" w:space="0" w:color="auto"/>
              <w:bottom w:val="outset" w:sz="6" w:space="0" w:color="auto"/>
              <w:right w:val="outset" w:sz="6" w:space="0" w:color="auto"/>
            </w:tcBorders>
          </w:tcPr>
          <w:p w:rsidR="00FF5EB5" w:rsidRPr="0065570A" w:rsidRDefault="00FF5EB5" w:rsidP="00EB68F6">
            <w:pPr>
              <w:spacing w:before="30" w:after="30"/>
              <w:rPr>
                <w:rFonts w:ascii="Times New Roman" w:hAnsi="Times New Roman"/>
                <w:sz w:val="24"/>
                <w:szCs w:val="24"/>
                <w:lang w:eastAsia="ru-RU"/>
              </w:rPr>
            </w:pPr>
            <w:r w:rsidRPr="0065570A">
              <w:rPr>
                <w:rFonts w:ascii="Times New Roman" w:hAnsi="Times New Roman"/>
                <w:sz w:val="24"/>
                <w:szCs w:val="24"/>
                <w:lang w:eastAsia="ru-RU"/>
              </w:rPr>
              <w:t>Информация  родителям (дата)</w:t>
            </w:r>
          </w:p>
        </w:tc>
        <w:tc>
          <w:tcPr>
            <w:tcW w:w="1245" w:type="dxa"/>
            <w:tcBorders>
              <w:top w:val="outset" w:sz="6" w:space="0" w:color="auto"/>
              <w:left w:val="outset" w:sz="6" w:space="0" w:color="auto"/>
              <w:bottom w:val="outset" w:sz="6" w:space="0" w:color="auto"/>
            </w:tcBorders>
          </w:tcPr>
          <w:p w:rsidR="00FF5EB5" w:rsidRPr="0065570A" w:rsidRDefault="00FF5EB5" w:rsidP="00EB68F6">
            <w:pPr>
              <w:spacing w:before="30" w:after="30"/>
              <w:rPr>
                <w:rFonts w:ascii="Times New Roman" w:hAnsi="Times New Roman"/>
                <w:sz w:val="24"/>
                <w:szCs w:val="24"/>
                <w:lang w:eastAsia="ru-RU"/>
              </w:rPr>
            </w:pPr>
            <w:r w:rsidRPr="0065570A">
              <w:rPr>
                <w:rFonts w:ascii="Times New Roman" w:hAnsi="Times New Roman"/>
                <w:sz w:val="24"/>
                <w:szCs w:val="24"/>
                <w:lang w:eastAsia="ru-RU"/>
              </w:rPr>
              <w:t>Результат работы</w:t>
            </w:r>
          </w:p>
        </w:tc>
      </w:tr>
      <w:tr w:rsidR="00FF5EB5" w:rsidRPr="0065570A" w:rsidTr="00EB68F6">
        <w:trPr>
          <w:tblCellSpacing w:w="7" w:type="dxa"/>
          <w:jc w:val="center"/>
        </w:trPr>
        <w:tc>
          <w:tcPr>
            <w:tcW w:w="1065" w:type="dxa"/>
            <w:tcBorders>
              <w:top w:val="outset" w:sz="6" w:space="0" w:color="auto"/>
              <w:bottom w:val="outset" w:sz="6" w:space="0" w:color="auto"/>
              <w:right w:val="outset" w:sz="6" w:space="0" w:color="auto"/>
            </w:tcBorders>
          </w:tcPr>
          <w:p w:rsidR="00FF5EB5" w:rsidRPr="0065570A" w:rsidRDefault="00FF5EB5" w:rsidP="00EB68F6">
            <w:pPr>
              <w:spacing w:before="30" w:after="30"/>
              <w:rPr>
                <w:rFonts w:ascii="Times New Roman" w:hAnsi="Times New Roman"/>
                <w:sz w:val="24"/>
                <w:szCs w:val="24"/>
                <w:lang w:eastAsia="ru-RU"/>
              </w:rPr>
            </w:pPr>
            <w:r w:rsidRPr="0065570A">
              <w:rPr>
                <w:rFonts w:ascii="Times New Roman" w:hAnsi="Times New Roman"/>
                <w:sz w:val="24"/>
                <w:szCs w:val="24"/>
                <w:lang w:eastAsia="ru-RU"/>
              </w:rPr>
              <w:t> </w:t>
            </w:r>
          </w:p>
        </w:tc>
        <w:tc>
          <w:tcPr>
            <w:tcW w:w="1545" w:type="dxa"/>
            <w:tcBorders>
              <w:top w:val="outset" w:sz="6" w:space="0" w:color="auto"/>
              <w:left w:val="outset" w:sz="6" w:space="0" w:color="auto"/>
              <w:bottom w:val="outset" w:sz="6" w:space="0" w:color="auto"/>
              <w:right w:val="outset" w:sz="6" w:space="0" w:color="auto"/>
            </w:tcBorders>
          </w:tcPr>
          <w:p w:rsidR="00FF5EB5" w:rsidRPr="0065570A" w:rsidRDefault="00FF5EB5" w:rsidP="00EB68F6">
            <w:pPr>
              <w:spacing w:before="30" w:after="30"/>
              <w:rPr>
                <w:rFonts w:ascii="Times New Roman" w:hAnsi="Times New Roman"/>
                <w:sz w:val="24"/>
                <w:szCs w:val="24"/>
                <w:lang w:eastAsia="ru-RU"/>
              </w:rPr>
            </w:pPr>
            <w:r w:rsidRPr="0065570A">
              <w:rPr>
                <w:rFonts w:ascii="Times New Roman" w:hAnsi="Times New Roman"/>
                <w:sz w:val="24"/>
                <w:szCs w:val="24"/>
                <w:lang w:eastAsia="ru-RU"/>
              </w:rPr>
              <w:t> </w:t>
            </w:r>
          </w:p>
        </w:tc>
        <w:tc>
          <w:tcPr>
            <w:tcW w:w="1425" w:type="dxa"/>
            <w:tcBorders>
              <w:top w:val="outset" w:sz="6" w:space="0" w:color="auto"/>
              <w:left w:val="outset" w:sz="6" w:space="0" w:color="auto"/>
              <w:bottom w:val="outset" w:sz="6" w:space="0" w:color="auto"/>
              <w:right w:val="outset" w:sz="6" w:space="0" w:color="auto"/>
            </w:tcBorders>
          </w:tcPr>
          <w:p w:rsidR="00FF5EB5" w:rsidRPr="0065570A" w:rsidRDefault="00FF5EB5" w:rsidP="00EB68F6">
            <w:pPr>
              <w:spacing w:before="30" w:after="30"/>
              <w:rPr>
                <w:rFonts w:ascii="Times New Roman" w:hAnsi="Times New Roman"/>
                <w:sz w:val="24"/>
                <w:szCs w:val="24"/>
                <w:lang w:eastAsia="ru-RU"/>
              </w:rPr>
            </w:pPr>
            <w:r w:rsidRPr="0065570A">
              <w:rPr>
                <w:rFonts w:ascii="Times New Roman" w:hAnsi="Times New Roman"/>
                <w:sz w:val="24"/>
                <w:szCs w:val="24"/>
                <w:lang w:eastAsia="ru-RU"/>
              </w:rPr>
              <w:t> </w:t>
            </w:r>
          </w:p>
        </w:tc>
        <w:tc>
          <w:tcPr>
            <w:tcW w:w="1245" w:type="dxa"/>
            <w:tcBorders>
              <w:top w:val="outset" w:sz="6" w:space="0" w:color="auto"/>
              <w:left w:val="outset" w:sz="6" w:space="0" w:color="auto"/>
              <w:bottom w:val="outset" w:sz="6" w:space="0" w:color="auto"/>
              <w:right w:val="outset" w:sz="6" w:space="0" w:color="auto"/>
            </w:tcBorders>
          </w:tcPr>
          <w:p w:rsidR="00FF5EB5" w:rsidRPr="0065570A" w:rsidRDefault="00FF5EB5" w:rsidP="00EB68F6">
            <w:pPr>
              <w:spacing w:before="30" w:after="30"/>
              <w:rPr>
                <w:rFonts w:ascii="Times New Roman" w:hAnsi="Times New Roman"/>
                <w:sz w:val="24"/>
                <w:szCs w:val="24"/>
                <w:lang w:eastAsia="ru-RU"/>
              </w:rPr>
            </w:pPr>
            <w:r w:rsidRPr="0065570A">
              <w:rPr>
                <w:rFonts w:ascii="Times New Roman" w:hAnsi="Times New Roman"/>
                <w:sz w:val="24"/>
                <w:szCs w:val="24"/>
                <w:lang w:eastAsia="ru-RU"/>
              </w:rPr>
              <w:t> </w:t>
            </w:r>
          </w:p>
        </w:tc>
        <w:tc>
          <w:tcPr>
            <w:tcW w:w="1065" w:type="dxa"/>
            <w:tcBorders>
              <w:top w:val="outset" w:sz="6" w:space="0" w:color="auto"/>
              <w:left w:val="outset" w:sz="6" w:space="0" w:color="auto"/>
              <w:bottom w:val="outset" w:sz="6" w:space="0" w:color="auto"/>
              <w:right w:val="outset" w:sz="6" w:space="0" w:color="auto"/>
            </w:tcBorders>
          </w:tcPr>
          <w:p w:rsidR="00FF5EB5" w:rsidRPr="0065570A" w:rsidRDefault="00FF5EB5" w:rsidP="00EB68F6">
            <w:pPr>
              <w:spacing w:before="30" w:after="30"/>
              <w:rPr>
                <w:rFonts w:ascii="Times New Roman" w:hAnsi="Times New Roman"/>
                <w:sz w:val="24"/>
                <w:szCs w:val="24"/>
                <w:lang w:eastAsia="ru-RU"/>
              </w:rPr>
            </w:pPr>
            <w:r w:rsidRPr="0065570A">
              <w:rPr>
                <w:rFonts w:ascii="Times New Roman" w:hAnsi="Times New Roman"/>
                <w:sz w:val="24"/>
                <w:szCs w:val="24"/>
                <w:lang w:eastAsia="ru-RU"/>
              </w:rPr>
              <w:t> </w:t>
            </w:r>
          </w:p>
        </w:tc>
        <w:tc>
          <w:tcPr>
            <w:tcW w:w="1425" w:type="dxa"/>
            <w:tcBorders>
              <w:top w:val="outset" w:sz="6" w:space="0" w:color="auto"/>
              <w:left w:val="outset" w:sz="6" w:space="0" w:color="auto"/>
              <w:bottom w:val="outset" w:sz="6" w:space="0" w:color="auto"/>
              <w:right w:val="outset" w:sz="6" w:space="0" w:color="auto"/>
            </w:tcBorders>
          </w:tcPr>
          <w:p w:rsidR="00FF5EB5" w:rsidRPr="0065570A" w:rsidRDefault="00FF5EB5" w:rsidP="00EB68F6">
            <w:pPr>
              <w:spacing w:before="30" w:after="30"/>
              <w:rPr>
                <w:rFonts w:ascii="Times New Roman" w:hAnsi="Times New Roman"/>
                <w:sz w:val="24"/>
                <w:szCs w:val="24"/>
                <w:lang w:eastAsia="ru-RU"/>
              </w:rPr>
            </w:pPr>
            <w:r w:rsidRPr="0065570A">
              <w:rPr>
                <w:rFonts w:ascii="Times New Roman" w:hAnsi="Times New Roman"/>
                <w:sz w:val="24"/>
                <w:szCs w:val="24"/>
                <w:lang w:eastAsia="ru-RU"/>
              </w:rPr>
              <w:t> </w:t>
            </w:r>
          </w:p>
        </w:tc>
        <w:tc>
          <w:tcPr>
            <w:tcW w:w="1245" w:type="dxa"/>
            <w:tcBorders>
              <w:top w:val="outset" w:sz="6" w:space="0" w:color="auto"/>
              <w:left w:val="outset" w:sz="6" w:space="0" w:color="auto"/>
              <w:bottom w:val="outset" w:sz="6" w:space="0" w:color="auto"/>
              <w:right w:val="outset" w:sz="6" w:space="0" w:color="auto"/>
            </w:tcBorders>
          </w:tcPr>
          <w:p w:rsidR="00FF5EB5" w:rsidRPr="0065570A" w:rsidRDefault="00FF5EB5" w:rsidP="00EB68F6">
            <w:pPr>
              <w:spacing w:before="30" w:after="30"/>
              <w:rPr>
                <w:rFonts w:ascii="Times New Roman" w:hAnsi="Times New Roman"/>
                <w:sz w:val="24"/>
                <w:szCs w:val="24"/>
                <w:lang w:eastAsia="ru-RU"/>
              </w:rPr>
            </w:pPr>
            <w:r w:rsidRPr="0065570A">
              <w:rPr>
                <w:rFonts w:ascii="Times New Roman" w:hAnsi="Times New Roman"/>
                <w:sz w:val="24"/>
                <w:szCs w:val="24"/>
                <w:lang w:eastAsia="ru-RU"/>
              </w:rPr>
              <w:t> </w:t>
            </w:r>
          </w:p>
        </w:tc>
        <w:tc>
          <w:tcPr>
            <w:tcW w:w="1245" w:type="dxa"/>
            <w:tcBorders>
              <w:top w:val="outset" w:sz="6" w:space="0" w:color="auto"/>
              <w:left w:val="outset" w:sz="6" w:space="0" w:color="auto"/>
              <w:bottom w:val="outset" w:sz="6" w:space="0" w:color="auto"/>
            </w:tcBorders>
          </w:tcPr>
          <w:p w:rsidR="00FF5EB5" w:rsidRPr="0065570A" w:rsidRDefault="00FF5EB5" w:rsidP="00EB68F6">
            <w:pPr>
              <w:spacing w:before="30" w:after="30"/>
              <w:rPr>
                <w:rFonts w:ascii="Times New Roman" w:hAnsi="Times New Roman"/>
                <w:sz w:val="24"/>
                <w:szCs w:val="24"/>
                <w:lang w:eastAsia="ru-RU"/>
              </w:rPr>
            </w:pPr>
            <w:r w:rsidRPr="0065570A">
              <w:rPr>
                <w:rFonts w:ascii="Times New Roman" w:hAnsi="Times New Roman"/>
                <w:sz w:val="24"/>
                <w:szCs w:val="24"/>
                <w:lang w:eastAsia="ru-RU"/>
              </w:rPr>
              <w:t> </w:t>
            </w:r>
          </w:p>
        </w:tc>
      </w:tr>
    </w:tbl>
    <w:p w:rsidR="00FF5EB5" w:rsidRPr="0065570A" w:rsidRDefault="00FF5EB5" w:rsidP="0065570A">
      <w:pPr>
        <w:shd w:val="clear" w:color="auto" w:fill="FFFFFF"/>
        <w:spacing w:before="30" w:after="30"/>
        <w:rPr>
          <w:rFonts w:ascii="Times New Roman" w:hAnsi="Times New Roman"/>
          <w:color w:val="000000"/>
          <w:sz w:val="24"/>
          <w:szCs w:val="24"/>
          <w:lang w:eastAsia="ru-RU"/>
        </w:rPr>
      </w:pPr>
      <w:r w:rsidRPr="0065570A">
        <w:rPr>
          <w:rFonts w:ascii="Times New Roman" w:hAnsi="Times New Roman"/>
          <w:b/>
          <w:bCs/>
          <w:color w:val="000000"/>
          <w:sz w:val="24"/>
          <w:szCs w:val="24"/>
          <w:lang w:eastAsia="ru-RU"/>
        </w:rPr>
        <w:t> </w:t>
      </w:r>
    </w:p>
    <w:p w:rsidR="00FF5EB5" w:rsidRPr="0065570A" w:rsidRDefault="00FF5EB5" w:rsidP="009D6013">
      <w:pPr>
        <w:shd w:val="clear" w:color="auto" w:fill="FFFFFF"/>
        <w:spacing w:before="30" w:after="30" w:line="240" w:lineRule="auto"/>
        <w:jc w:val="both"/>
        <w:rPr>
          <w:rFonts w:ascii="Times New Roman" w:hAnsi="Times New Roman"/>
          <w:color w:val="000000"/>
          <w:sz w:val="24"/>
          <w:szCs w:val="24"/>
          <w:lang w:eastAsia="ru-RU"/>
        </w:rPr>
      </w:pPr>
    </w:p>
    <w:p w:rsidR="00FF5EB5" w:rsidRPr="0065570A" w:rsidRDefault="00FF5EB5" w:rsidP="009D6013">
      <w:pPr>
        <w:shd w:val="clear" w:color="auto" w:fill="FFFFFF"/>
        <w:spacing w:before="30" w:after="30" w:line="240" w:lineRule="auto"/>
        <w:jc w:val="center"/>
        <w:rPr>
          <w:rFonts w:ascii="Times New Roman" w:hAnsi="Times New Roman"/>
          <w:color w:val="000000"/>
          <w:sz w:val="24"/>
          <w:szCs w:val="24"/>
          <w:lang w:eastAsia="ru-RU"/>
        </w:rPr>
      </w:pPr>
      <w:r w:rsidRPr="0065570A">
        <w:rPr>
          <w:rFonts w:ascii="Times New Roman" w:hAnsi="Times New Roman"/>
          <w:b/>
          <w:bCs/>
          <w:color w:val="000000"/>
          <w:sz w:val="24"/>
          <w:szCs w:val="24"/>
          <w:lang w:val="en-US" w:eastAsia="ru-RU"/>
        </w:rPr>
        <w:t>IV</w:t>
      </w:r>
      <w:r w:rsidRPr="0065570A">
        <w:rPr>
          <w:rFonts w:ascii="Times New Roman" w:hAnsi="Times New Roman"/>
          <w:b/>
          <w:bCs/>
          <w:color w:val="000000"/>
          <w:sz w:val="24"/>
          <w:szCs w:val="24"/>
          <w:lang w:eastAsia="ru-RU"/>
        </w:rPr>
        <w:t>.Программа деятельности классного руководителя</w:t>
      </w:r>
    </w:p>
    <w:p w:rsidR="00FF5EB5" w:rsidRPr="0065570A" w:rsidRDefault="00FF5EB5" w:rsidP="009D6013">
      <w:pPr>
        <w:shd w:val="clear" w:color="auto" w:fill="FFFFFF"/>
        <w:spacing w:before="30" w:after="3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1. Классный руководитель обязан выявлять причины неуспеваемости учащегося через индивидуальные беседы, при необходимости обращаясь к психологу, (методы работы: анкетирование учащихся, родителей, собеседование)</w:t>
      </w:r>
      <w:proofErr w:type="gramStart"/>
      <w:r w:rsidRPr="0065570A">
        <w:rPr>
          <w:rFonts w:ascii="Times New Roman" w:hAnsi="Times New Roman"/>
          <w:color w:val="000000"/>
          <w:sz w:val="24"/>
          <w:szCs w:val="24"/>
          <w:lang w:eastAsia="ru-RU"/>
        </w:rPr>
        <w:t>,у</w:t>
      </w:r>
      <w:proofErr w:type="gramEnd"/>
      <w:r w:rsidRPr="0065570A">
        <w:rPr>
          <w:rFonts w:ascii="Times New Roman" w:hAnsi="Times New Roman"/>
          <w:color w:val="000000"/>
          <w:sz w:val="24"/>
          <w:szCs w:val="24"/>
          <w:lang w:eastAsia="ru-RU"/>
        </w:rPr>
        <w:t>читывая, что к возможным причинам можно отнести:</w:t>
      </w:r>
    </w:p>
    <w:p w:rsidR="00FF5EB5" w:rsidRPr="0065570A" w:rsidRDefault="00FF5EB5" w:rsidP="009D6013">
      <w:pPr>
        <w:numPr>
          <w:ilvl w:val="0"/>
          <w:numId w:val="1"/>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пропуск уроков (по уважительной или неуважительной причине)</w:t>
      </w:r>
    </w:p>
    <w:p w:rsidR="00FF5EB5" w:rsidRPr="0065570A" w:rsidRDefault="00FF5EB5" w:rsidP="009D6013">
      <w:pPr>
        <w:numPr>
          <w:ilvl w:val="0"/>
          <w:numId w:val="1"/>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недостаточная домашняя подготовка</w:t>
      </w:r>
    </w:p>
    <w:p w:rsidR="00FF5EB5" w:rsidRPr="0065570A" w:rsidRDefault="00FF5EB5" w:rsidP="009D6013">
      <w:pPr>
        <w:numPr>
          <w:ilvl w:val="0"/>
          <w:numId w:val="1"/>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низкие способности</w:t>
      </w:r>
    </w:p>
    <w:p w:rsidR="00FF5EB5" w:rsidRPr="0065570A" w:rsidRDefault="00FF5EB5" w:rsidP="009D6013">
      <w:pPr>
        <w:numPr>
          <w:ilvl w:val="0"/>
          <w:numId w:val="1"/>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нежелание учиться</w:t>
      </w:r>
    </w:p>
    <w:p w:rsidR="00FF5EB5" w:rsidRPr="0065570A" w:rsidRDefault="00FF5EB5" w:rsidP="009D6013">
      <w:pPr>
        <w:numPr>
          <w:ilvl w:val="0"/>
          <w:numId w:val="1"/>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недостаточная работа на уроке</w:t>
      </w:r>
    </w:p>
    <w:p w:rsidR="00FF5EB5" w:rsidRPr="0065570A" w:rsidRDefault="00FF5EB5" w:rsidP="009D6013">
      <w:pPr>
        <w:numPr>
          <w:ilvl w:val="0"/>
          <w:numId w:val="1"/>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необъективность выставления оценки на уроке</w:t>
      </w:r>
    </w:p>
    <w:p w:rsidR="00FF5EB5" w:rsidRPr="0065570A" w:rsidRDefault="00FF5EB5" w:rsidP="009D6013">
      <w:pPr>
        <w:numPr>
          <w:ilvl w:val="0"/>
          <w:numId w:val="1"/>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большой объем домашнего задания</w:t>
      </w:r>
    </w:p>
    <w:p w:rsidR="00FF5EB5" w:rsidRPr="0065570A" w:rsidRDefault="00FF5EB5" w:rsidP="009D6013">
      <w:pPr>
        <w:numPr>
          <w:ilvl w:val="0"/>
          <w:numId w:val="1"/>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высокий уровень сложности материала</w:t>
      </w:r>
    </w:p>
    <w:p w:rsidR="00FF5EB5" w:rsidRPr="0065570A" w:rsidRDefault="00FF5EB5" w:rsidP="009D6013">
      <w:pPr>
        <w:numPr>
          <w:ilvl w:val="0"/>
          <w:numId w:val="1"/>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другие причины</w:t>
      </w:r>
    </w:p>
    <w:p w:rsidR="00FF5EB5" w:rsidRPr="0065570A" w:rsidRDefault="00FF5EB5" w:rsidP="009D6013">
      <w:pPr>
        <w:shd w:val="clear" w:color="auto" w:fill="FFFFFF"/>
        <w:spacing w:before="30" w:after="3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2. В случае</w:t>
      </w:r>
      <w:proofErr w:type="gramStart"/>
      <w:r w:rsidRPr="0065570A">
        <w:rPr>
          <w:rFonts w:ascii="Times New Roman" w:hAnsi="Times New Roman"/>
          <w:color w:val="000000"/>
          <w:sz w:val="24"/>
          <w:szCs w:val="24"/>
          <w:lang w:eastAsia="ru-RU"/>
        </w:rPr>
        <w:t>,</w:t>
      </w:r>
      <w:proofErr w:type="gramEnd"/>
      <w:r w:rsidRPr="0065570A">
        <w:rPr>
          <w:rFonts w:ascii="Times New Roman" w:hAnsi="Times New Roman"/>
          <w:color w:val="000000"/>
          <w:sz w:val="24"/>
          <w:szCs w:val="24"/>
          <w:lang w:eastAsia="ru-RU"/>
        </w:rPr>
        <w:t xml:space="preserve"> если слабая успеваемость является следствием пропуска уроков, классный руководитель должен выяснить причины пропуска (уважительная, неуважительная)</w:t>
      </w:r>
    </w:p>
    <w:p w:rsidR="00FF5EB5" w:rsidRPr="0065570A" w:rsidRDefault="00FF5EB5" w:rsidP="009D6013">
      <w:pPr>
        <w:shd w:val="clear" w:color="auto" w:fill="FFFFFF"/>
        <w:spacing w:before="30" w:after="3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Уважительными причинами считаются:</w:t>
      </w:r>
    </w:p>
    <w:p w:rsidR="00FF5EB5" w:rsidRPr="0065570A" w:rsidRDefault="00FF5EB5" w:rsidP="009D6013">
      <w:pPr>
        <w:shd w:val="clear" w:color="auto" w:fill="FFFFFF"/>
        <w:spacing w:before="30" w:after="3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а) болезнь, подтвержденная справкой врача или запиской от родителей на срок не более 3-х дней.</w:t>
      </w:r>
    </w:p>
    <w:p w:rsidR="00FF5EB5" w:rsidRPr="0065570A" w:rsidRDefault="00FF5EB5" w:rsidP="009D6013">
      <w:pPr>
        <w:shd w:val="clear" w:color="auto" w:fill="FFFFFF"/>
        <w:spacing w:before="30" w:after="3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б) Мероприятия, подтвержденные справками, вызовами, приказом учреждения, проводящего данное мероприятие.</w:t>
      </w:r>
    </w:p>
    <w:p w:rsidR="00FF5EB5" w:rsidRPr="0065570A" w:rsidRDefault="00FF5EB5" w:rsidP="009D6013">
      <w:pPr>
        <w:shd w:val="clear" w:color="auto" w:fill="FFFFFF"/>
        <w:spacing w:before="30" w:after="3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в) Освобождение от урока ученика в случае плохого самочувствия с предупреждением учителя-предметника или классного руководителя.</w:t>
      </w:r>
    </w:p>
    <w:p w:rsidR="00FF5EB5" w:rsidRPr="0065570A" w:rsidRDefault="00FF5EB5" w:rsidP="009D6013">
      <w:pPr>
        <w:shd w:val="clear" w:color="auto" w:fill="FFFFFF"/>
        <w:spacing w:before="30" w:after="3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lastRenderedPageBreak/>
        <w:t>г) По семейным обстоятельствам (по заявлению на имя директора ОУ)</w:t>
      </w:r>
    </w:p>
    <w:p w:rsidR="00FF5EB5" w:rsidRPr="0065570A" w:rsidRDefault="00FF5EB5" w:rsidP="009D6013">
      <w:pPr>
        <w:shd w:val="clear" w:color="auto" w:fill="FFFFFF"/>
        <w:spacing w:before="30" w:after="3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Неуважительными причинами считаются:</w:t>
      </w:r>
    </w:p>
    <w:p w:rsidR="00FF5EB5" w:rsidRPr="0065570A" w:rsidRDefault="00FF5EB5" w:rsidP="009D6013">
      <w:pPr>
        <w:shd w:val="clear" w:color="auto" w:fill="FFFFFF"/>
        <w:spacing w:before="30" w:after="3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а) Пропуски урока или уроков без соответствующих документов, подтверждающих уважительную причину отсутствия учащегося.</w:t>
      </w:r>
    </w:p>
    <w:p w:rsidR="00FF5EB5" w:rsidRPr="0065570A" w:rsidRDefault="00FF5EB5" w:rsidP="009D6013">
      <w:pPr>
        <w:shd w:val="clear" w:color="auto" w:fill="FFFFFF"/>
        <w:spacing w:before="30" w:after="3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xml:space="preserve">Классный руководитель должен немедленно проинформировать родителей о пропуске уроков через запись в дневнике (если случае единичный), через беседу с родителями (если пропуски неоднократные), через малый педсовет </w:t>
      </w:r>
      <w:proofErr w:type="gramStart"/>
      <w:r w:rsidRPr="0065570A">
        <w:rPr>
          <w:rFonts w:ascii="Times New Roman" w:hAnsi="Times New Roman"/>
          <w:color w:val="000000"/>
          <w:sz w:val="24"/>
          <w:szCs w:val="24"/>
          <w:lang w:eastAsia="ru-RU"/>
        </w:rPr>
        <w:t xml:space="preserve">( </w:t>
      </w:r>
      <w:proofErr w:type="gramEnd"/>
      <w:r w:rsidRPr="0065570A">
        <w:rPr>
          <w:rFonts w:ascii="Times New Roman" w:hAnsi="Times New Roman"/>
          <w:color w:val="000000"/>
          <w:sz w:val="24"/>
          <w:szCs w:val="24"/>
          <w:lang w:eastAsia="ru-RU"/>
        </w:rPr>
        <w:t>если прогулы систематические)</w:t>
      </w:r>
    </w:p>
    <w:p w:rsidR="00FF5EB5" w:rsidRPr="0065570A" w:rsidRDefault="00FF5EB5" w:rsidP="009D6013">
      <w:pPr>
        <w:shd w:val="clear" w:color="auto" w:fill="FFFFFF"/>
        <w:spacing w:before="30" w:after="3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3. В случае выявления недобросовестного выполнения домашнего задания  или недостаточной работы на уроке  классный руководитель обязан провести профилактическую работу с родителями ученика, обращаясь за помощью к психологу в случае уклонения родителей от своих обязанностей.</w:t>
      </w:r>
    </w:p>
    <w:p w:rsidR="00FF5EB5" w:rsidRPr="0065570A" w:rsidRDefault="00FF5EB5" w:rsidP="009D6013">
      <w:pPr>
        <w:shd w:val="clear" w:color="auto" w:fill="FFFFFF"/>
        <w:spacing w:before="30" w:after="3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4. В случае п.7 указания учащимся на завышение объема домашнего задания классный руководитель обязан обсудить вопрос с учителем предметником или обратиться к директору ОУ, заместителю директора по УВР, чтобы проверить соответствие объема домашнего задания соответствующим нормам.    </w:t>
      </w:r>
    </w:p>
    <w:p w:rsidR="00FF5EB5" w:rsidRPr="0065570A" w:rsidRDefault="00FF5EB5" w:rsidP="009D6013">
      <w:pPr>
        <w:shd w:val="clear" w:color="auto" w:fill="FFFFFF"/>
        <w:spacing w:before="30" w:after="3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xml:space="preserve"> 5. По необходимости </w:t>
      </w:r>
      <w:proofErr w:type="gramStart"/>
      <w:r w:rsidRPr="0065570A">
        <w:rPr>
          <w:rFonts w:ascii="Times New Roman" w:hAnsi="Times New Roman"/>
          <w:color w:val="000000"/>
          <w:sz w:val="24"/>
          <w:szCs w:val="24"/>
          <w:lang w:eastAsia="ru-RU"/>
        </w:rPr>
        <w:t>-о</w:t>
      </w:r>
      <w:proofErr w:type="gramEnd"/>
      <w:r w:rsidRPr="0065570A">
        <w:rPr>
          <w:rFonts w:ascii="Times New Roman" w:hAnsi="Times New Roman"/>
          <w:color w:val="000000"/>
          <w:sz w:val="24"/>
          <w:szCs w:val="24"/>
          <w:lang w:eastAsia="ru-RU"/>
        </w:rPr>
        <w:t>рганизовать помощь слабоуспевающим учащимся со стороны актива класса.</w:t>
      </w:r>
    </w:p>
    <w:p w:rsidR="00FF5EB5" w:rsidRPr="0065570A" w:rsidRDefault="00FF5EB5" w:rsidP="009D6013">
      <w:pPr>
        <w:shd w:val="clear" w:color="auto" w:fill="FFFFFF"/>
        <w:spacing w:before="30" w:after="3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6. В случае выполнения п. 1-7 и отсутствии положительного результата классный руководитель сообщает о данном учащемся администрации школы с ходатайством о проведении малого педсовета.</w:t>
      </w:r>
    </w:p>
    <w:p w:rsidR="00FF5EB5" w:rsidRPr="0065570A" w:rsidRDefault="00FF5EB5" w:rsidP="0065570A">
      <w:pPr>
        <w:shd w:val="clear" w:color="auto" w:fill="FFFFFF"/>
        <w:spacing w:before="30" w:after="3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7</w:t>
      </w:r>
      <w:proofErr w:type="gramStart"/>
      <w:r w:rsidRPr="0065570A">
        <w:rPr>
          <w:rFonts w:ascii="Times New Roman" w:hAnsi="Times New Roman"/>
          <w:color w:val="000000"/>
          <w:sz w:val="24"/>
          <w:szCs w:val="24"/>
          <w:lang w:eastAsia="ru-RU"/>
        </w:rPr>
        <w:t xml:space="preserve"> Д</w:t>
      </w:r>
      <w:proofErr w:type="gramEnd"/>
      <w:r w:rsidRPr="0065570A">
        <w:rPr>
          <w:rFonts w:ascii="Times New Roman" w:hAnsi="Times New Roman"/>
          <w:color w:val="000000"/>
          <w:sz w:val="24"/>
          <w:szCs w:val="24"/>
          <w:lang w:eastAsia="ru-RU"/>
        </w:rPr>
        <w:t>ля определения путей формирования учебной мотивации полезно будет изучить отношение учащихся к учебным предметам. Для этого можно воспользоваться анкетами для определения мотивации (приложения 1, 2, 3).</w:t>
      </w:r>
    </w:p>
    <w:p w:rsidR="00FF5EB5" w:rsidRPr="0065570A" w:rsidRDefault="00FF5EB5" w:rsidP="009D6013">
      <w:pPr>
        <w:shd w:val="clear" w:color="auto" w:fill="FFFFFF"/>
        <w:spacing w:before="30" w:after="30"/>
        <w:jc w:val="center"/>
        <w:rPr>
          <w:rFonts w:ascii="Times New Roman" w:hAnsi="Times New Roman"/>
          <w:color w:val="000000"/>
          <w:sz w:val="24"/>
          <w:szCs w:val="24"/>
          <w:lang w:eastAsia="ru-RU"/>
        </w:rPr>
      </w:pPr>
      <w:r w:rsidRPr="0065570A">
        <w:rPr>
          <w:rFonts w:ascii="Times New Roman" w:hAnsi="Times New Roman"/>
          <w:b/>
          <w:bCs/>
          <w:color w:val="000000"/>
          <w:sz w:val="24"/>
          <w:szCs w:val="24"/>
          <w:lang w:val="en-US" w:eastAsia="ru-RU"/>
        </w:rPr>
        <w:t>V</w:t>
      </w:r>
      <w:r w:rsidRPr="0065570A">
        <w:rPr>
          <w:rFonts w:ascii="Times New Roman" w:hAnsi="Times New Roman"/>
          <w:b/>
          <w:bCs/>
          <w:color w:val="000000"/>
          <w:sz w:val="24"/>
          <w:szCs w:val="24"/>
          <w:lang w:eastAsia="ru-RU"/>
        </w:rPr>
        <w:t>. Программа деятельности ученика</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1. Ученик обязан выполнять домашнее задание, своевременно представлять учителю на проверку письменные задания.</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2. Ученик обязан работать в течение урока и выполнять все виды упражнений и заданий на уроке.</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proofErr w:type="gramStart"/>
      <w:r w:rsidRPr="0065570A">
        <w:rPr>
          <w:rFonts w:ascii="Times New Roman" w:hAnsi="Times New Roman"/>
          <w:color w:val="000000"/>
          <w:sz w:val="24"/>
          <w:szCs w:val="24"/>
          <w:lang w:eastAsia="ru-RU"/>
        </w:rPr>
        <w:t xml:space="preserve">3 Ученик, пропустивший занятия (по уважительной или без уважительной причины) обязан самостоятельно изучить учебный материал, но в случае затруднения ученик может обратиться к учителю за консультацией. </w:t>
      </w:r>
      <w:proofErr w:type="gramEnd"/>
    </w:p>
    <w:p w:rsidR="00FF5EB5" w:rsidRPr="0065570A" w:rsidRDefault="00FF5EB5" w:rsidP="009D6013">
      <w:pPr>
        <w:shd w:val="clear" w:color="auto" w:fill="FFFFFF"/>
        <w:spacing w:before="30" w:after="30"/>
        <w:jc w:val="center"/>
        <w:rPr>
          <w:rFonts w:ascii="Times New Roman" w:hAnsi="Times New Roman"/>
          <w:color w:val="000000"/>
          <w:sz w:val="24"/>
          <w:szCs w:val="24"/>
          <w:lang w:eastAsia="ru-RU"/>
        </w:rPr>
      </w:pPr>
      <w:r w:rsidRPr="0065570A">
        <w:rPr>
          <w:rFonts w:ascii="Times New Roman" w:hAnsi="Times New Roman"/>
          <w:b/>
          <w:bCs/>
          <w:color w:val="000000"/>
          <w:sz w:val="24"/>
          <w:szCs w:val="24"/>
          <w:lang w:val="en-US" w:eastAsia="ru-RU"/>
        </w:rPr>
        <w:t>VI</w:t>
      </w:r>
      <w:r w:rsidRPr="0065570A">
        <w:rPr>
          <w:rFonts w:ascii="Times New Roman" w:hAnsi="Times New Roman"/>
          <w:b/>
          <w:bCs/>
          <w:color w:val="000000"/>
          <w:sz w:val="24"/>
          <w:szCs w:val="24"/>
          <w:lang w:eastAsia="ru-RU"/>
        </w:rPr>
        <w:t>. Программа деятельности родителей.</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1. Родители обязаны явиться в школу по требованию педагога или классного руководителя.</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2. Родители обязаны контролировать выполнение домашнего задания учеником и его посещение ОУ</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3. Родители обязаны помогать ребенку в освоении пропущенного учебного материала путем самостоятельных занятий или консультаций с учителем-предметником. в случае отсутствия ребенка на уроках по болезни или другим уважительным причинам</w:t>
      </w:r>
      <w:proofErr w:type="gramStart"/>
      <w:r w:rsidRPr="0065570A">
        <w:rPr>
          <w:rFonts w:ascii="Times New Roman" w:hAnsi="Times New Roman"/>
          <w:color w:val="000000"/>
          <w:sz w:val="24"/>
          <w:szCs w:val="24"/>
          <w:lang w:eastAsia="ru-RU"/>
        </w:rPr>
        <w:t xml:space="preserve"> .</w:t>
      </w:r>
      <w:proofErr w:type="gramEnd"/>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4. Родители имеют право посещать уроки, по которым учащийся показывает низкий результат.</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5. Родители имеют право обращаться за помощью к классному руководителю, психологу,  администрации ОУ</w:t>
      </w:r>
    </w:p>
    <w:p w:rsidR="00FF5EB5" w:rsidRPr="0065570A" w:rsidRDefault="00FF5EB5" w:rsidP="0065570A">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6. В случае уклонения родителей от своих обязанностей оформляются материалы на ученика и его родителей в комиссию по делам несовершеннолетних и защите прав детей с целью принятия административных мер наказания к родителям.</w:t>
      </w:r>
    </w:p>
    <w:p w:rsidR="00FF5EB5" w:rsidRPr="0065570A" w:rsidRDefault="00FF5EB5" w:rsidP="009D6013">
      <w:pPr>
        <w:shd w:val="clear" w:color="auto" w:fill="FFFFFF"/>
        <w:spacing w:before="30" w:after="30"/>
        <w:jc w:val="center"/>
        <w:rPr>
          <w:rFonts w:ascii="Times New Roman" w:hAnsi="Times New Roman"/>
          <w:color w:val="000000"/>
          <w:sz w:val="24"/>
          <w:szCs w:val="24"/>
          <w:lang w:eastAsia="ru-RU"/>
        </w:rPr>
      </w:pPr>
      <w:r w:rsidRPr="0065570A">
        <w:rPr>
          <w:rFonts w:ascii="Times New Roman" w:hAnsi="Times New Roman"/>
          <w:b/>
          <w:bCs/>
          <w:color w:val="000000"/>
          <w:sz w:val="24"/>
          <w:szCs w:val="24"/>
          <w:lang w:val="en-US" w:eastAsia="ru-RU"/>
        </w:rPr>
        <w:t>VI</w:t>
      </w:r>
      <w:r w:rsidRPr="0065570A">
        <w:rPr>
          <w:rFonts w:ascii="Times New Roman" w:hAnsi="Times New Roman"/>
          <w:b/>
          <w:bCs/>
          <w:color w:val="000000"/>
          <w:sz w:val="24"/>
          <w:szCs w:val="24"/>
          <w:lang w:eastAsia="ru-RU"/>
        </w:rPr>
        <w:t>. Программа деятельности школьного психолога.</w:t>
      </w:r>
    </w:p>
    <w:p w:rsidR="00FF5EB5" w:rsidRPr="0065570A" w:rsidRDefault="00FF5EB5" w:rsidP="009D6013">
      <w:pPr>
        <w:shd w:val="clear" w:color="auto" w:fill="FFFFFF"/>
        <w:spacing w:before="30" w:after="30"/>
        <w:rPr>
          <w:rFonts w:ascii="Times New Roman" w:hAnsi="Times New Roman"/>
          <w:color w:val="000000"/>
          <w:sz w:val="24"/>
          <w:szCs w:val="24"/>
          <w:lang w:eastAsia="ru-RU"/>
        </w:rPr>
      </w:pPr>
      <w:r w:rsidRPr="0065570A">
        <w:rPr>
          <w:rFonts w:ascii="Times New Roman" w:hAnsi="Times New Roman"/>
          <w:color w:val="000000"/>
          <w:sz w:val="24"/>
          <w:szCs w:val="24"/>
          <w:lang w:eastAsia="ru-RU"/>
        </w:rPr>
        <w:t>Работу </w:t>
      </w:r>
      <w:r w:rsidRPr="0065570A">
        <w:rPr>
          <w:rFonts w:ascii="Times New Roman" w:hAnsi="Times New Roman"/>
          <w:b/>
          <w:bCs/>
          <w:color w:val="000000"/>
          <w:sz w:val="24"/>
          <w:szCs w:val="24"/>
          <w:lang w:eastAsia="ru-RU"/>
        </w:rPr>
        <w:t>школьного психолога</w:t>
      </w:r>
      <w:r w:rsidRPr="0065570A">
        <w:rPr>
          <w:rFonts w:ascii="Times New Roman" w:hAnsi="Times New Roman"/>
          <w:color w:val="000000"/>
          <w:sz w:val="24"/>
          <w:szCs w:val="24"/>
          <w:lang w:eastAsia="ru-RU"/>
        </w:rPr>
        <w:t> по изучению возможностей ребенка и созданию условий для его оптимального развития следует проводить поэтапно:</w:t>
      </w:r>
    </w:p>
    <w:p w:rsidR="00FF5EB5" w:rsidRPr="0065570A" w:rsidRDefault="00FF5EB5" w:rsidP="009D6013">
      <w:pPr>
        <w:numPr>
          <w:ilvl w:val="0"/>
          <w:numId w:val="2"/>
        </w:numPr>
        <w:shd w:val="clear" w:color="auto" w:fill="FFFFFF"/>
        <w:spacing w:after="0"/>
        <w:rPr>
          <w:rFonts w:ascii="Times New Roman" w:hAnsi="Times New Roman"/>
          <w:color w:val="000000"/>
          <w:sz w:val="24"/>
          <w:szCs w:val="24"/>
          <w:lang w:eastAsia="ru-RU"/>
        </w:rPr>
      </w:pPr>
      <w:r w:rsidRPr="0065570A">
        <w:rPr>
          <w:rFonts w:ascii="Times New Roman" w:hAnsi="Times New Roman"/>
          <w:color w:val="000000"/>
          <w:sz w:val="24"/>
          <w:szCs w:val="24"/>
          <w:lang w:eastAsia="ru-RU"/>
        </w:rPr>
        <w:t>1-й этап – сбор предварительных данных об ученике (наблюдение за поведением на уроке и во внеурочной деятельности);</w:t>
      </w:r>
    </w:p>
    <w:p w:rsidR="00FF5EB5" w:rsidRPr="0065570A" w:rsidRDefault="00FF5EB5" w:rsidP="009D6013">
      <w:pPr>
        <w:numPr>
          <w:ilvl w:val="0"/>
          <w:numId w:val="2"/>
        </w:numPr>
        <w:shd w:val="clear" w:color="auto" w:fill="FFFFFF"/>
        <w:spacing w:after="0"/>
        <w:rPr>
          <w:rFonts w:ascii="Times New Roman" w:hAnsi="Times New Roman"/>
          <w:color w:val="000000"/>
          <w:sz w:val="24"/>
          <w:szCs w:val="24"/>
          <w:lang w:eastAsia="ru-RU"/>
        </w:rPr>
      </w:pPr>
      <w:r w:rsidRPr="0065570A">
        <w:rPr>
          <w:rFonts w:ascii="Times New Roman" w:hAnsi="Times New Roman"/>
          <w:color w:val="000000"/>
          <w:sz w:val="24"/>
          <w:szCs w:val="24"/>
          <w:lang w:eastAsia="ru-RU"/>
        </w:rPr>
        <w:t>2-й этап – диагностика;</w:t>
      </w:r>
    </w:p>
    <w:p w:rsidR="00FF5EB5" w:rsidRPr="0065570A" w:rsidRDefault="00FF5EB5" w:rsidP="009D6013">
      <w:pPr>
        <w:numPr>
          <w:ilvl w:val="0"/>
          <w:numId w:val="2"/>
        </w:numPr>
        <w:shd w:val="clear" w:color="auto" w:fill="FFFFFF"/>
        <w:spacing w:after="0"/>
        <w:rPr>
          <w:rFonts w:ascii="Times New Roman" w:hAnsi="Times New Roman"/>
          <w:color w:val="000000"/>
          <w:sz w:val="24"/>
          <w:szCs w:val="24"/>
          <w:lang w:eastAsia="ru-RU"/>
        </w:rPr>
      </w:pPr>
      <w:r w:rsidRPr="0065570A">
        <w:rPr>
          <w:rFonts w:ascii="Times New Roman" w:hAnsi="Times New Roman"/>
          <w:color w:val="000000"/>
          <w:sz w:val="24"/>
          <w:szCs w:val="24"/>
          <w:lang w:eastAsia="ru-RU"/>
        </w:rPr>
        <w:t xml:space="preserve">3-й этап – сопоставление полученных данных и определение возможных причин </w:t>
      </w:r>
      <w:proofErr w:type="gramStart"/>
      <w:r w:rsidRPr="0065570A">
        <w:rPr>
          <w:rFonts w:ascii="Times New Roman" w:hAnsi="Times New Roman"/>
          <w:color w:val="000000"/>
          <w:sz w:val="24"/>
          <w:szCs w:val="24"/>
          <w:lang w:eastAsia="ru-RU"/>
        </w:rPr>
        <w:t>школьной</w:t>
      </w:r>
      <w:proofErr w:type="gramEnd"/>
      <w:r w:rsidRPr="0065570A">
        <w:rPr>
          <w:rFonts w:ascii="Times New Roman" w:hAnsi="Times New Roman"/>
          <w:color w:val="000000"/>
          <w:sz w:val="24"/>
          <w:szCs w:val="24"/>
          <w:lang w:eastAsia="ru-RU"/>
        </w:rPr>
        <w:t xml:space="preserve">  </w:t>
      </w:r>
      <w:proofErr w:type="spellStart"/>
      <w:r w:rsidRPr="0065570A">
        <w:rPr>
          <w:rFonts w:ascii="Times New Roman" w:hAnsi="Times New Roman"/>
          <w:color w:val="000000"/>
          <w:sz w:val="24"/>
          <w:szCs w:val="24"/>
          <w:lang w:eastAsia="ru-RU"/>
        </w:rPr>
        <w:t>неуспешности</w:t>
      </w:r>
      <w:proofErr w:type="spellEnd"/>
      <w:r w:rsidRPr="0065570A">
        <w:rPr>
          <w:rFonts w:ascii="Times New Roman" w:hAnsi="Times New Roman"/>
          <w:color w:val="000000"/>
          <w:sz w:val="24"/>
          <w:szCs w:val="24"/>
          <w:lang w:eastAsia="ru-RU"/>
        </w:rPr>
        <w:t>;</w:t>
      </w:r>
    </w:p>
    <w:p w:rsidR="00FF5EB5" w:rsidRPr="0065570A" w:rsidRDefault="00FF5EB5" w:rsidP="009D6013">
      <w:pPr>
        <w:numPr>
          <w:ilvl w:val="0"/>
          <w:numId w:val="2"/>
        </w:numPr>
        <w:shd w:val="clear" w:color="auto" w:fill="FFFFFF"/>
        <w:spacing w:after="0"/>
        <w:rPr>
          <w:rFonts w:ascii="Times New Roman" w:hAnsi="Times New Roman"/>
          <w:color w:val="000000"/>
          <w:sz w:val="24"/>
          <w:szCs w:val="24"/>
          <w:lang w:eastAsia="ru-RU"/>
        </w:rPr>
      </w:pPr>
      <w:r w:rsidRPr="0065570A">
        <w:rPr>
          <w:rFonts w:ascii="Times New Roman" w:hAnsi="Times New Roman"/>
          <w:color w:val="000000"/>
          <w:sz w:val="24"/>
          <w:szCs w:val="24"/>
          <w:lang w:eastAsia="ru-RU"/>
        </w:rPr>
        <w:t>4-й этап – выбор сре</w:t>
      </w:r>
      <w:proofErr w:type="gramStart"/>
      <w:r w:rsidRPr="0065570A">
        <w:rPr>
          <w:rFonts w:ascii="Times New Roman" w:hAnsi="Times New Roman"/>
          <w:color w:val="000000"/>
          <w:sz w:val="24"/>
          <w:szCs w:val="24"/>
          <w:lang w:eastAsia="ru-RU"/>
        </w:rPr>
        <w:t>дств дл</w:t>
      </w:r>
      <w:proofErr w:type="gramEnd"/>
      <w:r w:rsidRPr="0065570A">
        <w:rPr>
          <w:rFonts w:ascii="Times New Roman" w:hAnsi="Times New Roman"/>
          <w:color w:val="000000"/>
          <w:sz w:val="24"/>
          <w:szCs w:val="24"/>
          <w:lang w:eastAsia="ru-RU"/>
        </w:rPr>
        <w:t>я совершенствования учебной деятельности.</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lastRenderedPageBreak/>
        <w:t>1. В случае обращения классного руководителя по выявлению причин низкой успеваемости учащегося школьный психолог разрабатывает систему методик, определяющих причины низкой успеваемости ученика.</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2. О результатах диагностик психолог докладывает классному руководителю и администрации в виде аналитической справки.</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3. Психолог дает рекомендации по развитию данного ребенка.</w:t>
      </w:r>
    </w:p>
    <w:p w:rsidR="00FF5EB5" w:rsidRPr="0065570A" w:rsidRDefault="00FF5EB5" w:rsidP="009D6013">
      <w:pPr>
        <w:shd w:val="clear" w:color="auto" w:fill="FFFFFF"/>
        <w:spacing w:before="30" w:after="30"/>
        <w:jc w:val="center"/>
        <w:rPr>
          <w:rFonts w:ascii="Times New Roman" w:hAnsi="Times New Roman"/>
          <w:color w:val="000000"/>
          <w:sz w:val="24"/>
          <w:szCs w:val="24"/>
          <w:lang w:eastAsia="ru-RU"/>
        </w:rPr>
      </w:pPr>
      <w:r w:rsidRPr="0065570A">
        <w:rPr>
          <w:rFonts w:ascii="Times New Roman" w:hAnsi="Times New Roman"/>
          <w:b/>
          <w:bCs/>
          <w:color w:val="000000"/>
          <w:sz w:val="24"/>
          <w:szCs w:val="24"/>
          <w:lang w:val="en-US" w:eastAsia="ru-RU"/>
        </w:rPr>
        <w:t>VII</w:t>
      </w:r>
      <w:r w:rsidRPr="0065570A">
        <w:rPr>
          <w:rFonts w:ascii="Times New Roman" w:hAnsi="Times New Roman"/>
          <w:b/>
          <w:bCs/>
          <w:color w:val="000000"/>
          <w:sz w:val="24"/>
          <w:szCs w:val="24"/>
          <w:lang w:eastAsia="ru-RU"/>
        </w:rPr>
        <w:t>. Программа деятельности администрации школы.</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1. Администрация школы организует работу малого педсовета</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2. Контролирует деятельность всех звеньев учебного процесса по работе со слабоуспевающими учащимися</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xml:space="preserve">3. Администрация школы составляет аналитическую справку по итогам года о работе педагогического коллектива со </w:t>
      </w:r>
      <w:proofErr w:type="gramStart"/>
      <w:r w:rsidRPr="0065570A">
        <w:rPr>
          <w:rFonts w:ascii="Times New Roman" w:hAnsi="Times New Roman"/>
          <w:color w:val="000000"/>
          <w:sz w:val="24"/>
          <w:szCs w:val="24"/>
          <w:lang w:eastAsia="ru-RU"/>
        </w:rPr>
        <w:t>слабоуспевающими</w:t>
      </w:r>
      <w:proofErr w:type="gramEnd"/>
      <w:r w:rsidRPr="0065570A">
        <w:rPr>
          <w:rFonts w:ascii="Times New Roman" w:hAnsi="Times New Roman"/>
          <w:color w:val="000000"/>
          <w:sz w:val="24"/>
          <w:szCs w:val="24"/>
          <w:lang w:eastAsia="ru-RU"/>
        </w:rPr>
        <w:t>.</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bCs/>
          <w:color w:val="000000"/>
          <w:sz w:val="24"/>
          <w:szCs w:val="24"/>
          <w:lang w:eastAsia="ru-RU"/>
        </w:rPr>
        <w:t>4. Малый педсовет принимает решение о направлении материалов на ученика и его родителей в комиссию по делам несовершеннолетних и защите прав детей с целью принятия административных мер наказания к родителям.</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bCs/>
          <w:color w:val="000000"/>
          <w:sz w:val="24"/>
          <w:szCs w:val="24"/>
          <w:lang w:eastAsia="ru-RU"/>
        </w:rPr>
        <w:t>5.  Педагогический совет принимает решение об оставлении слабоуспевающего учащегося на повторный курс обучения.</w:t>
      </w:r>
    </w:p>
    <w:p w:rsidR="00FF5EB5" w:rsidRPr="0065570A" w:rsidRDefault="00FF5EB5" w:rsidP="009D6013">
      <w:pPr>
        <w:shd w:val="clear" w:color="auto" w:fill="FFFFFF"/>
        <w:spacing w:before="30" w:after="30" w:line="240" w:lineRule="auto"/>
        <w:jc w:val="center"/>
        <w:rPr>
          <w:rFonts w:ascii="Times New Roman" w:hAnsi="Times New Roman"/>
          <w:b/>
          <w:bCs/>
          <w:color w:val="000000"/>
          <w:sz w:val="24"/>
          <w:szCs w:val="24"/>
          <w:lang w:eastAsia="ru-RU"/>
        </w:rPr>
      </w:pPr>
    </w:p>
    <w:p w:rsidR="00FF5EB5" w:rsidRPr="0065570A" w:rsidRDefault="00FF5EB5" w:rsidP="009D6013">
      <w:pPr>
        <w:shd w:val="clear" w:color="auto" w:fill="FFFFFF"/>
        <w:spacing w:before="30" w:after="30" w:line="240" w:lineRule="auto"/>
        <w:jc w:val="center"/>
        <w:rPr>
          <w:rFonts w:ascii="Times New Roman" w:hAnsi="Times New Roman"/>
          <w:b/>
          <w:color w:val="000000"/>
          <w:sz w:val="24"/>
          <w:szCs w:val="24"/>
          <w:lang w:eastAsia="ru-RU"/>
        </w:rPr>
      </w:pPr>
      <w:r w:rsidRPr="0065570A">
        <w:rPr>
          <w:rFonts w:ascii="Times New Roman" w:hAnsi="Times New Roman"/>
          <w:b/>
          <w:bCs/>
          <w:color w:val="000000"/>
          <w:sz w:val="24"/>
          <w:szCs w:val="24"/>
          <w:lang w:val="en-US" w:eastAsia="ru-RU"/>
        </w:rPr>
        <w:t>VIII</w:t>
      </w:r>
      <w:r w:rsidRPr="0065570A">
        <w:rPr>
          <w:rFonts w:ascii="Times New Roman" w:hAnsi="Times New Roman"/>
          <w:b/>
          <w:bCs/>
          <w:color w:val="000000"/>
          <w:sz w:val="24"/>
          <w:szCs w:val="24"/>
          <w:lang w:eastAsia="ru-RU"/>
        </w:rPr>
        <w:t>. О контроле за выполнением данной программы</w:t>
      </w:r>
      <w:r w:rsidRPr="0065570A">
        <w:rPr>
          <w:rFonts w:ascii="Times New Roman" w:hAnsi="Times New Roman"/>
          <w:b/>
          <w:color w:val="000000"/>
          <w:sz w:val="24"/>
          <w:szCs w:val="24"/>
          <w:lang w:eastAsia="ru-RU"/>
        </w:rPr>
        <w:t>.</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1. Ежедневный контроль осуществляет классный руководитель, учителя-предметники, родители.</w:t>
      </w:r>
    </w:p>
    <w:p w:rsidR="00FF5EB5" w:rsidRPr="0065570A" w:rsidRDefault="00FF5EB5" w:rsidP="0065570A">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 xml:space="preserve">2. Общий </w:t>
      </w:r>
      <w:proofErr w:type="gramStart"/>
      <w:r w:rsidRPr="0065570A">
        <w:rPr>
          <w:rFonts w:ascii="Times New Roman" w:hAnsi="Times New Roman"/>
          <w:color w:val="000000"/>
          <w:sz w:val="24"/>
          <w:szCs w:val="24"/>
          <w:lang w:eastAsia="ru-RU"/>
        </w:rPr>
        <w:t>контроль за</w:t>
      </w:r>
      <w:proofErr w:type="gramEnd"/>
      <w:r w:rsidRPr="0065570A">
        <w:rPr>
          <w:rFonts w:ascii="Times New Roman" w:hAnsi="Times New Roman"/>
          <w:color w:val="000000"/>
          <w:sz w:val="24"/>
          <w:szCs w:val="24"/>
          <w:lang w:eastAsia="ru-RU"/>
        </w:rPr>
        <w:t xml:space="preserve"> выполнением данной программы осуществляет заместитель директора по УВР.</w:t>
      </w:r>
    </w:p>
    <w:p w:rsidR="00FF5EB5" w:rsidRPr="0065570A" w:rsidRDefault="00FF5EB5" w:rsidP="009D6013">
      <w:pPr>
        <w:shd w:val="clear" w:color="auto" w:fill="FFFFFF"/>
        <w:spacing w:before="30" w:after="30" w:line="240" w:lineRule="auto"/>
        <w:jc w:val="center"/>
        <w:rPr>
          <w:rFonts w:ascii="Times New Roman" w:hAnsi="Times New Roman"/>
          <w:b/>
          <w:bCs/>
          <w:color w:val="000000"/>
          <w:sz w:val="24"/>
          <w:szCs w:val="24"/>
          <w:lang w:eastAsia="ru-RU"/>
        </w:rPr>
      </w:pPr>
    </w:p>
    <w:p w:rsidR="00FF5EB5" w:rsidRPr="0065570A" w:rsidRDefault="00FF5EB5" w:rsidP="009D6013">
      <w:pPr>
        <w:shd w:val="clear" w:color="auto" w:fill="FFFFFF"/>
        <w:spacing w:before="30" w:after="30" w:line="240" w:lineRule="auto"/>
        <w:jc w:val="center"/>
        <w:rPr>
          <w:rFonts w:ascii="Times New Roman" w:hAnsi="Times New Roman"/>
          <w:color w:val="000000"/>
          <w:sz w:val="24"/>
          <w:szCs w:val="24"/>
          <w:lang w:eastAsia="ru-RU"/>
        </w:rPr>
      </w:pPr>
      <w:r w:rsidRPr="0065570A">
        <w:rPr>
          <w:rFonts w:ascii="Times New Roman" w:hAnsi="Times New Roman"/>
          <w:b/>
          <w:bCs/>
          <w:color w:val="000000"/>
          <w:sz w:val="24"/>
          <w:szCs w:val="24"/>
          <w:lang w:val="en-US" w:eastAsia="ru-RU"/>
        </w:rPr>
        <w:t>IX</w:t>
      </w:r>
      <w:r w:rsidRPr="0065570A">
        <w:rPr>
          <w:rFonts w:ascii="Times New Roman" w:hAnsi="Times New Roman"/>
          <w:b/>
          <w:bCs/>
          <w:color w:val="000000"/>
          <w:sz w:val="24"/>
          <w:szCs w:val="24"/>
          <w:lang w:eastAsia="ru-RU"/>
        </w:rPr>
        <w:t>. Выявление</w:t>
      </w:r>
      <w:proofErr w:type="gramStart"/>
      <w:r w:rsidRPr="0065570A">
        <w:rPr>
          <w:rFonts w:ascii="Times New Roman" w:hAnsi="Times New Roman"/>
          <w:b/>
          <w:bCs/>
          <w:color w:val="000000"/>
          <w:sz w:val="24"/>
          <w:szCs w:val="24"/>
          <w:lang w:eastAsia="ru-RU"/>
        </w:rPr>
        <w:t>  причин</w:t>
      </w:r>
      <w:proofErr w:type="gramEnd"/>
      <w:r w:rsidRPr="0065570A">
        <w:rPr>
          <w:rFonts w:ascii="Times New Roman" w:hAnsi="Times New Roman"/>
          <w:b/>
          <w:bCs/>
          <w:color w:val="000000"/>
          <w:sz w:val="24"/>
          <w:szCs w:val="24"/>
          <w:lang w:eastAsia="ru-RU"/>
        </w:rPr>
        <w:t xml:space="preserve"> неуспеваемости</w:t>
      </w:r>
      <w:r w:rsidRPr="0065570A">
        <w:rPr>
          <w:rFonts w:ascii="Times New Roman" w:hAnsi="Times New Roman"/>
          <w:color w:val="000000"/>
          <w:sz w:val="24"/>
          <w:szCs w:val="24"/>
          <w:lang w:eastAsia="ru-RU"/>
        </w:rPr>
        <w:t>.</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В практической работе учителей целью является установление причин неуспеваемости.  Учитель мысленно обращается к тем обстоятельствам, которые непосредственно предшествовали получению учеником неудовлетворительных оценок и могли повлиять на его успеваемость. В первую очередь обычно бросаются в глаза такие обстоятельства, как пропуски уроков, невыполнение домашних заданий, невнимательность ученика на уроке. Это, по сути дела, акты поведения ученика, его поступки. Вдумчивый учитель не останавливает анализ на этом, но старается выяснить, какие черты личности ученика и какие обстоятельства его жизни могли вызвать замеченные им поступки.                                </w:t>
      </w:r>
    </w:p>
    <w:p w:rsidR="00FF5EB5" w:rsidRPr="0065570A" w:rsidRDefault="00FF5EB5" w:rsidP="009D6013">
      <w:pPr>
        <w:shd w:val="clear" w:color="auto" w:fill="FFFFFF"/>
        <w:spacing w:before="30" w:after="30"/>
        <w:ind w:firstLine="708"/>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Причины тут могут быть самые различные: и болезнь ученика, и его недисциплинированность, и слабохарактерность, и плохие бытовые условия, и его конфликты с учителями и товарищами. Из числа таких самых разнообразных причин учитель выбирает те, которые могли сыграть роль в жизни данного ученика. Но и эти причины являются следствием других, более общих и более глубоких, и они тоже могут быть вскрыты учителем.       </w:t>
      </w:r>
    </w:p>
    <w:p w:rsidR="00FF5EB5" w:rsidRPr="0065570A" w:rsidRDefault="00FF5EB5" w:rsidP="009D6013">
      <w:pPr>
        <w:shd w:val="clear" w:color="auto" w:fill="FFFFFF"/>
        <w:spacing w:before="30" w:after="30"/>
        <w:ind w:firstLine="708"/>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w:t>
      </w:r>
      <w:r>
        <w:rPr>
          <w:rFonts w:ascii="Times New Roman" w:hAnsi="Times New Roman"/>
          <w:color w:val="000000"/>
          <w:sz w:val="24"/>
          <w:szCs w:val="24"/>
          <w:lang w:eastAsia="ru-RU"/>
        </w:rPr>
        <w:t>                        </w:t>
      </w:r>
      <w:r w:rsidRPr="0065570A">
        <w:rPr>
          <w:rFonts w:ascii="Times New Roman" w:hAnsi="Times New Roman"/>
          <w:color w:val="000000"/>
          <w:sz w:val="24"/>
          <w:szCs w:val="24"/>
          <w:lang w:eastAsia="ru-RU"/>
        </w:rPr>
        <w:t>                                       </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i/>
          <w:iCs/>
          <w:color w:val="000000"/>
          <w:sz w:val="24"/>
          <w:szCs w:val="24"/>
          <w:lang w:eastAsia="ru-RU"/>
        </w:rPr>
        <w:t xml:space="preserve">Основными признаками </w:t>
      </w:r>
      <w:proofErr w:type="spellStart"/>
      <w:r w:rsidRPr="0065570A">
        <w:rPr>
          <w:rFonts w:ascii="Times New Roman" w:hAnsi="Times New Roman"/>
          <w:i/>
          <w:iCs/>
          <w:color w:val="000000"/>
          <w:sz w:val="24"/>
          <w:szCs w:val="24"/>
          <w:lang w:eastAsia="ru-RU"/>
        </w:rPr>
        <w:t>неуспешности</w:t>
      </w:r>
      <w:proofErr w:type="spellEnd"/>
      <w:r w:rsidRPr="0065570A">
        <w:rPr>
          <w:rFonts w:ascii="Times New Roman" w:hAnsi="Times New Roman"/>
          <w:i/>
          <w:iCs/>
          <w:color w:val="000000"/>
          <w:sz w:val="24"/>
          <w:szCs w:val="24"/>
          <w:lang w:eastAsia="ru-RU"/>
        </w:rPr>
        <w:t xml:space="preserve"> учащихся можно считать:</w:t>
      </w:r>
    </w:p>
    <w:p w:rsidR="00FF5EB5" w:rsidRPr="0065570A" w:rsidRDefault="00FF5EB5" w:rsidP="009D6013">
      <w:pPr>
        <w:numPr>
          <w:ilvl w:val="0"/>
          <w:numId w:val="3"/>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пробелы в фактических знаниях и специальных для данного предмета умениях, которые не позволяют охарактеризовать существенные элементы изучаемых понятий, законов, теорий, а также осуществить необходимые практические действия;</w:t>
      </w:r>
    </w:p>
    <w:p w:rsidR="00FF5EB5" w:rsidRPr="0065570A" w:rsidRDefault="00FF5EB5" w:rsidP="009D6013">
      <w:pPr>
        <w:numPr>
          <w:ilvl w:val="0"/>
          <w:numId w:val="3"/>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пробелы в навыках учебно-познавательной деятельности, снижающие темп работы настолько, что ученик не может за отведенное время овладеть необходимым объемом знаний, умений и навыков;</w:t>
      </w:r>
    </w:p>
    <w:p w:rsidR="00FF5EB5" w:rsidRPr="0065570A" w:rsidRDefault="00FF5EB5" w:rsidP="009D6013">
      <w:pPr>
        <w:numPr>
          <w:ilvl w:val="0"/>
          <w:numId w:val="3"/>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недостаточный уровень развития и воспитанности личностных качеств, не позволяющий ученику проявлять самостоятельность, настойчивость, организованность и другие свойства, необходимые для успешного учения;</w:t>
      </w:r>
    </w:p>
    <w:p w:rsidR="00FF5EB5" w:rsidRPr="0065570A" w:rsidRDefault="00FF5EB5" w:rsidP="009D6013">
      <w:pPr>
        <w:numPr>
          <w:ilvl w:val="0"/>
          <w:numId w:val="3"/>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lastRenderedPageBreak/>
        <w:t>ученик не может воспроизвести определения понятий, формул, доказательств, не может, излагая систему понятий, отойти от готового текста; не понимает текста, построенного на изученной системе понятий. Эти признаки проявляются при постановке учащимся соответствующих вопросов.</w:t>
      </w:r>
    </w:p>
    <w:p w:rsidR="00FF5EB5" w:rsidRPr="0065570A" w:rsidRDefault="00FF5EB5" w:rsidP="009D6013">
      <w:pPr>
        <w:numPr>
          <w:ilvl w:val="0"/>
          <w:numId w:val="4"/>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трудности подростка, проявляющиеся в форме отставания в учебе, эмоциональной неустойчивости, могут иметь самые различные причины:</w:t>
      </w:r>
    </w:p>
    <w:p w:rsidR="00FF5EB5" w:rsidRPr="0065570A" w:rsidRDefault="00FF5EB5" w:rsidP="009D6013">
      <w:pPr>
        <w:numPr>
          <w:ilvl w:val="0"/>
          <w:numId w:val="5"/>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xml:space="preserve">слабое состояние здоровья. Именно низкие показатели психического здоровья являются причиной учебной </w:t>
      </w:r>
      <w:proofErr w:type="spellStart"/>
      <w:r w:rsidRPr="0065570A">
        <w:rPr>
          <w:rFonts w:ascii="Times New Roman" w:hAnsi="Times New Roman"/>
          <w:color w:val="000000"/>
          <w:sz w:val="24"/>
          <w:szCs w:val="24"/>
          <w:lang w:eastAsia="ru-RU"/>
        </w:rPr>
        <w:t>неуспешности</w:t>
      </w:r>
      <w:proofErr w:type="spellEnd"/>
      <w:r w:rsidRPr="0065570A">
        <w:rPr>
          <w:rFonts w:ascii="Times New Roman" w:hAnsi="Times New Roman"/>
          <w:color w:val="000000"/>
          <w:sz w:val="24"/>
          <w:szCs w:val="24"/>
          <w:lang w:eastAsia="ru-RU"/>
        </w:rPr>
        <w:t xml:space="preserve"> (по некоторым данным, это 78% случаев);</w:t>
      </w:r>
    </w:p>
    <w:p w:rsidR="00FF5EB5" w:rsidRPr="0065570A" w:rsidRDefault="00FF5EB5" w:rsidP="009D6013">
      <w:pPr>
        <w:numPr>
          <w:ilvl w:val="0"/>
          <w:numId w:val="5"/>
        </w:numPr>
        <w:shd w:val="clear" w:color="auto" w:fill="FFFFFF"/>
        <w:spacing w:after="0"/>
        <w:jc w:val="both"/>
        <w:rPr>
          <w:rFonts w:ascii="Times New Roman" w:hAnsi="Times New Roman"/>
          <w:color w:val="000000"/>
          <w:sz w:val="24"/>
          <w:szCs w:val="24"/>
          <w:lang w:eastAsia="ru-RU"/>
        </w:rPr>
      </w:pPr>
      <w:proofErr w:type="spellStart"/>
      <w:r w:rsidRPr="0065570A">
        <w:rPr>
          <w:rFonts w:ascii="Times New Roman" w:hAnsi="Times New Roman"/>
          <w:color w:val="000000"/>
          <w:sz w:val="24"/>
          <w:szCs w:val="24"/>
          <w:lang w:eastAsia="ru-RU"/>
        </w:rPr>
        <w:t>несформированность</w:t>
      </w:r>
      <w:proofErr w:type="spellEnd"/>
      <w:r w:rsidRPr="0065570A">
        <w:rPr>
          <w:rFonts w:ascii="Times New Roman" w:hAnsi="Times New Roman"/>
          <w:color w:val="000000"/>
          <w:sz w:val="24"/>
          <w:szCs w:val="24"/>
          <w:lang w:eastAsia="ru-RU"/>
        </w:rPr>
        <w:t xml:space="preserve"> приемов учебной деятельности. Учебная деятельность требует владения определенными навыками и приемами. Счет в уме можно выполнять несколькими способами, но не все они будут эффективными. Если психолого-</w:t>
      </w:r>
      <w:r w:rsidRPr="0065570A">
        <w:rPr>
          <w:rFonts w:ascii="Times New Roman" w:hAnsi="Times New Roman"/>
          <w:color w:val="000000"/>
          <w:sz w:val="24"/>
          <w:szCs w:val="24"/>
          <w:lang w:eastAsia="ru-RU"/>
        </w:rPr>
        <w:softHyphen/>
        <w:t>педагогические навыки успешной учебной деятельности не выработаны, то ребенок заучивает учебный материал механически, без предварительной логической обработки. Очень важно обратить внимание на неэффективные навыки учебной деятельности, так как впоследствии они могут закрепиться и привести к отставанию в учебе;</w:t>
      </w:r>
    </w:p>
    <w:p w:rsidR="00FF5EB5" w:rsidRPr="0065570A" w:rsidRDefault="00FF5EB5" w:rsidP="009D6013">
      <w:pPr>
        <w:numPr>
          <w:ilvl w:val="0"/>
          <w:numId w:val="5"/>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xml:space="preserve">недостатки познавательной сферы (мышления, памяти, внимания). Успешность учебной деятельности во многом зависит от особенностей развития мышления. Полное усвоение школьной программы предполагает обязательное абстрактно-логическое мышление, умение систематизировать, обобщать, классифицировать, сравнивать. Неумение запоминать тоже сказывается на учебной деятельности ребенка </w:t>
      </w:r>
      <w:proofErr w:type="gramStart"/>
      <w:r w:rsidRPr="0065570A">
        <w:rPr>
          <w:rFonts w:ascii="Times New Roman" w:hAnsi="Times New Roman"/>
          <w:color w:val="000000"/>
          <w:sz w:val="24"/>
          <w:szCs w:val="24"/>
          <w:lang w:eastAsia="ru-RU"/>
        </w:rPr>
        <w:t>и</w:t>
      </w:r>
      <w:proofErr w:type="gramEnd"/>
      <w:r w:rsidRPr="0065570A">
        <w:rPr>
          <w:rFonts w:ascii="Times New Roman" w:hAnsi="Times New Roman"/>
          <w:color w:val="000000"/>
          <w:sz w:val="24"/>
          <w:szCs w:val="24"/>
          <w:lang w:eastAsia="ru-RU"/>
        </w:rPr>
        <w:t xml:space="preserve"> в конечном счете влияет на его отношение к учебе и школе;</w:t>
      </w:r>
    </w:p>
    <w:p w:rsidR="00FF5EB5" w:rsidRPr="0065570A" w:rsidRDefault="00FF5EB5" w:rsidP="009D6013">
      <w:pPr>
        <w:numPr>
          <w:ilvl w:val="0"/>
          <w:numId w:val="5"/>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недостаточное развитие мотивационной сферы.</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Причины недостаточной успешности учения у каждого ребенка свои. Выявление этих причин – дело трудоемкое.</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b/>
          <w:bCs/>
          <w:color w:val="000000"/>
          <w:sz w:val="24"/>
          <w:szCs w:val="24"/>
          <w:lang w:eastAsia="ru-RU"/>
        </w:rPr>
        <w:t>Выявить причины неуспеваемости можно</w:t>
      </w:r>
      <w:r w:rsidRPr="0065570A">
        <w:rPr>
          <w:rFonts w:ascii="Times New Roman" w:hAnsi="Times New Roman"/>
          <w:color w:val="000000"/>
          <w:sz w:val="24"/>
          <w:szCs w:val="24"/>
          <w:lang w:eastAsia="ru-RU"/>
        </w:rPr>
        <w:t> с помощью диагностических методик, позволяющих установить наличие и характер учебно-познавательных способностей и интересов учащихся и определить оптимальные условия их обучения.   </w:t>
      </w:r>
    </w:p>
    <w:p w:rsidR="00FF5EB5" w:rsidRPr="0065570A" w:rsidRDefault="00FF5EB5" w:rsidP="009D6013">
      <w:pPr>
        <w:shd w:val="clear" w:color="auto" w:fill="FFFFFF"/>
        <w:spacing w:before="30" w:after="3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Таблица 1.</w:t>
      </w:r>
    </w:p>
    <w:p w:rsidR="00FF5EB5" w:rsidRPr="0065570A" w:rsidRDefault="00FF5EB5" w:rsidP="009D6013">
      <w:pPr>
        <w:shd w:val="clear" w:color="auto" w:fill="FFFFFF"/>
        <w:spacing w:before="30" w:after="3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w:t>
      </w:r>
    </w:p>
    <w:tbl>
      <w:tblPr>
        <w:tblW w:w="10204" w:type="dxa"/>
        <w:jc w:val="center"/>
        <w:tblCellSpacing w:w="0"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5197"/>
        <w:gridCol w:w="5007"/>
      </w:tblGrid>
      <w:tr w:rsidR="00FF5EB5" w:rsidRPr="0065570A" w:rsidTr="00EB68F6">
        <w:trPr>
          <w:tblCellSpacing w:w="0" w:type="dxa"/>
          <w:jc w:val="center"/>
        </w:trPr>
        <w:tc>
          <w:tcPr>
            <w:tcW w:w="10204" w:type="dxa"/>
            <w:gridSpan w:val="2"/>
            <w:vAlign w:val="center"/>
          </w:tcPr>
          <w:p w:rsidR="00FF5EB5" w:rsidRPr="0065570A" w:rsidRDefault="00FF5EB5" w:rsidP="00EB68F6">
            <w:pPr>
              <w:spacing w:before="30" w:after="30" w:line="240" w:lineRule="auto"/>
              <w:jc w:val="center"/>
              <w:rPr>
                <w:rFonts w:ascii="Times New Roman" w:hAnsi="Times New Roman"/>
                <w:sz w:val="24"/>
                <w:szCs w:val="24"/>
                <w:lang w:eastAsia="ru-RU"/>
              </w:rPr>
            </w:pPr>
            <w:r w:rsidRPr="0065570A">
              <w:rPr>
                <w:rFonts w:ascii="Times New Roman" w:hAnsi="Times New Roman"/>
                <w:b/>
                <w:bCs/>
                <w:sz w:val="24"/>
                <w:szCs w:val="24"/>
                <w:lang w:eastAsia="ru-RU"/>
              </w:rPr>
              <w:t>Причины и характер проявления неуспеваемости</w:t>
            </w:r>
          </w:p>
        </w:tc>
      </w:tr>
      <w:tr w:rsidR="00FF5EB5" w:rsidRPr="0065570A" w:rsidTr="00EB68F6">
        <w:trPr>
          <w:tblCellSpacing w:w="0" w:type="dxa"/>
          <w:jc w:val="center"/>
        </w:trPr>
        <w:tc>
          <w:tcPr>
            <w:tcW w:w="5197" w:type="dxa"/>
            <w:vAlign w:val="center"/>
          </w:tcPr>
          <w:p w:rsidR="00FF5EB5" w:rsidRPr="0065570A" w:rsidRDefault="00FF5EB5" w:rsidP="00EB68F6">
            <w:pPr>
              <w:spacing w:before="30" w:after="30" w:line="240" w:lineRule="auto"/>
              <w:jc w:val="center"/>
              <w:rPr>
                <w:rFonts w:ascii="Times New Roman" w:hAnsi="Times New Roman"/>
                <w:sz w:val="24"/>
                <w:szCs w:val="24"/>
                <w:lang w:eastAsia="ru-RU"/>
              </w:rPr>
            </w:pPr>
            <w:r w:rsidRPr="0065570A">
              <w:rPr>
                <w:rFonts w:ascii="Times New Roman" w:hAnsi="Times New Roman"/>
                <w:b/>
                <w:bCs/>
                <w:sz w:val="24"/>
                <w:szCs w:val="24"/>
                <w:lang w:eastAsia="ru-RU"/>
              </w:rPr>
              <w:t>Причины неуспеваемости</w:t>
            </w:r>
          </w:p>
        </w:tc>
        <w:tc>
          <w:tcPr>
            <w:tcW w:w="5007" w:type="dxa"/>
            <w:vAlign w:val="center"/>
          </w:tcPr>
          <w:p w:rsidR="00FF5EB5" w:rsidRPr="0065570A" w:rsidRDefault="00FF5EB5" w:rsidP="00EB68F6">
            <w:pPr>
              <w:spacing w:before="30" w:after="30" w:line="240" w:lineRule="auto"/>
              <w:jc w:val="center"/>
              <w:rPr>
                <w:rFonts w:ascii="Times New Roman" w:hAnsi="Times New Roman"/>
                <w:sz w:val="24"/>
                <w:szCs w:val="24"/>
                <w:lang w:eastAsia="ru-RU"/>
              </w:rPr>
            </w:pPr>
            <w:r w:rsidRPr="0065570A">
              <w:rPr>
                <w:rFonts w:ascii="Times New Roman" w:hAnsi="Times New Roman"/>
                <w:b/>
                <w:bCs/>
                <w:sz w:val="24"/>
                <w:szCs w:val="24"/>
                <w:lang w:eastAsia="ru-RU"/>
              </w:rPr>
              <w:t>Характер проявления</w:t>
            </w:r>
          </w:p>
        </w:tc>
      </w:tr>
      <w:tr w:rsidR="00FF5EB5" w:rsidRPr="0065570A" w:rsidTr="00EB68F6">
        <w:trPr>
          <w:tblCellSpacing w:w="0" w:type="dxa"/>
          <w:jc w:val="center"/>
        </w:trPr>
        <w:tc>
          <w:tcPr>
            <w:tcW w:w="5197" w:type="dxa"/>
          </w:tcPr>
          <w:p w:rsidR="00FF5EB5" w:rsidRPr="0065570A" w:rsidRDefault="00FF5EB5" w:rsidP="00EB68F6">
            <w:pPr>
              <w:spacing w:before="30" w:after="30" w:line="240" w:lineRule="auto"/>
              <w:jc w:val="both"/>
              <w:rPr>
                <w:rFonts w:ascii="Times New Roman" w:hAnsi="Times New Roman"/>
                <w:sz w:val="24"/>
                <w:szCs w:val="24"/>
                <w:lang w:eastAsia="ru-RU"/>
              </w:rPr>
            </w:pPr>
            <w:r w:rsidRPr="0065570A">
              <w:rPr>
                <w:rFonts w:ascii="Times New Roman" w:hAnsi="Times New Roman"/>
                <w:sz w:val="24"/>
                <w:szCs w:val="24"/>
                <w:lang w:eastAsia="ru-RU"/>
              </w:rPr>
              <w:t>Низкий уровень развития учебной мотивации (ничто не побуждает учиться). Влияют:</w:t>
            </w:r>
          </w:p>
          <w:p w:rsidR="00FF5EB5" w:rsidRPr="0065570A" w:rsidRDefault="00FF5EB5" w:rsidP="00EB68F6">
            <w:pPr>
              <w:numPr>
                <w:ilvl w:val="0"/>
                <w:numId w:val="6"/>
              </w:numPr>
              <w:spacing w:before="100" w:beforeAutospacing="1" w:after="100" w:afterAutospacing="1" w:line="240" w:lineRule="auto"/>
              <w:jc w:val="both"/>
              <w:rPr>
                <w:rFonts w:ascii="Times New Roman" w:hAnsi="Times New Roman"/>
                <w:sz w:val="24"/>
                <w:szCs w:val="24"/>
                <w:lang w:eastAsia="ru-RU"/>
              </w:rPr>
            </w:pPr>
            <w:r w:rsidRPr="0065570A">
              <w:rPr>
                <w:rFonts w:ascii="Times New Roman" w:hAnsi="Times New Roman"/>
                <w:sz w:val="24"/>
                <w:szCs w:val="24"/>
                <w:lang w:eastAsia="ru-RU"/>
              </w:rPr>
              <w:t>обстоятельства жизни ребенка в семье;</w:t>
            </w:r>
          </w:p>
          <w:p w:rsidR="00FF5EB5" w:rsidRPr="0065570A" w:rsidRDefault="00FF5EB5" w:rsidP="00EB68F6">
            <w:pPr>
              <w:numPr>
                <w:ilvl w:val="0"/>
                <w:numId w:val="6"/>
              </w:numPr>
              <w:spacing w:before="100" w:beforeAutospacing="1" w:after="100" w:afterAutospacing="1" w:line="240" w:lineRule="auto"/>
              <w:jc w:val="both"/>
              <w:rPr>
                <w:rFonts w:ascii="Times New Roman" w:hAnsi="Times New Roman"/>
                <w:sz w:val="24"/>
                <w:szCs w:val="24"/>
                <w:lang w:eastAsia="ru-RU"/>
              </w:rPr>
            </w:pPr>
            <w:r w:rsidRPr="0065570A">
              <w:rPr>
                <w:rFonts w:ascii="Times New Roman" w:hAnsi="Times New Roman"/>
                <w:sz w:val="24"/>
                <w:szCs w:val="24"/>
                <w:lang w:eastAsia="ru-RU"/>
              </w:rPr>
              <w:t>взаимоотношения с окружающими взрослыми</w:t>
            </w:r>
          </w:p>
        </w:tc>
        <w:tc>
          <w:tcPr>
            <w:tcW w:w="5007" w:type="dxa"/>
          </w:tcPr>
          <w:p w:rsidR="00FF5EB5" w:rsidRPr="0065570A" w:rsidRDefault="00FF5EB5" w:rsidP="00EB68F6">
            <w:pPr>
              <w:spacing w:before="30" w:after="30" w:line="240" w:lineRule="auto"/>
              <w:jc w:val="both"/>
              <w:rPr>
                <w:rFonts w:ascii="Times New Roman" w:hAnsi="Times New Roman"/>
                <w:sz w:val="24"/>
                <w:szCs w:val="24"/>
                <w:lang w:eastAsia="ru-RU"/>
              </w:rPr>
            </w:pPr>
            <w:r w:rsidRPr="0065570A">
              <w:rPr>
                <w:rFonts w:ascii="Times New Roman" w:hAnsi="Times New Roman"/>
                <w:sz w:val="24"/>
                <w:szCs w:val="24"/>
                <w:lang w:eastAsia="ru-RU"/>
              </w:rPr>
              <w:t>Неправильно сформировавшееся отношение к учению, непонимание его общественной значимости.</w:t>
            </w:r>
          </w:p>
          <w:p w:rsidR="00FF5EB5" w:rsidRPr="0065570A" w:rsidRDefault="00FF5EB5" w:rsidP="00EB68F6">
            <w:pPr>
              <w:spacing w:before="30" w:after="30" w:line="240" w:lineRule="auto"/>
              <w:jc w:val="both"/>
              <w:rPr>
                <w:rFonts w:ascii="Times New Roman" w:hAnsi="Times New Roman"/>
                <w:sz w:val="24"/>
                <w:szCs w:val="24"/>
                <w:lang w:eastAsia="ru-RU"/>
              </w:rPr>
            </w:pPr>
            <w:proofErr w:type="gramStart"/>
            <w:r w:rsidRPr="0065570A">
              <w:rPr>
                <w:rFonts w:ascii="Times New Roman" w:hAnsi="Times New Roman"/>
                <w:sz w:val="24"/>
                <w:szCs w:val="24"/>
                <w:lang w:eastAsia="ru-RU"/>
              </w:rPr>
              <w:t>Нет стремления быть</w:t>
            </w:r>
            <w:proofErr w:type="gramEnd"/>
            <w:r w:rsidRPr="0065570A">
              <w:rPr>
                <w:rFonts w:ascii="Times New Roman" w:hAnsi="Times New Roman"/>
                <w:sz w:val="24"/>
                <w:szCs w:val="24"/>
                <w:lang w:eastAsia="ru-RU"/>
              </w:rPr>
              <w:t xml:space="preserve"> успешным в учебной деятельности (отсутствует заинтересованность в получении хороших отметок, вполне устраивают удовлетворительные)</w:t>
            </w:r>
          </w:p>
        </w:tc>
      </w:tr>
      <w:tr w:rsidR="00FF5EB5" w:rsidRPr="0065570A" w:rsidTr="00EB68F6">
        <w:trPr>
          <w:tblCellSpacing w:w="0" w:type="dxa"/>
          <w:jc w:val="center"/>
        </w:trPr>
        <w:tc>
          <w:tcPr>
            <w:tcW w:w="5197" w:type="dxa"/>
          </w:tcPr>
          <w:p w:rsidR="00FF5EB5" w:rsidRPr="0065570A" w:rsidRDefault="00FF5EB5" w:rsidP="00EB68F6">
            <w:pPr>
              <w:spacing w:before="30" w:after="30" w:line="240" w:lineRule="auto"/>
              <w:jc w:val="both"/>
              <w:rPr>
                <w:rFonts w:ascii="Times New Roman" w:hAnsi="Times New Roman"/>
                <w:sz w:val="24"/>
                <w:szCs w:val="24"/>
                <w:lang w:eastAsia="ru-RU"/>
              </w:rPr>
            </w:pPr>
            <w:r w:rsidRPr="0065570A">
              <w:rPr>
                <w:rFonts w:ascii="Times New Roman" w:hAnsi="Times New Roman"/>
                <w:sz w:val="24"/>
                <w:szCs w:val="24"/>
                <w:lang w:eastAsia="ru-RU"/>
              </w:rPr>
              <w:t>Интеллектуальная пассивность как результат неправильного воспитания.</w:t>
            </w:r>
          </w:p>
          <w:p w:rsidR="00FF5EB5" w:rsidRPr="0065570A" w:rsidRDefault="00FF5EB5" w:rsidP="00EB68F6">
            <w:pPr>
              <w:spacing w:before="30" w:after="30" w:line="240" w:lineRule="auto"/>
              <w:jc w:val="both"/>
              <w:rPr>
                <w:rFonts w:ascii="Times New Roman" w:hAnsi="Times New Roman"/>
                <w:sz w:val="24"/>
                <w:szCs w:val="24"/>
                <w:lang w:eastAsia="ru-RU"/>
              </w:rPr>
            </w:pPr>
            <w:r w:rsidRPr="0065570A">
              <w:rPr>
                <w:rFonts w:ascii="Times New Roman" w:hAnsi="Times New Roman"/>
                <w:sz w:val="24"/>
                <w:szCs w:val="24"/>
                <w:lang w:eastAsia="ru-RU"/>
              </w:rPr>
              <w:t>Интеллектуально пассивные учащиеся – те, которые не имели ни правильных условий для умственного развития, ни достаточной практики интеллектуальной деятельности, у них отсутствуют интеллектуальные умения, знания и навыки, на основе которых педагог строит обучение</w:t>
            </w:r>
          </w:p>
        </w:tc>
        <w:tc>
          <w:tcPr>
            <w:tcW w:w="5007" w:type="dxa"/>
          </w:tcPr>
          <w:p w:rsidR="00FF5EB5" w:rsidRPr="0065570A" w:rsidRDefault="00FF5EB5" w:rsidP="00EB68F6">
            <w:pPr>
              <w:spacing w:before="30" w:after="30" w:line="240" w:lineRule="auto"/>
              <w:jc w:val="both"/>
              <w:rPr>
                <w:rFonts w:ascii="Times New Roman" w:hAnsi="Times New Roman"/>
                <w:sz w:val="24"/>
                <w:szCs w:val="24"/>
                <w:lang w:eastAsia="ru-RU"/>
              </w:rPr>
            </w:pPr>
            <w:r w:rsidRPr="0065570A">
              <w:rPr>
                <w:rFonts w:ascii="Times New Roman" w:hAnsi="Times New Roman"/>
                <w:sz w:val="24"/>
                <w:szCs w:val="24"/>
                <w:lang w:eastAsia="ru-RU"/>
              </w:rPr>
              <w:t>При выполнении учебного задания, требующего активной мыслительной работы, отсутствует стремление его понять и осмыслить.</w:t>
            </w:r>
          </w:p>
          <w:p w:rsidR="00FF5EB5" w:rsidRPr="0065570A" w:rsidRDefault="00FF5EB5" w:rsidP="00EB68F6">
            <w:pPr>
              <w:spacing w:before="30" w:after="30" w:line="240" w:lineRule="auto"/>
              <w:jc w:val="both"/>
              <w:rPr>
                <w:rFonts w:ascii="Times New Roman" w:hAnsi="Times New Roman"/>
                <w:sz w:val="24"/>
                <w:szCs w:val="24"/>
                <w:lang w:eastAsia="ru-RU"/>
              </w:rPr>
            </w:pPr>
            <w:r w:rsidRPr="0065570A">
              <w:rPr>
                <w:rFonts w:ascii="Times New Roman" w:hAnsi="Times New Roman"/>
                <w:sz w:val="24"/>
                <w:szCs w:val="24"/>
                <w:lang w:eastAsia="ru-RU"/>
              </w:rPr>
              <w:t>Вместо активного размышления – использование различных обходных путей: зазубривание, списывание, подсказки товарищей, угадывание правильных вариантов ответа.</w:t>
            </w:r>
          </w:p>
          <w:p w:rsidR="00FF5EB5" w:rsidRPr="0065570A" w:rsidRDefault="00FF5EB5" w:rsidP="00EB68F6">
            <w:pPr>
              <w:spacing w:before="30" w:after="30" w:line="240" w:lineRule="auto"/>
              <w:jc w:val="both"/>
              <w:rPr>
                <w:rFonts w:ascii="Times New Roman" w:hAnsi="Times New Roman"/>
                <w:sz w:val="24"/>
                <w:szCs w:val="24"/>
                <w:lang w:eastAsia="ru-RU"/>
              </w:rPr>
            </w:pPr>
            <w:r w:rsidRPr="0065570A">
              <w:rPr>
                <w:rFonts w:ascii="Times New Roman" w:hAnsi="Times New Roman"/>
                <w:sz w:val="24"/>
                <w:szCs w:val="24"/>
                <w:lang w:eastAsia="ru-RU"/>
              </w:rPr>
              <w:t xml:space="preserve">Интеллектуальная пассивность может проявляться как избирательно в отношении учебных предметов, так и во всей учебной </w:t>
            </w:r>
            <w:r w:rsidRPr="0065570A">
              <w:rPr>
                <w:rFonts w:ascii="Times New Roman" w:hAnsi="Times New Roman"/>
                <w:sz w:val="24"/>
                <w:szCs w:val="24"/>
                <w:lang w:eastAsia="ru-RU"/>
              </w:rPr>
              <w:lastRenderedPageBreak/>
              <w:t>работе. Вне учебных занятий многие из таких учащихся действуют умнее, активнее и сообразительнее, чем в учении</w:t>
            </w:r>
          </w:p>
        </w:tc>
      </w:tr>
      <w:tr w:rsidR="00FF5EB5" w:rsidRPr="0065570A" w:rsidTr="00EB68F6">
        <w:trPr>
          <w:tblCellSpacing w:w="0" w:type="dxa"/>
          <w:jc w:val="center"/>
        </w:trPr>
        <w:tc>
          <w:tcPr>
            <w:tcW w:w="5197" w:type="dxa"/>
          </w:tcPr>
          <w:p w:rsidR="00FF5EB5" w:rsidRPr="0065570A" w:rsidRDefault="00FF5EB5" w:rsidP="00EB68F6">
            <w:pPr>
              <w:spacing w:before="30" w:after="30" w:line="240" w:lineRule="auto"/>
              <w:jc w:val="both"/>
              <w:rPr>
                <w:rFonts w:ascii="Times New Roman" w:hAnsi="Times New Roman"/>
                <w:sz w:val="24"/>
                <w:szCs w:val="24"/>
                <w:lang w:eastAsia="ru-RU"/>
              </w:rPr>
            </w:pPr>
            <w:r w:rsidRPr="0065570A">
              <w:rPr>
                <w:rFonts w:ascii="Times New Roman" w:hAnsi="Times New Roman"/>
                <w:sz w:val="24"/>
                <w:szCs w:val="24"/>
                <w:lang w:eastAsia="ru-RU"/>
              </w:rPr>
              <w:lastRenderedPageBreak/>
              <w:t>Неправильные навыки учебной работы – со стороны педагога нет должного контроля над способами и приемами ее выполнения</w:t>
            </w:r>
          </w:p>
        </w:tc>
        <w:tc>
          <w:tcPr>
            <w:tcW w:w="5007" w:type="dxa"/>
          </w:tcPr>
          <w:p w:rsidR="00FF5EB5" w:rsidRPr="0065570A" w:rsidRDefault="00FF5EB5" w:rsidP="00EB68F6">
            <w:pPr>
              <w:spacing w:before="30" w:after="30" w:line="240" w:lineRule="auto"/>
              <w:jc w:val="both"/>
              <w:rPr>
                <w:rFonts w:ascii="Times New Roman" w:hAnsi="Times New Roman"/>
                <w:sz w:val="24"/>
                <w:szCs w:val="24"/>
                <w:lang w:eastAsia="ru-RU"/>
              </w:rPr>
            </w:pPr>
            <w:proofErr w:type="gramStart"/>
            <w:r w:rsidRPr="0065570A">
              <w:rPr>
                <w:rFonts w:ascii="Times New Roman" w:hAnsi="Times New Roman"/>
                <w:sz w:val="24"/>
                <w:szCs w:val="24"/>
                <w:lang w:eastAsia="ru-RU"/>
              </w:rPr>
              <w:t>Учащиеся не умеют учиться, не умеют самостоятельно работать, потому что пользуются малоэффективными способами учебной работы, которые требуют от них значительной траты лишнего времени и труда: заучивают текст, не выделяя логических частей; начинают выполнять практические задания раньше, чем выучивают правило, для применения которого эти задания задаются; не проверяют свои работы или не умеют проверять;</w:t>
            </w:r>
            <w:proofErr w:type="gramEnd"/>
            <w:r w:rsidRPr="0065570A">
              <w:rPr>
                <w:rFonts w:ascii="Times New Roman" w:hAnsi="Times New Roman"/>
                <w:sz w:val="24"/>
                <w:szCs w:val="24"/>
                <w:lang w:eastAsia="ru-RU"/>
              </w:rPr>
              <w:t xml:space="preserve"> выполняют работу в медленном темпе</w:t>
            </w:r>
          </w:p>
        </w:tc>
      </w:tr>
      <w:tr w:rsidR="00FF5EB5" w:rsidRPr="0065570A" w:rsidTr="00EB68F6">
        <w:trPr>
          <w:tblCellSpacing w:w="0" w:type="dxa"/>
          <w:jc w:val="center"/>
        </w:trPr>
        <w:tc>
          <w:tcPr>
            <w:tcW w:w="5197" w:type="dxa"/>
          </w:tcPr>
          <w:p w:rsidR="00FF5EB5" w:rsidRPr="0065570A" w:rsidRDefault="00FF5EB5" w:rsidP="00EB68F6">
            <w:pPr>
              <w:spacing w:before="30" w:after="30" w:line="240" w:lineRule="auto"/>
              <w:jc w:val="both"/>
              <w:rPr>
                <w:rFonts w:ascii="Times New Roman" w:hAnsi="Times New Roman"/>
                <w:sz w:val="24"/>
                <w:szCs w:val="24"/>
                <w:lang w:eastAsia="ru-RU"/>
              </w:rPr>
            </w:pPr>
            <w:r w:rsidRPr="0065570A">
              <w:rPr>
                <w:rFonts w:ascii="Times New Roman" w:hAnsi="Times New Roman"/>
                <w:sz w:val="24"/>
                <w:szCs w:val="24"/>
                <w:lang w:eastAsia="ru-RU"/>
              </w:rPr>
              <w:t>Неправильно сформировавшееся отношение к учебному труду:</w:t>
            </w:r>
          </w:p>
          <w:p w:rsidR="00FF5EB5" w:rsidRPr="0065570A" w:rsidRDefault="00FF5EB5" w:rsidP="00EB68F6">
            <w:pPr>
              <w:numPr>
                <w:ilvl w:val="0"/>
                <w:numId w:val="7"/>
              </w:numPr>
              <w:spacing w:before="100" w:beforeAutospacing="1" w:after="100" w:afterAutospacing="1" w:line="240" w:lineRule="auto"/>
              <w:jc w:val="both"/>
              <w:rPr>
                <w:rFonts w:ascii="Times New Roman" w:hAnsi="Times New Roman"/>
                <w:sz w:val="24"/>
                <w:szCs w:val="24"/>
                <w:lang w:eastAsia="ru-RU"/>
              </w:rPr>
            </w:pPr>
            <w:r w:rsidRPr="0065570A">
              <w:rPr>
                <w:rFonts w:ascii="Times New Roman" w:hAnsi="Times New Roman"/>
                <w:sz w:val="24"/>
                <w:szCs w:val="24"/>
                <w:lang w:eastAsia="ru-RU"/>
              </w:rPr>
              <w:t>пробелы в воспитании (нет постоянных трудовых обязанностей, не приучены выполнять их аккуратно, не предъявлялось строгих требований к качеству работы; избалованные, неорганизованные учащиеся);</w:t>
            </w:r>
          </w:p>
          <w:p w:rsidR="00FF5EB5" w:rsidRPr="0065570A" w:rsidRDefault="00FF5EB5" w:rsidP="00EB68F6">
            <w:pPr>
              <w:numPr>
                <w:ilvl w:val="0"/>
                <w:numId w:val="7"/>
              </w:numPr>
              <w:spacing w:before="100" w:beforeAutospacing="1" w:after="100" w:afterAutospacing="1" w:line="240" w:lineRule="auto"/>
              <w:jc w:val="both"/>
              <w:rPr>
                <w:rFonts w:ascii="Times New Roman" w:hAnsi="Times New Roman"/>
                <w:sz w:val="24"/>
                <w:szCs w:val="24"/>
                <w:lang w:eastAsia="ru-RU"/>
              </w:rPr>
            </w:pPr>
            <w:r w:rsidRPr="0065570A">
              <w:rPr>
                <w:rFonts w:ascii="Times New Roman" w:hAnsi="Times New Roman"/>
                <w:sz w:val="24"/>
                <w:szCs w:val="24"/>
                <w:lang w:eastAsia="ru-RU"/>
              </w:rPr>
              <w:t>неправильная организация учебной деятельности в ОУ</w:t>
            </w:r>
          </w:p>
        </w:tc>
        <w:tc>
          <w:tcPr>
            <w:tcW w:w="5007" w:type="dxa"/>
          </w:tcPr>
          <w:p w:rsidR="00FF5EB5" w:rsidRPr="0065570A" w:rsidRDefault="00FF5EB5" w:rsidP="00EB68F6">
            <w:pPr>
              <w:spacing w:before="30" w:after="30" w:line="240" w:lineRule="auto"/>
              <w:jc w:val="both"/>
              <w:rPr>
                <w:rFonts w:ascii="Times New Roman" w:hAnsi="Times New Roman"/>
                <w:sz w:val="24"/>
                <w:szCs w:val="24"/>
                <w:lang w:eastAsia="ru-RU"/>
              </w:rPr>
            </w:pPr>
            <w:r w:rsidRPr="0065570A">
              <w:rPr>
                <w:rFonts w:ascii="Times New Roman" w:hAnsi="Times New Roman"/>
                <w:sz w:val="24"/>
                <w:szCs w:val="24"/>
                <w:lang w:eastAsia="ru-RU"/>
              </w:rPr>
              <w:t>Нежелание выполнять не очень интересное, скучное, трудное, отнимающее много времени задание.</w:t>
            </w:r>
          </w:p>
          <w:p w:rsidR="00FF5EB5" w:rsidRPr="0065570A" w:rsidRDefault="00FF5EB5" w:rsidP="00EB68F6">
            <w:pPr>
              <w:spacing w:before="30" w:after="30" w:line="240" w:lineRule="auto"/>
              <w:jc w:val="both"/>
              <w:rPr>
                <w:rFonts w:ascii="Times New Roman" w:hAnsi="Times New Roman"/>
                <w:sz w:val="24"/>
                <w:szCs w:val="24"/>
                <w:lang w:eastAsia="ru-RU"/>
              </w:rPr>
            </w:pPr>
            <w:r w:rsidRPr="0065570A">
              <w:rPr>
                <w:rFonts w:ascii="Times New Roman" w:hAnsi="Times New Roman"/>
                <w:sz w:val="24"/>
                <w:szCs w:val="24"/>
                <w:lang w:eastAsia="ru-RU"/>
              </w:rPr>
              <w:t>Небрежность и недобросовестность в выполнении учебных обязанностей.</w:t>
            </w:r>
          </w:p>
          <w:p w:rsidR="00FF5EB5" w:rsidRPr="0065570A" w:rsidRDefault="00FF5EB5" w:rsidP="00EB68F6">
            <w:pPr>
              <w:spacing w:before="30" w:after="30" w:line="240" w:lineRule="auto"/>
              <w:jc w:val="both"/>
              <w:rPr>
                <w:rFonts w:ascii="Times New Roman" w:hAnsi="Times New Roman"/>
                <w:sz w:val="24"/>
                <w:szCs w:val="24"/>
                <w:lang w:eastAsia="ru-RU"/>
              </w:rPr>
            </w:pPr>
            <w:r w:rsidRPr="0065570A">
              <w:rPr>
                <w:rFonts w:ascii="Times New Roman" w:hAnsi="Times New Roman"/>
                <w:sz w:val="24"/>
                <w:szCs w:val="24"/>
                <w:lang w:eastAsia="ru-RU"/>
              </w:rPr>
              <w:t>Невыполненные или частично выполненные домашние задания.</w:t>
            </w:r>
          </w:p>
          <w:p w:rsidR="00FF5EB5" w:rsidRPr="0065570A" w:rsidRDefault="00FF5EB5" w:rsidP="00EB68F6">
            <w:pPr>
              <w:spacing w:before="30" w:after="30" w:line="240" w:lineRule="auto"/>
              <w:jc w:val="both"/>
              <w:rPr>
                <w:rFonts w:ascii="Times New Roman" w:hAnsi="Times New Roman"/>
                <w:sz w:val="24"/>
                <w:szCs w:val="24"/>
                <w:lang w:eastAsia="ru-RU"/>
              </w:rPr>
            </w:pPr>
            <w:r w:rsidRPr="0065570A">
              <w:rPr>
                <w:rFonts w:ascii="Times New Roman" w:hAnsi="Times New Roman"/>
                <w:sz w:val="24"/>
                <w:szCs w:val="24"/>
                <w:lang w:eastAsia="ru-RU"/>
              </w:rPr>
              <w:t>Неаккуратное обращение с учебными пособиями</w:t>
            </w:r>
          </w:p>
        </w:tc>
      </w:tr>
      <w:tr w:rsidR="00FF5EB5" w:rsidRPr="0065570A" w:rsidTr="00EB68F6">
        <w:trPr>
          <w:tblCellSpacing w:w="0" w:type="dxa"/>
          <w:jc w:val="center"/>
        </w:trPr>
        <w:tc>
          <w:tcPr>
            <w:tcW w:w="5197" w:type="dxa"/>
          </w:tcPr>
          <w:p w:rsidR="00FF5EB5" w:rsidRPr="0065570A" w:rsidRDefault="00FF5EB5" w:rsidP="00EB68F6">
            <w:pPr>
              <w:spacing w:before="30" w:after="30" w:line="240" w:lineRule="auto"/>
              <w:jc w:val="both"/>
              <w:rPr>
                <w:rFonts w:ascii="Times New Roman" w:hAnsi="Times New Roman"/>
                <w:sz w:val="24"/>
                <w:szCs w:val="24"/>
                <w:lang w:eastAsia="ru-RU"/>
              </w:rPr>
            </w:pPr>
            <w:r w:rsidRPr="0065570A">
              <w:rPr>
                <w:rFonts w:ascii="Times New Roman" w:hAnsi="Times New Roman"/>
                <w:sz w:val="24"/>
                <w:szCs w:val="24"/>
                <w:lang w:eastAsia="ru-RU"/>
              </w:rPr>
              <w:t>Отсутствие или слабое развитие учебных и познавательных интересов – недостаточное внимание к этой проблеме со стороны педагогов и родителей</w:t>
            </w:r>
          </w:p>
        </w:tc>
        <w:tc>
          <w:tcPr>
            <w:tcW w:w="5007" w:type="dxa"/>
          </w:tcPr>
          <w:p w:rsidR="00FF5EB5" w:rsidRPr="0065570A" w:rsidRDefault="00FF5EB5" w:rsidP="00EB68F6">
            <w:pPr>
              <w:spacing w:before="30" w:after="30" w:line="240" w:lineRule="auto"/>
              <w:jc w:val="both"/>
              <w:rPr>
                <w:rFonts w:ascii="Times New Roman" w:hAnsi="Times New Roman"/>
                <w:sz w:val="24"/>
                <w:szCs w:val="24"/>
                <w:lang w:eastAsia="ru-RU"/>
              </w:rPr>
            </w:pPr>
            <w:r w:rsidRPr="0065570A">
              <w:rPr>
                <w:rFonts w:ascii="Times New Roman" w:hAnsi="Times New Roman"/>
                <w:sz w:val="24"/>
                <w:szCs w:val="24"/>
                <w:lang w:eastAsia="ru-RU"/>
              </w:rPr>
              <w:t>Знания усваиваются без интереса, легко становятся формальными, т. к. не отвечают потребности в их приобретении, остаются мертвым грузом, не используются, не влияют на представления школьника об окружающей действительности и не побуждают к дальнейшей деятельности</w:t>
            </w:r>
          </w:p>
        </w:tc>
      </w:tr>
    </w:tbl>
    <w:p w:rsidR="00FF5EB5" w:rsidRPr="0065570A" w:rsidRDefault="00FF5EB5" w:rsidP="009D6013">
      <w:pPr>
        <w:shd w:val="clear" w:color="auto" w:fill="FFFFFF"/>
        <w:spacing w:before="30" w:after="3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w:t>
      </w:r>
      <w:r w:rsidRPr="0065570A">
        <w:rPr>
          <w:rFonts w:ascii="Times New Roman" w:hAnsi="Times New Roman"/>
          <w:b/>
          <w:bCs/>
          <w:color w:val="000000"/>
          <w:sz w:val="24"/>
          <w:szCs w:val="24"/>
          <w:lang w:eastAsia="ru-RU"/>
        </w:rPr>
        <w:t>Среди основных способов обнаружения отставаний учащихся можно назвать:</w:t>
      </w:r>
    </w:p>
    <w:p w:rsidR="00FF5EB5" w:rsidRPr="0065570A" w:rsidRDefault="00FF5EB5" w:rsidP="009D6013">
      <w:pPr>
        <w:numPr>
          <w:ilvl w:val="0"/>
          <w:numId w:val="8"/>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наблюдения за реакциями учащихся на трудности в работе, на успехи и неудачи;</w:t>
      </w:r>
    </w:p>
    <w:p w:rsidR="00FF5EB5" w:rsidRPr="0065570A" w:rsidRDefault="00FF5EB5" w:rsidP="009D6013">
      <w:pPr>
        <w:numPr>
          <w:ilvl w:val="0"/>
          <w:numId w:val="8"/>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вопросы учителя и его требования сформулировать то или иное положение;</w:t>
      </w:r>
    </w:p>
    <w:p w:rsidR="00FF5EB5" w:rsidRPr="0065570A" w:rsidRDefault="00FF5EB5" w:rsidP="009D6013">
      <w:pPr>
        <w:numPr>
          <w:ilvl w:val="0"/>
          <w:numId w:val="8"/>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обучающие самостоятельные работы в классе. При их проведении учитель получает материал для суждения, как о результатах деятельности, так и о ходе ее протекания. Он наблюдает за работой учащихся, выслушивает и отвечает на их вопросы, иногда помогает.</w:t>
      </w:r>
    </w:p>
    <w:p w:rsidR="00FF5EB5" w:rsidRPr="0065570A" w:rsidRDefault="00FF5EB5" w:rsidP="009D6013">
      <w:pPr>
        <w:numPr>
          <w:ilvl w:val="0"/>
          <w:numId w:val="9"/>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Большую помощь по выявлению мотивированных детей и развитию творческих способностей у учащихся оказывает психологическая служба школы. Психологическое сопровождение осуществляется следующим образом:</w:t>
      </w:r>
    </w:p>
    <w:p w:rsidR="00FF5EB5" w:rsidRPr="0065570A" w:rsidRDefault="00FF5EB5" w:rsidP="009D6013">
      <w:pPr>
        <w:numPr>
          <w:ilvl w:val="0"/>
          <w:numId w:val="10"/>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тестирование учащихся по выявлению имеющихся знаний, умений, навыков (мониторинг);</w:t>
      </w:r>
    </w:p>
    <w:p w:rsidR="00FF5EB5" w:rsidRPr="0065570A" w:rsidRDefault="00FF5EB5" w:rsidP="009D6013">
      <w:pPr>
        <w:numPr>
          <w:ilvl w:val="0"/>
          <w:numId w:val="10"/>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диагностика мотивации достижения и наличия творческого потенциала у учащихся;</w:t>
      </w:r>
    </w:p>
    <w:p w:rsidR="00FF5EB5" w:rsidRPr="0065570A" w:rsidRDefault="00FF5EB5" w:rsidP="009D6013">
      <w:pPr>
        <w:numPr>
          <w:ilvl w:val="0"/>
          <w:numId w:val="10"/>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диагностика индивидуальных способностей учащихся; тестирование самооценки своих способностей.</w:t>
      </w:r>
    </w:p>
    <w:p w:rsidR="00FF5EB5" w:rsidRPr="0065570A" w:rsidRDefault="00FF5EB5" w:rsidP="009D6013">
      <w:pPr>
        <w:shd w:val="clear" w:color="auto" w:fill="FFFFFF"/>
        <w:spacing w:before="30" w:after="30" w:line="240" w:lineRule="auto"/>
        <w:jc w:val="center"/>
        <w:rPr>
          <w:rFonts w:ascii="Times New Roman" w:hAnsi="Times New Roman"/>
          <w:b/>
          <w:bCs/>
          <w:color w:val="000000"/>
          <w:sz w:val="24"/>
          <w:szCs w:val="24"/>
          <w:lang w:eastAsia="ru-RU"/>
        </w:rPr>
      </w:pPr>
    </w:p>
    <w:p w:rsidR="00FF5EB5" w:rsidRPr="0065570A" w:rsidRDefault="00FF5EB5" w:rsidP="009D6013">
      <w:pPr>
        <w:shd w:val="clear" w:color="auto" w:fill="FFFFFF"/>
        <w:spacing w:before="30" w:after="30" w:line="240" w:lineRule="auto"/>
        <w:jc w:val="center"/>
        <w:rPr>
          <w:rFonts w:ascii="Times New Roman" w:hAnsi="Times New Roman"/>
          <w:color w:val="000000"/>
          <w:sz w:val="24"/>
          <w:szCs w:val="24"/>
          <w:lang w:eastAsia="ru-RU"/>
        </w:rPr>
      </w:pPr>
      <w:r w:rsidRPr="0065570A">
        <w:rPr>
          <w:rFonts w:ascii="Times New Roman" w:hAnsi="Times New Roman"/>
          <w:b/>
          <w:bCs/>
          <w:color w:val="000000"/>
          <w:sz w:val="24"/>
          <w:szCs w:val="24"/>
          <w:lang w:val="en-US" w:eastAsia="ru-RU"/>
        </w:rPr>
        <w:t>X</w:t>
      </w:r>
      <w:r w:rsidRPr="0065570A">
        <w:rPr>
          <w:rFonts w:ascii="Times New Roman" w:hAnsi="Times New Roman"/>
          <w:b/>
          <w:bCs/>
          <w:color w:val="000000"/>
          <w:sz w:val="24"/>
          <w:szCs w:val="24"/>
          <w:lang w:eastAsia="ru-RU"/>
        </w:rPr>
        <w:t>. Формирование положительного отношения к учению у неуспевающих школьников</w:t>
      </w:r>
    </w:p>
    <w:p w:rsidR="00FF5EB5" w:rsidRPr="0065570A" w:rsidRDefault="00FF5EB5" w:rsidP="009D6013">
      <w:pPr>
        <w:shd w:val="clear" w:color="auto" w:fill="FFFFFF"/>
        <w:spacing w:before="30" w:after="30" w:line="240" w:lineRule="auto"/>
        <w:jc w:val="both"/>
        <w:rPr>
          <w:rFonts w:ascii="Times New Roman" w:hAnsi="Times New Roman"/>
          <w:color w:val="000000"/>
          <w:sz w:val="24"/>
          <w:szCs w:val="24"/>
          <w:lang w:eastAsia="ru-RU"/>
        </w:rPr>
      </w:pPr>
      <w:r w:rsidRPr="0065570A">
        <w:rPr>
          <w:rFonts w:ascii="Times New Roman" w:hAnsi="Times New Roman"/>
          <w:b/>
          <w:bCs/>
          <w:color w:val="000000"/>
          <w:sz w:val="24"/>
          <w:szCs w:val="24"/>
          <w:lang w:eastAsia="ru-RU"/>
        </w:rPr>
        <w:t>    </w:t>
      </w:r>
      <w:r w:rsidRPr="0065570A">
        <w:rPr>
          <w:rFonts w:ascii="Times New Roman" w:hAnsi="Times New Roman"/>
          <w:color w:val="000000"/>
          <w:sz w:val="24"/>
          <w:szCs w:val="24"/>
          <w:lang w:eastAsia="ru-RU"/>
        </w:rPr>
        <w:t>Источник активности человека – его потребности. Мотив – побуждение к активности в определенном направлении. Мотивация – это процессы, определяющие движение к поставленной цели, это факторы (внешние и внутренние), влияющие на активность или пассивность учащихся.                                                                                                                           </w:t>
      </w:r>
    </w:p>
    <w:p w:rsidR="00FF5EB5" w:rsidRPr="0065570A" w:rsidRDefault="00FF5EB5" w:rsidP="009D6013">
      <w:pPr>
        <w:shd w:val="clear" w:color="auto" w:fill="FFFFFF"/>
        <w:spacing w:before="30" w:after="30" w:line="240" w:lineRule="auto"/>
        <w:ind w:firstLine="36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lastRenderedPageBreak/>
        <w:t>Как вызвать у учащегося ощущение движения вперед, переживание успеха в учебной деятельности? Для того чтобы заинтересовать учащихся, необходимо использовать все возможности учебного материала:</w:t>
      </w:r>
    </w:p>
    <w:p w:rsidR="00FF5EB5" w:rsidRPr="0065570A" w:rsidRDefault="00FF5EB5" w:rsidP="009D6013">
      <w:pPr>
        <w:numPr>
          <w:ilvl w:val="0"/>
          <w:numId w:val="11"/>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создавать проблемные ситуации;</w:t>
      </w:r>
    </w:p>
    <w:p w:rsidR="00FF5EB5" w:rsidRPr="0065570A" w:rsidRDefault="00FF5EB5" w:rsidP="009D6013">
      <w:pPr>
        <w:numPr>
          <w:ilvl w:val="0"/>
          <w:numId w:val="11"/>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активизировать самостоятельное мышление;</w:t>
      </w:r>
    </w:p>
    <w:p w:rsidR="00FF5EB5" w:rsidRPr="0065570A" w:rsidRDefault="00FF5EB5" w:rsidP="009D6013">
      <w:pPr>
        <w:numPr>
          <w:ilvl w:val="0"/>
          <w:numId w:val="11"/>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организовывать сотрудничество учащихся на уроке;</w:t>
      </w:r>
    </w:p>
    <w:p w:rsidR="00FF5EB5" w:rsidRPr="0065570A" w:rsidRDefault="00FF5EB5" w:rsidP="009D6013">
      <w:pPr>
        <w:numPr>
          <w:ilvl w:val="0"/>
          <w:numId w:val="11"/>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выстраивать позитивные отношения с группой;</w:t>
      </w:r>
    </w:p>
    <w:p w:rsidR="00FF5EB5" w:rsidRPr="0065570A" w:rsidRDefault="00FF5EB5" w:rsidP="009D6013">
      <w:pPr>
        <w:numPr>
          <w:ilvl w:val="0"/>
          <w:numId w:val="11"/>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проявлять искреннюю заинтересованность в успехах ребят.</w:t>
      </w:r>
    </w:p>
    <w:p w:rsidR="00FF5EB5" w:rsidRPr="0065570A" w:rsidRDefault="00FF5EB5" w:rsidP="009D6013">
      <w:pPr>
        <w:shd w:val="clear" w:color="auto" w:fill="FFFFFF"/>
        <w:spacing w:before="30" w:after="30" w:line="240" w:lineRule="auto"/>
        <w:jc w:val="both"/>
        <w:rPr>
          <w:rFonts w:ascii="Times New Roman" w:hAnsi="Times New Roman"/>
          <w:color w:val="000000"/>
          <w:sz w:val="24"/>
          <w:szCs w:val="24"/>
          <w:lang w:eastAsia="ru-RU"/>
        </w:rPr>
      </w:pPr>
      <w:proofErr w:type="gramStart"/>
      <w:r w:rsidRPr="0065570A">
        <w:rPr>
          <w:rFonts w:ascii="Times New Roman" w:hAnsi="Times New Roman"/>
          <w:color w:val="000000"/>
          <w:sz w:val="24"/>
          <w:szCs w:val="24"/>
          <w:lang w:eastAsia="ru-RU"/>
        </w:rPr>
        <w:t>При развитии мотива достижения следует ориентировать ученика на самооценку деятельности (например, задавать ребенку такие вопросы:</w:t>
      </w:r>
      <w:proofErr w:type="gramEnd"/>
      <w:r w:rsidRPr="0065570A">
        <w:rPr>
          <w:rFonts w:ascii="Times New Roman" w:hAnsi="Times New Roman"/>
          <w:color w:val="000000"/>
          <w:sz w:val="24"/>
          <w:szCs w:val="24"/>
          <w:lang w:eastAsia="ru-RU"/>
        </w:rPr>
        <w:t xml:space="preserve"> "Ты удовлетворен результатом?"; вместо оценки сказать ему: </w:t>
      </w:r>
      <w:proofErr w:type="gramStart"/>
      <w:r w:rsidRPr="0065570A">
        <w:rPr>
          <w:rFonts w:ascii="Times New Roman" w:hAnsi="Times New Roman"/>
          <w:color w:val="000000"/>
          <w:sz w:val="24"/>
          <w:szCs w:val="24"/>
          <w:lang w:eastAsia="ru-RU"/>
        </w:rPr>
        <w:t>"Ты сегодня хорошо справился с работой").</w:t>
      </w:r>
      <w:proofErr w:type="gramEnd"/>
      <w:r w:rsidRPr="0065570A">
        <w:rPr>
          <w:rFonts w:ascii="Times New Roman" w:hAnsi="Times New Roman"/>
          <w:color w:val="000000"/>
          <w:sz w:val="24"/>
          <w:szCs w:val="24"/>
          <w:lang w:eastAsia="ru-RU"/>
        </w:rPr>
        <w:t xml:space="preserve"> Можно проводить индивидуальные беседы, обсуждая достижения и промахи, постоянно интересоваться отношением ученика к процессу и результату своей деятельности. Учащиеся, которые уже усвоили материал и выполнили задание, могут отдохнуть или выполнить дополнительные задания. Ученикам, которые ориентированы на избегание неудач, стоит дать такие задания, которые поддержат их самооценку, защитят от публичного осуждения и критики. </w:t>
      </w:r>
    </w:p>
    <w:p w:rsidR="00FF5EB5" w:rsidRPr="0065570A" w:rsidRDefault="00FF5EB5" w:rsidP="009D6013">
      <w:pPr>
        <w:shd w:val="clear" w:color="auto" w:fill="FFFFFF"/>
        <w:spacing w:before="30" w:after="30" w:line="240" w:lineRule="auto"/>
        <w:jc w:val="center"/>
        <w:rPr>
          <w:rFonts w:ascii="Verdana" w:hAnsi="Verdana"/>
          <w:i/>
          <w:iCs/>
          <w:color w:val="000000"/>
          <w:sz w:val="24"/>
          <w:szCs w:val="24"/>
          <w:lang w:eastAsia="ru-RU"/>
        </w:rPr>
      </w:pPr>
      <w:r w:rsidRPr="0065570A">
        <w:rPr>
          <w:rFonts w:ascii="Times New Roman" w:hAnsi="Times New Roman"/>
          <w:b/>
          <w:bCs/>
          <w:color w:val="000000"/>
          <w:sz w:val="24"/>
          <w:szCs w:val="24"/>
          <w:lang w:eastAsia="ru-RU"/>
        </w:rPr>
        <w:t>Формирование положительного отношения к учению у неуспевающих школьников</w:t>
      </w:r>
      <w:r w:rsidRPr="0065570A">
        <w:rPr>
          <w:rFonts w:ascii="Times New Roman" w:hAnsi="Times New Roman"/>
          <w:color w:val="000000"/>
          <w:sz w:val="24"/>
          <w:szCs w:val="24"/>
          <w:lang w:eastAsia="ru-RU"/>
        </w:rPr>
        <w:t> </w:t>
      </w:r>
      <w:r w:rsidRPr="0065570A">
        <w:rPr>
          <w:rFonts w:ascii="Times New Roman" w:hAnsi="Times New Roman"/>
          <w:b/>
          <w:bCs/>
          <w:color w:val="000000"/>
          <w:sz w:val="24"/>
          <w:szCs w:val="24"/>
          <w:lang w:eastAsia="ru-RU"/>
        </w:rPr>
        <w:t>можно распределить на этапы </w:t>
      </w:r>
      <w:r w:rsidRPr="0065570A">
        <w:rPr>
          <w:rFonts w:ascii="Times New Roman" w:hAnsi="Times New Roman"/>
          <w:color w:val="000000"/>
          <w:sz w:val="24"/>
          <w:szCs w:val="24"/>
          <w:lang w:eastAsia="ru-RU"/>
        </w:rPr>
        <w:t>(табл. 2)</w:t>
      </w:r>
    </w:p>
    <w:p w:rsidR="00FF5EB5" w:rsidRPr="0065570A" w:rsidRDefault="00FF5EB5" w:rsidP="009D6013">
      <w:pPr>
        <w:shd w:val="clear" w:color="auto" w:fill="FFFFFF"/>
        <w:spacing w:before="30" w:after="30" w:line="240" w:lineRule="auto"/>
        <w:jc w:val="right"/>
        <w:rPr>
          <w:rFonts w:ascii="Times New Roman" w:hAnsi="Times New Roman"/>
          <w:b/>
          <w:color w:val="000000"/>
          <w:sz w:val="24"/>
          <w:szCs w:val="24"/>
          <w:lang w:eastAsia="ru-RU"/>
        </w:rPr>
      </w:pPr>
      <w:r w:rsidRPr="0065570A">
        <w:rPr>
          <w:rFonts w:ascii="Times New Roman" w:hAnsi="Times New Roman"/>
          <w:b/>
          <w:iCs/>
          <w:color w:val="000000"/>
          <w:sz w:val="24"/>
          <w:szCs w:val="24"/>
          <w:lang w:eastAsia="ru-RU"/>
        </w:rPr>
        <w:t>                                                                                                                                                                                                         Таблица 2</w:t>
      </w:r>
    </w:p>
    <w:tbl>
      <w:tblPr>
        <w:tblW w:w="10072" w:type="dxa"/>
        <w:jc w:val="center"/>
        <w:tblCellSpacing w:w="0"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017"/>
        <w:gridCol w:w="2835"/>
        <w:gridCol w:w="2685"/>
        <w:gridCol w:w="2535"/>
      </w:tblGrid>
      <w:tr w:rsidR="00FF5EB5" w:rsidRPr="0065570A" w:rsidTr="00EB68F6">
        <w:trPr>
          <w:tblCellSpacing w:w="0" w:type="dxa"/>
          <w:jc w:val="center"/>
        </w:trPr>
        <w:tc>
          <w:tcPr>
            <w:tcW w:w="10072" w:type="dxa"/>
            <w:gridSpan w:val="4"/>
            <w:vAlign w:val="center"/>
          </w:tcPr>
          <w:p w:rsidR="00FF5EB5" w:rsidRPr="0065570A" w:rsidRDefault="00FF5EB5" w:rsidP="00EB68F6">
            <w:pPr>
              <w:spacing w:before="30" w:after="30" w:line="240" w:lineRule="auto"/>
              <w:jc w:val="center"/>
              <w:rPr>
                <w:rFonts w:ascii="Times New Roman" w:hAnsi="Times New Roman"/>
                <w:sz w:val="24"/>
                <w:szCs w:val="24"/>
                <w:lang w:eastAsia="ru-RU"/>
              </w:rPr>
            </w:pPr>
            <w:r w:rsidRPr="0065570A">
              <w:rPr>
                <w:rFonts w:ascii="Times New Roman" w:hAnsi="Times New Roman"/>
                <w:b/>
                <w:bCs/>
                <w:sz w:val="24"/>
                <w:szCs w:val="24"/>
                <w:lang w:eastAsia="ru-RU"/>
              </w:rPr>
              <w:t>Этапы формирования положительного отношения к учению</w:t>
            </w:r>
          </w:p>
        </w:tc>
      </w:tr>
      <w:tr w:rsidR="00FF5EB5" w:rsidRPr="0065570A" w:rsidTr="00EB68F6">
        <w:trPr>
          <w:tblCellSpacing w:w="0" w:type="dxa"/>
          <w:jc w:val="center"/>
        </w:trPr>
        <w:tc>
          <w:tcPr>
            <w:tcW w:w="2017" w:type="dxa"/>
            <w:vAlign w:val="center"/>
          </w:tcPr>
          <w:p w:rsidR="00FF5EB5" w:rsidRPr="0065570A" w:rsidRDefault="00FF5EB5" w:rsidP="00EB68F6">
            <w:pPr>
              <w:spacing w:before="30" w:after="30" w:line="240" w:lineRule="auto"/>
              <w:jc w:val="center"/>
              <w:rPr>
                <w:rFonts w:ascii="Times New Roman" w:hAnsi="Times New Roman"/>
                <w:sz w:val="24"/>
                <w:szCs w:val="24"/>
                <w:lang w:eastAsia="ru-RU"/>
              </w:rPr>
            </w:pPr>
            <w:r w:rsidRPr="0065570A">
              <w:rPr>
                <w:rFonts w:ascii="Times New Roman" w:hAnsi="Times New Roman"/>
                <w:b/>
                <w:bCs/>
                <w:sz w:val="24"/>
                <w:szCs w:val="24"/>
                <w:lang w:eastAsia="ru-RU"/>
              </w:rPr>
              <w:t>Формируемые отношения</w:t>
            </w:r>
          </w:p>
        </w:tc>
        <w:tc>
          <w:tcPr>
            <w:tcW w:w="2835" w:type="dxa"/>
            <w:vAlign w:val="center"/>
          </w:tcPr>
          <w:p w:rsidR="00FF5EB5" w:rsidRPr="0065570A" w:rsidRDefault="00FF5EB5" w:rsidP="00EB68F6">
            <w:pPr>
              <w:spacing w:before="30" w:after="30" w:line="240" w:lineRule="auto"/>
              <w:jc w:val="center"/>
              <w:rPr>
                <w:rFonts w:ascii="Times New Roman" w:hAnsi="Times New Roman"/>
                <w:sz w:val="24"/>
                <w:szCs w:val="24"/>
                <w:lang w:eastAsia="ru-RU"/>
              </w:rPr>
            </w:pPr>
            <w:r w:rsidRPr="0065570A">
              <w:rPr>
                <w:rFonts w:ascii="Times New Roman" w:hAnsi="Times New Roman"/>
                <w:b/>
                <w:bCs/>
                <w:sz w:val="24"/>
                <w:szCs w:val="24"/>
                <w:lang w:eastAsia="ru-RU"/>
              </w:rPr>
              <w:t>1-й этап</w:t>
            </w:r>
          </w:p>
        </w:tc>
        <w:tc>
          <w:tcPr>
            <w:tcW w:w="2685" w:type="dxa"/>
            <w:vAlign w:val="center"/>
          </w:tcPr>
          <w:p w:rsidR="00FF5EB5" w:rsidRPr="0065570A" w:rsidRDefault="00FF5EB5" w:rsidP="00EB68F6">
            <w:pPr>
              <w:spacing w:before="30" w:after="30" w:line="240" w:lineRule="auto"/>
              <w:jc w:val="center"/>
              <w:rPr>
                <w:rFonts w:ascii="Times New Roman" w:hAnsi="Times New Roman"/>
                <w:sz w:val="24"/>
                <w:szCs w:val="24"/>
                <w:lang w:eastAsia="ru-RU"/>
              </w:rPr>
            </w:pPr>
            <w:r w:rsidRPr="0065570A">
              <w:rPr>
                <w:rFonts w:ascii="Times New Roman" w:hAnsi="Times New Roman"/>
                <w:b/>
                <w:bCs/>
                <w:sz w:val="24"/>
                <w:szCs w:val="24"/>
                <w:lang w:eastAsia="ru-RU"/>
              </w:rPr>
              <w:t>2-й этап</w:t>
            </w:r>
          </w:p>
        </w:tc>
        <w:tc>
          <w:tcPr>
            <w:tcW w:w="2535" w:type="dxa"/>
            <w:vAlign w:val="center"/>
          </w:tcPr>
          <w:p w:rsidR="00FF5EB5" w:rsidRPr="0065570A" w:rsidRDefault="00FF5EB5" w:rsidP="00EB68F6">
            <w:pPr>
              <w:spacing w:before="30" w:after="30" w:line="240" w:lineRule="auto"/>
              <w:jc w:val="center"/>
              <w:rPr>
                <w:rFonts w:ascii="Times New Roman" w:hAnsi="Times New Roman"/>
                <w:sz w:val="24"/>
                <w:szCs w:val="24"/>
                <w:lang w:eastAsia="ru-RU"/>
              </w:rPr>
            </w:pPr>
            <w:r w:rsidRPr="0065570A">
              <w:rPr>
                <w:rFonts w:ascii="Times New Roman" w:hAnsi="Times New Roman"/>
                <w:b/>
                <w:bCs/>
                <w:sz w:val="24"/>
                <w:szCs w:val="24"/>
                <w:lang w:eastAsia="ru-RU"/>
              </w:rPr>
              <w:t>3-й этап</w:t>
            </w:r>
          </w:p>
        </w:tc>
      </w:tr>
      <w:tr w:rsidR="00FF5EB5" w:rsidRPr="0065570A" w:rsidTr="00EB68F6">
        <w:trPr>
          <w:tblCellSpacing w:w="0" w:type="dxa"/>
          <w:jc w:val="center"/>
        </w:trPr>
        <w:tc>
          <w:tcPr>
            <w:tcW w:w="2017"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К содержанию учебного материала</w:t>
            </w:r>
          </w:p>
        </w:tc>
        <w:tc>
          <w:tcPr>
            <w:tcW w:w="2835"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Наиболее легкий занимательный материал, независимо от его важности, значимости</w:t>
            </w:r>
          </w:p>
        </w:tc>
        <w:tc>
          <w:tcPr>
            <w:tcW w:w="2685"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 xml:space="preserve">Занимательный материал, касающийся сущности </w:t>
            </w:r>
            <w:proofErr w:type="gramStart"/>
            <w:r w:rsidRPr="0065570A">
              <w:rPr>
                <w:rFonts w:ascii="Times New Roman" w:hAnsi="Times New Roman"/>
                <w:sz w:val="24"/>
                <w:szCs w:val="24"/>
                <w:lang w:eastAsia="ru-RU"/>
              </w:rPr>
              <w:t>изучаемого</w:t>
            </w:r>
            <w:proofErr w:type="gramEnd"/>
          </w:p>
        </w:tc>
        <w:tc>
          <w:tcPr>
            <w:tcW w:w="2535"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Существенный, важный, но не привлекательный материал</w:t>
            </w:r>
          </w:p>
        </w:tc>
      </w:tr>
      <w:tr w:rsidR="00FF5EB5" w:rsidRPr="0065570A" w:rsidTr="00EB68F6">
        <w:trPr>
          <w:tblCellSpacing w:w="0" w:type="dxa"/>
          <w:jc w:val="center"/>
        </w:trPr>
        <w:tc>
          <w:tcPr>
            <w:tcW w:w="2017"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К процессу учения (усвоения знаний)</w:t>
            </w:r>
          </w:p>
        </w:tc>
        <w:tc>
          <w:tcPr>
            <w:tcW w:w="2835"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Действует учитель – ученик только воспринимает</w:t>
            </w:r>
          </w:p>
        </w:tc>
        <w:tc>
          <w:tcPr>
            <w:tcW w:w="2685"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Ведущим остается учитель, ученик участвует в отдельных звеньях процесса</w:t>
            </w:r>
          </w:p>
        </w:tc>
        <w:tc>
          <w:tcPr>
            <w:tcW w:w="2535"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Ведущим становится ученик, учитель участвует в отдельных звеньях процесса</w:t>
            </w:r>
          </w:p>
        </w:tc>
      </w:tr>
      <w:tr w:rsidR="00FF5EB5" w:rsidRPr="0065570A" w:rsidTr="00EB68F6">
        <w:trPr>
          <w:tblCellSpacing w:w="0" w:type="dxa"/>
          <w:jc w:val="center"/>
        </w:trPr>
        <w:tc>
          <w:tcPr>
            <w:tcW w:w="2017"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К себе, своим силам</w:t>
            </w:r>
          </w:p>
        </w:tc>
        <w:tc>
          <w:tcPr>
            <w:tcW w:w="2835"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Поощрение успехов в учебе, не требующей усилий</w:t>
            </w:r>
          </w:p>
        </w:tc>
        <w:tc>
          <w:tcPr>
            <w:tcW w:w="2685"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Поощрение успехов в работе, требующей некоторых усилий</w:t>
            </w:r>
          </w:p>
        </w:tc>
        <w:tc>
          <w:tcPr>
            <w:tcW w:w="2535"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 xml:space="preserve">Поощрение успехов в работе, </w:t>
            </w:r>
            <w:proofErr w:type="gramStart"/>
            <w:r w:rsidRPr="0065570A">
              <w:rPr>
                <w:rFonts w:ascii="Times New Roman" w:hAnsi="Times New Roman"/>
                <w:sz w:val="24"/>
                <w:szCs w:val="24"/>
                <w:lang w:eastAsia="ru-RU"/>
              </w:rPr>
              <w:t>требующий</w:t>
            </w:r>
            <w:proofErr w:type="gramEnd"/>
            <w:r w:rsidRPr="0065570A">
              <w:rPr>
                <w:rFonts w:ascii="Times New Roman" w:hAnsi="Times New Roman"/>
                <w:sz w:val="24"/>
                <w:szCs w:val="24"/>
                <w:lang w:eastAsia="ru-RU"/>
              </w:rPr>
              <w:t xml:space="preserve"> значительных усилий</w:t>
            </w:r>
          </w:p>
        </w:tc>
      </w:tr>
      <w:tr w:rsidR="00FF5EB5" w:rsidRPr="0065570A" w:rsidTr="00EB68F6">
        <w:trPr>
          <w:tblCellSpacing w:w="0" w:type="dxa"/>
          <w:jc w:val="center"/>
        </w:trPr>
        <w:tc>
          <w:tcPr>
            <w:tcW w:w="2017"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К учителю (коллективу)</w:t>
            </w:r>
          </w:p>
        </w:tc>
        <w:tc>
          <w:tcPr>
            <w:tcW w:w="2835"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Подчеркнутая объективность, нейтралитет</w:t>
            </w:r>
          </w:p>
        </w:tc>
        <w:tc>
          <w:tcPr>
            <w:tcW w:w="2685"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Доброжелательность, внимание, личное расположение, помощь, сочувствие</w:t>
            </w:r>
          </w:p>
        </w:tc>
        <w:tc>
          <w:tcPr>
            <w:tcW w:w="2535"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Использование суждения наряду с доброжелательностью, помощью и др.</w:t>
            </w:r>
          </w:p>
        </w:tc>
      </w:tr>
    </w:tbl>
    <w:p w:rsidR="00FF5EB5" w:rsidRDefault="00FF5EB5" w:rsidP="009D6013">
      <w:pPr>
        <w:shd w:val="clear" w:color="auto" w:fill="FFFFFF"/>
        <w:spacing w:before="30" w:after="30" w:line="240" w:lineRule="auto"/>
        <w:jc w:val="center"/>
        <w:rPr>
          <w:rFonts w:ascii="Times New Roman" w:hAnsi="Times New Roman"/>
          <w:b/>
          <w:bCs/>
          <w:color w:val="000000"/>
          <w:sz w:val="24"/>
          <w:szCs w:val="24"/>
          <w:lang w:eastAsia="ru-RU"/>
        </w:rPr>
      </w:pPr>
      <w:r w:rsidRPr="0065570A">
        <w:rPr>
          <w:rFonts w:ascii="Times New Roman" w:hAnsi="Times New Roman"/>
          <w:b/>
          <w:bCs/>
          <w:color w:val="000000"/>
          <w:sz w:val="24"/>
          <w:szCs w:val="24"/>
          <w:lang w:eastAsia="ru-RU"/>
        </w:rPr>
        <w:t>Оказание своевременной помощи неуспевающему ученику на определенном этапе урока</w:t>
      </w:r>
    </w:p>
    <w:p w:rsidR="00FF5EB5" w:rsidRPr="0065570A" w:rsidRDefault="00FF5EB5" w:rsidP="009D6013">
      <w:pPr>
        <w:shd w:val="clear" w:color="auto" w:fill="FFFFFF"/>
        <w:spacing w:before="30" w:after="30" w:line="240" w:lineRule="auto"/>
        <w:jc w:val="right"/>
        <w:rPr>
          <w:rFonts w:ascii="Times New Roman" w:hAnsi="Times New Roman"/>
          <w:b/>
          <w:color w:val="000000"/>
          <w:sz w:val="24"/>
          <w:szCs w:val="24"/>
          <w:lang w:eastAsia="ru-RU"/>
        </w:rPr>
      </w:pPr>
      <w:r w:rsidRPr="0065570A">
        <w:rPr>
          <w:rFonts w:ascii="Times New Roman" w:hAnsi="Times New Roman"/>
          <w:b/>
          <w:iCs/>
          <w:color w:val="000000"/>
          <w:sz w:val="24"/>
          <w:szCs w:val="24"/>
          <w:lang w:eastAsia="ru-RU"/>
        </w:rPr>
        <w:t>Таблица 3</w:t>
      </w:r>
    </w:p>
    <w:tbl>
      <w:tblPr>
        <w:tblW w:w="0" w:type="auto"/>
        <w:jc w:val="center"/>
        <w:tblCellSpacing w:w="0"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427"/>
        <w:gridCol w:w="7785"/>
      </w:tblGrid>
      <w:tr w:rsidR="00FF5EB5" w:rsidRPr="0065570A" w:rsidTr="00EB68F6">
        <w:trPr>
          <w:tblCellSpacing w:w="0" w:type="dxa"/>
          <w:jc w:val="center"/>
        </w:trPr>
        <w:tc>
          <w:tcPr>
            <w:tcW w:w="10212" w:type="dxa"/>
            <w:gridSpan w:val="2"/>
            <w:vAlign w:val="center"/>
          </w:tcPr>
          <w:p w:rsidR="00FF5EB5" w:rsidRPr="0065570A" w:rsidRDefault="00FF5EB5" w:rsidP="00EB68F6">
            <w:pPr>
              <w:spacing w:before="30" w:after="30" w:line="240" w:lineRule="auto"/>
              <w:jc w:val="center"/>
              <w:rPr>
                <w:rFonts w:ascii="Times New Roman" w:hAnsi="Times New Roman"/>
                <w:sz w:val="24"/>
                <w:szCs w:val="24"/>
                <w:lang w:eastAsia="ru-RU"/>
              </w:rPr>
            </w:pPr>
            <w:r w:rsidRPr="0065570A">
              <w:rPr>
                <w:rFonts w:ascii="Times New Roman" w:hAnsi="Times New Roman"/>
                <w:b/>
                <w:bCs/>
                <w:sz w:val="24"/>
                <w:szCs w:val="24"/>
                <w:lang w:eastAsia="ru-RU"/>
              </w:rPr>
              <w:t>Оказание помощи неуспевающему ученику на уроке</w:t>
            </w:r>
          </w:p>
        </w:tc>
      </w:tr>
      <w:tr w:rsidR="00FF5EB5" w:rsidRPr="0065570A" w:rsidTr="00EB68F6">
        <w:trPr>
          <w:tblCellSpacing w:w="0" w:type="dxa"/>
          <w:jc w:val="center"/>
        </w:trPr>
        <w:tc>
          <w:tcPr>
            <w:tcW w:w="2427" w:type="dxa"/>
            <w:vAlign w:val="center"/>
          </w:tcPr>
          <w:p w:rsidR="00FF5EB5" w:rsidRPr="0065570A" w:rsidRDefault="00FF5EB5" w:rsidP="00EB68F6">
            <w:pPr>
              <w:spacing w:before="30" w:after="30" w:line="240" w:lineRule="auto"/>
              <w:jc w:val="center"/>
              <w:rPr>
                <w:rFonts w:ascii="Times New Roman" w:hAnsi="Times New Roman"/>
                <w:sz w:val="24"/>
                <w:szCs w:val="24"/>
                <w:lang w:eastAsia="ru-RU"/>
              </w:rPr>
            </w:pPr>
            <w:r w:rsidRPr="0065570A">
              <w:rPr>
                <w:rFonts w:ascii="Times New Roman" w:hAnsi="Times New Roman"/>
                <w:b/>
                <w:bCs/>
                <w:sz w:val="24"/>
                <w:szCs w:val="24"/>
                <w:lang w:eastAsia="ru-RU"/>
              </w:rPr>
              <w:t>Этапы урока</w:t>
            </w:r>
          </w:p>
        </w:tc>
        <w:tc>
          <w:tcPr>
            <w:tcW w:w="7785" w:type="dxa"/>
            <w:vAlign w:val="center"/>
          </w:tcPr>
          <w:p w:rsidR="00FF5EB5" w:rsidRPr="0065570A" w:rsidRDefault="00FF5EB5" w:rsidP="00EB68F6">
            <w:pPr>
              <w:spacing w:before="30" w:after="30" w:line="240" w:lineRule="auto"/>
              <w:jc w:val="center"/>
              <w:rPr>
                <w:rFonts w:ascii="Times New Roman" w:hAnsi="Times New Roman"/>
                <w:sz w:val="24"/>
                <w:szCs w:val="24"/>
                <w:lang w:eastAsia="ru-RU"/>
              </w:rPr>
            </w:pPr>
            <w:r w:rsidRPr="0065570A">
              <w:rPr>
                <w:rFonts w:ascii="Times New Roman" w:hAnsi="Times New Roman"/>
                <w:b/>
                <w:bCs/>
                <w:sz w:val="24"/>
                <w:szCs w:val="24"/>
                <w:lang w:eastAsia="ru-RU"/>
              </w:rPr>
              <w:t>Виды помощи в учении</w:t>
            </w:r>
          </w:p>
        </w:tc>
      </w:tr>
      <w:tr w:rsidR="00FF5EB5" w:rsidRPr="0065570A" w:rsidTr="00EB68F6">
        <w:trPr>
          <w:tblCellSpacing w:w="0" w:type="dxa"/>
          <w:jc w:val="center"/>
        </w:trPr>
        <w:tc>
          <w:tcPr>
            <w:tcW w:w="2427"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 </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Контроль подготовленности учащихся</w:t>
            </w:r>
          </w:p>
        </w:tc>
        <w:tc>
          <w:tcPr>
            <w:tcW w:w="7785"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Создание атмосферы особой доброжелательности при опросе.</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Снижение темпа опроса, разрешение дольше готовиться у доски.</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Предложение учащимся примерного плана ответа.</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Разрешение пользоваться наглядными пособиями, помогающими излагать суть явления.</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Стимулирование оценкой, подбадриванием, похвалой</w:t>
            </w:r>
          </w:p>
        </w:tc>
      </w:tr>
      <w:tr w:rsidR="00FF5EB5" w:rsidRPr="0065570A" w:rsidTr="00EB68F6">
        <w:trPr>
          <w:tblCellSpacing w:w="0" w:type="dxa"/>
          <w:jc w:val="center"/>
        </w:trPr>
        <w:tc>
          <w:tcPr>
            <w:tcW w:w="2427"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 </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Изложение нового материала</w:t>
            </w:r>
          </w:p>
        </w:tc>
        <w:tc>
          <w:tcPr>
            <w:tcW w:w="7785"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Поддержание интереса слабоуспевающих учеников с помощью вопросов, выявляющих степень понимания ими учебного материала.</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 xml:space="preserve">Привлечение их в качестве помощников при подготовке приборов, опытов </w:t>
            </w:r>
            <w:r w:rsidRPr="0065570A">
              <w:rPr>
                <w:rFonts w:ascii="Times New Roman" w:hAnsi="Times New Roman"/>
                <w:sz w:val="24"/>
                <w:szCs w:val="24"/>
                <w:lang w:eastAsia="ru-RU"/>
              </w:rPr>
              <w:lastRenderedPageBreak/>
              <w:t>и т. д.</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Привлечение к высказыванию предложений при проблемном обучении, к выводам и обобщениям или объяснению сути проблемы, высказанной сильным учеником</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 </w:t>
            </w:r>
          </w:p>
        </w:tc>
      </w:tr>
      <w:tr w:rsidR="00FF5EB5" w:rsidRPr="0065570A" w:rsidTr="00EB68F6">
        <w:trPr>
          <w:tblCellSpacing w:w="0" w:type="dxa"/>
          <w:jc w:val="center"/>
        </w:trPr>
        <w:tc>
          <w:tcPr>
            <w:tcW w:w="2427"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lastRenderedPageBreak/>
              <w:t> </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Самостоятельная работа учащихся на уроке</w:t>
            </w:r>
          </w:p>
        </w:tc>
        <w:tc>
          <w:tcPr>
            <w:tcW w:w="7785"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Разбивка заданий на дозы, этапы, выделение в сложных заданиях ряда простых, ссылка на аналогичное задание, выполненное ранее.</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Напоминание приема и способа выполнения задания.</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Указание на необходимость актуализировать то или иное правило.</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Ссылка на правила и свойства, которые необходимы для решения задач, упражнений.</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Инструктирование о рациональных путях выполнения заданий, требованиях к их оформлению.</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Стимулирование самостоятельных действий слабоуспевающих.</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Более тщательный контроль их деятельности, указание на ошибки, проверка, исправления</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 </w:t>
            </w:r>
          </w:p>
        </w:tc>
      </w:tr>
      <w:tr w:rsidR="00FF5EB5" w:rsidRPr="0065570A" w:rsidTr="00EB68F6">
        <w:trPr>
          <w:tblCellSpacing w:w="0" w:type="dxa"/>
          <w:jc w:val="center"/>
        </w:trPr>
        <w:tc>
          <w:tcPr>
            <w:tcW w:w="2427"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 </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Организация самостоятельной работы вне класса</w:t>
            </w:r>
          </w:p>
        </w:tc>
        <w:tc>
          <w:tcPr>
            <w:tcW w:w="7785"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Выбор для групп слабоуспевающих наиболее рациональной системы упражнений, а не механическое увеличение их числа.</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Более подробное объяснение последовательности выполнения задания.</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Предупреждение о возможных затруднениях, использование карточек-консультаций, карточек с направляющим планом действий</w:t>
            </w:r>
          </w:p>
        </w:tc>
      </w:tr>
    </w:tbl>
    <w:p w:rsidR="00FF5EB5" w:rsidRPr="0065570A" w:rsidRDefault="00FF5EB5" w:rsidP="009D6013">
      <w:pPr>
        <w:shd w:val="clear" w:color="auto" w:fill="FFFFFF"/>
        <w:spacing w:before="30" w:after="30" w:line="240" w:lineRule="auto"/>
        <w:ind w:left="360"/>
        <w:rPr>
          <w:rFonts w:ascii="Verdana" w:hAnsi="Verdana"/>
          <w:color w:val="000000"/>
          <w:sz w:val="24"/>
          <w:szCs w:val="24"/>
          <w:lang w:eastAsia="ru-RU"/>
        </w:rPr>
      </w:pPr>
      <w:r w:rsidRPr="0065570A">
        <w:rPr>
          <w:rFonts w:ascii="Verdana" w:hAnsi="Verdana"/>
          <w:color w:val="000000"/>
          <w:sz w:val="24"/>
          <w:szCs w:val="24"/>
          <w:lang w:eastAsia="ru-RU"/>
        </w:rPr>
        <w:t> </w:t>
      </w:r>
    </w:p>
    <w:p w:rsidR="00FF5EB5" w:rsidRPr="0065570A" w:rsidRDefault="00FF5EB5" w:rsidP="009D6013">
      <w:pPr>
        <w:shd w:val="clear" w:color="auto" w:fill="FFFFFF"/>
        <w:spacing w:before="30" w:after="30" w:line="240" w:lineRule="auto"/>
        <w:rPr>
          <w:rFonts w:ascii="Verdana" w:hAnsi="Verdana"/>
          <w:color w:val="000000"/>
          <w:sz w:val="24"/>
          <w:szCs w:val="24"/>
          <w:lang w:eastAsia="ru-RU"/>
        </w:rPr>
      </w:pPr>
      <w:r w:rsidRPr="0065570A">
        <w:rPr>
          <w:rFonts w:ascii="Verdana" w:hAnsi="Verdana"/>
          <w:b/>
          <w:bCs/>
          <w:color w:val="000000"/>
          <w:sz w:val="24"/>
          <w:szCs w:val="24"/>
          <w:lang w:eastAsia="ru-RU"/>
        </w:rPr>
        <w:t> </w:t>
      </w:r>
    </w:p>
    <w:p w:rsidR="00FF5EB5" w:rsidRPr="0065570A" w:rsidRDefault="00FF5EB5" w:rsidP="009D6013">
      <w:pPr>
        <w:shd w:val="clear" w:color="auto" w:fill="FFFFFF"/>
        <w:spacing w:before="30" w:after="30" w:line="240" w:lineRule="auto"/>
        <w:jc w:val="center"/>
        <w:rPr>
          <w:rFonts w:ascii="Verdana" w:hAnsi="Verdana"/>
          <w:color w:val="000000"/>
          <w:sz w:val="24"/>
          <w:szCs w:val="24"/>
          <w:u w:val="single"/>
          <w:lang w:eastAsia="ru-RU"/>
        </w:rPr>
      </w:pPr>
      <w:r w:rsidRPr="0065570A">
        <w:rPr>
          <w:rFonts w:ascii="Times New Roman" w:hAnsi="Times New Roman"/>
          <w:b/>
          <w:bCs/>
          <w:color w:val="000000"/>
          <w:sz w:val="24"/>
          <w:szCs w:val="24"/>
          <w:lang w:eastAsia="ru-RU"/>
        </w:rPr>
        <w:t>Очень важный этап при работе с такими детьми – профилактика неуспеваемости</w:t>
      </w:r>
    </w:p>
    <w:p w:rsidR="00FF5EB5" w:rsidRPr="0065570A" w:rsidRDefault="00FF5EB5" w:rsidP="009D6013">
      <w:pPr>
        <w:shd w:val="clear" w:color="auto" w:fill="FFFFFF"/>
        <w:spacing w:before="30" w:after="30" w:line="240" w:lineRule="auto"/>
        <w:jc w:val="right"/>
        <w:rPr>
          <w:rFonts w:ascii="Times New Roman" w:hAnsi="Times New Roman"/>
          <w:b/>
          <w:color w:val="000000"/>
          <w:sz w:val="24"/>
          <w:szCs w:val="24"/>
          <w:lang w:eastAsia="ru-RU"/>
        </w:rPr>
      </w:pPr>
      <w:r w:rsidRPr="0065570A">
        <w:rPr>
          <w:rFonts w:ascii="Times New Roman" w:hAnsi="Times New Roman"/>
          <w:b/>
          <w:iCs/>
          <w:color w:val="000000"/>
          <w:sz w:val="24"/>
          <w:szCs w:val="24"/>
          <w:lang w:eastAsia="ru-RU"/>
        </w:rPr>
        <w:t>Таблица 4</w:t>
      </w:r>
    </w:p>
    <w:tbl>
      <w:tblPr>
        <w:tblW w:w="10212" w:type="dxa"/>
        <w:jc w:val="center"/>
        <w:tblCellSpacing w:w="0"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217"/>
        <w:gridCol w:w="7995"/>
      </w:tblGrid>
      <w:tr w:rsidR="00FF5EB5" w:rsidRPr="0065570A" w:rsidTr="00EB68F6">
        <w:trPr>
          <w:tblCellSpacing w:w="0" w:type="dxa"/>
          <w:jc w:val="center"/>
        </w:trPr>
        <w:tc>
          <w:tcPr>
            <w:tcW w:w="10212" w:type="dxa"/>
            <w:gridSpan w:val="2"/>
          </w:tcPr>
          <w:p w:rsidR="00FF5EB5" w:rsidRPr="0065570A" w:rsidRDefault="00FF5EB5" w:rsidP="00EB68F6">
            <w:pPr>
              <w:spacing w:before="30" w:after="30" w:line="240" w:lineRule="auto"/>
              <w:jc w:val="center"/>
              <w:rPr>
                <w:rFonts w:ascii="Times New Roman" w:hAnsi="Times New Roman"/>
                <w:sz w:val="24"/>
                <w:szCs w:val="24"/>
                <w:lang w:eastAsia="ru-RU"/>
              </w:rPr>
            </w:pPr>
            <w:r w:rsidRPr="0065570A">
              <w:rPr>
                <w:rFonts w:ascii="Times New Roman" w:hAnsi="Times New Roman"/>
                <w:b/>
                <w:bCs/>
                <w:sz w:val="24"/>
                <w:szCs w:val="24"/>
                <w:lang w:eastAsia="ru-RU"/>
              </w:rPr>
              <w:t>Профилактика неуспеваемости</w:t>
            </w:r>
          </w:p>
        </w:tc>
      </w:tr>
      <w:tr w:rsidR="00FF5EB5" w:rsidRPr="0065570A" w:rsidTr="00EB68F6">
        <w:trPr>
          <w:tblCellSpacing w:w="0" w:type="dxa"/>
          <w:jc w:val="center"/>
        </w:trPr>
        <w:tc>
          <w:tcPr>
            <w:tcW w:w="2217" w:type="dxa"/>
            <w:vAlign w:val="center"/>
          </w:tcPr>
          <w:p w:rsidR="00FF5EB5" w:rsidRPr="0065570A" w:rsidRDefault="00FF5EB5" w:rsidP="00EB68F6">
            <w:pPr>
              <w:spacing w:before="30" w:after="30" w:line="240" w:lineRule="auto"/>
              <w:jc w:val="center"/>
              <w:rPr>
                <w:rFonts w:ascii="Times New Roman" w:hAnsi="Times New Roman"/>
                <w:sz w:val="24"/>
                <w:szCs w:val="24"/>
                <w:lang w:eastAsia="ru-RU"/>
              </w:rPr>
            </w:pPr>
            <w:r w:rsidRPr="0065570A">
              <w:rPr>
                <w:rFonts w:ascii="Times New Roman" w:hAnsi="Times New Roman"/>
                <w:b/>
                <w:bCs/>
                <w:sz w:val="24"/>
                <w:szCs w:val="24"/>
                <w:lang w:eastAsia="ru-RU"/>
              </w:rPr>
              <w:t>Этапы урока</w:t>
            </w:r>
          </w:p>
        </w:tc>
        <w:tc>
          <w:tcPr>
            <w:tcW w:w="7995" w:type="dxa"/>
            <w:vAlign w:val="center"/>
          </w:tcPr>
          <w:p w:rsidR="00FF5EB5" w:rsidRPr="0065570A" w:rsidRDefault="00FF5EB5" w:rsidP="00EB68F6">
            <w:pPr>
              <w:spacing w:before="30" w:after="30" w:line="240" w:lineRule="auto"/>
              <w:jc w:val="center"/>
              <w:rPr>
                <w:rFonts w:ascii="Times New Roman" w:hAnsi="Times New Roman"/>
                <w:sz w:val="24"/>
                <w:szCs w:val="24"/>
                <w:lang w:eastAsia="ru-RU"/>
              </w:rPr>
            </w:pPr>
            <w:r w:rsidRPr="0065570A">
              <w:rPr>
                <w:rFonts w:ascii="Times New Roman" w:hAnsi="Times New Roman"/>
                <w:b/>
                <w:bCs/>
                <w:sz w:val="24"/>
                <w:szCs w:val="24"/>
                <w:lang w:eastAsia="ru-RU"/>
              </w:rPr>
              <w:t>Акценты в обучении</w:t>
            </w:r>
          </w:p>
        </w:tc>
      </w:tr>
      <w:tr w:rsidR="00FF5EB5" w:rsidRPr="0065570A" w:rsidTr="00EB68F6">
        <w:trPr>
          <w:tblCellSpacing w:w="0" w:type="dxa"/>
          <w:jc w:val="center"/>
        </w:trPr>
        <w:tc>
          <w:tcPr>
            <w:tcW w:w="2217"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 </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Контроль подготовленности учащихся</w:t>
            </w:r>
          </w:p>
        </w:tc>
        <w:tc>
          <w:tcPr>
            <w:tcW w:w="7995"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Специально контролировать усвоение вопросов, обычно вызывающих у учащихся наибольшее затруднение. Тщательно анализировать и систематизировать ошибки, допускаемые учениками в устных ответах, письменных работах, выявить типичные для класса и концентрировать внимание на их устранении. Контролировать усвоение материала учениками, пропустившими предыдущие уроки. В конце темы или раздела обобщить итоги усвоения основных понятий, законов, правил, умений и навыков, выявить причины отставания</w:t>
            </w:r>
          </w:p>
        </w:tc>
      </w:tr>
      <w:tr w:rsidR="00FF5EB5" w:rsidRPr="0065570A" w:rsidTr="00EB68F6">
        <w:trPr>
          <w:tblCellSpacing w:w="0" w:type="dxa"/>
          <w:jc w:val="center"/>
        </w:trPr>
        <w:tc>
          <w:tcPr>
            <w:tcW w:w="2217"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 </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Изложение нового материала</w:t>
            </w:r>
          </w:p>
        </w:tc>
        <w:tc>
          <w:tcPr>
            <w:tcW w:w="7995"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Обязательно проверять в ходе урока степень понимания учащимися основных элементов излагаемого материала. Стимулировать вопросы со стороны учащихся при затруднениях в усвоении учебного материала. Применять средства поддержания интереса к усвоению знаний. Обеспечивать разнообразие методов обучения, позволяющих всем учащимся активно усваивать материал</w:t>
            </w:r>
          </w:p>
        </w:tc>
      </w:tr>
      <w:tr w:rsidR="00FF5EB5" w:rsidRPr="0065570A" w:rsidTr="00EB68F6">
        <w:trPr>
          <w:tblCellSpacing w:w="0" w:type="dxa"/>
          <w:jc w:val="center"/>
        </w:trPr>
        <w:tc>
          <w:tcPr>
            <w:tcW w:w="2217"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 </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Самостоятельная работа учащихся на уроке</w:t>
            </w:r>
          </w:p>
        </w:tc>
        <w:tc>
          <w:tcPr>
            <w:tcW w:w="7995"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Подбирать для самостоятельной работы задания по наиболее существенным, сложным и трудным разделам учебного материала. Стремиться меньшим числом упражнений, но поданных в определенной системе достичь большего эффекта. Включать в содержание самостоятельной работы упражнения по устранению ошибок, допущенных при ответах</w:t>
            </w:r>
          </w:p>
        </w:tc>
      </w:tr>
      <w:tr w:rsidR="00FF5EB5" w:rsidRPr="0065570A" w:rsidTr="00EB68F6">
        <w:trPr>
          <w:tblCellSpacing w:w="0" w:type="dxa"/>
          <w:jc w:val="center"/>
        </w:trPr>
        <w:tc>
          <w:tcPr>
            <w:tcW w:w="2217"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 </w:t>
            </w:r>
          </w:p>
        </w:tc>
        <w:tc>
          <w:tcPr>
            <w:tcW w:w="7995"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 xml:space="preserve">и в письменных работах. Инструктировать о порядке выполнения работы. Стимулировать постановку вопросов к учителю при затруднениях в самостоятельной работе. Умело оказывать помощь ученикам в работе, всемерно развивать их самостоятельность. Учить умениям планировать </w:t>
            </w:r>
            <w:r w:rsidRPr="0065570A">
              <w:rPr>
                <w:rFonts w:ascii="Times New Roman" w:hAnsi="Times New Roman"/>
                <w:sz w:val="24"/>
                <w:szCs w:val="24"/>
                <w:lang w:eastAsia="ru-RU"/>
              </w:rPr>
              <w:lastRenderedPageBreak/>
              <w:t>работу, выполняя ее в должном темпе, и осуществлять контроль</w:t>
            </w:r>
          </w:p>
        </w:tc>
      </w:tr>
      <w:tr w:rsidR="00FF5EB5" w:rsidRPr="0065570A" w:rsidTr="00EB68F6">
        <w:trPr>
          <w:tblCellSpacing w:w="0" w:type="dxa"/>
          <w:jc w:val="center"/>
        </w:trPr>
        <w:tc>
          <w:tcPr>
            <w:tcW w:w="2217" w:type="dxa"/>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lastRenderedPageBreak/>
              <w:t>Организация самостоятельной работы вне класса</w:t>
            </w:r>
          </w:p>
        </w:tc>
        <w:tc>
          <w:tcPr>
            <w:tcW w:w="7995" w:type="dxa"/>
          </w:tcPr>
          <w:p w:rsidR="00FF5EB5" w:rsidRPr="0065570A" w:rsidRDefault="00FF5EB5" w:rsidP="00EB68F6">
            <w:pPr>
              <w:spacing w:before="30" w:after="30" w:line="240" w:lineRule="auto"/>
              <w:rPr>
                <w:rFonts w:ascii="Times New Roman" w:hAnsi="Times New Roman"/>
                <w:sz w:val="24"/>
                <w:szCs w:val="24"/>
                <w:lang w:eastAsia="ru-RU"/>
              </w:rPr>
            </w:pPr>
            <w:proofErr w:type="gramStart"/>
            <w:r w:rsidRPr="0065570A">
              <w:rPr>
                <w:rFonts w:ascii="Times New Roman" w:hAnsi="Times New Roman"/>
                <w:sz w:val="24"/>
                <w:szCs w:val="24"/>
                <w:lang w:eastAsia="ru-RU"/>
              </w:rPr>
              <w:t>Обеспечивать в ходе домашней работы повторение пройденного, концентрируя внимание на наиболее существенных элементах программы, вызывающих обычно наибольшие затруднения.</w:t>
            </w:r>
            <w:proofErr w:type="gramEnd"/>
            <w:r w:rsidRPr="0065570A">
              <w:rPr>
                <w:rFonts w:ascii="Times New Roman" w:hAnsi="Times New Roman"/>
                <w:sz w:val="24"/>
                <w:szCs w:val="24"/>
                <w:lang w:eastAsia="ru-RU"/>
              </w:rPr>
              <w:t xml:space="preserve"> Систематически давать домашние задания по работе над типичными ошибками. Четко инструктировать учащихся о порядке выполнения домашних работ, проверять понимание этих инструкций школьниками. Согласовывать объем домашних заданий с другими учителями класса, исключая перегрузку, особенно слабоуспевающих учеников</w:t>
            </w:r>
          </w:p>
        </w:tc>
      </w:tr>
    </w:tbl>
    <w:p w:rsidR="00FF5EB5" w:rsidRPr="0065570A" w:rsidRDefault="00FF5EB5" w:rsidP="009D6013">
      <w:pPr>
        <w:shd w:val="clear" w:color="auto" w:fill="FFFFFF"/>
        <w:spacing w:before="30" w:after="30" w:line="240" w:lineRule="auto"/>
        <w:rPr>
          <w:rFonts w:ascii="Times New Roman" w:hAnsi="Times New Roman"/>
          <w:b/>
          <w:bCs/>
          <w:color w:val="000000"/>
          <w:sz w:val="24"/>
          <w:szCs w:val="24"/>
          <w:lang w:eastAsia="ru-RU"/>
        </w:rPr>
      </w:pP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b/>
          <w:bCs/>
          <w:color w:val="000000"/>
          <w:sz w:val="24"/>
          <w:szCs w:val="24"/>
          <w:lang w:eastAsia="ru-RU"/>
        </w:rPr>
        <w:t> Успешность в достижения цели предполагает наличие:</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1.Профессионализма членов педагогического коллектива.</w:t>
      </w:r>
      <w:r w:rsidRPr="0065570A">
        <w:rPr>
          <w:rFonts w:ascii="Times New Roman" w:hAnsi="Times New Roman"/>
          <w:color w:val="000000"/>
          <w:sz w:val="24"/>
          <w:szCs w:val="24"/>
          <w:lang w:eastAsia="ru-RU"/>
        </w:rPr>
        <w:br/>
        <w:t>2. Знания возрастных особенностей учащихся.</w:t>
      </w:r>
      <w:r w:rsidRPr="0065570A">
        <w:rPr>
          <w:rFonts w:ascii="Times New Roman" w:hAnsi="Times New Roman"/>
          <w:color w:val="000000"/>
          <w:sz w:val="24"/>
          <w:szCs w:val="24"/>
          <w:lang w:eastAsia="ru-RU"/>
        </w:rPr>
        <w:br/>
        <w:t>3. Заинтересованность педагогов в своем труде. </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                                                                  </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 </w:t>
      </w:r>
      <w:r w:rsidRPr="0065570A">
        <w:rPr>
          <w:rFonts w:ascii="Times New Roman" w:hAnsi="Times New Roman"/>
          <w:b/>
          <w:bCs/>
          <w:color w:val="000000"/>
          <w:sz w:val="24"/>
          <w:szCs w:val="24"/>
          <w:lang w:eastAsia="ru-RU"/>
        </w:rPr>
        <w:t>Требования к учителю, работающему с проблемными детьми</w:t>
      </w:r>
    </w:p>
    <w:p w:rsidR="00FF5EB5" w:rsidRPr="0065570A" w:rsidRDefault="00FF5EB5" w:rsidP="009D6013">
      <w:pPr>
        <w:numPr>
          <w:ilvl w:val="0"/>
          <w:numId w:val="12"/>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создавай в классе благоприятный психологический климат</w:t>
      </w:r>
    </w:p>
    <w:p w:rsidR="00FF5EB5" w:rsidRPr="0065570A" w:rsidRDefault="00FF5EB5" w:rsidP="009D6013">
      <w:pPr>
        <w:numPr>
          <w:ilvl w:val="0"/>
          <w:numId w:val="12"/>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не раздражайся, будь терпелив и настойчив</w:t>
      </w:r>
    </w:p>
    <w:p w:rsidR="00FF5EB5" w:rsidRPr="0065570A" w:rsidRDefault="00FF5EB5" w:rsidP="009D6013">
      <w:pPr>
        <w:numPr>
          <w:ilvl w:val="0"/>
          <w:numId w:val="12"/>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требуя, учитывай реальные возможности ученика</w:t>
      </w:r>
    </w:p>
    <w:p w:rsidR="00FF5EB5" w:rsidRPr="0065570A" w:rsidRDefault="00FF5EB5" w:rsidP="009D6013">
      <w:pPr>
        <w:numPr>
          <w:ilvl w:val="0"/>
          <w:numId w:val="12"/>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каждому ученик</w:t>
      </w:r>
      <w:proofErr w:type="gramStart"/>
      <w:r w:rsidRPr="0065570A">
        <w:rPr>
          <w:rFonts w:ascii="Times New Roman" w:hAnsi="Times New Roman"/>
          <w:color w:val="000000"/>
          <w:sz w:val="24"/>
          <w:szCs w:val="24"/>
          <w:lang w:eastAsia="ru-RU"/>
        </w:rPr>
        <w:t>у-</w:t>
      </w:r>
      <w:proofErr w:type="gramEnd"/>
      <w:r w:rsidRPr="0065570A">
        <w:rPr>
          <w:rFonts w:ascii="Times New Roman" w:hAnsi="Times New Roman"/>
          <w:color w:val="000000"/>
          <w:sz w:val="24"/>
          <w:szCs w:val="24"/>
          <w:lang w:eastAsia="ru-RU"/>
        </w:rPr>
        <w:t xml:space="preserve"> индивидуальный подход; дозированный темп и объем работы</w:t>
      </w:r>
    </w:p>
    <w:p w:rsidR="00FF5EB5" w:rsidRPr="0065570A" w:rsidRDefault="00FF5EB5" w:rsidP="009D6013">
      <w:pPr>
        <w:numPr>
          <w:ilvl w:val="0"/>
          <w:numId w:val="12"/>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учитывай зоны ближайшего развития, постепенно увеличивай и усложняй нагрузку</w:t>
      </w:r>
    </w:p>
    <w:p w:rsidR="00FF5EB5" w:rsidRPr="0065570A" w:rsidRDefault="00FF5EB5" w:rsidP="009D6013">
      <w:pPr>
        <w:numPr>
          <w:ilvl w:val="0"/>
          <w:numId w:val="12"/>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учи посильным приемам регуляции поведения</w:t>
      </w:r>
    </w:p>
    <w:p w:rsidR="00FF5EB5" w:rsidRPr="0065570A" w:rsidRDefault="00FF5EB5" w:rsidP="009D6013">
      <w:pPr>
        <w:numPr>
          <w:ilvl w:val="0"/>
          <w:numId w:val="12"/>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 xml:space="preserve">диагностика по всем вопросам изучения развития личности и ее продуктивность </w:t>
      </w:r>
      <w:proofErr w:type="gramStart"/>
      <w:r w:rsidRPr="0065570A">
        <w:rPr>
          <w:rFonts w:ascii="Times New Roman" w:hAnsi="Times New Roman"/>
          <w:color w:val="000000"/>
          <w:sz w:val="24"/>
          <w:szCs w:val="24"/>
          <w:lang w:eastAsia="ru-RU"/>
        </w:rPr>
        <w:t>–з</w:t>
      </w:r>
      <w:proofErr w:type="gramEnd"/>
      <w:r w:rsidRPr="0065570A">
        <w:rPr>
          <w:rFonts w:ascii="Times New Roman" w:hAnsi="Times New Roman"/>
          <w:color w:val="000000"/>
          <w:sz w:val="24"/>
          <w:szCs w:val="24"/>
          <w:lang w:eastAsia="ru-RU"/>
        </w:rPr>
        <w:t>алог успешного обучения</w:t>
      </w:r>
    </w:p>
    <w:p w:rsidR="00FF5EB5" w:rsidRPr="0065570A" w:rsidRDefault="00FF5EB5" w:rsidP="009D6013">
      <w:pPr>
        <w:shd w:val="clear" w:color="auto" w:fill="FFFFFF"/>
        <w:spacing w:before="30" w:after="30"/>
        <w:jc w:val="center"/>
        <w:rPr>
          <w:rFonts w:ascii="Times New Roman" w:hAnsi="Times New Roman"/>
          <w:b/>
          <w:bCs/>
          <w:color w:val="000000"/>
          <w:sz w:val="24"/>
          <w:szCs w:val="24"/>
          <w:lang w:eastAsia="ru-RU"/>
        </w:rPr>
      </w:pPr>
    </w:p>
    <w:p w:rsidR="00FF5EB5" w:rsidRPr="0065570A" w:rsidRDefault="00FF5EB5" w:rsidP="009D6013">
      <w:pPr>
        <w:shd w:val="clear" w:color="auto" w:fill="FFFFFF"/>
        <w:spacing w:before="30" w:after="30"/>
        <w:jc w:val="center"/>
        <w:rPr>
          <w:rFonts w:ascii="Times New Roman" w:hAnsi="Times New Roman"/>
          <w:color w:val="000000"/>
          <w:sz w:val="24"/>
          <w:szCs w:val="24"/>
          <w:lang w:eastAsia="ru-RU"/>
        </w:rPr>
      </w:pPr>
      <w:r w:rsidRPr="0065570A">
        <w:rPr>
          <w:rFonts w:ascii="Times New Roman" w:hAnsi="Times New Roman"/>
          <w:b/>
          <w:bCs/>
          <w:color w:val="000000"/>
          <w:sz w:val="24"/>
          <w:szCs w:val="24"/>
          <w:lang w:val="en-US" w:eastAsia="ru-RU"/>
        </w:rPr>
        <w:t>XI</w:t>
      </w:r>
      <w:r w:rsidRPr="0065570A">
        <w:rPr>
          <w:rFonts w:ascii="Times New Roman" w:hAnsi="Times New Roman"/>
          <w:b/>
          <w:bCs/>
          <w:color w:val="000000"/>
          <w:sz w:val="24"/>
          <w:szCs w:val="24"/>
          <w:lang w:eastAsia="ru-RU"/>
        </w:rPr>
        <w:t>. Методические рекомендации для учителей по предупреждению и преодолению неуспеваемости учащихся.</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799"/>
        <w:gridCol w:w="8806"/>
      </w:tblGrid>
      <w:tr w:rsidR="00FF5EB5" w:rsidRPr="0065570A" w:rsidTr="00EB68F6">
        <w:trPr>
          <w:tblCellSpacing w:w="0" w:type="dxa"/>
          <w:jc w:val="center"/>
        </w:trPr>
        <w:tc>
          <w:tcPr>
            <w:tcW w:w="0" w:type="auto"/>
            <w:gridSpan w:val="2"/>
          </w:tcPr>
          <w:p w:rsidR="00FF5EB5" w:rsidRPr="0065570A" w:rsidRDefault="00FF5EB5" w:rsidP="00EB68F6">
            <w:pPr>
              <w:spacing w:before="30" w:after="30" w:line="240" w:lineRule="auto"/>
              <w:jc w:val="center"/>
              <w:rPr>
                <w:rFonts w:ascii="Times New Roman" w:hAnsi="Times New Roman"/>
                <w:sz w:val="24"/>
                <w:szCs w:val="24"/>
                <w:lang w:eastAsia="ru-RU"/>
              </w:rPr>
            </w:pPr>
            <w:r w:rsidRPr="0065570A">
              <w:rPr>
                <w:rFonts w:ascii="Times New Roman" w:hAnsi="Times New Roman"/>
                <w:b/>
                <w:bCs/>
                <w:sz w:val="24"/>
                <w:szCs w:val="24"/>
                <w:lang w:eastAsia="ru-RU"/>
              </w:rPr>
              <w:t>I половина дня</w:t>
            </w:r>
          </w:p>
        </w:tc>
      </w:tr>
      <w:tr w:rsidR="00FF5EB5" w:rsidRPr="0065570A" w:rsidTr="00EB68F6">
        <w:trPr>
          <w:tblCellSpacing w:w="0" w:type="dxa"/>
          <w:jc w:val="center"/>
        </w:trPr>
        <w:tc>
          <w:tcPr>
            <w:tcW w:w="0" w:type="auto"/>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 </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При опросе</w:t>
            </w:r>
          </w:p>
        </w:tc>
        <w:tc>
          <w:tcPr>
            <w:tcW w:w="0" w:type="auto"/>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Создаётся ли атмосфера доброжелательности в классе? Разрешается ли уч-ся перед ответом у доски пользоваться пособиями? Дается ли план ответа, разрешается ли пользоваться планом, составленным дома? Концентрируется ли внимание на главных вопросах темы? Обращается ли внимание на типичные ошибки уч-ся? Подбадривается ли уч-ся при ответе создаётся ли ситуация успеха?</w:t>
            </w:r>
          </w:p>
        </w:tc>
      </w:tr>
      <w:tr w:rsidR="00FF5EB5" w:rsidRPr="0065570A" w:rsidTr="00EB68F6">
        <w:trPr>
          <w:tblCellSpacing w:w="0" w:type="dxa"/>
          <w:jc w:val="center"/>
        </w:trPr>
        <w:tc>
          <w:tcPr>
            <w:tcW w:w="0" w:type="auto"/>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 </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При объяснении нового материала</w:t>
            </w:r>
          </w:p>
        </w:tc>
        <w:tc>
          <w:tcPr>
            <w:tcW w:w="0" w:type="auto"/>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Доступен ли темп изложения для слабоуспевающих уч-ся? Акцентируется ли внимание на главных моментах новой темы? Выясняет ли учитель степень понимания материала слабоуспевающими уч-ся, стимулирует ли внимание уч-ся вопросами? Используются ли средства возбуждающие интерес к теме, ТСО, наглядность, сравнения</w:t>
            </w:r>
            <w:proofErr w:type="gramStart"/>
            <w:r w:rsidRPr="0065570A">
              <w:rPr>
                <w:rFonts w:ascii="Times New Roman" w:hAnsi="Times New Roman"/>
                <w:sz w:val="24"/>
                <w:szCs w:val="24"/>
                <w:lang w:eastAsia="ru-RU"/>
              </w:rPr>
              <w:t>… В</w:t>
            </w:r>
            <w:proofErr w:type="gramEnd"/>
            <w:r w:rsidRPr="0065570A">
              <w:rPr>
                <w:rFonts w:ascii="Times New Roman" w:hAnsi="Times New Roman"/>
                <w:sz w:val="24"/>
                <w:szCs w:val="24"/>
                <w:lang w:eastAsia="ru-RU"/>
              </w:rPr>
              <w:t>овлекаются ли уч-ся в беседу?</w:t>
            </w:r>
          </w:p>
        </w:tc>
      </w:tr>
      <w:tr w:rsidR="00FF5EB5" w:rsidRPr="0065570A" w:rsidTr="00EB68F6">
        <w:trPr>
          <w:tblCellSpacing w:w="0" w:type="dxa"/>
          <w:jc w:val="center"/>
        </w:trPr>
        <w:tc>
          <w:tcPr>
            <w:tcW w:w="0" w:type="auto"/>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 </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В ходе упражнений</w:t>
            </w:r>
          </w:p>
        </w:tc>
        <w:tc>
          <w:tcPr>
            <w:tcW w:w="0" w:type="auto"/>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Удачно ли подбираются упражнения для самостоятельной работы? Оказывается ли оперативная помощь слабоуспевающим уч-ся в ходе самостоятельной работы? Учитывается ли темп работы уч-ся? Приучаются ли ученики осуществлять самоконтроль в ходе самостоятельной работы?</w:t>
            </w:r>
          </w:p>
        </w:tc>
      </w:tr>
      <w:tr w:rsidR="00FF5EB5" w:rsidRPr="0065570A" w:rsidTr="00EB68F6">
        <w:trPr>
          <w:tblCellSpacing w:w="0" w:type="dxa"/>
          <w:jc w:val="center"/>
        </w:trPr>
        <w:tc>
          <w:tcPr>
            <w:tcW w:w="0" w:type="auto"/>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 </w:t>
            </w:r>
          </w:p>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 xml:space="preserve">При выдаче </w:t>
            </w:r>
            <w:proofErr w:type="spellStart"/>
            <w:r w:rsidRPr="0065570A">
              <w:rPr>
                <w:rFonts w:ascii="Times New Roman" w:hAnsi="Times New Roman"/>
                <w:sz w:val="24"/>
                <w:szCs w:val="24"/>
                <w:lang w:eastAsia="ru-RU"/>
              </w:rPr>
              <w:t>д</w:t>
            </w:r>
            <w:proofErr w:type="spellEnd"/>
            <w:r w:rsidRPr="0065570A">
              <w:rPr>
                <w:rFonts w:ascii="Times New Roman" w:hAnsi="Times New Roman"/>
                <w:sz w:val="24"/>
                <w:szCs w:val="24"/>
                <w:lang w:eastAsia="ru-RU"/>
              </w:rPr>
              <w:t>/</w:t>
            </w:r>
            <w:proofErr w:type="spellStart"/>
            <w:r w:rsidRPr="0065570A">
              <w:rPr>
                <w:rFonts w:ascii="Times New Roman" w:hAnsi="Times New Roman"/>
                <w:sz w:val="24"/>
                <w:szCs w:val="24"/>
                <w:lang w:eastAsia="ru-RU"/>
              </w:rPr>
              <w:t>з</w:t>
            </w:r>
            <w:proofErr w:type="spellEnd"/>
          </w:p>
        </w:tc>
        <w:tc>
          <w:tcPr>
            <w:tcW w:w="0" w:type="auto"/>
          </w:tcPr>
          <w:p w:rsidR="00FF5EB5" w:rsidRPr="0065570A" w:rsidRDefault="00FF5EB5" w:rsidP="00EB68F6">
            <w:pPr>
              <w:spacing w:before="30" w:after="30" w:line="240" w:lineRule="auto"/>
              <w:rPr>
                <w:rFonts w:ascii="Times New Roman" w:hAnsi="Times New Roman"/>
                <w:sz w:val="24"/>
                <w:szCs w:val="24"/>
                <w:lang w:eastAsia="ru-RU"/>
              </w:rPr>
            </w:pPr>
            <w:r w:rsidRPr="0065570A">
              <w:rPr>
                <w:rFonts w:ascii="Times New Roman" w:hAnsi="Times New Roman"/>
                <w:sz w:val="24"/>
                <w:szCs w:val="24"/>
                <w:lang w:eastAsia="ru-RU"/>
              </w:rPr>
              <w:t xml:space="preserve">Насколько оптимален объём </w:t>
            </w:r>
            <w:proofErr w:type="spellStart"/>
            <w:r w:rsidRPr="0065570A">
              <w:rPr>
                <w:rFonts w:ascii="Times New Roman" w:hAnsi="Times New Roman"/>
                <w:sz w:val="24"/>
                <w:szCs w:val="24"/>
                <w:lang w:eastAsia="ru-RU"/>
              </w:rPr>
              <w:t>д</w:t>
            </w:r>
            <w:proofErr w:type="spellEnd"/>
            <w:r w:rsidRPr="0065570A">
              <w:rPr>
                <w:rFonts w:ascii="Times New Roman" w:hAnsi="Times New Roman"/>
                <w:sz w:val="24"/>
                <w:szCs w:val="24"/>
                <w:lang w:eastAsia="ru-RU"/>
              </w:rPr>
              <w:t>/</w:t>
            </w:r>
            <w:proofErr w:type="spellStart"/>
            <w:r w:rsidRPr="0065570A">
              <w:rPr>
                <w:rFonts w:ascii="Times New Roman" w:hAnsi="Times New Roman"/>
                <w:sz w:val="24"/>
                <w:szCs w:val="24"/>
                <w:lang w:eastAsia="ru-RU"/>
              </w:rPr>
              <w:t>з</w:t>
            </w:r>
            <w:proofErr w:type="spellEnd"/>
            <w:r w:rsidRPr="0065570A">
              <w:rPr>
                <w:rFonts w:ascii="Times New Roman" w:hAnsi="Times New Roman"/>
                <w:sz w:val="24"/>
                <w:szCs w:val="24"/>
                <w:lang w:eastAsia="ru-RU"/>
              </w:rPr>
              <w:t xml:space="preserve">? Скоординировано ли домашнее задание с другими учителями (уроками)? Включает ли </w:t>
            </w:r>
            <w:proofErr w:type="spellStart"/>
            <w:r w:rsidRPr="0065570A">
              <w:rPr>
                <w:rFonts w:ascii="Times New Roman" w:hAnsi="Times New Roman"/>
                <w:sz w:val="24"/>
                <w:szCs w:val="24"/>
                <w:lang w:eastAsia="ru-RU"/>
              </w:rPr>
              <w:t>д</w:t>
            </w:r>
            <w:proofErr w:type="spellEnd"/>
            <w:r w:rsidRPr="0065570A">
              <w:rPr>
                <w:rFonts w:ascii="Times New Roman" w:hAnsi="Times New Roman"/>
                <w:sz w:val="24"/>
                <w:szCs w:val="24"/>
                <w:lang w:eastAsia="ru-RU"/>
              </w:rPr>
              <w:t>/</w:t>
            </w:r>
            <w:proofErr w:type="spellStart"/>
            <w:r w:rsidRPr="0065570A">
              <w:rPr>
                <w:rFonts w:ascii="Times New Roman" w:hAnsi="Times New Roman"/>
                <w:sz w:val="24"/>
                <w:szCs w:val="24"/>
                <w:lang w:eastAsia="ru-RU"/>
              </w:rPr>
              <w:t>з</w:t>
            </w:r>
            <w:proofErr w:type="spellEnd"/>
            <w:r w:rsidRPr="0065570A">
              <w:rPr>
                <w:rFonts w:ascii="Times New Roman" w:hAnsi="Times New Roman"/>
                <w:sz w:val="24"/>
                <w:szCs w:val="24"/>
                <w:lang w:eastAsia="ru-RU"/>
              </w:rPr>
              <w:t xml:space="preserve"> работу над ошибками? Осуществляет ли учитель инструктаж о заполнении </w:t>
            </w:r>
            <w:proofErr w:type="spellStart"/>
            <w:r w:rsidRPr="0065570A">
              <w:rPr>
                <w:rFonts w:ascii="Times New Roman" w:hAnsi="Times New Roman"/>
                <w:sz w:val="24"/>
                <w:szCs w:val="24"/>
                <w:lang w:eastAsia="ru-RU"/>
              </w:rPr>
              <w:t>д</w:t>
            </w:r>
            <w:proofErr w:type="spellEnd"/>
            <w:r w:rsidRPr="0065570A">
              <w:rPr>
                <w:rFonts w:ascii="Times New Roman" w:hAnsi="Times New Roman"/>
                <w:sz w:val="24"/>
                <w:szCs w:val="24"/>
                <w:lang w:eastAsia="ru-RU"/>
              </w:rPr>
              <w:t>/</w:t>
            </w:r>
            <w:proofErr w:type="spellStart"/>
            <w:r w:rsidRPr="0065570A">
              <w:rPr>
                <w:rFonts w:ascii="Times New Roman" w:hAnsi="Times New Roman"/>
                <w:sz w:val="24"/>
                <w:szCs w:val="24"/>
                <w:lang w:eastAsia="ru-RU"/>
              </w:rPr>
              <w:t>з</w:t>
            </w:r>
            <w:proofErr w:type="spellEnd"/>
            <w:r w:rsidRPr="0065570A">
              <w:rPr>
                <w:rFonts w:ascii="Times New Roman" w:hAnsi="Times New Roman"/>
                <w:sz w:val="24"/>
                <w:szCs w:val="24"/>
                <w:lang w:eastAsia="ru-RU"/>
              </w:rPr>
              <w:t>, предупреждает ли о возможных затруднениях? Подбираются ли индивидуальные задания для слабоуспевающих учеников?</w:t>
            </w:r>
          </w:p>
        </w:tc>
      </w:tr>
      <w:tr w:rsidR="00FF5EB5" w:rsidRPr="0065570A" w:rsidTr="00EB68F6">
        <w:trPr>
          <w:tblCellSpacing w:w="0" w:type="dxa"/>
          <w:jc w:val="center"/>
        </w:trPr>
        <w:tc>
          <w:tcPr>
            <w:tcW w:w="0" w:type="auto"/>
            <w:gridSpan w:val="2"/>
          </w:tcPr>
          <w:p w:rsidR="00FF5EB5" w:rsidRPr="0065570A" w:rsidRDefault="00FF5EB5" w:rsidP="00EB68F6">
            <w:pPr>
              <w:spacing w:before="30" w:after="30" w:line="240" w:lineRule="auto"/>
              <w:jc w:val="center"/>
              <w:rPr>
                <w:rFonts w:ascii="Times New Roman" w:hAnsi="Times New Roman"/>
                <w:sz w:val="24"/>
                <w:szCs w:val="24"/>
                <w:lang w:eastAsia="ru-RU"/>
              </w:rPr>
            </w:pPr>
            <w:r w:rsidRPr="0065570A">
              <w:rPr>
                <w:rFonts w:ascii="Times New Roman" w:hAnsi="Times New Roman"/>
                <w:b/>
                <w:bCs/>
                <w:sz w:val="24"/>
                <w:szCs w:val="24"/>
                <w:lang w:eastAsia="ru-RU"/>
              </w:rPr>
              <w:t>II половина дня</w:t>
            </w:r>
          </w:p>
        </w:tc>
      </w:tr>
      <w:tr w:rsidR="00FF5EB5" w:rsidRPr="0065570A" w:rsidTr="00EB68F6">
        <w:trPr>
          <w:tblCellSpacing w:w="0" w:type="dxa"/>
          <w:jc w:val="center"/>
        </w:trPr>
        <w:tc>
          <w:tcPr>
            <w:tcW w:w="0" w:type="auto"/>
            <w:gridSpan w:val="2"/>
          </w:tcPr>
          <w:p w:rsidR="00FF5EB5" w:rsidRPr="0065570A" w:rsidRDefault="00FF5EB5" w:rsidP="00EB68F6">
            <w:pPr>
              <w:numPr>
                <w:ilvl w:val="0"/>
                <w:numId w:val="13"/>
              </w:numPr>
              <w:spacing w:before="100" w:beforeAutospacing="1" w:after="100" w:afterAutospacing="1" w:line="240" w:lineRule="auto"/>
              <w:rPr>
                <w:rFonts w:ascii="Times New Roman" w:hAnsi="Times New Roman"/>
                <w:sz w:val="24"/>
                <w:szCs w:val="24"/>
                <w:lang w:eastAsia="ru-RU"/>
              </w:rPr>
            </w:pPr>
            <w:r w:rsidRPr="0065570A">
              <w:rPr>
                <w:rFonts w:ascii="Times New Roman" w:hAnsi="Times New Roman"/>
                <w:sz w:val="24"/>
                <w:szCs w:val="24"/>
                <w:lang w:eastAsia="ru-RU"/>
              </w:rPr>
              <w:t>Индивидуально-групповые занятия,</w:t>
            </w:r>
          </w:p>
          <w:p w:rsidR="00FF5EB5" w:rsidRPr="0065570A" w:rsidRDefault="00FF5EB5" w:rsidP="00EB68F6">
            <w:pPr>
              <w:numPr>
                <w:ilvl w:val="0"/>
                <w:numId w:val="13"/>
              </w:numPr>
              <w:spacing w:before="100" w:beforeAutospacing="1" w:after="100" w:afterAutospacing="1" w:line="240" w:lineRule="auto"/>
              <w:rPr>
                <w:rFonts w:ascii="Times New Roman" w:hAnsi="Times New Roman"/>
                <w:sz w:val="24"/>
                <w:szCs w:val="24"/>
                <w:lang w:eastAsia="ru-RU"/>
              </w:rPr>
            </w:pPr>
            <w:r w:rsidRPr="0065570A">
              <w:rPr>
                <w:rFonts w:ascii="Times New Roman" w:hAnsi="Times New Roman"/>
                <w:sz w:val="24"/>
                <w:szCs w:val="24"/>
                <w:lang w:eastAsia="ru-RU"/>
              </w:rPr>
              <w:t>Индивидуальные консультации уч-ся, родителей</w:t>
            </w:r>
          </w:p>
        </w:tc>
      </w:tr>
    </w:tbl>
    <w:p w:rsidR="00FF5EB5" w:rsidRPr="0065570A" w:rsidRDefault="00FF5EB5" w:rsidP="009D6013">
      <w:pPr>
        <w:shd w:val="clear" w:color="auto" w:fill="FFFFFF"/>
        <w:spacing w:before="30" w:after="30"/>
        <w:ind w:firstLine="36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lastRenderedPageBreak/>
        <w:t xml:space="preserve">Диагностика уровня знаний является необходимым этапом в работе для преодоления неуспеваемости. Учителю необходимо подготовить материалы, учебные пособия, которые позволят выявить уровень знаний учащихся. Этому может способствовать проведение обобщающего теста или проверочная работа по всему материалу. Основными способами обнаружения отставаний служат: наблюдение за реакциями учащихся на трудности в работе, на успехи и неудачи; вопросы учителя или его требования сформулировать то или иное положение; обучающие самостоятельные работы в классе. </w:t>
      </w:r>
    </w:p>
    <w:p w:rsidR="00FF5EB5" w:rsidRPr="0065570A" w:rsidRDefault="00FF5EB5" w:rsidP="009D6013">
      <w:pPr>
        <w:shd w:val="clear" w:color="auto" w:fill="FFFFFF"/>
        <w:spacing w:before="30" w:after="30"/>
        <w:ind w:firstLine="36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При проведении самостоятельных работ учитель получает материал для суждения, как о результатах деятельности, так и о ходе ее протекания. Он наблюдает за работой учащихся, выслушивает и отвечает на их вопросы, иногда помогает. Проверка работы должна проводиться после того, как все учащиеся в классе закончат работу, с тем, чтобы каждый ученик получил возможность самостоятельно преодолеть трудности, возникшие в процессе выполнения задания. Наряду с обычной организацией самостоятельных работ, при которой ученик выполняет назначенный ему вариант, необходима и особая их организация, создающая ситуации выбора заданий учащимися. Такие ситуации особенно благоприятны для проявления внутренних отношений и мотивов личности. Эти ситуации моделируются во многих научных исследованиях, они могут и должны быть использованы, разумеется, в упрощенном виде, и в диагностирующей деятельности учителя. Признаки отставаний тесно связаны со способами их обнаружения: то или другое проявление отставания только в том-случае может расцениваться как признак, если имеется доступный для применения  на уроке способ его обнаружения.</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w:t>
      </w:r>
    </w:p>
    <w:p w:rsidR="00FF5EB5" w:rsidRPr="0065570A" w:rsidRDefault="00FF5EB5" w:rsidP="009D6013">
      <w:pPr>
        <w:shd w:val="clear" w:color="auto" w:fill="FFFFFF"/>
        <w:spacing w:before="30" w:after="30"/>
        <w:ind w:left="720" w:hanging="36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1. Воспитывать у уч-ся </w:t>
      </w:r>
      <w:r w:rsidRPr="0065570A">
        <w:rPr>
          <w:rFonts w:ascii="Times New Roman" w:hAnsi="Times New Roman"/>
          <w:color w:val="000000"/>
          <w:sz w:val="24"/>
          <w:szCs w:val="24"/>
          <w:u w:val="single"/>
          <w:lang w:eastAsia="ru-RU"/>
        </w:rPr>
        <w:t>личное осознание</w:t>
      </w:r>
      <w:r w:rsidRPr="0065570A">
        <w:rPr>
          <w:rFonts w:ascii="Times New Roman" w:hAnsi="Times New Roman"/>
          <w:color w:val="000000"/>
          <w:sz w:val="24"/>
          <w:szCs w:val="24"/>
          <w:lang w:eastAsia="ru-RU"/>
        </w:rPr>
        <w:t> важности и необходимости продвижения вперед по пути расширения своих знаний, что является важным звеном в повышении эффективности обучения.</w:t>
      </w:r>
    </w:p>
    <w:p w:rsidR="00FF5EB5" w:rsidRPr="0065570A" w:rsidRDefault="00FF5EB5" w:rsidP="009D6013">
      <w:pPr>
        <w:shd w:val="clear" w:color="auto" w:fill="FFFFFF"/>
        <w:spacing w:before="30" w:after="30"/>
        <w:ind w:left="720" w:hanging="36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2 .Разнообразить методы и способы обучения,  направляя их на </w:t>
      </w:r>
      <w:r w:rsidRPr="0065570A">
        <w:rPr>
          <w:rFonts w:ascii="Times New Roman" w:hAnsi="Times New Roman"/>
          <w:color w:val="000000"/>
          <w:sz w:val="24"/>
          <w:szCs w:val="24"/>
          <w:u w:val="single"/>
          <w:lang w:eastAsia="ru-RU"/>
        </w:rPr>
        <w:t>индивидуализацию и дифференциацию </w:t>
      </w:r>
      <w:r w:rsidRPr="0065570A">
        <w:rPr>
          <w:rFonts w:ascii="Times New Roman" w:hAnsi="Times New Roman"/>
          <w:color w:val="000000"/>
          <w:sz w:val="24"/>
          <w:szCs w:val="24"/>
          <w:lang w:eastAsia="ru-RU"/>
        </w:rPr>
        <w:t>учебного процесса, на активизацию мыслительной деятельности уч-ся. Использовать в работе современные технологии обучения с выделением </w:t>
      </w:r>
      <w:r w:rsidRPr="0065570A">
        <w:rPr>
          <w:rFonts w:ascii="Times New Roman" w:hAnsi="Times New Roman"/>
          <w:color w:val="000000"/>
          <w:sz w:val="24"/>
          <w:szCs w:val="24"/>
          <w:u w:val="single"/>
          <w:lang w:eastAsia="ru-RU"/>
        </w:rPr>
        <w:t>гуманно-личностных</w:t>
      </w:r>
      <w:r w:rsidRPr="0065570A">
        <w:rPr>
          <w:rFonts w:ascii="Times New Roman" w:hAnsi="Times New Roman"/>
          <w:color w:val="000000"/>
          <w:sz w:val="24"/>
          <w:szCs w:val="24"/>
          <w:lang w:eastAsia="ru-RU"/>
        </w:rPr>
        <w:t> технологий.</w:t>
      </w:r>
    </w:p>
    <w:p w:rsidR="00FF5EB5" w:rsidRPr="0065570A" w:rsidRDefault="00FF5EB5" w:rsidP="009D6013">
      <w:pPr>
        <w:shd w:val="clear" w:color="auto" w:fill="FFFFFF"/>
        <w:spacing w:before="30" w:after="30"/>
        <w:ind w:left="720" w:hanging="36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3. Текущий контроль должен иметь комплексный  характер, своевременно</w:t>
      </w:r>
      <w:r w:rsidRPr="0065570A">
        <w:rPr>
          <w:rFonts w:ascii="Times New Roman" w:hAnsi="Times New Roman"/>
          <w:color w:val="000000"/>
          <w:sz w:val="24"/>
          <w:szCs w:val="24"/>
          <w:u w:val="single"/>
          <w:lang w:eastAsia="ru-RU"/>
        </w:rPr>
        <w:t> </w:t>
      </w:r>
      <w:r w:rsidRPr="0065570A">
        <w:rPr>
          <w:rFonts w:ascii="Times New Roman" w:hAnsi="Times New Roman"/>
          <w:color w:val="000000"/>
          <w:sz w:val="24"/>
          <w:szCs w:val="24"/>
          <w:lang w:eastAsia="ru-RU"/>
        </w:rPr>
        <w:t>высвечивающий отставания и пробелы в знаниях уч-ся и опирающийся на самопроверку и взаимопроверку уровня знаний.</w:t>
      </w:r>
    </w:p>
    <w:p w:rsidR="00FF5EB5" w:rsidRPr="0065570A" w:rsidRDefault="00FF5EB5" w:rsidP="009D6013">
      <w:pPr>
        <w:shd w:val="clear" w:color="auto" w:fill="FFFFFF"/>
        <w:spacing w:before="30" w:after="30"/>
        <w:ind w:left="720" w:hanging="36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4  .Эффективность обучения, характер отношения ученика к учебной деятельности зависят от его активности жизненной позиции. Воспитывая её, необходимо учитывать обязательную взаимосвязь всех структурных звеньев образовательного процесса, оказывающих воздействие на личность уч-ся</w:t>
      </w:r>
      <w:proofErr w:type="gramStart"/>
      <w:r w:rsidRPr="0065570A">
        <w:rPr>
          <w:rFonts w:ascii="Times New Roman" w:hAnsi="Times New Roman"/>
          <w:color w:val="000000"/>
          <w:sz w:val="24"/>
          <w:szCs w:val="24"/>
          <w:lang w:eastAsia="ru-RU"/>
        </w:rPr>
        <w:t xml:space="preserve"> ;</w:t>
      </w:r>
      <w:proofErr w:type="gramEnd"/>
      <w:r w:rsidRPr="0065570A">
        <w:rPr>
          <w:rFonts w:ascii="Times New Roman" w:hAnsi="Times New Roman"/>
          <w:color w:val="000000"/>
          <w:sz w:val="24"/>
          <w:szCs w:val="24"/>
          <w:lang w:eastAsia="ru-RU"/>
        </w:rPr>
        <w:t xml:space="preserve"> учитывать важность создания в процессе «ситуации успеха» для понимания учеником своих достоинств. Ученик, не достигший в школе успеха, становится неудачником. Поэтому жизнь ученика в школе: уроки, внеклассные мероприятия должны быть такими интересными, чтобы </w:t>
      </w:r>
      <w:r w:rsidRPr="0065570A">
        <w:rPr>
          <w:rFonts w:ascii="Times New Roman" w:hAnsi="Times New Roman"/>
          <w:color w:val="000000"/>
          <w:sz w:val="24"/>
          <w:szCs w:val="24"/>
          <w:u w:val="single"/>
          <w:lang w:eastAsia="ru-RU"/>
        </w:rPr>
        <w:t>каждому </w:t>
      </w:r>
      <w:r w:rsidRPr="0065570A">
        <w:rPr>
          <w:rFonts w:ascii="Times New Roman" w:hAnsi="Times New Roman"/>
          <w:color w:val="000000"/>
          <w:sz w:val="24"/>
          <w:szCs w:val="24"/>
          <w:lang w:eastAsia="ru-RU"/>
        </w:rPr>
        <w:t>ребенку захотелось принять участие в них, чтобы работа ученика была </w:t>
      </w:r>
      <w:r w:rsidRPr="0065570A">
        <w:rPr>
          <w:rFonts w:ascii="Times New Roman" w:hAnsi="Times New Roman"/>
          <w:bCs/>
          <w:color w:val="000000"/>
          <w:sz w:val="24"/>
          <w:szCs w:val="24"/>
          <w:u w:val="single"/>
          <w:lang w:eastAsia="ru-RU"/>
        </w:rPr>
        <w:t>самостоятельной, творческой</w:t>
      </w:r>
      <w:r w:rsidRPr="0065570A">
        <w:rPr>
          <w:rFonts w:ascii="Times New Roman" w:hAnsi="Times New Roman"/>
          <w:bCs/>
          <w:color w:val="000000"/>
          <w:sz w:val="24"/>
          <w:szCs w:val="24"/>
          <w:lang w:eastAsia="ru-RU"/>
        </w:rPr>
        <w:t>.</w:t>
      </w:r>
    </w:p>
    <w:p w:rsidR="00FF5EB5" w:rsidRPr="0065570A" w:rsidRDefault="00FF5EB5" w:rsidP="009D6013">
      <w:pPr>
        <w:shd w:val="clear" w:color="auto" w:fill="FFFFFF"/>
        <w:spacing w:before="30" w:after="30" w:line="240" w:lineRule="auto"/>
        <w:jc w:val="center"/>
        <w:rPr>
          <w:rFonts w:ascii="Verdana" w:hAnsi="Verdana"/>
          <w:b/>
          <w:bCs/>
          <w:color w:val="000000"/>
          <w:sz w:val="24"/>
          <w:szCs w:val="24"/>
          <w:lang w:eastAsia="ru-RU"/>
        </w:rPr>
      </w:pPr>
    </w:p>
    <w:p w:rsidR="00FF5EB5" w:rsidRPr="0065570A" w:rsidRDefault="00FF5EB5" w:rsidP="009D6013">
      <w:pPr>
        <w:shd w:val="clear" w:color="auto" w:fill="FFFFFF"/>
        <w:spacing w:before="30" w:after="30" w:line="240" w:lineRule="auto"/>
        <w:jc w:val="center"/>
        <w:rPr>
          <w:rFonts w:ascii="Verdana" w:hAnsi="Verdana"/>
          <w:b/>
          <w:bCs/>
          <w:color w:val="000000"/>
          <w:sz w:val="24"/>
          <w:szCs w:val="24"/>
          <w:lang w:eastAsia="ru-RU"/>
        </w:rPr>
      </w:pPr>
    </w:p>
    <w:p w:rsidR="00FF5EB5" w:rsidRPr="0065570A" w:rsidRDefault="00FF5EB5" w:rsidP="009D6013">
      <w:pPr>
        <w:shd w:val="clear" w:color="auto" w:fill="FFFFFF"/>
        <w:spacing w:before="30" w:after="30" w:line="240" w:lineRule="auto"/>
        <w:jc w:val="center"/>
        <w:rPr>
          <w:rFonts w:ascii="Verdana" w:hAnsi="Verdana"/>
          <w:b/>
          <w:bCs/>
          <w:color w:val="000000"/>
          <w:sz w:val="24"/>
          <w:szCs w:val="24"/>
          <w:lang w:eastAsia="ru-RU"/>
        </w:rPr>
      </w:pPr>
    </w:p>
    <w:p w:rsidR="00FF5EB5" w:rsidRPr="0065570A" w:rsidRDefault="00FF5EB5" w:rsidP="009D6013">
      <w:pPr>
        <w:shd w:val="clear" w:color="auto" w:fill="FFFFFF"/>
        <w:spacing w:before="30" w:after="30" w:line="240" w:lineRule="auto"/>
        <w:jc w:val="center"/>
        <w:rPr>
          <w:rFonts w:ascii="Verdana" w:hAnsi="Verdana"/>
          <w:b/>
          <w:bCs/>
          <w:color w:val="000000"/>
          <w:sz w:val="24"/>
          <w:szCs w:val="24"/>
          <w:lang w:eastAsia="ru-RU"/>
        </w:rPr>
      </w:pPr>
    </w:p>
    <w:p w:rsidR="00FF5EB5" w:rsidRPr="0065570A" w:rsidRDefault="00FF5EB5" w:rsidP="009D6013">
      <w:pPr>
        <w:shd w:val="clear" w:color="auto" w:fill="FFFFFF"/>
        <w:spacing w:before="30" w:after="30" w:line="240" w:lineRule="auto"/>
        <w:jc w:val="center"/>
        <w:rPr>
          <w:rFonts w:ascii="Verdana" w:hAnsi="Verdana"/>
          <w:b/>
          <w:bCs/>
          <w:color w:val="000000"/>
          <w:sz w:val="24"/>
          <w:szCs w:val="24"/>
          <w:lang w:eastAsia="ru-RU"/>
        </w:rPr>
      </w:pPr>
    </w:p>
    <w:p w:rsidR="00FF5EB5" w:rsidRDefault="00FF5EB5" w:rsidP="009D6013">
      <w:pPr>
        <w:shd w:val="clear" w:color="auto" w:fill="FFFFFF"/>
        <w:spacing w:before="30" w:after="30" w:line="240" w:lineRule="auto"/>
        <w:jc w:val="center"/>
        <w:rPr>
          <w:rFonts w:ascii="Times New Roman" w:hAnsi="Times New Roman"/>
          <w:b/>
          <w:bCs/>
          <w:color w:val="000000"/>
          <w:sz w:val="24"/>
          <w:szCs w:val="24"/>
          <w:lang w:eastAsia="ru-RU"/>
        </w:rPr>
      </w:pPr>
    </w:p>
    <w:p w:rsidR="00FF5EB5" w:rsidRPr="0065570A" w:rsidRDefault="00FF5EB5" w:rsidP="009D6013">
      <w:pPr>
        <w:shd w:val="clear" w:color="auto" w:fill="FFFFFF"/>
        <w:spacing w:before="30" w:after="30" w:line="240" w:lineRule="auto"/>
        <w:jc w:val="center"/>
        <w:rPr>
          <w:rFonts w:ascii="Times New Roman" w:hAnsi="Times New Roman"/>
          <w:b/>
          <w:bCs/>
          <w:color w:val="000000"/>
          <w:sz w:val="24"/>
          <w:szCs w:val="24"/>
          <w:lang w:eastAsia="ru-RU"/>
        </w:rPr>
      </w:pPr>
    </w:p>
    <w:p w:rsidR="00FF5EB5" w:rsidRPr="0065570A" w:rsidRDefault="00FF5EB5" w:rsidP="009D6013">
      <w:pPr>
        <w:shd w:val="clear" w:color="auto" w:fill="FFFFFF"/>
        <w:spacing w:before="30" w:after="30" w:line="240" w:lineRule="auto"/>
        <w:jc w:val="center"/>
        <w:rPr>
          <w:rFonts w:ascii="Times New Roman" w:hAnsi="Times New Roman"/>
          <w:b/>
          <w:bCs/>
          <w:color w:val="000000"/>
          <w:sz w:val="24"/>
          <w:szCs w:val="24"/>
          <w:lang w:eastAsia="ru-RU"/>
        </w:rPr>
      </w:pPr>
    </w:p>
    <w:p w:rsidR="00FF5EB5" w:rsidRPr="0065570A" w:rsidRDefault="00FF5EB5" w:rsidP="009D6013">
      <w:pPr>
        <w:shd w:val="clear" w:color="auto" w:fill="FFFFFF"/>
        <w:spacing w:before="30" w:after="30" w:line="240" w:lineRule="auto"/>
        <w:jc w:val="center"/>
        <w:rPr>
          <w:rFonts w:ascii="Times New Roman" w:hAnsi="Times New Roman"/>
          <w:color w:val="000000"/>
          <w:sz w:val="24"/>
          <w:szCs w:val="24"/>
          <w:lang w:eastAsia="ru-RU"/>
        </w:rPr>
      </w:pPr>
      <w:r w:rsidRPr="0065570A">
        <w:rPr>
          <w:rFonts w:ascii="Times New Roman" w:hAnsi="Times New Roman"/>
          <w:b/>
          <w:bCs/>
          <w:color w:val="000000"/>
          <w:sz w:val="24"/>
          <w:szCs w:val="24"/>
          <w:lang w:eastAsia="ru-RU"/>
        </w:rPr>
        <w:lastRenderedPageBreak/>
        <w:t> Работа с неуспевающими учащимися</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1. Ф.И.О. ученика ________________________________________________________________________                                  </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2. Класс _____________________________________________________ __________________                                           </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 3. По каким предметам не успевает ______________________________ __________________________________________                                                    </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4.Поведение ученика __________________________________________ </w:t>
      </w:r>
    </w:p>
    <w:p w:rsidR="00FF5EB5" w:rsidRPr="0065570A" w:rsidRDefault="00FF5EB5" w:rsidP="009D6013">
      <w:pPr>
        <w:shd w:val="clear" w:color="auto" w:fill="FFFFFF"/>
        <w:spacing w:before="30" w:after="30" w:line="240" w:lineRule="auto"/>
        <w:ind w:left="360"/>
        <w:rPr>
          <w:rFonts w:ascii="Times New Roman" w:hAnsi="Times New Roman"/>
          <w:color w:val="000000"/>
          <w:sz w:val="24"/>
          <w:szCs w:val="24"/>
          <w:lang w:eastAsia="ru-RU"/>
        </w:rPr>
      </w:pPr>
      <w:r w:rsidRPr="0065570A">
        <w:rPr>
          <w:rFonts w:ascii="Times New Roman" w:hAnsi="Times New Roman"/>
          <w:color w:val="000000"/>
          <w:sz w:val="24"/>
          <w:szCs w:val="24"/>
          <w:lang w:eastAsia="ru-RU"/>
        </w:rPr>
        <w:t>                                              </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5. Причины, которые привели к плохой успеваемости ____________________________  </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                                                   </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6. Какие средства (дидактические, воспитательные, учебные, внеклассные, дополнительные занятия) используются в работе с учеником __________________________________ ___________________________________       </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                                                                                              </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7.Кто привлечен к работе по преодолению неуспеваемости ученика____________</w:t>
      </w:r>
    </w:p>
    <w:p w:rsidR="00FF5EB5" w:rsidRPr="0065570A" w:rsidRDefault="00FF5EB5" w:rsidP="009D6013">
      <w:pPr>
        <w:pStyle w:val="a3"/>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                                          </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 8. Сколько времени длится эта работа _____________________________________ </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                                          </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  9. Какие изменения наблюдаются, есть ли результаты работы ________________</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                                                                    </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color w:val="000000"/>
          <w:sz w:val="24"/>
          <w:szCs w:val="24"/>
          <w:lang w:eastAsia="ru-RU"/>
        </w:rPr>
      </w:pPr>
    </w:p>
    <w:p w:rsidR="00FF5EB5" w:rsidRDefault="00FF5EB5" w:rsidP="009D6013">
      <w:pPr>
        <w:shd w:val="clear" w:color="auto" w:fill="FFFFFF"/>
        <w:spacing w:before="30" w:after="30" w:line="240" w:lineRule="auto"/>
        <w:rPr>
          <w:rFonts w:ascii="Verdana" w:hAnsi="Verdana"/>
          <w:color w:val="000000"/>
          <w:sz w:val="24"/>
          <w:szCs w:val="24"/>
          <w:lang w:eastAsia="ru-RU"/>
        </w:rPr>
      </w:pPr>
    </w:p>
    <w:p w:rsidR="00FF5EB5" w:rsidRDefault="00FF5EB5" w:rsidP="009D6013">
      <w:pPr>
        <w:shd w:val="clear" w:color="auto" w:fill="FFFFFF"/>
        <w:spacing w:before="30" w:after="30" w:line="240" w:lineRule="auto"/>
        <w:rPr>
          <w:rFonts w:ascii="Verdana" w:hAnsi="Verdana"/>
          <w:color w:val="000000"/>
          <w:sz w:val="24"/>
          <w:szCs w:val="24"/>
          <w:lang w:eastAsia="ru-RU"/>
        </w:rPr>
      </w:pPr>
    </w:p>
    <w:p w:rsidR="00FF5EB5" w:rsidRDefault="00FF5EB5" w:rsidP="009D6013">
      <w:pPr>
        <w:shd w:val="clear" w:color="auto" w:fill="FFFFFF"/>
        <w:spacing w:before="30" w:after="30" w:line="240" w:lineRule="auto"/>
        <w:rPr>
          <w:rFonts w:ascii="Verdana" w:hAnsi="Verdana"/>
          <w:color w:val="000000"/>
          <w:sz w:val="24"/>
          <w:szCs w:val="24"/>
          <w:lang w:eastAsia="ru-RU"/>
        </w:rPr>
      </w:pPr>
    </w:p>
    <w:p w:rsidR="00FF5EB5" w:rsidRDefault="00FF5EB5" w:rsidP="009D6013">
      <w:pPr>
        <w:shd w:val="clear" w:color="auto" w:fill="FFFFFF"/>
        <w:spacing w:before="30" w:after="30" w:line="240" w:lineRule="auto"/>
        <w:rPr>
          <w:rFonts w:ascii="Verdana" w:hAnsi="Verdana"/>
          <w:color w:val="000000"/>
          <w:sz w:val="24"/>
          <w:szCs w:val="24"/>
          <w:lang w:eastAsia="ru-RU"/>
        </w:rPr>
      </w:pPr>
    </w:p>
    <w:p w:rsidR="00FF5EB5" w:rsidRDefault="00FF5EB5" w:rsidP="009D6013">
      <w:pPr>
        <w:shd w:val="clear" w:color="auto" w:fill="FFFFFF"/>
        <w:spacing w:before="30" w:after="30" w:line="240" w:lineRule="auto"/>
        <w:rPr>
          <w:rFonts w:ascii="Verdana" w:hAnsi="Verdana"/>
          <w:color w:val="000000"/>
          <w:sz w:val="24"/>
          <w:szCs w:val="24"/>
          <w:lang w:eastAsia="ru-RU"/>
        </w:rPr>
      </w:pPr>
    </w:p>
    <w:p w:rsidR="00FF5EB5" w:rsidRDefault="00FF5EB5" w:rsidP="009D6013">
      <w:pPr>
        <w:shd w:val="clear" w:color="auto" w:fill="FFFFFF"/>
        <w:spacing w:before="30" w:after="30" w:line="240" w:lineRule="auto"/>
        <w:rPr>
          <w:rFonts w:ascii="Verdana" w:hAnsi="Verdana"/>
          <w:color w:val="000000"/>
          <w:sz w:val="24"/>
          <w:szCs w:val="24"/>
          <w:lang w:eastAsia="ru-RU"/>
        </w:rPr>
      </w:pPr>
    </w:p>
    <w:p w:rsidR="00FF5EB5" w:rsidRDefault="00FF5EB5" w:rsidP="009D6013">
      <w:pPr>
        <w:shd w:val="clear" w:color="auto" w:fill="FFFFFF"/>
        <w:spacing w:before="30" w:after="30" w:line="240" w:lineRule="auto"/>
        <w:rPr>
          <w:rFonts w:ascii="Verdana" w:hAnsi="Verdana"/>
          <w:color w:val="000000"/>
          <w:sz w:val="24"/>
          <w:szCs w:val="24"/>
          <w:lang w:eastAsia="ru-RU"/>
        </w:rPr>
      </w:pPr>
    </w:p>
    <w:p w:rsidR="00FF5EB5" w:rsidRDefault="00FF5EB5" w:rsidP="009D6013">
      <w:pPr>
        <w:shd w:val="clear" w:color="auto" w:fill="FFFFFF"/>
        <w:spacing w:before="30" w:after="30" w:line="240" w:lineRule="auto"/>
        <w:rPr>
          <w:rFonts w:ascii="Verdana" w:hAnsi="Verdana"/>
          <w:color w:val="000000"/>
          <w:sz w:val="24"/>
          <w:szCs w:val="24"/>
          <w:lang w:eastAsia="ru-RU"/>
        </w:rPr>
      </w:pPr>
    </w:p>
    <w:p w:rsidR="00FF5EB5" w:rsidRDefault="00FF5EB5" w:rsidP="009D6013">
      <w:pPr>
        <w:shd w:val="clear" w:color="auto" w:fill="FFFFFF"/>
        <w:spacing w:before="30" w:after="30" w:line="240" w:lineRule="auto"/>
        <w:jc w:val="center"/>
        <w:rPr>
          <w:rFonts w:ascii="Verdana" w:hAnsi="Verdana"/>
          <w:color w:val="000000"/>
          <w:sz w:val="24"/>
          <w:szCs w:val="24"/>
          <w:lang w:eastAsia="ru-RU"/>
        </w:rPr>
      </w:pPr>
    </w:p>
    <w:p w:rsidR="00FF5EB5" w:rsidRDefault="00FF5EB5" w:rsidP="009D6013">
      <w:pPr>
        <w:shd w:val="clear" w:color="auto" w:fill="FFFFFF"/>
        <w:spacing w:before="30" w:after="30" w:line="240" w:lineRule="auto"/>
        <w:jc w:val="center"/>
        <w:rPr>
          <w:rFonts w:ascii="Verdana" w:hAnsi="Verdana"/>
          <w:color w:val="000000"/>
          <w:sz w:val="24"/>
          <w:szCs w:val="24"/>
          <w:lang w:eastAsia="ru-RU"/>
        </w:rPr>
      </w:pPr>
    </w:p>
    <w:p w:rsidR="00FF5EB5" w:rsidRPr="0065570A" w:rsidRDefault="00FF5EB5" w:rsidP="009D6013">
      <w:pPr>
        <w:shd w:val="clear" w:color="auto" w:fill="FFFFFF"/>
        <w:spacing w:before="30" w:after="30" w:line="240" w:lineRule="auto"/>
        <w:jc w:val="center"/>
        <w:rPr>
          <w:rFonts w:ascii="Times New Roman" w:hAnsi="Times New Roman"/>
          <w:color w:val="000000"/>
          <w:sz w:val="24"/>
          <w:szCs w:val="24"/>
          <w:lang w:eastAsia="ru-RU"/>
        </w:rPr>
      </w:pPr>
      <w:r w:rsidRPr="0065570A">
        <w:rPr>
          <w:rFonts w:ascii="Times New Roman" w:hAnsi="Times New Roman"/>
          <w:b/>
          <w:bCs/>
          <w:color w:val="000000"/>
          <w:sz w:val="24"/>
          <w:szCs w:val="24"/>
          <w:lang w:eastAsia="ru-RU"/>
        </w:rPr>
        <w:lastRenderedPageBreak/>
        <w:t>Памятка</w:t>
      </w:r>
    </w:p>
    <w:p w:rsidR="00FF5EB5" w:rsidRPr="0065570A" w:rsidRDefault="00FF5EB5" w:rsidP="009D6013">
      <w:pPr>
        <w:shd w:val="clear" w:color="auto" w:fill="FFFFFF"/>
        <w:spacing w:before="30" w:after="30" w:line="240" w:lineRule="auto"/>
        <w:jc w:val="center"/>
        <w:rPr>
          <w:rFonts w:ascii="Times New Roman" w:hAnsi="Times New Roman"/>
          <w:b/>
          <w:bCs/>
          <w:color w:val="000000"/>
          <w:sz w:val="24"/>
          <w:szCs w:val="24"/>
          <w:lang w:eastAsia="ru-RU"/>
        </w:rPr>
      </w:pPr>
      <w:r w:rsidRPr="0065570A">
        <w:rPr>
          <w:rFonts w:ascii="Times New Roman" w:hAnsi="Times New Roman"/>
          <w:b/>
          <w:bCs/>
          <w:color w:val="000000"/>
          <w:sz w:val="24"/>
          <w:szCs w:val="24"/>
          <w:lang w:eastAsia="ru-RU"/>
        </w:rPr>
        <w:t>по оказанию</w:t>
      </w:r>
    </w:p>
    <w:p w:rsidR="00FF5EB5" w:rsidRPr="0065570A" w:rsidRDefault="00FF5EB5" w:rsidP="009D6013">
      <w:pPr>
        <w:shd w:val="clear" w:color="auto" w:fill="FFFFFF"/>
        <w:spacing w:before="30" w:after="30" w:line="240" w:lineRule="auto"/>
        <w:jc w:val="center"/>
        <w:rPr>
          <w:rFonts w:ascii="Times New Roman" w:hAnsi="Times New Roman"/>
          <w:b/>
          <w:bCs/>
          <w:color w:val="000000"/>
          <w:sz w:val="24"/>
          <w:szCs w:val="24"/>
          <w:lang w:eastAsia="ru-RU"/>
        </w:rPr>
      </w:pPr>
      <w:r w:rsidRPr="0065570A">
        <w:rPr>
          <w:rFonts w:ascii="Times New Roman" w:hAnsi="Times New Roman"/>
          <w:b/>
          <w:bCs/>
          <w:color w:val="000000"/>
          <w:sz w:val="24"/>
          <w:szCs w:val="24"/>
          <w:lang w:eastAsia="ru-RU"/>
        </w:rPr>
        <w:t>дифференцированной помощи  учащимся</w:t>
      </w:r>
    </w:p>
    <w:p w:rsidR="00FF5EB5" w:rsidRPr="0065570A" w:rsidRDefault="00FF5EB5" w:rsidP="009D6013">
      <w:pPr>
        <w:shd w:val="clear" w:color="auto" w:fill="FFFFFF"/>
        <w:spacing w:before="30" w:after="30" w:line="240" w:lineRule="auto"/>
        <w:jc w:val="center"/>
        <w:rPr>
          <w:rFonts w:ascii="Times New Roman" w:hAnsi="Times New Roman"/>
          <w:b/>
          <w:bCs/>
          <w:color w:val="000000"/>
          <w:sz w:val="24"/>
          <w:szCs w:val="24"/>
          <w:lang w:eastAsia="ru-RU"/>
        </w:rPr>
      </w:pPr>
      <w:r w:rsidRPr="0065570A">
        <w:rPr>
          <w:rFonts w:ascii="Times New Roman" w:hAnsi="Times New Roman"/>
          <w:b/>
          <w:bCs/>
          <w:color w:val="000000"/>
          <w:sz w:val="24"/>
          <w:szCs w:val="24"/>
          <w:lang w:eastAsia="ru-RU"/>
        </w:rPr>
        <w:t>со слабым развитием мыслительной деятельности</w:t>
      </w:r>
    </w:p>
    <w:p w:rsidR="00FF5EB5" w:rsidRPr="0065570A" w:rsidRDefault="00FF5EB5" w:rsidP="009D6013">
      <w:pPr>
        <w:shd w:val="clear" w:color="auto" w:fill="FFFFFF"/>
        <w:spacing w:before="30" w:after="30" w:line="240" w:lineRule="auto"/>
        <w:jc w:val="center"/>
        <w:rPr>
          <w:rFonts w:ascii="Verdana" w:hAnsi="Verdana"/>
          <w:color w:val="000000"/>
          <w:sz w:val="24"/>
          <w:szCs w:val="24"/>
          <w:lang w:eastAsia="ru-RU"/>
        </w:rPr>
      </w:pPr>
      <w:r w:rsidRPr="0065570A">
        <w:rPr>
          <w:rFonts w:ascii="Times New Roman" w:hAnsi="Times New Roman"/>
          <w:color w:val="000000"/>
          <w:sz w:val="24"/>
          <w:szCs w:val="24"/>
          <w:lang w:eastAsia="ru-RU"/>
        </w:rPr>
        <w:t> </w:t>
      </w:r>
      <w:r w:rsidRPr="0065570A">
        <w:rPr>
          <w:rFonts w:ascii="Verdana" w:hAnsi="Verdana"/>
          <w:color w:val="000000"/>
          <w:sz w:val="24"/>
          <w:szCs w:val="24"/>
          <w:lang w:eastAsia="ru-RU"/>
        </w:rPr>
        <w:t>                                                                                                                        </w:t>
      </w:r>
    </w:p>
    <w:p w:rsidR="00FF5EB5" w:rsidRPr="0065570A" w:rsidRDefault="00FF5EB5" w:rsidP="009D6013">
      <w:pPr>
        <w:shd w:val="clear" w:color="auto" w:fill="FFFFFF"/>
        <w:spacing w:before="30" w:after="30"/>
        <w:ind w:firstLine="708"/>
        <w:jc w:val="both"/>
        <w:rPr>
          <w:rFonts w:ascii="Times New Roman" w:hAnsi="Times New Roman"/>
          <w:color w:val="000000"/>
          <w:sz w:val="24"/>
          <w:szCs w:val="24"/>
          <w:lang w:eastAsia="ru-RU"/>
        </w:rPr>
      </w:pPr>
      <w:proofErr w:type="gramStart"/>
      <w:r w:rsidRPr="0065570A">
        <w:rPr>
          <w:rFonts w:ascii="Times New Roman" w:hAnsi="Times New Roman"/>
          <w:color w:val="000000"/>
          <w:sz w:val="24"/>
          <w:szCs w:val="24"/>
          <w:lang w:eastAsia="ru-RU"/>
        </w:rPr>
        <w:t>Для первой группы неуспевающих (со слабо развитой мыслительной деятельностью, но с желанием учиться) проводятся специально организованные занятия по формированию познавательных процессов – внимания, памяти, отдельных мыслительных операций: сравнения, классификации, обобщения; занятия по формированию учебных навыков: алгоритм решения задачи или работа с ее условием, развитие скорости чтения и т. д. Главное в работе с такими детьми – учить учиться.</w:t>
      </w:r>
      <w:proofErr w:type="gramEnd"/>
      <w:r w:rsidRPr="0065570A">
        <w:rPr>
          <w:rFonts w:ascii="Times New Roman" w:hAnsi="Times New Roman"/>
          <w:color w:val="000000"/>
          <w:sz w:val="24"/>
          <w:szCs w:val="24"/>
          <w:lang w:eastAsia="ru-RU"/>
        </w:rPr>
        <w:t xml:space="preserve"> Бесполезно взывать к чувству долга, совести, вызывать родителей в школу – ученики сами болезненно переживают свои неудачи. Наоборот, надо вместе с ними радоваться каждой, пусть малейшей, но победе, каждому продвижению вперед.</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Источник активности человека – его потребности. Мотив – побуждение к активности в определенном направлении. Мотивация – это процессы, определяющие движение к поставленной цели, это факторы (внешние и внутренние), влияющие на активность или пассивность учащихся.</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Как вызвать у учащегося ощущение движения вперед, переживание успеха в учебной деятельности? Для того чтобы заинтересовать учащихся, необходимо использовать все возможности учебного материала:</w:t>
      </w:r>
    </w:p>
    <w:p w:rsidR="00FF5EB5" w:rsidRPr="0065570A" w:rsidRDefault="00FF5EB5" w:rsidP="009D6013">
      <w:pPr>
        <w:shd w:val="clear" w:color="auto" w:fill="FFFFFF"/>
        <w:spacing w:before="30" w:after="30"/>
        <w:ind w:left="36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w:t>
      </w:r>
    </w:p>
    <w:p w:rsidR="00FF5EB5" w:rsidRPr="0065570A" w:rsidRDefault="00FF5EB5" w:rsidP="009D6013">
      <w:pPr>
        <w:numPr>
          <w:ilvl w:val="0"/>
          <w:numId w:val="14"/>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создавать проблемные ситуации;</w:t>
      </w:r>
    </w:p>
    <w:p w:rsidR="00FF5EB5" w:rsidRPr="0065570A" w:rsidRDefault="00FF5EB5" w:rsidP="009D6013">
      <w:pPr>
        <w:numPr>
          <w:ilvl w:val="0"/>
          <w:numId w:val="14"/>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активизировать самостоятельное мышление;</w:t>
      </w:r>
    </w:p>
    <w:p w:rsidR="00FF5EB5" w:rsidRPr="0065570A" w:rsidRDefault="00FF5EB5" w:rsidP="009D6013">
      <w:pPr>
        <w:numPr>
          <w:ilvl w:val="0"/>
          <w:numId w:val="14"/>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организовывать сотрудничество учащихся на уроке;</w:t>
      </w:r>
    </w:p>
    <w:p w:rsidR="00FF5EB5" w:rsidRPr="0065570A" w:rsidRDefault="00FF5EB5" w:rsidP="009D6013">
      <w:pPr>
        <w:numPr>
          <w:ilvl w:val="0"/>
          <w:numId w:val="14"/>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выстраивать позитивные отношения с группой;</w:t>
      </w:r>
    </w:p>
    <w:p w:rsidR="00FF5EB5" w:rsidRPr="0065570A" w:rsidRDefault="00FF5EB5" w:rsidP="009D6013">
      <w:pPr>
        <w:numPr>
          <w:ilvl w:val="0"/>
          <w:numId w:val="14"/>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проявлять искреннюю заинтересованность в успехах ребят.</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proofErr w:type="gramStart"/>
      <w:r w:rsidRPr="0065570A">
        <w:rPr>
          <w:rFonts w:ascii="Times New Roman" w:hAnsi="Times New Roman"/>
          <w:color w:val="000000"/>
          <w:sz w:val="24"/>
          <w:szCs w:val="24"/>
          <w:lang w:eastAsia="ru-RU"/>
        </w:rPr>
        <w:t>При развитии мотива достижения следует ориентировать ученика на самооценку деятельности (например, задавать ребенку такие вопросы:</w:t>
      </w:r>
      <w:proofErr w:type="gramEnd"/>
      <w:r w:rsidRPr="0065570A">
        <w:rPr>
          <w:rFonts w:ascii="Times New Roman" w:hAnsi="Times New Roman"/>
          <w:color w:val="000000"/>
          <w:sz w:val="24"/>
          <w:szCs w:val="24"/>
          <w:lang w:eastAsia="ru-RU"/>
        </w:rPr>
        <w:t xml:space="preserve"> "Ты удовлетворен результатом?"; вместо оценки сказать ему: </w:t>
      </w:r>
      <w:proofErr w:type="gramStart"/>
      <w:r w:rsidRPr="0065570A">
        <w:rPr>
          <w:rFonts w:ascii="Times New Roman" w:hAnsi="Times New Roman"/>
          <w:color w:val="000000"/>
          <w:sz w:val="24"/>
          <w:szCs w:val="24"/>
          <w:lang w:eastAsia="ru-RU"/>
        </w:rPr>
        <w:t>"Ты сегодня хорошо справился с работой").</w:t>
      </w:r>
      <w:proofErr w:type="gramEnd"/>
      <w:r w:rsidRPr="0065570A">
        <w:rPr>
          <w:rFonts w:ascii="Times New Roman" w:hAnsi="Times New Roman"/>
          <w:color w:val="000000"/>
          <w:sz w:val="24"/>
          <w:szCs w:val="24"/>
          <w:lang w:eastAsia="ru-RU"/>
        </w:rPr>
        <w:t xml:space="preserve"> Можно проводить индивидуальные беседы, обсуждая достижения и промахи, постоянно интересоваться отношением ученика к процессу и результату своей деятельности. Учащиеся, которые уже усвоили материал и выполнили задание, могут отдохнуть или выполнить дополнительные задания. Ученикам, которые ориентированы на избегание неудач, стоит дать такие задания, которые поддержат их самооценку, защитят от публичного осуждения и критики.  </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Этой группе неуспевающих детей рекомендуют упражнения, направленные на развитие мышления, памяти и внимания.</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b/>
          <w:bCs/>
          <w:color w:val="000000"/>
          <w:sz w:val="24"/>
          <w:szCs w:val="24"/>
          <w:lang w:eastAsia="ru-RU"/>
        </w:rPr>
        <w:t>Упражнение "Самое главное"</w:t>
      </w:r>
      <w:r w:rsidRPr="0065570A">
        <w:rPr>
          <w:rFonts w:ascii="Times New Roman" w:hAnsi="Times New Roman"/>
          <w:color w:val="000000"/>
          <w:sz w:val="24"/>
          <w:szCs w:val="24"/>
          <w:lang w:eastAsia="ru-RU"/>
        </w:rPr>
        <w:t>                                                      </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xml:space="preserve">Учащиеся быстро и внимательно читают учебный текст. После этого им предлагается просмотреть его еще раз и охарактеризовать тему учебного </w:t>
      </w:r>
      <w:proofErr w:type="gramStart"/>
      <w:r w:rsidRPr="0065570A">
        <w:rPr>
          <w:rFonts w:ascii="Times New Roman" w:hAnsi="Times New Roman"/>
          <w:color w:val="000000"/>
          <w:sz w:val="24"/>
          <w:szCs w:val="24"/>
          <w:lang w:eastAsia="ru-RU"/>
        </w:rPr>
        <w:t>материала</w:t>
      </w:r>
      <w:proofErr w:type="gramEnd"/>
      <w:r w:rsidRPr="0065570A">
        <w:rPr>
          <w:rFonts w:ascii="Times New Roman" w:hAnsi="Times New Roman"/>
          <w:color w:val="000000"/>
          <w:sz w:val="24"/>
          <w:szCs w:val="24"/>
          <w:lang w:eastAsia="ru-RU"/>
        </w:rPr>
        <w:t xml:space="preserve"> одним словом. Потом – одной фразой, а после найти в тексте какой-то "секрет", то, без чего он был бы лишен смысла. В конце упражнения все участники зачитывают слова, фразы и "секреты". Выбираются самые точные и лучшие ответы.</w:t>
      </w:r>
    </w:p>
    <w:p w:rsidR="00FF5EB5" w:rsidRPr="0065570A" w:rsidRDefault="00FF5EB5" w:rsidP="009D6013">
      <w:pPr>
        <w:shd w:val="clear" w:color="auto" w:fill="FFFFFF"/>
        <w:spacing w:before="30" w:after="30"/>
        <w:jc w:val="both"/>
        <w:rPr>
          <w:rFonts w:ascii="Times New Roman" w:hAnsi="Times New Roman"/>
          <w:b/>
          <w:bCs/>
          <w:color w:val="000000"/>
          <w:sz w:val="24"/>
          <w:szCs w:val="24"/>
          <w:lang w:eastAsia="ru-RU"/>
        </w:rPr>
      </w:pPr>
      <w:r w:rsidRPr="0065570A">
        <w:rPr>
          <w:rFonts w:ascii="Times New Roman" w:hAnsi="Times New Roman"/>
          <w:b/>
          <w:bCs/>
          <w:color w:val="000000"/>
          <w:sz w:val="24"/>
          <w:szCs w:val="24"/>
          <w:lang w:eastAsia="ru-RU"/>
        </w:rPr>
        <w:t>Упражнение "Моментальное фото" </w:t>
      </w:r>
      <w:r w:rsidRPr="0065570A">
        <w:rPr>
          <w:rFonts w:ascii="Times New Roman" w:hAnsi="Times New Roman"/>
          <w:color w:val="000000"/>
          <w:sz w:val="24"/>
          <w:szCs w:val="24"/>
          <w:lang w:eastAsia="ru-RU"/>
        </w:rPr>
        <w:t>                                                                              </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Участники делятся на две команды. В течение очень короткого времени школьникам демонстрируется текст. Учащиеся должны сосредоточить все свое внимание и воспринять из показанного текста как можно больше информации. Каждая команда может зафиксировать на листочке то, что члены команды могут вместе восстановить по памяти. Затем все вместе обсуждают и сравнивают результаты, какая команда правильно воспроизведет больше текста.</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b/>
          <w:bCs/>
          <w:color w:val="000000"/>
          <w:sz w:val="24"/>
          <w:szCs w:val="24"/>
          <w:lang w:eastAsia="ru-RU"/>
        </w:rPr>
        <w:lastRenderedPageBreak/>
        <w:t>Упражнение "Лучший вопрос" </w:t>
      </w:r>
      <w:r w:rsidRPr="0065570A">
        <w:rPr>
          <w:rFonts w:ascii="Times New Roman" w:hAnsi="Times New Roman"/>
          <w:color w:val="000000"/>
          <w:sz w:val="24"/>
          <w:szCs w:val="24"/>
          <w:lang w:eastAsia="ru-RU"/>
        </w:rPr>
        <w:t>         </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Учащиеся читают текст, после чего каждый должен придумать оригинальный вопрос на тему учебного текста и задать его соседу. Тот должен ответить на него как можно более полно. Ответивший задает вопрос следующему ученику и т. д. Участники решают, кто задал самый интересный вопрос, а кто лучше всех ответил и был самым активным.</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b/>
          <w:bCs/>
          <w:color w:val="000000"/>
          <w:sz w:val="24"/>
          <w:szCs w:val="24"/>
          <w:lang w:eastAsia="ru-RU"/>
        </w:rPr>
        <w:t>Упражнение "Пересказ по кругу" </w:t>
      </w:r>
      <w:r w:rsidRPr="0065570A">
        <w:rPr>
          <w:rFonts w:ascii="Times New Roman" w:hAnsi="Times New Roman"/>
          <w:color w:val="000000"/>
          <w:sz w:val="24"/>
          <w:szCs w:val="24"/>
          <w:lang w:eastAsia="ru-RU"/>
        </w:rPr>
        <w:t>        </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Ученики читают текст, а затем встают в круг. Один из участников выходит в центр круга, закрывает глаза, кружится на месте и показывает на любого игрока, с которого начинается воспроизведение учебного текста. Далее по часовой стрелке каждый говорит по одной фразе из текста. И так до его конца. После этого текст еще раз читается, и участники исправляют ошибки, дополняют то, что было упущено.</w:t>
      </w:r>
    </w:p>
    <w:p w:rsidR="00FF5EB5" w:rsidRPr="009D6F03" w:rsidRDefault="00FF5EB5" w:rsidP="009D6F0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w:t>
      </w:r>
      <w:r w:rsidRPr="0065570A">
        <w:rPr>
          <w:rFonts w:ascii="Times New Roman" w:hAnsi="Times New Roman"/>
          <w:b/>
          <w:bCs/>
          <w:color w:val="000000"/>
          <w:sz w:val="24"/>
          <w:szCs w:val="24"/>
          <w:lang w:eastAsia="ru-RU"/>
        </w:rPr>
        <w:t> </w:t>
      </w:r>
      <w:r w:rsidRPr="0065570A">
        <w:rPr>
          <w:rFonts w:ascii="Times New Roman" w:hAnsi="Times New Roman"/>
          <w:color w:val="000000"/>
          <w:sz w:val="24"/>
          <w:szCs w:val="24"/>
          <w:lang w:eastAsia="ru-RU"/>
        </w:rPr>
        <w:t>                               </w:t>
      </w:r>
      <w:r>
        <w:rPr>
          <w:rFonts w:ascii="Times New Roman" w:hAnsi="Times New Roman"/>
          <w:color w:val="000000"/>
          <w:sz w:val="24"/>
          <w:szCs w:val="24"/>
          <w:lang w:eastAsia="ru-RU"/>
        </w:rPr>
        <w:t>                          </w:t>
      </w:r>
    </w:p>
    <w:p w:rsidR="00FF5EB5" w:rsidRPr="0065570A" w:rsidRDefault="00FF5EB5" w:rsidP="009D6013">
      <w:pPr>
        <w:shd w:val="clear" w:color="auto" w:fill="FFFFFF"/>
        <w:spacing w:before="30" w:after="30"/>
        <w:jc w:val="center"/>
        <w:rPr>
          <w:rFonts w:ascii="Times New Roman" w:hAnsi="Times New Roman"/>
          <w:color w:val="000000"/>
          <w:sz w:val="24"/>
          <w:szCs w:val="24"/>
          <w:lang w:eastAsia="ru-RU"/>
        </w:rPr>
      </w:pPr>
      <w:r w:rsidRPr="0065570A">
        <w:rPr>
          <w:rFonts w:ascii="Times New Roman" w:hAnsi="Times New Roman"/>
          <w:b/>
          <w:bCs/>
          <w:color w:val="000000"/>
          <w:sz w:val="24"/>
          <w:szCs w:val="24"/>
          <w:lang w:eastAsia="ru-RU"/>
        </w:rPr>
        <w:t>Памятка</w:t>
      </w:r>
    </w:p>
    <w:p w:rsidR="00FF5EB5" w:rsidRPr="0065570A" w:rsidRDefault="00FF5EB5" w:rsidP="009D6013">
      <w:pPr>
        <w:shd w:val="clear" w:color="auto" w:fill="FFFFFF"/>
        <w:spacing w:before="30" w:after="30"/>
        <w:jc w:val="center"/>
        <w:rPr>
          <w:rFonts w:ascii="Times New Roman" w:hAnsi="Times New Roman"/>
          <w:color w:val="000000"/>
          <w:sz w:val="24"/>
          <w:szCs w:val="24"/>
          <w:lang w:eastAsia="ru-RU"/>
        </w:rPr>
      </w:pPr>
      <w:r w:rsidRPr="0065570A">
        <w:rPr>
          <w:rFonts w:ascii="Times New Roman" w:hAnsi="Times New Roman"/>
          <w:b/>
          <w:bCs/>
          <w:color w:val="000000"/>
          <w:sz w:val="24"/>
          <w:szCs w:val="24"/>
          <w:lang w:eastAsia="ru-RU"/>
        </w:rPr>
        <w:t>по оказанию дифференцированной помощи  учащимся  не желающим учиться</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Причиной плохой успеваемости многих учащихся является внутренняя личностная позиция – нежелание учиться. В силу разных причин их интересы находятся за пределами образовательного учреждения. Школу они посещают безо всякого желания, на уроках избегают активной познавательной деятельности, к поручениям учителей относятся отрицательно. Об учениках этой группы можно сказать так: будет мотивация – будет продуктивность учения.</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Существует прямая зависимость интеллектуальных процессов от мотивации деятельности. Как увлечь ребят познанием нового?</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Задача педагога в этом случае:</w:t>
      </w:r>
    </w:p>
    <w:p w:rsidR="00FF5EB5" w:rsidRPr="0065570A" w:rsidRDefault="00FF5EB5" w:rsidP="009D6013">
      <w:pPr>
        <w:numPr>
          <w:ilvl w:val="0"/>
          <w:numId w:val="15"/>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помочь учащимся осознать необходимость получения новых знаний;</w:t>
      </w:r>
    </w:p>
    <w:p w:rsidR="00FF5EB5" w:rsidRPr="0065570A" w:rsidRDefault="00FF5EB5" w:rsidP="009D6013">
      <w:pPr>
        <w:numPr>
          <w:ilvl w:val="0"/>
          <w:numId w:val="15"/>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развивать ответственность;</w:t>
      </w:r>
    </w:p>
    <w:p w:rsidR="00FF5EB5" w:rsidRPr="0065570A" w:rsidRDefault="00FF5EB5" w:rsidP="009D6013">
      <w:pPr>
        <w:numPr>
          <w:ilvl w:val="0"/>
          <w:numId w:val="15"/>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поддерживать уверенность учащихся в собственных силах, вырабатывая позитивную самооценку.</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Мотивационными процессами можно управлять, создавая условия для развития внутренних мотивов личности, а также умело стимулируя учащихся.</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Желательно продумать каждый урок согласно интересам учащихся, использовать все возможности учебного материала для развития их любознательности. Для того чтобы повысить познавательный интерес, применяются активные формы обучения. Это:</w:t>
      </w:r>
    </w:p>
    <w:p w:rsidR="00FF5EB5" w:rsidRPr="0065570A" w:rsidRDefault="00FF5EB5" w:rsidP="009D6013">
      <w:pPr>
        <w:numPr>
          <w:ilvl w:val="0"/>
          <w:numId w:val="16"/>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решение проблемных ситуаций;</w:t>
      </w:r>
    </w:p>
    <w:p w:rsidR="00FF5EB5" w:rsidRPr="0065570A" w:rsidRDefault="00FF5EB5" w:rsidP="009D6013">
      <w:pPr>
        <w:numPr>
          <w:ilvl w:val="0"/>
          <w:numId w:val="16"/>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использование исследовательского подхода при изучении учебного материала;</w:t>
      </w:r>
    </w:p>
    <w:p w:rsidR="00FF5EB5" w:rsidRPr="0065570A" w:rsidRDefault="00FF5EB5" w:rsidP="009D6013">
      <w:pPr>
        <w:numPr>
          <w:ilvl w:val="0"/>
          <w:numId w:val="16"/>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связь учебной информации с жизненным опытом учащихся;</w:t>
      </w:r>
    </w:p>
    <w:p w:rsidR="00FF5EB5" w:rsidRPr="0065570A" w:rsidRDefault="00FF5EB5" w:rsidP="009D6013">
      <w:pPr>
        <w:numPr>
          <w:ilvl w:val="0"/>
          <w:numId w:val="16"/>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организация сотрудничества, использование командных форм работы и методов деятельности, построенных на соревновании с периодической сменой состава групп; позитивное эмоциональное подкрепление, индивидуальная и групповая работа над проектами.</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Помеха развитию мотивации – тревожность и страх на уроках. Угрожая, запугивая, унижая, ограничивая, педагог окрашивает негативными эмоциями ситуацию учебной деятельности. Это приводит к тому, что учащийся, испытавший сильную тревогу, сосредоточивается на личных переживаниях, которые вытесняют желание усвоить учебный материал. Для повышения мотивации к учению можно выполнять приведенное ниже упражнение.</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b/>
          <w:bCs/>
          <w:color w:val="000000"/>
          <w:sz w:val="24"/>
          <w:szCs w:val="24"/>
          <w:lang w:eastAsia="ru-RU"/>
        </w:rPr>
        <w:t>"Пиктограмма, или Пляшущие человечки"</w:t>
      </w:r>
    </w:p>
    <w:p w:rsidR="00FF5EB5" w:rsidRPr="0065570A" w:rsidRDefault="00FF5EB5" w:rsidP="009D6013">
      <w:pPr>
        <w:shd w:val="clear" w:color="auto" w:fill="FFFFFF"/>
        <w:spacing w:before="30" w:after="30"/>
        <w:ind w:firstLine="708"/>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xml:space="preserve">Учащимся предлагается для запоминания перечень слов и словосочетаний. После показа слова или словосочетания учащийся рисует на бумаге любое изображение, которое поможет ему воспроизвести предъявляемый материал. Каждое изображение обозначается номером, соответствующим порядку предъявления слов и словосочетаний. Написание отдельных букв и слов не </w:t>
      </w:r>
      <w:r w:rsidRPr="0065570A">
        <w:rPr>
          <w:rFonts w:ascii="Times New Roman" w:hAnsi="Times New Roman"/>
          <w:color w:val="000000"/>
          <w:sz w:val="24"/>
          <w:szCs w:val="24"/>
          <w:lang w:eastAsia="ru-RU"/>
        </w:rPr>
        <w:lastRenderedPageBreak/>
        <w:t>допускается. Слова зачитываются с интервалом не более 30 с. Выбор изображения для запоминания ограничивается по времени.</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Пример набора слов и словосочетаний:</w:t>
      </w:r>
    </w:p>
    <w:p w:rsidR="00FF5EB5" w:rsidRPr="0065570A" w:rsidRDefault="00FF5EB5" w:rsidP="009D6013">
      <w:pPr>
        <w:numPr>
          <w:ilvl w:val="0"/>
          <w:numId w:val="17"/>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Веселый праздник</w:t>
      </w:r>
    </w:p>
    <w:p w:rsidR="00FF5EB5" w:rsidRPr="0065570A" w:rsidRDefault="00FF5EB5" w:rsidP="009D6013">
      <w:pPr>
        <w:numPr>
          <w:ilvl w:val="0"/>
          <w:numId w:val="17"/>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Тяжелая работа</w:t>
      </w:r>
    </w:p>
    <w:p w:rsidR="00FF5EB5" w:rsidRPr="0065570A" w:rsidRDefault="00FF5EB5" w:rsidP="009D6013">
      <w:pPr>
        <w:numPr>
          <w:ilvl w:val="0"/>
          <w:numId w:val="17"/>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Развитие</w:t>
      </w:r>
    </w:p>
    <w:p w:rsidR="00FF5EB5" w:rsidRPr="0065570A" w:rsidRDefault="00FF5EB5" w:rsidP="009D6013">
      <w:pPr>
        <w:numPr>
          <w:ilvl w:val="0"/>
          <w:numId w:val="17"/>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Вкусный ужин</w:t>
      </w:r>
    </w:p>
    <w:p w:rsidR="00FF5EB5" w:rsidRPr="0065570A" w:rsidRDefault="00FF5EB5" w:rsidP="009D6013">
      <w:pPr>
        <w:numPr>
          <w:ilvl w:val="0"/>
          <w:numId w:val="17"/>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Смелый поступок</w:t>
      </w:r>
    </w:p>
    <w:p w:rsidR="00FF5EB5" w:rsidRPr="0065570A" w:rsidRDefault="00FF5EB5" w:rsidP="009D6013">
      <w:pPr>
        <w:numPr>
          <w:ilvl w:val="0"/>
          <w:numId w:val="17"/>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Болезнь</w:t>
      </w:r>
    </w:p>
    <w:p w:rsidR="00FF5EB5" w:rsidRPr="0065570A" w:rsidRDefault="00FF5EB5" w:rsidP="009D6013">
      <w:pPr>
        <w:numPr>
          <w:ilvl w:val="0"/>
          <w:numId w:val="17"/>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Счастье</w:t>
      </w:r>
    </w:p>
    <w:p w:rsidR="00FF5EB5" w:rsidRPr="0065570A" w:rsidRDefault="00FF5EB5" w:rsidP="009D6013">
      <w:pPr>
        <w:numPr>
          <w:ilvl w:val="0"/>
          <w:numId w:val="17"/>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Разлука</w:t>
      </w:r>
    </w:p>
    <w:p w:rsidR="00FF5EB5" w:rsidRPr="0065570A" w:rsidRDefault="00FF5EB5" w:rsidP="009D6013">
      <w:pPr>
        <w:numPr>
          <w:ilvl w:val="0"/>
          <w:numId w:val="17"/>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Дружба</w:t>
      </w:r>
    </w:p>
    <w:p w:rsidR="00FF5EB5" w:rsidRPr="0065570A" w:rsidRDefault="00FF5EB5" w:rsidP="009D6013">
      <w:pPr>
        <w:numPr>
          <w:ilvl w:val="0"/>
          <w:numId w:val="17"/>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Темная ночь</w:t>
      </w:r>
    </w:p>
    <w:p w:rsidR="00FF5EB5" w:rsidRPr="0065570A" w:rsidRDefault="00FF5EB5" w:rsidP="009D6013">
      <w:pPr>
        <w:numPr>
          <w:ilvl w:val="0"/>
          <w:numId w:val="17"/>
        </w:numPr>
        <w:shd w:val="clear" w:color="auto" w:fill="FFFFFF"/>
        <w:spacing w:after="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Печаль.</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Воспроизведение учащимися словесного материала осуществляется спустя 30–40 мин. Учащемуся предъявляются его рисунки с просьбой вспомнить соответствующие слова и словосочетания.</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При оценке результатов подсчитывается количество правильно воспроизведенных слов.</w:t>
      </w:r>
    </w:p>
    <w:p w:rsidR="00FF5EB5" w:rsidRPr="0065570A" w:rsidRDefault="00FF5EB5" w:rsidP="009D6013">
      <w:pPr>
        <w:shd w:val="clear" w:color="auto" w:fill="FFFFFF"/>
        <w:spacing w:before="30" w:after="30"/>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p>
    <w:p w:rsidR="00FF5EB5" w:rsidRPr="0065570A" w:rsidRDefault="00FF5EB5" w:rsidP="009D6013">
      <w:pPr>
        <w:shd w:val="clear" w:color="auto" w:fill="FFFFFF"/>
        <w:spacing w:before="30" w:after="30" w:line="240" w:lineRule="auto"/>
        <w:jc w:val="center"/>
        <w:rPr>
          <w:rFonts w:ascii="Times New Roman" w:hAnsi="Times New Roman"/>
          <w:color w:val="000000"/>
          <w:sz w:val="24"/>
          <w:szCs w:val="24"/>
          <w:lang w:eastAsia="ru-RU"/>
        </w:rPr>
      </w:pPr>
      <w:r w:rsidRPr="0065570A">
        <w:rPr>
          <w:rFonts w:ascii="Times New Roman" w:hAnsi="Times New Roman"/>
          <w:b/>
          <w:bCs/>
          <w:color w:val="000000"/>
          <w:sz w:val="24"/>
          <w:szCs w:val="24"/>
          <w:lang w:eastAsia="ru-RU"/>
        </w:rPr>
        <w:lastRenderedPageBreak/>
        <w:t>АНКЕТА ДЛЯ УЧАЩИХСЯ </w:t>
      </w:r>
      <w:r w:rsidRPr="0065570A">
        <w:rPr>
          <w:rFonts w:ascii="Times New Roman" w:hAnsi="Times New Roman"/>
          <w:b/>
          <w:bCs/>
          <w:color w:val="000000"/>
          <w:sz w:val="24"/>
          <w:szCs w:val="24"/>
          <w:lang w:eastAsia="ru-RU"/>
        </w:rPr>
        <w:br/>
        <w:t>Изучение отношения учащихся к учебным предметам</w:t>
      </w:r>
    </w:p>
    <w:p w:rsidR="00FF5EB5" w:rsidRPr="0065570A" w:rsidRDefault="00FF5EB5" w:rsidP="009D6013">
      <w:pPr>
        <w:shd w:val="clear" w:color="auto" w:fill="FFFFFF"/>
        <w:spacing w:before="30" w:after="30" w:line="240" w:lineRule="auto"/>
        <w:jc w:val="center"/>
        <w:rPr>
          <w:rFonts w:ascii="Times New Roman" w:hAnsi="Times New Roman"/>
          <w:color w:val="000000"/>
          <w:sz w:val="24"/>
          <w:szCs w:val="24"/>
          <w:lang w:eastAsia="ru-RU"/>
        </w:rPr>
      </w:pPr>
      <w:r w:rsidRPr="0065570A">
        <w:rPr>
          <w:rFonts w:ascii="Times New Roman" w:hAnsi="Times New Roman"/>
          <w:color w:val="000000"/>
          <w:sz w:val="24"/>
          <w:szCs w:val="24"/>
          <w:lang w:eastAsia="ru-RU"/>
        </w:rPr>
        <w:t>Дорогой ученик!</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Заполни, пожалуйста, таблицу. Напротив записанного учебного предмета укажи причину, почему изучение этого предмета для тебя необходимо (I часть таблицы) или интересно (II часть таблицы). Заполнять таблицу нужно, используя предложенные варианты ответов.</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val="en-US" w:eastAsia="ru-RU"/>
        </w:rPr>
        <w:t>I</w:t>
      </w:r>
      <w:r w:rsidRPr="0065570A">
        <w:rPr>
          <w:rFonts w:ascii="Times New Roman" w:hAnsi="Times New Roman"/>
          <w:color w:val="000000"/>
          <w:sz w:val="24"/>
          <w:szCs w:val="24"/>
          <w:lang w:eastAsia="ru-RU"/>
        </w:rPr>
        <w:t xml:space="preserve"> .Необходимые предметы</w:t>
      </w:r>
    </w:p>
    <w:p w:rsidR="00FF5EB5" w:rsidRPr="0065570A" w:rsidRDefault="00FF5EB5" w:rsidP="009D6013">
      <w:pPr>
        <w:shd w:val="clear" w:color="auto" w:fill="FFFFFF"/>
        <w:spacing w:before="30" w:after="30" w:line="240" w:lineRule="auto"/>
        <w:ind w:left="1080"/>
        <w:rPr>
          <w:rFonts w:ascii="Times New Roman" w:hAnsi="Times New Roman"/>
          <w:color w:val="000000"/>
          <w:sz w:val="24"/>
          <w:szCs w:val="24"/>
          <w:lang w:eastAsia="ru-RU"/>
        </w:rPr>
      </w:pPr>
      <w:r w:rsidRPr="0065570A">
        <w:rPr>
          <w:rFonts w:ascii="Times New Roman" w:hAnsi="Times New Roman"/>
          <w:color w:val="000000"/>
          <w:sz w:val="24"/>
          <w:szCs w:val="24"/>
          <w:lang w:eastAsia="ru-RU"/>
        </w:rPr>
        <w:t>_______________________________________________</w:t>
      </w:r>
      <w:r>
        <w:rPr>
          <w:rFonts w:ascii="Times New Roman" w:hAnsi="Times New Roman"/>
          <w:color w:val="000000"/>
          <w:sz w:val="24"/>
          <w:szCs w:val="24"/>
          <w:lang w:eastAsia="ru-RU"/>
        </w:rPr>
        <w:t>_______________________________</w:t>
      </w:r>
      <w:r w:rsidRPr="0065570A">
        <w:rPr>
          <w:rFonts w:ascii="Times New Roman" w:hAnsi="Times New Roman"/>
          <w:color w:val="000000"/>
          <w:sz w:val="24"/>
          <w:szCs w:val="24"/>
          <w:lang w:eastAsia="ru-RU"/>
        </w:rPr>
        <w:t>_</w:t>
      </w:r>
    </w:p>
    <w:p w:rsidR="00FF5EB5" w:rsidRPr="0065570A" w:rsidRDefault="00FF5EB5" w:rsidP="009D6013">
      <w:pPr>
        <w:pStyle w:val="a3"/>
        <w:numPr>
          <w:ilvl w:val="0"/>
          <w:numId w:val="22"/>
        </w:num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Ответь на вопрос</w:t>
      </w:r>
    </w:p>
    <w:p w:rsidR="00FF5EB5" w:rsidRPr="0065570A" w:rsidRDefault="00FF5EB5" w:rsidP="009D6013">
      <w:pPr>
        <w:pStyle w:val="a3"/>
        <w:numPr>
          <w:ilvl w:val="0"/>
          <w:numId w:val="18"/>
        </w:num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Знание этого предмета необходимо для развития экономики страны____________________________________________________________</w:t>
      </w:r>
    </w:p>
    <w:p w:rsidR="00FF5EB5" w:rsidRPr="0065570A" w:rsidRDefault="00FF5EB5" w:rsidP="009D6013">
      <w:pPr>
        <w:numPr>
          <w:ilvl w:val="0"/>
          <w:numId w:val="18"/>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Эта наука бурно развивается в настоящее время и играет большую роль в жизни общества____________________________________________________________</w:t>
      </w:r>
    </w:p>
    <w:p w:rsidR="00FF5EB5" w:rsidRPr="0065570A" w:rsidRDefault="00FF5EB5" w:rsidP="009D6013">
      <w:pPr>
        <w:numPr>
          <w:ilvl w:val="0"/>
          <w:numId w:val="18"/>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Этот предмет пригодится для поступления в колледж, вуз, он будет необходим в будущей профессии__________________________________________________</w:t>
      </w:r>
    </w:p>
    <w:p w:rsidR="00FF5EB5" w:rsidRPr="0065570A" w:rsidRDefault="00FF5EB5" w:rsidP="009D6013">
      <w:pPr>
        <w:numPr>
          <w:ilvl w:val="0"/>
          <w:numId w:val="18"/>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Этот предмет формирует полезные умения, которые пригодятся в жизни______________________________________________________________</w:t>
      </w:r>
    </w:p>
    <w:p w:rsidR="00FF5EB5" w:rsidRPr="0065570A" w:rsidRDefault="00FF5EB5" w:rsidP="009D6013">
      <w:pPr>
        <w:numPr>
          <w:ilvl w:val="0"/>
          <w:numId w:val="18"/>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Этот предмет учит разбираться в жизни________________________________________________________________</w:t>
      </w:r>
    </w:p>
    <w:p w:rsidR="00FF5EB5" w:rsidRPr="0065570A" w:rsidRDefault="00FF5EB5" w:rsidP="009D6013">
      <w:pPr>
        <w:numPr>
          <w:ilvl w:val="0"/>
          <w:numId w:val="18"/>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Этот предмет считают значимым мои родители____________________________________________________________</w:t>
      </w:r>
    </w:p>
    <w:p w:rsidR="00FF5EB5" w:rsidRPr="0065570A" w:rsidRDefault="00FF5EB5" w:rsidP="009D6013">
      <w:pPr>
        <w:numPr>
          <w:ilvl w:val="0"/>
          <w:numId w:val="18"/>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Этот предмет развивает интеллект, расширяет кругозор_____________________________________________________________</w:t>
      </w:r>
    </w:p>
    <w:p w:rsidR="00FF5EB5" w:rsidRPr="0065570A" w:rsidRDefault="00FF5EB5" w:rsidP="009D6013">
      <w:pPr>
        <w:numPr>
          <w:ilvl w:val="0"/>
          <w:numId w:val="18"/>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Этот предмет будет в итоговом тестировании_________________________________________________________</w:t>
      </w:r>
    </w:p>
    <w:p w:rsidR="00FF5EB5" w:rsidRPr="0065570A" w:rsidRDefault="00FF5EB5" w:rsidP="0065570A">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II</w:t>
      </w:r>
      <w:r w:rsidRPr="0065570A">
        <w:rPr>
          <w:rFonts w:ascii="Times New Roman" w:hAnsi="Times New Roman"/>
          <w:color w:val="000000"/>
          <w:sz w:val="24"/>
          <w:szCs w:val="24"/>
          <w:lang w:val="en-US" w:eastAsia="ru-RU"/>
        </w:rPr>
        <w:t>I</w:t>
      </w:r>
      <w:r w:rsidRPr="0065570A">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w:t>
      </w:r>
      <w:proofErr w:type="gramStart"/>
      <w:r>
        <w:rPr>
          <w:rFonts w:ascii="Times New Roman" w:hAnsi="Times New Roman"/>
          <w:color w:val="000000"/>
          <w:sz w:val="24"/>
          <w:szCs w:val="24"/>
          <w:lang w:eastAsia="ru-RU"/>
        </w:rPr>
        <w:t>Интересные</w:t>
      </w:r>
      <w:proofErr w:type="gramEnd"/>
      <w:r>
        <w:rPr>
          <w:rFonts w:ascii="Times New Roman" w:hAnsi="Times New Roman"/>
          <w:color w:val="000000"/>
          <w:sz w:val="24"/>
          <w:szCs w:val="24"/>
          <w:lang w:eastAsia="ru-RU"/>
        </w:rPr>
        <w:t xml:space="preserve"> предмет</w:t>
      </w:r>
      <w:r w:rsidRPr="0065570A">
        <w:rPr>
          <w:rFonts w:ascii="Times New Roman" w:hAnsi="Times New Roman"/>
          <w:color w:val="000000"/>
          <w:sz w:val="24"/>
          <w:szCs w:val="24"/>
          <w:lang w:eastAsia="ru-RU"/>
        </w:rPr>
        <w:t>___________________________________</w:t>
      </w:r>
      <w:r>
        <w:rPr>
          <w:rFonts w:ascii="Times New Roman" w:hAnsi="Times New Roman"/>
          <w:color w:val="000000"/>
          <w:sz w:val="24"/>
          <w:szCs w:val="24"/>
          <w:lang w:eastAsia="ru-RU"/>
        </w:rPr>
        <w:t>__________________</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val="en-US" w:eastAsia="ru-RU"/>
        </w:rPr>
        <w:t>IV</w:t>
      </w:r>
      <w:r w:rsidRPr="0065570A">
        <w:rPr>
          <w:rFonts w:ascii="Times New Roman" w:hAnsi="Times New Roman"/>
          <w:color w:val="000000"/>
          <w:sz w:val="24"/>
          <w:szCs w:val="24"/>
          <w:lang w:eastAsia="ru-RU"/>
        </w:rPr>
        <w:t>. Ответь на вопрос:</w:t>
      </w:r>
    </w:p>
    <w:p w:rsidR="00FF5EB5" w:rsidRPr="0065570A" w:rsidRDefault="00FF5EB5" w:rsidP="009D6013">
      <w:pPr>
        <w:pStyle w:val="a3"/>
        <w:numPr>
          <w:ilvl w:val="0"/>
          <w:numId w:val="19"/>
        </w:num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Интересно узнавать о новых фактах, удивительных событиях на уроке ________________________________________________________________</w:t>
      </w:r>
    </w:p>
    <w:p w:rsidR="00FF5EB5" w:rsidRPr="0065570A" w:rsidRDefault="00FF5EB5" w:rsidP="009D6013">
      <w:pPr>
        <w:numPr>
          <w:ilvl w:val="0"/>
          <w:numId w:val="19"/>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Интересно узнавать о жизни людей и их деятельности на уроке _________________________________________________________________</w:t>
      </w:r>
    </w:p>
    <w:p w:rsidR="00FF5EB5" w:rsidRPr="0065570A" w:rsidRDefault="00FF5EB5" w:rsidP="009D6013">
      <w:pPr>
        <w:numPr>
          <w:ilvl w:val="0"/>
          <w:numId w:val="19"/>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Интересно выяснять причины событий на уроке _________________________________________________________________</w:t>
      </w:r>
    </w:p>
    <w:p w:rsidR="00FF5EB5" w:rsidRPr="0065570A" w:rsidRDefault="00FF5EB5" w:rsidP="009D6013">
      <w:pPr>
        <w:numPr>
          <w:ilvl w:val="0"/>
          <w:numId w:val="19"/>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Интересно слушать объяснения учителя по этому предмету_________________________________________________________ </w:t>
      </w:r>
    </w:p>
    <w:p w:rsidR="00FF5EB5" w:rsidRPr="0065570A" w:rsidRDefault="00FF5EB5" w:rsidP="009D6013">
      <w:pPr>
        <w:numPr>
          <w:ilvl w:val="0"/>
          <w:numId w:val="19"/>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Интересно на уроках и дома решать задачи, выполнять упражнения, практические работы, заполнять таблицы, карты, схемы_____________________________________________________________</w:t>
      </w:r>
    </w:p>
    <w:p w:rsidR="00FF5EB5" w:rsidRPr="0065570A" w:rsidRDefault="00FF5EB5" w:rsidP="009D6013">
      <w:pPr>
        <w:numPr>
          <w:ilvl w:val="0"/>
          <w:numId w:val="19"/>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Интересно самому находить дополнительные сведения, готовить сообщения, выступать с ними перед классом______________________________________</w:t>
      </w:r>
    </w:p>
    <w:p w:rsidR="00FF5EB5" w:rsidRPr="0065570A" w:rsidRDefault="00FF5EB5" w:rsidP="009D6013">
      <w:pPr>
        <w:numPr>
          <w:ilvl w:val="0"/>
          <w:numId w:val="19"/>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Интересно находить объяснение явлению, ставить проблему и разрешать ее, проводить исследование_____________________________________________</w:t>
      </w:r>
    </w:p>
    <w:p w:rsidR="00FF5EB5" w:rsidRPr="0065570A" w:rsidRDefault="00FF5EB5" w:rsidP="009D6013">
      <w:pPr>
        <w:numPr>
          <w:ilvl w:val="0"/>
          <w:numId w:val="19"/>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Интересно, так как учитель преподает необычно и этим привлекает учеников____________________________________________________________</w:t>
      </w:r>
    </w:p>
    <w:p w:rsidR="00FF5EB5" w:rsidRDefault="00FF5EB5" w:rsidP="0065570A">
      <w:pPr>
        <w:numPr>
          <w:ilvl w:val="0"/>
          <w:numId w:val="19"/>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 xml:space="preserve">Интересно, так как </w:t>
      </w:r>
      <w:r>
        <w:rPr>
          <w:rFonts w:ascii="Times New Roman" w:hAnsi="Times New Roman"/>
          <w:color w:val="000000"/>
          <w:sz w:val="24"/>
          <w:szCs w:val="24"/>
          <w:lang w:eastAsia="ru-RU"/>
        </w:rPr>
        <w:t xml:space="preserve">этот предмет дается мне </w:t>
      </w:r>
      <w:r w:rsidRPr="0065570A">
        <w:rPr>
          <w:rFonts w:ascii="Times New Roman" w:hAnsi="Times New Roman"/>
          <w:color w:val="000000"/>
          <w:sz w:val="24"/>
          <w:szCs w:val="24"/>
          <w:lang w:eastAsia="ru-RU"/>
        </w:rPr>
        <w:t>легко</w:t>
      </w:r>
    </w:p>
    <w:p w:rsidR="00FF5EB5" w:rsidRPr="0065570A" w:rsidRDefault="00FF5EB5" w:rsidP="0065570A">
      <w:pPr>
        <w:shd w:val="clear" w:color="auto" w:fill="FFFFFF"/>
        <w:spacing w:after="0" w:line="240" w:lineRule="auto"/>
        <w:ind w:left="720"/>
        <w:rPr>
          <w:rFonts w:ascii="Times New Roman" w:hAnsi="Times New Roman"/>
          <w:color w:val="000000"/>
          <w:sz w:val="24"/>
          <w:szCs w:val="24"/>
          <w:lang w:eastAsia="ru-RU"/>
        </w:rPr>
      </w:pPr>
      <w:r w:rsidRPr="0065570A">
        <w:rPr>
          <w:rFonts w:ascii="Times New Roman" w:hAnsi="Times New Roman"/>
          <w:color w:val="000000"/>
          <w:sz w:val="24"/>
          <w:szCs w:val="24"/>
          <w:lang w:eastAsia="ru-RU"/>
        </w:rPr>
        <w:t>________________________________________________________________</w:t>
      </w:r>
      <w:r>
        <w:rPr>
          <w:rFonts w:ascii="Times New Roman" w:hAnsi="Times New Roman"/>
          <w:color w:val="000000"/>
          <w:sz w:val="24"/>
          <w:szCs w:val="24"/>
          <w:lang w:eastAsia="ru-RU"/>
        </w:rPr>
        <w:t>                             </w:t>
      </w:r>
      <w:r w:rsidRPr="0065570A">
        <w:rPr>
          <w:rFonts w:ascii="Times New Roman" w:hAnsi="Times New Roman"/>
          <w:color w:val="000000"/>
          <w:sz w:val="24"/>
          <w:szCs w:val="24"/>
          <w:lang w:eastAsia="ru-RU"/>
        </w:rPr>
        <w:t>                       </w:t>
      </w:r>
    </w:p>
    <w:p w:rsidR="00FF5EB5" w:rsidRPr="0065570A" w:rsidRDefault="00FF5EB5" w:rsidP="0065570A">
      <w:pPr>
        <w:pStyle w:val="a3"/>
        <w:numPr>
          <w:ilvl w:val="0"/>
          <w:numId w:val="19"/>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Этот предмет связан с другими предметами, которые входят в круг моих интересов</w:t>
      </w:r>
    </w:p>
    <w:p w:rsidR="00FF5EB5" w:rsidRPr="0065570A" w:rsidRDefault="00FF5EB5" w:rsidP="0065570A">
      <w:pPr>
        <w:shd w:val="clear" w:color="auto" w:fill="FFFFFF"/>
        <w:spacing w:after="0" w:line="240" w:lineRule="auto"/>
        <w:ind w:left="360"/>
        <w:rPr>
          <w:rFonts w:ascii="Times New Roman" w:hAnsi="Times New Roman"/>
          <w:color w:val="000000"/>
          <w:sz w:val="24"/>
          <w:szCs w:val="24"/>
          <w:lang w:eastAsia="ru-RU"/>
        </w:rPr>
      </w:pPr>
      <w:r w:rsidRPr="0065570A">
        <w:rPr>
          <w:rFonts w:ascii="Times New Roman" w:hAnsi="Times New Roman"/>
          <w:color w:val="000000"/>
          <w:sz w:val="24"/>
          <w:szCs w:val="24"/>
          <w:lang w:eastAsia="ru-RU"/>
        </w:rPr>
        <w:t>_______________________________________________________________________</w:t>
      </w:r>
    </w:p>
    <w:p w:rsidR="00FF5EB5" w:rsidRPr="0065570A" w:rsidRDefault="00FF5EB5" w:rsidP="0065570A">
      <w:pPr>
        <w:pStyle w:val="a3"/>
        <w:numPr>
          <w:ilvl w:val="0"/>
          <w:numId w:val="19"/>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  Интересно, так как по этому предмету легко получить отметку</w:t>
      </w:r>
    </w:p>
    <w:p w:rsidR="00FF5EB5" w:rsidRPr="0065570A" w:rsidRDefault="00FF5EB5" w:rsidP="009D6013">
      <w:pPr>
        <w:shd w:val="clear" w:color="auto" w:fill="FFFFFF"/>
        <w:spacing w:after="0" w:line="240" w:lineRule="auto"/>
        <w:ind w:left="360"/>
        <w:rPr>
          <w:rFonts w:ascii="Times New Roman" w:hAnsi="Times New Roman"/>
          <w:color w:val="000000"/>
          <w:sz w:val="24"/>
          <w:szCs w:val="24"/>
          <w:lang w:eastAsia="ru-RU"/>
        </w:rPr>
      </w:pPr>
      <w:r w:rsidRPr="0065570A">
        <w:rPr>
          <w:rFonts w:ascii="Times New Roman" w:hAnsi="Times New Roman"/>
          <w:color w:val="000000"/>
          <w:sz w:val="24"/>
          <w:szCs w:val="24"/>
          <w:lang w:eastAsia="ru-RU"/>
        </w:rPr>
        <w:t>_______________________________________________________________________</w:t>
      </w:r>
    </w:p>
    <w:p w:rsidR="00FF5EB5" w:rsidRPr="0065570A" w:rsidRDefault="00FF5EB5" w:rsidP="0065570A">
      <w:pPr>
        <w:shd w:val="clear" w:color="auto" w:fill="FFFFFF"/>
        <w:spacing w:after="0" w:line="240" w:lineRule="auto"/>
        <w:ind w:firstLine="360"/>
        <w:rPr>
          <w:rFonts w:ascii="Times New Roman" w:hAnsi="Times New Roman"/>
          <w:color w:val="000000"/>
          <w:sz w:val="24"/>
          <w:szCs w:val="24"/>
          <w:lang w:eastAsia="ru-RU"/>
        </w:rPr>
      </w:pPr>
      <w:r w:rsidRPr="0065570A">
        <w:rPr>
          <w:rFonts w:ascii="Times New Roman" w:hAnsi="Times New Roman"/>
          <w:color w:val="000000"/>
          <w:sz w:val="24"/>
          <w:szCs w:val="24"/>
          <w:lang w:eastAsia="ru-RU"/>
        </w:rPr>
        <w:t>12.  Интересно, потому что этот предмет мобилизует волю и заставляет сосредоточенно мыслить____________________</w:t>
      </w:r>
      <w:r>
        <w:rPr>
          <w:rFonts w:ascii="Times New Roman" w:hAnsi="Times New Roman"/>
          <w:color w:val="000000"/>
          <w:sz w:val="24"/>
          <w:szCs w:val="24"/>
          <w:lang w:eastAsia="ru-RU"/>
        </w:rPr>
        <w:t>_______________________________</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i/>
          <w:iCs/>
          <w:color w:val="000000"/>
          <w:sz w:val="24"/>
          <w:szCs w:val="24"/>
          <w:lang w:eastAsia="ru-RU"/>
        </w:rPr>
        <w:lastRenderedPageBreak/>
        <w:t> Приложение 2</w:t>
      </w:r>
    </w:p>
    <w:p w:rsidR="00FF5EB5" w:rsidRPr="0065570A" w:rsidRDefault="00FF5EB5" w:rsidP="009D6013">
      <w:pPr>
        <w:shd w:val="clear" w:color="auto" w:fill="FFFFFF"/>
        <w:spacing w:before="30" w:after="30" w:line="240" w:lineRule="auto"/>
        <w:jc w:val="center"/>
        <w:rPr>
          <w:rFonts w:ascii="Times New Roman" w:hAnsi="Times New Roman"/>
          <w:color w:val="000000"/>
          <w:sz w:val="24"/>
          <w:szCs w:val="24"/>
          <w:lang w:eastAsia="ru-RU"/>
        </w:rPr>
      </w:pPr>
      <w:r w:rsidRPr="0065570A">
        <w:rPr>
          <w:rFonts w:ascii="Times New Roman" w:hAnsi="Times New Roman"/>
          <w:b/>
          <w:bCs/>
          <w:i/>
          <w:iCs/>
          <w:color w:val="000000"/>
          <w:sz w:val="24"/>
          <w:szCs w:val="24"/>
          <w:lang w:eastAsia="ru-RU"/>
        </w:rPr>
        <w:t>АНКЕТА ДЛЯ УЧАЩИХСЯ </w:t>
      </w:r>
      <w:r w:rsidRPr="0065570A">
        <w:rPr>
          <w:rFonts w:ascii="Times New Roman" w:hAnsi="Times New Roman"/>
          <w:b/>
          <w:bCs/>
          <w:i/>
          <w:iCs/>
          <w:color w:val="000000"/>
          <w:sz w:val="24"/>
          <w:szCs w:val="24"/>
          <w:lang w:eastAsia="ru-RU"/>
        </w:rPr>
        <w:br/>
        <w:t>Определение доминирующих мотивов учения</w:t>
      </w:r>
    </w:p>
    <w:p w:rsidR="00FF5EB5" w:rsidRPr="0065570A" w:rsidRDefault="00FF5EB5" w:rsidP="009D6013">
      <w:pPr>
        <w:shd w:val="clear" w:color="auto" w:fill="FFFFFF"/>
        <w:spacing w:before="30" w:after="30" w:line="240" w:lineRule="auto"/>
        <w:jc w:val="center"/>
        <w:rPr>
          <w:rFonts w:ascii="Times New Roman" w:hAnsi="Times New Roman"/>
          <w:color w:val="000000"/>
          <w:sz w:val="24"/>
          <w:szCs w:val="24"/>
          <w:lang w:eastAsia="ru-RU"/>
        </w:rPr>
      </w:pPr>
      <w:r w:rsidRPr="0065570A">
        <w:rPr>
          <w:rFonts w:ascii="Times New Roman" w:hAnsi="Times New Roman"/>
          <w:color w:val="000000"/>
          <w:sz w:val="24"/>
          <w:szCs w:val="24"/>
          <w:lang w:eastAsia="ru-RU"/>
        </w:rPr>
        <w:t>Дорогой ученик!</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 xml:space="preserve">Для работы по преодолению </w:t>
      </w:r>
      <w:proofErr w:type="spellStart"/>
      <w:r w:rsidRPr="0065570A">
        <w:rPr>
          <w:rFonts w:ascii="Times New Roman" w:hAnsi="Times New Roman"/>
          <w:color w:val="000000"/>
          <w:sz w:val="24"/>
          <w:szCs w:val="24"/>
          <w:lang w:eastAsia="ru-RU"/>
        </w:rPr>
        <w:t>неуспешности</w:t>
      </w:r>
      <w:proofErr w:type="spellEnd"/>
      <w:r w:rsidRPr="0065570A">
        <w:rPr>
          <w:rFonts w:ascii="Times New Roman" w:hAnsi="Times New Roman"/>
          <w:color w:val="000000"/>
          <w:sz w:val="24"/>
          <w:szCs w:val="24"/>
          <w:lang w:eastAsia="ru-RU"/>
        </w:rPr>
        <w:t xml:space="preserve"> в обучении учителю необходимо знать наиболее и наименее осознаваемые мотивы твоего обучения.</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Поставь, пожалуйста, напротив наименования мотива указанный балл.</w:t>
      </w:r>
    </w:p>
    <w:p w:rsidR="00FF5EB5" w:rsidRPr="0065570A" w:rsidRDefault="00FF5EB5" w:rsidP="009D6013">
      <w:pPr>
        <w:numPr>
          <w:ilvl w:val="0"/>
          <w:numId w:val="20"/>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Понимаю, что ученик должен учиться хорошо</w:t>
      </w:r>
    </w:p>
    <w:p w:rsidR="00FF5EB5" w:rsidRPr="0065570A" w:rsidRDefault="00FF5EB5" w:rsidP="009D6013">
      <w:pPr>
        <w:numPr>
          <w:ilvl w:val="0"/>
          <w:numId w:val="20"/>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 xml:space="preserve">Хочу </w:t>
      </w:r>
      <w:proofErr w:type="gramStart"/>
      <w:r w:rsidRPr="0065570A">
        <w:rPr>
          <w:rFonts w:ascii="Times New Roman" w:hAnsi="Times New Roman"/>
          <w:color w:val="000000"/>
          <w:sz w:val="24"/>
          <w:szCs w:val="24"/>
          <w:lang w:eastAsia="ru-RU"/>
        </w:rPr>
        <w:t>закончить школу</w:t>
      </w:r>
      <w:proofErr w:type="gramEnd"/>
      <w:r w:rsidRPr="0065570A">
        <w:rPr>
          <w:rFonts w:ascii="Times New Roman" w:hAnsi="Times New Roman"/>
          <w:color w:val="000000"/>
          <w:sz w:val="24"/>
          <w:szCs w:val="24"/>
          <w:lang w:eastAsia="ru-RU"/>
        </w:rPr>
        <w:t xml:space="preserve"> и учиться дальше </w:t>
      </w:r>
    </w:p>
    <w:p w:rsidR="00FF5EB5" w:rsidRPr="0065570A" w:rsidRDefault="00FF5EB5" w:rsidP="009D6013">
      <w:pPr>
        <w:numPr>
          <w:ilvl w:val="0"/>
          <w:numId w:val="20"/>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Понимаю, что знания мне нужны для будущего</w:t>
      </w:r>
    </w:p>
    <w:p w:rsidR="00FF5EB5" w:rsidRPr="0065570A" w:rsidRDefault="00FF5EB5" w:rsidP="009D6013">
      <w:pPr>
        <w:numPr>
          <w:ilvl w:val="0"/>
          <w:numId w:val="20"/>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Хочу быть культурным и развитым человеком </w:t>
      </w:r>
    </w:p>
    <w:p w:rsidR="00FF5EB5" w:rsidRPr="0065570A" w:rsidRDefault="00FF5EB5" w:rsidP="009D6013">
      <w:pPr>
        <w:numPr>
          <w:ilvl w:val="0"/>
          <w:numId w:val="20"/>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Хочу получать хорошие отметки</w:t>
      </w:r>
    </w:p>
    <w:p w:rsidR="00FF5EB5" w:rsidRPr="0065570A" w:rsidRDefault="00FF5EB5" w:rsidP="009D6013">
      <w:pPr>
        <w:numPr>
          <w:ilvl w:val="0"/>
          <w:numId w:val="20"/>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Хочу получать одобрение родителей</w:t>
      </w:r>
    </w:p>
    <w:p w:rsidR="00FF5EB5" w:rsidRPr="0065570A" w:rsidRDefault="00FF5EB5" w:rsidP="009D6013">
      <w:pPr>
        <w:numPr>
          <w:ilvl w:val="0"/>
          <w:numId w:val="20"/>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Хочу, чтобы класс был хорошего мнения обо мне</w:t>
      </w:r>
    </w:p>
    <w:p w:rsidR="00FF5EB5" w:rsidRPr="0065570A" w:rsidRDefault="00FF5EB5" w:rsidP="009D6013">
      <w:pPr>
        <w:numPr>
          <w:ilvl w:val="0"/>
          <w:numId w:val="20"/>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Хочу быть лучшим учеником в классе</w:t>
      </w:r>
    </w:p>
    <w:p w:rsidR="00FF5EB5" w:rsidRPr="0065570A" w:rsidRDefault="00FF5EB5" w:rsidP="009D6013">
      <w:pPr>
        <w:numPr>
          <w:ilvl w:val="0"/>
          <w:numId w:val="20"/>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Хочу, чтобы мои ответы на уроках были всегда лучше всех                                                             </w:t>
      </w:r>
    </w:p>
    <w:p w:rsidR="00FF5EB5" w:rsidRPr="0065570A" w:rsidRDefault="00FF5EB5" w:rsidP="009D6013">
      <w:pPr>
        <w:pStyle w:val="a3"/>
        <w:numPr>
          <w:ilvl w:val="0"/>
          <w:numId w:val="20"/>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xml:space="preserve">   Хочу занять достойное место среди </w:t>
      </w:r>
      <w:proofErr w:type="gramStart"/>
      <w:r w:rsidRPr="0065570A">
        <w:rPr>
          <w:rFonts w:ascii="Times New Roman" w:hAnsi="Times New Roman"/>
          <w:color w:val="000000"/>
          <w:sz w:val="24"/>
          <w:szCs w:val="24"/>
          <w:lang w:eastAsia="ru-RU"/>
        </w:rPr>
        <w:t>лучших</w:t>
      </w:r>
      <w:proofErr w:type="gramEnd"/>
      <w:r w:rsidRPr="0065570A">
        <w:rPr>
          <w:rFonts w:ascii="Times New Roman" w:hAnsi="Times New Roman"/>
          <w:color w:val="000000"/>
          <w:sz w:val="24"/>
          <w:szCs w:val="24"/>
          <w:lang w:eastAsia="ru-RU"/>
        </w:rPr>
        <w:t xml:space="preserve"> в классе    </w:t>
      </w:r>
    </w:p>
    <w:p w:rsidR="00FF5EB5" w:rsidRPr="0065570A" w:rsidRDefault="00FF5EB5" w:rsidP="009D6013">
      <w:pPr>
        <w:shd w:val="clear" w:color="auto" w:fill="FFFFFF"/>
        <w:spacing w:after="0" w:line="240" w:lineRule="auto"/>
        <w:ind w:left="36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w:t>
      </w:r>
    </w:p>
    <w:p w:rsidR="00FF5EB5" w:rsidRPr="0065570A" w:rsidRDefault="00FF5EB5" w:rsidP="009D6013">
      <w:pPr>
        <w:pStyle w:val="a3"/>
        <w:numPr>
          <w:ilvl w:val="0"/>
          <w:numId w:val="20"/>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xml:space="preserve"> Мне нравится учиться     </w:t>
      </w:r>
    </w:p>
    <w:p w:rsidR="00FF5EB5" w:rsidRPr="0065570A" w:rsidRDefault="00FF5EB5" w:rsidP="009D6013">
      <w:pPr>
        <w:shd w:val="clear" w:color="auto" w:fill="FFFFFF"/>
        <w:spacing w:after="0" w:line="240" w:lineRule="auto"/>
        <w:ind w:left="36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w:t>
      </w:r>
    </w:p>
    <w:p w:rsidR="00FF5EB5" w:rsidRPr="0065570A" w:rsidRDefault="00FF5EB5" w:rsidP="009D6013">
      <w:pPr>
        <w:pStyle w:val="a3"/>
        <w:numPr>
          <w:ilvl w:val="0"/>
          <w:numId w:val="19"/>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Люблю узнавать новое   </w:t>
      </w:r>
    </w:p>
    <w:p w:rsidR="00FF5EB5" w:rsidRPr="0065570A" w:rsidRDefault="00FF5EB5" w:rsidP="009D6013">
      <w:pPr>
        <w:pStyle w:val="a3"/>
        <w:shd w:val="clear" w:color="auto" w:fill="FFFFFF"/>
        <w:spacing w:after="0" w:line="240" w:lineRule="auto"/>
        <w:jc w:val="both"/>
        <w:rPr>
          <w:rFonts w:ascii="Times New Roman" w:hAnsi="Times New Roman"/>
          <w:color w:val="000000"/>
          <w:sz w:val="24"/>
          <w:szCs w:val="24"/>
          <w:lang w:eastAsia="ru-RU"/>
        </w:rPr>
      </w:pPr>
    </w:p>
    <w:p w:rsidR="00FF5EB5" w:rsidRPr="0065570A" w:rsidRDefault="00FF5EB5" w:rsidP="009D6013">
      <w:pPr>
        <w:pStyle w:val="a3"/>
        <w:numPr>
          <w:ilvl w:val="0"/>
          <w:numId w:val="19"/>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Нравятся необычные и нестандартные уроки учителей </w:t>
      </w:r>
    </w:p>
    <w:p w:rsidR="00FF5EB5" w:rsidRPr="0065570A" w:rsidRDefault="00FF5EB5" w:rsidP="009D6013">
      <w:pPr>
        <w:pStyle w:val="a3"/>
        <w:rPr>
          <w:rFonts w:ascii="Times New Roman" w:hAnsi="Times New Roman"/>
          <w:color w:val="000000"/>
          <w:sz w:val="24"/>
          <w:szCs w:val="24"/>
          <w:lang w:eastAsia="ru-RU"/>
        </w:rPr>
      </w:pPr>
    </w:p>
    <w:p w:rsidR="00FF5EB5" w:rsidRPr="0065570A" w:rsidRDefault="00FF5EB5" w:rsidP="009D6013">
      <w:pPr>
        <w:pStyle w:val="a3"/>
        <w:numPr>
          <w:ilvl w:val="0"/>
          <w:numId w:val="19"/>
        </w:numPr>
        <w:shd w:val="clear" w:color="auto" w:fill="FFFFFF"/>
        <w:spacing w:after="0" w:line="240" w:lineRule="auto"/>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Мне нравится преодолевать трудности в учебной деятельности                                   </w:t>
      </w:r>
    </w:p>
    <w:p w:rsidR="00FF5EB5" w:rsidRPr="0065570A" w:rsidRDefault="00FF5EB5" w:rsidP="009D6013">
      <w:pPr>
        <w:pStyle w:val="a3"/>
        <w:numPr>
          <w:ilvl w:val="0"/>
          <w:numId w:val="19"/>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Люблю уроки, на которых можно рассуждать</w:t>
      </w:r>
    </w:p>
    <w:p w:rsidR="00FF5EB5" w:rsidRPr="0065570A" w:rsidRDefault="00FF5EB5" w:rsidP="009D6013">
      <w:pPr>
        <w:pStyle w:val="a3"/>
        <w:numPr>
          <w:ilvl w:val="0"/>
          <w:numId w:val="19"/>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  Люблю, когда учитель оценивает справедливо мои учебные успехи  </w:t>
      </w: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Мотивы обучения:</w:t>
      </w:r>
    </w:p>
    <w:p w:rsidR="00FF5EB5" w:rsidRPr="0065570A" w:rsidRDefault="00FF5EB5" w:rsidP="009D6013">
      <w:pPr>
        <w:numPr>
          <w:ilvl w:val="0"/>
          <w:numId w:val="21"/>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мотив долга и ответственности – № 1;</w:t>
      </w:r>
    </w:p>
    <w:p w:rsidR="00FF5EB5" w:rsidRPr="0065570A" w:rsidRDefault="00FF5EB5" w:rsidP="009D6013">
      <w:pPr>
        <w:numPr>
          <w:ilvl w:val="0"/>
          <w:numId w:val="21"/>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мотивы самоопределения и самосовершенствования – № 2–4;</w:t>
      </w:r>
    </w:p>
    <w:p w:rsidR="00FF5EB5" w:rsidRPr="0065570A" w:rsidRDefault="00FF5EB5" w:rsidP="009D6013">
      <w:pPr>
        <w:numPr>
          <w:ilvl w:val="0"/>
          <w:numId w:val="21"/>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мотивы собственного благополучия – № 5–7;</w:t>
      </w:r>
    </w:p>
    <w:p w:rsidR="00FF5EB5" w:rsidRPr="0065570A" w:rsidRDefault="00FF5EB5" w:rsidP="009D6013">
      <w:pPr>
        <w:numPr>
          <w:ilvl w:val="0"/>
          <w:numId w:val="21"/>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мотивы престижности – № 8–10;</w:t>
      </w:r>
    </w:p>
    <w:p w:rsidR="00FF5EB5" w:rsidRPr="0065570A" w:rsidRDefault="00FF5EB5" w:rsidP="009D6013">
      <w:pPr>
        <w:numPr>
          <w:ilvl w:val="0"/>
          <w:numId w:val="21"/>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мотивы содержания учебной деятельности – № 11–13;</w:t>
      </w:r>
    </w:p>
    <w:p w:rsidR="00FF5EB5" w:rsidRPr="0065570A" w:rsidRDefault="00FF5EB5" w:rsidP="009D6013">
      <w:pPr>
        <w:numPr>
          <w:ilvl w:val="0"/>
          <w:numId w:val="21"/>
        </w:numPr>
        <w:shd w:val="clear" w:color="auto" w:fill="FFFFFF"/>
        <w:spacing w:after="0" w:line="240" w:lineRule="auto"/>
        <w:rPr>
          <w:rFonts w:ascii="Times New Roman" w:hAnsi="Times New Roman"/>
          <w:color w:val="000000"/>
          <w:sz w:val="24"/>
          <w:szCs w:val="24"/>
          <w:lang w:eastAsia="ru-RU"/>
        </w:rPr>
      </w:pPr>
      <w:r w:rsidRPr="0065570A">
        <w:rPr>
          <w:rFonts w:ascii="Times New Roman" w:hAnsi="Times New Roman"/>
          <w:color w:val="000000"/>
          <w:sz w:val="24"/>
          <w:szCs w:val="24"/>
          <w:lang w:eastAsia="ru-RU"/>
        </w:rPr>
        <w:t>мотивы отношения к процессу учения – № 14–16.</w:t>
      </w: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r w:rsidRPr="0065570A">
        <w:rPr>
          <w:rFonts w:ascii="Verdana" w:hAnsi="Verdana"/>
          <w:i/>
          <w:iCs/>
          <w:color w:val="000000"/>
          <w:sz w:val="24"/>
          <w:szCs w:val="24"/>
          <w:lang w:eastAsia="ru-RU"/>
        </w:rPr>
        <w:t> </w:t>
      </w: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Verdana" w:hAnsi="Verdana"/>
          <w:i/>
          <w:iCs/>
          <w:color w:val="000000"/>
          <w:sz w:val="24"/>
          <w:szCs w:val="24"/>
          <w:lang w:eastAsia="ru-RU"/>
        </w:rPr>
      </w:pPr>
    </w:p>
    <w:p w:rsidR="00FF5EB5" w:rsidRPr="0065570A" w:rsidRDefault="00FF5EB5" w:rsidP="009D6013">
      <w:pPr>
        <w:shd w:val="clear" w:color="auto" w:fill="FFFFFF"/>
        <w:spacing w:before="30" w:after="30" w:line="240" w:lineRule="auto"/>
        <w:rPr>
          <w:rFonts w:ascii="Times New Roman" w:hAnsi="Times New Roman"/>
          <w:iCs/>
          <w:color w:val="000000"/>
          <w:sz w:val="24"/>
          <w:szCs w:val="24"/>
          <w:lang w:eastAsia="ru-RU"/>
        </w:rPr>
      </w:pPr>
    </w:p>
    <w:p w:rsidR="00FF5EB5" w:rsidRPr="0065570A" w:rsidRDefault="00FF5EB5" w:rsidP="009D6013">
      <w:pPr>
        <w:shd w:val="clear" w:color="auto" w:fill="FFFFFF"/>
        <w:spacing w:before="30" w:after="30" w:line="240" w:lineRule="auto"/>
        <w:rPr>
          <w:rFonts w:ascii="Times New Roman" w:hAnsi="Times New Roman"/>
          <w:iCs/>
          <w:color w:val="000000"/>
          <w:sz w:val="24"/>
          <w:szCs w:val="24"/>
          <w:lang w:eastAsia="ru-RU"/>
        </w:rPr>
      </w:pPr>
    </w:p>
    <w:p w:rsidR="00FF5EB5" w:rsidRDefault="00FF5EB5" w:rsidP="009D6013">
      <w:pPr>
        <w:shd w:val="clear" w:color="auto" w:fill="FFFFFF"/>
        <w:spacing w:before="30" w:after="30" w:line="240" w:lineRule="auto"/>
        <w:rPr>
          <w:rFonts w:ascii="Times New Roman" w:hAnsi="Times New Roman"/>
          <w:iCs/>
          <w:color w:val="000000"/>
          <w:sz w:val="24"/>
          <w:szCs w:val="24"/>
          <w:lang w:eastAsia="ru-RU"/>
        </w:rPr>
      </w:pPr>
    </w:p>
    <w:p w:rsidR="00FF5EB5" w:rsidRDefault="00FF5EB5" w:rsidP="009D6013">
      <w:pPr>
        <w:shd w:val="clear" w:color="auto" w:fill="FFFFFF"/>
        <w:spacing w:before="30" w:after="30" w:line="240" w:lineRule="auto"/>
        <w:rPr>
          <w:rFonts w:ascii="Times New Roman" w:hAnsi="Times New Roman"/>
          <w:iCs/>
          <w:color w:val="000000"/>
          <w:sz w:val="24"/>
          <w:szCs w:val="24"/>
          <w:lang w:eastAsia="ru-RU"/>
        </w:rPr>
      </w:pPr>
    </w:p>
    <w:p w:rsidR="00FF5EB5" w:rsidRDefault="00FF5EB5" w:rsidP="009D6013">
      <w:pPr>
        <w:shd w:val="clear" w:color="auto" w:fill="FFFFFF"/>
        <w:spacing w:before="30" w:after="30" w:line="240" w:lineRule="auto"/>
        <w:rPr>
          <w:rFonts w:ascii="Times New Roman" w:hAnsi="Times New Roman"/>
          <w:iCs/>
          <w:color w:val="000000"/>
          <w:sz w:val="24"/>
          <w:szCs w:val="24"/>
          <w:lang w:eastAsia="ru-RU"/>
        </w:rPr>
      </w:pPr>
    </w:p>
    <w:p w:rsidR="00FF5EB5" w:rsidRDefault="00FF5EB5" w:rsidP="009D6013">
      <w:pPr>
        <w:shd w:val="clear" w:color="auto" w:fill="FFFFFF"/>
        <w:spacing w:before="30" w:after="30" w:line="240" w:lineRule="auto"/>
        <w:rPr>
          <w:rFonts w:ascii="Times New Roman" w:hAnsi="Times New Roman"/>
          <w:iCs/>
          <w:color w:val="000000"/>
          <w:sz w:val="24"/>
          <w:szCs w:val="24"/>
          <w:lang w:eastAsia="ru-RU"/>
        </w:rPr>
      </w:pPr>
    </w:p>
    <w:p w:rsidR="00FF5EB5" w:rsidRDefault="00FF5EB5" w:rsidP="009D6013">
      <w:pPr>
        <w:shd w:val="clear" w:color="auto" w:fill="FFFFFF"/>
        <w:spacing w:before="30" w:after="30" w:line="240" w:lineRule="auto"/>
        <w:rPr>
          <w:rFonts w:ascii="Times New Roman" w:hAnsi="Times New Roman"/>
          <w:iCs/>
          <w:color w:val="000000"/>
          <w:sz w:val="24"/>
          <w:szCs w:val="24"/>
          <w:lang w:eastAsia="ru-RU"/>
        </w:rPr>
      </w:pPr>
    </w:p>
    <w:p w:rsidR="00FF5EB5" w:rsidRDefault="00FF5EB5" w:rsidP="009D6013">
      <w:pPr>
        <w:shd w:val="clear" w:color="auto" w:fill="FFFFFF"/>
        <w:spacing w:before="30" w:after="30" w:line="240" w:lineRule="auto"/>
        <w:rPr>
          <w:rFonts w:ascii="Times New Roman" w:hAnsi="Times New Roman"/>
          <w:iCs/>
          <w:color w:val="000000"/>
          <w:sz w:val="24"/>
          <w:szCs w:val="24"/>
          <w:lang w:eastAsia="ru-RU"/>
        </w:rPr>
      </w:pPr>
    </w:p>
    <w:p w:rsidR="00FF5EB5" w:rsidRDefault="00FF5EB5" w:rsidP="009D6013">
      <w:pPr>
        <w:shd w:val="clear" w:color="auto" w:fill="FFFFFF"/>
        <w:spacing w:before="30" w:after="30" w:line="240" w:lineRule="auto"/>
        <w:rPr>
          <w:rFonts w:ascii="Times New Roman" w:hAnsi="Times New Roman"/>
          <w:iCs/>
          <w:color w:val="000000"/>
          <w:sz w:val="24"/>
          <w:szCs w:val="24"/>
          <w:lang w:eastAsia="ru-RU"/>
        </w:rPr>
      </w:pPr>
    </w:p>
    <w:p w:rsidR="00FF5EB5" w:rsidRDefault="00FF5EB5" w:rsidP="009D6013">
      <w:pPr>
        <w:shd w:val="clear" w:color="auto" w:fill="FFFFFF"/>
        <w:spacing w:before="30" w:after="30" w:line="240" w:lineRule="auto"/>
        <w:rPr>
          <w:rFonts w:ascii="Times New Roman" w:hAnsi="Times New Roman"/>
          <w:iCs/>
          <w:color w:val="000000"/>
          <w:sz w:val="24"/>
          <w:szCs w:val="24"/>
          <w:lang w:eastAsia="ru-RU"/>
        </w:rPr>
      </w:pPr>
    </w:p>
    <w:p w:rsidR="00FF5EB5" w:rsidRDefault="00FF5EB5" w:rsidP="009D6013">
      <w:pPr>
        <w:shd w:val="clear" w:color="auto" w:fill="FFFFFF"/>
        <w:spacing w:before="30" w:after="30" w:line="240" w:lineRule="auto"/>
        <w:rPr>
          <w:rFonts w:ascii="Times New Roman" w:hAnsi="Times New Roman"/>
          <w:iCs/>
          <w:color w:val="000000"/>
          <w:sz w:val="24"/>
          <w:szCs w:val="24"/>
          <w:lang w:eastAsia="ru-RU"/>
        </w:rPr>
      </w:pPr>
    </w:p>
    <w:p w:rsidR="00FF5EB5" w:rsidRDefault="00FF5EB5" w:rsidP="009D6013">
      <w:pPr>
        <w:shd w:val="clear" w:color="auto" w:fill="FFFFFF"/>
        <w:spacing w:before="30" w:after="30" w:line="240" w:lineRule="auto"/>
        <w:rPr>
          <w:rFonts w:ascii="Times New Roman" w:hAnsi="Times New Roman"/>
          <w:iCs/>
          <w:color w:val="000000"/>
          <w:sz w:val="24"/>
          <w:szCs w:val="24"/>
          <w:lang w:eastAsia="ru-RU"/>
        </w:rPr>
      </w:pPr>
    </w:p>
    <w:p w:rsidR="00FF5EB5" w:rsidRDefault="00FF5EB5" w:rsidP="009D6013">
      <w:pPr>
        <w:shd w:val="clear" w:color="auto" w:fill="FFFFFF"/>
        <w:spacing w:before="30" w:after="30" w:line="240" w:lineRule="auto"/>
        <w:rPr>
          <w:rFonts w:ascii="Times New Roman" w:hAnsi="Times New Roman"/>
          <w:iCs/>
          <w:color w:val="000000"/>
          <w:sz w:val="24"/>
          <w:szCs w:val="24"/>
          <w:lang w:eastAsia="ru-RU"/>
        </w:rPr>
      </w:pPr>
    </w:p>
    <w:p w:rsidR="00FF5EB5" w:rsidRPr="0065570A" w:rsidRDefault="00FF5EB5" w:rsidP="009D6013">
      <w:pPr>
        <w:shd w:val="clear" w:color="auto" w:fill="FFFFFF"/>
        <w:spacing w:before="30" w:after="30" w:line="240" w:lineRule="auto"/>
        <w:rPr>
          <w:rFonts w:ascii="Times New Roman" w:hAnsi="Times New Roman"/>
          <w:color w:val="000000"/>
          <w:sz w:val="24"/>
          <w:szCs w:val="24"/>
          <w:lang w:eastAsia="ru-RU"/>
        </w:rPr>
      </w:pPr>
      <w:r w:rsidRPr="0065570A">
        <w:rPr>
          <w:rFonts w:ascii="Times New Roman" w:hAnsi="Times New Roman"/>
          <w:iCs/>
          <w:color w:val="000000"/>
          <w:sz w:val="24"/>
          <w:szCs w:val="24"/>
          <w:lang w:eastAsia="ru-RU"/>
        </w:rPr>
        <w:t>Приложение 3</w:t>
      </w:r>
    </w:p>
    <w:p w:rsidR="00FF5EB5" w:rsidRPr="0065570A" w:rsidRDefault="00FF5EB5" w:rsidP="009D6013">
      <w:pPr>
        <w:shd w:val="clear" w:color="auto" w:fill="FFFFFF"/>
        <w:spacing w:before="30" w:after="30"/>
        <w:jc w:val="center"/>
        <w:rPr>
          <w:rFonts w:ascii="Times New Roman" w:hAnsi="Times New Roman"/>
          <w:color w:val="000000"/>
          <w:sz w:val="24"/>
          <w:szCs w:val="24"/>
          <w:lang w:eastAsia="ru-RU"/>
        </w:rPr>
      </w:pPr>
      <w:r w:rsidRPr="0065570A">
        <w:rPr>
          <w:rFonts w:ascii="Times New Roman" w:hAnsi="Times New Roman"/>
          <w:b/>
          <w:bCs/>
          <w:color w:val="000000"/>
          <w:sz w:val="24"/>
          <w:szCs w:val="24"/>
          <w:lang w:eastAsia="ru-RU"/>
        </w:rPr>
        <w:t>АНКЕТА ДЛЯ УЧАЩИХСЯ</w:t>
      </w:r>
    </w:p>
    <w:p w:rsidR="00FF5EB5" w:rsidRPr="0065570A" w:rsidRDefault="00FF5EB5" w:rsidP="009D6013">
      <w:pPr>
        <w:shd w:val="clear" w:color="auto" w:fill="FFFFFF"/>
        <w:spacing w:before="30" w:after="30"/>
        <w:rPr>
          <w:rFonts w:ascii="Times New Roman" w:hAnsi="Times New Roman"/>
          <w:color w:val="000000"/>
          <w:sz w:val="24"/>
          <w:szCs w:val="24"/>
          <w:lang w:eastAsia="ru-RU"/>
        </w:rPr>
      </w:pPr>
      <w:r w:rsidRPr="0065570A">
        <w:rPr>
          <w:rFonts w:ascii="Times New Roman" w:hAnsi="Times New Roman"/>
          <w:color w:val="000000"/>
          <w:sz w:val="24"/>
          <w:szCs w:val="24"/>
          <w:lang w:eastAsia="ru-RU"/>
        </w:rPr>
        <w:t> </w:t>
      </w:r>
    </w:p>
    <w:p w:rsidR="00FF5EB5" w:rsidRPr="0065570A" w:rsidRDefault="00FF5EB5" w:rsidP="009D6013">
      <w:pPr>
        <w:shd w:val="clear" w:color="auto" w:fill="FFFFFF"/>
        <w:spacing w:before="30" w:after="30"/>
        <w:rPr>
          <w:rFonts w:ascii="Times New Roman" w:hAnsi="Times New Roman"/>
          <w:color w:val="000000"/>
          <w:sz w:val="24"/>
          <w:szCs w:val="24"/>
          <w:lang w:eastAsia="ru-RU"/>
        </w:rPr>
      </w:pPr>
      <w:r w:rsidRPr="0065570A">
        <w:rPr>
          <w:rFonts w:ascii="Times New Roman" w:hAnsi="Times New Roman"/>
          <w:b/>
          <w:bCs/>
          <w:i/>
          <w:iCs/>
          <w:color w:val="000000"/>
          <w:sz w:val="24"/>
          <w:szCs w:val="24"/>
          <w:lang w:eastAsia="ru-RU"/>
        </w:rPr>
        <w:t>                                  «Определение школьной успешности ученика»</w:t>
      </w:r>
    </w:p>
    <w:p w:rsidR="00FF5EB5" w:rsidRPr="0065570A" w:rsidRDefault="00FF5EB5" w:rsidP="009D6013">
      <w:pPr>
        <w:shd w:val="clear" w:color="auto" w:fill="FFFFFF"/>
        <w:spacing w:before="30" w:after="30"/>
        <w:rPr>
          <w:rFonts w:ascii="Times New Roman" w:hAnsi="Times New Roman"/>
          <w:color w:val="000000"/>
          <w:sz w:val="24"/>
          <w:szCs w:val="24"/>
          <w:lang w:eastAsia="ru-RU"/>
        </w:rPr>
      </w:pPr>
      <w:r w:rsidRPr="0065570A">
        <w:rPr>
          <w:rFonts w:ascii="Times New Roman" w:hAnsi="Times New Roman"/>
          <w:b/>
          <w:bCs/>
          <w:i/>
          <w:iCs/>
          <w:color w:val="000000"/>
          <w:sz w:val="24"/>
          <w:szCs w:val="24"/>
          <w:lang w:eastAsia="ru-RU"/>
        </w:rPr>
        <w:t>                                         ( с точки зрения ученика и учителя).</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i/>
          <w:iCs/>
          <w:color w:val="000000"/>
          <w:sz w:val="24"/>
          <w:szCs w:val="24"/>
          <w:lang w:eastAsia="ru-RU"/>
        </w:rPr>
        <w:t>1. </w:t>
      </w:r>
      <w:r w:rsidRPr="0065570A">
        <w:rPr>
          <w:rFonts w:ascii="Times New Roman" w:hAnsi="Times New Roman"/>
          <w:color w:val="000000"/>
          <w:sz w:val="24"/>
          <w:szCs w:val="24"/>
          <w:lang w:eastAsia="ru-RU"/>
        </w:rPr>
        <w:t xml:space="preserve">Степень работоспособности на уроке: </w:t>
      </w:r>
      <w:proofErr w:type="gramStart"/>
      <w:r w:rsidRPr="0065570A">
        <w:rPr>
          <w:rFonts w:ascii="Times New Roman" w:hAnsi="Times New Roman"/>
          <w:color w:val="000000"/>
          <w:sz w:val="24"/>
          <w:szCs w:val="24"/>
          <w:lang w:eastAsia="ru-RU"/>
        </w:rPr>
        <w:t xml:space="preserve">( </w:t>
      </w:r>
      <w:proofErr w:type="gramEnd"/>
      <w:r w:rsidRPr="0065570A">
        <w:rPr>
          <w:rFonts w:ascii="Times New Roman" w:hAnsi="Times New Roman"/>
          <w:color w:val="000000"/>
          <w:sz w:val="24"/>
          <w:szCs w:val="24"/>
          <w:lang w:eastAsia="ru-RU"/>
        </w:rPr>
        <w:t>подчеркните нужную цифру).</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1 2 3 4 5 6 7 8 9 10</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2. Внимание на уроке:</w:t>
      </w:r>
      <w:r>
        <w:rPr>
          <w:rFonts w:ascii="Times New Roman" w:hAnsi="Times New Roman"/>
          <w:color w:val="000000"/>
          <w:sz w:val="24"/>
          <w:szCs w:val="24"/>
          <w:lang w:eastAsia="ru-RU"/>
        </w:rPr>
        <w:t xml:space="preserve"> </w:t>
      </w:r>
      <w:r w:rsidRPr="0065570A">
        <w:rPr>
          <w:rFonts w:ascii="Times New Roman" w:hAnsi="Times New Roman"/>
          <w:color w:val="000000"/>
          <w:sz w:val="24"/>
          <w:szCs w:val="24"/>
          <w:lang w:eastAsia="ru-RU"/>
        </w:rPr>
        <w:t>постоянно высокое, переменно высокое, часто отвлекается</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не может сконцентрировать внимание.</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3.Задания на уроке выполняет:  в полном объеме, по желанию, когда задания интересные, когда задания легкие, когда задания понятные, когда задания оригинальные и требуют творческого подхода, частично, изредка</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4.Внимательно слушает объяснения учителя.</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5.Задает интересные вопросы.</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6.В письменных и устных текстах высказывает оригинальные суждения.</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7. С удовольствием выполняет творческие задания.</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8.Посещает предметный факультатив</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9. Понимает предмет: глубоко, поверхностно, частично, плохо.</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xml:space="preserve">10.В </w:t>
      </w:r>
      <w:proofErr w:type="spellStart"/>
      <w:r w:rsidRPr="0065570A">
        <w:rPr>
          <w:rFonts w:ascii="Times New Roman" w:hAnsi="Times New Roman"/>
          <w:color w:val="000000"/>
          <w:sz w:val="24"/>
          <w:szCs w:val="24"/>
          <w:lang w:eastAsia="ru-RU"/>
        </w:rPr>
        <w:t>микрогрупповой</w:t>
      </w:r>
      <w:proofErr w:type="spellEnd"/>
      <w:r w:rsidRPr="0065570A">
        <w:rPr>
          <w:rFonts w:ascii="Times New Roman" w:hAnsi="Times New Roman"/>
          <w:color w:val="000000"/>
          <w:sz w:val="24"/>
          <w:szCs w:val="24"/>
          <w:lang w:eastAsia="ru-RU"/>
        </w:rPr>
        <w:t xml:space="preserve"> работе: играет роль лидера, </w:t>
      </w:r>
      <w:proofErr w:type="gramStart"/>
      <w:r w:rsidRPr="0065570A">
        <w:rPr>
          <w:rFonts w:ascii="Times New Roman" w:hAnsi="Times New Roman"/>
          <w:color w:val="000000"/>
          <w:sz w:val="24"/>
          <w:szCs w:val="24"/>
          <w:lang w:eastAsia="ru-RU"/>
        </w:rPr>
        <w:t>пассивен</w:t>
      </w:r>
      <w:proofErr w:type="gramEnd"/>
      <w:r w:rsidRPr="0065570A">
        <w:rPr>
          <w:rFonts w:ascii="Times New Roman" w:hAnsi="Times New Roman"/>
          <w:color w:val="000000"/>
          <w:sz w:val="24"/>
          <w:szCs w:val="24"/>
          <w:lang w:eastAsia="ru-RU"/>
        </w:rPr>
        <w:t>, активно участвует в обсуждениях</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11. С удовольствием: отвечает у доски, выполняет творческие задания. Выполняет письменные работы.</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12. Считает, что знает предмет: глубоко, нормально, недостаточно.</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13. Нравится получать по предмету высокие отметки.</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14. Переживает</w:t>
      </w:r>
      <w:proofErr w:type="gramStart"/>
      <w:r w:rsidRPr="0065570A">
        <w:rPr>
          <w:rFonts w:ascii="Times New Roman" w:hAnsi="Times New Roman"/>
          <w:color w:val="000000"/>
          <w:sz w:val="24"/>
          <w:szCs w:val="24"/>
          <w:lang w:eastAsia="ru-RU"/>
        </w:rPr>
        <w:t xml:space="preserve"> ,</w:t>
      </w:r>
      <w:proofErr w:type="gramEnd"/>
      <w:r w:rsidRPr="0065570A">
        <w:rPr>
          <w:rFonts w:ascii="Times New Roman" w:hAnsi="Times New Roman"/>
          <w:color w:val="000000"/>
          <w:sz w:val="24"/>
          <w:szCs w:val="24"/>
          <w:lang w:eastAsia="ru-RU"/>
        </w:rPr>
        <w:t xml:space="preserve"> если учитель недоволен моими школьными успехами.</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15. Нуждаюсь, в специальной помощи учителя, поскольку не успеваю за темпом изучения материала.</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16. Я могу выполнить задания: любой сложности, достаточно сложные, задания средней сложности, просты задания.</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17. Я люблю решать учебные задания и выполнять их: Самостоятельно, с помощью родителей, с помощью учителя, совместно с ребятами из класса.</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 xml:space="preserve">18. Поведение на уроках: </w:t>
      </w:r>
      <w:proofErr w:type="gramStart"/>
      <w:r w:rsidRPr="0065570A">
        <w:rPr>
          <w:rFonts w:ascii="Times New Roman" w:hAnsi="Times New Roman"/>
          <w:color w:val="000000"/>
          <w:sz w:val="24"/>
          <w:szCs w:val="24"/>
          <w:lang w:eastAsia="ru-RU"/>
        </w:rPr>
        <w:t>дисциплинирован</w:t>
      </w:r>
      <w:proofErr w:type="gramEnd"/>
      <w:r w:rsidRPr="0065570A">
        <w:rPr>
          <w:rFonts w:ascii="Times New Roman" w:hAnsi="Times New Roman"/>
          <w:color w:val="000000"/>
          <w:sz w:val="24"/>
          <w:szCs w:val="24"/>
          <w:lang w:eastAsia="ru-RU"/>
        </w:rPr>
        <w:t>, редкие нарушения дисциплины. Ученику доставляет удовольствие выводить учителя из равновесия, ученик ведет себя вызывающе, грубит на уроках.</w:t>
      </w:r>
    </w:p>
    <w:p w:rsidR="00FF5EB5" w:rsidRPr="0065570A" w:rsidRDefault="00FF5EB5" w:rsidP="009D6013">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19.С удовольствием помогает учителю в качестве ассистента. Помощника.</w:t>
      </w:r>
    </w:p>
    <w:p w:rsidR="00FF5EB5" w:rsidRPr="0065570A" w:rsidRDefault="00FF5EB5" w:rsidP="003D783C">
      <w:pPr>
        <w:shd w:val="clear" w:color="auto" w:fill="FFFFFF"/>
        <w:spacing w:before="30" w:after="30"/>
        <w:jc w:val="both"/>
        <w:rPr>
          <w:rFonts w:ascii="Times New Roman" w:hAnsi="Times New Roman"/>
          <w:color w:val="000000"/>
          <w:sz w:val="24"/>
          <w:szCs w:val="24"/>
          <w:lang w:eastAsia="ru-RU"/>
        </w:rPr>
      </w:pPr>
      <w:r w:rsidRPr="0065570A">
        <w:rPr>
          <w:rFonts w:ascii="Times New Roman" w:hAnsi="Times New Roman"/>
          <w:color w:val="000000"/>
          <w:sz w:val="24"/>
          <w:szCs w:val="24"/>
          <w:lang w:eastAsia="ru-RU"/>
        </w:rPr>
        <w:t>20. Любит советоваться с учителем по разным жизненным и проблемным вопросам.</w:t>
      </w:r>
    </w:p>
    <w:p w:rsidR="00FF5EB5" w:rsidRPr="0065570A" w:rsidRDefault="00FF5EB5" w:rsidP="009D6013">
      <w:pPr>
        <w:shd w:val="clear" w:color="auto" w:fill="FFFFFF"/>
        <w:spacing w:before="30" w:after="30"/>
        <w:rPr>
          <w:rFonts w:ascii="Times New Roman" w:hAnsi="Times New Roman"/>
          <w:color w:val="000000"/>
          <w:sz w:val="24"/>
          <w:szCs w:val="24"/>
          <w:lang w:eastAsia="ru-RU"/>
        </w:rPr>
      </w:pPr>
      <w:r w:rsidRPr="0065570A">
        <w:rPr>
          <w:rFonts w:ascii="Times New Roman" w:hAnsi="Times New Roman"/>
          <w:color w:val="000000"/>
          <w:sz w:val="24"/>
          <w:szCs w:val="24"/>
          <w:lang w:eastAsia="ru-RU"/>
        </w:rPr>
        <w:t>.</w:t>
      </w:r>
    </w:p>
    <w:p w:rsidR="00FF5EB5" w:rsidRPr="0065570A" w:rsidRDefault="00FF5EB5" w:rsidP="009D6013">
      <w:pPr>
        <w:shd w:val="clear" w:color="auto" w:fill="FFFFFF"/>
        <w:spacing w:before="30" w:after="30"/>
        <w:rPr>
          <w:rFonts w:ascii="Times New Roman" w:hAnsi="Times New Roman"/>
          <w:color w:val="000000"/>
          <w:sz w:val="24"/>
          <w:szCs w:val="24"/>
          <w:lang w:eastAsia="ru-RU"/>
        </w:rPr>
      </w:pPr>
      <w:r w:rsidRPr="0065570A">
        <w:rPr>
          <w:rFonts w:ascii="Times New Roman" w:hAnsi="Times New Roman"/>
          <w:color w:val="000000"/>
          <w:sz w:val="24"/>
          <w:szCs w:val="24"/>
          <w:lang w:eastAsia="ru-RU"/>
        </w:rPr>
        <w:t> </w:t>
      </w:r>
    </w:p>
    <w:p w:rsidR="00FF5EB5" w:rsidRPr="0065570A" w:rsidRDefault="00FF5EB5" w:rsidP="009D6013">
      <w:pPr>
        <w:rPr>
          <w:rFonts w:ascii="Times New Roman" w:hAnsi="Times New Roman"/>
          <w:sz w:val="24"/>
          <w:szCs w:val="24"/>
        </w:rPr>
      </w:pPr>
    </w:p>
    <w:p w:rsidR="00FF5EB5" w:rsidRPr="0065570A" w:rsidRDefault="00FF5EB5">
      <w:pPr>
        <w:rPr>
          <w:sz w:val="24"/>
          <w:szCs w:val="24"/>
        </w:rPr>
      </w:pPr>
      <w:bookmarkStart w:id="0" w:name="_GoBack"/>
      <w:bookmarkEnd w:id="0"/>
    </w:p>
    <w:sectPr w:rsidR="00FF5EB5" w:rsidRPr="0065570A" w:rsidSect="0065570A">
      <w:pgSz w:w="11906" w:h="17338"/>
      <w:pgMar w:top="567" w:right="331" w:bottom="1399" w:left="99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C346B"/>
    <w:multiLevelType w:val="multilevel"/>
    <w:tmpl w:val="4FE2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1E5F09"/>
    <w:multiLevelType w:val="multilevel"/>
    <w:tmpl w:val="6DC6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FC08FD"/>
    <w:multiLevelType w:val="multilevel"/>
    <w:tmpl w:val="097C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1709C7"/>
    <w:multiLevelType w:val="multilevel"/>
    <w:tmpl w:val="B67E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9C33A1"/>
    <w:multiLevelType w:val="multilevel"/>
    <w:tmpl w:val="DF64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3B3DB9"/>
    <w:multiLevelType w:val="multilevel"/>
    <w:tmpl w:val="29C0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322D84"/>
    <w:multiLevelType w:val="multilevel"/>
    <w:tmpl w:val="B47EEAE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E86449B"/>
    <w:multiLevelType w:val="multilevel"/>
    <w:tmpl w:val="3C3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E082E63"/>
    <w:multiLevelType w:val="multilevel"/>
    <w:tmpl w:val="930CCD1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3B811563"/>
    <w:multiLevelType w:val="multilevel"/>
    <w:tmpl w:val="4D4C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03A38E2"/>
    <w:multiLevelType w:val="hybridMultilevel"/>
    <w:tmpl w:val="415A9B96"/>
    <w:lvl w:ilvl="0" w:tplc="D9A8803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1B6278E"/>
    <w:multiLevelType w:val="multilevel"/>
    <w:tmpl w:val="40ECF8B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8CD1FE3"/>
    <w:multiLevelType w:val="multilevel"/>
    <w:tmpl w:val="05D6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AFE24E1"/>
    <w:multiLevelType w:val="multilevel"/>
    <w:tmpl w:val="1744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0E93572"/>
    <w:multiLevelType w:val="multilevel"/>
    <w:tmpl w:val="35FEC8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2955B29"/>
    <w:multiLevelType w:val="multilevel"/>
    <w:tmpl w:val="DF48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4005CB3"/>
    <w:multiLevelType w:val="multilevel"/>
    <w:tmpl w:val="0A4C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5630AF7"/>
    <w:multiLevelType w:val="hybridMultilevel"/>
    <w:tmpl w:val="473AD49C"/>
    <w:lvl w:ilvl="0" w:tplc="F26E2CF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88C2BF8"/>
    <w:multiLevelType w:val="multilevel"/>
    <w:tmpl w:val="2A78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A1A7115"/>
    <w:multiLevelType w:val="multilevel"/>
    <w:tmpl w:val="280C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BFC60FE"/>
    <w:multiLevelType w:val="multilevel"/>
    <w:tmpl w:val="8DBA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3B706E3"/>
    <w:multiLevelType w:val="hybridMultilevel"/>
    <w:tmpl w:val="CA802E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3E57096"/>
    <w:multiLevelType w:val="multilevel"/>
    <w:tmpl w:val="F820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A3D5A13"/>
    <w:multiLevelType w:val="multilevel"/>
    <w:tmpl w:val="8C84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0"/>
  </w:num>
  <w:num w:numId="3">
    <w:abstractNumId w:val="3"/>
  </w:num>
  <w:num w:numId="4">
    <w:abstractNumId w:val="22"/>
  </w:num>
  <w:num w:numId="5">
    <w:abstractNumId w:val="13"/>
  </w:num>
  <w:num w:numId="6">
    <w:abstractNumId w:val="9"/>
  </w:num>
  <w:num w:numId="7">
    <w:abstractNumId w:val="4"/>
  </w:num>
  <w:num w:numId="8">
    <w:abstractNumId w:val="23"/>
  </w:num>
  <w:num w:numId="9">
    <w:abstractNumId w:val="11"/>
  </w:num>
  <w:num w:numId="10">
    <w:abstractNumId w:val="7"/>
  </w:num>
  <w:num w:numId="11">
    <w:abstractNumId w:val="5"/>
  </w:num>
  <w:num w:numId="12">
    <w:abstractNumId w:val="18"/>
  </w:num>
  <w:num w:numId="13">
    <w:abstractNumId w:val="19"/>
  </w:num>
  <w:num w:numId="14">
    <w:abstractNumId w:val="16"/>
  </w:num>
  <w:num w:numId="15">
    <w:abstractNumId w:val="12"/>
  </w:num>
  <w:num w:numId="16">
    <w:abstractNumId w:val="1"/>
  </w:num>
  <w:num w:numId="17">
    <w:abstractNumId w:val="2"/>
  </w:num>
  <w:num w:numId="18">
    <w:abstractNumId w:val="14"/>
  </w:num>
  <w:num w:numId="19">
    <w:abstractNumId w:val="6"/>
  </w:num>
  <w:num w:numId="20">
    <w:abstractNumId w:val="8"/>
  </w:num>
  <w:num w:numId="21">
    <w:abstractNumId w:val="15"/>
  </w:num>
  <w:num w:numId="22">
    <w:abstractNumId w:val="10"/>
  </w:num>
  <w:num w:numId="23">
    <w:abstractNumId w:val="21"/>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6013"/>
    <w:rsid w:val="0002788A"/>
    <w:rsid w:val="00064861"/>
    <w:rsid w:val="00101D0E"/>
    <w:rsid w:val="001324A1"/>
    <w:rsid w:val="00173D6C"/>
    <w:rsid w:val="001C5773"/>
    <w:rsid w:val="001F0845"/>
    <w:rsid w:val="001F3784"/>
    <w:rsid w:val="003D783C"/>
    <w:rsid w:val="004160ED"/>
    <w:rsid w:val="00441A51"/>
    <w:rsid w:val="004E5CAC"/>
    <w:rsid w:val="005237E7"/>
    <w:rsid w:val="0058491E"/>
    <w:rsid w:val="005D61B2"/>
    <w:rsid w:val="0065570A"/>
    <w:rsid w:val="0071497B"/>
    <w:rsid w:val="00756169"/>
    <w:rsid w:val="007F7689"/>
    <w:rsid w:val="00952E5F"/>
    <w:rsid w:val="009604D7"/>
    <w:rsid w:val="009608C8"/>
    <w:rsid w:val="009D6013"/>
    <w:rsid w:val="009D6F03"/>
    <w:rsid w:val="009F11C7"/>
    <w:rsid w:val="009F11F8"/>
    <w:rsid w:val="00B12668"/>
    <w:rsid w:val="00BA4FFD"/>
    <w:rsid w:val="00BC1214"/>
    <w:rsid w:val="00BF15C1"/>
    <w:rsid w:val="00C53A82"/>
    <w:rsid w:val="00CD6C6C"/>
    <w:rsid w:val="00D05E42"/>
    <w:rsid w:val="00DB7BFC"/>
    <w:rsid w:val="00DE6022"/>
    <w:rsid w:val="00E45AB5"/>
    <w:rsid w:val="00EB68F6"/>
    <w:rsid w:val="00FB4058"/>
    <w:rsid w:val="00FF5E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013"/>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9D6013"/>
    <w:pPr>
      <w:autoSpaceDE w:val="0"/>
      <w:autoSpaceDN w:val="0"/>
      <w:adjustRightInd w:val="0"/>
    </w:pPr>
    <w:rPr>
      <w:rFonts w:ascii="Times New Roman" w:hAnsi="Times New Roman"/>
      <w:color w:val="000000"/>
      <w:sz w:val="24"/>
      <w:szCs w:val="24"/>
      <w:lang w:eastAsia="en-US"/>
    </w:rPr>
  </w:style>
  <w:style w:type="paragraph" w:styleId="a3">
    <w:name w:val="List Paragraph"/>
    <w:basedOn w:val="a"/>
    <w:uiPriority w:val="99"/>
    <w:qFormat/>
    <w:rsid w:val="009D6013"/>
    <w:pPr>
      <w:ind w:left="720"/>
      <w:contextualSpacing/>
    </w:pPr>
  </w:style>
  <w:style w:type="table" w:styleId="a4">
    <w:name w:val="Table Grid"/>
    <w:basedOn w:val="a1"/>
    <w:uiPriority w:val="99"/>
    <w:rsid w:val="009D601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uiPriority w:val="99"/>
    <w:rsid w:val="00C53A82"/>
    <w:pPr>
      <w:spacing w:after="0" w:line="240" w:lineRule="auto"/>
      <w:ind w:left="720"/>
      <w:contextualSpacing/>
    </w:pPr>
    <w:rPr>
      <w:rFonts w:ascii="Times New Roman" w:eastAsia="Times New Roman" w:hAnsi="Times New Roman"/>
      <w:sz w:val="24"/>
      <w:szCs w:val="24"/>
      <w:lang w:eastAsia="ru-RU"/>
    </w:rPr>
  </w:style>
  <w:style w:type="paragraph" w:customStyle="1" w:styleId="ListParagraph2">
    <w:name w:val="List Paragraph2"/>
    <w:basedOn w:val="a"/>
    <w:uiPriority w:val="99"/>
    <w:rsid w:val="00C53A82"/>
    <w:pPr>
      <w:spacing w:after="0" w:line="240" w:lineRule="auto"/>
      <w:ind w:left="720"/>
      <w:contextualSpacing/>
    </w:pPr>
    <w:rPr>
      <w:rFonts w:ascii="Times New Roman" w:eastAsia="Times New Roman" w:hAnsi="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93497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20</Pages>
  <Words>6155</Words>
  <Characters>47230</Characters>
  <Application>Microsoft Office Word</Application>
  <DocSecurity>0</DocSecurity>
  <Lines>393</Lines>
  <Paragraphs>106</Paragraphs>
  <ScaleCrop>false</ScaleCrop>
  <Company>XTreme.ws</Company>
  <LinksUpToDate>false</LinksUpToDate>
  <CharactersWithSpaces>53279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U2</cp:lastModifiedBy>
  <cp:revision>11</cp:revision>
  <cp:lastPrinted>2022-11-16T13:41:00Z</cp:lastPrinted>
  <dcterms:created xsi:type="dcterms:W3CDTF">2017-02-09T08:26:00Z</dcterms:created>
  <dcterms:modified xsi:type="dcterms:W3CDTF">2023-05-04T06:35:00Z</dcterms:modified>
</cp:coreProperties>
</file>