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6" w:rsidRDefault="002D2F46" w:rsidP="00583DA2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города Ростова-на-Дону «Школа № 79 имени  440-го гаубичного артиллерийского полка»</w:t>
      </w:r>
    </w:p>
    <w:tbl>
      <w:tblPr>
        <w:tblW w:w="8846" w:type="dxa"/>
        <w:tblLook w:val="0000"/>
      </w:tblPr>
      <w:tblGrid>
        <w:gridCol w:w="5235"/>
        <w:gridCol w:w="3611"/>
      </w:tblGrid>
      <w:tr w:rsidR="002D2F46" w:rsidRPr="00914197" w:rsidTr="00240B3B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F46" w:rsidRDefault="002D2F46" w:rsidP="00240B3B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Педагогическим советом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29.08.2025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F46" w:rsidRDefault="002D2F46" w:rsidP="00240B3B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Директор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Игнатьев И.А.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 № 340 от 29.08.2025</w:t>
            </w:r>
          </w:p>
        </w:tc>
      </w:tr>
    </w:tbl>
    <w:p w:rsidR="002D2F46" w:rsidRPr="00583DA2" w:rsidRDefault="002D2F46">
      <w:pPr>
        <w:jc w:val="center"/>
        <w:rPr>
          <w:color w:val="000000"/>
          <w:sz w:val="24"/>
          <w:szCs w:val="24"/>
          <w:lang w:val="ru-RU"/>
        </w:rPr>
      </w:pPr>
      <w:r w:rsidRPr="00583DA2">
        <w:rPr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b/>
          <w:bCs/>
          <w:color w:val="000000"/>
          <w:sz w:val="24"/>
          <w:szCs w:val="24"/>
        </w:rPr>
        <w:t> </w:t>
      </w:r>
      <w:r w:rsidRPr="00583DA2">
        <w:rPr>
          <w:b/>
          <w:bCs/>
          <w:color w:val="000000"/>
          <w:sz w:val="24"/>
          <w:szCs w:val="24"/>
          <w:lang w:val="ru-RU"/>
        </w:rPr>
        <w:t>психологической службе МБОУ</w:t>
      </w:r>
      <w:r>
        <w:rPr>
          <w:b/>
          <w:bCs/>
          <w:color w:val="000000"/>
          <w:sz w:val="24"/>
          <w:szCs w:val="24"/>
          <w:lang w:val="ru-RU"/>
        </w:rPr>
        <w:t xml:space="preserve"> «Школа №79»</w:t>
      </w:r>
    </w:p>
    <w:p w:rsidR="002D2F46" w:rsidRPr="00583DA2" w:rsidRDefault="002D2F46">
      <w:pPr>
        <w:jc w:val="center"/>
        <w:rPr>
          <w:color w:val="000000"/>
          <w:sz w:val="24"/>
          <w:szCs w:val="24"/>
          <w:lang w:val="ru-RU"/>
        </w:rPr>
      </w:pPr>
      <w:r w:rsidRPr="00583DA2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1.1. Положение о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психологической</w:t>
      </w:r>
      <w:r>
        <w:rPr>
          <w:color w:val="000000"/>
          <w:sz w:val="24"/>
          <w:szCs w:val="24"/>
          <w:lang w:val="ru-RU"/>
        </w:rPr>
        <w:t xml:space="preserve"> службе МБОУ «Школа №79»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(далее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— Положение) разработано на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основании Федерального закона от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29.12.2012 №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273-ФЗ «Об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образовании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Российской Федерации», распоряжения Минпросвещения от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28.12.2020 № Р-193 «Об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утверждении методических рекомендаций по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системе функционирования психологических служб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общеобразовательных организациях».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1.2. Положение определяет правила работы психологической</w:t>
      </w:r>
      <w:r>
        <w:rPr>
          <w:color w:val="000000"/>
          <w:sz w:val="24"/>
          <w:szCs w:val="24"/>
          <w:lang w:val="ru-RU"/>
        </w:rPr>
        <w:t xml:space="preserve"> службы МБОУ «Школа №79»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(далее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— Служба), ее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место в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структуре МБОУ «Школа №79»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(далее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— организация), 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также функции Службы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распределение полномочий между членами Службы.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1.3. Служба является структурным подразделением организации, которое подчиняется руководителю организации.</w:t>
      </w:r>
    </w:p>
    <w:p w:rsidR="002D2F46" w:rsidRPr="00583DA2" w:rsidRDefault="002D2F46">
      <w:pPr>
        <w:jc w:val="center"/>
        <w:rPr>
          <w:color w:val="000000"/>
          <w:sz w:val="24"/>
          <w:szCs w:val="24"/>
          <w:lang w:val="ru-RU"/>
        </w:rPr>
      </w:pPr>
      <w:r w:rsidRPr="00583DA2">
        <w:rPr>
          <w:b/>
          <w:bCs/>
          <w:color w:val="000000"/>
          <w:sz w:val="24"/>
          <w:szCs w:val="24"/>
          <w:lang w:val="ru-RU"/>
        </w:rPr>
        <w:t>2. Цели и</w:t>
      </w:r>
      <w:r>
        <w:rPr>
          <w:b/>
          <w:bCs/>
          <w:color w:val="000000"/>
          <w:sz w:val="24"/>
          <w:szCs w:val="24"/>
        </w:rPr>
        <w:t> </w:t>
      </w:r>
      <w:r w:rsidRPr="00583DA2">
        <w:rPr>
          <w:b/>
          <w:bCs/>
          <w:color w:val="000000"/>
          <w:sz w:val="24"/>
          <w:szCs w:val="24"/>
          <w:lang w:val="ru-RU"/>
        </w:rPr>
        <w:t>задачи Службы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2.1. Целями Службы являются:</w:t>
      </w:r>
    </w:p>
    <w:p w:rsidR="002D2F46" w:rsidRPr="00583DA2" w:rsidRDefault="002D2F46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содействие работникам организации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создании условий, соответствующих индивидуальности обучающихся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обеспечивающих охрану здоровья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развития личности обучающихся, их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родителей (законных представителей), педагогических работников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других участников образовательного процесса;</w:t>
      </w:r>
    </w:p>
    <w:p w:rsidR="002D2F46" w:rsidRPr="00583DA2" w:rsidRDefault="002D2F46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содействие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приобретении обучающимися психологических знаний, умений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навыков, необходимых для получения профессии, развития карьеры, достижения успеха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жизни;</w:t>
      </w:r>
    </w:p>
    <w:p w:rsidR="002D2F46" w:rsidRPr="00583DA2" w:rsidRDefault="002D2F46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оказание помощи обучающимся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определении своих возможностей, исходя из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способностей, склонностей, интересов, состояния здоровья;</w:t>
      </w:r>
    </w:p>
    <w:p w:rsidR="002D2F46" w:rsidRPr="00583DA2" w:rsidRDefault="002D2F46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содействие педагогическим работникам, родителям (законным представителям)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воспитании обучающихся, 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также формировании у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них принципов взаимопомощи, толерантности, милосердия, ответственности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уверенности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себе, способности к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активному социальному взаимодействию без ущемления прав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свобод другой личности.</w:t>
      </w:r>
    </w:p>
    <w:p w:rsidR="002D2F46" w:rsidRDefault="002D2F4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Задачи Службы:</w:t>
      </w:r>
    </w:p>
    <w:p w:rsidR="002D2F46" w:rsidRPr="00583DA2" w:rsidRDefault="002D2F46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психологический анализ социальных ситуаций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организации, выявление основных проблем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определение причин их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возникновения, путей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средств их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разрешения;</w:t>
      </w:r>
    </w:p>
    <w:p w:rsidR="002D2F46" w:rsidRPr="00583DA2" w:rsidRDefault="002D2F46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содействие личностному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интеллектуальному развитию обучающихся на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каждом возрастном этапе развития личности;</w:t>
      </w:r>
    </w:p>
    <w:p w:rsidR="002D2F46" w:rsidRPr="00583DA2" w:rsidRDefault="002D2F46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формирование у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обучающихся способности к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самоопределению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саморазвитию;</w:t>
      </w:r>
    </w:p>
    <w:p w:rsidR="002D2F46" w:rsidRPr="00583DA2" w:rsidRDefault="002D2F46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содействие педагогическому коллективу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гармонизации социально-психологического климата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организации;</w:t>
      </w:r>
    </w:p>
    <w:p w:rsidR="002D2F46" w:rsidRPr="00583DA2" w:rsidRDefault="002D2F46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психологическое обеспечение образовательных программ с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целью адаптации их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содержания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способов освоения к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интеллектуальным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личностным возможностям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особенностям обучающихся;</w:t>
      </w:r>
    </w:p>
    <w:p w:rsidR="002D2F46" w:rsidRPr="00583DA2" w:rsidRDefault="002D2F46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профилактика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преодоление отклонений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социальном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психологическом здоровье, 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также развитии обучающихся;</w:t>
      </w:r>
    </w:p>
    <w:p w:rsidR="002D2F46" w:rsidRPr="00583DA2" w:rsidRDefault="002D2F46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участие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деятельности психолого-педагогического консилиума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совета профилактики организации, других уполномоченных органов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организаций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рамках своей компетенции;</w:t>
      </w:r>
    </w:p>
    <w:p w:rsidR="002D2F46" w:rsidRPr="00583DA2" w:rsidRDefault="002D2F46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содействие распространению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внедрению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практику организации достижений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области отечественной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зарубежной психологии.</w:t>
      </w:r>
    </w:p>
    <w:p w:rsidR="002D2F46" w:rsidRPr="00583DA2" w:rsidRDefault="002D2F46">
      <w:pPr>
        <w:jc w:val="center"/>
        <w:rPr>
          <w:color w:val="000000"/>
          <w:sz w:val="24"/>
          <w:szCs w:val="24"/>
          <w:lang w:val="ru-RU"/>
        </w:rPr>
      </w:pPr>
      <w:r w:rsidRPr="00583DA2">
        <w:rPr>
          <w:b/>
          <w:bCs/>
          <w:color w:val="000000"/>
          <w:sz w:val="24"/>
          <w:szCs w:val="24"/>
          <w:lang w:val="ru-RU"/>
        </w:rPr>
        <w:t>3. Организационная структура Службы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3.1 Служба состоит из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руководителя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сотрудников службы.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3.2.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состав Службы входят педагоги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другие профильные специалисты. Состав службы утверждается приказом директора организации.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3.3. Руководитель Службы назначается директором организации из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числа опытных работников, имеющих стаж работы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сфере детской психологии не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менее 5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лет.</w:t>
      </w:r>
    </w:p>
    <w:p w:rsidR="002D2F46" w:rsidRDefault="002D2F4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Руководитель Службы:</w:t>
      </w:r>
    </w:p>
    <w:p w:rsidR="002D2F46" w:rsidRPr="00583DA2" w:rsidRDefault="002D2F46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осуществляет организацию деятельности Службы, ее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планирование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контроль, анализ результатов деятельности;</w:t>
      </w:r>
    </w:p>
    <w:p w:rsidR="002D2F46" w:rsidRPr="00583DA2" w:rsidRDefault="002D2F46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контролирует соблюдение сотрудниками Службы правил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норм охраны труда, техники безопасности, законодательства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РФ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настоящего Положения;</w:t>
      </w:r>
    </w:p>
    <w:p w:rsidR="002D2F46" w:rsidRPr="00583DA2" w:rsidRDefault="002D2F46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обеспечивает выполнение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установленные сроки запланированных мероприятий;</w:t>
      </w:r>
    </w:p>
    <w:p w:rsidR="002D2F46" w:rsidRPr="00583DA2" w:rsidRDefault="002D2F46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организует составление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своевременное предоставление отчетности о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деятельности Службы;</w:t>
      </w:r>
    </w:p>
    <w:p w:rsidR="002D2F46" w:rsidRPr="00583DA2" w:rsidRDefault="002D2F46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организует сотрудничество Службы с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остальными структурными подразделениями организации, 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также с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уполномоченными органами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организациями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рамках своей компетенции.</w:t>
      </w:r>
    </w:p>
    <w:p w:rsidR="002D2F46" w:rsidRPr="00583DA2" w:rsidRDefault="002D2F46">
      <w:pPr>
        <w:jc w:val="center"/>
        <w:rPr>
          <w:color w:val="000000"/>
          <w:sz w:val="24"/>
          <w:szCs w:val="24"/>
          <w:lang w:val="ru-RU"/>
        </w:rPr>
      </w:pPr>
      <w:r w:rsidRPr="00583DA2">
        <w:rPr>
          <w:b/>
          <w:bCs/>
          <w:color w:val="000000"/>
          <w:sz w:val="24"/>
          <w:szCs w:val="24"/>
          <w:lang w:val="ru-RU"/>
        </w:rPr>
        <w:t>4. Организация деятельности Службы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4.1. Первичная помощь участникам образовательного процесса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организации оказывается педагогом-психологом или группой специалистов с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его участием. Состав группы специалистов определяется целями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задачами конкретного случая,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том числе с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участием психолого-педагогического консилиума.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4.2. Специализированная помощь участникам образовательного процесса,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том числе детям, имеющим проблемы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обучении, развитии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воспитании, оказывается психолого-педагогическим консилиумом, 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также другими специализированными организациями.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4.3. Служба организует свою работу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планом, который утверждается директором организации на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предстоящий год.</w:t>
      </w:r>
    </w:p>
    <w:p w:rsidR="002D2F46" w:rsidRDefault="002D2F4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Руководитель и сотрудники Службы:</w:t>
      </w:r>
    </w:p>
    <w:p w:rsidR="002D2F46" w:rsidRPr="00583DA2" w:rsidRDefault="002D2F46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решении всех вопросов исходят из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интересов обучающихся;</w:t>
      </w:r>
    </w:p>
    <w:p w:rsidR="002D2F46" w:rsidRPr="00583DA2" w:rsidRDefault="002D2F46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работают во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взаимодействии с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администрацией, педагогическим коллективом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родителями (законными представителями) обучающихся;</w:t>
      </w:r>
    </w:p>
    <w:p w:rsidR="002D2F46" w:rsidRPr="00583DA2" w:rsidRDefault="002D2F46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сохраняют конфиденциальность сведений, полученных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результате диагностической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консультативной работы;</w:t>
      </w:r>
    </w:p>
    <w:p w:rsidR="002D2F46" w:rsidRPr="00583DA2" w:rsidRDefault="002D2F46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принимают участие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заседаниях педагогического совета, психолого-педагогического консилиума, других органов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объединений организации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рамках своей компетенции;</w:t>
      </w:r>
    </w:p>
    <w:p w:rsidR="002D2F46" w:rsidRPr="00583DA2" w:rsidRDefault="002D2F46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посещают занятия, мероприятия с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целью проведения наблюдений за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поведением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деятельностью обучающихся;</w:t>
      </w:r>
    </w:p>
    <w:p w:rsidR="002D2F46" w:rsidRPr="00583DA2" w:rsidRDefault="002D2F46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ведут документацию, необходимую для фиксации хода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результатов деятельности Службы.</w:t>
      </w:r>
    </w:p>
    <w:p w:rsidR="002D2F46" w:rsidRPr="00583DA2" w:rsidRDefault="002D2F46">
      <w:pPr>
        <w:jc w:val="center"/>
        <w:rPr>
          <w:color w:val="000000"/>
          <w:sz w:val="24"/>
          <w:szCs w:val="24"/>
          <w:lang w:val="ru-RU"/>
        </w:rPr>
      </w:pPr>
      <w:r w:rsidRPr="00583DA2">
        <w:rPr>
          <w:b/>
          <w:bCs/>
          <w:color w:val="000000"/>
          <w:sz w:val="24"/>
          <w:szCs w:val="24"/>
          <w:lang w:val="ru-RU"/>
        </w:rPr>
        <w:t>5. Направления деятельности Службы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5.1. Психологическое просвещение субъектов образовательного процесса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— формирование у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обучающихся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их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родителей (законных представителей), педагогических работников потребности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психологических знаниях, желания использовать их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интересах собственного развития; создание условий для полноценного личностного развития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самоопределения обучающихся на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каждом возрастном этапе, 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также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своевременном предупреждении возможных нарушений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становлении личности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развитии интеллекта.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5.2. Психологическая профилактика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— предупреждение возникновения явлений дезадаптации обучающихся, разработка конкретных рекомендаций педагогическим работникам, родителям (законным представителям) по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оказанию помощи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вопросах воспитания, обучения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развития детей.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5.3. Психологическая диагностика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— углубленное психолого-педагогическое изучение обучающихся на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протяжении всего периода обучения, определение индивидуальных особенностей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склонностей личности, ее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потенциальных возможностей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процессе обучения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воспитания,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профессиональном самоопределении, 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также выявление причин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механизмов нарушений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обучении, развитии, социальной адаптации. Психологическая диагностика проводится специалистами как индивидуально, так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группами обучающихся.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5.4. Коррекционно-развивающая работа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— активное воздействие на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процесс формирования личности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детском возрасте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сохранение ее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индивидуальности, осуществляемое на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основе совместной деятельности педагогов-психологов, учителей-дефектологов, учителей-логопедов, социальных педагогов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других специалистов.</w:t>
      </w:r>
    </w:p>
    <w:p w:rsidR="002D2F46" w:rsidRPr="00583DA2" w:rsidRDefault="002D2F46">
      <w:pPr>
        <w:rPr>
          <w:color w:val="000000"/>
          <w:sz w:val="24"/>
          <w:szCs w:val="24"/>
          <w:lang w:val="ru-RU"/>
        </w:rPr>
      </w:pPr>
      <w:r w:rsidRPr="00583DA2">
        <w:rPr>
          <w:color w:val="000000"/>
          <w:sz w:val="24"/>
          <w:szCs w:val="24"/>
          <w:lang w:val="ru-RU"/>
        </w:rPr>
        <w:t>5.5 Консультативная деятельность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— оказание помощи обучающимся, их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родителям (законным представителям), педагогическим работникам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другим участникам образовательного процесса в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вопросах развития, воспитания и</w:t>
      </w:r>
      <w:r>
        <w:rPr>
          <w:color w:val="000000"/>
          <w:sz w:val="24"/>
          <w:szCs w:val="24"/>
        </w:rPr>
        <w:t> </w:t>
      </w:r>
      <w:r w:rsidRPr="00583DA2">
        <w:rPr>
          <w:color w:val="000000"/>
          <w:sz w:val="24"/>
          <w:szCs w:val="24"/>
          <w:lang w:val="ru-RU"/>
        </w:rPr>
        <w:t>обучения детей посредством психологического консультирования.</w:t>
      </w:r>
    </w:p>
    <w:sectPr w:rsidR="002D2F46" w:rsidRPr="00583DA2" w:rsidSect="00C927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5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F53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22E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60B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194C30"/>
    <w:rsid w:val="00240B3B"/>
    <w:rsid w:val="002D2F46"/>
    <w:rsid w:val="002D33B1"/>
    <w:rsid w:val="002D3591"/>
    <w:rsid w:val="00305383"/>
    <w:rsid w:val="003514A0"/>
    <w:rsid w:val="004F7E17"/>
    <w:rsid w:val="00583DA2"/>
    <w:rsid w:val="005A05CE"/>
    <w:rsid w:val="00653AF6"/>
    <w:rsid w:val="00695548"/>
    <w:rsid w:val="00914197"/>
    <w:rsid w:val="00A31781"/>
    <w:rsid w:val="00B73A5A"/>
    <w:rsid w:val="00BA7A29"/>
    <w:rsid w:val="00C9273F"/>
    <w:rsid w:val="00CC24BE"/>
    <w:rsid w:val="00D00DD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1083</Words>
  <Characters>6177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>Подготовлено экспертами Группы Актион</dc:description>
  <cp:lastModifiedBy>WiZaRd</cp:lastModifiedBy>
  <cp:revision>4</cp:revision>
  <dcterms:created xsi:type="dcterms:W3CDTF">2025-12-17T05:38:00Z</dcterms:created>
  <dcterms:modified xsi:type="dcterms:W3CDTF">2026-01-12T19:29:00Z</dcterms:modified>
</cp:coreProperties>
</file>