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A4E8C" w14:textId="77777777" w:rsidR="00AB64A6" w:rsidRPr="00486AEC" w:rsidRDefault="002E24D8">
      <w:pPr>
        <w:spacing w:after="0" w:line="408" w:lineRule="auto"/>
        <w:ind w:left="120"/>
        <w:jc w:val="center"/>
        <w:rPr>
          <w:lang w:val="ru-RU"/>
        </w:rPr>
      </w:pPr>
      <w:r w:rsidRPr="00486AEC">
        <w:rPr>
          <w:rFonts w:ascii="Times New Roman" w:hAnsi="Times New Roman"/>
          <w:b/>
          <w:color w:val="000000"/>
          <w:sz w:val="28"/>
          <w:lang w:val="ru-RU"/>
        </w:rPr>
        <w:t>МИНИСТЕРСТВО ПРОСВЕЩЕНИЯ РОССИЙСКОЙ ФЕДЕРАЦИИ</w:t>
      </w:r>
    </w:p>
    <w:p w14:paraId="43642D19" w14:textId="77777777" w:rsidR="00AB64A6" w:rsidRPr="00486AEC" w:rsidRDefault="002E24D8">
      <w:pPr>
        <w:spacing w:after="0" w:line="408" w:lineRule="auto"/>
        <w:ind w:left="120"/>
        <w:jc w:val="center"/>
        <w:rPr>
          <w:lang w:val="ru-RU"/>
        </w:rPr>
      </w:pPr>
      <w:bookmarkStart w:id="0" w:name="dd350587-645e-4fca-9717-dfe51fc2a1cb"/>
      <w:r w:rsidRPr="00486AEC">
        <w:rPr>
          <w:rFonts w:ascii="Times New Roman" w:hAnsi="Times New Roman"/>
          <w:b/>
          <w:color w:val="000000"/>
          <w:sz w:val="28"/>
          <w:lang w:val="ru-RU"/>
        </w:rPr>
        <w:t xml:space="preserve">Министерство образования ростовской области </w:t>
      </w:r>
      <w:bookmarkEnd w:id="0"/>
    </w:p>
    <w:p w14:paraId="7522F990" w14:textId="77777777" w:rsidR="00AB64A6" w:rsidRPr="00486AEC" w:rsidRDefault="002E24D8">
      <w:pPr>
        <w:spacing w:after="0" w:line="408" w:lineRule="auto"/>
        <w:ind w:left="120"/>
        <w:jc w:val="center"/>
        <w:rPr>
          <w:lang w:val="ru-RU"/>
        </w:rPr>
      </w:pPr>
      <w:bookmarkStart w:id="1" w:name="b1f683a3-6841-4c0e-aae2-8a55e5fe7a51"/>
      <w:r w:rsidRPr="00486AEC">
        <w:rPr>
          <w:rFonts w:ascii="Times New Roman" w:hAnsi="Times New Roman"/>
          <w:b/>
          <w:color w:val="000000"/>
          <w:sz w:val="28"/>
          <w:lang w:val="ru-RU"/>
        </w:rPr>
        <w:t>Управление образования города Ростова-на-Дону</w:t>
      </w:r>
      <w:bookmarkEnd w:id="1"/>
    </w:p>
    <w:p w14:paraId="59CCEF37" w14:textId="77777777" w:rsidR="00AB64A6" w:rsidRDefault="002E24D8">
      <w:pPr>
        <w:spacing w:after="0" w:line="408" w:lineRule="auto"/>
        <w:ind w:left="120"/>
        <w:jc w:val="center"/>
      </w:pPr>
      <w:r>
        <w:rPr>
          <w:rFonts w:ascii="Times New Roman" w:hAnsi="Times New Roman"/>
          <w:b/>
          <w:color w:val="000000"/>
          <w:sz w:val="28"/>
        </w:rPr>
        <w:t>МБОУ "Школа № 79"</w:t>
      </w:r>
    </w:p>
    <w:p w14:paraId="2601EC05" w14:textId="77777777" w:rsidR="00AB64A6" w:rsidRDefault="00AB64A6">
      <w:pPr>
        <w:spacing w:after="0"/>
        <w:ind w:left="120"/>
      </w:pPr>
    </w:p>
    <w:p w14:paraId="32C849E5" w14:textId="77777777" w:rsidR="00AB64A6" w:rsidRDefault="00AB64A6">
      <w:pPr>
        <w:spacing w:after="0"/>
        <w:ind w:left="120"/>
      </w:pPr>
    </w:p>
    <w:p w14:paraId="48C79402" w14:textId="77777777" w:rsidR="00AB64A6" w:rsidRDefault="00AB64A6">
      <w:pPr>
        <w:spacing w:after="0"/>
        <w:ind w:left="120"/>
      </w:pPr>
    </w:p>
    <w:p w14:paraId="2B85E4F3" w14:textId="77777777" w:rsidR="00AB64A6" w:rsidRDefault="00AB64A6">
      <w:pPr>
        <w:spacing w:after="0"/>
        <w:ind w:left="120"/>
      </w:pPr>
    </w:p>
    <w:tbl>
      <w:tblPr>
        <w:tblW w:w="0" w:type="auto"/>
        <w:tblLook w:val="04A0" w:firstRow="1" w:lastRow="0" w:firstColumn="1" w:lastColumn="0" w:noHBand="0" w:noVBand="1"/>
      </w:tblPr>
      <w:tblGrid>
        <w:gridCol w:w="3114"/>
        <w:gridCol w:w="3115"/>
        <w:gridCol w:w="3115"/>
      </w:tblGrid>
      <w:tr w:rsidR="00C53FFE" w:rsidRPr="00E2220E" w14:paraId="7EB2ADBD" w14:textId="77777777" w:rsidTr="000D4161">
        <w:tc>
          <w:tcPr>
            <w:tcW w:w="3114" w:type="dxa"/>
          </w:tcPr>
          <w:p w14:paraId="4AACF80C" w14:textId="77777777" w:rsidR="00C53FFE" w:rsidRPr="0040209D" w:rsidRDefault="002E24D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68B4BFEB" w14:textId="77777777" w:rsidR="004E6975" w:rsidRPr="008944ED" w:rsidRDefault="002E24D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14:paraId="79339939" w14:textId="77777777" w:rsidR="004E6975" w:rsidRDefault="002E24D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A30FF43" w14:textId="77777777" w:rsidR="004E6975" w:rsidRDefault="002E24D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4BD74D3" w14:textId="77777777" w:rsidR="00C53FFE" w:rsidRPr="0040209D" w:rsidRDefault="002E24D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3378111" w14:textId="77777777" w:rsidR="00C53FFE" w:rsidRPr="0040209D" w:rsidRDefault="002E24D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435F4EC7" w14:textId="77777777" w:rsidR="004E6975" w:rsidRPr="008944ED" w:rsidRDefault="002E24D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русского языка и литературы</w:t>
            </w:r>
          </w:p>
          <w:p w14:paraId="3A5E0DD2" w14:textId="77777777" w:rsidR="004E6975" w:rsidRDefault="002E24D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5450FD9" w14:textId="77777777" w:rsidR="004E6975" w:rsidRPr="008944ED" w:rsidRDefault="002E24D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Стороженко И.Н.</w:t>
            </w:r>
          </w:p>
          <w:p w14:paraId="057DDA84" w14:textId="77777777" w:rsidR="004E6975" w:rsidRDefault="002E24D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834B5E5" w14:textId="77777777" w:rsidR="00C53FFE" w:rsidRPr="0040209D" w:rsidRDefault="002E24D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932F805" w14:textId="77777777" w:rsidR="000E6D86" w:rsidRDefault="002E24D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2361ABE3" w14:textId="77777777" w:rsidR="000E6D86" w:rsidRPr="008944ED" w:rsidRDefault="002E24D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"Школа №79"</w:t>
            </w:r>
          </w:p>
          <w:p w14:paraId="750BF5A9" w14:textId="77777777" w:rsidR="000E6D86" w:rsidRDefault="002E24D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6DC3832" w14:textId="77777777" w:rsidR="0086502D" w:rsidRPr="008944ED" w:rsidRDefault="002E24D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14:paraId="2964D445" w14:textId="77777777" w:rsidR="000E6D86" w:rsidRDefault="002E24D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C302972" w14:textId="77777777" w:rsidR="00C53FFE" w:rsidRPr="0040209D" w:rsidRDefault="002E24D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7C015C3" w14:textId="77777777" w:rsidR="00AB64A6" w:rsidRDefault="00AB64A6">
      <w:pPr>
        <w:spacing w:after="0"/>
        <w:ind w:left="120"/>
      </w:pPr>
    </w:p>
    <w:p w14:paraId="0F0F951D" w14:textId="77777777" w:rsidR="00AB64A6" w:rsidRDefault="00AB64A6">
      <w:pPr>
        <w:spacing w:after="0"/>
        <w:ind w:left="120"/>
      </w:pPr>
    </w:p>
    <w:p w14:paraId="63D820A5" w14:textId="77777777" w:rsidR="00AB64A6" w:rsidRDefault="00AB64A6">
      <w:pPr>
        <w:spacing w:after="0"/>
        <w:ind w:left="120"/>
      </w:pPr>
    </w:p>
    <w:p w14:paraId="75695319" w14:textId="77777777" w:rsidR="00AB64A6" w:rsidRDefault="00AB64A6">
      <w:pPr>
        <w:spacing w:after="0"/>
        <w:ind w:left="120"/>
      </w:pPr>
    </w:p>
    <w:p w14:paraId="64A5DB45" w14:textId="77777777" w:rsidR="00AB64A6" w:rsidRDefault="00AB64A6">
      <w:pPr>
        <w:spacing w:after="0"/>
        <w:ind w:left="120"/>
      </w:pPr>
    </w:p>
    <w:p w14:paraId="49D9C334" w14:textId="77777777" w:rsidR="00AB64A6" w:rsidRDefault="002E24D8">
      <w:pPr>
        <w:spacing w:after="0" w:line="408" w:lineRule="auto"/>
        <w:ind w:left="120"/>
        <w:jc w:val="center"/>
      </w:pPr>
      <w:r>
        <w:rPr>
          <w:rFonts w:ascii="Times New Roman" w:hAnsi="Times New Roman"/>
          <w:b/>
          <w:color w:val="000000"/>
          <w:sz w:val="28"/>
        </w:rPr>
        <w:t>РАБОЧАЯ ПРОГРАММА</w:t>
      </w:r>
    </w:p>
    <w:p w14:paraId="42227343" w14:textId="77777777" w:rsidR="00AB64A6" w:rsidRDefault="002E24D8">
      <w:pPr>
        <w:spacing w:after="0" w:line="408" w:lineRule="auto"/>
        <w:ind w:left="120"/>
        <w:jc w:val="center"/>
      </w:pPr>
      <w:r>
        <w:rPr>
          <w:rFonts w:ascii="Times New Roman" w:hAnsi="Times New Roman"/>
          <w:color w:val="000000"/>
          <w:sz w:val="28"/>
        </w:rPr>
        <w:t>(ID 10903221)</w:t>
      </w:r>
    </w:p>
    <w:p w14:paraId="3EACB538" w14:textId="77777777" w:rsidR="00AB64A6" w:rsidRDefault="00AB64A6">
      <w:pPr>
        <w:spacing w:after="0"/>
        <w:ind w:left="120"/>
        <w:jc w:val="center"/>
      </w:pPr>
    </w:p>
    <w:p w14:paraId="02B1040F" w14:textId="77777777" w:rsidR="00AB64A6" w:rsidRDefault="002E24D8">
      <w:pPr>
        <w:spacing w:after="0" w:line="408" w:lineRule="auto"/>
        <w:ind w:left="120"/>
        <w:jc w:val="center"/>
      </w:pPr>
      <w:r>
        <w:rPr>
          <w:rFonts w:ascii="Times New Roman" w:hAnsi="Times New Roman"/>
          <w:b/>
          <w:color w:val="000000"/>
          <w:sz w:val="28"/>
        </w:rPr>
        <w:t>учебного предмета «Литература»</w:t>
      </w:r>
    </w:p>
    <w:p w14:paraId="5BF55757" w14:textId="3BA0BCB3" w:rsidR="00AB64A6" w:rsidRDefault="002E24D8">
      <w:pPr>
        <w:spacing w:after="0" w:line="408" w:lineRule="auto"/>
        <w:ind w:left="120"/>
        <w:jc w:val="center"/>
      </w:pPr>
      <w:r>
        <w:rPr>
          <w:rFonts w:ascii="Times New Roman" w:hAnsi="Times New Roman"/>
          <w:color w:val="000000"/>
          <w:sz w:val="28"/>
        </w:rPr>
        <w:t>для обучающихся 10</w:t>
      </w:r>
      <w:r w:rsidR="00486AEC">
        <w:rPr>
          <w:rFonts w:ascii="Times New Roman" w:hAnsi="Times New Roman"/>
          <w:color w:val="000000"/>
          <w:sz w:val="28"/>
          <w:lang w:val="ru-RU"/>
        </w:rPr>
        <w:t xml:space="preserve"> «А»</w:t>
      </w:r>
      <w:r>
        <w:rPr>
          <w:rFonts w:ascii="Times New Roman" w:hAnsi="Times New Roman"/>
          <w:color w:val="000000"/>
          <w:sz w:val="28"/>
        </w:rPr>
        <w:t xml:space="preserve"> класс</w:t>
      </w:r>
      <w:r w:rsidR="00486AEC">
        <w:rPr>
          <w:rFonts w:ascii="Times New Roman" w:hAnsi="Times New Roman"/>
          <w:color w:val="000000"/>
          <w:sz w:val="28"/>
          <w:lang w:val="ru-RU"/>
        </w:rPr>
        <w:t>а</w:t>
      </w:r>
      <w:r>
        <w:rPr>
          <w:rFonts w:ascii="Times New Roman" w:hAnsi="Times New Roman"/>
          <w:color w:val="000000"/>
          <w:sz w:val="28"/>
        </w:rPr>
        <w:t xml:space="preserve"> </w:t>
      </w:r>
    </w:p>
    <w:p w14:paraId="6E247EAB" w14:textId="77777777" w:rsidR="00AB64A6" w:rsidRDefault="00AB64A6">
      <w:pPr>
        <w:spacing w:after="0"/>
        <w:ind w:left="120"/>
        <w:jc w:val="center"/>
      </w:pPr>
    </w:p>
    <w:p w14:paraId="091C63B4" w14:textId="77777777" w:rsidR="00AB64A6" w:rsidRDefault="00AB64A6">
      <w:pPr>
        <w:spacing w:after="0"/>
        <w:ind w:left="120"/>
        <w:jc w:val="center"/>
      </w:pPr>
    </w:p>
    <w:p w14:paraId="2129B45A" w14:textId="77777777" w:rsidR="00AB64A6" w:rsidRDefault="00AB64A6">
      <w:pPr>
        <w:spacing w:after="0"/>
        <w:ind w:left="120"/>
        <w:jc w:val="center"/>
      </w:pPr>
    </w:p>
    <w:p w14:paraId="57F8B0DE" w14:textId="77777777" w:rsidR="00AB64A6" w:rsidRDefault="00AB64A6">
      <w:pPr>
        <w:spacing w:after="0"/>
        <w:ind w:left="120"/>
        <w:jc w:val="center"/>
      </w:pPr>
    </w:p>
    <w:p w14:paraId="7AA61C1F" w14:textId="77777777" w:rsidR="00AB64A6" w:rsidRDefault="00AB64A6">
      <w:pPr>
        <w:spacing w:after="0"/>
        <w:ind w:left="120"/>
        <w:jc w:val="center"/>
      </w:pPr>
    </w:p>
    <w:p w14:paraId="5191CB8B" w14:textId="77777777" w:rsidR="00AB64A6" w:rsidRDefault="00AB64A6">
      <w:pPr>
        <w:spacing w:after="0"/>
        <w:ind w:left="120"/>
        <w:jc w:val="center"/>
      </w:pPr>
    </w:p>
    <w:p w14:paraId="613A7E1E" w14:textId="77777777" w:rsidR="00AB64A6" w:rsidRDefault="00AB64A6">
      <w:pPr>
        <w:spacing w:after="0"/>
        <w:ind w:left="120"/>
        <w:jc w:val="center"/>
      </w:pPr>
    </w:p>
    <w:p w14:paraId="1C0530F3" w14:textId="77777777" w:rsidR="00AB64A6" w:rsidRDefault="00AB64A6">
      <w:pPr>
        <w:spacing w:after="0"/>
        <w:ind w:left="120"/>
        <w:jc w:val="center"/>
      </w:pPr>
    </w:p>
    <w:p w14:paraId="35819E91" w14:textId="77777777" w:rsidR="00AB64A6" w:rsidRDefault="00AB64A6" w:rsidP="00486AEC">
      <w:pPr>
        <w:spacing w:after="0"/>
      </w:pPr>
    </w:p>
    <w:p w14:paraId="48ACE0AA" w14:textId="77777777" w:rsidR="00AB64A6" w:rsidRDefault="00AB64A6">
      <w:pPr>
        <w:spacing w:after="0"/>
        <w:ind w:left="120"/>
        <w:jc w:val="center"/>
      </w:pPr>
    </w:p>
    <w:p w14:paraId="2B33B83E" w14:textId="2073FE0A" w:rsidR="00AB64A6" w:rsidRPr="00D243EA" w:rsidRDefault="002E24D8">
      <w:pPr>
        <w:spacing w:after="0"/>
        <w:ind w:left="120"/>
        <w:jc w:val="center"/>
        <w:rPr>
          <w:lang w:val="ru-RU"/>
        </w:rPr>
      </w:pPr>
      <w:bookmarkStart w:id="2" w:name="8458b4ee-a00e-40a0-8883-17f4d0e32868"/>
      <w:r w:rsidRPr="00D243EA">
        <w:rPr>
          <w:rFonts w:ascii="Times New Roman" w:hAnsi="Times New Roman"/>
          <w:b/>
          <w:color w:val="000000"/>
          <w:sz w:val="28"/>
          <w:lang w:val="ru-RU"/>
        </w:rPr>
        <w:t>Ростов-на-Дону</w:t>
      </w:r>
      <w:r w:rsidR="00486AEC">
        <w:rPr>
          <w:rFonts w:ascii="Times New Roman" w:hAnsi="Times New Roman"/>
          <w:b/>
          <w:color w:val="000000"/>
          <w:sz w:val="28"/>
          <w:lang w:val="ru-RU"/>
        </w:rPr>
        <w:t>,</w:t>
      </w:r>
      <w:r w:rsidRPr="00D243EA">
        <w:rPr>
          <w:rFonts w:ascii="Times New Roman" w:hAnsi="Times New Roman"/>
          <w:b/>
          <w:color w:val="000000"/>
          <w:sz w:val="28"/>
          <w:lang w:val="ru-RU"/>
        </w:rPr>
        <w:t xml:space="preserve"> </w:t>
      </w:r>
      <w:bookmarkStart w:id="3" w:name="44f9f75c-29dc-4f89-a20c-deed2ee945c4"/>
      <w:bookmarkEnd w:id="2"/>
      <w:r w:rsidRPr="00D243EA">
        <w:rPr>
          <w:rFonts w:ascii="Times New Roman" w:hAnsi="Times New Roman"/>
          <w:b/>
          <w:color w:val="000000"/>
          <w:sz w:val="28"/>
          <w:lang w:val="ru-RU"/>
        </w:rPr>
        <w:t>2026</w:t>
      </w:r>
      <w:bookmarkEnd w:id="3"/>
    </w:p>
    <w:p w14:paraId="7A2FFE3C" w14:textId="77777777" w:rsidR="00AB64A6" w:rsidRPr="00D243EA" w:rsidRDefault="00AB64A6">
      <w:pPr>
        <w:spacing w:after="0"/>
        <w:ind w:left="120"/>
        <w:rPr>
          <w:lang w:val="ru-RU"/>
        </w:rPr>
      </w:pPr>
    </w:p>
    <w:p w14:paraId="1E392A3A" w14:textId="77777777" w:rsidR="00AB64A6" w:rsidRPr="00D243EA" w:rsidRDefault="00AB64A6">
      <w:pPr>
        <w:rPr>
          <w:lang w:val="ru-RU"/>
        </w:rPr>
        <w:sectPr w:rsidR="00AB64A6" w:rsidRPr="00D243EA">
          <w:pgSz w:w="11906" w:h="16383"/>
          <w:pgMar w:top="1134" w:right="850" w:bottom="1134" w:left="1701" w:header="720" w:footer="720" w:gutter="0"/>
          <w:cols w:space="720"/>
        </w:sectPr>
      </w:pPr>
      <w:bookmarkStart w:id="4" w:name="block-90238826"/>
    </w:p>
    <w:p w14:paraId="1215B23D" w14:textId="77777777" w:rsidR="00AB64A6" w:rsidRPr="00D243EA" w:rsidRDefault="002E24D8">
      <w:pPr>
        <w:spacing w:after="0"/>
        <w:ind w:left="120"/>
        <w:rPr>
          <w:lang w:val="ru-RU"/>
        </w:rPr>
      </w:pPr>
      <w:bookmarkStart w:id="5" w:name="block-90238829"/>
      <w:bookmarkEnd w:id="4"/>
      <w:r w:rsidRPr="00D243EA">
        <w:rPr>
          <w:rFonts w:ascii="Times New Roman" w:hAnsi="Times New Roman"/>
          <w:b/>
          <w:color w:val="000000"/>
          <w:sz w:val="28"/>
          <w:lang w:val="ru-RU"/>
        </w:rPr>
        <w:lastRenderedPageBreak/>
        <w:t>ПОЯСНИТЕЛЬНАЯ ЗАПИСКА</w:t>
      </w:r>
    </w:p>
    <w:p w14:paraId="6563865B" w14:textId="77777777" w:rsidR="00AB64A6" w:rsidRPr="00D243EA" w:rsidRDefault="00AB64A6">
      <w:pPr>
        <w:spacing w:after="0"/>
        <w:ind w:left="120"/>
        <w:rPr>
          <w:lang w:val="ru-RU"/>
        </w:rPr>
      </w:pPr>
    </w:p>
    <w:p w14:paraId="362633B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w:t>
      </w:r>
      <w:r w:rsidRPr="00486AEC">
        <w:rPr>
          <w:rFonts w:ascii="Times New Roman" w:hAnsi="Times New Roman"/>
          <w:color w:val="000000"/>
          <w:sz w:val="28"/>
          <w:lang w:val="ru-RU"/>
        </w:rPr>
        <w:t>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w:t>
      </w:r>
      <w:r w:rsidRPr="00486AEC">
        <w:rPr>
          <w:rFonts w:ascii="Times New Roman" w:hAnsi="Times New Roman"/>
          <w:color w:val="000000"/>
          <w:sz w:val="28"/>
          <w:lang w:val="ru-RU"/>
        </w:rPr>
        <w:t xml:space="preserve">ой Федерации (утверждена распоряжением Правительства Российской Федерации от 9 апреля 2016 г. № 637-р). </w:t>
      </w:r>
    </w:p>
    <w:p w14:paraId="729BBBF7" w14:textId="77777777" w:rsidR="00AB64A6" w:rsidRPr="00486AEC" w:rsidRDefault="002E24D8">
      <w:pPr>
        <w:spacing w:after="0"/>
        <w:ind w:left="120"/>
        <w:rPr>
          <w:lang w:val="ru-RU"/>
        </w:rPr>
      </w:pPr>
      <w:r w:rsidRPr="00486AEC">
        <w:rPr>
          <w:rFonts w:ascii="Times New Roman" w:hAnsi="Times New Roman"/>
          <w:b/>
          <w:color w:val="000000"/>
          <w:sz w:val="28"/>
          <w:lang w:val="ru-RU"/>
        </w:rPr>
        <w:t>ОБЩАЯ ХАРАКТЕРИСТИКА УЧЕБНОГО ПРЕДМЕТА «ЛИТЕРАТУРА»</w:t>
      </w:r>
    </w:p>
    <w:p w14:paraId="5B86D88F" w14:textId="77777777" w:rsidR="00AB64A6" w:rsidRPr="00486AEC" w:rsidRDefault="00AB64A6">
      <w:pPr>
        <w:spacing w:after="0"/>
        <w:ind w:left="120"/>
        <w:rPr>
          <w:lang w:val="ru-RU"/>
        </w:rPr>
      </w:pPr>
    </w:p>
    <w:p w14:paraId="5F2EBA18"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Учебный предмет «Литература» способствует формированию духовного облика и нравственных </w:t>
      </w:r>
      <w:r w:rsidRPr="00486AEC">
        <w:rPr>
          <w:rFonts w:ascii="Times New Roman" w:hAnsi="Times New Roman"/>
          <w:color w:val="000000"/>
          <w:sz w:val="28"/>
          <w:lang w:val="ru-RU"/>
        </w:rPr>
        <w:t xml:space="preserve">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w:t>
      </w:r>
      <w:r w:rsidRPr="00486AEC">
        <w:rPr>
          <w:rFonts w:ascii="Times New Roman" w:hAnsi="Times New Roman"/>
          <w:color w:val="000000"/>
          <w:sz w:val="28"/>
          <w:lang w:val="ru-RU"/>
        </w:rPr>
        <w:t>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w:t>
      </w:r>
      <w:r w:rsidRPr="00486AEC">
        <w:rPr>
          <w:rFonts w:ascii="Times New Roman" w:hAnsi="Times New Roman"/>
          <w:color w:val="000000"/>
          <w:sz w:val="28"/>
          <w:lang w:val="ru-RU"/>
        </w:rPr>
        <w:t>щают их к нравственно-эстетическим ценностям, как национальным, так и общечеловеческим.</w:t>
      </w:r>
    </w:p>
    <w:p w14:paraId="1EA603E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486AEC">
        <w:rPr>
          <w:rFonts w:ascii="Times New Roman" w:hAnsi="Times New Roman"/>
          <w:color w:val="000000"/>
          <w:sz w:val="28"/>
          <w:lang w:val="ru-RU"/>
        </w:rPr>
        <w:t>Х – начала ХХ</w:t>
      </w:r>
      <w:r>
        <w:rPr>
          <w:rFonts w:ascii="Times New Roman" w:hAnsi="Times New Roman"/>
          <w:color w:val="000000"/>
          <w:sz w:val="28"/>
        </w:rPr>
        <w:t>I</w:t>
      </w:r>
      <w:r w:rsidRPr="00486AEC">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w:t>
      </w:r>
      <w:r w:rsidRPr="00486AEC">
        <w:rPr>
          <w:rFonts w:ascii="Times New Roman" w:hAnsi="Times New Roman"/>
          <w:color w:val="000000"/>
          <w:sz w:val="28"/>
          <w:lang w:val="ru-RU"/>
        </w:rPr>
        <w:t xml:space="preserve">льским опытом. </w:t>
      </w:r>
    </w:p>
    <w:p w14:paraId="61EFD4C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w:t>
      </w:r>
      <w:r w:rsidRPr="00486AEC">
        <w:rPr>
          <w:rFonts w:ascii="Times New Roman" w:hAnsi="Times New Roman"/>
          <w:color w:val="000000"/>
          <w:sz w:val="28"/>
          <w:lang w:val="ru-RU"/>
        </w:rPr>
        <w:t xml:space="preserve">в том числе "Слово о полку Игореве"; стихотворений М.В. Ломоносова, Г.Р. Державина; комедии Д.И. </w:t>
      </w:r>
      <w:r w:rsidRPr="00486AEC">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w:t>
      </w:r>
      <w:r w:rsidRPr="00486AEC">
        <w:rPr>
          <w:rFonts w:ascii="Times New Roman" w:hAnsi="Times New Roman"/>
          <w:color w:val="000000"/>
          <w:sz w:val="28"/>
          <w:lang w:val="ru-RU"/>
        </w:rPr>
        <w:t>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w:t>
      </w:r>
      <w:r w:rsidRPr="00486AEC">
        <w:rPr>
          <w:rFonts w:ascii="Times New Roman" w:hAnsi="Times New Roman"/>
          <w:color w:val="000000"/>
          <w:sz w:val="28"/>
          <w:lang w:val="ru-RU"/>
        </w:rPr>
        <w:t>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48C2FB2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w:t>
      </w:r>
      <w:r w:rsidRPr="00486AEC">
        <w:rPr>
          <w:rFonts w:ascii="Times New Roman" w:hAnsi="Times New Roman"/>
          <w:color w:val="000000"/>
          <w:sz w:val="28"/>
          <w:lang w:val="ru-RU"/>
        </w:rPr>
        <w:t>торой половины Х</w:t>
      </w:r>
      <w:r>
        <w:rPr>
          <w:rFonts w:ascii="Times New Roman" w:hAnsi="Times New Roman"/>
          <w:color w:val="000000"/>
          <w:sz w:val="28"/>
        </w:rPr>
        <w:t>I</w:t>
      </w:r>
      <w:r w:rsidRPr="00486AEC">
        <w:rPr>
          <w:rFonts w:ascii="Times New Roman" w:hAnsi="Times New Roman"/>
          <w:color w:val="000000"/>
          <w:sz w:val="28"/>
          <w:lang w:val="ru-RU"/>
        </w:rPr>
        <w:t>Х – начала ХХ</w:t>
      </w:r>
      <w:r>
        <w:rPr>
          <w:rFonts w:ascii="Times New Roman" w:hAnsi="Times New Roman"/>
          <w:color w:val="000000"/>
          <w:sz w:val="28"/>
        </w:rPr>
        <w:t>I</w:t>
      </w:r>
      <w:r w:rsidRPr="00486AE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7B29389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w:t>
      </w:r>
      <w:r w:rsidRPr="00486AEC">
        <w:rPr>
          <w:rFonts w:ascii="Times New Roman" w:hAnsi="Times New Roman"/>
          <w:color w:val="000000"/>
          <w:sz w:val="28"/>
          <w:lang w:val="ru-RU"/>
        </w:rPr>
        <w:t>жение планируемых результатов обучения литературе.</w:t>
      </w:r>
    </w:p>
    <w:p w14:paraId="776BFE1F"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w:t>
      </w:r>
      <w:r w:rsidRPr="00486AEC">
        <w:rPr>
          <w:rFonts w:ascii="Times New Roman" w:hAnsi="Times New Roman"/>
          <w:color w:val="000000"/>
          <w:sz w:val="28"/>
          <w:lang w:val="ru-RU"/>
        </w:rPr>
        <w:t>уровне реализуются в отношении наиболее мотивированных и способных обучающихся, выбравших данный уровень изучения предмета.</w:t>
      </w:r>
    </w:p>
    <w:p w14:paraId="0500D763" w14:textId="77777777" w:rsidR="00AB64A6" w:rsidRPr="00486AEC" w:rsidRDefault="002E24D8">
      <w:pPr>
        <w:spacing w:after="0"/>
        <w:ind w:left="120"/>
        <w:rPr>
          <w:lang w:val="ru-RU"/>
        </w:rPr>
      </w:pPr>
      <w:r w:rsidRPr="00486AEC">
        <w:rPr>
          <w:rFonts w:ascii="Times New Roman" w:hAnsi="Times New Roman"/>
          <w:b/>
          <w:color w:val="000000"/>
          <w:sz w:val="28"/>
          <w:lang w:val="ru-RU"/>
        </w:rPr>
        <w:t>ЦЕЛИ ИЗУЧЕНИЯ УЧЕБНОГО ПРЕДМЕТА «ЛИТЕРАТУРА»</w:t>
      </w:r>
    </w:p>
    <w:p w14:paraId="0C53A8A4" w14:textId="77777777" w:rsidR="00AB64A6" w:rsidRPr="00486AEC" w:rsidRDefault="00AB64A6">
      <w:pPr>
        <w:spacing w:after="0"/>
        <w:ind w:left="120"/>
        <w:jc w:val="center"/>
        <w:rPr>
          <w:lang w:val="ru-RU"/>
        </w:rPr>
      </w:pPr>
    </w:p>
    <w:p w14:paraId="00794D7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Цели изучения предмета «Литература» в средней школе состоят:</w:t>
      </w:r>
    </w:p>
    <w:p w14:paraId="489E407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в сформированности чувств</w:t>
      </w:r>
      <w:r w:rsidRPr="00486AEC">
        <w:rPr>
          <w:rFonts w:ascii="Times New Roman" w:hAnsi="Times New Roman"/>
          <w:color w:val="000000"/>
          <w:sz w:val="28"/>
          <w:lang w:val="ru-RU"/>
        </w:rPr>
        <w:t xml:space="preserve">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7A1C452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29962E1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в осознании ценн</w:t>
      </w:r>
      <w:r w:rsidRPr="00486AEC">
        <w:rPr>
          <w:rFonts w:ascii="Times New Roman" w:hAnsi="Times New Roman"/>
          <w:color w:val="000000"/>
          <w:sz w:val="28"/>
          <w:lang w:val="ru-RU"/>
        </w:rPr>
        <w:t xml:space="preserve">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01729C9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w:t>
      </w:r>
      <w:r w:rsidRPr="00486AEC">
        <w:rPr>
          <w:rFonts w:ascii="Times New Roman" w:hAnsi="Times New Roman"/>
          <w:color w:val="000000"/>
          <w:sz w:val="28"/>
          <w:lang w:val="ru-RU"/>
        </w:rPr>
        <w:t>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w:t>
      </w:r>
      <w:r w:rsidRPr="00486AEC">
        <w:rPr>
          <w:rFonts w:ascii="Times New Roman" w:hAnsi="Times New Roman"/>
          <w:color w:val="000000"/>
          <w:sz w:val="28"/>
          <w:lang w:val="ru-RU"/>
        </w:rPr>
        <w:t xml:space="preserve">стей языка художественных текстов и способствует </w:t>
      </w:r>
      <w:r w:rsidRPr="00486AEC">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w:t>
      </w:r>
      <w:r w:rsidRPr="00486AEC">
        <w:rPr>
          <w:rFonts w:ascii="Times New Roman" w:hAnsi="Times New Roman"/>
          <w:color w:val="000000"/>
          <w:sz w:val="28"/>
          <w:lang w:val="ru-RU"/>
        </w:rPr>
        <w:t xml:space="preserve">ей школой и сформулированных в ФГОС СОО. </w:t>
      </w:r>
    </w:p>
    <w:p w14:paraId="24EE3934"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w:t>
      </w:r>
      <w:r w:rsidRPr="00486AEC">
        <w:rPr>
          <w:rFonts w:ascii="Times New Roman" w:hAnsi="Times New Roman"/>
          <w:color w:val="000000"/>
          <w:sz w:val="28"/>
          <w:lang w:val="ru-RU"/>
        </w:rPr>
        <w:t>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486AEC">
        <w:rPr>
          <w:rFonts w:ascii="Times New Roman" w:hAnsi="Times New Roman"/>
          <w:color w:val="000000"/>
          <w:sz w:val="28"/>
          <w:lang w:val="ru-RU"/>
        </w:rPr>
        <w:t>Х – начала ХХ</w:t>
      </w:r>
      <w:r>
        <w:rPr>
          <w:rFonts w:ascii="Times New Roman" w:hAnsi="Times New Roman"/>
          <w:color w:val="000000"/>
          <w:sz w:val="28"/>
        </w:rPr>
        <w:t>I</w:t>
      </w:r>
      <w:r w:rsidRPr="00486AEC">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w:t>
      </w:r>
      <w:r w:rsidRPr="00486AEC">
        <w:rPr>
          <w:rFonts w:ascii="Times New Roman" w:hAnsi="Times New Roman"/>
          <w:color w:val="000000"/>
          <w:sz w:val="28"/>
          <w:lang w:val="ru-RU"/>
        </w:rPr>
        <w:t xml:space="preserve">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62154C64"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Задачи, связанные с формированием устойчивого интереса к</w:t>
      </w:r>
      <w:r w:rsidRPr="00486AEC">
        <w:rPr>
          <w:rFonts w:ascii="Times New Roman" w:hAnsi="Times New Roman"/>
          <w:color w:val="000000"/>
          <w:sz w:val="28"/>
          <w:lang w:val="ru-RU"/>
        </w:rPr>
        <w:t xml:space="preserve">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w:t>
      </w:r>
      <w:r w:rsidRPr="00486AEC">
        <w:rPr>
          <w:rFonts w:ascii="Times New Roman" w:hAnsi="Times New Roman"/>
          <w:color w:val="000000"/>
          <w:sz w:val="28"/>
          <w:lang w:val="ru-RU"/>
        </w:rPr>
        <w:t xml:space="preserve">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w:t>
      </w:r>
      <w:r w:rsidRPr="00486AEC">
        <w:rPr>
          <w:rFonts w:ascii="Times New Roman" w:hAnsi="Times New Roman"/>
          <w:color w:val="000000"/>
          <w:sz w:val="28"/>
          <w:lang w:val="ru-RU"/>
        </w:rPr>
        <w:t>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66208F20"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Задачи, связанные с воспитанием читательских </w:t>
      </w:r>
      <w:r w:rsidRPr="00486AEC">
        <w:rPr>
          <w:rFonts w:ascii="Times New Roman" w:hAnsi="Times New Roman"/>
          <w:color w:val="000000"/>
          <w:sz w:val="28"/>
          <w:lang w:val="ru-RU"/>
        </w:rPr>
        <w:t xml:space="preserve">качеств </w:t>
      </w:r>
      <w:r w:rsidRPr="00486AEC">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486AEC">
        <w:rPr>
          <w:rFonts w:ascii="Times New Roman" w:hAnsi="Times New Roman"/>
          <w:color w:val="000000"/>
          <w:sz w:val="28"/>
          <w:lang w:val="ru-RU"/>
        </w:rPr>
        <w:t>е умений анализа и интерпретации литературного произведения как художественн</w:t>
      </w:r>
      <w:r w:rsidRPr="00486AEC">
        <w:rPr>
          <w:rFonts w:ascii="Times New Roman" w:hAnsi="Times New Roman"/>
          <w:color w:val="000000"/>
          <w:sz w:val="28"/>
          <w:lang w:val="ru-RU"/>
        </w:rPr>
        <w:t>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w:t>
      </w:r>
      <w:r w:rsidRPr="00486AEC">
        <w:rPr>
          <w:rFonts w:ascii="Times New Roman" w:hAnsi="Times New Roman"/>
          <w:color w:val="000000"/>
          <w:sz w:val="28"/>
          <w:lang w:val="ru-RU"/>
        </w:rPr>
        <w:t xml:space="preserve">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486AEC">
        <w:rPr>
          <w:rFonts w:ascii="Times New Roman" w:hAnsi="Times New Roman"/>
          <w:color w:val="000000"/>
          <w:sz w:val="28"/>
          <w:lang w:val="ru-RU"/>
        </w:rPr>
        <w:lastRenderedPageBreak/>
        <w:t>видах искусств, с выявлением взаимообусловленности элементов формы и содержания лите</w:t>
      </w:r>
      <w:r w:rsidRPr="00486AEC">
        <w:rPr>
          <w:rFonts w:ascii="Times New Roman" w:hAnsi="Times New Roman"/>
          <w:color w:val="000000"/>
          <w:sz w:val="28"/>
          <w:lang w:val="ru-RU"/>
        </w:rPr>
        <w:t xml:space="preserve">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A1FAB4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Задачи, связанные с осознанием обучающимися коммуникативно-эстетически</w:t>
      </w:r>
      <w:r w:rsidRPr="00486AEC">
        <w:rPr>
          <w:rFonts w:ascii="Times New Roman" w:hAnsi="Times New Roman"/>
          <w:color w:val="000000"/>
          <w:sz w:val="28"/>
          <w:lang w:val="ru-RU"/>
        </w:rPr>
        <w:t>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w:t>
      </w:r>
      <w:r w:rsidRPr="00486AEC">
        <w:rPr>
          <w:rFonts w:ascii="Times New Roman" w:hAnsi="Times New Roman"/>
          <w:color w:val="000000"/>
          <w:sz w:val="28"/>
          <w:lang w:val="ru-RU"/>
        </w:rPr>
        <w:t>отки текстов с использованием важнейших литературных ресурсов, в том числе в сети Интернет.</w:t>
      </w:r>
    </w:p>
    <w:p w14:paraId="7BFA5E70" w14:textId="77777777" w:rsidR="00AB64A6" w:rsidRPr="00486AEC" w:rsidRDefault="002E24D8">
      <w:pPr>
        <w:spacing w:after="0"/>
        <w:ind w:left="120"/>
        <w:rPr>
          <w:lang w:val="ru-RU"/>
        </w:rPr>
      </w:pPr>
      <w:r w:rsidRPr="00486AEC">
        <w:rPr>
          <w:rFonts w:ascii="Times New Roman" w:hAnsi="Times New Roman"/>
          <w:b/>
          <w:color w:val="000000"/>
          <w:sz w:val="28"/>
          <w:lang w:val="ru-RU"/>
        </w:rPr>
        <w:t>МЕСТО УЧЕБНОГО ПРЕДМЕТА «ЛИТЕРАТУРА» В УЧЕБНОМ ПЛАНЕ</w:t>
      </w:r>
    </w:p>
    <w:p w14:paraId="4F05EFDD" w14:textId="77777777" w:rsidR="00AB64A6" w:rsidRPr="00486AEC" w:rsidRDefault="00AB64A6">
      <w:pPr>
        <w:spacing w:after="0"/>
        <w:ind w:left="120"/>
        <w:jc w:val="both"/>
        <w:rPr>
          <w:lang w:val="ru-RU"/>
        </w:rPr>
      </w:pPr>
    </w:p>
    <w:p w14:paraId="31CFD0D2"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На изучение литературы в 10–11 классах среднего общего образования на базовом уровне в учебном плане отводится</w:t>
      </w:r>
      <w:r w:rsidRPr="00486AEC">
        <w:rPr>
          <w:rFonts w:ascii="Times New Roman" w:hAnsi="Times New Roman"/>
          <w:color w:val="000000"/>
          <w:sz w:val="28"/>
          <w:lang w:val="ru-RU"/>
        </w:rPr>
        <w:t xml:space="preserve"> 204 часа: в 10 классе - 102 часа (3 часа в неделю), в 11 классе - 102 часа (3 часа в неделю). </w:t>
      </w:r>
    </w:p>
    <w:p w14:paraId="0C8AD279" w14:textId="77777777" w:rsidR="00AB64A6" w:rsidRPr="00486AEC" w:rsidRDefault="00AB64A6">
      <w:pPr>
        <w:rPr>
          <w:lang w:val="ru-RU"/>
        </w:rPr>
        <w:sectPr w:rsidR="00AB64A6" w:rsidRPr="00486AEC">
          <w:pgSz w:w="11906" w:h="16383"/>
          <w:pgMar w:top="1134" w:right="850" w:bottom="1134" w:left="1701" w:header="720" w:footer="720" w:gutter="0"/>
          <w:cols w:space="720"/>
        </w:sectPr>
      </w:pPr>
    </w:p>
    <w:p w14:paraId="44B918B0" w14:textId="77777777" w:rsidR="00AB64A6" w:rsidRPr="00486AEC" w:rsidRDefault="002E24D8">
      <w:pPr>
        <w:spacing w:after="0"/>
        <w:ind w:left="120"/>
        <w:rPr>
          <w:lang w:val="ru-RU"/>
        </w:rPr>
      </w:pPr>
      <w:bookmarkStart w:id="6" w:name="block-90238823"/>
      <w:bookmarkEnd w:id="5"/>
      <w:r w:rsidRPr="00486AEC">
        <w:rPr>
          <w:rFonts w:ascii="Times New Roman" w:hAnsi="Times New Roman"/>
          <w:b/>
          <w:color w:val="000000"/>
          <w:sz w:val="28"/>
          <w:lang w:val="ru-RU"/>
        </w:rPr>
        <w:lastRenderedPageBreak/>
        <w:t xml:space="preserve">СОДЕРЖАНИЕ УЧЕБНОГО ПРЕДМЕТА «ЛИТЕРАТУРА» </w:t>
      </w:r>
    </w:p>
    <w:p w14:paraId="0BF502A4" w14:textId="77777777" w:rsidR="00AB64A6" w:rsidRPr="00486AEC" w:rsidRDefault="00AB64A6">
      <w:pPr>
        <w:spacing w:after="0"/>
        <w:ind w:left="120"/>
        <w:rPr>
          <w:lang w:val="ru-RU"/>
        </w:rPr>
      </w:pPr>
    </w:p>
    <w:p w14:paraId="5172F3DE" w14:textId="77777777" w:rsidR="00AB64A6" w:rsidRPr="00486AEC" w:rsidRDefault="002E24D8">
      <w:pPr>
        <w:spacing w:after="0"/>
        <w:ind w:left="120"/>
        <w:rPr>
          <w:lang w:val="ru-RU"/>
        </w:rPr>
      </w:pPr>
      <w:r w:rsidRPr="00486AEC">
        <w:rPr>
          <w:rFonts w:ascii="Times New Roman" w:hAnsi="Times New Roman"/>
          <w:b/>
          <w:color w:val="000000"/>
          <w:sz w:val="28"/>
          <w:lang w:val="ru-RU"/>
        </w:rPr>
        <w:t>10 КЛАСС</w:t>
      </w:r>
    </w:p>
    <w:p w14:paraId="42025E85" w14:textId="77777777" w:rsidR="00AB64A6" w:rsidRPr="00486AEC" w:rsidRDefault="00AB64A6">
      <w:pPr>
        <w:spacing w:after="0"/>
        <w:ind w:left="120"/>
        <w:rPr>
          <w:lang w:val="ru-RU"/>
        </w:rPr>
      </w:pPr>
    </w:p>
    <w:p w14:paraId="6FF0EA1B"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Обобщающее повторение</w:t>
      </w:r>
    </w:p>
    <w:p w14:paraId="08520D3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486AE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486AEC">
        <w:rPr>
          <w:rFonts w:ascii="Times New Roman" w:hAnsi="Times New Roman"/>
          <w:color w:val="000000"/>
          <w:sz w:val="28"/>
          <w:lang w:val="ru-RU"/>
        </w:rPr>
        <w:t>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w:t>
      </w:r>
      <w:r w:rsidRPr="00486AEC">
        <w:rPr>
          <w:rFonts w:ascii="Times New Roman" w:hAnsi="Times New Roman"/>
          <w:color w:val="000000"/>
          <w:sz w:val="28"/>
          <w:lang w:val="ru-RU"/>
        </w:rPr>
        <w:t>едия «Ревизор», поэма «Мертвые души»).</w:t>
      </w:r>
    </w:p>
    <w:p w14:paraId="4ED0BC2F"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86AEC">
        <w:rPr>
          <w:rFonts w:ascii="Times New Roman" w:hAnsi="Times New Roman"/>
          <w:b/>
          <w:color w:val="000000"/>
          <w:sz w:val="28"/>
          <w:lang w:val="ru-RU"/>
        </w:rPr>
        <w:t xml:space="preserve"> века</w:t>
      </w:r>
    </w:p>
    <w:p w14:paraId="38D0376F"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А. Н. Островский. </w:t>
      </w:r>
      <w:r w:rsidRPr="00486AEC">
        <w:rPr>
          <w:rFonts w:ascii="Times New Roman" w:hAnsi="Times New Roman"/>
          <w:color w:val="000000"/>
          <w:sz w:val="28"/>
          <w:lang w:val="ru-RU"/>
        </w:rPr>
        <w:t>Драма «Гроза».</w:t>
      </w:r>
    </w:p>
    <w:p w14:paraId="26EB676E"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И. А. Гончаров.</w:t>
      </w:r>
      <w:r w:rsidRPr="00486AEC">
        <w:rPr>
          <w:rFonts w:ascii="Times New Roman" w:hAnsi="Times New Roman"/>
          <w:color w:val="000000"/>
          <w:sz w:val="28"/>
          <w:lang w:val="ru-RU"/>
        </w:rPr>
        <w:t xml:space="preserve"> Роман «Обломов».</w:t>
      </w:r>
    </w:p>
    <w:p w14:paraId="2FEBB317"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И. С. Тургенев. </w:t>
      </w:r>
      <w:r w:rsidRPr="00486AEC">
        <w:rPr>
          <w:rFonts w:ascii="Times New Roman" w:hAnsi="Times New Roman"/>
          <w:color w:val="000000"/>
          <w:sz w:val="28"/>
          <w:lang w:val="ru-RU"/>
        </w:rPr>
        <w:t>Роман «Отцы и дети».</w:t>
      </w:r>
    </w:p>
    <w:p w14:paraId="004241D1"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Ф. И. Тютчев.</w:t>
      </w:r>
      <w:r w:rsidRPr="00486AEC">
        <w:rPr>
          <w:rFonts w:ascii="Times New Roman" w:hAnsi="Times New Roman"/>
          <w:color w:val="000000"/>
          <w:sz w:val="28"/>
          <w:lang w:val="ru-RU"/>
        </w:rPr>
        <w:t xml:space="preserve"> Стихотворения </w:t>
      </w:r>
      <w:bookmarkStart w:id="7" w:name="48bc43c6-6543-4d2e-be22-d1d9dcade9cc"/>
      <w:r w:rsidRPr="00486AEC">
        <w:rPr>
          <w:rFonts w:ascii="Times New Roman" w:hAnsi="Times New Roman"/>
          <w:color w:val="000000"/>
          <w:sz w:val="28"/>
          <w:lang w:val="ru-RU"/>
        </w:rPr>
        <w:t xml:space="preserve">(не менее трёх по выбору). Например, </w:t>
      </w:r>
      <w:r w:rsidRPr="00486AEC">
        <w:rPr>
          <w:rFonts w:ascii="Times New Roman" w:hAnsi="Times New Roman"/>
          <w:color w:val="000000"/>
          <w:sz w:val="28"/>
          <w:lang w:val="ru-RU"/>
        </w:rPr>
        <w:t>«</w:t>
      </w:r>
      <w:r>
        <w:rPr>
          <w:rFonts w:ascii="Times New Roman" w:hAnsi="Times New Roman"/>
          <w:color w:val="000000"/>
          <w:sz w:val="28"/>
        </w:rPr>
        <w:t>Silentium</w:t>
      </w:r>
      <w:r w:rsidRPr="00486AEC">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14:paraId="08E394D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Н. А. Некрасов.</w:t>
      </w:r>
      <w:r w:rsidRPr="00486AEC">
        <w:rPr>
          <w:rFonts w:ascii="Times New Roman" w:hAnsi="Times New Roman"/>
          <w:color w:val="000000"/>
          <w:sz w:val="28"/>
          <w:lang w:val="ru-RU"/>
        </w:rPr>
        <w:t xml:space="preserve"> Стихотворения </w:t>
      </w:r>
      <w:bookmarkStart w:id="8" w:name="031b8cc4-cde5-4a9c-905b-e00f20638553"/>
      <w:r w:rsidRPr="00486AEC">
        <w:rPr>
          <w:rFonts w:ascii="Times New Roman" w:hAnsi="Times New Roman"/>
          <w:color w:val="000000"/>
          <w:sz w:val="28"/>
          <w:lang w:val="ru-RU"/>
        </w:rPr>
        <w:t>(не менее трёх по выбору). Например, «Т</w:t>
      </w:r>
      <w:r w:rsidRPr="00486AEC">
        <w:rPr>
          <w:rFonts w:ascii="Times New Roman" w:hAnsi="Times New Roman"/>
          <w:color w:val="000000"/>
          <w:sz w:val="28"/>
          <w:lang w:val="ru-RU"/>
        </w:rPr>
        <w:t>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14:paraId="1DD1D280"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Поэма «Кому на Руси жить хорошо».</w:t>
      </w:r>
    </w:p>
    <w:p w14:paraId="15854AEA"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А. А. Фет.</w:t>
      </w:r>
      <w:r w:rsidRPr="00486AEC">
        <w:rPr>
          <w:rFonts w:ascii="Times New Roman" w:hAnsi="Times New Roman"/>
          <w:color w:val="000000"/>
          <w:sz w:val="28"/>
          <w:lang w:val="ru-RU"/>
        </w:rPr>
        <w:t xml:space="preserve"> Стихотворения </w:t>
      </w:r>
      <w:bookmarkStart w:id="9" w:name="eb23db15-b015-4a3a-8a97-7db9cc20cece"/>
      <w:r w:rsidRPr="00486AEC">
        <w:rPr>
          <w:rFonts w:ascii="Times New Roman" w:hAnsi="Times New Roman"/>
          <w:color w:val="000000"/>
          <w:sz w:val="28"/>
          <w:lang w:val="ru-RU"/>
        </w:rPr>
        <w:t>(не менее трёх</w:t>
      </w:r>
      <w:r w:rsidRPr="00486AEC">
        <w:rPr>
          <w:rFonts w:ascii="Times New Roman" w:hAnsi="Times New Roman"/>
          <w:color w:val="000000"/>
          <w:sz w:val="28"/>
          <w:lang w:val="ru-RU"/>
        </w:rPr>
        <w:t xml:space="preserve">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14:paraId="3597B61B"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М. Е. Салтыков-Щедрин.</w:t>
      </w:r>
      <w:r w:rsidRPr="00486AEC">
        <w:rPr>
          <w:rFonts w:ascii="Times New Roman" w:hAnsi="Times New Roman"/>
          <w:color w:val="000000"/>
          <w:sz w:val="28"/>
          <w:lang w:val="ru-RU"/>
        </w:rPr>
        <w:t xml:space="preserve"> Роман-хроника «История одного города» </w:t>
      </w:r>
      <w:bookmarkStart w:id="10" w:name="29387ada-5345-4af2-8dea-d972ed55bcee"/>
      <w:r w:rsidRPr="00486AEC">
        <w:rPr>
          <w:rFonts w:ascii="Times New Roman" w:hAnsi="Times New Roman"/>
          <w:color w:val="000000"/>
          <w:sz w:val="28"/>
          <w:lang w:val="ru-RU"/>
        </w:rPr>
        <w:t xml:space="preserve">(не </w:t>
      </w:r>
      <w:r w:rsidRPr="00486AEC">
        <w:rPr>
          <w:rFonts w:ascii="Times New Roman" w:hAnsi="Times New Roman"/>
          <w:color w:val="000000"/>
          <w:sz w:val="28"/>
          <w:lang w:val="ru-RU"/>
        </w:rPr>
        <w:t>менее двух глав по выбору). Например, главы «О корени происхождения глуповцев», «Опись градоначальникам», «Органчик», «Подтверждение покаяния» и др.</w:t>
      </w:r>
      <w:bookmarkEnd w:id="10"/>
    </w:p>
    <w:p w14:paraId="183209C2"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Ф. М. Достоевский.</w:t>
      </w:r>
      <w:r w:rsidRPr="00486AEC">
        <w:rPr>
          <w:rFonts w:ascii="Times New Roman" w:hAnsi="Times New Roman"/>
          <w:color w:val="000000"/>
          <w:sz w:val="28"/>
          <w:lang w:val="ru-RU"/>
        </w:rPr>
        <w:t xml:space="preserve"> Роман «Преступление и наказание».</w:t>
      </w:r>
    </w:p>
    <w:p w14:paraId="52AD0E79"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 Н. Толстой.</w:t>
      </w:r>
      <w:r w:rsidRPr="00486AEC">
        <w:rPr>
          <w:rFonts w:ascii="Times New Roman" w:hAnsi="Times New Roman"/>
          <w:color w:val="000000"/>
          <w:sz w:val="28"/>
          <w:lang w:val="ru-RU"/>
        </w:rPr>
        <w:t xml:space="preserve"> Роман-эпопея «Война и мир».</w:t>
      </w:r>
    </w:p>
    <w:p w14:paraId="54111E3C"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lastRenderedPageBreak/>
        <w:t>Н. С. Леско</w:t>
      </w:r>
      <w:r w:rsidRPr="00486AEC">
        <w:rPr>
          <w:rFonts w:ascii="Times New Roman" w:hAnsi="Times New Roman"/>
          <w:b/>
          <w:color w:val="000000"/>
          <w:sz w:val="28"/>
          <w:lang w:val="ru-RU"/>
        </w:rPr>
        <w:t>в.</w:t>
      </w:r>
      <w:r w:rsidRPr="00486AEC">
        <w:rPr>
          <w:rFonts w:ascii="Times New Roman" w:hAnsi="Times New Roman"/>
          <w:color w:val="000000"/>
          <w:sz w:val="28"/>
          <w:lang w:val="ru-RU"/>
        </w:rPr>
        <w:t xml:space="preserve"> Рассказы и повести </w:t>
      </w:r>
      <w:bookmarkStart w:id="11" w:name="990e385f-9c2d-4e67-9c0b-d1aecc4752da"/>
      <w:r w:rsidRPr="00486AEC">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14:paraId="2FC1BB50"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А. П. Чехов. </w:t>
      </w:r>
      <w:r w:rsidRPr="00486AEC">
        <w:rPr>
          <w:rFonts w:ascii="Times New Roman" w:hAnsi="Times New Roman"/>
          <w:color w:val="000000"/>
          <w:sz w:val="28"/>
          <w:lang w:val="ru-RU"/>
        </w:rPr>
        <w:t xml:space="preserve">Рассказы </w:t>
      </w:r>
      <w:bookmarkStart w:id="12" w:name="b3d897a5-ac88-4049-9662-d528178c90e0"/>
      <w:r w:rsidRPr="00486AEC">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14:paraId="363BCBE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Комедия «Вишнёвый </w:t>
      </w:r>
      <w:r w:rsidRPr="00486AEC">
        <w:rPr>
          <w:rFonts w:ascii="Times New Roman" w:hAnsi="Times New Roman"/>
          <w:color w:val="000000"/>
          <w:sz w:val="28"/>
          <w:lang w:val="ru-RU"/>
        </w:rPr>
        <w:t>сад».</w:t>
      </w:r>
    </w:p>
    <w:p w14:paraId="2F09F63F"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486AEC">
        <w:rPr>
          <w:rFonts w:ascii="Times New Roman" w:hAnsi="Times New Roman"/>
          <w:b/>
          <w:color w:val="000000"/>
          <w:sz w:val="28"/>
          <w:lang w:val="ru-RU"/>
        </w:rPr>
        <w:t xml:space="preserve"> века</w:t>
      </w:r>
    </w:p>
    <w:p w14:paraId="2C389180"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Статьи </w:t>
      </w:r>
      <w:r>
        <w:rPr>
          <w:rFonts w:ascii="Times New Roman" w:hAnsi="Times New Roman"/>
          <w:color w:val="000000"/>
          <w:sz w:val="28"/>
        </w:rPr>
        <w:t>H</w:t>
      </w:r>
      <w:r w:rsidRPr="00486AEC">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486AEC">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14:paraId="1132A156"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Ли</w:t>
      </w:r>
      <w:r w:rsidRPr="00486AEC">
        <w:rPr>
          <w:rFonts w:ascii="Times New Roman" w:hAnsi="Times New Roman"/>
          <w:b/>
          <w:color w:val="000000"/>
          <w:sz w:val="28"/>
          <w:lang w:val="ru-RU"/>
        </w:rPr>
        <w:t>тература народов России</w:t>
      </w:r>
      <w:r w:rsidRPr="00486AEC">
        <w:rPr>
          <w:rFonts w:ascii="Times New Roman" w:hAnsi="Times New Roman"/>
          <w:color w:val="000000"/>
          <w:sz w:val="28"/>
          <w:lang w:val="ru-RU"/>
        </w:rPr>
        <w:t xml:space="preserve"> </w:t>
      </w:r>
    </w:p>
    <w:p w14:paraId="5E641ECE"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Стихотворения </w:t>
      </w:r>
      <w:bookmarkStart w:id="14" w:name="3b5cbcbb-b3a7-4749-abe3-3cc4e5bb2c8e"/>
      <w:r w:rsidRPr="00486AEC">
        <w:rPr>
          <w:rFonts w:ascii="Times New Roman" w:hAnsi="Times New Roman"/>
          <w:color w:val="000000"/>
          <w:sz w:val="28"/>
          <w:lang w:val="ru-RU"/>
        </w:rPr>
        <w:t>(не менее одного по выбору). Например, Г. Тукая, К. Хетагурова и др.</w:t>
      </w:r>
      <w:bookmarkEnd w:id="14"/>
    </w:p>
    <w:p w14:paraId="41FEB860"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Зарубежная литература</w:t>
      </w:r>
    </w:p>
    <w:p w14:paraId="63F41829"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w:t>
      </w:r>
      <w:bookmarkStart w:id="15" w:name="17f2a42b-a940-4cfd-a18f-21015aa4cb94"/>
      <w:r w:rsidRPr="00486AEC">
        <w:rPr>
          <w:rFonts w:ascii="Times New Roman" w:hAnsi="Times New Roman"/>
          <w:color w:val="000000"/>
          <w:sz w:val="28"/>
          <w:lang w:val="ru-RU"/>
        </w:rPr>
        <w:t xml:space="preserve">(не менее одного произведения по выбору). Например, произведения Ч. Диккенса «Дэвид </w:t>
      </w:r>
      <w:r w:rsidRPr="00486AEC">
        <w:rPr>
          <w:rFonts w:ascii="Times New Roman" w:hAnsi="Times New Roman"/>
          <w:color w:val="000000"/>
          <w:sz w:val="28"/>
          <w:lang w:val="ru-RU"/>
        </w:rPr>
        <w:t>Копперфилд», «Большие надежды»; Г. Флобера «Мадам Бовари» и др.</w:t>
      </w:r>
      <w:bookmarkEnd w:id="15"/>
    </w:p>
    <w:p w14:paraId="264FBC3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w:t>
      </w:r>
      <w:bookmarkStart w:id="16" w:name="8c1c8fd1-efb4-4f51-b941-6453d6bfb8b8"/>
      <w:r w:rsidRPr="00486AEC">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14:paraId="5BF3F287" w14:textId="77777777" w:rsidR="00AB64A6" w:rsidRPr="00486AEC" w:rsidRDefault="002E24D8">
      <w:pPr>
        <w:spacing w:after="0"/>
        <w:ind w:firstLine="600"/>
        <w:jc w:val="both"/>
        <w:rPr>
          <w:lang w:val="ru-RU"/>
        </w:rPr>
      </w:pPr>
      <w:r w:rsidRPr="00486AEC">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w:t>
      </w:r>
      <w:r>
        <w:rPr>
          <w:rFonts w:ascii="Times New Roman" w:hAnsi="Times New Roman"/>
          <w:b/>
          <w:color w:val="000000"/>
          <w:spacing w:val="-4"/>
          <w:sz w:val="28"/>
        </w:rPr>
        <w:t>IX</w:t>
      </w:r>
      <w:r w:rsidRPr="00486AEC">
        <w:rPr>
          <w:rFonts w:ascii="Times New Roman" w:hAnsi="Times New Roman"/>
          <w:b/>
          <w:color w:val="000000"/>
          <w:spacing w:val="-4"/>
          <w:sz w:val="28"/>
          <w:lang w:val="ru-RU"/>
        </w:rPr>
        <w:t xml:space="preserve"> века</w:t>
      </w:r>
      <w:r w:rsidRPr="00486AEC">
        <w:rPr>
          <w:rFonts w:ascii="Times New Roman" w:hAnsi="Times New Roman"/>
          <w:color w:val="000000"/>
          <w:spacing w:val="-4"/>
          <w:sz w:val="28"/>
          <w:lang w:val="ru-RU"/>
        </w:rPr>
        <w:t xml:space="preserve"> </w:t>
      </w:r>
      <w:bookmarkStart w:id="17" w:name="ae74ab82-e821-4eb4-b0bf-0ee6839f9b5f"/>
      <w:r w:rsidRPr="00486AEC">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14:paraId="38AC0481" w14:textId="77777777" w:rsidR="00AB64A6" w:rsidRPr="00486AEC" w:rsidRDefault="002E24D8">
      <w:pPr>
        <w:spacing w:after="0"/>
        <w:ind w:left="120"/>
        <w:rPr>
          <w:lang w:val="ru-RU"/>
        </w:rPr>
      </w:pPr>
      <w:r w:rsidRPr="00486AEC">
        <w:rPr>
          <w:rFonts w:ascii="Times New Roman" w:hAnsi="Times New Roman"/>
          <w:b/>
          <w:color w:val="000000"/>
          <w:sz w:val="28"/>
          <w:lang w:val="ru-RU"/>
        </w:rPr>
        <w:t>11 КЛАСС</w:t>
      </w:r>
    </w:p>
    <w:p w14:paraId="3A358C13"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86AEC">
        <w:rPr>
          <w:rFonts w:ascii="Times New Roman" w:hAnsi="Times New Roman"/>
          <w:b/>
          <w:color w:val="000000"/>
          <w:sz w:val="28"/>
          <w:lang w:val="ru-RU"/>
        </w:rPr>
        <w:t xml:space="preserve"> – начала ХХ века</w:t>
      </w:r>
    </w:p>
    <w:p w14:paraId="334B8C1F"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А. И. Куприн.</w:t>
      </w:r>
      <w:r w:rsidRPr="00486AEC">
        <w:rPr>
          <w:rFonts w:ascii="Times New Roman" w:hAnsi="Times New Roman"/>
          <w:color w:val="000000"/>
          <w:sz w:val="28"/>
          <w:lang w:val="ru-RU"/>
        </w:rPr>
        <w:t xml:space="preserve"> Рассказы и повести </w:t>
      </w:r>
      <w:bookmarkStart w:id="18" w:name="f5b4f9c4-7443-4753-ba4c-a2c07976aef2"/>
      <w:r w:rsidRPr="00486AEC">
        <w:rPr>
          <w:rFonts w:ascii="Times New Roman" w:hAnsi="Times New Roman"/>
          <w:color w:val="000000"/>
          <w:sz w:val="28"/>
          <w:lang w:val="ru-RU"/>
        </w:rPr>
        <w:t xml:space="preserve">(одно произведение по выбору). Например, «Гранатовый браслет», «Олеся» и </w:t>
      </w:r>
      <w:r w:rsidRPr="00486AEC">
        <w:rPr>
          <w:rFonts w:ascii="Times New Roman" w:hAnsi="Times New Roman"/>
          <w:color w:val="000000"/>
          <w:sz w:val="28"/>
          <w:lang w:val="ru-RU"/>
        </w:rPr>
        <w:t>др.</w:t>
      </w:r>
      <w:bookmarkEnd w:id="18"/>
    </w:p>
    <w:p w14:paraId="744B453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 Н. Андреев.</w:t>
      </w:r>
      <w:r w:rsidRPr="00486AEC">
        <w:rPr>
          <w:rFonts w:ascii="Times New Roman" w:hAnsi="Times New Roman"/>
          <w:color w:val="000000"/>
          <w:sz w:val="28"/>
          <w:lang w:val="ru-RU"/>
        </w:rPr>
        <w:t xml:space="preserve"> Рассказы и повести </w:t>
      </w:r>
      <w:bookmarkStart w:id="19" w:name="dc41bc66-179d-4397-83fd-ca30bee83713"/>
      <w:r w:rsidRPr="00486AEC">
        <w:rPr>
          <w:rFonts w:ascii="Times New Roman" w:hAnsi="Times New Roman"/>
          <w:color w:val="000000"/>
          <w:sz w:val="28"/>
          <w:lang w:val="ru-RU"/>
        </w:rPr>
        <w:t>(одно произведение по выбору). Например, «Иуда Искариот», «Большой шлем» и др.</w:t>
      </w:r>
      <w:bookmarkEnd w:id="19"/>
    </w:p>
    <w:p w14:paraId="06AB6BE2"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М. Горький.</w:t>
      </w:r>
      <w:r w:rsidRPr="00486AEC">
        <w:rPr>
          <w:rFonts w:ascii="Times New Roman" w:hAnsi="Times New Roman"/>
          <w:color w:val="000000"/>
          <w:sz w:val="28"/>
          <w:lang w:val="ru-RU"/>
        </w:rPr>
        <w:t xml:space="preserve"> Рассказы </w:t>
      </w:r>
      <w:bookmarkStart w:id="20" w:name="872871ae-76b1-4069-99bb-4813aeaf5b5f"/>
      <w:r w:rsidRPr="00486AEC">
        <w:rPr>
          <w:rFonts w:ascii="Times New Roman" w:hAnsi="Times New Roman"/>
          <w:color w:val="000000"/>
          <w:sz w:val="28"/>
          <w:lang w:val="ru-RU"/>
        </w:rPr>
        <w:t>(один по выбору). Например, «Старуха Изергиль», «Макар Чудра», «Коновалов» и др.</w:t>
      </w:r>
      <w:bookmarkEnd w:id="20"/>
    </w:p>
    <w:p w14:paraId="79567E5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Пьеса «На дне».</w:t>
      </w:r>
    </w:p>
    <w:p w14:paraId="063A97A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Стихотворения поэтов </w:t>
      </w:r>
      <w:r w:rsidRPr="00486AEC">
        <w:rPr>
          <w:rFonts w:ascii="Times New Roman" w:hAnsi="Times New Roman"/>
          <w:b/>
          <w:color w:val="000000"/>
          <w:sz w:val="28"/>
          <w:lang w:val="ru-RU"/>
        </w:rPr>
        <w:t>Серебряного века</w:t>
      </w:r>
      <w:r w:rsidRPr="00486AEC">
        <w:rPr>
          <w:rFonts w:ascii="Times New Roman" w:hAnsi="Times New Roman"/>
          <w:color w:val="000000"/>
          <w:sz w:val="28"/>
          <w:lang w:val="ru-RU"/>
        </w:rPr>
        <w:t xml:space="preserve"> </w:t>
      </w:r>
      <w:bookmarkStart w:id="21" w:name="85731615-6e36-4826-951f-8361c95154e0"/>
      <w:r w:rsidRPr="00486AEC">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14:paraId="10D8511D"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Литература ХХ века</w:t>
      </w:r>
    </w:p>
    <w:p w14:paraId="55AC738A"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И. А. Бунин. </w:t>
      </w:r>
      <w:r w:rsidRPr="00486AEC">
        <w:rPr>
          <w:rFonts w:ascii="Times New Roman" w:hAnsi="Times New Roman"/>
          <w:color w:val="000000"/>
          <w:sz w:val="28"/>
          <w:lang w:val="ru-RU"/>
        </w:rPr>
        <w:t xml:space="preserve">Рассказы </w:t>
      </w:r>
      <w:bookmarkStart w:id="22" w:name="70a97074-7d81-4748-b129-2726f2b71a29"/>
      <w:r w:rsidRPr="00486AEC">
        <w:rPr>
          <w:rFonts w:ascii="Times New Roman" w:hAnsi="Times New Roman"/>
          <w:color w:val="000000"/>
          <w:sz w:val="28"/>
          <w:lang w:val="ru-RU"/>
        </w:rPr>
        <w:t>(два по выбору). Например, «Антоновские яблоки», «Чистый понедельн</w:t>
      </w:r>
      <w:r w:rsidRPr="00486AEC">
        <w:rPr>
          <w:rFonts w:ascii="Times New Roman" w:hAnsi="Times New Roman"/>
          <w:color w:val="000000"/>
          <w:sz w:val="28"/>
          <w:lang w:val="ru-RU"/>
        </w:rPr>
        <w:t>ик», «Господин из Сан-Франциско» и др.</w:t>
      </w:r>
      <w:bookmarkEnd w:id="22"/>
    </w:p>
    <w:p w14:paraId="53D96334"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А. А. Блок. </w:t>
      </w:r>
      <w:r w:rsidRPr="00486AEC">
        <w:rPr>
          <w:rFonts w:ascii="Times New Roman" w:hAnsi="Times New Roman"/>
          <w:color w:val="000000"/>
          <w:sz w:val="28"/>
          <w:lang w:val="ru-RU"/>
        </w:rPr>
        <w:t xml:space="preserve">Стихотворения </w:t>
      </w:r>
      <w:bookmarkStart w:id="23" w:name="a4a6f4cc-a053-4bb5-b25e-c30aaf2ca70a"/>
      <w:r w:rsidRPr="00486AEC">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486AEC">
        <w:rPr>
          <w:rFonts w:ascii="Times New Roman" w:hAnsi="Times New Roman"/>
          <w:color w:val="000000"/>
          <w:sz w:val="28"/>
          <w:lang w:val="ru-RU"/>
        </w:rPr>
        <w:lastRenderedPageBreak/>
        <w:t xml:space="preserve">раскинулась. Течёт, грустит лениво…» (из цикла «На поле Куликовом»), «На железной </w:t>
      </w:r>
      <w:r w:rsidRPr="00486AEC">
        <w:rPr>
          <w:rFonts w:ascii="Times New Roman" w:hAnsi="Times New Roman"/>
          <w:color w:val="000000"/>
          <w:sz w:val="28"/>
          <w:lang w:val="ru-RU"/>
        </w:rPr>
        <w:t>дороге», «О доблестях, о подвигах, о славе...», «О, весна, без конца и без краю…», «О, я хочу безумно жить…» и др.</w:t>
      </w:r>
      <w:bookmarkEnd w:id="23"/>
    </w:p>
    <w:p w14:paraId="55BF953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Поэма «Двенадцать».</w:t>
      </w:r>
    </w:p>
    <w:p w14:paraId="31CC11DC"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В. В. Маяковский.</w:t>
      </w:r>
      <w:r w:rsidRPr="00486AEC">
        <w:rPr>
          <w:rFonts w:ascii="Times New Roman" w:hAnsi="Times New Roman"/>
          <w:color w:val="000000"/>
          <w:sz w:val="28"/>
          <w:lang w:val="ru-RU"/>
        </w:rPr>
        <w:t xml:space="preserve"> Стихотворения </w:t>
      </w:r>
      <w:bookmarkStart w:id="24" w:name="2b3c2a47-fe46-4b3a-9c30-5945d739859d"/>
      <w:r w:rsidRPr="00486AEC">
        <w:rPr>
          <w:rFonts w:ascii="Times New Roman" w:hAnsi="Times New Roman"/>
          <w:color w:val="000000"/>
          <w:sz w:val="28"/>
          <w:lang w:val="ru-RU"/>
        </w:rPr>
        <w:t>(не менее трёх по выбору). Например, «А вы могли бы?», «Нате!», «Послушайте!», «Лиличка!»</w:t>
      </w:r>
      <w:r w:rsidRPr="00486AEC">
        <w:rPr>
          <w:rFonts w:ascii="Times New Roman" w:hAnsi="Times New Roman"/>
          <w:color w:val="000000"/>
          <w:sz w:val="28"/>
          <w:lang w:val="ru-RU"/>
        </w:rPr>
        <w:t>, «Юбилейное», «Прозаседавшиеся», «Письмо Татьяне Яковлевой» и др.</w:t>
      </w:r>
      <w:bookmarkEnd w:id="24"/>
    </w:p>
    <w:p w14:paraId="7CD5E53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Поэма «Облако в штанах».</w:t>
      </w:r>
    </w:p>
    <w:p w14:paraId="34C71C9D"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С. А. Есенин.</w:t>
      </w:r>
      <w:r w:rsidRPr="00486AEC">
        <w:rPr>
          <w:rFonts w:ascii="Times New Roman" w:hAnsi="Times New Roman"/>
          <w:color w:val="000000"/>
          <w:sz w:val="28"/>
          <w:lang w:val="ru-RU"/>
        </w:rPr>
        <w:t xml:space="preserve"> Стихотворения </w:t>
      </w:r>
      <w:bookmarkStart w:id="25" w:name="5201aaf3-88ee-4d00-a7eb-0a51549556d7"/>
      <w:r w:rsidRPr="00486AEC">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w:t>
      </w:r>
      <w:r w:rsidRPr="00486AEC">
        <w:rPr>
          <w:rFonts w:ascii="Times New Roman" w:hAnsi="Times New Roman"/>
          <w:color w:val="000000"/>
          <w:sz w:val="28"/>
          <w:lang w:val="ru-RU"/>
        </w:rPr>
        <w:t xml:space="preserve"> «Шаганэ ты моя, Шаганэ…», «Не жалею, не зову, не плачу…», «Я последний поэт деревни…», «Русь Советская», «Низкий дом с голубыми ставнями...» и др.</w:t>
      </w:r>
      <w:bookmarkEnd w:id="25"/>
    </w:p>
    <w:p w14:paraId="55A17E56"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О. Э. Мандельштам. </w:t>
      </w:r>
      <w:r w:rsidRPr="00486AEC">
        <w:rPr>
          <w:rFonts w:ascii="Times New Roman" w:hAnsi="Times New Roman"/>
          <w:color w:val="000000"/>
          <w:sz w:val="28"/>
          <w:lang w:val="ru-RU"/>
        </w:rPr>
        <w:t xml:space="preserve">Стихотворения </w:t>
      </w:r>
      <w:bookmarkStart w:id="26" w:name="d5b7ec4e-d33b-40d4-8b9c-bf970e0bbae0"/>
      <w:r w:rsidRPr="00486AEC">
        <w:rPr>
          <w:rFonts w:ascii="Times New Roman" w:hAnsi="Times New Roman"/>
          <w:color w:val="000000"/>
          <w:sz w:val="28"/>
          <w:lang w:val="ru-RU"/>
        </w:rPr>
        <w:t>(не менее трёх по выбору). Например, «Бессонница. Гомер. Тугие паруса…», «З</w:t>
      </w:r>
      <w:r w:rsidRPr="00486AEC">
        <w:rPr>
          <w:rFonts w:ascii="Times New Roman" w:hAnsi="Times New Roman"/>
          <w:color w:val="000000"/>
          <w:sz w:val="28"/>
          <w:lang w:val="ru-RU"/>
        </w:rPr>
        <w:t>а гремучую доблесть грядущих веков…», «Ленинград», «Мы живём, под собою не чуя страны…» и др.</w:t>
      </w:r>
      <w:bookmarkEnd w:id="26"/>
    </w:p>
    <w:p w14:paraId="2F789823"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М. И. Цветаева. </w:t>
      </w:r>
      <w:r w:rsidRPr="00486AEC">
        <w:rPr>
          <w:rFonts w:ascii="Times New Roman" w:hAnsi="Times New Roman"/>
          <w:color w:val="000000"/>
          <w:sz w:val="28"/>
          <w:lang w:val="ru-RU"/>
        </w:rPr>
        <w:t xml:space="preserve">Стихотворения </w:t>
      </w:r>
      <w:bookmarkStart w:id="27" w:name="9f93f7c1-1e22-45d6-9a45-d041873c5e06"/>
      <w:r w:rsidRPr="00486AEC">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w:t>
      </w:r>
      <w:r w:rsidRPr="00486AEC">
        <w:rPr>
          <w:rFonts w:ascii="Times New Roman" w:hAnsi="Times New Roman"/>
          <w:color w:val="000000"/>
          <w:sz w:val="28"/>
          <w:lang w:val="ru-RU"/>
        </w:rPr>
        <w:t>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14:paraId="407149F6"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А. А. Ахматова.</w:t>
      </w:r>
      <w:r w:rsidRPr="00486AEC">
        <w:rPr>
          <w:rFonts w:ascii="Times New Roman" w:hAnsi="Times New Roman"/>
          <w:color w:val="000000"/>
          <w:sz w:val="28"/>
          <w:lang w:val="ru-RU"/>
        </w:rPr>
        <w:t xml:space="preserve"> Стихотворения </w:t>
      </w:r>
      <w:bookmarkStart w:id="28" w:name="3c0cb7ed-a0a7-4ce4-9002-bab0b002304c"/>
      <w:r w:rsidRPr="00486AEC">
        <w:rPr>
          <w:rFonts w:ascii="Times New Roman" w:hAnsi="Times New Roman"/>
          <w:color w:val="000000"/>
          <w:sz w:val="28"/>
          <w:lang w:val="ru-RU"/>
        </w:rPr>
        <w:t>(не менее трёх по выбору). Например, «Песня последней</w:t>
      </w:r>
      <w:r w:rsidRPr="00486AEC">
        <w:rPr>
          <w:rFonts w:ascii="Times New Roman" w:hAnsi="Times New Roman"/>
          <w:color w:val="000000"/>
          <w:sz w:val="28"/>
          <w:lang w:val="ru-RU"/>
        </w:rPr>
        <w:t xml:space="preserve">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p>
    <w:p w14:paraId="552F34A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Поэма «Реквием».</w:t>
      </w:r>
    </w:p>
    <w:p w14:paraId="0F033BFE"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Н.А. Островский.</w:t>
      </w:r>
      <w:r w:rsidRPr="00486AEC">
        <w:rPr>
          <w:rFonts w:ascii="Times New Roman" w:hAnsi="Times New Roman"/>
          <w:color w:val="000000"/>
          <w:sz w:val="28"/>
          <w:lang w:val="ru-RU"/>
        </w:rPr>
        <w:t xml:space="preserve"> Роман «Как закалялас</w:t>
      </w:r>
      <w:r w:rsidRPr="00486AEC">
        <w:rPr>
          <w:rFonts w:ascii="Times New Roman" w:hAnsi="Times New Roman"/>
          <w:color w:val="000000"/>
          <w:sz w:val="28"/>
          <w:lang w:val="ru-RU"/>
        </w:rPr>
        <w:t xml:space="preserve">ь сталь» </w:t>
      </w:r>
      <w:bookmarkStart w:id="29" w:name="e48a01bf-d108-4a36-ac38-aea54fcbe3db"/>
      <w:r w:rsidRPr="00486AEC">
        <w:rPr>
          <w:rFonts w:ascii="Times New Roman" w:hAnsi="Times New Roman"/>
          <w:color w:val="000000"/>
          <w:sz w:val="28"/>
          <w:lang w:val="ru-RU"/>
        </w:rPr>
        <w:t>(избранные главы).</w:t>
      </w:r>
      <w:bookmarkEnd w:id="29"/>
    </w:p>
    <w:p w14:paraId="0A212C89"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М. А. Шолохов.</w:t>
      </w:r>
      <w:r w:rsidRPr="00486AEC">
        <w:rPr>
          <w:rFonts w:ascii="Times New Roman" w:hAnsi="Times New Roman"/>
          <w:color w:val="000000"/>
          <w:sz w:val="28"/>
          <w:lang w:val="ru-RU"/>
        </w:rPr>
        <w:t xml:space="preserve"> Роман-эпопея «Тихий Дон» </w:t>
      </w:r>
      <w:bookmarkStart w:id="30" w:name="f27c5f7b-a1ab-43d8-862a-0411b97a1265"/>
      <w:r w:rsidRPr="00486AEC">
        <w:rPr>
          <w:rFonts w:ascii="Times New Roman" w:hAnsi="Times New Roman"/>
          <w:color w:val="000000"/>
          <w:sz w:val="28"/>
          <w:lang w:val="ru-RU"/>
        </w:rPr>
        <w:t>(избранные главы).</w:t>
      </w:r>
      <w:bookmarkEnd w:id="30"/>
    </w:p>
    <w:p w14:paraId="35B62C2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М. А. Булгаков.</w:t>
      </w:r>
      <w:r w:rsidRPr="00486AEC">
        <w:rPr>
          <w:rFonts w:ascii="Times New Roman" w:hAnsi="Times New Roman"/>
          <w:color w:val="000000"/>
          <w:sz w:val="28"/>
          <w:lang w:val="ru-RU"/>
        </w:rPr>
        <w:t xml:space="preserve"> </w:t>
      </w:r>
      <w:bookmarkStart w:id="31" w:name="a01209a2-1aac-4c6b-8f05-e081bbd51ccf"/>
      <w:r w:rsidRPr="00486AEC">
        <w:rPr>
          <w:rFonts w:ascii="Times New Roman" w:hAnsi="Times New Roman"/>
          <w:color w:val="000000"/>
          <w:sz w:val="28"/>
          <w:lang w:val="ru-RU"/>
        </w:rPr>
        <w:t>Романы «Белая гвардия», «Мастер и Маргарита» (один роман по выбору).</w:t>
      </w:r>
      <w:bookmarkEnd w:id="31"/>
    </w:p>
    <w:p w14:paraId="28C8D0B3"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А. П. Платонов.</w:t>
      </w:r>
      <w:r w:rsidRPr="00486AEC">
        <w:rPr>
          <w:rFonts w:ascii="Times New Roman" w:hAnsi="Times New Roman"/>
          <w:color w:val="000000"/>
          <w:sz w:val="28"/>
          <w:lang w:val="ru-RU"/>
        </w:rPr>
        <w:t xml:space="preserve"> Рассказы и повести </w:t>
      </w:r>
      <w:bookmarkStart w:id="32" w:name="25a48876-cee0-447d-87e6-2c57c5a3c824"/>
      <w:r w:rsidRPr="00486AEC">
        <w:rPr>
          <w:rFonts w:ascii="Times New Roman" w:hAnsi="Times New Roman"/>
          <w:color w:val="000000"/>
          <w:sz w:val="28"/>
          <w:lang w:val="ru-RU"/>
        </w:rPr>
        <w:t>(одно произведение по выбору). Например, «В прекр</w:t>
      </w:r>
      <w:r w:rsidRPr="00486AEC">
        <w:rPr>
          <w:rFonts w:ascii="Times New Roman" w:hAnsi="Times New Roman"/>
          <w:color w:val="000000"/>
          <w:sz w:val="28"/>
          <w:lang w:val="ru-RU"/>
        </w:rPr>
        <w:t>асном и яростном мире», «Котлован», «Возвращение» и др.</w:t>
      </w:r>
      <w:bookmarkEnd w:id="32"/>
    </w:p>
    <w:p w14:paraId="3AFB388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А. Т. Твардовский.</w:t>
      </w:r>
      <w:r w:rsidRPr="00486AEC">
        <w:rPr>
          <w:rFonts w:ascii="Times New Roman" w:hAnsi="Times New Roman"/>
          <w:color w:val="000000"/>
          <w:sz w:val="28"/>
          <w:lang w:val="ru-RU"/>
        </w:rPr>
        <w:t xml:space="preserve"> Стихотворения </w:t>
      </w:r>
      <w:bookmarkStart w:id="33" w:name="e43fd9ee-b72b-4d83-8ff1-d3337a300cbf"/>
      <w:r w:rsidRPr="00486AEC">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486AEC">
        <w:rPr>
          <w:rFonts w:ascii="Times New Roman" w:hAnsi="Times New Roman"/>
          <w:color w:val="000000"/>
          <w:sz w:val="28"/>
          <w:lang w:val="ru-RU"/>
        </w:rPr>
        <w:lastRenderedPageBreak/>
        <w:t>краю, куда их вывезли гуртом…»), «Я знаю, никакой моей вины…», «Дроби</w:t>
      </w:r>
      <w:r w:rsidRPr="00486AEC">
        <w:rPr>
          <w:rFonts w:ascii="Times New Roman" w:hAnsi="Times New Roman"/>
          <w:color w:val="000000"/>
          <w:sz w:val="28"/>
          <w:lang w:val="ru-RU"/>
        </w:rPr>
        <w:t>тся рваный цоколь монумента...» и др.</w:t>
      </w:r>
      <w:bookmarkEnd w:id="33"/>
    </w:p>
    <w:p w14:paraId="52B429D2"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Проза о Великой Отечественной войне</w:t>
      </w:r>
      <w:r w:rsidRPr="00486AEC">
        <w:rPr>
          <w:rFonts w:ascii="Times New Roman" w:hAnsi="Times New Roman"/>
          <w:color w:val="000000"/>
          <w:sz w:val="28"/>
          <w:lang w:val="ru-RU"/>
        </w:rPr>
        <w:t xml:space="preserve"> </w:t>
      </w:r>
      <w:bookmarkStart w:id="34" w:name="58804967-2a76-494e-95cb-8abcf39ea1e4"/>
      <w:r w:rsidRPr="00486AEC">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w:t>
      </w:r>
      <w:r w:rsidRPr="00486AEC">
        <w:rPr>
          <w:rFonts w:ascii="Times New Roman" w:hAnsi="Times New Roman"/>
          <w:color w:val="000000"/>
          <w:sz w:val="28"/>
          <w:lang w:val="ru-RU"/>
        </w:rPr>
        <w:t>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w:t>
      </w:r>
      <w:r w:rsidRPr="00486AEC">
        <w:rPr>
          <w:rFonts w:ascii="Times New Roman" w:hAnsi="Times New Roman"/>
          <w:color w:val="000000"/>
          <w:sz w:val="28"/>
          <w:lang w:val="ru-RU"/>
        </w:rPr>
        <w:t>Шопен, соната номер два»; С.С. Смирнов «Брестская крепость» и другие.</w:t>
      </w:r>
      <w:bookmarkEnd w:id="34"/>
    </w:p>
    <w:p w14:paraId="64B53F85" w14:textId="77777777" w:rsidR="00AB64A6" w:rsidRPr="00486AEC" w:rsidRDefault="002E24D8">
      <w:pPr>
        <w:spacing w:after="0"/>
        <w:ind w:firstLine="600"/>
        <w:rPr>
          <w:lang w:val="ru-RU"/>
        </w:rPr>
      </w:pPr>
      <w:r w:rsidRPr="00486AEC">
        <w:rPr>
          <w:rFonts w:ascii="Times New Roman" w:hAnsi="Times New Roman"/>
          <w:b/>
          <w:color w:val="000000"/>
          <w:sz w:val="28"/>
          <w:lang w:val="ru-RU"/>
        </w:rPr>
        <w:t>А.А. Фадеев.</w:t>
      </w:r>
      <w:r w:rsidRPr="00486AEC">
        <w:rPr>
          <w:rFonts w:ascii="Times New Roman" w:hAnsi="Times New Roman"/>
          <w:color w:val="000000"/>
          <w:sz w:val="28"/>
          <w:lang w:val="ru-RU"/>
        </w:rPr>
        <w:t xml:space="preserve"> Роман «Молодая гвардия».</w:t>
      </w:r>
    </w:p>
    <w:p w14:paraId="1852B02E" w14:textId="77777777" w:rsidR="00AB64A6" w:rsidRPr="00486AEC" w:rsidRDefault="002E24D8">
      <w:pPr>
        <w:spacing w:after="0"/>
        <w:ind w:firstLine="600"/>
        <w:rPr>
          <w:lang w:val="ru-RU"/>
        </w:rPr>
      </w:pPr>
      <w:r w:rsidRPr="00486AEC">
        <w:rPr>
          <w:rFonts w:ascii="Times New Roman" w:hAnsi="Times New Roman"/>
          <w:b/>
          <w:color w:val="000000"/>
          <w:sz w:val="28"/>
          <w:lang w:val="ru-RU"/>
        </w:rPr>
        <w:t>В.О. Богомолов.</w:t>
      </w:r>
      <w:r w:rsidRPr="00486AEC">
        <w:rPr>
          <w:rFonts w:ascii="Times New Roman" w:hAnsi="Times New Roman"/>
          <w:color w:val="000000"/>
          <w:sz w:val="28"/>
          <w:lang w:val="ru-RU"/>
        </w:rPr>
        <w:t xml:space="preserve"> Роман «В августе сорок четвёртого».</w:t>
      </w:r>
    </w:p>
    <w:p w14:paraId="373D868A"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Поэзия о Великой Отечественной войне.</w:t>
      </w:r>
      <w:r w:rsidRPr="00486AEC">
        <w:rPr>
          <w:rFonts w:ascii="Times New Roman" w:hAnsi="Times New Roman"/>
          <w:color w:val="000000"/>
          <w:sz w:val="28"/>
          <w:lang w:val="ru-RU"/>
        </w:rPr>
        <w:t xml:space="preserve"> Стихотворения </w:t>
      </w:r>
      <w:bookmarkStart w:id="35" w:name="f48a819c-9518-499a-b498-179f3d51bef5"/>
      <w:r w:rsidRPr="00486AEC">
        <w:rPr>
          <w:rFonts w:ascii="Times New Roman" w:hAnsi="Times New Roman"/>
          <w:color w:val="000000"/>
          <w:sz w:val="28"/>
          <w:lang w:val="ru-RU"/>
        </w:rPr>
        <w:t>(по одному стихотворению не менее чем двух п</w:t>
      </w:r>
      <w:r w:rsidRPr="00486AEC">
        <w:rPr>
          <w:rFonts w:ascii="Times New Roman" w:hAnsi="Times New Roman"/>
          <w:color w:val="000000"/>
          <w:sz w:val="28"/>
          <w:lang w:val="ru-RU"/>
        </w:rPr>
        <w:t>оэтов по выбору). Например, Ю. В. Друниной, М. В. Исаковского, Ю. Д. Левитанского, С. С. Орлова, Д. С. Самойлова, К. М. Симонова, Б. А. Слуцкого и др.</w:t>
      </w:r>
      <w:bookmarkEnd w:id="35"/>
    </w:p>
    <w:p w14:paraId="4E5F2DF4"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Драматургия о Великой Отечественной войне.</w:t>
      </w:r>
      <w:r w:rsidRPr="00486AEC">
        <w:rPr>
          <w:rFonts w:ascii="Times New Roman" w:hAnsi="Times New Roman"/>
          <w:color w:val="000000"/>
          <w:sz w:val="28"/>
          <w:lang w:val="ru-RU"/>
        </w:rPr>
        <w:t xml:space="preserve"> Пьесы </w:t>
      </w:r>
      <w:bookmarkStart w:id="36" w:name="d1f07fc4-c182-45e4-91ca-997381011912"/>
      <w:r w:rsidRPr="00486AEC">
        <w:rPr>
          <w:rFonts w:ascii="Times New Roman" w:hAnsi="Times New Roman"/>
          <w:color w:val="000000"/>
          <w:sz w:val="28"/>
          <w:lang w:val="ru-RU"/>
        </w:rPr>
        <w:t>(одно произведение по выбору). Например, В. С. Розов «Ве</w:t>
      </w:r>
      <w:r w:rsidRPr="00486AEC">
        <w:rPr>
          <w:rFonts w:ascii="Times New Roman" w:hAnsi="Times New Roman"/>
          <w:color w:val="000000"/>
          <w:sz w:val="28"/>
          <w:lang w:val="ru-RU"/>
        </w:rPr>
        <w:t>чно живые» и др.</w:t>
      </w:r>
      <w:bookmarkEnd w:id="36"/>
    </w:p>
    <w:p w14:paraId="3472D0F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Б. Л. Пастернак. </w:t>
      </w:r>
      <w:r w:rsidRPr="00486AEC">
        <w:rPr>
          <w:rFonts w:ascii="Times New Roman" w:hAnsi="Times New Roman"/>
          <w:color w:val="000000"/>
          <w:sz w:val="28"/>
          <w:lang w:val="ru-RU"/>
        </w:rPr>
        <w:t xml:space="preserve">Стихотворения </w:t>
      </w:r>
      <w:bookmarkStart w:id="37" w:name="e05951b0-befb-46a2-8c50-49a193644027"/>
      <w:r w:rsidRPr="00486AEC">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w:t>
      </w:r>
      <w:r w:rsidRPr="00486AEC">
        <w:rPr>
          <w:rFonts w:ascii="Times New Roman" w:hAnsi="Times New Roman"/>
          <w:color w:val="000000"/>
          <w:sz w:val="28"/>
          <w:lang w:val="ru-RU"/>
        </w:rPr>
        <w:t>очь», «Гамлет», «Зимняя ночь» и др.</w:t>
      </w:r>
      <w:bookmarkEnd w:id="37"/>
    </w:p>
    <w:p w14:paraId="33C78014"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А. И. Солженицын. </w:t>
      </w:r>
      <w:r w:rsidRPr="00486AEC">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486AEC">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14:paraId="07894BC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В. М. Шукшин. </w:t>
      </w:r>
      <w:r w:rsidRPr="00486AEC">
        <w:rPr>
          <w:rFonts w:ascii="Times New Roman" w:hAnsi="Times New Roman"/>
          <w:color w:val="000000"/>
          <w:sz w:val="28"/>
          <w:lang w:val="ru-RU"/>
        </w:rPr>
        <w:t xml:space="preserve">Рассказы </w:t>
      </w:r>
      <w:bookmarkStart w:id="39" w:name="96097b17-78a2-41f3-bf71-7c88cdcb7e0e"/>
      <w:r w:rsidRPr="00486AEC">
        <w:rPr>
          <w:rFonts w:ascii="Times New Roman" w:hAnsi="Times New Roman"/>
          <w:color w:val="000000"/>
          <w:sz w:val="28"/>
          <w:lang w:val="ru-RU"/>
        </w:rPr>
        <w:t xml:space="preserve">(не менее двух по </w:t>
      </w:r>
      <w:r w:rsidRPr="00486AEC">
        <w:rPr>
          <w:rFonts w:ascii="Times New Roman" w:hAnsi="Times New Roman"/>
          <w:color w:val="000000"/>
          <w:sz w:val="28"/>
          <w:lang w:val="ru-RU"/>
        </w:rPr>
        <w:t>выбору). Например, «Срезал», «Обида», «Микроскоп», «Мастер», «Крепкий мужик», «Сапожки» и др.</w:t>
      </w:r>
      <w:bookmarkEnd w:id="39"/>
    </w:p>
    <w:p w14:paraId="392C8980"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В. Г. Распутин.</w:t>
      </w:r>
      <w:r w:rsidRPr="00486AEC">
        <w:rPr>
          <w:rFonts w:ascii="Times New Roman" w:hAnsi="Times New Roman"/>
          <w:color w:val="000000"/>
          <w:sz w:val="28"/>
          <w:lang w:val="ru-RU"/>
        </w:rPr>
        <w:t xml:space="preserve"> Рассказы и повести </w:t>
      </w:r>
      <w:bookmarkStart w:id="40" w:name="171eceb7-50cc-4c35-88cb-6562fda34129"/>
      <w:r w:rsidRPr="00486AEC">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14:paraId="7CA3D18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Н. М. Рубцов.</w:t>
      </w:r>
      <w:r w:rsidRPr="00486AEC">
        <w:rPr>
          <w:rFonts w:ascii="Times New Roman" w:hAnsi="Times New Roman"/>
          <w:color w:val="000000"/>
          <w:sz w:val="28"/>
          <w:lang w:val="ru-RU"/>
        </w:rPr>
        <w:t xml:space="preserve"> Стихотворения </w:t>
      </w:r>
      <w:bookmarkStart w:id="41" w:name="f836bd4d-5188-4c24-bd4f-13c2d95b835a"/>
      <w:r w:rsidRPr="00486AEC">
        <w:rPr>
          <w:rFonts w:ascii="Times New Roman" w:hAnsi="Times New Roman"/>
          <w:color w:val="000000"/>
          <w:sz w:val="28"/>
          <w:lang w:val="ru-RU"/>
        </w:rPr>
        <w:t xml:space="preserve">(не </w:t>
      </w:r>
      <w:r w:rsidRPr="00486AEC">
        <w:rPr>
          <w:rFonts w:ascii="Times New Roman" w:hAnsi="Times New Roman"/>
          <w:color w:val="000000"/>
          <w:sz w:val="28"/>
          <w:lang w:val="ru-RU"/>
        </w:rPr>
        <w:t>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14:paraId="33AA4D09"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И. А. Бродский. </w:t>
      </w:r>
      <w:r w:rsidRPr="00486AEC">
        <w:rPr>
          <w:rFonts w:ascii="Times New Roman" w:hAnsi="Times New Roman"/>
          <w:color w:val="000000"/>
          <w:sz w:val="28"/>
          <w:lang w:val="ru-RU"/>
        </w:rPr>
        <w:t xml:space="preserve">Стихотворения </w:t>
      </w:r>
      <w:bookmarkStart w:id="42" w:name="468b4dfc-87f1-48b5-ba78-fe3973b0cefa"/>
      <w:r w:rsidRPr="00486AEC">
        <w:rPr>
          <w:rFonts w:ascii="Times New Roman" w:hAnsi="Times New Roman"/>
          <w:color w:val="000000"/>
          <w:sz w:val="28"/>
          <w:lang w:val="ru-RU"/>
        </w:rPr>
        <w:t>(не менее трёх по выбору). Например</w:t>
      </w:r>
      <w:r w:rsidRPr="00486AEC">
        <w:rPr>
          <w:rFonts w:ascii="Times New Roman" w:hAnsi="Times New Roman"/>
          <w:color w:val="000000"/>
          <w:sz w:val="28"/>
          <w:lang w:val="ru-RU"/>
        </w:rPr>
        <w:t>,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14:paraId="275A2B36"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486AEC">
        <w:rPr>
          <w:rFonts w:ascii="Times New Roman" w:hAnsi="Times New Roman"/>
          <w:b/>
          <w:color w:val="000000"/>
          <w:sz w:val="28"/>
          <w:lang w:val="ru-RU"/>
        </w:rPr>
        <w:t xml:space="preserve"> – начала </w:t>
      </w:r>
      <w:r>
        <w:rPr>
          <w:rFonts w:ascii="Times New Roman" w:hAnsi="Times New Roman"/>
          <w:b/>
          <w:color w:val="000000"/>
          <w:sz w:val="28"/>
        </w:rPr>
        <w:t>XXI</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Рассказы, пове</w:t>
      </w:r>
      <w:r w:rsidRPr="00486AEC">
        <w:rPr>
          <w:rFonts w:ascii="Times New Roman" w:hAnsi="Times New Roman"/>
          <w:color w:val="000000"/>
          <w:sz w:val="28"/>
          <w:lang w:val="ru-RU"/>
        </w:rPr>
        <w:t xml:space="preserve">сти, романы </w:t>
      </w:r>
      <w:bookmarkStart w:id="43" w:name="a9bd0db2-65ed-403c-87bb-1535b0e82951"/>
      <w:r w:rsidRPr="00486AEC">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w:t>
      </w:r>
      <w:r w:rsidRPr="00486AEC">
        <w:rPr>
          <w:rFonts w:ascii="Times New Roman" w:hAnsi="Times New Roman"/>
          <w:color w:val="000000"/>
          <w:sz w:val="28"/>
          <w:lang w:val="ru-RU"/>
        </w:rPr>
        <w:t>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w:t>
      </w:r>
      <w:r w:rsidRPr="00486AEC">
        <w:rPr>
          <w:rFonts w:ascii="Times New Roman" w:hAnsi="Times New Roman"/>
          <w:color w:val="000000"/>
          <w:sz w:val="28"/>
          <w:lang w:val="ru-RU"/>
        </w:rPr>
        <w:t xml:space="preserve">. Стругацкие (повесть «Понедельник начинается в субботу»); Ю.В. Трифонов (повесть «Обмен») и другие. </w:t>
      </w:r>
      <w:bookmarkEnd w:id="43"/>
    </w:p>
    <w:p w14:paraId="4938816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86AEC">
        <w:rPr>
          <w:rFonts w:ascii="Times New Roman" w:hAnsi="Times New Roman"/>
          <w:b/>
          <w:color w:val="000000"/>
          <w:sz w:val="28"/>
          <w:lang w:val="ru-RU"/>
        </w:rPr>
        <w:t xml:space="preserve"> – начала </w:t>
      </w:r>
      <w:r>
        <w:rPr>
          <w:rFonts w:ascii="Times New Roman" w:hAnsi="Times New Roman"/>
          <w:b/>
          <w:color w:val="000000"/>
          <w:sz w:val="28"/>
        </w:rPr>
        <w:t>XXI</w:t>
      </w:r>
      <w:r w:rsidRPr="00486AEC">
        <w:rPr>
          <w:rFonts w:ascii="Times New Roman" w:hAnsi="Times New Roman"/>
          <w:b/>
          <w:color w:val="000000"/>
          <w:sz w:val="28"/>
          <w:lang w:val="ru-RU"/>
        </w:rPr>
        <w:t xml:space="preserve"> века. </w:t>
      </w:r>
      <w:r w:rsidRPr="00486AEC">
        <w:rPr>
          <w:rFonts w:ascii="Times New Roman" w:hAnsi="Times New Roman"/>
          <w:color w:val="000000"/>
          <w:sz w:val="28"/>
          <w:lang w:val="ru-RU"/>
        </w:rPr>
        <w:t xml:space="preserve">Стихотворения </w:t>
      </w:r>
      <w:bookmarkStart w:id="44" w:name="bb14c4f4-bbfd-4b95-acac-dee391bb27d2"/>
      <w:r w:rsidRPr="00486AEC">
        <w:rPr>
          <w:rFonts w:ascii="Times New Roman" w:hAnsi="Times New Roman"/>
          <w:color w:val="000000"/>
          <w:sz w:val="28"/>
          <w:lang w:val="ru-RU"/>
        </w:rPr>
        <w:t>(по одному произведению не менее чем двух поэтов по выбору). Например, Б.А. Ахмадулиной, А.А. В</w:t>
      </w:r>
      <w:r w:rsidRPr="00486AEC">
        <w:rPr>
          <w:rFonts w:ascii="Times New Roman" w:hAnsi="Times New Roman"/>
          <w:color w:val="000000"/>
          <w:sz w:val="28"/>
          <w:lang w:val="ru-RU"/>
        </w:rPr>
        <w:t xml:space="preserve">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4"/>
    </w:p>
    <w:p w14:paraId="17C8E42C"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Пьесы </w:t>
      </w:r>
      <w:bookmarkStart w:id="45" w:name="fb12df69-ed8f-48ab-8ca6-a57ef48d4a76"/>
      <w:r w:rsidRPr="00486AEC">
        <w:rPr>
          <w:rFonts w:ascii="Times New Roman" w:hAnsi="Times New Roman"/>
          <w:color w:val="000000"/>
          <w:sz w:val="28"/>
          <w:lang w:val="ru-RU"/>
        </w:rPr>
        <w:t>(произвед</w:t>
      </w:r>
      <w:r w:rsidRPr="00486AEC">
        <w:rPr>
          <w:rFonts w:ascii="Times New Roman" w:hAnsi="Times New Roman"/>
          <w:color w:val="000000"/>
          <w:sz w:val="28"/>
          <w:lang w:val="ru-RU"/>
        </w:rPr>
        <w:t xml:space="preserve">ение одного из драматургов по выбору). Например, А.Н. Арбузов «Иркутская история»; А.В. Вампилов «Старший сын» и других. </w:t>
      </w:r>
      <w:bookmarkEnd w:id="45"/>
    </w:p>
    <w:p w14:paraId="10E635B8"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Литература народов России</w:t>
      </w:r>
      <w:r w:rsidRPr="00486AEC">
        <w:rPr>
          <w:rFonts w:ascii="Times New Roman" w:hAnsi="Times New Roman"/>
          <w:color w:val="000000"/>
          <w:sz w:val="28"/>
          <w:lang w:val="ru-RU"/>
        </w:rPr>
        <w:t xml:space="preserve"> </w:t>
      </w:r>
    </w:p>
    <w:p w14:paraId="6AA77D2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Рассказы, повести, стихотворения </w:t>
      </w:r>
      <w:bookmarkStart w:id="46" w:name="0f0c6efd-2243-4e7b-a9e6-610ded4f8ba6"/>
      <w:r w:rsidRPr="00486AEC">
        <w:rPr>
          <w:rFonts w:ascii="Times New Roman" w:hAnsi="Times New Roman"/>
          <w:color w:val="000000"/>
          <w:sz w:val="28"/>
          <w:lang w:val="ru-RU"/>
        </w:rPr>
        <w:t>(не менее одного произведения по выбору). Например, рассказ Ю. Рытхэу «Хра</w:t>
      </w:r>
      <w:r w:rsidRPr="00486AEC">
        <w:rPr>
          <w:rFonts w:ascii="Times New Roman" w:hAnsi="Times New Roman"/>
          <w:color w:val="000000"/>
          <w:sz w:val="28"/>
          <w:lang w:val="ru-RU"/>
        </w:rPr>
        <w:t>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p>
    <w:p w14:paraId="3678380D"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Зарубежная литература</w:t>
      </w:r>
    </w:p>
    <w:p w14:paraId="3D0B1521"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486AEC">
        <w:rPr>
          <w:rFonts w:ascii="Times New Roman" w:hAnsi="Times New Roman"/>
          <w:b/>
          <w:color w:val="000000"/>
          <w:sz w:val="28"/>
          <w:lang w:val="ru-RU"/>
        </w:rPr>
        <w:t xml:space="preserve"> века (одно произведение по выбору).</w:t>
      </w:r>
      <w:r w:rsidRPr="00486AEC">
        <w:rPr>
          <w:rFonts w:ascii="Times New Roman" w:hAnsi="Times New Roman"/>
          <w:color w:val="000000"/>
          <w:sz w:val="28"/>
          <w:lang w:val="ru-RU"/>
        </w:rPr>
        <w:t xml:space="preserve"> </w:t>
      </w:r>
      <w:bookmarkStart w:id="47" w:name="3424e6a4-3ee0-472d-acee-634ba8415114"/>
      <w:r w:rsidRPr="00486AEC">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14:paraId="6D36549F"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w:t>
      </w:r>
      <w:bookmarkStart w:id="48" w:name="dc44d0ad-ef88-4d21-8f36-1efedb242d66"/>
      <w:r w:rsidRPr="00486AEC">
        <w:rPr>
          <w:rFonts w:ascii="Times New Roman" w:hAnsi="Times New Roman"/>
          <w:color w:val="000000"/>
          <w:sz w:val="28"/>
          <w:lang w:val="ru-RU"/>
        </w:rPr>
        <w:t>(не менее двух стихотворений одн</w:t>
      </w:r>
      <w:r w:rsidRPr="00486AEC">
        <w:rPr>
          <w:rFonts w:ascii="Times New Roman" w:hAnsi="Times New Roman"/>
          <w:color w:val="000000"/>
          <w:sz w:val="28"/>
          <w:lang w:val="ru-RU"/>
        </w:rPr>
        <w:t>ого из поэтов по выбору). Например, стихотворения Г. Аполлинера, Т. С. Элиота и др.</w:t>
      </w:r>
      <w:bookmarkEnd w:id="48"/>
    </w:p>
    <w:p w14:paraId="58595C7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486AEC">
        <w:rPr>
          <w:rFonts w:ascii="Times New Roman" w:hAnsi="Times New Roman"/>
          <w:b/>
          <w:color w:val="000000"/>
          <w:sz w:val="28"/>
          <w:lang w:val="ru-RU"/>
        </w:rPr>
        <w:t xml:space="preserve"> века</w:t>
      </w:r>
      <w:r w:rsidRPr="00486AEC">
        <w:rPr>
          <w:rFonts w:ascii="Times New Roman" w:hAnsi="Times New Roman"/>
          <w:color w:val="000000"/>
          <w:sz w:val="28"/>
          <w:lang w:val="ru-RU"/>
        </w:rPr>
        <w:t xml:space="preserve"> </w:t>
      </w:r>
      <w:bookmarkStart w:id="49" w:name="ad5ca050-f670-442b-9bbe-1faa7299b5ae"/>
      <w:r w:rsidRPr="00486AEC">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w:t>
      </w:r>
      <w:r w:rsidRPr="00486AEC">
        <w:rPr>
          <w:rFonts w:ascii="Times New Roman" w:hAnsi="Times New Roman"/>
          <w:color w:val="000000"/>
          <w:sz w:val="28"/>
          <w:lang w:val="ru-RU"/>
        </w:rPr>
        <w:t xml:space="preserve">. Уильямса «Трамвай «Желание»; Б. Шоу «Пигмалион» и других. </w:t>
      </w:r>
      <w:bookmarkEnd w:id="49"/>
    </w:p>
    <w:p w14:paraId="773CE8B7" w14:textId="77777777" w:rsidR="00AB64A6" w:rsidRPr="00486AEC" w:rsidRDefault="00AB64A6">
      <w:pPr>
        <w:rPr>
          <w:lang w:val="ru-RU"/>
        </w:rPr>
        <w:sectPr w:rsidR="00AB64A6" w:rsidRPr="00486AEC">
          <w:pgSz w:w="11906" w:h="16383"/>
          <w:pgMar w:top="1134" w:right="850" w:bottom="1134" w:left="1701" w:header="720" w:footer="720" w:gutter="0"/>
          <w:cols w:space="720"/>
        </w:sectPr>
      </w:pPr>
    </w:p>
    <w:p w14:paraId="76B8AA1D" w14:textId="77777777" w:rsidR="00AB64A6" w:rsidRPr="00486AEC" w:rsidRDefault="002E24D8">
      <w:pPr>
        <w:spacing w:after="0"/>
        <w:ind w:left="120"/>
        <w:rPr>
          <w:lang w:val="ru-RU"/>
        </w:rPr>
      </w:pPr>
      <w:bookmarkStart w:id="50" w:name="block-90238830"/>
      <w:bookmarkEnd w:id="6"/>
      <w:r w:rsidRPr="00486AEC">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256321A2" w14:textId="77777777" w:rsidR="00AB64A6" w:rsidRPr="00486AEC" w:rsidRDefault="00AB64A6">
      <w:pPr>
        <w:spacing w:after="0"/>
        <w:ind w:left="120"/>
        <w:rPr>
          <w:lang w:val="ru-RU"/>
        </w:rPr>
      </w:pPr>
    </w:p>
    <w:p w14:paraId="670E0A82"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Изучение литературы в средней школе направлено на достижение обучающимися следующих лич</w:t>
      </w:r>
      <w:r w:rsidRPr="00486AEC">
        <w:rPr>
          <w:rFonts w:ascii="Times New Roman" w:hAnsi="Times New Roman"/>
          <w:color w:val="000000"/>
          <w:sz w:val="28"/>
          <w:lang w:val="ru-RU"/>
        </w:rPr>
        <w:t xml:space="preserve">ностных, метапредметных и предметных результатов освоения учебного предмета. </w:t>
      </w:r>
    </w:p>
    <w:p w14:paraId="20B60215" w14:textId="77777777" w:rsidR="00AB64A6" w:rsidRPr="00486AEC" w:rsidRDefault="002E24D8">
      <w:pPr>
        <w:spacing w:after="0"/>
        <w:ind w:firstLine="600"/>
        <w:rPr>
          <w:lang w:val="ru-RU"/>
        </w:rPr>
      </w:pPr>
      <w:r w:rsidRPr="00486AEC">
        <w:rPr>
          <w:rFonts w:ascii="Times New Roman" w:hAnsi="Times New Roman"/>
          <w:b/>
          <w:color w:val="000000"/>
          <w:sz w:val="28"/>
          <w:lang w:val="ru-RU"/>
        </w:rPr>
        <w:t>ЛИЧНОСТНЫЕ РЕЗУЛЬТАТЫ</w:t>
      </w:r>
    </w:p>
    <w:p w14:paraId="017AA5D7"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486AEC">
        <w:rPr>
          <w:rFonts w:ascii="Times New Roman" w:hAnsi="Times New Roman"/>
          <w:color w:val="000000"/>
          <w:sz w:val="28"/>
          <w:lang w:val="ru-RU"/>
        </w:rPr>
        <w:t xml:space="preserve"> достигаются в единстве учебной и воспитательной деятельности Организации </w:t>
      </w:r>
      <w:r w:rsidRPr="00486AEC">
        <w:rPr>
          <w:rFonts w:ascii="Times New Roman" w:hAnsi="Times New Roman"/>
          <w:color w:val="000000"/>
          <w:sz w:val="28"/>
          <w:lang w:val="ru-RU"/>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w:t>
      </w:r>
      <w:r w:rsidRPr="00486AEC">
        <w:rPr>
          <w:rFonts w:ascii="Times New Roman" w:hAnsi="Times New Roman"/>
          <w:color w:val="000000"/>
          <w:sz w:val="28"/>
          <w:lang w:val="ru-RU"/>
        </w:rPr>
        <w:t>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w:t>
      </w:r>
      <w:r w:rsidRPr="00486AEC">
        <w:rPr>
          <w:rFonts w:ascii="Times New Roman" w:hAnsi="Times New Roman"/>
          <w:color w:val="000000"/>
          <w:sz w:val="28"/>
          <w:lang w:val="ru-RU"/>
        </w:rPr>
        <w:t>ошения к культурному наследию и традициям многонационального народа Российской Федерации, природе и окружающей среде.</w:t>
      </w:r>
    </w:p>
    <w:p w14:paraId="5938E426" w14:textId="77777777" w:rsidR="00AB64A6" w:rsidRPr="00486AEC" w:rsidRDefault="002E24D8">
      <w:pPr>
        <w:spacing w:after="0"/>
        <w:ind w:firstLine="600"/>
        <w:jc w:val="both"/>
        <w:rPr>
          <w:lang w:val="ru-RU"/>
        </w:rPr>
      </w:pPr>
      <w:r w:rsidRPr="00486AEC">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w:t>
      </w:r>
      <w:r w:rsidRPr="00486AEC">
        <w:rPr>
          <w:rFonts w:ascii="Times New Roman" w:hAnsi="Times New Roman"/>
          <w:color w:val="000000"/>
          <w:spacing w:val="-2"/>
          <w:sz w:val="28"/>
          <w:lang w:val="ru-RU"/>
        </w:rPr>
        <w:t>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w:t>
      </w:r>
      <w:r w:rsidRPr="00486AEC">
        <w:rPr>
          <w:rFonts w:ascii="Times New Roman" w:hAnsi="Times New Roman"/>
          <w:color w:val="000000"/>
          <w:spacing w:val="-2"/>
          <w:sz w:val="28"/>
          <w:lang w:val="ru-RU"/>
        </w:rPr>
        <w:t>та деятельности в процессе реализации основных направлений воспитательной деятельности, в том числе в части:</w:t>
      </w:r>
    </w:p>
    <w:p w14:paraId="769564BD" w14:textId="77777777" w:rsidR="00AB64A6" w:rsidRDefault="002E24D8">
      <w:pPr>
        <w:spacing w:after="0"/>
        <w:ind w:firstLine="600"/>
        <w:jc w:val="both"/>
      </w:pPr>
      <w:r>
        <w:rPr>
          <w:rFonts w:ascii="Times New Roman" w:hAnsi="Times New Roman"/>
          <w:color w:val="000000"/>
          <w:sz w:val="28"/>
        </w:rPr>
        <w:t>1) гражданского воспитания:</w:t>
      </w:r>
    </w:p>
    <w:p w14:paraId="5C469148"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1A406348"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 xml:space="preserve">осознание </w:t>
      </w:r>
      <w:r w:rsidRPr="00486AEC">
        <w:rPr>
          <w:rFonts w:ascii="Times New Roman" w:hAnsi="Times New Roman"/>
          <w:color w:val="000000"/>
          <w:sz w:val="28"/>
          <w:lang w:val="ru-RU"/>
        </w:rPr>
        <w:t>своих конституционных прав и обязанностей, уважение закона и правопорядка;</w:t>
      </w:r>
    </w:p>
    <w:p w14:paraId="332D78C1"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 xml:space="preserve">принятие традиционных национальных, общечеловеческих </w:t>
      </w:r>
      <w:r w:rsidRPr="00486AEC">
        <w:rPr>
          <w:rFonts w:ascii="Times New Roman" w:hAnsi="Times New Roman"/>
          <w:color w:val="000000"/>
          <w:spacing w:val="-2"/>
          <w:sz w:val="28"/>
          <w:lang w:val="ru-RU"/>
        </w:rPr>
        <w:t>гуманистических, демократических, семейных ценностей, в том</w:t>
      </w:r>
      <w:r w:rsidRPr="00486AEC">
        <w:rPr>
          <w:rFonts w:ascii="Times New Roman" w:hAnsi="Times New Roman"/>
          <w:color w:val="000000"/>
          <w:sz w:val="28"/>
          <w:lang w:val="ru-RU"/>
        </w:rPr>
        <w:t xml:space="preserve"> числе в сопоставлении с жизненными ситуациями, изображёнными в литер</w:t>
      </w:r>
      <w:r w:rsidRPr="00486AEC">
        <w:rPr>
          <w:rFonts w:ascii="Times New Roman" w:hAnsi="Times New Roman"/>
          <w:color w:val="000000"/>
          <w:sz w:val="28"/>
          <w:lang w:val="ru-RU"/>
        </w:rPr>
        <w:t>атурных произведениях;</w:t>
      </w:r>
    </w:p>
    <w:p w14:paraId="727E5568"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39F7A0E"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 xml:space="preserve">готовность вести совместную деятельность, в том числе в рамках школьного </w:t>
      </w:r>
      <w:r w:rsidRPr="00486AEC">
        <w:rPr>
          <w:rFonts w:ascii="Times New Roman" w:hAnsi="Times New Roman"/>
          <w:color w:val="000000"/>
          <w:sz w:val="28"/>
          <w:lang w:val="ru-RU"/>
        </w:rPr>
        <w:t>литературного образования, в интересах гражданского общества, участвовать в самоуправлении в школе и детско-юношеских организациях;</w:t>
      </w:r>
    </w:p>
    <w:p w14:paraId="481A4DEB"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42BFA54" w14:textId="77777777" w:rsidR="00AB64A6" w:rsidRPr="00486AEC" w:rsidRDefault="002E24D8">
      <w:pPr>
        <w:numPr>
          <w:ilvl w:val="0"/>
          <w:numId w:val="1"/>
        </w:numPr>
        <w:spacing w:after="0"/>
        <w:jc w:val="both"/>
        <w:rPr>
          <w:lang w:val="ru-RU"/>
        </w:rPr>
      </w:pPr>
      <w:r w:rsidRPr="00486AEC">
        <w:rPr>
          <w:rFonts w:ascii="Times New Roman" w:hAnsi="Times New Roman"/>
          <w:color w:val="000000"/>
          <w:sz w:val="28"/>
          <w:lang w:val="ru-RU"/>
        </w:rPr>
        <w:t xml:space="preserve">готовность к гуманитарной и </w:t>
      </w:r>
      <w:r w:rsidRPr="00486AEC">
        <w:rPr>
          <w:rFonts w:ascii="Times New Roman" w:hAnsi="Times New Roman"/>
          <w:color w:val="000000"/>
          <w:sz w:val="28"/>
          <w:lang w:val="ru-RU"/>
        </w:rPr>
        <w:t>волонтёрской деятельности;</w:t>
      </w:r>
    </w:p>
    <w:p w14:paraId="162F26B6" w14:textId="77777777" w:rsidR="00AB64A6" w:rsidRDefault="002E24D8">
      <w:pPr>
        <w:spacing w:after="0"/>
        <w:ind w:firstLine="600"/>
        <w:jc w:val="both"/>
      </w:pPr>
      <w:r>
        <w:rPr>
          <w:rFonts w:ascii="Times New Roman" w:hAnsi="Times New Roman"/>
          <w:color w:val="000000"/>
          <w:sz w:val="28"/>
        </w:rPr>
        <w:t>2) патриотического воспитания:</w:t>
      </w:r>
    </w:p>
    <w:p w14:paraId="29ECBE74" w14:textId="77777777" w:rsidR="00AB64A6" w:rsidRPr="00486AEC" w:rsidRDefault="002E24D8">
      <w:pPr>
        <w:numPr>
          <w:ilvl w:val="0"/>
          <w:numId w:val="2"/>
        </w:numPr>
        <w:spacing w:after="0"/>
        <w:jc w:val="both"/>
        <w:rPr>
          <w:lang w:val="ru-RU"/>
        </w:rPr>
      </w:pPr>
      <w:r w:rsidRPr="00486AE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w:t>
      </w:r>
      <w:r w:rsidRPr="00486AEC">
        <w:rPr>
          <w:rFonts w:ascii="Times New Roman" w:hAnsi="Times New Roman"/>
          <w:color w:val="000000"/>
          <w:sz w:val="28"/>
          <w:lang w:val="ru-RU"/>
        </w:rPr>
        <w:t xml:space="preserve">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7A5333AA" w14:textId="77777777" w:rsidR="00AB64A6" w:rsidRPr="00486AEC" w:rsidRDefault="002E24D8">
      <w:pPr>
        <w:numPr>
          <w:ilvl w:val="0"/>
          <w:numId w:val="2"/>
        </w:numPr>
        <w:spacing w:after="0"/>
        <w:jc w:val="both"/>
        <w:rPr>
          <w:lang w:val="ru-RU"/>
        </w:rPr>
      </w:pPr>
      <w:r w:rsidRPr="00486AE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w:t>
      </w:r>
      <w:r w:rsidRPr="00486AEC">
        <w:rPr>
          <w:rFonts w:ascii="Times New Roman" w:hAnsi="Times New Roman"/>
          <w:color w:val="000000"/>
          <w:sz w:val="28"/>
          <w:lang w:val="ru-RU"/>
        </w:rPr>
        <w:t xml:space="preserve">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64F2048E" w14:textId="77777777" w:rsidR="00AB64A6" w:rsidRPr="00486AEC" w:rsidRDefault="002E24D8">
      <w:pPr>
        <w:numPr>
          <w:ilvl w:val="0"/>
          <w:numId w:val="2"/>
        </w:numPr>
        <w:spacing w:after="0"/>
        <w:jc w:val="both"/>
        <w:rPr>
          <w:lang w:val="ru-RU"/>
        </w:rPr>
      </w:pPr>
      <w:r w:rsidRPr="00486AEC">
        <w:rPr>
          <w:rFonts w:ascii="Times New Roman" w:hAnsi="Times New Roman"/>
          <w:color w:val="000000"/>
          <w:sz w:val="28"/>
          <w:lang w:val="ru-RU"/>
        </w:rPr>
        <w:t xml:space="preserve">идейная убеждённость, готовность к служению и защите Отечества, ответственность за </w:t>
      </w:r>
      <w:r w:rsidRPr="00486AEC">
        <w:rPr>
          <w:rFonts w:ascii="Times New Roman" w:hAnsi="Times New Roman"/>
          <w:color w:val="000000"/>
          <w:sz w:val="28"/>
          <w:lang w:val="ru-RU"/>
        </w:rPr>
        <w:t>его судьбу, в том числе воспитанные на примерах из литературы;</w:t>
      </w:r>
    </w:p>
    <w:p w14:paraId="33A5A8E8" w14:textId="77777777" w:rsidR="00AB64A6" w:rsidRDefault="002E24D8">
      <w:pPr>
        <w:spacing w:after="0"/>
        <w:ind w:firstLine="600"/>
        <w:jc w:val="both"/>
      </w:pPr>
      <w:r>
        <w:rPr>
          <w:rFonts w:ascii="Times New Roman" w:hAnsi="Times New Roman"/>
          <w:color w:val="000000"/>
          <w:sz w:val="28"/>
        </w:rPr>
        <w:t>3) духовно-нравственного воспитания:</w:t>
      </w:r>
    </w:p>
    <w:p w14:paraId="754DA6A4" w14:textId="77777777" w:rsidR="00AB64A6" w:rsidRPr="00486AEC" w:rsidRDefault="002E24D8">
      <w:pPr>
        <w:numPr>
          <w:ilvl w:val="0"/>
          <w:numId w:val="3"/>
        </w:numPr>
        <w:spacing w:after="0"/>
        <w:jc w:val="both"/>
        <w:rPr>
          <w:lang w:val="ru-RU"/>
        </w:rPr>
      </w:pPr>
      <w:r w:rsidRPr="00486AEC">
        <w:rPr>
          <w:rFonts w:ascii="Times New Roman" w:hAnsi="Times New Roman"/>
          <w:color w:val="000000"/>
          <w:sz w:val="28"/>
          <w:lang w:val="ru-RU"/>
        </w:rPr>
        <w:t>осознание духовных ценностей российского народа;</w:t>
      </w:r>
    </w:p>
    <w:p w14:paraId="3EFEE407" w14:textId="77777777" w:rsidR="00AB64A6" w:rsidRPr="00486AEC" w:rsidRDefault="002E24D8">
      <w:pPr>
        <w:numPr>
          <w:ilvl w:val="0"/>
          <w:numId w:val="3"/>
        </w:numPr>
        <w:spacing w:after="0"/>
        <w:jc w:val="both"/>
        <w:rPr>
          <w:lang w:val="ru-RU"/>
        </w:rPr>
      </w:pPr>
      <w:r w:rsidRPr="00486AEC">
        <w:rPr>
          <w:rFonts w:ascii="Times New Roman" w:hAnsi="Times New Roman"/>
          <w:color w:val="000000"/>
          <w:sz w:val="28"/>
          <w:lang w:val="ru-RU"/>
        </w:rPr>
        <w:t xml:space="preserve">сформированность нравственного сознания, этического поведения; </w:t>
      </w:r>
    </w:p>
    <w:p w14:paraId="537EC386" w14:textId="77777777" w:rsidR="00AB64A6" w:rsidRPr="00486AEC" w:rsidRDefault="002E24D8">
      <w:pPr>
        <w:numPr>
          <w:ilvl w:val="0"/>
          <w:numId w:val="3"/>
        </w:numPr>
        <w:spacing w:after="0"/>
        <w:jc w:val="both"/>
        <w:rPr>
          <w:lang w:val="ru-RU"/>
        </w:rPr>
      </w:pPr>
      <w:r w:rsidRPr="00486AEC">
        <w:rPr>
          <w:rFonts w:ascii="Times New Roman" w:hAnsi="Times New Roman"/>
          <w:color w:val="000000"/>
          <w:sz w:val="28"/>
          <w:lang w:val="ru-RU"/>
        </w:rPr>
        <w:t>способность оценивать ситуацию, в том числе</w:t>
      </w:r>
      <w:r w:rsidRPr="00486AEC">
        <w:rPr>
          <w:rFonts w:ascii="Times New Roman" w:hAnsi="Times New Roman"/>
          <w:color w:val="000000"/>
          <w:sz w:val="28"/>
          <w:lang w:val="ru-RU"/>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11FC37F" w14:textId="77777777" w:rsidR="00AB64A6" w:rsidRPr="00486AEC" w:rsidRDefault="002E24D8">
      <w:pPr>
        <w:numPr>
          <w:ilvl w:val="0"/>
          <w:numId w:val="3"/>
        </w:numPr>
        <w:spacing w:after="0"/>
        <w:jc w:val="both"/>
        <w:rPr>
          <w:lang w:val="ru-RU"/>
        </w:rPr>
      </w:pPr>
      <w:r w:rsidRPr="00486AEC">
        <w:rPr>
          <w:rFonts w:ascii="Times New Roman" w:hAnsi="Times New Roman"/>
          <w:color w:val="000000"/>
          <w:sz w:val="28"/>
          <w:lang w:val="ru-RU"/>
        </w:rPr>
        <w:t>осознание личного вклада в построение устойчивого б</w:t>
      </w:r>
      <w:r w:rsidRPr="00486AEC">
        <w:rPr>
          <w:rFonts w:ascii="Times New Roman" w:hAnsi="Times New Roman"/>
          <w:color w:val="000000"/>
          <w:sz w:val="28"/>
          <w:lang w:val="ru-RU"/>
        </w:rPr>
        <w:t>удущего;</w:t>
      </w:r>
    </w:p>
    <w:p w14:paraId="7A9BB47A" w14:textId="77777777" w:rsidR="00AB64A6" w:rsidRPr="00486AEC" w:rsidRDefault="002E24D8">
      <w:pPr>
        <w:numPr>
          <w:ilvl w:val="0"/>
          <w:numId w:val="3"/>
        </w:numPr>
        <w:spacing w:after="0"/>
        <w:jc w:val="both"/>
        <w:rPr>
          <w:lang w:val="ru-RU"/>
        </w:rPr>
      </w:pPr>
      <w:r w:rsidRPr="00486AE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267A840" w14:textId="77777777" w:rsidR="00AB64A6" w:rsidRDefault="002E24D8">
      <w:pPr>
        <w:spacing w:after="0"/>
        <w:ind w:firstLine="600"/>
        <w:jc w:val="both"/>
      </w:pPr>
      <w:r>
        <w:rPr>
          <w:rFonts w:ascii="Times New Roman" w:hAnsi="Times New Roman"/>
          <w:color w:val="000000"/>
          <w:sz w:val="28"/>
        </w:rPr>
        <w:lastRenderedPageBreak/>
        <w:t>4) эстетического воспитания:</w:t>
      </w:r>
    </w:p>
    <w:p w14:paraId="1DAE89E0" w14:textId="77777777" w:rsidR="00AB64A6" w:rsidRPr="00486AEC" w:rsidRDefault="002E24D8">
      <w:pPr>
        <w:numPr>
          <w:ilvl w:val="0"/>
          <w:numId w:val="4"/>
        </w:numPr>
        <w:spacing w:after="0"/>
        <w:jc w:val="both"/>
        <w:rPr>
          <w:lang w:val="ru-RU"/>
        </w:rPr>
      </w:pPr>
      <w:r w:rsidRPr="00486AEC">
        <w:rPr>
          <w:rFonts w:ascii="Times New Roman" w:hAnsi="Times New Roman"/>
          <w:color w:val="000000"/>
          <w:sz w:val="28"/>
          <w:lang w:val="ru-RU"/>
        </w:rPr>
        <w:t>эстетиче</w:t>
      </w:r>
      <w:r w:rsidRPr="00486AEC">
        <w:rPr>
          <w:rFonts w:ascii="Times New Roman" w:hAnsi="Times New Roman"/>
          <w:color w:val="000000"/>
          <w:sz w:val="28"/>
          <w:lang w:val="ru-RU"/>
        </w:rPr>
        <w:t>ское отношение к миру, включая эстетику быта, научного и технического творчества, спорта, труда, общественных отношений;</w:t>
      </w:r>
    </w:p>
    <w:p w14:paraId="4BEC1C0F" w14:textId="77777777" w:rsidR="00AB64A6" w:rsidRPr="00486AEC" w:rsidRDefault="002E24D8">
      <w:pPr>
        <w:numPr>
          <w:ilvl w:val="0"/>
          <w:numId w:val="4"/>
        </w:numPr>
        <w:spacing w:after="0"/>
        <w:jc w:val="both"/>
        <w:rPr>
          <w:lang w:val="ru-RU"/>
        </w:rPr>
      </w:pPr>
      <w:r w:rsidRPr="00486AE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w:t>
      </w:r>
      <w:r w:rsidRPr="00486AEC">
        <w:rPr>
          <w:rFonts w:ascii="Times New Roman" w:hAnsi="Times New Roman"/>
          <w:color w:val="000000"/>
          <w:sz w:val="28"/>
          <w:lang w:val="ru-RU"/>
        </w:rPr>
        <w:t xml:space="preserve">усства, в том числе литературы; </w:t>
      </w:r>
    </w:p>
    <w:p w14:paraId="3BFD4271" w14:textId="77777777" w:rsidR="00AB64A6" w:rsidRPr="00486AEC" w:rsidRDefault="002E24D8">
      <w:pPr>
        <w:numPr>
          <w:ilvl w:val="0"/>
          <w:numId w:val="4"/>
        </w:numPr>
        <w:spacing w:after="0"/>
        <w:jc w:val="both"/>
        <w:rPr>
          <w:lang w:val="ru-RU"/>
        </w:rPr>
      </w:pPr>
      <w:r w:rsidRPr="00486AE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7DEABE77" w14:textId="77777777" w:rsidR="00AB64A6" w:rsidRPr="00486AEC" w:rsidRDefault="002E24D8">
      <w:pPr>
        <w:numPr>
          <w:ilvl w:val="0"/>
          <w:numId w:val="4"/>
        </w:numPr>
        <w:spacing w:after="0"/>
        <w:jc w:val="both"/>
        <w:rPr>
          <w:lang w:val="ru-RU"/>
        </w:rPr>
      </w:pPr>
      <w:r w:rsidRPr="00486AEC">
        <w:rPr>
          <w:rFonts w:ascii="Times New Roman" w:hAnsi="Times New Roman"/>
          <w:color w:val="000000"/>
          <w:sz w:val="28"/>
          <w:lang w:val="ru-RU"/>
        </w:rPr>
        <w:t>готовность к самовыражению в разных видах искусства, стремление проявлять</w:t>
      </w:r>
      <w:r w:rsidRPr="00486AEC">
        <w:rPr>
          <w:rFonts w:ascii="Times New Roman" w:hAnsi="Times New Roman"/>
          <w:color w:val="000000"/>
          <w:sz w:val="28"/>
          <w:lang w:val="ru-RU"/>
        </w:rPr>
        <w:t xml:space="preserve"> качества творческой личности, в том числе при выполнении творческих работ по литературе;</w:t>
      </w:r>
    </w:p>
    <w:p w14:paraId="3199DE22" w14:textId="77777777" w:rsidR="00AB64A6" w:rsidRDefault="002E24D8">
      <w:pPr>
        <w:spacing w:after="0"/>
        <w:ind w:firstLine="600"/>
        <w:jc w:val="both"/>
      </w:pPr>
      <w:r>
        <w:rPr>
          <w:rFonts w:ascii="Times New Roman" w:hAnsi="Times New Roman"/>
          <w:color w:val="000000"/>
          <w:sz w:val="28"/>
        </w:rPr>
        <w:t>5) физического воспитания:</w:t>
      </w:r>
    </w:p>
    <w:p w14:paraId="76EB7E6A" w14:textId="77777777" w:rsidR="00AB64A6" w:rsidRPr="00486AEC" w:rsidRDefault="002E24D8">
      <w:pPr>
        <w:numPr>
          <w:ilvl w:val="0"/>
          <w:numId w:val="5"/>
        </w:numPr>
        <w:spacing w:after="0"/>
        <w:jc w:val="both"/>
        <w:rPr>
          <w:lang w:val="ru-RU"/>
        </w:rPr>
      </w:pPr>
      <w:r w:rsidRPr="00486AE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435D8DF6" w14:textId="77777777" w:rsidR="00AB64A6" w:rsidRPr="00486AEC" w:rsidRDefault="002E24D8">
      <w:pPr>
        <w:numPr>
          <w:ilvl w:val="0"/>
          <w:numId w:val="5"/>
        </w:numPr>
        <w:spacing w:after="0"/>
        <w:jc w:val="both"/>
        <w:rPr>
          <w:lang w:val="ru-RU"/>
        </w:rPr>
      </w:pPr>
      <w:r w:rsidRPr="00486AEC">
        <w:rPr>
          <w:rFonts w:ascii="Times New Roman" w:hAnsi="Times New Roman"/>
          <w:color w:val="000000"/>
          <w:sz w:val="28"/>
          <w:lang w:val="ru-RU"/>
        </w:rPr>
        <w:t>потребность в физическом совершенствован</w:t>
      </w:r>
      <w:r w:rsidRPr="00486AEC">
        <w:rPr>
          <w:rFonts w:ascii="Times New Roman" w:hAnsi="Times New Roman"/>
          <w:color w:val="000000"/>
          <w:sz w:val="28"/>
          <w:lang w:val="ru-RU"/>
        </w:rPr>
        <w:t>ии, занятиях спортивно-оздоровительной деятельностью;</w:t>
      </w:r>
    </w:p>
    <w:p w14:paraId="771BEE1B" w14:textId="77777777" w:rsidR="00AB64A6" w:rsidRPr="00486AEC" w:rsidRDefault="002E24D8">
      <w:pPr>
        <w:numPr>
          <w:ilvl w:val="0"/>
          <w:numId w:val="5"/>
        </w:numPr>
        <w:spacing w:after="0"/>
        <w:jc w:val="both"/>
        <w:rPr>
          <w:lang w:val="ru-RU"/>
        </w:rPr>
      </w:pPr>
      <w:r w:rsidRPr="00486AE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058A768D" w14:textId="77777777" w:rsidR="00AB64A6" w:rsidRDefault="002E24D8">
      <w:pPr>
        <w:spacing w:after="0"/>
        <w:ind w:firstLine="600"/>
        <w:jc w:val="both"/>
      </w:pPr>
      <w:r>
        <w:rPr>
          <w:rFonts w:ascii="Times New Roman" w:hAnsi="Times New Roman"/>
          <w:color w:val="000000"/>
          <w:sz w:val="28"/>
        </w:rPr>
        <w:t xml:space="preserve">6) трудового </w:t>
      </w:r>
      <w:r>
        <w:rPr>
          <w:rFonts w:ascii="Times New Roman" w:hAnsi="Times New Roman"/>
          <w:color w:val="000000"/>
          <w:sz w:val="28"/>
        </w:rPr>
        <w:t>воспитания:</w:t>
      </w:r>
    </w:p>
    <w:p w14:paraId="2BF2B2B3" w14:textId="77777777" w:rsidR="00AB64A6" w:rsidRPr="00486AEC" w:rsidRDefault="002E24D8">
      <w:pPr>
        <w:numPr>
          <w:ilvl w:val="0"/>
          <w:numId w:val="6"/>
        </w:numPr>
        <w:spacing w:after="0"/>
        <w:jc w:val="both"/>
        <w:rPr>
          <w:lang w:val="ru-RU"/>
        </w:rPr>
      </w:pPr>
      <w:r w:rsidRPr="00486AEC">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8BE4EB4" w14:textId="77777777" w:rsidR="00AB64A6" w:rsidRPr="00486AEC" w:rsidRDefault="002E24D8">
      <w:pPr>
        <w:numPr>
          <w:ilvl w:val="0"/>
          <w:numId w:val="6"/>
        </w:numPr>
        <w:spacing w:after="0"/>
        <w:jc w:val="both"/>
        <w:rPr>
          <w:lang w:val="ru-RU"/>
        </w:rPr>
      </w:pPr>
      <w:r w:rsidRPr="00486AEC">
        <w:rPr>
          <w:rFonts w:ascii="Times New Roman" w:hAnsi="Times New Roman"/>
          <w:color w:val="000000"/>
          <w:sz w:val="28"/>
          <w:lang w:val="ru-RU"/>
        </w:rPr>
        <w:t>готовность к акти</w:t>
      </w:r>
      <w:r w:rsidRPr="00486AEC">
        <w:rPr>
          <w:rFonts w:ascii="Times New Roman" w:hAnsi="Times New Roman"/>
          <w:color w:val="000000"/>
          <w:sz w:val="28"/>
          <w:lang w:val="ru-RU"/>
        </w:rPr>
        <w:t xml:space="preserve">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57DE026A" w14:textId="77777777" w:rsidR="00AB64A6" w:rsidRPr="00486AEC" w:rsidRDefault="002E24D8">
      <w:pPr>
        <w:numPr>
          <w:ilvl w:val="0"/>
          <w:numId w:val="6"/>
        </w:numPr>
        <w:spacing w:after="0"/>
        <w:jc w:val="both"/>
        <w:rPr>
          <w:lang w:val="ru-RU"/>
        </w:rPr>
      </w:pPr>
      <w:r w:rsidRPr="00486AEC">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7B0F9118" w14:textId="77777777" w:rsidR="00AB64A6" w:rsidRPr="00486AEC" w:rsidRDefault="002E24D8">
      <w:pPr>
        <w:numPr>
          <w:ilvl w:val="0"/>
          <w:numId w:val="6"/>
        </w:numPr>
        <w:spacing w:after="0"/>
        <w:jc w:val="both"/>
        <w:rPr>
          <w:lang w:val="ru-RU"/>
        </w:rPr>
      </w:pPr>
      <w:r w:rsidRPr="00486AEC">
        <w:rPr>
          <w:rFonts w:ascii="Times New Roman" w:hAnsi="Times New Roman"/>
          <w:color w:val="000000"/>
          <w:sz w:val="28"/>
          <w:lang w:val="ru-RU"/>
        </w:rPr>
        <w:t>готовность и способность к образованию и с</w:t>
      </w:r>
      <w:r w:rsidRPr="00486AEC">
        <w:rPr>
          <w:rFonts w:ascii="Times New Roman" w:hAnsi="Times New Roman"/>
          <w:color w:val="000000"/>
          <w:sz w:val="28"/>
          <w:lang w:val="ru-RU"/>
        </w:rPr>
        <w:t>амообразованию, к продуктивной читательской деятельности на протяжении всей жизни;</w:t>
      </w:r>
    </w:p>
    <w:p w14:paraId="1F3E37D6" w14:textId="77777777" w:rsidR="00AB64A6" w:rsidRDefault="002E24D8">
      <w:pPr>
        <w:spacing w:after="0"/>
        <w:ind w:firstLine="600"/>
        <w:jc w:val="both"/>
      </w:pPr>
      <w:r>
        <w:rPr>
          <w:rFonts w:ascii="Times New Roman" w:hAnsi="Times New Roman"/>
          <w:color w:val="000000"/>
          <w:sz w:val="28"/>
        </w:rPr>
        <w:t>7) экологического воспитания:</w:t>
      </w:r>
    </w:p>
    <w:p w14:paraId="30F0D8CC" w14:textId="77777777" w:rsidR="00AB64A6" w:rsidRPr="00486AEC" w:rsidRDefault="002E24D8">
      <w:pPr>
        <w:numPr>
          <w:ilvl w:val="0"/>
          <w:numId w:val="7"/>
        </w:numPr>
        <w:spacing w:after="0"/>
        <w:jc w:val="both"/>
        <w:rPr>
          <w:lang w:val="ru-RU"/>
        </w:rPr>
      </w:pPr>
      <w:r w:rsidRPr="00486AE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486AEC">
        <w:rPr>
          <w:rFonts w:ascii="Times New Roman" w:hAnsi="Times New Roman"/>
          <w:color w:val="000000"/>
          <w:sz w:val="28"/>
          <w:lang w:val="ru-RU"/>
        </w:rPr>
        <w:lastRenderedPageBreak/>
        <w:t>социальной среды, осознан</w:t>
      </w:r>
      <w:r w:rsidRPr="00486AEC">
        <w:rPr>
          <w:rFonts w:ascii="Times New Roman" w:hAnsi="Times New Roman"/>
          <w:color w:val="000000"/>
          <w:sz w:val="28"/>
          <w:lang w:val="ru-RU"/>
        </w:rPr>
        <w:t xml:space="preserve">ие глобального характера экологических проблем, представленных в художественной литературе; </w:t>
      </w:r>
    </w:p>
    <w:p w14:paraId="22B9CB99" w14:textId="77777777" w:rsidR="00AB64A6" w:rsidRPr="00486AEC" w:rsidRDefault="002E24D8">
      <w:pPr>
        <w:numPr>
          <w:ilvl w:val="0"/>
          <w:numId w:val="7"/>
        </w:numPr>
        <w:spacing w:after="0"/>
        <w:jc w:val="both"/>
        <w:rPr>
          <w:lang w:val="ru-RU"/>
        </w:rPr>
      </w:pPr>
      <w:r w:rsidRPr="00486AE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4CC47CFB" w14:textId="77777777" w:rsidR="00AB64A6" w:rsidRPr="00486AEC" w:rsidRDefault="002E24D8">
      <w:pPr>
        <w:numPr>
          <w:ilvl w:val="0"/>
          <w:numId w:val="7"/>
        </w:numPr>
        <w:spacing w:after="0"/>
        <w:jc w:val="both"/>
        <w:rPr>
          <w:lang w:val="ru-RU"/>
        </w:rPr>
      </w:pPr>
      <w:r w:rsidRPr="00486AEC">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28FB7F34" w14:textId="77777777" w:rsidR="00AB64A6" w:rsidRPr="00486AEC" w:rsidRDefault="002E24D8">
      <w:pPr>
        <w:numPr>
          <w:ilvl w:val="0"/>
          <w:numId w:val="7"/>
        </w:numPr>
        <w:spacing w:after="0"/>
        <w:jc w:val="both"/>
        <w:rPr>
          <w:lang w:val="ru-RU"/>
        </w:rPr>
      </w:pPr>
      <w:r w:rsidRPr="00486AEC">
        <w:rPr>
          <w:rFonts w:ascii="Times New Roman" w:hAnsi="Times New Roman"/>
          <w:color w:val="000000"/>
          <w:sz w:val="28"/>
          <w:lang w:val="ru-RU"/>
        </w:rPr>
        <w:t>расширение опыта деятельности эк</w:t>
      </w:r>
      <w:r w:rsidRPr="00486AEC">
        <w:rPr>
          <w:rFonts w:ascii="Times New Roman" w:hAnsi="Times New Roman"/>
          <w:color w:val="000000"/>
          <w:sz w:val="28"/>
          <w:lang w:val="ru-RU"/>
        </w:rPr>
        <w:t>ологической направленности, в том числе представленной в произведениях русской, зарубежной литературы и литератур народов России;</w:t>
      </w:r>
    </w:p>
    <w:p w14:paraId="534BB572" w14:textId="77777777" w:rsidR="00AB64A6" w:rsidRDefault="002E24D8">
      <w:pPr>
        <w:spacing w:after="0"/>
        <w:ind w:firstLine="600"/>
        <w:jc w:val="both"/>
      </w:pPr>
      <w:r>
        <w:rPr>
          <w:rFonts w:ascii="Times New Roman" w:hAnsi="Times New Roman"/>
          <w:color w:val="000000"/>
          <w:sz w:val="28"/>
        </w:rPr>
        <w:t>8) ценности научного познания:</w:t>
      </w:r>
    </w:p>
    <w:p w14:paraId="1A7CC22A" w14:textId="77777777" w:rsidR="00AB64A6" w:rsidRPr="00486AEC" w:rsidRDefault="002E24D8">
      <w:pPr>
        <w:numPr>
          <w:ilvl w:val="0"/>
          <w:numId w:val="8"/>
        </w:numPr>
        <w:spacing w:after="0"/>
        <w:jc w:val="both"/>
        <w:rPr>
          <w:lang w:val="ru-RU"/>
        </w:rPr>
      </w:pPr>
      <w:r w:rsidRPr="00486AE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w:t>
      </w:r>
      <w:r w:rsidRPr="00486AEC">
        <w:rPr>
          <w:rFonts w:ascii="Times New Roman" w:hAnsi="Times New Roman"/>
          <w:color w:val="000000"/>
          <w:sz w:val="28"/>
          <w:lang w:val="ru-RU"/>
        </w:rPr>
        <w:t>ной практики, основанного на диалоге культур, способствующего осознанию своего места в поликультурном мире;</w:t>
      </w:r>
    </w:p>
    <w:p w14:paraId="3F318060" w14:textId="77777777" w:rsidR="00AB64A6" w:rsidRPr="00486AEC" w:rsidRDefault="002E24D8">
      <w:pPr>
        <w:numPr>
          <w:ilvl w:val="0"/>
          <w:numId w:val="8"/>
        </w:numPr>
        <w:spacing w:after="0"/>
        <w:jc w:val="both"/>
        <w:rPr>
          <w:lang w:val="ru-RU"/>
        </w:rPr>
      </w:pPr>
      <w:r w:rsidRPr="00486AE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w:t>
      </w:r>
      <w:r w:rsidRPr="00486AEC">
        <w:rPr>
          <w:rFonts w:ascii="Times New Roman" w:hAnsi="Times New Roman"/>
          <w:color w:val="000000"/>
          <w:sz w:val="28"/>
          <w:lang w:val="ru-RU"/>
        </w:rPr>
        <w:t>рочитанные литературные произведения;</w:t>
      </w:r>
    </w:p>
    <w:p w14:paraId="6916C8C6" w14:textId="77777777" w:rsidR="00AB64A6" w:rsidRPr="00486AEC" w:rsidRDefault="002E24D8">
      <w:pPr>
        <w:numPr>
          <w:ilvl w:val="0"/>
          <w:numId w:val="8"/>
        </w:numPr>
        <w:spacing w:after="0"/>
        <w:jc w:val="both"/>
        <w:rPr>
          <w:lang w:val="ru-RU"/>
        </w:rPr>
      </w:pPr>
      <w:r w:rsidRPr="00486AEC">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A21555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В процессе достижения личностных результатов осво</w:t>
      </w:r>
      <w:r w:rsidRPr="00486AEC">
        <w:rPr>
          <w:rFonts w:ascii="Times New Roman" w:hAnsi="Times New Roman"/>
          <w:color w:val="000000"/>
          <w:sz w:val="28"/>
          <w:lang w:val="ru-RU"/>
        </w:rPr>
        <w:t>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5BD36BF4" w14:textId="77777777" w:rsidR="00AB64A6" w:rsidRPr="00486AEC" w:rsidRDefault="002E24D8">
      <w:pPr>
        <w:numPr>
          <w:ilvl w:val="0"/>
          <w:numId w:val="9"/>
        </w:numPr>
        <w:spacing w:after="0"/>
        <w:jc w:val="both"/>
        <w:rPr>
          <w:lang w:val="ru-RU"/>
        </w:rPr>
      </w:pPr>
      <w:r w:rsidRPr="00486AEC">
        <w:rPr>
          <w:rFonts w:ascii="Times New Roman" w:hAnsi="Times New Roman"/>
          <w:color w:val="000000"/>
          <w:sz w:val="28"/>
          <w:lang w:val="ru-RU"/>
        </w:rPr>
        <w:t>самосознания, включающего способность понимать своё эмоционал</w:t>
      </w:r>
      <w:r w:rsidRPr="00486AEC">
        <w:rPr>
          <w:rFonts w:ascii="Times New Roman" w:hAnsi="Times New Roman"/>
          <w:color w:val="000000"/>
          <w:sz w:val="28"/>
          <w:lang w:val="ru-RU"/>
        </w:rPr>
        <w:t>ьное состояние, видеть направления развития собственной эмоциональной сферы, быть уверенным в себе;</w:t>
      </w:r>
    </w:p>
    <w:p w14:paraId="58E153D2" w14:textId="77777777" w:rsidR="00AB64A6" w:rsidRPr="00486AEC" w:rsidRDefault="002E24D8">
      <w:pPr>
        <w:numPr>
          <w:ilvl w:val="0"/>
          <w:numId w:val="9"/>
        </w:numPr>
        <w:spacing w:after="0"/>
        <w:jc w:val="both"/>
        <w:rPr>
          <w:lang w:val="ru-RU"/>
        </w:rPr>
      </w:pPr>
      <w:r w:rsidRPr="00486AE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w:t>
      </w:r>
      <w:r w:rsidRPr="00486AEC">
        <w:rPr>
          <w:rFonts w:ascii="Times New Roman" w:hAnsi="Times New Roman"/>
          <w:color w:val="000000"/>
          <w:sz w:val="28"/>
          <w:lang w:val="ru-RU"/>
        </w:rPr>
        <w:t>являть гибкость, быть открытым новому;</w:t>
      </w:r>
    </w:p>
    <w:p w14:paraId="57597382" w14:textId="77777777" w:rsidR="00AB64A6" w:rsidRPr="00486AEC" w:rsidRDefault="002E24D8">
      <w:pPr>
        <w:numPr>
          <w:ilvl w:val="0"/>
          <w:numId w:val="9"/>
        </w:numPr>
        <w:spacing w:after="0"/>
        <w:jc w:val="both"/>
        <w:rPr>
          <w:lang w:val="ru-RU"/>
        </w:rPr>
      </w:pPr>
      <w:r w:rsidRPr="00486AE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DB1225D" w14:textId="77777777" w:rsidR="00AB64A6" w:rsidRPr="00486AEC" w:rsidRDefault="002E24D8">
      <w:pPr>
        <w:numPr>
          <w:ilvl w:val="0"/>
          <w:numId w:val="9"/>
        </w:numPr>
        <w:spacing w:after="0"/>
        <w:jc w:val="both"/>
        <w:rPr>
          <w:lang w:val="ru-RU"/>
        </w:rPr>
      </w:pPr>
      <w:r w:rsidRPr="00486AEC">
        <w:rPr>
          <w:rFonts w:ascii="Times New Roman" w:hAnsi="Times New Roman"/>
          <w:color w:val="000000"/>
          <w:sz w:val="28"/>
          <w:lang w:val="ru-RU"/>
        </w:rPr>
        <w:lastRenderedPageBreak/>
        <w:t>эмпатии, включающей способность понимать эмоциональное состояние дру</w:t>
      </w:r>
      <w:r w:rsidRPr="00486AEC">
        <w:rPr>
          <w:rFonts w:ascii="Times New Roman" w:hAnsi="Times New Roman"/>
          <w:color w:val="000000"/>
          <w:sz w:val="28"/>
          <w:lang w:val="ru-RU"/>
        </w:rPr>
        <w:t xml:space="preserve">гих, учитывать его при осуществлении коммуникации, способность к сочувствию и сопереживанию; </w:t>
      </w:r>
    </w:p>
    <w:p w14:paraId="2F7FFEFC" w14:textId="77777777" w:rsidR="00AB64A6" w:rsidRPr="00486AEC" w:rsidRDefault="002E24D8">
      <w:pPr>
        <w:numPr>
          <w:ilvl w:val="0"/>
          <w:numId w:val="9"/>
        </w:numPr>
        <w:spacing w:after="0"/>
        <w:jc w:val="both"/>
        <w:rPr>
          <w:lang w:val="ru-RU"/>
        </w:rPr>
      </w:pPr>
      <w:r w:rsidRPr="00486AE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w:t>
      </w:r>
      <w:r w:rsidRPr="00486AEC">
        <w:rPr>
          <w:rFonts w:ascii="Times New Roman" w:hAnsi="Times New Roman"/>
          <w:color w:val="000000"/>
          <w:sz w:val="28"/>
          <w:lang w:val="ru-RU"/>
        </w:rPr>
        <w:t>ельский опыт.</w:t>
      </w:r>
    </w:p>
    <w:p w14:paraId="5C65E209" w14:textId="77777777" w:rsidR="00AB64A6" w:rsidRPr="00486AEC" w:rsidRDefault="00AB64A6">
      <w:pPr>
        <w:spacing w:after="0"/>
        <w:ind w:left="120"/>
        <w:rPr>
          <w:lang w:val="ru-RU"/>
        </w:rPr>
      </w:pPr>
    </w:p>
    <w:p w14:paraId="4B9D60F7" w14:textId="77777777" w:rsidR="00AB64A6" w:rsidRPr="00486AEC" w:rsidRDefault="002E24D8">
      <w:pPr>
        <w:spacing w:after="0"/>
        <w:ind w:firstLine="600"/>
        <w:rPr>
          <w:lang w:val="ru-RU"/>
        </w:rPr>
      </w:pPr>
      <w:r w:rsidRPr="00486AEC">
        <w:rPr>
          <w:rFonts w:ascii="Times New Roman" w:hAnsi="Times New Roman"/>
          <w:b/>
          <w:color w:val="000000"/>
          <w:sz w:val="28"/>
          <w:lang w:val="ru-RU"/>
        </w:rPr>
        <w:t>МЕТАПРЕДМЕТНЫЕ РЕЗУЛЬТАТЫ</w:t>
      </w:r>
    </w:p>
    <w:p w14:paraId="6F9DBA92"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110B60E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Овладение универсальными </w:t>
      </w:r>
      <w:r w:rsidRPr="00486AEC">
        <w:rPr>
          <w:rFonts w:ascii="Times New Roman" w:hAnsi="Times New Roman"/>
          <w:b/>
          <w:color w:val="000000"/>
          <w:sz w:val="28"/>
          <w:lang w:val="ru-RU"/>
        </w:rPr>
        <w:t>учебными познавательными действиями</w:t>
      </w:r>
      <w:r w:rsidRPr="00486AEC">
        <w:rPr>
          <w:rFonts w:ascii="Times New Roman" w:hAnsi="Times New Roman"/>
          <w:color w:val="000000"/>
          <w:sz w:val="28"/>
          <w:lang w:val="ru-RU"/>
        </w:rPr>
        <w:t>:</w:t>
      </w:r>
    </w:p>
    <w:p w14:paraId="7C90A307" w14:textId="77777777" w:rsidR="00AB64A6" w:rsidRDefault="002E24D8">
      <w:pPr>
        <w:spacing w:after="0"/>
        <w:ind w:firstLine="600"/>
        <w:jc w:val="both"/>
      </w:pPr>
      <w:r>
        <w:rPr>
          <w:rFonts w:ascii="Times New Roman" w:hAnsi="Times New Roman"/>
          <w:color w:val="000000"/>
          <w:sz w:val="28"/>
        </w:rPr>
        <w:t>1) базовые логические действия:</w:t>
      </w:r>
    </w:p>
    <w:p w14:paraId="53CB3715"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самостоятельно формулировать и актуализироват</w:t>
      </w:r>
      <w:r w:rsidRPr="00486AEC">
        <w:rPr>
          <w:rFonts w:ascii="Times New Roman" w:hAnsi="Times New Roman"/>
          <w:color w:val="000000"/>
          <w:sz w:val="28"/>
          <w:lang w:val="ru-RU"/>
        </w:rPr>
        <w:t xml:space="preserve">ь проблему, заложенную в художественном произведении, рассматривать её всесторонне; </w:t>
      </w:r>
    </w:p>
    <w:p w14:paraId="360CFE11"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w:t>
      </w:r>
      <w:r w:rsidRPr="00486AEC">
        <w:rPr>
          <w:rFonts w:ascii="Times New Roman" w:hAnsi="Times New Roman"/>
          <w:color w:val="000000"/>
          <w:sz w:val="28"/>
          <w:lang w:val="ru-RU"/>
        </w:rPr>
        <w:t>тов;</w:t>
      </w:r>
    </w:p>
    <w:p w14:paraId="2B7B990F"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определять цели деятельности, задавать параметры и критерии их достижения;</w:t>
      </w:r>
    </w:p>
    <w:p w14:paraId="3FABA7D8"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3752E9AD"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раз</w:t>
      </w:r>
      <w:r w:rsidRPr="00486AEC">
        <w:rPr>
          <w:rFonts w:ascii="Times New Roman" w:hAnsi="Times New Roman"/>
          <w:color w:val="000000"/>
          <w:sz w:val="28"/>
          <w:lang w:val="ru-RU"/>
        </w:rPr>
        <w:t>рабатывать план решения проблемы с учётом анализа имеющихся материальных и нематериальных ресурсов;</w:t>
      </w:r>
    </w:p>
    <w:p w14:paraId="02DB7462"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380C819C"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 xml:space="preserve">координировать и выполнять работу в </w:t>
      </w:r>
      <w:r w:rsidRPr="00486AEC">
        <w:rPr>
          <w:rFonts w:ascii="Times New Roman" w:hAnsi="Times New Roman"/>
          <w:color w:val="000000"/>
          <w:sz w:val="28"/>
          <w:lang w:val="ru-RU"/>
        </w:rPr>
        <w:t>условиях реального, виртуального и комбинированного взаимодействия, в том числе при выполнении проектов по литературе;</w:t>
      </w:r>
    </w:p>
    <w:p w14:paraId="52D50561" w14:textId="77777777" w:rsidR="00AB64A6" w:rsidRPr="00486AEC" w:rsidRDefault="002E24D8">
      <w:pPr>
        <w:numPr>
          <w:ilvl w:val="0"/>
          <w:numId w:val="10"/>
        </w:numPr>
        <w:spacing w:after="0"/>
        <w:jc w:val="both"/>
        <w:rPr>
          <w:lang w:val="ru-RU"/>
        </w:rPr>
      </w:pPr>
      <w:r w:rsidRPr="00486AE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513C4490" w14:textId="77777777" w:rsidR="00AB64A6" w:rsidRDefault="002E24D8">
      <w:pPr>
        <w:spacing w:after="0"/>
        <w:ind w:firstLine="600"/>
        <w:jc w:val="both"/>
      </w:pPr>
      <w:r>
        <w:rPr>
          <w:rFonts w:ascii="Times New Roman" w:hAnsi="Times New Roman"/>
          <w:color w:val="000000"/>
          <w:sz w:val="28"/>
        </w:rPr>
        <w:t>2) базовые исследовательские дейст</w:t>
      </w:r>
      <w:r>
        <w:rPr>
          <w:rFonts w:ascii="Times New Roman" w:hAnsi="Times New Roman"/>
          <w:color w:val="000000"/>
          <w:sz w:val="28"/>
        </w:rPr>
        <w:t xml:space="preserve">вия: </w:t>
      </w:r>
    </w:p>
    <w:p w14:paraId="101F187D"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486AEC">
        <w:rPr>
          <w:rFonts w:ascii="Times New Roman" w:hAnsi="Times New Roman"/>
          <w:color w:val="000000"/>
          <w:sz w:val="28"/>
          <w:lang w:val="ru-RU"/>
        </w:rPr>
        <w:lastRenderedPageBreak/>
        <w:t>решения практическ</w:t>
      </w:r>
      <w:r w:rsidRPr="00486AEC">
        <w:rPr>
          <w:rFonts w:ascii="Times New Roman" w:hAnsi="Times New Roman"/>
          <w:color w:val="000000"/>
          <w:sz w:val="28"/>
          <w:lang w:val="ru-RU"/>
        </w:rPr>
        <w:t xml:space="preserve">их задач, применению различных методов познания; </w:t>
      </w:r>
    </w:p>
    <w:p w14:paraId="13FB3487"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r w:rsidRPr="00486AEC">
        <w:rPr>
          <w:rFonts w:ascii="Times New Roman" w:hAnsi="Times New Roman"/>
          <w:color w:val="000000"/>
          <w:sz w:val="28"/>
          <w:lang w:val="ru-RU"/>
        </w:rPr>
        <w:t xml:space="preserve"> </w:t>
      </w:r>
    </w:p>
    <w:p w14:paraId="271ACC9A"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4A27F434"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w:t>
      </w:r>
      <w:r w:rsidRPr="00486AEC">
        <w:rPr>
          <w:rFonts w:ascii="Times New Roman" w:hAnsi="Times New Roman"/>
          <w:color w:val="000000"/>
          <w:sz w:val="28"/>
          <w:lang w:val="ru-RU"/>
        </w:rPr>
        <w:t>ательского опыта;</w:t>
      </w:r>
    </w:p>
    <w:p w14:paraId="79D05AEF"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93D802E"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ан</w:t>
      </w:r>
      <w:r w:rsidRPr="00486AEC">
        <w:rPr>
          <w:rFonts w:ascii="Times New Roman" w:hAnsi="Times New Roman"/>
          <w:color w:val="000000"/>
          <w:sz w:val="28"/>
          <w:lang w:val="ru-RU"/>
        </w:rPr>
        <w:t>ализировать полученные в ходе решения задачи результаты, критически оценивать их достоверность, прогнозировать изменение в новых условиях;</w:t>
      </w:r>
    </w:p>
    <w:p w14:paraId="576B3A34"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47A4C065"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 xml:space="preserve">осуществлять целенаправленный </w:t>
      </w:r>
      <w:r w:rsidRPr="00486AEC">
        <w:rPr>
          <w:rFonts w:ascii="Times New Roman" w:hAnsi="Times New Roman"/>
          <w:color w:val="000000"/>
          <w:sz w:val="28"/>
          <w:lang w:val="ru-RU"/>
        </w:rPr>
        <w:t>поиск переноса средств и способов действия в профессиональную среду;</w:t>
      </w:r>
    </w:p>
    <w:p w14:paraId="1675C4ED"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3F107098" w14:textId="77777777" w:rsidR="00AB64A6" w:rsidRPr="00486AEC" w:rsidRDefault="002E24D8">
      <w:pPr>
        <w:numPr>
          <w:ilvl w:val="0"/>
          <w:numId w:val="11"/>
        </w:numPr>
        <w:spacing w:after="0"/>
        <w:jc w:val="both"/>
        <w:rPr>
          <w:lang w:val="ru-RU"/>
        </w:rPr>
      </w:pPr>
      <w:r w:rsidRPr="00486AEC">
        <w:rPr>
          <w:rFonts w:ascii="Times New Roman" w:hAnsi="Times New Roman"/>
          <w:color w:val="000000"/>
          <w:spacing w:val="-2"/>
          <w:sz w:val="28"/>
          <w:lang w:val="ru-RU"/>
        </w:rPr>
        <w:t>уметь интегрировать зн</w:t>
      </w:r>
      <w:r w:rsidRPr="00486AEC">
        <w:rPr>
          <w:rFonts w:ascii="Times New Roman" w:hAnsi="Times New Roman"/>
          <w:color w:val="000000"/>
          <w:spacing w:val="-2"/>
          <w:sz w:val="28"/>
          <w:lang w:val="ru-RU"/>
        </w:rPr>
        <w:t xml:space="preserve">ания из разных учебных предметов; </w:t>
      </w:r>
    </w:p>
    <w:p w14:paraId="74BC4F68" w14:textId="77777777" w:rsidR="00AB64A6" w:rsidRPr="00486AEC" w:rsidRDefault="002E24D8">
      <w:pPr>
        <w:numPr>
          <w:ilvl w:val="0"/>
          <w:numId w:val="11"/>
        </w:numPr>
        <w:spacing w:after="0"/>
        <w:jc w:val="both"/>
        <w:rPr>
          <w:lang w:val="ru-RU"/>
        </w:rPr>
      </w:pPr>
      <w:r w:rsidRPr="00486AE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773F40F7" w14:textId="77777777" w:rsidR="00AB64A6" w:rsidRDefault="002E24D8">
      <w:pPr>
        <w:spacing w:after="0"/>
        <w:ind w:firstLine="600"/>
        <w:jc w:val="both"/>
      </w:pPr>
      <w:r>
        <w:rPr>
          <w:rFonts w:ascii="Times New Roman" w:hAnsi="Times New Roman"/>
          <w:color w:val="000000"/>
          <w:sz w:val="28"/>
        </w:rPr>
        <w:t xml:space="preserve">3) работа с информацией: </w:t>
      </w:r>
    </w:p>
    <w:p w14:paraId="50AC2B0E" w14:textId="77777777" w:rsidR="00AB64A6" w:rsidRPr="00486AEC" w:rsidRDefault="002E24D8">
      <w:pPr>
        <w:numPr>
          <w:ilvl w:val="0"/>
          <w:numId w:val="12"/>
        </w:numPr>
        <w:spacing w:after="0"/>
        <w:jc w:val="both"/>
        <w:rPr>
          <w:lang w:val="ru-RU"/>
        </w:rPr>
      </w:pPr>
      <w:r w:rsidRPr="00486AEC">
        <w:rPr>
          <w:rFonts w:ascii="Times New Roman" w:hAnsi="Times New Roman"/>
          <w:color w:val="000000"/>
          <w:sz w:val="28"/>
          <w:lang w:val="ru-RU"/>
        </w:rPr>
        <w:t xml:space="preserve">владеть навыками получения литературной и другой </w:t>
      </w:r>
      <w:r w:rsidRPr="00486AEC">
        <w:rPr>
          <w:rFonts w:ascii="Times New Roman" w:hAnsi="Times New Roman"/>
          <w:color w:val="000000"/>
          <w:sz w:val="28"/>
          <w:lang w:val="ru-RU"/>
        </w:rPr>
        <w:t>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77FCA481" w14:textId="77777777" w:rsidR="00AB64A6" w:rsidRPr="00486AEC" w:rsidRDefault="002E24D8">
      <w:pPr>
        <w:numPr>
          <w:ilvl w:val="0"/>
          <w:numId w:val="12"/>
        </w:numPr>
        <w:spacing w:after="0"/>
        <w:jc w:val="both"/>
        <w:rPr>
          <w:lang w:val="ru-RU"/>
        </w:rPr>
      </w:pPr>
      <w:r w:rsidRPr="00486AEC">
        <w:rPr>
          <w:rFonts w:ascii="Times New Roman" w:hAnsi="Times New Roman"/>
          <w:color w:val="000000"/>
          <w:sz w:val="28"/>
          <w:lang w:val="ru-RU"/>
        </w:rPr>
        <w:t>создавать тексты в различных форматах и жанрах (с</w:t>
      </w:r>
      <w:r w:rsidRPr="00486AEC">
        <w:rPr>
          <w:rFonts w:ascii="Times New Roman" w:hAnsi="Times New Roman"/>
          <w:color w:val="000000"/>
          <w:sz w:val="28"/>
          <w:lang w:val="ru-RU"/>
        </w:rPr>
        <w:t xml:space="preserve">очинение, эссе, доклад, реферат, аннотация и др.) с учётом назначения информации и </w:t>
      </w:r>
      <w:r w:rsidRPr="00486AEC">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323FE2B3" w14:textId="77777777" w:rsidR="00AB64A6" w:rsidRPr="00486AEC" w:rsidRDefault="002E24D8">
      <w:pPr>
        <w:numPr>
          <w:ilvl w:val="0"/>
          <w:numId w:val="12"/>
        </w:numPr>
        <w:spacing w:after="0"/>
        <w:jc w:val="both"/>
        <w:rPr>
          <w:lang w:val="ru-RU"/>
        </w:rPr>
      </w:pPr>
      <w:r w:rsidRPr="00486AEC">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w:t>
      </w:r>
      <w:r w:rsidRPr="00486AEC">
        <w:rPr>
          <w:rFonts w:ascii="Times New Roman" w:hAnsi="Times New Roman"/>
          <w:color w:val="000000"/>
          <w:sz w:val="28"/>
          <w:lang w:val="ru-RU"/>
        </w:rPr>
        <w:t xml:space="preserve"> морально-этическим нормам; </w:t>
      </w:r>
    </w:p>
    <w:p w14:paraId="57E8ADFD" w14:textId="77777777" w:rsidR="00AB64A6" w:rsidRPr="00486AEC" w:rsidRDefault="002E24D8">
      <w:pPr>
        <w:numPr>
          <w:ilvl w:val="0"/>
          <w:numId w:val="12"/>
        </w:numPr>
        <w:spacing w:after="0"/>
        <w:jc w:val="both"/>
        <w:rPr>
          <w:lang w:val="ru-RU"/>
        </w:rPr>
      </w:pPr>
      <w:r w:rsidRPr="00486AE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w:t>
      </w:r>
      <w:r w:rsidRPr="00486AEC">
        <w:rPr>
          <w:rFonts w:ascii="Times New Roman" w:hAnsi="Times New Roman"/>
          <w:color w:val="000000"/>
          <w:sz w:val="28"/>
          <w:lang w:val="ru-RU"/>
        </w:rPr>
        <w:t xml:space="preserve"> этических норм, норм информационной безопасности;</w:t>
      </w:r>
    </w:p>
    <w:p w14:paraId="1467AF42" w14:textId="77777777" w:rsidR="00AB64A6" w:rsidRPr="00486AEC" w:rsidRDefault="002E24D8">
      <w:pPr>
        <w:numPr>
          <w:ilvl w:val="0"/>
          <w:numId w:val="12"/>
        </w:numPr>
        <w:spacing w:after="0"/>
        <w:jc w:val="both"/>
        <w:rPr>
          <w:lang w:val="ru-RU"/>
        </w:rPr>
      </w:pPr>
      <w:r w:rsidRPr="00486AEC">
        <w:rPr>
          <w:rFonts w:ascii="Times New Roman" w:hAnsi="Times New Roman"/>
          <w:color w:val="000000"/>
          <w:sz w:val="28"/>
          <w:lang w:val="ru-RU"/>
        </w:rPr>
        <w:t xml:space="preserve">владеть навыками распознавания и защиты литературной </w:t>
      </w:r>
      <w:r w:rsidRPr="00486AEC">
        <w:rPr>
          <w:rFonts w:ascii="Times New Roman" w:hAnsi="Times New Roman"/>
          <w:color w:val="000000"/>
          <w:spacing w:val="-2"/>
          <w:sz w:val="28"/>
          <w:lang w:val="ru-RU"/>
        </w:rPr>
        <w:t>и другой информации, информационной безопасности личности.</w:t>
      </w:r>
    </w:p>
    <w:p w14:paraId="68BB437A"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Овладение универсальными коммуникативными действиями:</w:t>
      </w:r>
      <w:r w:rsidRPr="00486AEC">
        <w:rPr>
          <w:rFonts w:ascii="Times New Roman" w:hAnsi="Times New Roman"/>
          <w:color w:val="000000"/>
          <w:sz w:val="28"/>
          <w:lang w:val="ru-RU"/>
        </w:rPr>
        <w:t xml:space="preserve"> </w:t>
      </w:r>
    </w:p>
    <w:p w14:paraId="73188A9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1) общение: </w:t>
      </w:r>
    </w:p>
    <w:p w14:paraId="0F8AAD70" w14:textId="77777777" w:rsidR="00AB64A6" w:rsidRPr="00486AEC" w:rsidRDefault="002E24D8">
      <w:pPr>
        <w:numPr>
          <w:ilvl w:val="0"/>
          <w:numId w:val="13"/>
        </w:numPr>
        <w:spacing w:after="0"/>
        <w:jc w:val="both"/>
        <w:rPr>
          <w:lang w:val="ru-RU"/>
        </w:rPr>
      </w:pPr>
      <w:r w:rsidRPr="00486AEC">
        <w:rPr>
          <w:rFonts w:ascii="Times New Roman" w:hAnsi="Times New Roman"/>
          <w:color w:val="000000"/>
          <w:sz w:val="28"/>
          <w:lang w:val="ru-RU"/>
        </w:rPr>
        <w:t>осуществлять коммуникации</w:t>
      </w:r>
      <w:r w:rsidRPr="00486AEC">
        <w:rPr>
          <w:rFonts w:ascii="Times New Roman" w:hAnsi="Times New Roman"/>
          <w:color w:val="000000"/>
          <w:sz w:val="28"/>
          <w:lang w:val="ru-RU"/>
        </w:rPr>
        <w:t xml:space="preserve"> во всех сферах жизни, в том числе на уроке литературы и во внеурочной деятельности по предмету;</w:t>
      </w:r>
    </w:p>
    <w:p w14:paraId="562C53AA" w14:textId="77777777" w:rsidR="00AB64A6" w:rsidRPr="00486AEC" w:rsidRDefault="002E24D8">
      <w:pPr>
        <w:numPr>
          <w:ilvl w:val="0"/>
          <w:numId w:val="13"/>
        </w:numPr>
        <w:spacing w:after="0"/>
        <w:jc w:val="both"/>
        <w:rPr>
          <w:lang w:val="ru-RU"/>
        </w:rPr>
      </w:pPr>
      <w:r w:rsidRPr="00486AE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w:t>
      </w:r>
      <w:r w:rsidRPr="00486AEC">
        <w:rPr>
          <w:rFonts w:ascii="Times New Roman" w:hAnsi="Times New Roman"/>
          <w:color w:val="000000"/>
          <w:sz w:val="28"/>
          <w:lang w:val="ru-RU"/>
        </w:rPr>
        <w:t>а примеры из литературных произведений;</w:t>
      </w:r>
    </w:p>
    <w:p w14:paraId="7D928083" w14:textId="77777777" w:rsidR="00AB64A6" w:rsidRPr="00486AEC" w:rsidRDefault="002E24D8">
      <w:pPr>
        <w:numPr>
          <w:ilvl w:val="0"/>
          <w:numId w:val="13"/>
        </w:numPr>
        <w:spacing w:after="0"/>
        <w:jc w:val="both"/>
        <w:rPr>
          <w:lang w:val="ru-RU"/>
        </w:rPr>
      </w:pPr>
      <w:r w:rsidRPr="00486AE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78592709" w14:textId="77777777" w:rsidR="00AB64A6" w:rsidRPr="00486AEC" w:rsidRDefault="002E24D8">
      <w:pPr>
        <w:numPr>
          <w:ilvl w:val="0"/>
          <w:numId w:val="13"/>
        </w:numPr>
        <w:spacing w:after="0"/>
        <w:jc w:val="both"/>
        <w:rPr>
          <w:lang w:val="ru-RU"/>
        </w:rPr>
      </w:pPr>
      <w:r w:rsidRPr="00486AEC">
        <w:rPr>
          <w:rFonts w:ascii="Times New Roman" w:hAnsi="Times New Roman"/>
          <w:color w:val="000000"/>
          <w:sz w:val="28"/>
          <w:lang w:val="ru-RU"/>
        </w:rPr>
        <w:t>развёрнуто и логично излагать в процессе ана</w:t>
      </w:r>
      <w:r w:rsidRPr="00486AEC">
        <w:rPr>
          <w:rFonts w:ascii="Times New Roman" w:hAnsi="Times New Roman"/>
          <w:color w:val="000000"/>
          <w:sz w:val="28"/>
          <w:lang w:val="ru-RU"/>
        </w:rPr>
        <w:t>лиза литературного произведения свою точку зрения с использованием языковых средств;</w:t>
      </w:r>
    </w:p>
    <w:p w14:paraId="0F3B7172" w14:textId="77777777" w:rsidR="00AB64A6" w:rsidRDefault="002E24D8">
      <w:pPr>
        <w:spacing w:after="0"/>
        <w:ind w:firstLine="600"/>
        <w:jc w:val="both"/>
      </w:pPr>
      <w:r>
        <w:rPr>
          <w:rFonts w:ascii="Times New Roman" w:hAnsi="Times New Roman"/>
          <w:color w:val="000000"/>
          <w:sz w:val="28"/>
        </w:rPr>
        <w:t xml:space="preserve">2) совместная деятельность: </w:t>
      </w:r>
    </w:p>
    <w:p w14:paraId="767BC88D"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5C9B486"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t xml:space="preserve">выбирать тематику </w:t>
      </w:r>
      <w:r w:rsidRPr="00486AEC">
        <w:rPr>
          <w:rFonts w:ascii="Times New Roman" w:hAnsi="Times New Roman"/>
          <w:color w:val="000000"/>
          <w:sz w:val="28"/>
          <w:lang w:val="ru-RU"/>
        </w:rPr>
        <w:t xml:space="preserve">и методы совместных действий с учётом общих интересов и возможностей каждого члена коллектива; </w:t>
      </w:r>
    </w:p>
    <w:p w14:paraId="261F305A"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w:t>
      </w:r>
      <w:r w:rsidRPr="00486AEC">
        <w:rPr>
          <w:rFonts w:ascii="Times New Roman" w:hAnsi="Times New Roman"/>
          <w:color w:val="000000"/>
          <w:sz w:val="28"/>
          <w:lang w:val="ru-RU"/>
        </w:rPr>
        <w:t xml:space="preserve">частников, обсуждать результаты совместной работы на уроках литературы и во внеурочной деятельности по предмету; </w:t>
      </w:r>
    </w:p>
    <w:p w14:paraId="158EC4F7"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2126EA29"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t>предлагать новые проекты, в том чис</w:t>
      </w:r>
      <w:r w:rsidRPr="00486AEC">
        <w:rPr>
          <w:rFonts w:ascii="Times New Roman" w:hAnsi="Times New Roman"/>
          <w:color w:val="000000"/>
          <w:sz w:val="28"/>
          <w:lang w:val="ru-RU"/>
        </w:rPr>
        <w:t xml:space="preserve">ле литературные, оценивать идеи с позиции новизны, оригинальности, практической значимости; </w:t>
      </w:r>
    </w:p>
    <w:p w14:paraId="6CF1E3BC" w14:textId="77777777" w:rsidR="00AB64A6" w:rsidRPr="00486AEC" w:rsidRDefault="002E24D8">
      <w:pPr>
        <w:numPr>
          <w:ilvl w:val="0"/>
          <w:numId w:val="14"/>
        </w:numPr>
        <w:spacing w:after="0"/>
        <w:jc w:val="both"/>
        <w:rPr>
          <w:lang w:val="ru-RU"/>
        </w:rPr>
      </w:pPr>
      <w:r w:rsidRPr="00486AE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6BA9005" w14:textId="77777777" w:rsidR="00AB64A6" w:rsidRPr="00486AEC" w:rsidRDefault="002E24D8">
      <w:pPr>
        <w:spacing w:after="0"/>
        <w:ind w:firstLine="600"/>
        <w:jc w:val="both"/>
        <w:rPr>
          <w:lang w:val="ru-RU"/>
        </w:rPr>
      </w:pPr>
      <w:r w:rsidRPr="00486AEC">
        <w:rPr>
          <w:rFonts w:ascii="Times New Roman" w:hAnsi="Times New Roman"/>
          <w:b/>
          <w:color w:val="000000"/>
          <w:sz w:val="28"/>
          <w:lang w:val="ru-RU"/>
        </w:rPr>
        <w:t>Овладение универсальными регулятивны</w:t>
      </w:r>
      <w:r w:rsidRPr="00486AEC">
        <w:rPr>
          <w:rFonts w:ascii="Times New Roman" w:hAnsi="Times New Roman"/>
          <w:b/>
          <w:color w:val="000000"/>
          <w:sz w:val="28"/>
          <w:lang w:val="ru-RU"/>
        </w:rPr>
        <w:t>ми действиями:</w:t>
      </w:r>
      <w:r w:rsidRPr="00486AEC">
        <w:rPr>
          <w:rFonts w:ascii="Times New Roman" w:hAnsi="Times New Roman"/>
          <w:color w:val="000000"/>
          <w:sz w:val="28"/>
          <w:lang w:val="ru-RU"/>
        </w:rPr>
        <w:t xml:space="preserve"> </w:t>
      </w:r>
    </w:p>
    <w:p w14:paraId="0E33D8E0"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1) самоорганизация: </w:t>
      </w:r>
    </w:p>
    <w:p w14:paraId="7613C0AB"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w:t>
      </w:r>
      <w:r w:rsidRPr="00486AEC">
        <w:rPr>
          <w:rFonts w:ascii="Times New Roman" w:hAnsi="Times New Roman"/>
          <w:color w:val="000000"/>
          <w:sz w:val="28"/>
          <w:lang w:val="ru-RU"/>
        </w:rPr>
        <w:t>ситуациях;</w:t>
      </w:r>
    </w:p>
    <w:p w14:paraId="6ED36245"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3E6DDE89"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давать оценку новым ситуациям, в том числе изображённым в художественной литератур</w:t>
      </w:r>
      <w:r w:rsidRPr="00486AEC">
        <w:rPr>
          <w:rFonts w:ascii="Times New Roman" w:hAnsi="Times New Roman"/>
          <w:color w:val="000000"/>
          <w:sz w:val="28"/>
          <w:lang w:val="ru-RU"/>
        </w:rPr>
        <w:t>е;</w:t>
      </w:r>
    </w:p>
    <w:p w14:paraId="17FF1626"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30016441"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делать осознанный выбор, аргументировать его, брать ответственность за решение;</w:t>
      </w:r>
    </w:p>
    <w:p w14:paraId="406FF126"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оценивать приобретённый опыт с учётом литературных знаний;</w:t>
      </w:r>
    </w:p>
    <w:p w14:paraId="218308FC" w14:textId="77777777" w:rsidR="00AB64A6" w:rsidRPr="00486AEC" w:rsidRDefault="002E24D8">
      <w:pPr>
        <w:numPr>
          <w:ilvl w:val="0"/>
          <w:numId w:val="15"/>
        </w:numPr>
        <w:spacing w:after="0"/>
        <w:jc w:val="both"/>
        <w:rPr>
          <w:lang w:val="ru-RU"/>
        </w:rPr>
      </w:pPr>
      <w:r w:rsidRPr="00486AEC">
        <w:rPr>
          <w:rFonts w:ascii="Times New Roman" w:hAnsi="Times New Roman"/>
          <w:color w:val="000000"/>
          <w:sz w:val="28"/>
          <w:lang w:val="ru-RU"/>
        </w:rPr>
        <w:t>способствовать форм</w:t>
      </w:r>
      <w:r w:rsidRPr="00486AEC">
        <w:rPr>
          <w:rFonts w:ascii="Times New Roman" w:hAnsi="Times New Roman"/>
          <w:color w:val="000000"/>
          <w:sz w:val="28"/>
          <w:lang w:val="ru-RU"/>
        </w:rPr>
        <w:t xml:space="preserve">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AFC7EA5" w14:textId="77777777" w:rsidR="00AB64A6" w:rsidRDefault="002E24D8">
      <w:pPr>
        <w:spacing w:after="0"/>
        <w:ind w:firstLine="600"/>
        <w:jc w:val="both"/>
      </w:pPr>
      <w:r>
        <w:rPr>
          <w:rFonts w:ascii="Times New Roman" w:hAnsi="Times New Roman"/>
          <w:color w:val="000000"/>
          <w:sz w:val="28"/>
        </w:rPr>
        <w:t>2) самоконтроль:</w:t>
      </w:r>
    </w:p>
    <w:p w14:paraId="03934448" w14:textId="77777777" w:rsidR="00AB64A6" w:rsidRPr="00486AEC" w:rsidRDefault="002E24D8">
      <w:pPr>
        <w:numPr>
          <w:ilvl w:val="0"/>
          <w:numId w:val="16"/>
        </w:numPr>
        <w:spacing w:after="0"/>
        <w:jc w:val="both"/>
        <w:rPr>
          <w:lang w:val="ru-RU"/>
        </w:rPr>
      </w:pPr>
      <w:r w:rsidRPr="00486AEC">
        <w:rPr>
          <w:rFonts w:ascii="Times New Roman" w:hAnsi="Times New Roman"/>
          <w:color w:val="000000"/>
          <w:sz w:val="28"/>
          <w:lang w:val="ru-RU"/>
        </w:rPr>
        <w:t xml:space="preserve">давать оценку новым ситуациям, вносить коррективы в деятельность, оценивать </w:t>
      </w:r>
      <w:r w:rsidRPr="00486AEC">
        <w:rPr>
          <w:rFonts w:ascii="Times New Roman" w:hAnsi="Times New Roman"/>
          <w:color w:val="000000"/>
          <w:sz w:val="28"/>
          <w:lang w:val="ru-RU"/>
        </w:rPr>
        <w:t xml:space="preserve">соответствие результатов целям; </w:t>
      </w:r>
    </w:p>
    <w:p w14:paraId="43AF2472" w14:textId="77777777" w:rsidR="00AB64A6" w:rsidRPr="00486AEC" w:rsidRDefault="002E24D8">
      <w:pPr>
        <w:numPr>
          <w:ilvl w:val="0"/>
          <w:numId w:val="16"/>
        </w:numPr>
        <w:spacing w:after="0"/>
        <w:jc w:val="both"/>
        <w:rPr>
          <w:lang w:val="ru-RU"/>
        </w:rPr>
      </w:pPr>
      <w:r w:rsidRPr="00486AE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w:t>
      </w:r>
      <w:r w:rsidRPr="00486AEC">
        <w:rPr>
          <w:rFonts w:ascii="Times New Roman" w:hAnsi="Times New Roman"/>
          <w:color w:val="000000"/>
          <w:sz w:val="28"/>
          <w:lang w:val="ru-RU"/>
        </w:rPr>
        <w:t>ры из художественных произведений;</w:t>
      </w:r>
    </w:p>
    <w:p w14:paraId="3115FC49" w14:textId="77777777" w:rsidR="00AB64A6" w:rsidRPr="00486AEC" w:rsidRDefault="002E24D8">
      <w:pPr>
        <w:numPr>
          <w:ilvl w:val="0"/>
          <w:numId w:val="16"/>
        </w:numPr>
        <w:spacing w:after="0"/>
        <w:jc w:val="both"/>
        <w:rPr>
          <w:lang w:val="ru-RU"/>
        </w:rPr>
      </w:pPr>
      <w:r w:rsidRPr="00486AEC">
        <w:rPr>
          <w:rFonts w:ascii="Times New Roman" w:hAnsi="Times New Roman"/>
          <w:color w:val="000000"/>
          <w:sz w:val="28"/>
          <w:lang w:val="ru-RU"/>
        </w:rPr>
        <w:t>уметь оценивать риски и своевременно принимать решения по их снижению;</w:t>
      </w:r>
    </w:p>
    <w:p w14:paraId="337C5250" w14:textId="77777777" w:rsidR="00AB64A6" w:rsidRDefault="002E24D8">
      <w:pPr>
        <w:spacing w:after="0"/>
        <w:ind w:firstLine="600"/>
        <w:jc w:val="both"/>
      </w:pPr>
      <w:r>
        <w:rPr>
          <w:rFonts w:ascii="Times New Roman" w:hAnsi="Times New Roman"/>
          <w:color w:val="000000"/>
          <w:sz w:val="28"/>
        </w:rPr>
        <w:t>3) принятие себя и других:</w:t>
      </w:r>
    </w:p>
    <w:p w14:paraId="436EA014" w14:textId="77777777" w:rsidR="00AB64A6" w:rsidRPr="00486AEC" w:rsidRDefault="002E24D8">
      <w:pPr>
        <w:numPr>
          <w:ilvl w:val="0"/>
          <w:numId w:val="17"/>
        </w:numPr>
        <w:spacing w:after="0"/>
        <w:jc w:val="both"/>
        <w:rPr>
          <w:lang w:val="ru-RU"/>
        </w:rPr>
      </w:pPr>
      <w:r w:rsidRPr="00486AEC">
        <w:rPr>
          <w:rFonts w:ascii="Times New Roman" w:hAnsi="Times New Roman"/>
          <w:color w:val="000000"/>
          <w:sz w:val="28"/>
          <w:lang w:val="ru-RU"/>
        </w:rPr>
        <w:t>принимать себя, понимая свои недостатки и достоинства;</w:t>
      </w:r>
    </w:p>
    <w:p w14:paraId="05FFF104" w14:textId="77777777" w:rsidR="00AB64A6" w:rsidRPr="00486AEC" w:rsidRDefault="002E24D8">
      <w:pPr>
        <w:numPr>
          <w:ilvl w:val="0"/>
          <w:numId w:val="17"/>
        </w:numPr>
        <w:spacing w:after="0"/>
        <w:jc w:val="both"/>
        <w:rPr>
          <w:lang w:val="ru-RU"/>
        </w:rPr>
      </w:pPr>
      <w:r w:rsidRPr="00486AEC">
        <w:rPr>
          <w:rFonts w:ascii="Times New Roman" w:hAnsi="Times New Roman"/>
          <w:color w:val="000000"/>
          <w:sz w:val="28"/>
          <w:lang w:val="ru-RU"/>
        </w:rPr>
        <w:lastRenderedPageBreak/>
        <w:t>принимать мотивы и аргументы других при анализе результатов деятельн</w:t>
      </w:r>
      <w:r w:rsidRPr="00486AEC">
        <w:rPr>
          <w:rFonts w:ascii="Times New Roman" w:hAnsi="Times New Roman"/>
          <w:color w:val="000000"/>
          <w:sz w:val="28"/>
          <w:lang w:val="ru-RU"/>
        </w:rPr>
        <w:t>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46CDE073" w14:textId="77777777" w:rsidR="00AB64A6" w:rsidRPr="00486AEC" w:rsidRDefault="002E24D8">
      <w:pPr>
        <w:numPr>
          <w:ilvl w:val="0"/>
          <w:numId w:val="17"/>
        </w:numPr>
        <w:spacing w:after="0"/>
        <w:jc w:val="both"/>
        <w:rPr>
          <w:lang w:val="ru-RU"/>
        </w:rPr>
      </w:pPr>
      <w:r w:rsidRPr="00486AEC">
        <w:rPr>
          <w:rFonts w:ascii="Times New Roman" w:hAnsi="Times New Roman"/>
          <w:color w:val="000000"/>
          <w:sz w:val="28"/>
          <w:lang w:val="ru-RU"/>
        </w:rPr>
        <w:t>признавать своё право и право других на ошибки в дискуссиях на литературные темы;</w:t>
      </w:r>
    </w:p>
    <w:p w14:paraId="632865E1" w14:textId="77777777" w:rsidR="00AB64A6" w:rsidRPr="00486AEC" w:rsidRDefault="002E24D8">
      <w:pPr>
        <w:numPr>
          <w:ilvl w:val="0"/>
          <w:numId w:val="17"/>
        </w:numPr>
        <w:spacing w:after="0"/>
        <w:jc w:val="both"/>
        <w:rPr>
          <w:lang w:val="ru-RU"/>
        </w:rPr>
      </w:pPr>
      <w:r w:rsidRPr="00486AEC">
        <w:rPr>
          <w:rFonts w:ascii="Times New Roman" w:hAnsi="Times New Roman"/>
          <w:color w:val="000000"/>
          <w:sz w:val="28"/>
          <w:lang w:val="ru-RU"/>
        </w:rPr>
        <w:t>развивать способность п</w:t>
      </w:r>
      <w:r w:rsidRPr="00486AEC">
        <w:rPr>
          <w:rFonts w:ascii="Times New Roman" w:hAnsi="Times New Roman"/>
          <w:color w:val="000000"/>
          <w:sz w:val="28"/>
          <w:lang w:val="ru-RU"/>
        </w:rPr>
        <w:t xml:space="preserve">онимать мир с позиции другого человека, используя знания по литературе. </w:t>
      </w:r>
    </w:p>
    <w:p w14:paraId="1FD95B3B" w14:textId="77777777" w:rsidR="00AB64A6" w:rsidRPr="00486AEC" w:rsidRDefault="00AB64A6">
      <w:pPr>
        <w:spacing w:after="0"/>
        <w:ind w:left="120"/>
        <w:rPr>
          <w:lang w:val="ru-RU"/>
        </w:rPr>
      </w:pPr>
    </w:p>
    <w:p w14:paraId="708DAEE3" w14:textId="77777777" w:rsidR="00AB64A6" w:rsidRPr="00486AEC" w:rsidRDefault="002E24D8">
      <w:pPr>
        <w:spacing w:after="0"/>
        <w:ind w:firstLine="600"/>
        <w:rPr>
          <w:lang w:val="ru-RU"/>
        </w:rPr>
      </w:pPr>
      <w:r w:rsidRPr="00486AEC">
        <w:rPr>
          <w:rFonts w:ascii="Times New Roman" w:hAnsi="Times New Roman"/>
          <w:b/>
          <w:color w:val="000000"/>
          <w:sz w:val="28"/>
          <w:lang w:val="ru-RU"/>
        </w:rPr>
        <w:t>ПРЕДМЕТНЫЕ РЕЗУЛЬТАТЫ (10–11 классы)</w:t>
      </w:r>
    </w:p>
    <w:p w14:paraId="067B2D1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Предметные результаты по литературе в средней школе должны обеспечивать:</w:t>
      </w:r>
    </w:p>
    <w:p w14:paraId="3E7E3B5A"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0BB7BDA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2) о</w:t>
      </w:r>
      <w:r w:rsidRPr="00486AEC">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14:paraId="22F4180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486AEC">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14:paraId="094A5BE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486AEC">
        <w:rPr>
          <w:rFonts w:ascii="Times New Roman" w:hAnsi="Times New Roman"/>
          <w:color w:val="000000"/>
          <w:sz w:val="28"/>
          <w:lang w:val="ru-RU"/>
        </w:rPr>
        <w:t>еменной литературы, в том числе литератур народов России:</w:t>
      </w:r>
    </w:p>
    <w:p w14:paraId="04B539F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w:t>
      </w:r>
      <w:r w:rsidRPr="00486AEC">
        <w:rPr>
          <w:rFonts w:ascii="Times New Roman" w:hAnsi="Times New Roman"/>
          <w:color w:val="000000"/>
          <w:sz w:val="28"/>
          <w:lang w:val="ru-RU"/>
        </w:rPr>
        <w:t>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w:t>
      </w:r>
      <w:r w:rsidRPr="00486AEC">
        <w:rPr>
          <w:rFonts w:ascii="Times New Roman" w:hAnsi="Times New Roman"/>
          <w:color w:val="000000"/>
          <w:sz w:val="28"/>
          <w:lang w:val="ru-RU"/>
        </w:rPr>
        <w:t>.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w:t>
      </w:r>
      <w:r w:rsidRPr="00486AEC">
        <w:rPr>
          <w:rFonts w:ascii="Times New Roman" w:hAnsi="Times New Roman"/>
          <w:color w:val="000000"/>
          <w:sz w:val="28"/>
          <w:lang w:val="ru-RU"/>
        </w:rPr>
        <w:t xml:space="preserve">вой; стихотворения и поэма «Реквием» А. А. Ахматовой; роман Н.А. Островского «Как закалялась сталь» (избранные главы); роман М. А. </w:t>
      </w:r>
      <w:r w:rsidRPr="00486AEC">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w:t>
      </w:r>
      <w:r w:rsidRPr="00486AEC">
        <w:rPr>
          <w:rFonts w:ascii="Times New Roman" w:hAnsi="Times New Roman"/>
          <w:color w:val="000000"/>
          <w:sz w:val="28"/>
          <w:lang w:val="ru-RU"/>
        </w:rPr>
        <w:t>.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w:t>
      </w:r>
      <w:r w:rsidRPr="00486AEC">
        <w:rPr>
          <w:rFonts w:ascii="Times New Roman" w:hAnsi="Times New Roman"/>
          <w:color w:val="000000"/>
          <w:sz w:val="28"/>
          <w:lang w:val="ru-RU"/>
        </w:rPr>
        <w:t xml:space="preserve">ны </w:t>
      </w:r>
      <w:r>
        <w:rPr>
          <w:rFonts w:ascii="Times New Roman" w:hAnsi="Times New Roman"/>
          <w:color w:val="000000"/>
          <w:sz w:val="28"/>
        </w:rPr>
        <w:t>XX</w:t>
      </w:r>
      <w:r w:rsidRPr="00486AEC">
        <w:rPr>
          <w:rFonts w:ascii="Times New Roman" w:hAnsi="Times New Roman"/>
          <w:color w:val="000000"/>
          <w:sz w:val="28"/>
          <w:lang w:val="ru-RU"/>
        </w:rPr>
        <w:t>–</w:t>
      </w:r>
      <w:r>
        <w:rPr>
          <w:rFonts w:ascii="Times New Roman" w:hAnsi="Times New Roman"/>
          <w:color w:val="000000"/>
          <w:sz w:val="28"/>
        </w:rPr>
        <w:t>XXI</w:t>
      </w:r>
      <w:r w:rsidRPr="00486AEC">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w:t>
      </w:r>
      <w:r w:rsidRPr="00486AEC">
        <w:rPr>
          <w:rFonts w:ascii="Times New Roman" w:hAnsi="Times New Roman"/>
          <w:color w:val="000000"/>
          <w:sz w:val="28"/>
          <w:lang w:val="ru-RU"/>
        </w:rPr>
        <w:t xml:space="preserve">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w:t>
      </w:r>
      <w:r w:rsidRPr="00486AEC">
        <w:rPr>
          <w:rFonts w:ascii="Times New Roman" w:hAnsi="Times New Roman"/>
          <w:color w:val="000000"/>
          <w:sz w:val="28"/>
          <w:lang w:val="ru-RU"/>
        </w:rPr>
        <w:t>,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w:t>
      </w:r>
      <w:r w:rsidRPr="00486AEC">
        <w:rPr>
          <w:rFonts w:ascii="Times New Roman" w:hAnsi="Times New Roman"/>
          <w:color w:val="000000"/>
          <w:sz w:val="28"/>
          <w:lang w:val="ru-RU"/>
        </w:rPr>
        <w:t>.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377E5CC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5) сформированность умений </w:t>
      </w:r>
      <w:r w:rsidRPr="00486AEC">
        <w:rPr>
          <w:rFonts w:ascii="Times New Roman" w:hAnsi="Times New Roman"/>
          <w:color w:val="000000"/>
          <w:sz w:val="28"/>
          <w:lang w:val="ru-RU"/>
        </w:rPr>
        <w:t xml:space="preserve">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05BAFFAA"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6) способность выявлять в произведениях художественной литературы образы, темы, идеи, пр</w:t>
      </w:r>
      <w:r w:rsidRPr="00486AEC">
        <w:rPr>
          <w:rFonts w:ascii="Times New Roman" w:hAnsi="Times New Roman"/>
          <w:color w:val="000000"/>
          <w:sz w:val="28"/>
          <w:lang w:val="ru-RU"/>
        </w:rPr>
        <w:t>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71EED26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w:t>
      </w:r>
      <w:r w:rsidRPr="00486AEC">
        <w:rPr>
          <w:rFonts w:ascii="Times New Roman" w:hAnsi="Times New Roman"/>
          <w:color w:val="000000"/>
          <w:sz w:val="28"/>
          <w:lang w:val="ru-RU"/>
        </w:rPr>
        <w:t xml:space="preserve">ционального личностного восприятия и интеллектуального понимания; </w:t>
      </w:r>
    </w:p>
    <w:p w14:paraId="720ABBB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20D056E4" w14:textId="77777777" w:rsidR="00AB64A6" w:rsidRPr="00486AEC" w:rsidRDefault="002E24D8">
      <w:pPr>
        <w:spacing w:after="0"/>
        <w:ind w:firstLine="600"/>
        <w:jc w:val="both"/>
        <w:rPr>
          <w:lang w:val="ru-RU"/>
        </w:rPr>
      </w:pPr>
      <w:r w:rsidRPr="00486AEC">
        <w:rPr>
          <w:rFonts w:ascii="Times New Roman" w:hAnsi="Times New Roman"/>
          <w:color w:val="000000"/>
          <w:spacing w:val="-2"/>
          <w:sz w:val="28"/>
          <w:lang w:val="ru-RU"/>
        </w:rPr>
        <w:t>9) влад</w:t>
      </w:r>
      <w:r w:rsidRPr="00486AEC">
        <w:rPr>
          <w:rFonts w:ascii="Times New Roman" w:hAnsi="Times New Roman"/>
          <w:color w:val="000000"/>
          <w:spacing w:val="-2"/>
          <w:sz w:val="28"/>
          <w:lang w:val="ru-RU"/>
        </w:rPr>
        <w:t>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w:t>
      </w:r>
      <w:r w:rsidRPr="00486AEC">
        <w:rPr>
          <w:rFonts w:ascii="Times New Roman" w:hAnsi="Times New Roman"/>
          <w:color w:val="000000"/>
          <w:spacing w:val="-2"/>
          <w:sz w:val="28"/>
          <w:lang w:val="ru-RU"/>
        </w:rPr>
        <w:t>ым в основной школе):</w:t>
      </w:r>
    </w:p>
    <w:p w14:paraId="73A22298"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w:t>
      </w:r>
      <w:r w:rsidRPr="00486AEC">
        <w:rPr>
          <w:rFonts w:ascii="Times New Roman" w:hAnsi="Times New Roman"/>
          <w:color w:val="000000"/>
          <w:sz w:val="28"/>
          <w:lang w:val="ru-RU"/>
        </w:rPr>
        <w:t>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w:t>
      </w:r>
      <w:r w:rsidRPr="00486AEC">
        <w:rPr>
          <w:rFonts w:ascii="Times New Roman" w:hAnsi="Times New Roman"/>
          <w:color w:val="000000"/>
          <w:sz w:val="28"/>
          <w:lang w:val="ru-RU"/>
        </w:rPr>
        <w:t>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w:t>
      </w:r>
      <w:r w:rsidRPr="00486AEC">
        <w:rPr>
          <w:rFonts w:ascii="Times New Roman" w:hAnsi="Times New Roman"/>
          <w:color w:val="000000"/>
          <w:sz w:val="28"/>
          <w:lang w:val="ru-RU"/>
        </w:rPr>
        <w:t xml:space="preserve"> художественный перевод; литературная критика; </w:t>
      </w:r>
    </w:p>
    <w:p w14:paraId="2E16232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24F1B1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11) сформированно</w:t>
      </w:r>
      <w:r w:rsidRPr="00486AEC">
        <w:rPr>
          <w:rFonts w:ascii="Times New Roman" w:hAnsi="Times New Roman"/>
          <w:color w:val="000000"/>
          <w:sz w:val="28"/>
          <w:lang w:val="ru-RU"/>
        </w:rPr>
        <w:t>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w:t>
      </w:r>
      <w:r w:rsidRPr="00486AEC">
        <w:rPr>
          <w:rFonts w:ascii="Times New Roman" w:hAnsi="Times New Roman"/>
          <w:color w:val="000000"/>
          <w:sz w:val="28"/>
          <w:lang w:val="ru-RU"/>
        </w:rPr>
        <w:t xml:space="preserve">чевой практике; </w:t>
      </w:r>
    </w:p>
    <w:p w14:paraId="4FCEC9E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w:t>
      </w:r>
      <w:r w:rsidRPr="00486AEC">
        <w:rPr>
          <w:rFonts w:ascii="Times New Roman" w:hAnsi="Times New Roman"/>
          <w:color w:val="000000"/>
          <w:sz w:val="28"/>
          <w:lang w:val="ru-RU"/>
        </w:rPr>
        <w:t>,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w:t>
      </w:r>
      <w:r w:rsidRPr="00486AEC">
        <w:rPr>
          <w:rFonts w:ascii="Times New Roman" w:hAnsi="Times New Roman"/>
          <w:color w:val="000000"/>
          <w:sz w:val="28"/>
          <w:lang w:val="ru-RU"/>
        </w:rPr>
        <w:t xml:space="preserve">ного языка; </w:t>
      </w:r>
    </w:p>
    <w:p w14:paraId="4B244B2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A6405C3" w14:textId="77777777" w:rsidR="00AB64A6" w:rsidRPr="00486AEC" w:rsidRDefault="002E24D8">
      <w:pPr>
        <w:spacing w:after="0" w:line="480" w:lineRule="auto"/>
        <w:ind w:firstLine="600"/>
        <w:rPr>
          <w:lang w:val="ru-RU"/>
        </w:rPr>
      </w:pPr>
      <w:r w:rsidRPr="00486AEC">
        <w:rPr>
          <w:rFonts w:ascii="Times New Roman" w:hAnsi="Times New Roman"/>
          <w:b/>
          <w:color w:val="000000"/>
          <w:sz w:val="28"/>
          <w:lang w:val="ru-RU"/>
        </w:rPr>
        <w:t>ПРЕДМЕТНЫЕ РЕЗУЛЬТАТЫ ПО КЛАССАМ:</w:t>
      </w:r>
      <w:r w:rsidRPr="00486AEC">
        <w:rPr>
          <w:rFonts w:ascii="Times New Roman" w:hAnsi="Times New Roman"/>
          <w:color w:val="000000"/>
          <w:sz w:val="28"/>
          <w:lang w:val="ru-RU"/>
        </w:rPr>
        <w:t xml:space="preserve"> </w:t>
      </w:r>
    </w:p>
    <w:p w14:paraId="7A3DE792" w14:textId="77777777" w:rsidR="00AB64A6" w:rsidRPr="00486AEC" w:rsidRDefault="002E24D8">
      <w:pPr>
        <w:spacing w:after="0"/>
        <w:ind w:firstLine="600"/>
        <w:rPr>
          <w:lang w:val="ru-RU"/>
        </w:rPr>
      </w:pPr>
      <w:r w:rsidRPr="00486AEC">
        <w:rPr>
          <w:rFonts w:ascii="Times New Roman" w:hAnsi="Times New Roman"/>
          <w:b/>
          <w:color w:val="000000"/>
          <w:sz w:val="28"/>
          <w:lang w:val="ru-RU"/>
        </w:rPr>
        <w:t>10 КЛАСС</w:t>
      </w:r>
    </w:p>
    <w:p w14:paraId="33E9D52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1) осознание причастности к </w:t>
      </w:r>
      <w:r w:rsidRPr="00486AEC">
        <w:rPr>
          <w:rFonts w:ascii="Times New Roman" w:hAnsi="Times New Roman"/>
          <w:color w:val="000000"/>
          <w:sz w:val="28"/>
          <w:lang w:val="ru-RU"/>
        </w:rPr>
        <w:t xml:space="preserve">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486AEC">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486AEC">
        <w:rPr>
          <w:rFonts w:ascii="Times New Roman" w:hAnsi="Times New Roman"/>
          <w:color w:val="000000"/>
          <w:sz w:val="28"/>
          <w:lang w:val="ru-RU"/>
        </w:rPr>
        <w:t xml:space="preserve"> века); </w:t>
      </w:r>
    </w:p>
    <w:p w14:paraId="2CA348F5" w14:textId="77777777" w:rsidR="00AB64A6" w:rsidRPr="00486AEC" w:rsidRDefault="002E24D8">
      <w:pPr>
        <w:spacing w:after="0"/>
        <w:ind w:firstLine="600"/>
        <w:jc w:val="both"/>
        <w:rPr>
          <w:lang w:val="ru-RU"/>
        </w:rPr>
      </w:pPr>
      <w:r w:rsidRPr="00486AEC">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0F32A84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3) сформированность ус</w:t>
      </w:r>
      <w:r w:rsidRPr="00486AEC">
        <w:rPr>
          <w:rFonts w:ascii="Times New Roman" w:hAnsi="Times New Roman"/>
          <w:color w:val="000000"/>
          <w:sz w:val="28"/>
          <w:lang w:val="ru-RU"/>
        </w:rPr>
        <w:t>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256EC4B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4) знание содержания, понимание ключевых</w:t>
      </w:r>
      <w:r w:rsidRPr="00486AEC">
        <w:rPr>
          <w:rFonts w:ascii="Times New Roman" w:hAnsi="Times New Roman"/>
          <w:color w:val="000000"/>
          <w:sz w:val="28"/>
          <w:lang w:val="ru-RU"/>
        </w:rPr>
        <w:t xml:space="preserve">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486AEC">
        <w:rPr>
          <w:rFonts w:ascii="Times New Roman" w:hAnsi="Times New Roman"/>
          <w:color w:val="000000"/>
          <w:sz w:val="28"/>
          <w:lang w:val="ru-RU"/>
        </w:rPr>
        <w:t xml:space="preserve"> века);</w:t>
      </w:r>
    </w:p>
    <w:p w14:paraId="257DBCA2"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5) сформированность умений определять и учитывать исто</w:t>
      </w:r>
      <w:r w:rsidRPr="00486AEC">
        <w:rPr>
          <w:rFonts w:ascii="Times New Roman" w:hAnsi="Times New Roman"/>
          <w:color w:val="000000"/>
          <w:sz w:val="28"/>
          <w:lang w:val="ru-RU"/>
        </w:rPr>
        <w:t xml:space="preserve">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486AEC">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w:t>
      </w:r>
      <w:r w:rsidRPr="00486AEC">
        <w:rPr>
          <w:rFonts w:ascii="Times New Roman" w:hAnsi="Times New Roman"/>
          <w:color w:val="000000"/>
          <w:sz w:val="28"/>
          <w:lang w:val="ru-RU"/>
        </w:rPr>
        <w:t xml:space="preserve">ое и общечеловеческое содержание литературных произведений; </w:t>
      </w:r>
    </w:p>
    <w:p w14:paraId="63BA5B0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486AE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w:t>
      </w:r>
      <w:r w:rsidRPr="00486AEC">
        <w:rPr>
          <w:rFonts w:ascii="Times New Roman" w:hAnsi="Times New Roman"/>
          <w:color w:val="000000"/>
          <w:sz w:val="28"/>
          <w:lang w:val="ru-RU"/>
        </w:rPr>
        <w:t xml:space="preserve">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7F42327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7) осмысление художественной картины жизни, созданной автором в ли</w:t>
      </w:r>
      <w:r w:rsidRPr="00486AEC">
        <w:rPr>
          <w:rFonts w:ascii="Times New Roman" w:hAnsi="Times New Roman"/>
          <w:color w:val="000000"/>
          <w:sz w:val="28"/>
          <w:lang w:val="ru-RU"/>
        </w:rPr>
        <w:t>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2997F2A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8) сформированность умений выраз</w:t>
      </w:r>
      <w:r w:rsidRPr="00486AEC">
        <w:rPr>
          <w:rFonts w:ascii="Times New Roman" w:hAnsi="Times New Roman"/>
          <w:color w:val="000000"/>
          <w:sz w:val="28"/>
          <w:lang w:val="ru-RU"/>
        </w:rPr>
        <w:t>ительно (с учётом индивидуальных особенностей обучающихся) читать, в том числе наизусть не менее 10 произведений и (или) фрагментов;</w:t>
      </w:r>
    </w:p>
    <w:p w14:paraId="4544B347" w14:textId="77777777" w:rsidR="00AB64A6" w:rsidRPr="00486AEC" w:rsidRDefault="002E24D8">
      <w:pPr>
        <w:spacing w:after="0"/>
        <w:ind w:firstLine="600"/>
        <w:jc w:val="both"/>
        <w:rPr>
          <w:lang w:val="ru-RU"/>
        </w:rPr>
      </w:pPr>
      <w:r w:rsidRPr="00486AEC">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w:t>
      </w:r>
      <w:r w:rsidRPr="00486AEC">
        <w:rPr>
          <w:rFonts w:ascii="Times New Roman" w:hAnsi="Times New Roman"/>
          <w:color w:val="000000"/>
          <w:spacing w:val="-2"/>
          <w:sz w:val="28"/>
          <w:lang w:val="ru-RU"/>
        </w:rPr>
        <w:t xml:space="preserve">чности заложенных в нём смыслов и наличия в нём подтекста) с использованием </w:t>
      </w:r>
      <w:r w:rsidRPr="00486AEC">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779E96FD"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w:t>
      </w:r>
      <w:r w:rsidRPr="00486AEC">
        <w:rPr>
          <w:rFonts w:ascii="Times New Roman" w:hAnsi="Times New Roman"/>
          <w:color w:val="000000"/>
          <w:sz w:val="28"/>
          <w:lang w:val="ru-RU"/>
        </w:rPr>
        <w:t xml:space="preserve">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w:t>
      </w:r>
      <w:r w:rsidRPr="00486AEC">
        <w:rPr>
          <w:rFonts w:ascii="Times New Roman" w:hAnsi="Times New Roman"/>
          <w:color w:val="000000"/>
          <w:sz w:val="28"/>
          <w:lang w:val="ru-RU"/>
        </w:rPr>
        <w:t>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w:t>
      </w:r>
      <w:r w:rsidRPr="00486AEC">
        <w:rPr>
          <w:rFonts w:ascii="Times New Roman" w:hAnsi="Times New Roman"/>
          <w:color w:val="000000"/>
          <w:sz w:val="28"/>
          <w:lang w:val="ru-RU"/>
        </w:rPr>
        <w:t xml:space="preserve">» в литературе; взаимосвязь и взаимовлияние национальных литератур; художественный перевод; литературная критика; </w:t>
      </w:r>
    </w:p>
    <w:p w14:paraId="1A134CD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w:t>
      </w:r>
      <w:r w:rsidRPr="00486AEC">
        <w:rPr>
          <w:rFonts w:ascii="Times New Roman" w:hAnsi="Times New Roman"/>
          <w:color w:val="000000"/>
          <w:sz w:val="28"/>
          <w:lang w:val="ru-RU"/>
        </w:rPr>
        <w:t>в (графика, живопись, театр, кино, музыка и др.);</w:t>
      </w:r>
    </w:p>
    <w:p w14:paraId="7177A15B"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w:t>
      </w:r>
      <w:r w:rsidRPr="00486AEC">
        <w:rPr>
          <w:rFonts w:ascii="Times New Roman" w:hAnsi="Times New Roman"/>
          <w:color w:val="000000"/>
          <w:sz w:val="28"/>
          <w:lang w:val="ru-RU"/>
        </w:rPr>
        <w:t>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1576045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12) овладение современными читательскими практиками, куль</w:t>
      </w:r>
      <w:r w:rsidRPr="00486AEC">
        <w:rPr>
          <w:rFonts w:ascii="Times New Roman" w:hAnsi="Times New Roman"/>
          <w:color w:val="000000"/>
          <w:sz w:val="28"/>
          <w:lang w:val="ru-RU"/>
        </w:rPr>
        <w:t>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w:t>
      </w:r>
      <w:r w:rsidRPr="00486AEC">
        <w:rPr>
          <w:rFonts w:ascii="Times New Roman" w:hAnsi="Times New Roman"/>
          <w:color w:val="000000"/>
          <w:sz w:val="28"/>
          <w:lang w:val="ru-RU"/>
        </w:rPr>
        <w:t>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B904C66" w14:textId="77777777" w:rsidR="00AB64A6" w:rsidRPr="00486AEC" w:rsidRDefault="002E24D8">
      <w:pPr>
        <w:spacing w:after="0"/>
        <w:ind w:firstLine="600"/>
        <w:jc w:val="both"/>
        <w:rPr>
          <w:lang w:val="ru-RU"/>
        </w:rPr>
      </w:pPr>
      <w:r w:rsidRPr="00486AEC">
        <w:rPr>
          <w:rFonts w:ascii="Times New Roman" w:hAnsi="Times New Roman"/>
          <w:color w:val="000000"/>
          <w:spacing w:val="-2"/>
          <w:sz w:val="28"/>
          <w:lang w:val="ru-RU"/>
        </w:rPr>
        <w:t xml:space="preserve">13) умение работать с разными информационными источниками, в том числе в </w:t>
      </w:r>
      <w:r w:rsidRPr="00486AEC">
        <w:rPr>
          <w:rFonts w:ascii="Times New Roman" w:hAnsi="Times New Roman"/>
          <w:color w:val="000000"/>
          <w:spacing w:val="-2"/>
          <w:sz w:val="28"/>
          <w:lang w:val="ru-RU"/>
        </w:rPr>
        <w:t>медиапространстве, использовать ресурсы традиционных библиотек и электронных библиотечных систем;</w:t>
      </w:r>
    </w:p>
    <w:p w14:paraId="19CFCF02" w14:textId="77777777" w:rsidR="00AB64A6" w:rsidRPr="00486AEC" w:rsidRDefault="002E24D8">
      <w:pPr>
        <w:spacing w:after="0"/>
        <w:ind w:firstLine="600"/>
        <w:rPr>
          <w:lang w:val="ru-RU"/>
        </w:rPr>
      </w:pPr>
      <w:r w:rsidRPr="00486AEC">
        <w:rPr>
          <w:rFonts w:ascii="Times New Roman" w:hAnsi="Times New Roman"/>
          <w:b/>
          <w:color w:val="000000"/>
          <w:sz w:val="28"/>
          <w:lang w:val="ru-RU"/>
        </w:rPr>
        <w:t>11 КЛАСС</w:t>
      </w:r>
    </w:p>
    <w:p w14:paraId="54452D35"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w:t>
      </w:r>
      <w:r w:rsidRPr="00486AEC">
        <w:rPr>
          <w:rFonts w:ascii="Times New Roman" w:hAnsi="Times New Roman"/>
          <w:color w:val="000000"/>
          <w:sz w:val="28"/>
          <w:lang w:val="ru-RU"/>
        </w:rPr>
        <w:t xml:space="preserve">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486AEC">
        <w:rPr>
          <w:rFonts w:ascii="Times New Roman" w:hAnsi="Times New Roman"/>
          <w:color w:val="000000"/>
          <w:sz w:val="28"/>
          <w:lang w:val="ru-RU"/>
        </w:rPr>
        <w:t xml:space="preserve"> – начала </w:t>
      </w:r>
      <w:r>
        <w:rPr>
          <w:rFonts w:ascii="Times New Roman" w:hAnsi="Times New Roman"/>
          <w:color w:val="000000"/>
          <w:sz w:val="28"/>
        </w:rPr>
        <w:t>XXI</w:t>
      </w:r>
      <w:r w:rsidRPr="00486AEC">
        <w:rPr>
          <w:rFonts w:ascii="Times New Roman" w:hAnsi="Times New Roman"/>
          <w:color w:val="000000"/>
          <w:sz w:val="28"/>
          <w:lang w:val="ru-RU"/>
        </w:rPr>
        <w:t xml:space="preserve"> века с </w:t>
      </w:r>
      <w:r w:rsidRPr="00486AEC">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w:t>
      </w:r>
      <w:r w:rsidRPr="00486AEC">
        <w:rPr>
          <w:rFonts w:ascii="Times New Roman" w:hAnsi="Times New Roman"/>
          <w:color w:val="000000"/>
          <w:sz w:val="28"/>
          <w:lang w:val="ru-RU"/>
        </w:rPr>
        <w:t xml:space="preserve">к литературе как неотъемлемой части культуры; </w:t>
      </w:r>
    </w:p>
    <w:p w14:paraId="7CE42DE8"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w:t>
      </w:r>
      <w:r w:rsidRPr="00486AEC">
        <w:rPr>
          <w:rFonts w:ascii="Times New Roman" w:hAnsi="Times New Roman"/>
          <w:color w:val="000000"/>
          <w:sz w:val="28"/>
          <w:lang w:val="ru-RU"/>
        </w:rPr>
        <w:t>собственного интеллектуально-нравственного роста;</w:t>
      </w:r>
    </w:p>
    <w:p w14:paraId="58C20D7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w:t>
      </w:r>
      <w:r w:rsidRPr="00486AEC">
        <w:rPr>
          <w:rFonts w:ascii="Times New Roman" w:hAnsi="Times New Roman"/>
          <w:color w:val="000000"/>
          <w:sz w:val="28"/>
          <w:lang w:val="ru-RU"/>
        </w:rPr>
        <w:t>ссе;</w:t>
      </w:r>
    </w:p>
    <w:p w14:paraId="278ACB79" w14:textId="77777777" w:rsidR="00AB64A6" w:rsidRPr="00486AEC" w:rsidRDefault="002E24D8">
      <w:pPr>
        <w:spacing w:after="0"/>
        <w:ind w:firstLine="600"/>
        <w:jc w:val="both"/>
        <w:rPr>
          <w:lang w:val="ru-RU"/>
        </w:rPr>
      </w:pPr>
      <w:r w:rsidRPr="00486AEC">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486AEC">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486AEC">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w:t>
      </w:r>
      <w:r w:rsidRPr="00486AEC">
        <w:rPr>
          <w:rFonts w:ascii="Times New Roman" w:hAnsi="Times New Roman"/>
          <w:color w:val="000000"/>
          <w:spacing w:val="-1"/>
          <w:sz w:val="28"/>
          <w:lang w:val="ru-RU"/>
        </w:rPr>
        <w:t>ациональной и мировой литературы;</w:t>
      </w:r>
    </w:p>
    <w:p w14:paraId="12AC9A81"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486AEC">
        <w:rPr>
          <w:rFonts w:ascii="Times New Roman" w:hAnsi="Times New Roman"/>
          <w:color w:val="000000"/>
          <w:sz w:val="28"/>
          <w:lang w:val="ru-RU"/>
        </w:rPr>
        <w:t>–</w:t>
      </w:r>
      <w:r>
        <w:rPr>
          <w:rFonts w:ascii="Times New Roman" w:hAnsi="Times New Roman"/>
          <w:color w:val="000000"/>
          <w:sz w:val="28"/>
        </w:rPr>
        <w:t>XXI</w:t>
      </w:r>
      <w:r w:rsidRPr="00486AEC">
        <w:rPr>
          <w:rFonts w:ascii="Times New Roman" w:hAnsi="Times New Roman"/>
          <w:color w:val="000000"/>
          <w:sz w:val="28"/>
          <w:lang w:val="ru-RU"/>
        </w:rPr>
        <w:t xml:space="preserve"> века со времен</w:t>
      </w:r>
      <w:r w:rsidRPr="00486AEC">
        <w:rPr>
          <w:rFonts w:ascii="Times New Roman" w:hAnsi="Times New Roman"/>
          <w:color w:val="000000"/>
          <w:sz w:val="28"/>
          <w:lang w:val="ru-RU"/>
        </w:rPr>
        <w:t>ем написания, с современностью и традицией; выявлять «сквозные темы» и ключевые проблемы русской литературы;</w:t>
      </w:r>
    </w:p>
    <w:p w14:paraId="02B00D86"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w:t>
      </w:r>
      <w:r w:rsidRPr="00486AEC">
        <w:rPr>
          <w:rFonts w:ascii="Times New Roman" w:hAnsi="Times New Roman"/>
          <w:color w:val="000000"/>
          <w:sz w:val="28"/>
          <w:lang w:val="ru-RU"/>
        </w:rPr>
        <w:t>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37038C2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7) самостоятельное</w:t>
      </w:r>
      <w:r w:rsidRPr="00486AEC">
        <w:rPr>
          <w:rFonts w:ascii="Times New Roman" w:hAnsi="Times New Roman"/>
          <w:color w:val="000000"/>
          <w:sz w:val="28"/>
          <w:lang w:val="ru-RU"/>
        </w:rPr>
        <w:t xml:space="preserve">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1E253A32"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8) сформированность умений выразительно (с учётом индивидуальных особенностей обучающи</w:t>
      </w:r>
      <w:r w:rsidRPr="00486AEC">
        <w:rPr>
          <w:rFonts w:ascii="Times New Roman" w:hAnsi="Times New Roman"/>
          <w:color w:val="000000"/>
          <w:sz w:val="28"/>
          <w:lang w:val="ru-RU"/>
        </w:rPr>
        <w:t>хся) читать, в том числе наизусть не менее 10 произведений и (или) фрагментов;</w:t>
      </w:r>
    </w:p>
    <w:p w14:paraId="1536623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w:t>
      </w:r>
      <w:r w:rsidRPr="00486AEC">
        <w:rPr>
          <w:rFonts w:ascii="Times New Roman" w:hAnsi="Times New Roman"/>
          <w:color w:val="000000"/>
          <w:sz w:val="28"/>
          <w:lang w:val="ru-RU"/>
        </w:rPr>
        <w:t>ичия в нём подтекста) с использованием теоретико-литературных терминов и понятий (в дополнение к изученным в основной школе):</w:t>
      </w:r>
    </w:p>
    <w:p w14:paraId="6262877C"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w:t>
      </w:r>
      <w:r w:rsidRPr="00486AEC">
        <w:rPr>
          <w:rFonts w:ascii="Times New Roman" w:hAnsi="Times New Roman"/>
          <w:color w:val="000000"/>
          <w:sz w:val="28"/>
          <w:lang w:val="ru-RU"/>
        </w:rPr>
        <w:t>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w:t>
      </w:r>
      <w:r w:rsidRPr="00486AEC">
        <w:rPr>
          <w:rFonts w:ascii="Times New Roman" w:hAnsi="Times New Roman"/>
          <w:color w:val="000000"/>
          <w:sz w:val="28"/>
          <w:lang w:val="ru-RU"/>
        </w:rPr>
        <w:t>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w:t>
      </w:r>
      <w:r w:rsidRPr="00486AEC">
        <w:rPr>
          <w:rFonts w:ascii="Times New Roman" w:hAnsi="Times New Roman"/>
          <w:color w:val="000000"/>
          <w:sz w:val="28"/>
          <w:lang w:val="ru-RU"/>
        </w:rPr>
        <w:t xml:space="preserve">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8F48007"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w:t>
      </w:r>
      <w:r w:rsidRPr="00486AEC">
        <w:rPr>
          <w:rFonts w:ascii="Times New Roman" w:hAnsi="Times New Roman"/>
          <w:color w:val="000000"/>
          <w:sz w:val="28"/>
          <w:lang w:val="ru-RU"/>
        </w:rPr>
        <w:t>удожественными интерпретациями в других видах искусств (графика, живопись, театр, кино, музыка и др.);</w:t>
      </w:r>
    </w:p>
    <w:p w14:paraId="56E08088"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w:t>
      </w:r>
      <w:r w:rsidRPr="00486AEC">
        <w:rPr>
          <w:rFonts w:ascii="Times New Roman" w:hAnsi="Times New Roman"/>
          <w:color w:val="000000"/>
          <w:sz w:val="28"/>
          <w:lang w:val="ru-RU"/>
        </w:rPr>
        <w:t>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7DAFC223"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w:t>
      </w:r>
      <w:r w:rsidRPr="00486AEC">
        <w:rPr>
          <w:rFonts w:ascii="Times New Roman" w:hAnsi="Times New Roman"/>
          <w:color w:val="000000"/>
          <w:sz w:val="28"/>
          <w:lang w:val="ru-RU"/>
        </w:rPr>
        <w:t>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w:t>
      </w:r>
      <w:r w:rsidRPr="00486AEC">
        <w:rPr>
          <w:rFonts w:ascii="Times New Roman" w:hAnsi="Times New Roman"/>
          <w:color w:val="000000"/>
          <w:sz w:val="28"/>
          <w:lang w:val="ru-RU"/>
        </w:rPr>
        <w:t>ением редактировать и совершенствовать собственные письменные высказывания с учётом норм русского литературного языка;</w:t>
      </w:r>
    </w:p>
    <w:p w14:paraId="5AB7A5A9" w14:textId="77777777" w:rsidR="00AB64A6" w:rsidRPr="00486AEC" w:rsidRDefault="002E24D8">
      <w:pPr>
        <w:spacing w:after="0"/>
        <w:ind w:firstLine="600"/>
        <w:jc w:val="both"/>
        <w:rPr>
          <w:lang w:val="ru-RU"/>
        </w:rPr>
      </w:pPr>
      <w:r w:rsidRPr="00486AEC">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w:t>
      </w:r>
      <w:r w:rsidRPr="00486AEC">
        <w:rPr>
          <w:rFonts w:ascii="Times New Roman" w:hAnsi="Times New Roman"/>
          <w:color w:val="000000"/>
          <w:sz w:val="28"/>
          <w:lang w:val="ru-RU"/>
        </w:rPr>
        <w:t>ы традиционных библиотек и электронных библиотечных систем.</w:t>
      </w:r>
    </w:p>
    <w:p w14:paraId="525B226E" w14:textId="77777777" w:rsidR="00AB64A6" w:rsidRPr="00486AEC" w:rsidRDefault="00AB64A6">
      <w:pPr>
        <w:rPr>
          <w:lang w:val="ru-RU"/>
        </w:rPr>
        <w:sectPr w:rsidR="00AB64A6" w:rsidRPr="00486AEC">
          <w:pgSz w:w="11906" w:h="16383"/>
          <w:pgMar w:top="1134" w:right="850" w:bottom="1134" w:left="1701" w:header="720" w:footer="720" w:gutter="0"/>
          <w:cols w:space="720"/>
        </w:sectPr>
      </w:pPr>
    </w:p>
    <w:p w14:paraId="0D44AE3B" w14:textId="77777777" w:rsidR="00AB64A6" w:rsidRDefault="002E24D8">
      <w:pPr>
        <w:spacing w:after="0"/>
        <w:ind w:left="120"/>
      </w:pPr>
      <w:bookmarkStart w:id="51" w:name="block-90238827"/>
      <w:bookmarkEnd w:id="50"/>
      <w:r w:rsidRPr="00486AE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1EDCBFDD" w14:textId="77777777" w:rsidR="00AB64A6" w:rsidRDefault="002E24D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B64A6" w14:paraId="19D2CC88" w14:textId="77777777">
        <w:trPr>
          <w:trHeight w:val="144"/>
          <w:tblCellSpacing w:w="20" w:type="nil"/>
        </w:trPr>
        <w:tc>
          <w:tcPr>
            <w:tcW w:w="570" w:type="dxa"/>
            <w:vMerge w:val="restart"/>
            <w:tcMar>
              <w:top w:w="50" w:type="dxa"/>
              <w:left w:w="100" w:type="dxa"/>
            </w:tcMar>
            <w:vAlign w:val="center"/>
          </w:tcPr>
          <w:p w14:paraId="15B93E21" w14:textId="77777777" w:rsidR="00AB64A6" w:rsidRDefault="002E24D8">
            <w:pPr>
              <w:spacing w:after="0"/>
              <w:ind w:left="135"/>
            </w:pPr>
            <w:r>
              <w:rPr>
                <w:rFonts w:ascii="Times New Roman" w:hAnsi="Times New Roman"/>
                <w:b/>
                <w:color w:val="000000"/>
                <w:sz w:val="24"/>
              </w:rPr>
              <w:t xml:space="preserve">№ п/п </w:t>
            </w:r>
          </w:p>
          <w:p w14:paraId="7E913E58" w14:textId="77777777" w:rsidR="00AB64A6" w:rsidRDefault="00AB64A6">
            <w:pPr>
              <w:spacing w:after="0"/>
              <w:ind w:left="135"/>
            </w:pPr>
          </w:p>
        </w:tc>
        <w:tc>
          <w:tcPr>
            <w:tcW w:w="3256" w:type="dxa"/>
            <w:vMerge w:val="restart"/>
            <w:tcMar>
              <w:top w:w="50" w:type="dxa"/>
              <w:left w:w="100" w:type="dxa"/>
            </w:tcMar>
            <w:vAlign w:val="center"/>
          </w:tcPr>
          <w:p w14:paraId="2511A550" w14:textId="77777777" w:rsidR="00AB64A6" w:rsidRDefault="002E24D8">
            <w:pPr>
              <w:spacing w:after="0"/>
              <w:ind w:left="135"/>
            </w:pPr>
            <w:r>
              <w:rPr>
                <w:rFonts w:ascii="Times New Roman" w:hAnsi="Times New Roman"/>
                <w:b/>
                <w:color w:val="000000"/>
                <w:sz w:val="24"/>
              </w:rPr>
              <w:t xml:space="preserve">Наименование разделов и тем программы </w:t>
            </w:r>
          </w:p>
          <w:p w14:paraId="30FFC4E8" w14:textId="77777777" w:rsidR="00AB64A6" w:rsidRDefault="00AB64A6">
            <w:pPr>
              <w:spacing w:after="0"/>
              <w:ind w:left="135"/>
            </w:pPr>
          </w:p>
        </w:tc>
        <w:tc>
          <w:tcPr>
            <w:tcW w:w="0" w:type="auto"/>
            <w:gridSpan w:val="3"/>
            <w:tcMar>
              <w:top w:w="50" w:type="dxa"/>
              <w:left w:w="100" w:type="dxa"/>
            </w:tcMar>
            <w:vAlign w:val="center"/>
          </w:tcPr>
          <w:p w14:paraId="5F31BFC3" w14:textId="77777777" w:rsidR="00AB64A6" w:rsidRDefault="002E24D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1296809F" w14:textId="77777777" w:rsidR="00AB64A6" w:rsidRDefault="002E24D8">
            <w:pPr>
              <w:spacing w:after="0"/>
              <w:ind w:left="135"/>
            </w:pPr>
            <w:r>
              <w:rPr>
                <w:rFonts w:ascii="Times New Roman" w:hAnsi="Times New Roman"/>
                <w:b/>
                <w:color w:val="000000"/>
                <w:sz w:val="24"/>
              </w:rPr>
              <w:t xml:space="preserve">Электронные (цифровые) образовательные ресурсы </w:t>
            </w:r>
          </w:p>
          <w:p w14:paraId="32D11301" w14:textId="77777777" w:rsidR="00AB64A6" w:rsidRDefault="00AB64A6">
            <w:pPr>
              <w:spacing w:after="0"/>
              <w:ind w:left="135"/>
            </w:pPr>
          </w:p>
        </w:tc>
      </w:tr>
      <w:tr w:rsidR="00AB64A6" w14:paraId="1512B4FB" w14:textId="77777777">
        <w:trPr>
          <w:trHeight w:val="144"/>
          <w:tblCellSpacing w:w="20" w:type="nil"/>
        </w:trPr>
        <w:tc>
          <w:tcPr>
            <w:tcW w:w="0" w:type="auto"/>
            <w:vMerge/>
            <w:tcBorders>
              <w:top w:val="nil"/>
            </w:tcBorders>
            <w:tcMar>
              <w:top w:w="50" w:type="dxa"/>
              <w:left w:w="100" w:type="dxa"/>
            </w:tcMar>
          </w:tcPr>
          <w:p w14:paraId="46FD359A" w14:textId="77777777" w:rsidR="00AB64A6" w:rsidRDefault="00AB64A6"/>
        </w:tc>
        <w:tc>
          <w:tcPr>
            <w:tcW w:w="0" w:type="auto"/>
            <w:vMerge/>
            <w:tcBorders>
              <w:top w:val="nil"/>
            </w:tcBorders>
            <w:tcMar>
              <w:top w:w="50" w:type="dxa"/>
              <w:left w:w="100" w:type="dxa"/>
            </w:tcMar>
          </w:tcPr>
          <w:p w14:paraId="7AFE379F" w14:textId="77777777" w:rsidR="00AB64A6" w:rsidRDefault="00AB64A6"/>
        </w:tc>
        <w:tc>
          <w:tcPr>
            <w:tcW w:w="938" w:type="dxa"/>
            <w:tcMar>
              <w:top w:w="50" w:type="dxa"/>
              <w:left w:w="100" w:type="dxa"/>
            </w:tcMar>
            <w:vAlign w:val="center"/>
          </w:tcPr>
          <w:p w14:paraId="05A8D76F" w14:textId="77777777" w:rsidR="00AB64A6" w:rsidRDefault="002E24D8">
            <w:pPr>
              <w:spacing w:after="0"/>
              <w:ind w:left="135"/>
            </w:pPr>
            <w:r>
              <w:rPr>
                <w:rFonts w:ascii="Times New Roman" w:hAnsi="Times New Roman"/>
                <w:b/>
                <w:color w:val="000000"/>
                <w:sz w:val="24"/>
              </w:rPr>
              <w:t xml:space="preserve">Всего </w:t>
            </w:r>
          </w:p>
          <w:p w14:paraId="395D7CCA" w14:textId="77777777" w:rsidR="00AB64A6" w:rsidRDefault="00AB64A6">
            <w:pPr>
              <w:spacing w:after="0"/>
              <w:ind w:left="135"/>
            </w:pPr>
          </w:p>
        </w:tc>
        <w:tc>
          <w:tcPr>
            <w:tcW w:w="1654" w:type="dxa"/>
            <w:tcMar>
              <w:top w:w="50" w:type="dxa"/>
              <w:left w:w="100" w:type="dxa"/>
            </w:tcMar>
            <w:vAlign w:val="center"/>
          </w:tcPr>
          <w:p w14:paraId="52892574" w14:textId="77777777" w:rsidR="00AB64A6" w:rsidRDefault="002E24D8">
            <w:pPr>
              <w:spacing w:after="0"/>
              <w:ind w:left="135"/>
            </w:pPr>
            <w:r>
              <w:rPr>
                <w:rFonts w:ascii="Times New Roman" w:hAnsi="Times New Roman"/>
                <w:b/>
                <w:color w:val="000000"/>
                <w:sz w:val="24"/>
              </w:rPr>
              <w:t xml:space="preserve">Контрольные работы </w:t>
            </w:r>
          </w:p>
          <w:p w14:paraId="726EA556" w14:textId="77777777" w:rsidR="00AB64A6" w:rsidRDefault="00AB64A6">
            <w:pPr>
              <w:spacing w:after="0"/>
              <w:ind w:left="135"/>
            </w:pPr>
          </w:p>
        </w:tc>
        <w:tc>
          <w:tcPr>
            <w:tcW w:w="1744" w:type="dxa"/>
            <w:tcMar>
              <w:top w:w="50" w:type="dxa"/>
              <w:left w:w="100" w:type="dxa"/>
            </w:tcMar>
            <w:vAlign w:val="center"/>
          </w:tcPr>
          <w:p w14:paraId="19C9B80D" w14:textId="77777777" w:rsidR="00AB64A6" w:rsidRDefault="002E24D8">
            <w:pPr>
              <w:spacing w:after="0"/>
              <w:ind w:left="135"/>
            </w:pPr>
            <w:r>
              <w:rPr>
                <w:rFonts w:ascii="Times New Roman" w:hAnsi="Times New Roman"/>
                <w:b/>
                <w:color w:val="000000"/>
                <w:sz w:val="24"/>
              </w:rPr>
              <w:t xml:space="preserve">Практические работы </w:t>
            </w:r>
          </w:p>
          <w:p w14:paraId="6AA67C19" w14:textId="77777777" w:rsidR="00AB64A6" w:rsidRDefault="00AB64A6">
            <w:pPr>
              <w:spacing w:after="0"/>
              <w:ind w:left="135"/>
            </w:pPr>
          </w:p>
        </w:tc>
        <w:tc>
          <w:tcPr>
            <w:tcW w:w="0" w:type="auto"/>
            <w:vMerge/>
            <w:tcBorders>
              <w:top w:val="nil"/>
            </w:tcBorders>
            <w:tcMar>
              <w:top w:w="50" w:type="dxa"/>
              <w:left w:w="100" w:type="dxa"/>
            </w:tcMar>
          </w:tcPr>
          <w:p w14:paraId="0FF3BFD3" w14:textId="77777777" w:rsidR="00AB64A6" w:rsidRDefault="00AB64A6"/>
        </w:tc>
      </w:tr>
      <w:tr w:rsidR="00AB64A6" w14:paraId="1D504D01" w14:textId="77777777">
        <w:trPr>
          <w:trHeight w:val="144"/>
          <w:tblCellSpacing w:w="20" w:type="nil"/>
        </w:trPr>
        <w:tc>
          <w:tcPr>
            <w:tcW w:w="0" w:type="auto"/>
            <w:gridSpan w:val="6"/>
            <w:tcMar>
              <w:top w:w="50" w:type="dxa"/>
              <w:left w:w="100" w:type="dxa"/>
            </w:tcMar>
            <w:vAlign w:val="center"/>
          </w:tcPr>
          <w:p w14:paraId="09B5C4EC" w14:textId="77777777" w:rsidR="00AB64A6" w:rsidRDefault="002E24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AB64A6" w14:paraId="463FC4D7" w14:textId="77777777">
        <w:trPr>
          <w:trHeight w:val="144"/>
          <w:tblCellSpacing w:w="20" w:type="nil"/>
        </w:trPr>
        <w:tc>
          <w:tcPr>
            <w:tcW w:w="570" w:type="dxa"/>
            <w:tcMar>
              <w:top w:w="50" w:type="dxa"/>
              <w:left w:w="100" w:type="dxa"/>
            </w:tcMar>
            <w:vAlign w:val="center"/>
          </w:tcPr>
          <w:p w14:paraId="2CA6ECD7" w14:textId="77777777" w:rsidR="00AB64A6" w:rsidRDefault="002E24D8">
            <w:pPr>
              <w:spacing w:after="0"/>
            </w:pPr>
            <w:r>
              <w:rPr>
                <w:rFonts w:ascii="Times New Roman" w:hAnsi="Times New Roman"/>
                <w:color w:val="000000"/>
                <w:sz w:val="24"/>
              </w:rPr>
              <w:t>1.1</w:t>
            </w:r>
          </w:p>
        </w:tc>
        <w:tc>
          <w:tcPr>
            <w:tcW w:w="3256" w:type="dxa"/>
            <w:tcMar>
              <w:top w:w="50" w:type="dxa"/>
              <w:left w:w="100" w:type="dxa"/>
            </w:tcMar>
            <w:vAlign w:val="center"/>
          </w:tcPr>
          <w:p w14:paraId="1AD8C6E7"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 обобщающее повторение («Слово о полку Игореве»; </w:t>
            </w:r>
            <w:r w:rsidRPr="00486AEC">
              <w:rPr>
                <w:rFonts w:ascii="Times New Roman" w:hAnsi="Times New Roman"/>
                <w:color w:val="000000"/>
                <w:sz w:val="24"/>
                <w:lang w:val="ru-RU"/>
              </w:rPr>
              <w:t>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w:t>
            </w:r>
            <w:r w:rsidRPr="00486AEC">
              <w:rPr>
                <w:rFonts w:ascii="Times New Roman" w:hAnsi="Times New Roman"/>
                <w:color w:val="000000"/>
                <w:sz w:val="24"/>
                <w:lang w:val="ru-RU"/>
              </w:rPr>
              <w:t>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09535ABF"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5DCD0828" w14:textId="77777777" w:rsidR="00AB64A6" w:rsidRDefault="00AB64A6">
            <w:pPr>
              <w:spacing w:after="0"/>
              <w:ind w:left="135"/>
              <w:jc w:val="center"/>
            </w:pPr>
          </w:p>
        </w:tc>
        <w:tc>
          <w:tcPr>
            <w:tcW w:w="1744" w:type="dxa"/>
            <w:tcMar>
              <w:top w:w="50" w:type="dxa"/>
              <w:left w:w="100" w:type="dxa"/>
            </w:tcMar>
            <w:vAlign w:val="center"/>
          </w:tcPr>
          <w:p w14:paraId="1DBEDE45" w14:textId="77777777" w:rsidR="00AB64A6" w:rsidRDefault="00AB64A6">
            <w:pPr>
              <w:spacing w:after="0"/>
              <w:ind w:left="135"/>
              <w:jc w:val="center"/>
            </w:pPr>
          </w:p>
        </w:tc>
        <w:tc>
          <w:tcPr>
            <w:tcW w:w="2536" w:type="dxa"/>
            <w:tcMar>
              <w:top w:w="50" w:type="dxa"/>
              <w:left w:w="100" w:type="dxa"/>
            </w:tcMar>
            <w:vAlign w:val="center"/>
          </w:tcPr>
          <w:p w14:paraId="3E61BA95" w14:textId="77777777" w:rsidR="00AB64A6" w:rsidRDefault="00AB64A6">
            <w:pPr>
              <w:spacing w:after="0"/>
              <w:ind w:left="135"/>
            </w:pPr>
          </w:p>
        </w:tc>
      </w:tr>
      <w:tr w:rsidR="00AB64A6" w14:paraId="0A737F28" w14:textId="77777777">
        <w:trPr>
          <w:trHeight w:val="144"/>
          <w:tblCellSpacing w:w="20" w:type="nil"/>
        </w:trPr>
        <w:tc>
          <w:tcPr>
            <w:tcW w:w="0" w:type="auto"/>
            <w:gridSpan w:val="2"/>
            <w:tcMar>
              <w:top w:w="50" w:type="dxa"/>
              <w:left w:w="100" w:type="dxa"/>
            </w:tcMar>
            <w:vAlign w:val="center"/>
          </w:tcPr>
          <w:p w14:paraId="176F365D" w14:textId="77777777" w:rsidR="00AB64A6" w:rsidRDefault="002E24D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2085417D" w14:textId="77777777" w:rsidR="00AB64A6" w:rsidRDefault="002E24D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32E18A0" w14:textId="77777777" w:rsidR="00AB64A6" w:rsidRDefault="00AB64A6"/>
        </w:tc>
      </w:tr>
      <w:tr w:rsidR="00AB64A6" w:rsidRPr="00486AEC" w14:paraId="70231180" w14:textId="77777777">
        <w:trPr>
          <w:trHeight w:val="144"/>
          <w:tblCellSpacing w:w="20" w:type="nil"/>
        </w:trPr>
        <w:tc>
          <w:tcPr>
            <w:tcW w:w="0" w:type="auto"/>
            <w:gridSpan w:val="6"/>
            <w:tcMar>
              <w:top w:w="50" w:type="dxa"/>
              <w:left w:w="100" w:type="dxa"/>
            </w:tcMar>
            <w:vAlign w:val="center"/>
          </w:tcPr>
          <w:p w14:paraId="0BE1CA85" w14:textId="77777777" w:rsidR="00AB64A6" w:rsidRPr="00486AEC" w:rsidRDefault="002E24D8">
            <w:pPr>
              <w:spacing w:after="0"/>
              <w:ind w:left="135"/>
              <w:rPr>
                <w:lang w:val="ru-RU"/>
              </w:rPr>
            </w:pPr>
            <w:r w:rsidRPr="00486AEC">
              <w:rPr>
                <w:rFonts w:ascii="Times New Roman" w:hAnsi="Times New Roman"/>
                <w:b/>
                <w:color w:val="000000"/>
                <w:sz w:val="24"/>
                <w:lang w:val="ru-RU"/>
              </w:rPr>
              <w:t>Раздел 2.</w:t>
            </w:r>
            <w:r w:rsidRPr="00486AEC">
              <w:rPr>
                <w:rFonts w:ascii="Times New Roman" w:hAnsi="Times New Roman"/>
                <w:color w:val="000000"/>
                <w:sz w:val="24"/>
                <w:lang w:val="ru-RU"/>
              </w:rPr>
              <w:t xml:space="preserve"> </w:t>
            </w:r>
            <w:r w:rsidRPr="00486A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86AEC">
              <w:rPr>
                <w:rFonts w:ascii="Times New Roman" w:hAnsi="Times New Roman"/>
                <w:b/>
                <w:color w:val="000000"/>
                <w:sz w:val="24"/>
                <w:lang w:val="ru-RU"/>
              </w:rPr>
              <w:t xml:space="preserve"> века</w:t>
            </w:r>
          </w:p>
        </w:tc>
      </w:tr>
      <w:tr w:rsidR="00AB64A6" w14:paraId="341601E5" w14:textId="77777777">
        <w:trPr>
          <w:trHeight w:val="144"/>
          <w:tblCellSpacing w:w="20" w:type="nil"/>
        </w:trPr>
        <w:tc>
          <w:tcPr>
            <w:tcW w:w="570" w:type="dxa"/>
            <w:tcMar>
              <w:top w:w="50" w:type="dxa"/>
              <w:left w:w="100" w:type="dxa"/>
            </w:tcMar>
            <w:vAlign w:val="center"/>
          </w:tcPr>
          <w:p w14:paraId="0C635CC1" w14:textId="77777777" w:rsidR="00AB64A6" w:rsidRDefault="002E24D8">
            <w:pPr>
              <w:spacing w:after="0"/>
            </w:pPr>
            <w:r>
              <w:rPr>
                <w:rFonts w:ascii="Times New Roman" w:hAnsi="Times New Roman"/>
                <w:color w:val="000000"/>
                <w:sz w:val="24"/>
              </w:rPr>
              <w:t>2.1</w:t>
            </w:r>
          </w:p>
        </w:tc>
        <w:tc>
          <w:tcPr>
            <w:tcW w:w="3256" w:type="dxa"/>
            <w:tcMar>
              <w:top w:w="50" w:type="dxa"/>
              <w:left w:w="100" w:type="dxa"/>
            </w:tcMar>
            <w:vAlign w:val="center"/>
          </w:tcPr>
          <w:p w14:paraId="5AEA1853"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А.Н. Островский. Драма </w:t>
            </w:r>
            <w:r w:rsidRPr="00486AEC">
              <w:rPr>
                <w:rFonts w:ascii="Times New Roman" w:hAnsi="Times New Roman"/>
                <w:color w:val="000000"/>
                <w:sz w:val="24"/>
                <w:lang w:val="ru-RU"/>
              </w:rPr>
              <w:t>«Гроза»</w:t>
            </w:r>
          </w:p>
        </w:tc>
        <w:tc>
          <w:tcPr>
            <w:tcW w:w="938" w:type="dxa"/>
            <w:tcMar>
              <w:top w:w="50" w:type="dxa"/>
              <w:left w:w="100" w:type="dxa"/>
            </w:tcMar>
            <w:vAlign w:val="center"/>
          </w:tcPr>
          <w:p w14:paraId="61B41B8A"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59172D8" w14:textId="77777777" w:rsidR="00AB64A6" w:rsidRDefault="00AB64A6">
            <w:pPr>
              <w:spacing w:after="0"/>
              <w:ind w:left="135"/>
              <w:jc w:val="center"/>
            </w:pPr>
          </w:p>
        </w:tc>
        <w:tc>
          <w:tcPr>
            <w:tcW w:w="1744" w:type="dxa"/>
            <w:tcMar>
              <w:top w:w="50" w:type="dxa"/>
              <w:left w:w="100" w:type="dxa"/>
            </w:tcMar>
            <w:vAlign w:val="center"/>
          </w:tcPr>
          <w:p w14:paraId="47EFB005" w14:textId="77777777" w:rsidR="00AB64A6" w:rsidRDefault="00AB64A6">
            <w:pPr>
              <w:spacing w:after="0"/>
              <w:ind w:left="135"/>
              <w:jc w:val="center"/>
            </w:pPr>
          </w:p>
        </w:tc>
        <w:tc>
          <w:tcPr>
            <w:tcW w:w="2536" w:type="dxa"/>
            <w:tcMar>
              <w:top w:w="50" w:type="dxa"/>
              <w:left w:w="100" w:type="dxa"/>
            </w:tcMar>
            <w:vAlign w:val="center"/>
          </w:tcPr>
          <w:p w14:paraId="51408AB4" w14:textId="77777777" w:rsidR="00AB64A6" w:rsidRDefault="00AB64A6">
            <w:pPr>
              <w:spacing w:after="0"/>
              <w:ind w:left="135"/>
            </w:pPr>
          </w:p>
        </w:tc>
      </w:tr>
      <w:tr w:rsidR="00AB64A6" w14:paraId="0443A841" w14:textId="77777777">
        <w:trPr>
          <w:trHeight w:val="144"/>
          <w:tblCellSpacing w:w="20" w:type="nil"/>
        </w:trPr>
        <w:tc>
          <w:tcPr>
            <w:tcW w:w="570" w:type="dxa"/>
            <w:tcMar>
              <w:top w:w="50" w:type="dxa"/>
              <w:left w:w="100" w:type="dxa"/>
            </w:tcMar>
            <w:vAlign w:val="center"/>
          </w:tcPr>
          <w:p w14:paraId="4B537440" w14:textId="77777777" w:rsidR="00AB64A6" w:rsidRDefault="002E24D8">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5B9F8EB8" w14:textId="77777777" w:rsidR="00AB64A6" w:rsidRPr="00486AEC" w:rsidRDefault="002E24D8">
            <w:pPr>
              <w:spacing w:after="0"/>
              <w:ind w:left="135"/>
              <w:rPr>
                <w:lang w:val="ru-RU"/>
              </w:rPr>
            </w:pPr>
            <w:r w:rsidRPr="00486AEC">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13331006"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28FA6E3A" w14:textId="77777777" w:rsidR="00AB64A6" w:rsidRDefault="00AB64A6">
            <w:pPr>
              <w:spacing w:after="0"/>
              <w:ind w:left="135"/>
              <w:jc w:val="center"/>
            </w:pPr>
          </w:p>
        </w:tc>
        <w:tc>
          <w:tcPr>
            <w:tcW w:w="1744" w:type="dxa"/>
            <w:tcMar>
              <w:top w:w="50" w:type="dxa"/>
              <w:left w:w="100" w:type="dxa"/>
            </w:tcMar>
            <w:vAlign w:val="center"/>
          </w:tcPr>
          <w:p w14:paraId="2A637BD1" w14:textId="77777777" w:rsidR="00AB64A6" w:rsidRDefault="00AB64A6">
            <w:pPr>
              <w:spacing w:after="0"/>
              <w:ind w:left="135"/>
              <w:jc w:val="center"/>
            </w:pPr>
          </w:p>
        </w:tc>
        <w:tc>
          <w:tcPr>
            <w:tcW w:w="2536" w:type="dxa"/>
            <w:tcMar>
              <w:top w:w="50" w:type="dxa"/>
              <w:left w:w="100" w:type="dxa"/>
            </w:tcMar>
            <w:vAlign w:val="center"/>
          </w:tcPr>
          <w:p w14:paraId="4591C51C" w14:textId="77777777" w:rsidR="00AB64A6" w:rsidRDefault="00AB64A6">
            <w:pPr>
              <w:spacing w:after="0"/>
              <w:ind w:left="135"/>
            </w:pPr>
          </w:p>
        </w:tc>
      </w:tr>
      <w:tr w:rsidR="00AB64A6" w14:paraId="0F37EE87" w14:textId="77777777">
        <w:trPr>
          <w:trHeight w:val="144"/>
          <w:tblCellSpacing w:w="20" w:type="nil"/>
        </w:trPr>
        <w:tc>
          <w:tcPr>
            <w:tcW w:w="570" w:type="dxa"/>
            <w:tcMar>
              <w:top w:w="50" w:type="dxa"/>
              <w:left w:w="100" w:type="dxa"/>
            </w:tcMar>
            <w:vAlign w:val="center"/>
          </w:tcPr>
          <w:p w14:paraId="329A7A5D" w14:textId="77777777" w:rsidR="00AB64A6" w:rsidRDefault="002E24D8">
            <w:pPr>
              <w:spacing w:after="0"/>
            </w:pPr>
            <w:r>
              <w:rPr>
                <w:rFonts w:ascii="Times New Roman" w:hAnsi="Times New Roman"/>
                <w:color w:val="000000"/>
                <w:sz w:val="24"/>
              </w:rPr>
              <w:t>2.3</w:t>
            </w:r>
          </w:p>
        </w:tc>
        <w:tc>
          <w:tcPr>
            <w:tcW w:w="3256" w:type="dxa"/>
            <w:tcMar>
              <w:top w:w="50" w:type="dxa"/>
              <w:left w:w="100" w:type="dxa"/>
            </w:tcMar>
            <w:vAlign w:val="center"/>
          </w:tcPr>
          <w:p w14:paraId="6B5516D4" w14:textId="77777777" w:rsidR="00AB64A6" w:rsidRPr="00486AEC" w:rsidRDefault="002E24D8">
            <w:pPr>
              <w:spacing w:after="0"/>
              <w:ind w:left="135"/>
              <w:rPr>
                <w:lang w:val="ru-RU"/>
              </w:rPr>
            </w:pPr>
            <w:r w:rsidRPr="00486AEC">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3A59A31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1BD1E4A6" w14:textId="77777777" w:rsidR="00AB64A6" w:rsidRDefault="00AB64A6">
            <w:pPr>
              <w:spacing w:after="0"/>
              <w:ind w:left="135"/>
              <w:jc w:val="center"/>
            </w:pPr>
          </w:p>
        </w:tc>
        <w:tc>
          <w:tcPr>
            <w:tcW w:w="1744" w:type="dxa"/>
            <w:tcMar>
              <w:top w:w="50" w:type="dxa"/>
              <w:left w:w="100" w:type="dxa"/>
            </w:tcMar>
            <w:vAlign w:val="center"/>
          </w:tcPr>
          <w:p w14:paraId="5E3D787D" w14:textId="77777777" w:rsidR="00AB64A6" w:rsidRDefault="00AB64A6">
            <w:pPr>
              <w:spacing w:after="0"/>
              <w:ind w:left="135"/>
              <w:jc w:val="center"/>
            </w:pPr>
          </w:p>
        </w:tc>
        <w:tc>
          <w:tcPr>
            <w:tcW w:w="2536" w:type="dxa"/>
            <w:tcMar>
              <w:top w:w="50" w:type="dxa"/>
              <w:left w:w="100" w:type="dxa"/>
            </w:tcMar>
            <w:vAlign w:val="center"/>
          </w:tcPr>
          <w:p w14:paraId="7744387C" w14:textId="77777777" w:rsidR="00AB64A6" w:rsidRDefault="00AB64A6">
            <w:pPr>
              <w:spacing w:after="0"/>
              <w:ind w:left="135"/>
            </w:pPr>
          </w:p>
        </w:tc>
      </w:tr>
      <w:tr w:rsidR="00AB64A6" w14:paraId="45098E16" w14:textId="77777777">
        <w:trPr>
          <w:trHeight w:val="144"/>
          <w:tblCellSpacing w:w="20" w:type="nil"/>
        </w:trPr>
        <w:tc>
          <w:tcPr>
            <w:tcW w:w="570" w:type="dxa"/>
            <w:tcMar>
              <w:top w:w="50" w:type="dxa"/>
              <w:left w:w="100" w:type="dxa"/>
            </w:tcMar>
            <w:vAlign w:val="center"/>
          </w:tcPr>
          <w:p w14:paraId="6FC65FB9" w14:textId="77777777" w:rsidR="00AB64A6" w:rsidRDefault="002E24D8">
            <w:pPr>
              <w:spacing w:after="0"/>
            </w:pPr>
            <w:r>
              <w:rPr>
                <w:rFonts w:ascii="Times New Roman" w:hAnsi="Times New Roman"/>
                <w:color w:val="000000"/>
                <w:sz w:val="24"/>
              </w:rPr>
              <w:t>2.4</w:t>
            </w:r>
          </w:p>
        </w:tc>
        <w:tc>
          <w:tcPr>
            <w:tcW w:w="3256" w:type="dxa"/>
            <w:tcMar>
              <w:top w:w="50" w:type="dxa"/>
              <w:left w:w="100" w:type="dxa"/>
            </w:tcMar>
            <w:vAlign w:val="center"/>
          </w:tcPr>
          <w:p w14:paraId="28531C44" w14:textId="77777777" w:rsidR="00AB64A6" w:rsidRDefault="002E24D8">
            <w:pPr>
              <w:spacing w:after="0"/>
              <w:ind w:left="135"/>
            </w:pPr>
            <w:r w:rsidRPr="00486AE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486AEC">
              <w:rPr>
                <w:rFonts w:ascii="Times New Roman" w:hAnsi="Times New Roman"/>
                <w:color w:val="000000"/>
                <w:sz w:val="24"/>
                <w:lang w:val="ru-RU"/>
              </w:rPr>
              <w:t xml:space="preserve">!», «Не то, что мните вы, природа...», «Умом Россию не </w:t>
            </w:r>
            <w:r w:rsidRPr="00486AEC">
              <w:rPr>
                <w:rFonts w:ascii="Times New Roman" w:hAnsi="Times New Roman"/>
                <w:color w:val="000000"/>
                <w:sz w:val="24"/>
                <w:lang w:val="ru-RU"/>
              </w:rPr>
              <w:t xml:space="preserve">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17703173" w14:textId="77777777" w:rsidR="00AB64A6" w:rsidRDefault="002E24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4625CCF6" w14:textId="77777777" w:rsidR="00AB64A6" w:rsidRDefault="00AB64A6">
            <w:pPr>
              <w:spacing w:after="0"/>
              <w:ind w:left="135"/>
              <w:jc w:val="center"/>
            </w:pPr>
          </w:p>
        </w:tc>
        <w:tc>
          <w:tcPr>
            <w:tcW w:w="1744" w:type="dxa"/>
            <w:tcMar>
              <w:top w:w="50" w:type="dxa"/>
              <w:left w:w="100" w:type="dxa"/>
            </w:tcMar>
            <w:vAlign w:val="center"/>
          </w:tcPr>
          <w:p w14:paraId="3334DE72" w14:textId="77777777" w:rsidR="00AB64A6" w:rsidRDefault="00AB64A6">
            <w:pPr>
              <w:spacing w:after="0"/>
              <w:ind w:left="135"/>
              <w:jc w:val="center"/>
            </w:pPr>
          </w:p>
        </w:tc>
        <w:tc>
          <w:tcPr>
            <w:tcW w:w="2536" w:type="dxa"/>
            <w:tcMar>
              <w:top w:w="50" w:type="dxa"/>
              <w:left w:w="100" w:type="dxa"/>
            </w:tcMar>
            <w:vAlign w:val="center"/>
          </w:tcPr>
          <w:p w14:paraId="0E469688" w14:textId="77777777" w:rsidR="00AB64A6" w:rsidRDefault="00AB64A6">
            <w:pPr>
              <w:spacing w:after="0"/>
              <w:ind w:left="135"/>
            </w:pPr>
          </w:p>
        </w:tc>
      </w:tr>
      <w:tr w:rsidR="00AB64A6" w14:paraId="456826E8" w14:textId="77777777">
        <w:trPr>
          <w:trHeight w:val="144"/>
          <w:tblCellSpacing w:w="20" w:type="nil"/>
        </w:trPr>
        <w:tc>
          <w:tcPr>
            <w:tcW w:w="570" w:type="dxa"/>
            <w:tcMar>
              <w:top w:w="50" w:type="dxa"/>
              <w:left w:w="100" w:type="dxa"/>
            </w:tcMar>
            <w:vAlign w:val="center"/>
          </w:tcPr>
          <w:p w14:paraId="1A9CC20E" w14:textId="77777777" w:rsidR="00AB64A6" w:rsidRDefault="002E24D8">
            <w:pPr>
              <w:spacing w:after="0"/>
            </w:pPr>
            <w:r>
              <w:rPr>
                <w:rFonts w:ascii="Times New Roman" w:hAnsi="Times New Roman"/>
                <w:color w:val="000000"/>
                <w:sz w:val="24"/>
              </w:rPr>
              <w:t>2.5</w:t>
            </w:r>
          </w:p>
        </w:tc>
        <w:tc>
          <w:tcPr>
            <w:tcW w:w="3256" w:type="dxa"/>
            <w:tcMar>
              <w:top w:w="50" w:type="dxa"/>
              <w:left w:w="100" w:type="dxa"/>
            </w:tcMar>
            <w:vAlign w:val="center"/>
          </w:tcPr>
          <w:p w14:paraId="0ACD4152" w14:textId="77777777" w:rsidR="00AB64A6" w:rsidRDefault="002E24D8">
            <w:pPr>
              <w:spacing w:after="0"/>
              <w:ind w:left="135"/>
            </w:pPr>
            <w:r w:rsidRPr="00486AE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w:t>
            </w:r>
            <w:r w:rsidRPr="00486AEC">
              <w:rPr>
                <w:rFonts w:ascii="Times New Roman" w:hAnsi="Times New Roman"/>
                <w:color w:val="000000"/>
                <w:sz w:val="24"/>
                <w:lang w:val="ru-RU"/>
              </w:rPr>
              <w:t xml:space="preserve">«Вчерашний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7F4F9D09" w14:textId="77777777" w:rsidR="00AB64A6" w:rsidRDefault="002E24D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2C484F97" w14:textId="77777777" w:rsidR="00AB64A6" w:rsidRDefault="00AB64A6">
            <w:pPr>
              <w:spacing w:after="0"/>
              <w:ind w:left="135"/>
              <w:jc w:val="center"/>
            </w:pPr>
          </w:p>
        </w:tc>
        <w:tc>
          <w:tcPr>
            <w:tcW w:w="1744" w:type="dxa"/>
            <w:tcMar>
              <w:top w:w="50" w:type="dxa"/>
              <w:left w:w="100" w:type="dxa"/>
            </w:tcMar>
            <w:vAlign w:val="center"/>
          </w:tcPr>
          <w:p w14:paraId="6D222E4B" w14:textId="77777777" w:rsidR="00AB64A6" w:rsidRDefault="00AB64A6">
            <w:pPr>
              <w:spacing w:after="0"/>
              <w:ind w:left="135"/>
              <w:jc w:val="center"/>
            </w:pPr>
          </w:p>
        </w:tc>
        <w:tc>
          <w:tcPr>
            <w:tcW w:w="2536" w:type="dxa"/>
            <w:tcMar>
              <w:top w:w="50" w:type="dxa"/>
              <w:left w:w="100" w:type="dxa"/>
            </w:tcMar>
            <w:vAlign w:val="center"/>
          </w:tcPr>
          <w:p w14:paraId="5356D64D" w14:textId="77777777" w:rsidR="00AB64A6" w:rsidRDefault="00AB64A6">
            <w:pPr>
              <w:spacing w:after="0"/>
              <w:ind w:left="135"/>
            </w:pPr>
          </w:p>
        </w:tc>
      </w:tr>
      <w:tr w:rsidR="00AB64A6" w14:paraId="5614123D" w14:textId="77777777">
        <w:trPr>
          <w:trHeight w:val="144"/>
          <w:tblCellSpacing w:w="20" w:type="nil"/>
        </w:trPr>
        <w:tc>
          <w:tcPr>
            <w:tcW w:w="570" w:type="dxa"/>
            <w:tcMar>
              <w:top w:w="50" w:type="dxa"/>
              <w:left w:w="100" w:type="dxa"/>
            </w:tcMar>
            <w:vAlign w:val="center"/>
          </w:tcPr>
          <w:p w14:paraId="47A97171" w14:textId="77777777" w:rsidR="00AB64A6" w:rsidRDefault="002E24D8">
            <w:pPr>
              <w:spacing w:after="0"/>
            </w:pPr>
            <w:r>
              <w:rPr>
                <w:rFonts w:ascii="Times New Roman" w:hAnsi="Times New Roman"/>
                <w:color w:val="000000"/>
                <w:sz w:val="24"/>
              </w:rPr>
              <w:t>2.6</w:t>
            </w:r>
          </w:p>
        </w:tc>
        <w:tc>
          <w:tcPr>
            <w:tcW w:w="3256" w:type="dxa"/>
            <w:tcMar>
              <w:top w:w="50" w:type="dxa"/>
              <w:left w:w="100" w:type="dxa"/>
            </w:tcMar>
            <w:vAlign w:val="center"/>
          </w:tcPr>
          <w:p w14:paraId="4A71C9C0" w14:textId="77777777" w:rsidR="00AB64A6" w:rsidRDefault="002E24D8">
            <w:pPr>
              <w:spacing w:after="0"/>
              <w:ind w:left="135"/>
            </w:pPr>
            <w:r w:rsidRPr="00486AEC">
              <w:rPr>
                <w:rFonts w:ascii="Times New Roman" w:hAnsi="Times New Roman"/>
                <w:color w:val="000000"/>
                <w:sz w:val="24"/>
                <w:lang w:val="ru-RU"/>
              </w:rPr>
              <w:t xml:space="preserve">А.А. Фет. Стихотворения (не менее трёх по выбору). </w:t>
            </w:r>
            <w:r w:rsidRPr="00486AEC">
              <w:rPr>
                <w:rFonts w:ascii="Times New Roman" w:hAnsi="Times New Roman"/>
                <w:color w:val="000000"/>
                <w:sz w:val="24"/>
                <w:lang w:val="ru-RU"/>
              </w:rPr>
              <w:t xml:space="preserve">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0A55B274" w14:textId="77777777" w:rsidR="00AB64A6" w:rsidRDefault="002E24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4ABCE9B" w14:textId="77777777" w:rsidR="00AB64A6" w:rsidRDefault="00AB64A6">
            <w:pPr>
              <w:spacing w:after="0"/>
              <w:ind w:left="135"/>
              <w:jc w:val="center"/>
            </w:pPr>
          </w:p>
        </w:tc>
        <w:tc>
          <w:tcPr>
            <w:tcW w:w="1744" w:type="dxa"/>
            <w:tcMar>
              <w:top w:w="50" w:type="dxa"/>
              <w:left w:w="100" w:type="dxa"/>
            </w:tcMar>
            <w:vAlign w:val="center"/>
          </w:tcPr>
          <w:p w14:paraId="1E21C835" w14:textId="77777777" w:rsidR="00AB64A6" w:rsidRDefault="00AB64A6">
            <w:pPr>
              <w:spacing w:after="0"/>
              <w:ind w:left="135"/>
              <w:jc w:val="center"/>
            </w:pPr>
          </w:p>
        </w:tc>
        <w:tc>
          <w:tcPr>
            <w:tcW w:w="2536" w:type="dxa"/>
            <w:tcMar>
              <w:top w:w="50" w:type="dxa"/>
              <w:left w:w="100" w:type="dxa"/>
            </w:tcMar>
            <w:vAlign w:val="center"/>
          </w:tcPr>
          <w:p w14:paraId="110A6010" w14:textId="77777777" w:rsidR="00AB64A6" w:rsidRDefault="00AB64A6">
            <w:pPr>
              <w:spacing w:after="0"/>
              <w:ind w:left="135"/>
            </w:pPr>
          </w:p>
        </w:tc>
      </w:tr>
      <w:tr w:rsidR="00AB64A6" w14:paraId="35E565DF" w14:textId="77777777">
        <w:trPr>
          <w:trHeight w:val="144"/>
          <w:tblCellSpacing w:w="20" w:type="nil"/>
        </w:trPr>
        <w:tc>
          <w:tcPr>
            <w:tcW w:w="570" w:type="dxa"/>
            <w:tcMar>
              <w:top w:w="50" w:type="dxa"/>
              <w:left w:w="100" w:type="dxa"/>
            </w:tcMar>
            <w:vAlign w:val="center"/>
          </w:tcPr>
          <w:p w14:paraId="5B0C927D" w14:textId="77777777" w:rsidR="00AB64A6" w:rsidRDefault="002E24D8">
            <w:pPr>
              <w:spacing w:after="0"/>
            </w:pPr>
            <w:r>
              <w:rPr>
                <w:rFonts w:ascii="Times New Roman" w:hAnsi="Times New Roman"/>
                <w:color w:val="000000"/>
                <w:sz w:val="24"/>
              </w:rPr>
              <w:t>2.7</w:t>
            </w:r>
          </w:p>
        </w:tc>
        <w:tc>
          <w:tcPr>
            <w:tcW w:w="3256" w:type="dxa"/>
            <w:tcMar>
              <w:top w:w="50" w:type="dxa"/>
              <w:left w:w="100" w:type="dxa"/>
            </w:tcMar>
            <w:vAlign w:val="center"/>
          </w:tcPr>
          <w:p w14:paraId="0C5CA792"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М.Е. Салтыков-Щедрин. Роман-хроника «История одного города» (не </w:t>
            </w:r>
            <w:r w:rsidRPr="00486AEC">
              <w:rPr>
                <w:rFonts w:ascii="Times New Roman" w:hAnsi="Times New Roman"/>
                <w:color w:val="000000"/>
                <w:sz w:val="24"/>
                <w:lang w:val="ru-RU"/>
              </w:rPr>
              <w:t xml:space="preserve">менее двух глав по выбору). Например, главы «О корени происхождения глуповцев», «Опись градоначальникам», «Органчик», </w:t>
            </w:r>
            <w:r w:rsidRPr="00486AEC">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14:paraId="59953D91" w14:textId="77777777" w:rsidR="00AB64A6" w:rsidRDefault="002E24D8">
            <w:pPr>
              <w:spacing w:after="0"/>
              <w:ind w:left="135"/>
              <w:jc w:val="center"/>
            </w:pPr>
            <w:r w:rsidRPr="00486AE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4D67BFFD" w14:textId="77777777" w:rsidR="00AB64A6" w:rsidRDefault="00AB64A6">
            <w:pPr>
              <w:spacing w:after="0"/>
              <w:ind w:left="135"/>
              <w:jc w:val="center"/>
            </w:pPr>
          </w:p>
        </w:tc>
        <w:tc>
          <w:tcPr>
            <w:tcW w:w="1744" w:type="dxa"/>
            <w:tcMar>
              <w:top w:w="50" w:type="dxa"/>
              <w:left w:w="100" w:type="dxa"/>
            </w:tcMar>
            <w:vAlign w:val="center"/>
          </w:tcPr>
          <w:p w14:paraId="203D1E5C" w14:textId="77777777" w:rsidR="00AB64A6" w:rsidRDefault="00AB64A6">
            <w:pPr>
              <w:spacing w:after="0"/>
              <w:ind w:left="135"/>
              <w:jc w:val="center"/>
            </w:pPr>
          </w:p>
        </w:tc>
        <w:tc>
          <w:tcPr>
            <w:tcW w:w="2536" w:type="dxa"/>
            <w:tcMar>
              <w:top w:w="50" w:type="dxa"/>
              <w:left w:w="100" w:type="dxa"/>
            </w:tcMar>
            <w:vAlign w:val="center"/>
          </w:tcPr>
          <w:p w14:paraId="63C273E8" w14:textId="77777777" w:rsidR="00AB64A6" w:rsidRDefault="00AB64A6">
            <w:pPr>
              <w:spacing w:after="0"/>
              <w:ind w:left="135"/>
            </w:pPr>
          </w:p>
        </w:tc>
      </w:tr>
      <w:tr w:rsidR="00AB64A6" w14:paraId="0512CB2F" w14:textId="77777777">
        <w:trPr>
          <w:trHeight w:val="144"/>
          <w:tblCellSpacing w:w="20" w:type="nil"/>
        </w:trPr>
        <w:tc>
          <w:tcPr>
            <w:tcW w:w="570" w:type="dxa"/>
            <w:tcMar>
              <w:top w:w="50" w:type="dxa"/>
              <w:left w:w="100" w:type="dxa"/>
            </w:tcMar>
            <w:vAlign w:val="center"/>
          </w:tcPr>
          <w:p w14:paraId="3C81E6A4" w14:textId="77777777" w:rsidR="00AB64A6" w:rsidRDefault="002E24D8">
            <w:pPr>
              <w:spacing w:after="0"/>
            </w:pPr>
            <w:r>
              <w:rPr>
                <w:rFonts w:ascii="Times New Roman" w:hAnsi="Times New Roman"/>
                <w:color w:val="000000"/>
                <w:sz w:val="24"/>
              </w:rPr>
              <w:t>2.8</w:t>
            </w:r>
          </w:p>
        </w:tc>
        <w:tc>
          <w:tcPr>
            <w:tcW w:w="3256" w:type="dxa"/>
            <w:tcMar>
              <w:top w:w="50" w:type="dxa"/>
              <w:left w:w="100" w:type="dxa"/>
            </w:tcMar>
            <w:vAlign w:val="center"/>
          </w:tcPr>
          <w:p w14:paraId="5E79F81E" w14:textId="77777777" w:rsidR="00AB64A6" w:rsidRPr="00486AEC" w:rsidRDefault="002E24D8">
            <w:pPr>
              <w:spacing w:after="0"/>
              <w:ind w:left="135"/>
              <w:rPr>
                <w:lang w:val="ru-RU"/>
              </w:rPr>
            </w:pPr>
            <w:r w:rsidRPr="00486AEC">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08308F3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49F3BFB2" w14:textId="77777777" w:rsidR="00AB64A6" w:rsidRDefault="00AB64A6">
            <w:pPr>
              <w:spacing w:after="0"/>
              <w:ind w:left="135"/>
              <w:jc w:val="center"/>
            </w:pPr>
          </w:p>
        </w:tc>
        <w:tc>
          <w:tcPr>
            <w:tcW w:w="1744" w:type="dxa"/>
            <w:tcMar>
              <w:top w:w="50" w:type="dxa"/>
              <w:left w:w="100" w:type="dxa"/>
            </w:tcMar>
            <w:vAlign w:val="center"/>
          </w:tcPr>
          <w:p w14:paraId="270DF3C5" w14:textId="77777777" w:rsidR="00AB64A6" w:rsidRDefault="00AB64A6">
            <w:pPr>
              <w:spacing w:after="0"/>
              <w:ind w:left="135"/>
              <w:jc w:val="center"/>
            </w:pPr>
          </w:p>
        </w:tc>
        <w:tc>
          <w:tcPr>
            <w:tcW w:w="2536" w:type="dxa"/>
            <w:tcMar>
              <w:top w:w="50" w:type="dxa"/>
              <w:left w:w="100" w:type="dxa"/>
            </w:tcMar>
            <w:vAlign w:val="center"/>
          </w:tcPr>
          <w:p w14:paraId="5D4D99D1" w14:textId="77777777" w:rsidR="00AB64A6" w:rsidRDefault="00AB64A6">
            <w:pPr>
              <w:spacing w:after="0"/>
              <w:ind w:left="135"/>
            </w:pPr>
          </w:p>
        </w:tc>
      </w:tr>
      <w:tr w:rsidR="00AB64A6" w14:paraId="720631B9" w14:textId="77777777">
        <w:trPr>
          <w:trHeight w:val="144"/>
          <w:tblCellSpacing w:w="20" w:type="nil"/>
        </w:trPr>
        <w:tc>
          <w:tcPr>
            <w:tcW w:w="570" w:type="dxa"/>
            <w:tcMar>
              <w:top w:w="50" w:type="dxa"/>
              <w:left w:w="100" w:type="dxa"/>
            </w:tcMar>
            <w:vAlign w:val="center"/>
          </w:tcPr>
          <w:p w14:paraId="3D097EE6" w14:textId="77777777" w:rsidR="00AB64A6" w:rsidRDefault="002E24D8">
            <w:pPr>
              <w:spacing w:after="0"/>
            </w:pPr>
            <w:r>
              <w:rPr>
                <w:rFonts w:ascii="Times New Roman" w:hAnsi="Times New Roman"/>
                <w:color w:val="000000"/>
                <w:sz w:val="24"/>
              </w:rPr>
              <w:t>2.9</w:t>
            </w:r>
          </w:p>
        </w:tc>
        <w:tc>
          <w:tcPr>
            <w:tcW w:w="3256" w:type="dxa"/>
            <w:tcMar>
              <w:top w:w="50" w:type="dxa"/>
              <w:left w:w="100" w:type="dxa"/>
            </w:tcMar>
            <w:vAlign w:val="center"/>
          </w:tcPr>
          <w:p w14:paraId="30561991"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Л.Н. Толстой. </w:t>
            </w:r>
            <w:r w:rsidRPr="00486AEC">
              <w:rPr>
                <w:rFonts w:ascii="Times New Roman" w:hAnsi="Times New Roman"/>
                <w:color w:val="000000"/>
                <w:sz w:val="24"/>
                <w:lang w:val="ru-RU"/>
              </w:rPr>
              <w:t>Роман-эпопея «Война и мир»</w:t>
            </w:r>
          </w:p>
        </w:tc>
        <w:tc>
          <w:tcPr>
            <w:tcW w:w="938" w:type="dxa"/>
            <w:tcMar>
              <w:top w:w="50" w:type="dxa"/>
              <w:left w:w="100" w:type="dxa"/>
            </w:tcMar>
            <w:vAlign w:val="center"/>
          </w:tcPr>
          <w:p w14:paraId="721FAB9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44077B01" w14:textId="77777777" w:rsidR="00AB64A6" w:rsidRDefault="00AB64A6">
            <w:pPr>
              <w:spacing w:after="0"/>
              <w:ind w:left="135"/>
              <w:jc w:val="center"/>
            </w:pPr>
          </w:p>
        </w:tc>
        <w:tc>
          <w:tcPr>
            <w:tcW w:w="1744" w:type="dxa"/>
            <w:tcMar>
              <w:top w:w="50" w:type="dxa"/>
              <w:left w:w="100" w:type="dxa"/>
            </w:tcMar>
            <w:vAlign w:val="center"/>
          </w:tcPr>
          <w:p w14:paraId="6E06AE9A" w14:textId="77777777" w:rsidR="00AB64A6" w:rsidRDefault="00AB64A6">
            <w:pPr>
              <w:spacing w:after="0"/>
              <w:ind w:left="135"/>
              <w:jc w:val="center"/>
            </w:pPr>
          </w:p>
        </w:tc>
        <w:tc>
          <w:tcPr>
            <w:tcW w:w="2536" w:type="dxa"/>
            <w:tcMar>
              <w:top w:w="50" w:type="dxa"/>
              <w:left w:w="100" w:type="dxa"/>
            </w:tcMar>
            <w:vAlign w:val="center"/>
          </w:tcPr>
          <w:p w14:paraId="1165309A" w14:textId="77777777" w:rsidR="00AB64A6" w:rsidRDefault="00AB64A6">
            <w:pPr>
              <w:spacing w:after="0"/>
              <w:ind w:left="135"/>
            </w:pPr>
          </w:p>
        </w:tc>
      </w:tr>
      <w:tr w:rsidR="00AB64A6" w14:paraId="7053144A" w14:textId="77777777">
        <w:trPr>
          <w:trHeight w:val="144"/>
          <w:tblCellSpacing w:w="20" w:type="nil"/>
        </w:trPr>
        <w:tc>
          <w:tcPr>
            <w:tcW w:w="570" w:type="dxa"/>
            <w:tcMar>
              <w:top w:w="50" w:type="dxa"/>
              <w:left w:w="100" w:type="dxa"/>
            </w:tcMar>
            <w:vAlign w:val="center"/>
          </w:tcPr>
          <w:p w14:paraId="72AE85BB" w14:textId="77777777" w:rsidR="00AB64A6" w:rsidRDefault="002E24D8">
            <w:pPr>
              <w:spacing w:after="0"/>
            </w:pPr>
            <w:r>
              <w:rPr>
                <w:rFonts w:ascii="Times New Roman" w:hAnsi="Times New Roman"/>
                <w:color w:val="000000"/>
                <w:sz w:val="24"/>
              </w:rPr>
              <w:t>2.10</w:t>
            </w:r>
          </w:p>
        </w:tc>
        <w:tc>
          <w:tcPr>
            <w:tcW w:w="3256" w:type="dxa"/>
            <w:tcMar>
              <w:top w:w="50" w:type="dxa"/>
              <w:left w:w="100" w:type="dxa"/>
            </w:tcMar>
            <w:vAlign w:val="center"/>
          </w:tcPr>
          <w:p w14:paraId="2C4D5D22" w14:textId="77777777" w:rsidR="00AB64A6" w:rsidRDefault="002E24D8">
            <w:pPr>
              <w:spacing w:after="0"/>
              <w:ind w:left="135"/>
            </w:pPr>
            <w:r w:rsidRPr="00486AEC">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2EFAA11E" w14:textId="77777777" w:rsidR="00AB64A6" w:rsidRDefault="002E24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003C57A" w14:textId="77777777" w:rsidR="00AB64A6" w:rsidRDefault="00AB64A6">
            <w:pPr>
              <w:spacing w:after="0"/>
              <w:ind w:left="135"/>
              <w:jc w:val="center"/>
            </w:pPr>
          </w:p>
        </w:tc>
        <w:tc>
          <w:tcPr>
            <w:tcW w:w="1744" w:type="dxa"/>
            <w:tcMar>
              <w:top w:w="50" w:type="dxa"/>
              <w:left w:w="100" w:type="dxa"/>
            </w:tcMar>
            <w:vAlign w:val="center"/>
          </w:tcPr>
          <w:p w14:paraId="0BBBC166" w14:textId="77777777" w:rsidR="00AB64A6" w:rsidRDefault="00AB64A6">
            <w:pPr>
              <w:spacing w:after="0"/>
              <w:ind w:left="135"/>
              <w:jc w:val="center"/>
            </w:pPr>
          </w:p>
        </w:tc>
        <w:tc>
          <w:tcPr>
            <w:tcW w:w="2536" w:type="dxa"/>
            <w:tcMar>
              <w:top w:w="50" w:type="dxa"/>
              <w:left w:w="100" w:type="dxa"/>
            </w:tcMar>
            <w:vAlign w:val="center"/>
          </w:tcPr>
          <w:p w14:paraId="3CF724FF" w14:textId="77777777" w:rsidR="00AB64A6" w:rsidRDefault="00AB64A6">
            <w:pPr>
              <w:spacing w:after="0"/>
              <w:ind w:left="135"/>
            </w:pPr>
          </w:p>
        </w:tc>
      </w:tr>
      <w:tr w:rsidR="00AB64A6" w14:paraId="30757A22" w14:textId="77777777">
        <w:trPr>
          <w:trHeight w:val="144"/>
          <w:tblCellSpacing w:w="20" w:type="nil"/>
        </w:trPr>
        <w:tc>
          <w:tcPr>
            <w:tcW w:w="570" w:type="dxa"/>
            <w:tcMar>
              <w:top w:w="50" w:type="dxa"/>
              <w:left w:w="100" w:type="dxa"/>
            </w:tcMar>
            <w:vAlign w:val="center"/>
          </w:tcPr>
          <w:p w14:paraId="3E3E49ED" w14:textId="77777777" w:rsidR="00AB64A6" w:rsidRDefault="002E24D8">
            <w:pPr>
              <w:spacing w:after="0"/>
            </w:pPr>
            <w:r>
              <w:rPr>
                <w:rFonts w:ascii="Times New Roman" w:hAnsi="Times New Roman"/>
                <w:color w:val="000000"/>
                <w:sz w:val="24"/>
              </w:rPr>
              <w:t>2.11</w:t>
            </w:r>
          </w:p>
        </w:tc>
        <w:tc>
          <w:tcPr>
            <w:tcW w:w="3256" w:type="dxa"/>
            <w:tcMar>
              <w:top w:w="50" w:type="dxa"/>
              <w:left w:w="100" w:type="dxa"/>
            </w:tcMar>
            <w:vAlign w:val="center"/>
          </w:tcPr>
          <w:p w14:paraId="76A6EA6D" w14:textId="77777777" w:rsidR="00AB64A6" w:rsidRDefault="002E24D8">
            <w:pPr>
              <w:spacing w:after="0"/>
              <w:ind w:left="135"/>
            </w:pPr>
            <w:r w:rsidRPr="00486AEC">
              <w:rPr>
                <w:rFonts w:ascii="Times New Roman" w:hAnsi="Times New Roman"/>
                <w:color w:val="000000"/>
                <w:sz w:val="24"/>
                <w:lang w:val="ru-RU"/>
              </w:rPr>
              <w:t xml:space="preserve">А.П. Чехов. Рассказы (не менее трёх по выбору). Например, «Студент», </w:t>
            </w:r>
            <w:r w:rsidRPr="00486AEC">
              <w:rPr>
                <w:rFonts w:ascii="Times New Roman" w:hAnsi="Times New Roman"/>
                <w:color w:val="000000"/>
                <w:sz w:val="24"/>
                <w:lang w:val="ru-RU"/>
              </w:rPr>
              <w:t xml:space="preserve">«Ионыч»,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7C7C55EC" w14:textId="77777777" w:rsidR="00AB64A6" w:rsidRDefault="002E24D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48F94887" w14:textId="77777777" w:rsidR="00AB64A6" w:rsidRDefault="00AB64A6">
            <w:pPr>
              <w:spacing w:after="0"/>
              <w:ind w:left="135"/>
              <w:jc w:val="center"/>
            </w:pPr>
          </w:p>
        </w:tc>
        <w:tc>
          <w:tcPr>
            <w:tcW w:w="1744" w:type="dxa"/>
            <w:tcMar>
              <w:top w:w="50" w:type="dxa"/>
              <w:left w:w="100" w:type="dxa"/>
            </w:tcMar>
            <w:vAlign w:val="center"/>
          </w:tcPr>
          <w:p w14:paraId="1E603E62" w14:textId="77777777" w:rsidR="00AB64A6" w:rsidRDefault="00AB64A6">
            <w:pPr>
              <w:spacing w:after="0"/>
              <w:ind w:left="135"/>
              <w:jc w:val="center"/>
            </w:pPr>
          </w:p>
        </w:tc>
        <w:tc>
          <w:tcPr>
            <w:tcW w:w="2536" w:type="dxa"/>
            <w:tcMar>
              <w:top w:w="50" w:type="dxa"/>
              <w:left w:w="100" w:type="dxa"/>
            </w:tcMar>
            <w:vAlign w:val="center"/>
          </w:tcPr>
          <w:p w14:paraId="6D45F92F" w14:textId="77777777" w:rsidR="00AB64A6" w:rsidRDefault="00AB64A6">
            <w:pPr>
              <w:spacing w:after="0"/>
              <w:ind w:left="135"/>
            </w:pPr>
          </w:p>
        </w:tc>
      </w:tr>
      <w:tr w:rsidR="00AB64A6" w14:paraId="2F05ED9C" w14:textId="77777777">
        <w:trPr>
          <w:trHeight w:val="144"/>
          <w:tblCellSpacing w:w="20" w:type="nil"/>
        </w:trPr>
        <w:tc>
          <w:tcPr>
            <w:tcW w:w="0" w:type="auto"/>
            <w:gridSpan w:val="2"/>
            <w:tcMar>
              <w:top w:w="50" w:type="dxa"/>
              <w:left w:w="100" w:type="dxa"/>
            </w:tcMar>
            <w:vAlign w:val="center"/>
          </w:tcPr>
          <w:p w14:paraId="25DB4025" w14:textId="77777777" w:rsidR="00AB64A6" w:rsidRDefault="002E24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6738A474" w14:textId="77777777" w:rsidR="00AB64A6" w:rsidRDefault="002E24D8">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0309EE41" w14:textId="77777777" w:rsidR="00AB64A6" w:rsidRDefault="00AB64A6"/>
        </w:tc>
      </w:tr>
      <w:tr w:rsidR="00AB64A6" w14:paraId="742A0C6C" w14:textId="77777777">
        <w:trPr>
          <w:trHeight w:val="144"/>
          <w:tblCellSpacing w:w="20" w:type="nil"/>
        </w:trPr>
        <w:tc>
          <w:tcPr>
            <w:tcW w:w="0" w:type="auto"/>
            <w:gridSpan w:val="6"/>
            <w:tcMar>
              <w:top w:w="50" w:type="dxa"/>
              <w:left w:w="100" w:type="dxa"/>
            </w:tcMar>
            <w:vAlign w:val="center"/>
          </w:tcPr>
          <w:p w14:paraId="117943C8" w14:textId="77777777" w:rsidR="00AB64A6" w:rsidRDefault="002E24D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AB64A6" w14:paraId="4E56D5E1" w14:textId="77777777">
        <w:trPr>
          <w:trHeight w:val="144"/>
          <w:tblCellSpacing w:w="20" w:type="nil"/>
        </w:trPr>
        <w:tc>
          <w:tcPr>
            <w:tcW w:w="570" w:type="dxa"/>
            <w:tcMar>
              <w:top w:w="50" w:type="dxa"/>
              <w:left w:w="100" w:type="dxa"/>
            </w:tcMar>
            <w:vAlign w:val="center"/>
          </w:tcPr>
          <w:p w14:paraId="0C2B70FE" w14:textId="77777777" w:rsidR="00AB64A6" w:rsidRDefault="002E24D8">
            <w:pPr>
              <w:spacing w:after="0"/>
            </w:pPr>
            <w:r>
              <w:rPr>
                <w:rFonts w:ascii="Times New Roman" w:hAnsi="Times New Roman"/>
                <w:color w:val="000000"/>
                <w:sz w:val="24"/>
              </w:rPr>
              <w:t>3.1</w:t>
            </w:r>
          </w:p>
        </w:tc>
        <w:tc>
          <w:tcPr>
            <w:tcW w:w="3256" w:type="dxa"/>
            <w:tcMar>
              <w:top w:w="50" w:type="dxa"/>
              <w:left w:w="100" w:type="dxa"/>
            </w:tcMar>
            <w:vAlign w:val="center"/>
          </w:tcPr>
          <w:p w14:paraId="799A6728" w14:textId="77777777" w:rsidR="00AB64A6" w:rsidRPr="00486AEC" w:rsidRDefault="002E24D8">
            <w:pPr>
              <w:spacing w:after="0"/>
              <w:ind w:left="135"/>
              <w:rPr>
                <w:lang w:val="ru-RU"/>
              </w:rPr>
            </w:pPr>
            <w:r w:rsidRPr="00486AEC">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33747426"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1598B125" w14:textId="77777777" w:rsidR="00AB64A6" w:rsidRDefault="00AB64A6">
            <w:pPr>
              <w:spacing w:after="0"/>
              <w:ind w:left="135"/>
              <w:jc w:val="center"/>
            </w:pPr>
          </w:p>
        </w:tc>
        <w:tc>
          <w:tcPr>
            <w:tcW w:w="1744" w:type="dxa"/>
            <w:tcMar>
              <w:top w:w="50" w:type="dxa"/>
              <w:left w:w="100" w:type="dxa"/>
            </w:tcMar>
            <w:vAlign w:val="center"/>
          </w:tcPr>
          <w:p w14:paraId="1DD09C07" w14:textId="77777777" w:rsidR="00AB64A6" w:rsidRDefault="00AB64A6">
            <w:pPr>
              <w:spacing w:after="0"/>
              <w:ind w:left="135"/>
              <w:jc w:val="center"/>
            </w:pPr>
          </w:p>
        </w:tc>
        <w:tc>
          <w:tcPr>
            <w:tcW w:w="2536" w:type="dxa"/>
            <w:tcMar>
              <w:top w:w="50" w:type="dxa"/>
              <w:left w:w="100" w:type="dxa"/>
            </w:tcMar>
            <w:vAlign w:val="center"/>
          </w:tcPr>
          <w:p w14:paraId="66FE8C3C" w14:textId="77777777" w:rsidR="00AB64A6" w:rsidRDefault="00AB64A6">
            <w:pPr>
              <w:spacing w:after="0"/>
              <w:ind w:left="135"/>
            </w:pPr>
          </w:p>
        </w:tc>
      </w:tr>
      <w:tr w:rsidR="00AB64A6" w14:paraId="5A69C338" w14:textId="77777777">
        <w:trPr>
          <w:trHeight w:val="144"/>
          <w:tblCellSpacing w:w="20" w:type="nil"/>
        </w:trPr>
        <w:tc>
          <w:tcPr>
            <w:tcW w:w="0" w:type="auto"/>
            <w:gridSpan w:val="2"/>
            <w:tcMar>
              <w:top w:w="50" w:type="dxa"/>
              <w:left w:w="100" w:type="dxa"/>
            </w:tcMar>
            <w:vAlign w:val="center"/>
          </w:tcPr>
          <w:p w14:paraId="7457EAC8" w14:textId="77777777" w:rsidR="00AB64A6" w:rsidRDefault="002E24D8">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474" w:type="dxa"/>
            <w:tcMar>
              <w:top w:w="50" w:type="dxa"/>
              <w:left w:w="100" w:type="dxa"/>
            </w:tcMar>
            <w:vAlign w:val="center"/>
          </w:tcPr>
          <w:p w14:paraId="6BD6F6E3" w14:textId="77777777" w:rsidR="00AB64A6" w:rsidRDefault="002E24D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0CA4299" w14:textId="77777777" w:rsidR="00AB64A6" w:rsidRDefault="00AB64A6"/>
        </w:tc>
      </w:tr>
      <w:tr w:rsidR="00AB64A6" w14:paraId="28D8140C" w14:textId="77777777">
        <w:trPr>
          <w:trHeight w:val="144"/>
          <w:tblCellSpacing w:w="20" w:type="nil"/>
        </w:trPr>
        <w:tc>
          <w:tcPr>
            <w:tcW w:w="0" w:type="auto"/>
            <w:gridSpan w:val="6"/>
            <w:tcMar>
              <w:top w:w="50" w:type="dxa"/>
              <w:left w:w="100" w:type="dxa"/>
            </w:tcMar>
            <w:vAlign w:val="center"/>
          </w:tcPr>
          <w:p w14:paraId="26731ACE" w14:textId="77777777" w:rsidR="00AB64A6" w:rsidRDefault="002E24D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B64A6" w14:paraId="67D911E5" w14:textId="77777777">
        <w:trPr>
          <w:trHeight w:val="144"/>
          <w:tblCellSpacing w:w="20" w:type="nil"/>
        </w:trPr>
        <w:tc>
          <w:tcPr>
            <w:tcW w:w="570" w:type="dxa"/>
            <w:tcMar>
              <w:top w:w="50" w:type="dxa"/>
              <w:left w:w="100" w:type="dxa"/>
            </w:tcMar>
            <w:vAlign w:val="center"/>
          </w:tcPr>
          <w:p w14:paraId="0485E794" w14:textId="77777777" w:rsidR="00AB64A6" w:rsidRDefault="002E24D8">
            <w:pPr>
              <w:spacing w:after="0"/>
            </w:pPr>
            <w:r>
              <w:rPr>
                <w:rFonts w:ascii="Times New Roman" w:hAnsi="Times New Roman"/>
                <w:color w:val="000000"/>
                <w:sz w:val="24"/>
              </w:rPr>
              <w:t>4.1</w:t>
            </w:r>
          </w:p>
        </w:tc>
        <w:tc>
          <w:tcPr>
            <w:tcW w:w="3256" w:type="dxa"/>
            <w:tcMar>
              <w:top w:w="50" w:type="dxa"/>
              <w:left w:w="100" w:type="dxa"/>
            </w:tcMar>
            <w:vAlign w:val="center"/>
          </w:tcPr>
          <w:p w14:paraId="2011DCBA"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14:paraId="684D9BB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45CAF81" w14:textId="77777777" w:rsidR="00AB64A6" w:rsidRDefault="00AB64A6">
            <w:pPr>
              <w:spacing w:after="0"/>
              <w:ind w:left="135"/>
              <w:jc w:val="center"/>
            </w:pPr>
          </w:p>
        </w:tc>
        <w:tc>
          <w:tcPr>
            <w:tcW w:w="1744" w:type="dxa"/>
            <w:tcMar>
              <w:top w:w="50" w:type="dxa"/>
              <w:left w:w="100" w:type="dxa"/>
            </w:tcMar>
            <w:vAlign w:val="center"/>
          </w:tcPr>
          <w:p w14:paraId="72C5956B" w14:textId="77777777" w:rsidR="00AB64A6" w:rsidRDefault="00AB64A6">
            <w:pPr>
              <w:spacing w:after="0"/>
              <w:ind w:left="135"/>
              <w:jc w:val="center"/>
            </w:pPr>
          </w:p>
        </w:tc>
        <w:tc>
          <w:tcPr>
            <w:tcW w:w="2536" w:type="dxa"/>
            <w:tcMar>
              <w:top w:w="50" w:type="dxa"/>
              <w:left w:w="100" w:type="dxa"/>
            </w:tcMar>
            <w:vAlign w:val="center"/>
          </w:tcPr>
          <w:p w14:paraId="2102147F" w14:textId="77777777" w:rsidR="00AB64A6" w:rsidRDefault="00AB64A6">
            <w:pPr>
              <w:spacing w:after="0"/>
              <w:ind w:left="135"/>
            </w:pPr>
          </w:p>
        </w:tc>
      </w:tr>
      <w:tr w:rsidR="00AB64A6" w14:paraId="540F8086" w14:textId="77777777">
        <w:trPr>
          <w:trHeight w:val="144"/>
          <w:tblCellSpacing w:w="20" w:type="nil"/>
        </w:trPr>
        <w:tc>
          <w:tcPr>
            <w:tcW w:w="570" w:type="dxa"/>
            <w:tcMar>
              <w:top w:w="50" w:type="dxa"/>
              <w:left w:w="100" w:type="dxa"/>
            </w:tcMar>
            <w:vAlign w:val="center"/>
          </w:tcPr>
          <w:p w14:paraId="0D905C28" w14:textId="77777777" w:rsidR="00AB64A6" w:rsidRDefault="002E24D8">
            <w:pPr>
              <w:spacing w:after="0"/>
            </w:pPr>
            <w:r>
              <w:rPr>
                <w:rFonts w:ascii="Times New Roman" w:hAnsi="Times New Roman"/>
                <w:color w:val="000000"/>
                <w:sz w:val="24"/>
              </w:rPr>
              <w:t>4.2</w:t>
            </w:r>
          </w:p>
        </w:tc>
        <w:tc>
          <w:tcPr>
            <w:tcW w:w="3256" w:type="dxa"/>
            <w:tcMar>
              <w:top w:w="50" w:type="dxa"/>
              <w:left w:w="100" w:type="dxa"/>
            </w:tcMar>
            <w:vAlign w:val="center"/>
          </w:tcPr>
          <w:p w14:paraId="762C1576" w14:textId="77777777" w:rsidR="00AB64A6" w:rsidRDefault="002E24D8">
            <w:pPr>
              <w:spacing w:after="0"/>
              <w:ind w:left="135"/>
            </w:pPr>
            <w:r w:rsidRPr="00486AE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w:t>
            </w:r>
            <w:r w:rsidRPr="00486AEC">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14:paraId="14405325" w14:textId="77777777" w:rsidR="00AB64A6" w:rsidRDefault="002E24D8">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14:paraId="02C26EEA" w14:textId="77777777" w:rsidR="00AB64A6" w:rsidRDefault="00AB64A6">
            <w:pPr>
              <w:spacing w:after="0"/>
              <w:ind w:left="135"/>
              <w:jc w:val="center"/>
            </w:pPr>
          </w:p>
        </w:tc>
        <w:tc>
          <w:tcPr>
            <w:tcW w:w="1744" w:type="dxa"/>
            <w:tcMar>
              <w:top w:w="50" w:type="dxa"/>
              <w:left w:w="100" w:type="dxa"/>
            </w:tcMar>
            <w:vAlign w:val="center"/>
          </w:tcPr>
          <w:p w14:paraId="7825AA85" w14:textId="77777777" w:rsidR="00AB64A6" w:rsidRDefault="00AB64A6">
            <w:pPr>
              <w:spacing w:after="0"/>
              <w:ind w:left="135"/>
              <w:jc w:val="center"/>
            </w:pPr>
          </w:p>
        </w:tc>
        <w:tc>
          <w:tcPr>
            <w:tcW w:w="2536" w:type="dxa"/>
            <w:tcMar>
              <w:top w:w="50" w:type="dxa"/>
              <w:left w:w="100" w:type="dxa"/>
            </w:tcMar>
            <w:vAlign w:val="center"/>
          </w:tcPr>
          <w:p w14:paraId="580BB444" w14:textId="77777777" w:rsidR="00AB64A6" w:rsidRDefault="00AB64A6">
            <w:pPr>
              <w:spacing w:after="0"/>
              <w:ind w:left="135"/>
            </w:pPr>
          </w:p>
        </w:tc>
      </w:tr>
      <w:tr w:rsidR="00AB64A6" w14:paraId="702418B8" w14:textId="77777777">
        <w:trPr>
          <w:trHeight w:val="144"/>
          <w:tblCellSpacing w:w="20" w:type="nil"/>
        </w:trPr>
        <w:tc>
          <w:tcPr>
            <w:tcW w:w="570" w:type="dxa"/>
            <w:tcMar>
              <w:top w:w="50" w:type="dxa"/>
              <w:left w:w="100" w:type="dxa"/>
            </w:tcMar>
            <w:vAlign w:val="center"/>
          </w:tcPr>
          <w:p w14:paraId="71C27D21" w14:textId="77777777" w:rsidR="00AB64A6" w:rsidRDefault="002E24D8">
            <w:pPr>
              <w:spacing w:after="0"/>
            </w:pPr>
            <w:r>
              <w:rPr>
                <w:rFonts w:ascii="Times New Roman" w:hAnsi="Times New Roman"/>
                <w:color w:val="000000"/>
                <w:sz w:val="24"/>
              </w:rPr>
              <w:t>4.3</w:t>
            </w:r>
          </w:p>
        </w:tc>
        <w:tc>
          <w:tcPr>
            <w:tcW w:w="3256" w:type="dxa"/>
            <w:tcMar>
              <w:top w:w="50" w:type="dxa"/>
              <w:left w:w="100" w:type="dxa"/>
            </w:tcMar>
            <w:vAlign w:val="center"/>
          </w:tcPr>
          <w:p w14:paraId="4D473CC5" w14:textId="77777777" w:rsidR="00AB64A6" w:rsidRDefault="002E24D8">
            <w:pPr>
              <w:spacing w:after="0"/>
              <w:ind w:left="135"/>
            </w:pPr>
            <w:r w:rsidRPr="00486AE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 (не менее одного произведения по </w:t>
            </w:r>
            <w:r w:rsidRPr="00486AEC">
              <w:rPr>
                <w:rFonts w:ascii="Times New Roman" w:hAnsi="Times New Roman"/>
                <w:color w:val="000000"/>
                <w:sz w:val="24"/>
                <w:lang w:val="ru-RU"/>
              </w:rPr>
              <w:t xml:space="preserve">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14:paraId="40F32D0E" w14:textId="77777777" w:rsidR="00AB64A6" w:rsidRDefault="002E24D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4C14439C" w14:textId="77777777" w:rsidR="00AB64A6" w:rsidRDefault="00AB64A6">
            <w:pPr>
              <w:spacing w:after="0"/>
              <w:ind w:left="135"/>
              <w:jc w:val="center"/>
            </w:pPr>
          </w:p>
        </w:tc>
        <w:tc>
          <w:tcPr>
            <w:tcW w:w="1744" w:type="dxa"/>
            <w:tcMar>
              <w:top w:w="50" w:type="dxa"/>
              <w:left w:w="100" w:type="dxa"/>
            </w:tcMar>
            <w:vAlign w:val="center"/>
          </w:tcPr>
          <w:p w14:paraId="40728320" w14:textId="77777777" w:rsidR="00AB64A6" w:rsidRDefault="00AB64A6">
            <w:pPr>
              <w:spacing w:after="0"/>
              <w:ind w:left="135"/>
              <w:jc w:val="center"/>
            </w:pPr>
          </w:p>
        </w:tc>
        <w:tc>
          <w:tcPr>
            <w:tcW w:w="2536" w:type="dxa"/>
            <w:tcMar>
              <w:top w:w="50" w:type="dxa"/>
              <w:left w:w="100" w:type="dxa"/>
            </w:tcMar>
            <w:vAlign w:val="center"/>
          </w:tcPr>
          <w:p w14:paraId="041D3919" w14:textId="77777777" w:rsidR="00AB64A6" w:rsidRDefault="00AB64A6">
            <w:pPr>
              <w:spacing w:after="0"/>
              <w:ind w:left="135"/>
            </w:pPr>
          </w:p>
        </w:tc>
      </w:tr>
      <w:tr w:rsidR="00AB64A6" w14:paraId="3ABC9062" w14:textId="77777777">
        <w:trPr>
          <w:trHeight w:val="144"/>
          <w:tblCellSpacing w:w="20" w:type="nil"/>
        </w:trPr>
        <w:tc>
          <w:tcPr>
            <w:tcW w:w="0" w:type="auto"/>
            <w:gridSpan w:val="2"/>
            <w:tcMar>
              <w:top w:w="50" w:type="dxa"/>
              <w:left w:w="100" w:type="dxa"/>
            </w:tcMar>
            <w:vAlign w:val="center"/>
          </w:tcPr>
          <w:p w14:paraId="33D5443B" w14:textId="77777777" w:rsidR="00AB64A6" w:rsidRDefault="002E24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7A748CD" w14:textId="77777777" w:rsidR="00AB64A6" w:rsidRDefault="002E24D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7A0B140" w14:textId="77777777" w:rsidR="00AB64A6" w:rsidRDefault="00AB64A6"/>
        </w:tc>
      </w:tr>
      <w:tr w:rsidR="00AB64A6" w14:paraId="1481BA7B" w14:textId="77777777">
        <w:trPr>
          <w:trHeight w:val="144"/>
          <w:tblCellSpacing w:w="20" w:type="nil"/>
        </w:trPr>
        <w:tc>
          <w:tcPr>
            <w:tcW w:w="0" w:type="auto"/>
            <w:gridSpan w:val="2"/>
            <w:tcMar>
              <w:top w:w="50" w:type="dxa"/>
              <w:left w:w="100" w:type="dxa"/>
            </w:tcMar>
            <w:vAlign w:val="center"/>
          </w:tcPr>
          <w:p w14:paraId="6EFBD8EA" w14:textId="77777777" w:rsidR="00AB64A6" w:rsidRDefault="002E24D8">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4EBD76A1" w14:textId="77777777" w:rsidR="00AB64A6" w:rsidRDefault="002E24D8">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557CCE70" w14:textId="77777777" w:rsidR="00AB64A6" w:rsidRDefault="00AB64A6">
            <w:pPr>
              <w:spacing w:after="0"/>
              <w:ind w:left="135"/>
              <w:jc w:val="center"/>
            </w:pPr>
          </w:p>
        </w:tc>
        <w:tc>
          <w:tcPr>
            <w:tcW w:w="1744" w:type="dxa"/>
            <w:tcMar>
              <w:top w:w="50" w:type="dxa"/>
              <w:left w:w="100" w:type="dxa"/>
            </w:tcMar>
            <w:vAlign w:val="center"/>
          </w:tcPr>
          <w:p w14:paraId="30087143" w14:textId="77777777" w:rsidR="00AB64A6" w:rsidRDefault="00AB64A6">
            <w:pPr>
              <w:spacing w:after="0"/>
              <w:ind w:left="135"/>
              <w:jc w:val="center"/>
            </w:pPr>
          </w:p>
        </w:tc>
        <w:tc>
          <w:tcPr>
            <w:tcW w:w="2536" w:type="dxa"/>
            <w:tcMar>
              <w:top w:w="50" w:type="dxa"/>
              <w:left w:w="100" w:type="dxa"/>
            </w:tcMar>
            <w:vAlign w:val="center"/>
          </w:tcPr>
          <w:p w14:paraId="4EEDD142" w14:textId="77777777" w:rsidR="00AB64A6" w:rsidRDefault="00AB64A6">
            <w:pPr>
              <w:spacing w:after="0"/>
              <w:ind w:left="135"/>
            </w:pPr>
          </w:p>
        </w:tc>
      </w:tr>
      <w:tr w:rsidR="00AB64A6" w14:paraId="4DCC66F0" w14:textId="77777777">
        <w:trPr>
          <w:trHeight w:val="144"/>
          <w:tblCellSpacing w:w="20" w:type="nil"/>
        </w:trPr>
        <w:tc>
          <w:tcPr>
            <w:tcW w:w="0" w:type="auto"/>
            <w:gridSpan w:val="2"/>
            <w:tcMar>
              <w:top w:w="50" w:type="dxa"/>
              <w:left w:w="100" w:type="dxa"/>
            </w:tcMar>
            <w:vAlign w:val="center"/>
          </w:tcPr>
          <w:p w14:paraId="4FDBAA91" w14:textId="77777777" w:rsidR="00AB64A6" w:rsidRDefault="002E24D8">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392B6B1F" w14:textId="77777777" w:rsidR="00AB64A6" w:rsidRDefault="002E24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51B9540F" w14:textId="77777777" w:rsidR="00AB64A6" w:rsidRDefault="00AB64A6">
            <w:pPr>
              <w:spacing w:after="0"/>
              <w:ind w:left="135"/>
              <w:jc w:val="center"/>
            </w:pPr>
          </w:p>
        </w:tc>
        <w:tc>
          <w:tcPr>
            <w:tcW w:w="1744" w:type="dxa"/>
            <w:tcMar>
              <w:top w:w="50" w:type="dxa"/>
              <w:left w:w="100" w:type="dxa"/>
            </w:tcMar>
            <w:vAlign w:val="center"/>
          </w:tcPr>
          <w:p w14:paraId="4DDAAE72" w14:textId="77777777" w:rsidR="00AB64A6" w:rsidRDefault="00AB64A6">
            <w:pPr>
              <w:spacing w:after="0"/>
              <w:ind w:left="135"/>
              <w:jc w:val="center"/>
            </w:pPr>
          </w:p>
        </w:tc>
        <w:tc>
          <w:tcPr>
            <w:tcW w:w="2536" w:type="dxa"/>
            <w:tcMar>
              <w:top w:w="50" w:type="dxa"/>
              <w:left w:w="100" w:type="dxa"/>
            </w:tcMar>
            <w:vAlign w:val="center"/>
          </w:tcPr>
          <w:p w14:paraId="596333F0" w14:textId="77777777" w:rsidR="00AB64A6" w:rsidRDefault="00AB64A6">
            <w:pPr>
              <w:spacing w:after="0"/>
              <w:ind w:left="135"/>
            </w:pPr>
          </w:p>
        </w:tc>
      </w:tr>
      <w:tr w:rsidR="00AB64A6" w14:paraId="49176F68" w14:textId="77777777">
        <w:trPr>
          <w:trHeight w:val="144"/>
          <w:tblCellSpacing w:w="20" w:type="nil"/>
        </w:trPr>
        <w:tc>
          <w:tcPr>
            <w:tcW w:w="0" w:type="auto"/>
            <w:gridSpan w:val="2"/>
            <w:tcMar>
              <w:top w:w="50" w:type="dxa"/>
              <w:left w:w="100" w:type="dxa"/>
            </w:tcMar>
            <w:vAlign w:val="center"/>
          </w:tcPr>
          <w:p w14:paraId="3595DC7B" w14:textId="77777777" w:rsidR="00AB64A6" w:rsidRDefault="002E24D8">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5138259C" w14:textId="77777777" w:rsidR="00AB64A6" w:rsidRDefault="002E24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207C416" w14:textId="77777777" w:rsidR="00AB64A6" w:rsidRDefault="002E24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2EFA67D8" w14:textId="77777777" w:rsidR="00AB64A6" w:rsidRDefault="00AB64A6">
            <w:pPr>
              <w:spacing w:after="0"/>
              <w:ind w:left="135"/>
              <w:jc w:val="center"/>
            </w:pPr>
          </w:p>
        </w:tc>
        <w:tc>
          <w:tcPr>
            <w:tcW w:w="2536" w:type="dxa"/>
            <w:tcMar>
              <w:top w:w="50" w:type="dxa"/>
              <w:left w:w="100" w:type="dxa"/>
            </w:tcMar>
            <w:vAlign w:val="center"/>
          </w:tcPr>
          <w:p w14:paraId="576E9A04" w14:textId="77777777" w:rsidR="00AB64A6" w:rsidRDefault="00AB64A6">
            <w:pPr>
              <w:spacing w:after="0"/>
              <w:ind w:left="135"/>
            </w:pPr>
          </w:p>
        </w:tc>
      </w:tr>
      <w:tr w:rsidR="00AB64A6" w14:paraId="1D51316D" w14:textId="77777777">
        <w:trPr>
          <w:trHeight w:val="144"/>
          <w:tblCellSpacing w:w="20" w:type="nil"/>
        </w:trPr>
        <w:tc>
          <w:tcPr>
            <w:tcW w:w="0" w:type="auto"/>
            <w:gridSpan w:val="2"/>
            <w:tcMar>
              <w:top w:w="50" w:type="dxa"/>
              <w:left w:w="100" w:type="dxa"/>
            </w:tcMar>
            <w:vAlign w:val="center"/>
          </w:tcPr>
          <w:p w14:paraId="2319CE76" w14:textId="77777777" w:rsidR="00AB64A6" w:rsidRDefault="002E24D8">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30124B00" w14:textId="77777777" w:rsidR="00AB64A6" w:rsidRDefault="002E24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8D41970" w14:textId="77777777" w:rsidR="00AB64A6" w:rsidRDefault="00AB64A6">
            <w:pPr>
              <w:spacing w:after="0"/>
              <w:ind w:left="135"/>
              <w:jc w:val="center"/>
            </w:pPr>
          </w:p>
        </w:tc>
        <w:tc>
          <w:tcPr>
            <w:tcW w:w="1744" w:type="dxa"/>
            <w:tcMar>
              <w:top w:w="50" w:type="dxa"/>
              <w:left w:w="100" w:type="dxa"/>
            </w:tcMar>
            <w:vAlign w:val="center"/>
          </w:tcPr>
          <w:p w14:paraId="0BE0C0BF" w14:textId="77777777" w:rsidR="00AB64A6" w:rsidRDefault="00AB64A6">
            <w:pPr>
              <w:spacing w:after="0"/>
              <w:ind w:left="135"/>
              <w:jc w:val="center"/>
            </w:pPr>
          </w:p>
        </w:tc>
        <w:tc>
          <w:tcPr>
            <w:tcW w:w="2536" w:type="dxa"/>
            <w:tcMar>
              <w:top w:w="50" w:type="dxa"/>
              <w:left w:w="100" w:type="dxa"/>
            </w:tcMar>
            <w:vAlign w:val="center"/>
          </w:tcPr>
          <w:p w14:paraId="484F17CF" w14:textId="77777777" w:rsidR="00AB64A6" w:rsidRDefault="00AB64A6">
            <w:pPr>
              <w:spacing w:after="0"/>
              <w:ind w:left="135"/>
            </w:pPr>
          </w:p>
        </w:tc>
      </w:tr>
      <w:tr w:rsidR="00AB64A6" w14:paraId="5CC98188" w14:textId="77777777">
        <w:trPr>
          <w:trHeight w:val="144"/>
          <w:tblCellSpacing w:w="20" w:type="nil"/>
        </w:trPr>
        <w:tc>
          <w:tcPr>
            <w:tcW w:w="0" w:type="auto"/>
            <w:gridSpan w:val="2"/>
            <w:tcMar>
              <w:top w:w="50" w:type="dxa"/>
              <w:left w:w="100" w:type="dxa"/>
            </w:tcMar>
            <w:vAlign w:val="center"/>
          </w:tcPr>
          <w:p w14:paraId="4EE1D22D" w14:textId="77777777" w:rsidR="00AB64A6" w:rsidRDefault="002E24D8">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4848EF4D" w14:textId="77777777" w:rsidR="00AB64A6" w:rsidRDefault="002E24D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3111267B" w14:textId="77777777" w:rsidR="00AB64A6" w:rsidRDefault="00AB64A6">
            <w:pPr>
              <w:spacing w:after="0"/>
              <w:ind w:left="135"/>
              <w:jc w:val="center"/>
            </w:pPr>
          </w:p>
        </w:tc>
        <w:tc>
          <w:tcPr>
            <w:tcW w:w="1744" w:type="dxa"/>
            <w:tcMar>
              <w:top w:w="50" w:type="dxa"/>
              <w:left w:w="100" w:type="dxa"/>
            </w:tcMar>
            <w:vAlign w:val="center"/>
          </w:tcPr>
          <w:p w14:paraId="79FDF76D" w14:textId="77777777" w:rsidR="00AB64A6" w:rsidRDefault="00AB64A6">
            <w:pPr>
              <w:spacing w:after="0"/>
              <w:ind w:left="135"/>
              <w:jc w:val="center"/>
            </w:pPr>
          </w:p>
        </w:tc>
        <w:tc>
          <w:tcPr>
            <w:tcW w:w="2536" w:type="dxa"/>
            <w:tcMar>
              <w:top w:w="50" w:type="dxa"/>
              <w:left w:w="100" w:type="dxa"/>
            </w:tcMar>
            <w:vAlign w:val="center"/>
          </w:tcPr>
          <w:p w14:paraId="1F09FA06" w14:textId="77777777" w:rsidR="00AB64A6" w:rsidRDefault="00AB64A6">
            <w:pPr>
              <w:spacing w:after="0"/>
              <w:ind w:left="135"/>
            </w:pPr>
          </w:p>
        </w:tc>
      </w:tr>
      <w:tr w:rsidR="00AB64A6" w14:paraId="14EA38C2" w14:textId="77777777">
        <w:trPr>
          <w:trHeight w:val="144"/>
          <w:tblCellSpacing w:w="20" w:type="nil"/>
        </w:trPr>
        <w:tc>
          <w:tcPr>
            <w:tcW w:w="0" w:type="auto"/>
            <w:gridSpan w:val="2"/>
            <w:tcMar>
              <w:top w:w="50" w:type="dxa"/>
              <w:left w:w="100" w:type="dxa"/>
            </w:tcMar>
            <w:vAlign w:val="center"/>
          </w:tcPr>
          <w:p w14:paraId="397B37F1"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ОБЩЕЕ </w:t>
            </w:r>
            <w:r w:rsidRPr="00486AEC">
              <w:rPr>
                <w:rFonts w:ascii="Times New Roman" w:hAnsi="Times New Roman"/>
                <w:color w:val="000000"/>
                <w:sz w:val="24"/>
                <w:lang w:val="ru-RU"/>
              </w:rPr>
              <w:t>КОЛИЧЕСТВО ЧАСОВ ПО ПРОГРАММЕ</w:t>
            </w:r>
          </w:p>
        </w:tc>
        <w:tc>
          <w:tcPr>
            <w:tcW w:w="1474" w:type="dxa"/>
            <w:tcMar>
              <w:top w:w="50" w:type="dxa"/>
              <w:left w:w="100" w:type="dxa"/>
            </w:tcMar>
            <w:vAlign w:val="center"/>
          </w:tcPr>
          <w:p w14:paraId="471DE3D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60BB1116" w14:textId="77777777" w:rsidR="00AB64A6" w:rsidRDefault="002E24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038B729B" w14:textId="77777777" w:rsidR="00AB64A6" w:rsidRDefault="002E24D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17B85038" w14:textId="77777777" w:rsidR="00AB64A6" w:rsidRDefault="00AB64A6"/>
        </w:tc>
      </w:tr>
    </w:tbl>
    <w:p w14:paraId="789017BB" w14:textId="77777777" w:rsidR="00AB64A6" w:rsidRDefault="00AB64A6">
      <w:pPr>
        <w:sectPr w:rsidR="00AB64A6">
          <w:pgSz w:w="16383" w:h="11906" w:orient="landscape"/>
          <w:pgMar w:top="1134" w:right="850" w:bottom="1134" w:left="1701" w:header="720" w:footer="720" w:gutter="0"/>
          <w:cols w:space="720"/>
        </w:sectPr>
      </w:pPr>
    </w:p>
    <w:p w14:paraId="0634ECE2" w14:textId="1F5C24BB" w:rsidR="00AB64A6" w:rsidRDefault="002E24D8" w:rsidP="00D243EA">
      <w:pPr>
        <w:spacing w:after="0"/>
        <w:ind w:left="120"/>
        <w:sectPr w:rsidR="00AB64A6">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37705991" w14:textId="77777777" w:rsidR="00AB64A6" w:rsidRDefault="002E24D8">
      <w:pPr>
        <w:spacing w:after="0"/>
        <w:ind w:left="120"/>
      </w:pPr>
      <w:bookmarkStart w:id="52" w:name="block-90238822"/>
      <w:bookmarkEnd w:id="51"/>
      <w:r>
        <w:rPr>
          <w:rFonts w:ascii="Times New Roman" w:hAnsi="Times New Roman"/>
          <w:b/>
          <w:color w:val="000000"/>
          <w:sz w:val="28"/>
        </w:rPr>
        <w:lastRenderedPageBreak/>
        <w:t xml:space="preserve"> </w:t>
      </w:r>
      <w:r>
        <w:rPr>
          <w:rFonts w:ascii="Times New Roman" w:hAnsi="Times New Roman"/>
          <w:b/>
          <w:color w:val="000000"/>
          <w:sz w:val="28"/>
        </w:rPr>
        <w:t xml:space="preserve">ПОУРОЧНЫЙ ПЛАН </w:t>
      </w:r>
    </w:p>
    <w:p w14:paraId="6C28E3BE" w14:textId="77777777" w:rsidR="00AB64A6" w:rsidRDefault="002E24D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488"/>
        <w:gridCol w:w="1201"/>
        <w:gridCol w:w="1841"/>
        <w:gridCol w:w="1910"/>
        <w:gridCol w:w="1423"/>
        <w:gridCol w:w="2221"/>
      </w:tblGrid>
      <w:tr w:rsidR="00AB64A6" w14:paraId="1F501565" w14:textId="77777777">
        <w:trPr>
          <w:trHeight w:val="144"/>
          <w:tblCellSpacing w:w="20" w:type="nil"/>
        </w:trPr>
        <w:tc>
          <w:tcPr>
            <w:tcW w:w="449" w:type="dxa"/>
            <w:vMerge w:val="restart"/>
            <w:tcMar>
              <w:top w:w="50" w:type="dxa"/>
              <w:left w:w="100" w:type="dxa"/>
            </w:tcMar>
            <w:vAlign w:val="center"/>
          </w:tcPr>
          <w:p w14:paraId="77B5E894" w14:textId="77777777" w:rsidR="00AB64A6" w:rsidRDefault="002E24D8">
            <w:pPr>
              <w:spacing w:after="0"/>
              <w:ind w:left="135"/>
            </w:pPr>
            <w:r>
              <w:rPr>
                <w:rFonts w:ascii="Times New Roman" w:hAnsi="Times New Roman"/>
                <w:b/>
                <w:color w:val="000000"/>
                <w:sz w:val="24"/>
              </w:rPr>
              <w:t xml:space="preserve">№ п/п </w:t>
            </w:r>
          </w:p>
          <w:p w14:paraId="18A88003" w14:textId="77777777" w:rsidR="00AB64A6" w:rsidRDefault="00AB64A6">
            <w:pPr>
              <w:spacing w:after="0"/>
              <w:ind w:left="135"/>
            </w:pPr>
          </w:p>
        </w:tc>
        <w:tc>
          <w:tcPr>
            <w:tcW w:w="3256" w:type="dxa"/>
            <w:vMerge w:val="restart"/>
            <w:tcMar>
              <w:top w:w="50" w:type="dxa"/>
              <w:left w:w="100" w:type="dxa"/>
            </w:tcMar>
            <w:vAlign w:val="center"/>
          </w:tcPr>
          <w:p w14:paraId="1343AB84" w14:textId="77777777" w:rsidR="00AB64A6" w:rsidRDefault="002E24D8">
            <w:pPr>
              <w:spacing w:after="0"/>
              <w:ind w:left="135"/>
            </w:pPr>
            <w:r>
              <w:rPr>
                <w:rFonts w:ascii="Times New Roman" w:hAnsi="Times New Roman"/>
                <w:b/>
                <w:color w:val="000000"/>
                <w:sz w:val="24"/>
              </w:rPr>
              <w:t xml:space="preserve">Тема урока </w:t>
            </w:r>
          </w:p>
          <w:p w14:paraId="261791D0" w14:textId="77777777" w:rsidR="00AB64A6" w:rsidRDefault="00AB64A6">
            <w:pPr>
              <w:spacing w:after="0"/>
              <w:ind w:left="135"/>
            </w:pPr>
          </w:p>
        </w:tc>
        <w:tc>
          <w:tcPr>
            <w:tcW w:w="0" w:type="auto"/>
            <w:gridSpan w:val="3"/>
            <w:tcMar>
              <w:top w:w="50" w:type="dxa"/>
              <w:left w:w="100" w:type="dxa"/>
            </w:tcMar>
            <w:vAlign w:val="center"/>
          </w:tcPr>
          <w:p w14:paraId="7141AE81" w14:textId="77777777" w:rsidR="00AB64A6" w:rsidRDefault="002E24D8">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14:paraId="7FD071D0" w14:textId="77777777" w:rsidR="00AB64A6" w:rsidRDefault="002E24D8">
            <w:pPr>
              <w:spacing w:after="0"/>
              <w:ind w:left="135"/>
            </w:pPr>
            <w:r>
              <w:rPr>
                <w:rFonts w:ascii="Times New Roman" w:hAnsi="Times New Roman"/>
                <w:b/>
                <w:color w:val="000000"/>
                <w:sz w:val="24"/>
              </w:rPr>
              <w:t xml:space="preserve">Дата изучения </w:t>
            </w:r>
          </w:p>
          <w:p w14:paraId="7AAB2894" w14:textId="77777777" w:rsidR="00AB64A6" w:rsidRDefault="00AB64A6">
            <w:pPr>
              <w:spacing w:after="0"/>
              <w:ind w:left="135"/>
            </w:pPr>
          </w:p>
        </w:tc>
        <w:tc>
          <w:tcPr>
            <w:tcW w:w="1927" w:type="dxa"/>
            <w:vMerge w:val="restart"/>
            <w:tcMar>
              <w:top w:w="50" w:type="dxa"/>
              <w:left w:w="100" w:type="dxa"/>
            </w:tcMar>
            <w:vAlign w:val="center"/>
          </w:tcPr>
          <w:p w14:paraId="1340A4E3" w14:textId="77777777" w:rsidR="00AB64A6" w:rsidRDefault="002E24D8">
            <w:pPr>
              <w:spacing w:after="0"/>
              <w:ind w:left="135"/>
            </w:pPr>
            <w:r>
              <w:rPr>
                <w:rFonts w:ascii="Times New Roman" w:hAnsi="Times New Roman"/>
                <w:b/>
                <w:color w:val="000000"/>
                <w:sz w:val="24"/>
              </w:rPr>
              <w:t xml:space="preserve">Электронные цифровые образовательные ресурсы </w:t>
            </w:r>
          </w:p>
          <w:p w14:paraId="32025A54" w14:textId="77777777" w:rsidR="00AB64A6" w:rsidRDefault="00AB64A6">
            <w:pPr>
              <w:spacing w:after="0"/>
              <w:ind w:left="135"/>
            </w:pPr>
          </w:p>
        </w:tc>
      </w:tr>
      <w:tr w:rsidR="00AB64A6" w14:paraId="3C767AC2" w14:textId="77777777">
        <w:trPr>
          <w:trHeight w:val="144"/>
          <w:tblCellSpacing w:w="20" w:type="nil"/>
        </w:trPr>
        <w:tc>
          <w:tcPr>
            <w:tcW w:w="0" w:type="auto"/>
            <w:vMerge/>
            <w:tcBorders>
              <w:top w:val="nil"/>
            </w:tcBorders>
            <w:tcMar>
              <w:top w:w="50" w:type="dxa"/>
              <w:left w:w="100" w:type="dxa"/>
            </w:tcMar>
          </w:tcPr>
          <w:p w14:paraId="5E51851A" w14:textId="77777777" w:rsidR="00AB64A6" w:rsidRDefault="00AB64A6"/>
        </w:tc>
        <w:tc>
          <w:tcPr>
            <w:tcW w:w="0" w:type="auto"/>
            <w:vMerge/>
            <w:tcBorders>
              <w:top w:val="nil"/>
            </w:tcBorders>
            <w:tcMar>
              <w:top w:w="50" w:type="dxa"/>
              <w:left w:w="100" w:type="dxa"/>
            </w:tcMar>
          </w:tcPr>
          <w:p w14:paraId="786C263C" w14:textId="77777777" w:rsidR="00AB64A6" w:rsidRDefault="00AB64A6"/>
        </w:tc>
        <w:tc>
          <w:tcPr>
            <w:tcW w:w="788" w:type="dxa"/>
            <w:tcMar>
              <w:top w:w="50" w:type="dxa"/>
              <w:left w:w="100" w:type="dxa"/>
            </w:tcMar>
            <w:vAlign w:val="center"/>
          </w:tcPr>
          <w:p w14:paraId="6803CC4C" w14:textId="77777777" w:rsidR="00AB64A6" w:rsidRDefault="002E24D8">
            <w:pPr>
              <w:spacing w:after="0"/>
              <w:ind w:left="135"/>
            </w:pPr>
            <w:r>
              <w:rPr>
                <w:rFonts w:ascii="Times New Roman" w:hAnsi="Times New Roman"/>
                <w:b/>
                <w:color w:val="000000"/>
                <w:sz w:val="24"/>
              </w:rPr>
              <w:t xml:space="preserve">Всего </w:t>
            </w:r>
          </w:p>
          <w:p w14:paraId="74C16D3A" w14:textId="77777777" w:rsidR="00AB64A6" w:rsidRDefault="00AB64A6">
            <w:pPr>
              <w:spacing w:after="0"/>
              <w:ind w:left="135"/>
            </w:pPr>
          </w:p>
        </w:tc>
        <w:tc>
          <w:tcPr>
            <w:tcW w:w="1479" w:type="dxa"/>
            <w:tcMar>
              <w:top w:w="50" w:type="dxa"/>
              <w:left w:w="100" w:type="dxa"/>
            </w:tcMar>
            <w:vAlign w:val="center"/>
          </w:tcPr>
          <w:p w14:paraId="3B88404F" w14:textId="77777777" w:rsidR="00AB64A6" w:rsidRDefault="002E24D8">
            <w:pPr>
              <w:spacing w:after="0"/>
              <w:ind w:left="135"/>
            </w:pPr>
            <w:r>
              <w:rPr>
                <w:rFonts w:ascii="Times New Roman" w:hAnsi="Times New Roman"/>
                <w:b/>
                <w:color w:val="000000"/>
                <w:sz w:val="24"/>
              </w:rPr>
              <w:t xml:space="preserve">Контрольные работы </w:t>
            </w:r>
          </w:p>
          <w:p w14:paraId="7517E273" w14:textId="77777777" w:rsidR="00AB64A6" w:rsidRDefault="00AB64A6">
            <w:pPr>
              <w:spacing w:after="0"/>
              <w:ind w:left="135"/>
            </w:pPr>
          </w:p>
        </w:tc>
        <w:tc>
          <w:tcPr>
            <w:tcW w:w="1582" w:type="dxa"/>
            <w:tcMar>
              <w:top w:w="50" w:type="dxa"/>
              <w:left w:w="100" w:type="dxa"/>
            </w:tcMar>
            <w:vAlign w:val="center"/>
          </w:tcPr>
          <w:p w14:paraId="3057481F" w14:textId="77777777" w:rsidR="00AB64A6" w:rsidRDefault="002E24D8">
            <w:pPr>
              <w:spacing w:after="0"/>
              <w:ind w:left="135"/>
            </w:pPr>
            <w:r>
              <w:rPr>
                <w:rFonts w:ascii="Times New Roman" w:hAnsi="Times New Roman"/>
                <w:b/>
                <w:color w:val="000000"/>
                <w:sz w:val="24"/>
              </w:rPr>
              <w:t xml:space="preserve">Практические работы </w:t>
            </w:r>
          </w:p>
          <w:p w14:paraId="1F7687EF" w14:textId="77777777" w:rsidR="00AB64A6" w:rsidRDefault="00AB64A6">
            <w:pPr>
              <w:spacing w:after="0"/>
              <w:ind w:left="135"/>
            </w:pPr>
          </w:p>
        </w:tc>
        <w:tc>
          <w:tcPr>
            <w:tcW w:w="0" w:type="auto"/>
            <w:vMerge/>
            <w:tcBorders>
              <w:top w:val="nil"/>
            </w:tcBorders>
            <w:tcMar>
              <w:top w:w="50" w:type="dxa"/>
              <w:left w:w="100" w:type="dxa"/>
            </w:tcMar>
          </w:tcPr>
          <w:p w14:paraId="214997EB" w14:textId="77777777" w:rsidR="00AB64A6" w:rsidRDefault="00AB64A6"/>
        </w:tc>
        <w:tc>
          <w:tcPr>
            <w:tcW w:w="0" w:type="auto"/>
            <w:vMerge/>
            <w:tcBorders>
              <w:top w:val="nil"/>
            </w:tcBorders>
            <w:tcMar>
              <w:top w:w="50" w:type="dxa"/>
              <w:left w:w="100" w:type="dxa"/>
            </w:tcMar>
          </w:tcPr>
          <w:p w14:paraId="1F55DFC6" w14:textId="77777777" w:rsidR="00AB64A6" w:rsidRDefault="00AB64A6"/>
        </w:tc>
      </w:tr>
      <w:tr w:rsidR="00AB64A6" w14:paraId="13A3E3DF" w14:textId="77777777">
        <w:trPr>
          <w:trHeight w:val="144"/>
          <w:tblCellSpacing w:w="20" w:type="nil"/>
        </w:trPr>
        <w:tc>
          <w:tcPr>
            <w:tcW w:w="449" w:type="dxa"/>
            <w:tcMar>
              <w:top w:w="50" w:type="dxa"/>
              <w:left w:w="100" w:type="dxa"/>
            </w:tcMar>
            <w:vAlign w:val="center"/>
          </w:tcPr>
          <w:p w14:paraId="2850376D" w14:textId="77777777" w:rsidR="00AB64A6" w:rsidRDefault="002E24D8">
            <w:pPr>
              <w:spacing w:after="0"/>
            </w:pPr>
            <w:r>
              <w:rPr>
                <w:rFonts w:ascii="Times New Roman" w:hAnsi="Times New Roman"/>
                <w:color w:val="000000"/>
                <w:sz w:val="24"/>
              </w:rPr>
              <w:t>1</w:t>
            </w:r>
          </w:p>
        </w:tc>
        <w:tc>
          <w:tcPr>
            <w:tcW w:w="3256" w:type="dxa"/>
            <w:tcMar>
              <w:top w:w="50" w:type="dxa"/>
              <w:left w:w="100" w:type="dxa"/>
            </w:tcMar>
            <w:vAlign w:val="center"/>
          </w:tcPr>
          <w:p w14:paraId="286B06FF" w14:textId="77777777" w:rsidR="00AB64A6" w:rsidRDefault="002E24D8">
            <w:pPr>
              <w:spacing w:after="0"/>
              <w:ind w:left="135"/>
            </w:pPr>
            <w:r w:rsidRPr="00486AEC">
              <w:rPr>
                <w:rFonts w:ascii="Times New Roman" w:hAnsi="Times New Roman"/>
                <w:color w:val="000000"/>
                <w:sz w:val="24"/>
                <w:lang w:val="ru-RU"/>
              </w:rPr>
              <w:t xml:space="preserve">Обобщающее повторение: от </w:t>
            </w:r>
            <w:r w:rsidRPr="00486AEC">
              <w:rPr>
                <w:rFonts w:ascii="Times New Roman" w:hAnsi="Times New Roman"/>
                <w:color w:val="000000"/>
                <w:sz w:val="24"/>
                <w:lang w:val="ru-RU"/>
              </w:rPr>
              <w:t xml:space="preserve">древнерусской литературы до литературы </w:t>
            </w:r>
            <w:r>
              <w:rPr>
                <w:rFonts w:ascii="Times New Roman" w:hAnsi="Times New Roman"/>
                <w:color w:val="000000"/>
                <w:sz w:val="24"/>
              </w:rPr>
              <w:t>XVIII</w:t>
            </w:r>
            <w:r w:rsidRPr="00486AEC">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788" w:type="dxa"/>
            <w:tcMar>
              <w:top w:w="50" w:type="dxa"/>
              <w:left w:w="100" w:type="dxa"/>
            </w:tcMar>
            <w:vAlign w:val="center"/>
          </w:tcPr>
          <w:p w14:paraId="2CF83988"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9C3E887" w14:textId="77777777" w:rsidR="00AB64A6" w:rsidRDefault="00AB64A6">
            <w:pPr>
              <w:spacing w:after="0"/>
              <w:ind w:left="135"/>
              <w:jc w:val="center"/>
            </w:pPr>
          </w:p>
        </w:tc>
        <w:tc>
          <w:tcPr>
            <w:tcW w:w="1582" w:type="dxa"/>
            <w:tcMar>
              <w:top w:w="50" w:type="dxa"/>
              <w:left w:w="100" w:type="dxa"/>
            </w:tcMar>
            <w:vAlign w:val="center"/>
          </w:tcPr>
          <w:p w14:paraId="7BBC5FE0" w14:textId="77777777" w:rsidR="00AB64A6" w:rsidRDefault="00AB64A6">
            <w:pPr>
              <w:spacing w:after="0"/>
              <w:ind w:left="135"/>
              <w:jc w:val="center"/>
            </w:pPr>
          </w:p>
        </w:tc>
        <w:tc>
          <w:tcPr>
            <w:tcW w:w="1217" w:type="dxa"/>
            <w:tcMar>
              <w:top w:w="50" w:type="dxa"/>
              <w:left w:w="100" w:type="dxa"/>
            </w:tcMar>
            <w:vAlign w:val="center"/>
          </w:tcPr>
          <w:p w14:paraId="04B7169B" w14:textId="77777777" w:rsidR="00AB64A6" w:rsidRDefault="002E24D8">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14:paraId="7EEAE018" w14:textId="77777777" w:rsidR="00AB64A6" w:rsidRDefault="00AB64A6">
            <w:pPr>
              <w:spacing w:after="0"/>
              <w:ind w:left="135"/>
            </w:pPr>
          </w:p>
        </w:tc>
      </w:tr>
      <w:tr w:rsidR="00AB64A6" w14:paraId="18648D81" w14:textId="77777777">
        <w:trPr>
          <w:trHeight w:val="144"/>
          <w:tblCellSpacing w:w="20" w:type="nil"/>
        </w:trPr>
        <w:tc>
          <w:tcPr>
            <w:tcW w:w="449" w:type="dxa"/>
            <w:tcMar>
              <w:top w:w="50" w:type="dxa"/>
              <w:left w:w="100" w:type="dxa"/>
            </w:tcMar>
            <w:vAlign w:val="center"/>
          </w:tcPr>
          <w:p w14:paraId="11698BE6" w14:textId="77777777" w:rsidR="00AB64A6" w:rsidRDefault="002E24D8">
            <w:pPr>
              <w:spacing w:after="0"/>
            </w:pPr>
            <w:r>
              <w:rPr>
                <w:rFonts w:ascii="Times New Roman" w:hAnsi="Times New Roman"/>
                <w:color w:val="000000"/>
                <w:sz w:val="24"/>
              </w:rPr>
              <w:t>2</w:t>
            </w:r>
          </w:p>
        </w:tc>
        <w:tc>
          <w:tcPr>
            <w:tcW w:w="3256" w:type="dxa"/>
            <w:tcMar>
              <w:top w:w="50" w:type="dxa"/>
              <w:left w:w="100" w:type="dxa"/>
            </w:tcMar>
            <w:vAlign w:val="center"/>
          </w:tcPr>
          <w:p w14:paraId="1928BEA3" w14:textId="77777777" w:rsidR="00AB64A6" w:rsidRPr="00486AEC" w:rsidRDefault="002E24D8">
            <w:pPr>
              <w:spacing w:after="0"/>
              <w:ind w:left="135"/>
              <w:rPr>
                <w:lang w:val="ru-RU"/>
              </w:rPr>
            </w:pPr>
            <w:r w:rsidRPr="00486AEC">
              <w:rPr>
                <w:rFonts w:ascii="Times New Roman" w:hAnsi="Times New Roman"/>
                <w:color w:val="000000"/>
                <w:sz w:val="24"/>
                <w:lang w:val="ru-RU"/>
              </w:rPr>
              <w:t>Обобщающее повторение: стихотворения и баллады В.А. Жуковского; комедия А.С</w:t>
            </w:r>
            <w:r w:rsidRPr="00486AEC">
              <w:rPr>
                <w:rFonts w:ascii="Times New Roman" w:hAnsi="Times New Roman"/>
                <w:color w:val="000000"/>
                <w:sz w:val="24"/>
                <w:lang w:val="ru-RU"/>
              </w:rPr>
              <w:t>. Грибоедова «Горе от ума»</w:t>
            </w:r>
          </w:p>
        </w:tc>
        <w:tc>
          <w:tcPr>
            <w:tcW w:w="788" w:type="dxa"/>
            <w:tcMar>
              <w:top w:w="50" w:type="dxa"/>
              <w:left w:w="100" w:type="dxa"/>
            </w:tcMar>
            <w:vAlign w:val="center"/>
          </w:tcPr>
          <w:p w14:paraId="4B26430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5E5B517" w14:textId="77777777" w:rsidR="00AB64A6" w:rsidRDefault="00AB64A6">
            <w:pPr>
              <w:spacing w:after="0"/>
              <w:ind w:left="135"/>
              <w:jc w:val="center"/>
            </w:pPr>
          </w:p>
        </w:tc>
        <w:tc>
          <w:tcPr>
            <w:tcW w:w="1582" w:type="dxa"/>
            <w:tcMar>
              <w:top w:w="50" w:type="dxa"/>
              <w:left w:w="100" w:type="dxa"/>
            </w:tcMar>
            <w:vAlign w:val="center"/>
          </w:tcPr>
          <w:p w14:paraId="2860F585" w14:textId="77777777" w:rsidR="00AB64A6" w:rsidRDefault="00AB64A6">
            <w:pPr>
              <w:spacing w:after="0"/>
              <w:ind w:left="135"/>
              <w:jc w:val="center"/>
            </w:pPr>
          </w:p>
        </w:tc>
        <w:tc>
          <w:tcPr>
            <w:tcW w:w="1217" w:type="dxa"/>
            <w:tcMar>
              <w:top w:w="50" w:type="dxa"/>
              <w:left w:w="100" w:type="dxa"/>
            </w:tcMar>
            <w:vAlign w:val="center"/>
          </w:tcPr>
          <w:p w14:paraId="2AB7B1B4" w14:textId="77777777" w:rsidR="00AB64A6" w:rsidRDefault="002E24D8">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14:paraId="64291DAE" w14:textId="77777777" w:rsidR="00AB64A6" w:rsidRDefault="00AB64A6">
            <w:pPr>
              <w:spacing w:after="0"/>
              <w:ind w:left="135"/>
            </w:pPr>
          </w:p>
        </w:tc>
      </w:tr>
      <w:tr w:rsidR="00AB64A6" w14:paraId="6FEDF151" w14:textId="77777777">
        <w:trPr>
          <w:trHeight w:val="144"/>
          <w:tblCellSpacing w:w="20" w:type="nil"/>
        </w:trPr>
        <w:tc>
          <w:tcPr>
            <w:tcW w:w="449" w:type="dxa"/>
            <w:tcMar>
              <w:top w:w="50" w:type="dxa"/>
              <w:left w:w="100" w:type="dxa"/>
            </w:tcMar>
            <w:vAlign w:val="center"/>
          </w:tcPr>
          <w:p w14:paraId="649559EA" w14:textId="77777777" w:rsidR="00AB64A6" w:rsidRDefault="002E24D8">
            <w:pPr>
              <w:spacing w:after="0"/>
            </w:pPr>
            <w:r>
              <w:rPr>
                <w:rFonts w:ascii="Times New Roman" w:hAnsi="Times New Roman"/>
                <w:color w:val="000000"/>
                <w:sz w:val="24"/>
              </w:rPr>
              <w:t>3</w:t>
            </w:r>
          </w:p>
        </w:tc>
        <w:tc>
          <w:tcPr>
            <w:tcW w:w="3256" w:type="dxa"/>
            <w:tcMar>
              <w:top w:w="50" w:type="dxa"/>
              <w:left w:w="100" w:type="dxa"/>
            </w:tcMar>
            <w:vAlign w:val="center"/>
          </w:tcPr>
          <w:p w14:paraId="50A74DDC" w14:textId="77777777" w:rsidR="00AB64A6" w:rsidRPr="00486AEC" w:rsidRDefault="002E24D8">
            <w:pPr>
              <w:spacing w:after="0"/>
              <w:ind w:left="135"/>
              <w:rPr>
                <w:lang w:val="ru-RU"/>
              </w:rPr>
            </w:pPr>
            <w:r w:rsidRPr="00486AEC">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788" w:type="dxa"/>
            <w:tcMar>
              <w:top w:w="50" w:type="dxa"/>
              <w:left w:w="100" w:type="dxa"/>
            </w:tcMar>
            <w:vAlign w:val="center"/>
          </w:tcPr>
          <w:p w14:paraId="3D62C152"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09F3CCF" w14:textId="77777777" w:rsidR="00AB64A6" w:rsidRDefault="00AB64A6">
            <w:pPr>
              <w:spacing w:after="0"/>
              <w:ind w:left="135"/>
              <w:jc w:val="center"/>
            </w:pPr>
          </w:p>
        </w:tc>
        <w:tc>
          <w:tcPr>
            <w:tcW w:w="1582" w:type="dxa"/>
            <w:tcMar>
              <w:top w:w="50" w:type="dxa"/>
              <w:left w:w="100" w:type="dxa"/>
            </w:tcMar>
            <w:vAlign w:val="center"/>
          </w:tcPr>
          <w:p w14:paraId="47EC98C1" w14:textId="77777777" w:rsidR="00AB64A6" w:rsidRDefault="00AB64A6">
            <w:pPr>
              <w:spacing w:after="0"/>
              <w:ind w:left="135"/>
              <w:jc w:val="center"/>
            </w:pPr>
          </w:p>
        </w:tc>
        <w:tc>
          <w:tcPr>
            <w:tcW w:w="1217" w:type="dxa"/>
            <w:tcMar>
              <w:top w:w="50" w:type="dxa"/>
              <w:left w:w="100" w:type="dxa"/>
            </w:tcMar>
            <w:vAlign w:val="center"/>
          </w:tcPr>
          <w:p w14:paraId="5AAD0FDC" w14:textId="77777777" w:rsidR="00AB64A6" w:rsidRDefault="002E24D8">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14:paraId="3C464C67" w14:textId="77777777" w:rsidR="00AB64A6" w:rsidRDefault="00AB64A6">
            <w:pPr>
              <w:spacing w:after="0"/>
              <w:ind w:left="135"/>
            </w:pPr>
          </w:p>
        </w:tc>
      </w:tr>
      <w:tr w:rsidR="00AB64A6" w14:paraId="73A031CE" w14:textId="77777777">
        <w:trPr>
          <w:trHeight w:val="144"/>
          <w:tblCellSpacing w:w="20" w:type="nil"/>
        </w:trPr>
        <w:tc>
          <w:tcPr>
            <w:tcW w:w="449" w:type="dxa"/>
            <w:tcMar>
              <w:top w:w="50" w:type="dxa"/>
              <w:left w:w="100" w:type="dxa"/>
            </w:tcMar>
            <w:vAlign w:val="center"/>
          </w:tcPr>
          <w:p w14:paraId="164FB1D4" w14:textId="77777777" w:rsidR="00AB64A6" w:rsidRDefault="002E24D8">
            <w:pPr>
              <w:spacing w:after="0"/>
            </w:pPr>
            <w:r>
              <w:rPr>
                <w:rFonts w:ascii="Times New Roman" w:hAnsi="Times New Roman"/>
                <w:color w:val="000000"/>
                <w:sz w:val="24"/>
              </w:rPr>
              <w:t>4</w:t>
            </w:r>
          </w:p>
        </w:tc>
        <w:tc>
          <w:tcPr>
            <w:tcW w:w="3256" w:type="dxa"/>
            <w:tcMar>
              <w:top w:w="50" w:type="dxa"/>
              <w:left w:w="100" w:type="dxa"/>
            </w:tcMar>
            <w:vAlign w:val="center"/>
          </w:tcPr>
          <w:p w14:paraId="0A65E02B"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Обобщающее повторение: произведения М.Ю. Лермонтова. </w:t>
            </w:r>
            <w:r w:rsidRPr="00486AEC">
              <w:rPr>
                <w:rFonts w:ascii="Times New Roman" w:hAnsi="Times New Roman"/>
                <w:color w:val="000000"/>
                <w:sz w:val="24"/>
                <w:lang w:val="ru-RU"/>
              </w:rPr>
              <w:t>Стихотворения. Роман «Герой нашего времени»</w:t>
            </w:r>
          </w:p>
        </w:tc>
        <w:tc>
          <w:tcPr>
            <w:tcW w:w="788" w:type="dxa"/>
            <w:tcMar>
              <w:top w:w="50" w:type="dxa"/>
              <w:left w:w="100" w:type="dxa"/>
            </w:tcMar>
            <w:vAlign w:val="center"/>
          </w:tcPr>
          <w:p w14:paraId="01559669"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B77E3E1" w14:textId="77777777" w:rsidR="00AB64A6" w:rsidRDefault="00AB64A6">
            <w:pPr>
              <w:spacing w:after="0"/>
              <w:ind w:left="135"/>
              <w:jc w:val="center"/>
            </w:pPr>
          </w:p>
        </w:tc>
        <w:tc>
          <w:tcPr>
            <w:tcW w:w="1582" w:type="dxa"/>
            <w:tcMar>
              <w:top w:w="50" w:type="dxa"/>
              <w:left w:w="100" w:type="dxa"/>
            </w:tcMar>
            <w:vAlign w:val="center"/>
          </w:tcPr>
          <w:p w14:paraId="516E0F3F" w14:textId="77777777" w:rsidR="00AB64A6" w:rsidRDefault="00AB64A6">
            <w:pPr>
              <w:spacing w:after="0"/>
              <w:ind w:left="135"/>
              <w:jc w:val="center"/>
            </w:pPr>
          </w:p>
        </w:tc>
        <w:tc>
          <w:tcPr>
            <w:tcW w:w="1217" w:type="dxa"/>
            <w:tcMar>
              <w:top w:w="50" w:type="dxa"/>
              <w:left w:w="100" w:type="dxa"/>
            </w:tcMar>
            <w:vAlign w:val="center"/>
          </w:tcPr>
          <w:p w14:paraId="064BC765" w14:textId="77777777" w:rsidR="00AB64A6" w:rsidRDefault="002E24D8">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14:paraId="242D2990" w14:textId="77777777" w:rsidR="00AB64A6" w:rsidRDefault="00AB64A6">
            <w:pPr>
              <w:spacing w:after="0"/>
              <w:ind w:left="135"/>
            </w:pPr>
          </w:p>
        </w:tc>
      </w:tr>
      <w:tr w:rsidR="00AB64A6" w14:paraId="327C9447" w14:textId="77777777">
        <w:trPr>
          <w:trHeight w:val="144"/>
          <w:tblCellSpacing w:w="20" w:type="nil"/>
        </w:trPr>
        <w:tc>
          <w:tcPr>
            <w:tcW w:w="449" w:type="dxa"/>
            <w:tcMar>
              <w:top w:w="50" w:type="dxa"/>
              <w:left w:w="100" w:type="dxa"/>
            </w:tcMar>
            <w:vAlign w:val="center"/>
          </w:tcPr>
          <w:p w14:paraId="63A3AA63" w14:textId="77777777" w:rsidR="00AB64A6" w:rsidRDefault="002E24D8">
            <w:pPr>
              <w:spacing w:after="0"/>
            </w:pPr>
            <w:r>
              <w:rPr>
                <w:rFonts w:ascii="Times New Roman" w:hAnsi="Times New Roman"/>
                <w:color w:val="000000"/>
                <w:sz w:val="24"/>
              </w:rPr>
              <w:t>5</w:t>
            </w:r>
          </w:p>
        </w:tc>
        <w:tc>
          <w:tcPr>
            <w:tcW w:w="3256" w:type="dxa"/>
            <w:tcMar>
              <w:top w:w="50" w:type="dxa"/>
              <w:left w:w="100" w:type="dxa"/>
            </w:tcMar>
            <w:vAlign w:val="center"/>
          </w:tcPr>
          <w:p w14:paraId="18CC903A" w14:textId="77777777" w:rsidR="00AB64A6" w:rsidRPr="00486AEC" w:rsidRDefault="002E24D8">
            <w:pPr>
              <w:spacing w:after="0"/>
              <w:ind w:left="135"/>
              <w:rPr>
                <w:lang w:val="ru-RU"/>
              </w:rPr>
            </w:pPr>
            <w:r w:rsidRPr="00486AE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788" w:type="dxa"/>
            <w:tcMar>
              <w:top w:w="50" w:type="dxa"/>
              <w:left w:w="100" w:type="dxa"/>
            </w:tcMar>
            <w:vAlign w:val="center"/>
          </w:tcPr>
          <w:p w14:paraId="7AC5C900"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0BCED3A" w14:textId="77777777" w:rsidR="00AB64A6" w:rsidRDefault="00AB64A6">
            <w:pPr>
              <w:spacing w:after="0"/>
              <w:ind w:left="135"/>
              <w:jc w:val="center"/>
            </w:pPr>
          </w:p>
        </w:tc>
        <w:tc>
          <w:tcPr>
            <w:tcW w:w="1582" w:type="dxa"/>
            <w:tcMar>
              <w:top w:w="50" w:type="dxa"/>
              <w:left w:w="100" w:type="dxa"/>
            </w:tcMar>
            <w:vAlign w:val="center"/>
          </w:tcPr>
          <w:p w14:paraId="3AE59706" w14:textId="77777777" w:rsidR="00AB64A6" w:rsidRDefault="00AB64A6">
            <w:pPr>
              <w:spacing w:after="0"/>
              <w:ind w:left="135"/>
              <w:jc w:val="center"/>
            </w:pPr>
          </w:p>
        </w:tc>
        <w:tc>
          <w:tcPr>
            <w:tcW w:w="1217" w:type="dxa"/>
            <w:tcMar>
              <w:top w:w="50" w:type="dxa"/>
              <w:left w:w="100" w:type="dxa"/>
            </w:tcMar>
            <w:vAlign w:val="center"/>
          </w:tcPr>
          <w:p w14:paraId="14DF8990" w14:textId="77777777" w:rsidR="00AB64A6" w:rsidRDefault="002E24D8">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14:paraId="5EAD1E9F" w14:textId="77777777" w:rsidR="00AB64A6" w:rsidRDefault="00AB64A6">
            <w:pPr>
              <w:spacing w:after="0"/>
              <w:ind w:left="135"/>
            </w:pPr>
          </w:p>
        </w:tc>
      </w:tr>
      <w:tr w:rsidR="00AB64A6" w14:paraId="342BD983" w14:textId="77777777">
        <w:trPr>
          <w:trHeight w:val="144"/>
          <w:tblCellSpacing w:w="20" w:type="nil"/>
        </w:trPr>
        <w:tc>
          <w:tcPr>
            <w:tcW w:w="449" w:type="dxa"/>
            <w:tcMar>
              <w:top w:w="50" w:type="dxa"/>
              <w:left w:w="100" w:type="dxa"/>
            </w:tcMar>
            <w:vAlign w:val="center"/>
          </w:tcPr>
          <w:p w14:paraId="70512B73" w14:textId="77777777" w:rsidR="00AB64A6" w:rsidRDefault="002E24D8">
            <w:pPr>
              <w:spacing w:after="0"/>
            </w:pPr>
            <w:r>
              <w:rPr>
                <w:rFonts w:ascii="Times New Roman" w:hAnsi="Times New Roman"/>
                <w:color w:val="000000"/>
                <w:sz w:val="24"/>
              </w:rPr>
              <w:lastRenderedPageBreak/>
              <w:t>6</w:t>
            </w:r>
          </w:p>
        </w:tc>
        <w:tc>
          <w:tcPr>
            <w:tcW w:w="3256" w:type="dxa"/>
            <w:tcMar>
              <w:top w:w="50" w:type="dxa"/>
              <w:left w:w="100" w:type="dxa"/>
            </w:tcMar>
            <w:vAlign w:val="center"/>
          </w:tcPr>
          <w:p w14:paraId="74FCDBCD" w14:textId="77777777" w:rsidR="00AB64A6" w:rsidRDefault="002E24D8">
            <w:pPr>
              <w:spacing w:after="0"/>
              <w:ind w:left="135"/>
            </w:pPr>
            <w:r w:rsidRPr="00486AEC">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486AEC">
              <w:rPr>
                <w:rFonts w:ascii="Times New Roman" w:hAnsi="Times New Roman"/>
                <w:color w:val="000000"/>
                <w:sz w:val="24"/>
                <w:lang w:val="ru-RU"/>
              </w:rPr>
              <w:t xml:space="preserve"> века. Основные этапы </w:t>
            </w:r>
            <w:r w:rsidRPr="00486AEC">
              <w:rPr>
                <w:rFonts w:ascii="Times New Roman" w:hAnsi="Times New Roman"/>
                <w:color w:val="000000"/>
                <w:sz w:val="24"/>
                <w:lang w:val="ru-RU"/>
              </w:rPr>
              <w:t xml:space="preserve">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788" w:type="dxa"/>
            <w:tcMar>
              <w:top w:w="50" w:type="dxa"/>
              <w:left w:w="100" w:type="dxa"/>
            </w:tcMar>
            <w:vAlign w:val="center"/>
          </w:tcPr>
          <w:p w14:paraId="23893F96"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359178F" w14:textId="77777777" w:rsidR="00AB64A6" w:rsidRDefault="00AB64A6">
            <w:pPr>
              <w:spacing w:after="0"/>
              <w:ind w:left="135"/>
              <w:jc w:val="center"/>
            </w:pPr>
          </w:p>
        </w:tc>
        <w:tc>
          <w:tcPr>
            <w:tcW w:w="1582" w:type="dxa"/>
            <w:tcMar>
              <w:top w:w="50" w:type="dxa"/>
              <w:left w:w="100" w:type="dxa"/>
            </w:tcMar>
            <w:vAlign w:val="center"/>
          </w:tcPr>
          <w:p w14:paraId="6BE9C062" w14:textId="77777777" w:rsidR="00AB64A6" w:rsidRDefault="00AB64A6">
            <w:pPr>
              <w:spacing w:after="0"/>
              <w:ind w:left="135"/>
              <w:jc w:val="center"/>
            </w:pPr>
          </w:p>
        </w:tc>
        <w:tc>
          <w:tcPr>
            <w:tcW w:w="1217" w:type="dxa"/>
            <w:tcMar>
              <w:top w:w="50" w:type="dxa"/>
              <w:left w:w="100" w:type="dxa"/>
            </w:tcMar>
            <w:vAlign w:val="center"/>
          </w:tcPr>
          <w:p w14:paraId="01865DFA" w14:textId="77777777" w:rsidR="00AB64A6" w:rsidRDefault="002E24D8">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14:paraId="1ACFE25D" w14:textId="77777777" w:rsidR="00AB64A6" w:rsidRDefault="00AB64A6">
            <w:pPr>
              <w:spacing w:after="0"/>
              <w:ind w:left="135"/>
            </w:pPr>
          </w:p>
        </w:tc>
      </w:tr>
      <w:tr w:rsidR="00AB64A6" w14:paraId="6E9DE657" w14:textId="77777777">
        <w:trPr>
          <w:trHeight w:val="144"/>
          <w:tblCellSpacing w:w="20" w:type="nil"/>
        </w:trPr>
        <w:tc>
          <w:tcPr>
            <w:tcW w:w="449" w:type="dxa"/>
            <w:tcMar>
              <w:top w:w="50" w:type="dxa"/>
              <w:left w:w="100" w:type="dxa"/>
            </w:tcMar>
            <w:vAlign w:val="center"/>
          </w:tcPr>
          <w:p w14:paraId="11443FC3" w14:textId="77777777" w:rsidR="00AB64A6" w:rsidRDefault="002E24D8">
            <w:pPr>
              <w:spacing w:after="0"/>
            </w:pPr>
            <w:r>
              <w:rPr>
                <w:rFonts w:ascii="Times New Roman" w:hAnsi="Times New Roman"/>
                <w:color w:val="000000"/>
                <w:sz w:val="24"/>
              </w:rPr>
              <w:t>7</w:t>
            </w:r>
          </w:p>
        </w:tc>
        <w:tc>
          <w:tcPr>
            <w:tcW w:w="3256" w:type="dxa"/>
            <w:tcMar>
              <w:top w:w="50" w:type="dxa"/>
              <w:left w:w="100" w:type="dxa"/>
            </w:tcMar>
            <w:vAlign w:val="center"/>
          </w:tcPr>
          <w:p w14:paraId="024ECA69" w14:textId="77777777" w:rsidR="00AB64A6" w:rsidRPr="00486AEC" w:rsidRDefault="002E24D8">
            <w:pPr>
              <w:spacing w:after="0"/>
              <w:ind w:left="135"/>
              <w:rPr>
                <w:lang w:val="ru-RU"/>
              </w:rPr>
            </w:pPr>
            <w:r w:rsidRPr="00486AEC">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788" w:type="dxa"/>
            <w:tcMar>
              <w:top w:w="50" w:type="dxa"/>
              <w:left w:w="100" w:type="dxa"/>
            </w:tcMar>
            <w:vAlign w:val="center"/>
          </w:tcPr>
          <w:p w14:paraId="23B7E092"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02F08A2" w14:textId="77777777" w:rsidR="00AB64A6" w:rsidRDefault="00AB64A6">
            <w:pPr>
              <w:spacing w:after="0"/>
              <w:ind w:left="135"/>
              <w:jc w:val="center"/>
            </w:pPr>
          </w:p>
        </w:tc>
        <w:tc>
          <w:tcPr>
            <w:tcW w:w="1582" w:type="dxa"/>
            <w:tcMar>
              <w:top w:w="50" w:type="dxa"/>
              <w:left w:w="100" w:type="dxa"/>
            </w:tcMar>
            <w:vAlign w:val="center"/>
          </w:tcPr>
          <w:p w14:paraId="076B21E8" w14:textId="77777777" w:rsidR="00AB64A6" w:rsidRDefault="00AB64A6">
            <w:pPr>
              <w:spacing w:after="0"/>
              <w:ind w:left="135"/>
              <w:jc w:val="center"/>
            </w:pPr>
          </w:p>
        </w:tc>
        <w:tc>
          <w:tcPr>
            <w:tcW w:w="1217" w:type="dxa"/>
            <w:tcMar>
              <w:top w:w="50" w:type="dxa"/>
              <w:left w:w="100" w:type="dxa"/>
            </w:tcMar>
            <w:vAlign w:val="center"/>
          </w:tcPr>
          <w:p w14:paraId="3400846B" w14:textId="77777777" w:rsidR="00AB64A6" w:rsidRDefault="002E24D8">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14:paraId="12E4CD1F" w14:textId="77777777" w:rsidR="00AB64A6" w:rsidRDefault="00AB64A6">
            <w:pPr>
              <w:spacing w:after="0"/>
              <w:ind w:left="135"/>
            </w:pPr>
          </w:p>
        </w:tc>
      </w:tr>
      <w:tr w:rsidR="00AB64A6" w14:paraId="1CD7CD38" w14:textId="77777777">
        <w:trPr>
          <w:trHeight w:val="144"/>
          <w:tblCellSpacing w:w="20" w:type="nil"/>
        </w:trPr>
        <w:tc>
          <w:tcPr>
            <w:tcW w:w="449" w:type="dxa"/>
            <w:tcMar>
              <w:top w:w="50" w:type="dxa"/>
              <w:left w:w="100" w:type="dxa"/>
            </w:tcMar>
            <w:vAlign w:val="center"/>
          </w:tcPr>
          <w:p w14:paraId="3A9A8DC5" w14:textId="77777777" w:rsidR="00AB64A6" w:rsidRDefault="002E24D8">
            <w:pPr>
              <w:spacing w:after="0"/>
            </w:pPr>
            <w:r>
              <w:rPr>
                <w:rFonts w:ascii="Times New Roman" w:hAnsi="Times New Roman"/>
                <w:color w:val="000000"/>
                <w:sz w:val="24"/>
              </w:rPr>
              <w:t>8</w:t>
            </w:r>
          </w:p>
        </w:tc>
        <w:tc>
          <w:tcPr>
            <w:tcW w:w="3256" w:type="dxa"/>
            <w:tcMar>
              <w:top w:w="50" w:type="dxa"/>
              <w:left w:w="100" w:type="dxa"/>
            </w:tcMar>
            <w:vAlign w:val="center"/>
          </w:tcPr>
          <w:p w14:paraId="563D8346" w14:textId="77777777" w:rsidR="00AB64A6" w:rsidRDefault="002E24D8">
            <w:pPr>
              <w:spacing w:after="0"/>
              <w:ind w:left="135"/>
            </w:pPr>
            <w:r w:rsidRPr="00486AEC">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 xml:space="preserve">Образ </w:t>
            </w:r>
            <w:r>
              <w:rPr>
                <w:rFonts w:ascii="Times New Roman" w:hAnsi="Times New Roman"/>
                <w:color w:val="000000"/>
                <w:sz w:val="24"/>
              </w:rPr>
              <w:t>Катерины</w:t>
            </w:r>
          </w:p>
        </w:tc>
        <w:tc>
          <w:tcPr>
            <w:tcW w:w="788" w:type="dxa"/>
            <w:tcMar>
              <w:top w:w="50" w:type="dxa"/>
              <w:left w:w="100" w:type="dxa"/>
            </w:tcMar>
            <w:vAlign w:val="center"/>
          </w:tcPr>
          <w:p w14:paraId="10E203ED"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9BD595D" w14:textId="77777777" w:rsidR="00AB64A6" w:rsidRDefault="00AB64A6">
            <w:pPr>
              <w:spacing w:after="0"/>
              <w:ind w:left="135"/>
              <w:jc w:val="center"/>
            </w:pPr>
          </w:p>
        </w:tc>
        <w:tc>
          <w:tcPr>
            <w:tcW w:w="1582" w:type="dxa"/>
            <w:tcMar>
              <w:top w:w="50" w:type="dxa"/>
              <w:left w:w="100" w:type="dxa"/>
            </w:tcMar>
            <w:vAlign w:val="center"/>
          </w:tcPr>
          <w:p w14:paraId="001A1C75" w14:textId="77777777" w:rsidR="00AB64A6" w:rsidRDefault="00AB64A6">
            <w:pPr>
              <w:spacing w:after="0"/>
              <w:ind w:left="135"/>
              <w:jc w:val="center"/>
            </w:pPr>
          </w:p>
        </w:tc>
        <w:tc>
          <w:tcPr>
            <w:tcW w:w="1217" w:type="dxa"/>
            <w:tcMar>
              <w:top w:w="50" w:type="dxa"/>
              <w:left w:w="100" w:type="dxa"/>
            </w:tcMar>
            <w:vAlign w:val="center"/>
          </w:tcPr>
          <w:p w14:paraId="04C2558D" w14:textId="77777777" w:rsidR="00AB64A6" w:rsidRDefault="002E24D8">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14:paraId="2E58B9AC" w14:textId="77777777" w:rsidR="00AB64A6" w:rsidRDefault="00AB64A6">
            <w:pPr>
              <w:spacing w:after="0"/>
              <w:ind w:left="135"/>
            </w:pPr>
          </w:p>
        </w:tc>
      </w:tr>
      <w:tr w:rsidR="00AB64A6" w14:paraId="266FB4B1" w14:textId="77777777">
        <w:trPr>
          <w:trHeight w:val="144"/>
          <w:tblCellSpacing w:w="20" w:type="nil"/>
        </w:trPr>
        <w:tc>
          <w:tcPr>
            <w:tcW w:w="449" w:type="dxa"/>
            <w:tcMar>
              <w:top w:w="50" w:type="dxa"/>
              <w:left w:w="100" w:type="dxa"/>
            </w:tcMar>
            <w:vAlign w:val="center"/>
          </w:tcPr>
          <w:p w14:paraId="1DE8A6D0" w14:textId="77777777" w:rsidR="00AB64A6" w:rsidRDefault="002E24D8">
            <w:pPr>
              <w:spacing w:after="0"/>
            </w:pPr>
            <w:r>
              <w:rPr>
                <w:rFonts w:ascii="Times New Roman" w:hAnsi="Times New Roman"/>
                <w:color w:val="000000"/>
                <w:sz w:val="24"/>
              </w:rPr>
              <w:t>9</w:t>
            </w:r>
          </w:p>
        </w:tc>
        <w:tc>
          <w:tcPr>
            <w:tcW w:w="3256" w:type="dxa"/>
            <w:tcMar>
              <w:top w:w="50" w:type="dxa"/>
              <w:left w:w="100" w:type="dxa"/>
            </w:tcMar>
            <w:vAlign w:val="center"/>
          </w:tcPr>
          <w:p w14:paraId="01544402" w14:textId="77777777" w:rsidR="00AB64A6" w:rsidRPr="00486AEC" w:rsidRDefault="002E24D8">
            <w:pPr>
              <w:spacing w:after="0"/>
              <w:ind w:left="135"/>
              <w:rPr>
                <w:lang w:val="ru-RU"/>
              </w:rPr>
            </w:pPr>
            <w:r w:rsidRPr="00486AEC">
              <w:rPr>
                <w:rFonts w:ascii="Times New Roman" w:hAnsi="Times New Roman"/>
                <w:color w:val="000000"/>
                <w:sz w:val="24"/>
                <w:lang w:val="ru-RU"/>
              </w:rPr>
              <w:t>Смысл названия и символика пьесы. Драма «Гроза» в русской критике</w:t>
            </w:r>
          </w:p>
        </w:tc>
        <w:tc>
          <w:tcPr>
            <w:tcW w:w="788" w:type="dxa"/>
            <w:tcMar>
              <w:top w:w="50" w:type="dxa"/>
              <w:left w:w="100" w:type="dxa"/>
            </w:tcMar>
            <w:vAlign w:val="center"/>
          </w:tcPr>
          <w:p w14:paraId="18C1B2A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9F01337" w14:textId="77777777" w:rsidR="00AB64A6" w:rsidRDefault="00AB64A6">
            <w:pPr>
              <w:spacing w:after="0"/>
              <w:ind w:left="135"/>
              <w:jc w:val="center"/>
            </w:pPr>
          </w:p>
        </w:tc>
        <w:tc>
          <w:tcPr>
            <w:tcW w:w="1582" w:type="dxa"/>
            <w:tcMar>
              <w:top w:w="50" w:type="dxa"/>
              <w:left w:w="100" w:type="dxa"/>
            </w:tcMar>
            <w:vAlign w:val="center"/>
          </w:tcPr>
          <w:p w14:paraId="6A1DFE71" w14:textId="77777777" w:rsidR="00AB64A6" w:rsidRDefault="00AB64A6">
            <w:pPr>
              <w:spacing w:after="0"/>
              <w:ind w:left="135"/>
              <w:jc w:val="center"/>
            </w:pPr>
          </w:p>
        </w:tc>
        <w:tc>
          <w:tcPr>
            <w:tcW w:w="1217" w:type="dxa"/>
            <w:tcMar>
              <w:top w:w="50" w:type="dxa"/>
              <w:left w:w="100" w:type="dxa"/>
            </w:tcMar>
            <w:vAlign w:val="center"/>
          </w:tcPr>
          <w:p w14:paraId="1BB7309C" w14:textId="77777777" w:rsidR="00AB64A6" w:rsidRDefault="002E24D8">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14:paraId="5DD0984D" w14:textId="77777777" w:rsidR="00AB64A6" w:rsidRDefault="00AB64A6">
            <w:pPr>
              <w:spacing w:after="0"/>
              <w:ind w:left="135"/>
            </w:pPr>
          </w:p>
        </w:tc>
      </w:tr>
      <w:tr w:rsidR="00AB64A6" w14:paraId="397D471E" w14:textId="77777777">
        <w:trPr>
          <w:trHeight w:val="144"/>
          <w:tblCellSpacing w:w="20" w:type="nil"/>
        </w:trPr>
        <w:tc>
          <w:tcPr>
            <w:tcW w:w="449" w:type="dxa"/>
            <w:tcMar>
              <w:top w:w="50" w:type="dxa"/>
              <w:left w:w="100" w:type="dxa"/>
            </w:tcMar>
            <w:vAlign w:val="center"/>
          </w:tcPr>
          <w:p w14:paraId="2673A14D" w14:textId="77777777" w:rsidR="00AB64A6" w:rsidRDefault="002E24D8">
            <w:pPr>
              <w:spacing w:after="0"/>
            </w:pPr>
            <w:r>
              <w:rPr>
                <w:rFonts w:ascii="Times New Roman" w:hAnsi="Times New Roman"/>
                <w:color w:val="000000"/>
                <w:sz w:val="24"/>
              </w:rPr>
              <w:t>10</w:t>
            </w:r>
          </w:p>
        </w:tc>
        <w:tc>
          <w:tcPr>
            <w:tcW w:w="3256" w:type="dxa"/>
            <w:tcMar>
              <w:top w:w="50" w:type="dxa"/>
              <w:left w:w="100" w:type="dxa"/>
            </w:tcMar>
            <w:vAlign w:val="center"/>
          </w:tcPr>
          <w:p w14:paraId="3CFFC6E3" w14:textId="77777777" w:rsidR="00AB64A6" w:rsidRPr="00486AEC" w:rsidRDefault="002E24D8">
            <w:pPr>
              <w:spacing w:after="0"/>
              <w:ind w:left="135"/>
              <w:rPr>
                <w:lang w:val="ru-RU"/>
              </w:rPr>
            </w:pPr>
            <w:r w:rsidRPr="00486AEC">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788" w:type="dxa"/>
            <w:tcMar>
              <w:top w:w="50" w:type="dxa"/>
              <w:left w:w="100" w:type="dxa"/>
            </w:tcMar>
            <w:vAlign w:val="center"/>
          </w:tcPr>
          <w:p w14:paraId="3B7DC9F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3BA8204" w14:textId="77777777" w:rsidR="00AB64A6" w:rsidRDefault="00AB64A6">
            <w:pPr>
              <w:spacing w:after="0"/>
              <w:ind w:left="135"/>
              <w:jc w:val="center"/>
            </w:pPr>
          </w:p>
        </w:tc>
        <w:tc>
          <w:tcPr>
            <w:tcW w:w="1582" w:type="dxa"/>
            <w:tcMar>
              <w:top w:w="50" w:type="dxa"/>
              <w:left w:w="100" w:type="dxa"/>
            </w:tcMar>
            <w:vAlign w:val="center"/>
          </w:tcPr>
          <w:p w14:paraId="051AB982" w14:textId="77777777" w:rsidR="00AB64A6" w:rsidRDefault="00AB64A6">
            <w:pPr>
              <w:spacing w:after="0"/>
              <w:ind w:left="135"/>
              <w:jc w:val="center"/>
            </w:pPr>
          </w:p>
        </w:tc>
        <w:tc>
          <w:tcPr>
            <w:tcW w:w="1217" w:type="dxa"/>
            <w:tcMar>
              <w:top w:w="50" w:type="dxa"/>
              <w:left w:w="100" w:type="dxa"/>
            </w:tcMar>
            <w:vAlign w:val="center"/>
          </w:tcPr>
          <w:p w14:paraId="6D4B72D6" w14:textId="77777777" w:rsidR="00AB64A6" w:rsidRDefault="002E24D8">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14:paraId="028167F1" w14:textId="77777777" w:rsidR="00AB64A6" w:rsidRDefault="00AB64A6">
            <w:pPr>
              <w:spacing w:after="0"/>
              <w:ind w:left="135"/>
            </w:pPr>
          </w:p>
        </w:tc>
      </w:tr>
      <w:tr w:rsidR="00AB64A6" w14:paraId="2779B653" w14:textId="77777777">
        <w:trPr>
          <w:trHeight w:val="144"/>
          <w:tblCellSpacing w:w="20" w:type="nil"/>
        </w:trPr>
        <w:tc>
          <w:tcPr>
            <w:tcW w:w="449" w:type="dxa"/>
            <w:tcMar>
              <w:top w:w="50" w:type="dxa"/>
              <w:left w:w="100" w:type="dxa"/>
            </w:tcMar>
            <w:vAlign w:val="center"/>
          </w:tcPr>
          <w:p w14:paraId="161E1714" w14:textId="77777777" w:rsidR="00AB64A6" w:rsidRDefault="002E24D8">
            <w:pPr>
              <w:spacing w:after="0"/>
            </w:pPr>
            <w:r>
              <w:rPr>
                <w:rFonts w:ascii="Times New Roman" w:hAnsi="Times New Roman"/>
                <w:color w:val="000000"/>
                <w:sz w:val="24"/>
              </w:rPr>
              <w:t>11</w:t>
            </w:r>
          </w:p>
        </w:tc>
        <w:tc>
          <w:tcPr>
            <w:tcW w:w="3256" w:type="dxa"/>
            <w:tcMar>
              <w:top w:w="50" w:type="dxa"/>
              <w:left w:w="100" w:type="dxa"/>
            </w:tcMar>
            <w:vAlign w:val="center"/>
          </w:tcPr>
          <w:p w14:paraId="1B682832"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w:t>
            </w:r>
            <w:r>
              <w:rPr>
                <w:rFonts w:ascii="Times New Roman" w:hAnsi="Times New Roman"/>
                <w:color w:val="000000"/>
                <w:sz w:val="24"/>
              </w:rPr>
              <w:t>C</w:t>
            </w:r>
            <w:r w:rsidRPr="00486AEC">
              <w:rPr>
                <w:rFonts w:ascii="Times New Roman" w:hAnsi="Times New Roman"/>
                <w:color w:val="000000"/>
                <w:sz w:val="24"/>
                <w:lang w:val="ru-RU"/>
              </w:rPr>
              <w:t>очинение по пьесе А.Н. Островского «Гроза»</w:t>
            </w:r>
          </w:p>
        </w:tc>
        <w:tc>
          <w:tcPr>
            <w:tcW w:w="788" w:type="dxa"/>
            <w:tcMar>
              <w:top w:w="50" w:type="dxa"/>
              <w:left w:w="100" w:type="dxa"/>
            </w:tcMar>
            <w:vAlign w:val="center"/>
          </w:tcPr>
          <w:p w14:paraId="05DAB60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286A075" w14:textId="77777777" w:rsidR="00AB64A6" w:rsidRDefault="00AB64A6">
            <w:pPr>
              <w:spacing w:after="0"/>
              <w:ind w:left="135"/>
              <w:jc w:val="center"/>
            </w:pPr>
          </w:p>
        </w:tc>
        <w:tc>
          <w:tcPr>
            <w:tcW w:w="1582" w:type="dxa"/>
            <w:tcMar>
              <w:top w:w="50" w:type="dxa"/>
              <w:left w:w="100" w:type="dxa"/>
            </w:tcMar>
            <w:vAlign w:val="center"/>
          </w:tcPr>
          <w:p w14:paraId="71C687E3" w14:textId="77777777" w:rsidR="00AB64A6" w:rsidRDefault="00AB64A6">
            <w:pPr>
              <w:spacing w:after="0"/>
              <w:ind w:left="135"/>
              <w:jc w:val="center"/>
            </w:pPr>
          </w:p>
        </w:tc>
        <w:tc>
          <w:tcPr>
            <w:tcW w:w="1217" w:type="dxa"/>
            <w:tcMar>
              <w:top w:w="50" w:type="dxa"/>
              <w:left w:w="100" w:type="dxa"/>
            </w:tcMar>
            <w:vAlign w:val="center"/>
          </w:tcPr>
          <w:p w14:paraId="6857F211" w14:textId="77777777" w:rsidR="00AB64A6" w:rsidRDefault="002E24D8">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14:paraId="10EE77E1" w14:textId="77777777" w:rsidR="00AB64A6" w:rsidRDefault="00AB64A6">
            <w:pPr>
              <w:spacing w:after="0"/>
              <w:ind w:left="135"/>
            </w:pPr>
          </w:p>
        </w:tc>
      </w:tr>
      <w:tr w:rsidR="00AB64A6" w14:paraId="441D5589" w14:textId="77777777">
        <w:trPr>
          <w:trHeight w:val="144"/>
          <w:tblCellSpacing w:w="20" w:type="nil"/>
        </w:trPr>
        <w:tc>
          <w:tcPr>
            <w:tcW w:w="449" w:type="dxa"/>
            <w:tcMar>
              <w:top w:w="50" w:type="dxa"/>
              <w:left w:w="100" w:type="dxa"/>
            </w:tcMar>
            <w:vAlign w:val="center"/>
          </w:tcPr>
          <w:p w14:paraId="035461DA" w14:textId="77777777" w:rsidR="00AB64A6" w:rsidRDefault="002E24D8">
            <w:pPr>
              <w:spacing w:after="0"/>
            </w:pPr>
            <w:r>
              <w:rPr>
                <w:rFonts w:ascii="Times New Roman" w:hAnsi="Times New Roman"/>
                <w:color w:val="000000"/>
                <w:sz w:val="24"/>
              </w:rPr>
              <w:t>12</w:t>
            </w:r>
          </w:p>
        </w:tc>
        <w:tc>
          <w:tcPr>
            <w:tcW w:w="3256" w:type="dxa"/>
            <w:tcMar>
              <w:top w:w="50" w:type="dxa"/>
              <w:left w:w="100" w:type="dxa"/>
            </w:tcMar>
            <w:vAlign w:val="center"/>
          </w:tcPr>
          <w:p w14:paraId="573A978D"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И.А. Гончарова</w:t>
            </w:r>
          </w:p>
        </w:tc>
        <w:tc>
          <w:tcPr>
            <w:tcW w:w="788" w:type="dxa"/>
            <w:tcMar>
              <w:top w:w="50" w:type="dxa"/>
              <w:left w:w="100" w:type="dxa"/>
            </w:tcMar>
            <w:vAlign w:val="center"/>
          </w:tcPr>
          <w:p w14:paraId="7DD4CE4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7FA19EF" w14:textId="77777777" w:rsidR="00AB64A6" w:rsidRDefault="00AB64A6">
            <w:pPr>
              <w:spacing w:after="0"/>
              <w:ind w:left="135"/>
              <w:jc w:val="center"/>
            </w:pPr>
          </w:p>
        </w:tc>
        <w:tc>
          <w:tcPr>
            <w:tcW w:w="1582" w:type="dxa"/>
            <w:tcMar>
              <w:top w:w="50" w:type="dxa"/>
              <w:left w:w="100" w:type="dxa"/>
            </w:tcMar>
            <w:vAlign w:val="center"/>
          </w:tcPr>
          <w:p w14:paraId="00C1E32F" w14:textId="77777777" w:rsidR="00AB64A6" w:rsidRDefault="00AB64A6">
            <w:pPr>
              <w:spacing w:after="0"/>
              <w:ind w:left="135"/>
              <w:jc w:val="center"/>
            </w:pPr>
          </w:p>
        </w:tc>
        <w:tc>
          <w:tcPr>
            <w:tcW w:w="1217" w:type="dxa"/>
            <w:tcMar>
              <w:top w:w="50" w:type="dxa"/>
              <w:left w:w="100" w:type="dxa"/>
            </w:tcMar>
            <w:vAlign w:val="center"/>
          </w:tcPr>
          <w:p w14:paraId="29353122" w14:textId="77777777" w:rsidR="00AB64A6" w:rsidRDefault="002E24D8">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14:paraId="78AA9B86" w14:textId="77777777" w:rsidR="00AB64A6" w:rsidRDefault="00AB64A6">
            <w:pPr>
              <w:spacing w:after="0"/>
              <w:ind w:left="135"/>
            </w:pPr>
          </w:p>
        </w:tc>
      </w:tr>
      <w:tr w:rsidR="00AB64A6" w14:paraId="3796E0E3" w14:textId="77777777">
        <w:trPr>
          <w:trHeight w:val="144"/>
          <w:tblCellSpacing w:w="20" w:type="nil"/>
        </w:trPr>
        <w:tc>
          <w:tcPr>
            <w:tcW w:w="449" w:type="dxa"/>
            <w:tcMar>
              <w:top w:w="50" w:type="dxa"/>
              <w:left w:w="100" w:type="dxa"/>
            </w:tcMar>
            <w:vAlign w:val="center"/>
          </w:tcPr>
          <w:p w14:paraId="34672F94" w14:textId="77777777" w:rsidR="00AB64A6" w:rsidRDefault="002E24D8">
            <w:pPr>
              <w:spacing w:after="0"/>
            </w:pPr>
            <w:r>
              <w:rPr>
                <w:rFonts w:ascii="Times New Roman" w:hAnsi="Times New Roman"/>
                <w:color w:val="000000"/>
                <w:sz w:val="24"/>
              </w:rPr>
              <w:t>13</w:t>
            </w:r>
          </w:p>
        </w:tc>
        <w:tc>
          <w:tcPr>
            <w:tcW w:w="3256" w:type="dxa"/>
            <w:tcMar>
              <w:top w:w="50" w:type="dxa"/>
              <w:left w:w="100" w:type="dxa"/>
            </w:tcMar>
            <w:vAlign w:val="center"/>
          </w:tcPr>
          <w:p w14:paraId="75990D31" w14:textId="77777777" w:rsidR="00AB64A6" w:rsidRPr="00486AEC" w:rsidRDefault="002E24D8">
            <w:pPr>
              <w:spacing w:after="0"/>
              <w:ind w:left="135"/>
              <w:rPr>
                <w:lang w:val="ru-RU"/>
              </w:rPr>
            </w:pPr>
            <w:r w:rsidRPr="00486AEC">
              <w:rPr>
                <w:rFonts w:ascii="Times New Roman" w:hAnsi="Times New Roman"/>
                <w:color w:val="000000"/>
                <w:sz w:val="24"/>
                <w:lang w:val="ru-RU"/>
              </w:rPr>
              <w:t>История создания романа «Обломов». Особенности композиции</w:t>
            </w:r>
          </w:p>
        </w:tc>
        <w:tc>
          <w:tcPr>
            <w:tcW w:w="788" w:type="dxa"/>
            <w:tcMar>
              <w:top w:w="50" w:type="dxa"/>
              <w:left w:w="100" w:type="dxa"/>
            </w:tcMar>
            <w:vAlign w:val="center"/>
          </w:tcPr>
          <w:p w14:paraId="0B9BF522"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917D537" w14:textId="77777777" w:rsidR="00AB64A6" w:rsidRDefault="00AB64A6">
            <w:pPr>
              <w:spacing w:after="0"/>
              <w:ind w:left="135"/>
              <w:jc w:val="center"/>
            </w:pPr>
          </w:p>
        </w:tc>
        <w:tc>
          <w:tcPr>
            <w:tcW w:w="1582" w:type="dxa"/>
            <w:tcMar>
              <w:top w:w="50" w:type="dxa"/>
              <w:left w:w="100" w:type="dxa"/>
            </w:tcMar>
            <w:vAlign w:val="center"/>
          </w:tcPr>
          <w:p w14:paraId="225BA435" w14:textId="77777777" w:rsidR="00AB64A6" w:rsidRDefault="00AB64A6">
            <w:pPr>
              <w:spacing w:after="0"/>
              <w:ind w:left="135"/>
              <w:jc w:val="center"/>
            </w:pPr>
          </w:p>
        </w:tc>
        <w:tc>
          <w:tcPr>
            <w:tcW w:w="1217" w:type="dxa"/>
            <w:tcMar>
              <w:top w:w="50" w:type="dxa"/>
              <w:left w:w="100" w:type="dxa"/>
            </w:tcMar>
            <w:vAlign w:val="center"/>
          </w:tcPr>
          <w:p w14:paraId="30B7373B" w14:textId="77777777" w:rsidR="00AB64A6" w:rsidRDefault="002E24D8">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14:paraId="7FCEB230" w14:textId="77777777" w:rsidR="00AB64A6" w:rsidRDefault="00AB64A6">
            <w:pPr>
              <w:spacing w:after="0"/>
              <w:ind w:left="135"/>
            </w:pPr>
          </w:p>
        </w:tc>
      </w:tr>
      <w:tr w:rsidR="00AB64A6" w14:paraId="59B7C956" w14:textId="77777777">
        <w:trPr>
          <w:trHeight w:val="144"/>
          <w:tblCellSpacing w:w="20" w:type="nil"/>
        </w:trPr>
        <w:tc>
          <w:tcPr>
            <w:tcW w:w="449" w:type="dxa"/>
            <w:tcMar>
              <w:top w:w="50" w:type="dxa"/>
              <w:left w:w="100" w:type="dxa"/>
            </w:tcMar>
            <w:vAlign w:val="center"/>
          </w:tcPr>
          <w:p w14:paraId="323E2B46" w14:textId="77777777" w:rsidR="00AB64A6" w:rsidRDefault="002E24D8">
            <w:pPr>
              <w:spacing w:after="0"/>
            </w:pPr>
            <w:r>
              <w:rPr>
                <w:rFonts w:ascii="Times New Roman" w:hAnsi="Times New Roman"/>
                <w:color w:val="000000"/>
                <w:sz w:val="24"/>
              </w:rPr>
              <w:t>14</w:t>
            </w:r>
          </w:p>
        </w:tc>
        <w:tc>
          <w:tcPr>
            <w:tcW w:w="3256" w:type="dxa"/>
            <w:tcMar>
              <w:top w:w="50" w:type="dxa"/>
              <w:left w:w="100" w:type="dxa"/>
            </w:tcMar>
            <w:vAlign w:val="center"/>
          </w:tcPr>
          <w:p w14:paraId="160EE8DC"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Образ главного героя. </w:t>
            </w:r>
            <w:r w:rsidRPr="00486AEC">
              <w:rPr>
                <w:rFonts w:ascii="Times New Roman" w:hAnsi="Times New Roman"/>
                <w:color w:val="000000"/>
                <w:sz w:val="24"/>
                <w:lang w:val="ru-RU"/>
              </w:rPr>
              <w:t>Обломов и Штольц</w:t>
            </w:r>
          </w:p>
        </w:tc>
        <w:tc>
          <w:tcPr>
            <w:tcW w:w="788" w:type="dxa"/>
            <w:tcMar>
              <w:top w:w="50" w:type="dxa"/>
              <w:left w:w="100" w:type="dxa"/>
            </w:tcMar>
            <w:vAlign w:val="center"/>
          </w:tcPr>
          <w:p w14:paraId="5507FDE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A3CF9F" w14:textId="77777777" w:rsidR="00AB64A6" w:rsidRDefault="00AB64A6">
            <w:pPr>
              <w:spacing w:after="0"/>
              <w:ind w:left="135"/>
              <w:jc w:val="center"/>
            </w:pPr>
          </w:p>
        </w:tc>
        <w:tc>
          <w:tcPr>
            <w:tcW w:w="1582" w:type="dxa"/>
            <w:tcMar>
              <w:top w:w="50" w:type="dxa"/>
              <w:left w:w="100" w:type="dxa"/>
            </w:tcMar>
            <w:vAlign w:val="center"/>
          </w:tcPr>
          <w:p w14:paraId="5D60DEA7" w14:textId="77777777" w:rsidR="00AB64A6" w:rsidRDefault="00AB64A6">
            <w:pPr>
              <w:spacing w:after="0"/>
              <w:ind w:left="135"/>
              <w:jc w:val="center"/>
            </w:pPr>
          </w:p>
        </w:tc>
        <w:tc>
          <w:tcPr>
            <w:tcW w:w="1217" w:type="dxa"/>
            <w:tcMar>
              <w:top w:w="50" w:type="dxa"/>
              <w:left w:w="100" w:type="dxa"/>
            </w:tcMar>
            <w:vAlign w:val="center"/>
          </w:tcPr>
          <w:p w14:paraId="684A88FA" w14:textId="77777777" w:rsidR="00AB64A6" w:rsidRDefault="002E24D8">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14:paraId="0E75D6A2" w14:textId="77777777" w:rsidR="00AB64A6" w:rsidRDefault="00AB64A6">
            <w:pPr>
              <w:spacing w:after="0"/>
              <w:ind w:left="135"/>
            </w:pPr>
          </w:p>
        </w:tc>
      </w:tr>
      <w:tr w:rsidR="00AB64A6" w14:paraId="39B0555C" w14:textId="77777777">
        <w:trPr>
          <w:trHeight w:val="144"/>
          <w:tblCellSpacing w:w="20" w:type="nil"/>
        </w:trPr>
        <w:tc>
          <w:tcPr>
            <w:tcW w:w="449" w:type="dxa"/>
            <w:tcMar>
              <w:top w:w="50" w:type="dxa"/>
              <w:left w:w="100" w:type="dxa"/>
            </w:tcMar>
            <w:vAlign w:val="center"/>
          </w:tcPr>
          <w:p w14:paraId="7AB3C2D4" w14:textId="77777777" w:rsidR="00AB64A6" w:rsidRDefault="002E24D8">
            <w:pPr>
              <w:spacing w:after="0"/>
            </w:pPr>
            <w:r>
              <w:rPr>
                <w:rFonts w:ascii="Times New Roman" w:hAnsi="Times New Roman"/>
                <w:color w:val="000000"/>
                <w:sz w:val="24"/>
              </w:rPr>
              <w:t>15</w:t>
            </w:r>
          </w:p>
        </w:tc>
        <w:tc>
          <w:tcPr>
            <w:tcW w:w="3256" w:type="dxa"/>
            <w:tcMar>
              <w:top w:w="50" w:type="dxa"/>
              <w:left w:w="100" w:type="dxa"/>
            </w:tcMar>
            <w:vAlign w:val="center"/>
          </w:tcPr>
          <w:p w14:paraId="5D463002" w14:textId="77777777" w:rsidR="00AB64A6" w:rsidRPr="00486AEC" w:rsidRDefault="002E24D8">
            <w:pPr>
              <w:spacing w:after="0"/>
              <w:ind w:left="135"/>
              <w:rPr>
                <w:lang w:val="ru-RU"/>
              </w:rPr>
            </w:pPr>
            <w:r w:rsidRPr="00486AEC">
              <w:rPr>
                <w:rFonts w:ascii="Times New Roman" w:hAnsi="Times New Roman"/>
                <w:color w:val="000000"/>
                <w:sz w:val="24"/>
                <w:lang w:val="ru-RU"/>
              </w:rPr>
              <w:t>Женские образы в романе «Обломов» и их роль в развитии сюжета</w:t>
            </w:r>
          </w:p>
        </w:tc>
        <w:tc>
          <w:tcPr>
            <w:tcW w:w="788" w:type="dxa"/>
            <w:tcMar>
              <w:top w:w="50" w:type="dxa"/>
              <w:left w:w="100" w:type="dxa"/>
            </w:tcMar>
            <w:vAlign w:val="center"/>
          </w:tcPr>
          <w:p w14:paraId="68AC934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F9A900A" w14:textId="77777777" w:rsidR="00AB64A6" w:rsidRDefault="00AB64A6">
            <w:pPr>
              <w:spacing w:after="0"/>
              <w:ind w:left="135"/>
              <w:jc w:val="center"/>
            </w:pPr>
          </w:p>
        </w:tc>
        <w:tc>
          <w:tcPr>
            <w:tcW w:w="1582" w:type="dxa"/>
            <w:tcMar>
              <w:top w:w="50" w:type="dxa"/>
              <w:left w:w="100" w:type="dxa"/>
            </w:tcMar>
            <w:vAlign w:val="center"/>
          </w:tcPr>
          <w:p w14:paraId="27949E89" w14:textId="77777777" w:rsidR="00AB64A6" w:rsidRDefault="00AB64A6">
            <w:pPr>
              <w:spacing w:after="0"/>
              <w:ind w:left="135"/>
              <w:jc w:val="center"/>
            </w:pPr>
          </w:p>
        </w:tc>
        <w:tc>
          <w:tcPr>
            <w:tcW w:w="1217" w:type="dxa"/>
            <w:tcMar>
              <w:top w:w="50" w:type="dxa"/>
              <w:left w:w="100" w:type="dxa"/>
            </w:tcMar>
            <w:vAlign w:val="center"/>
          </w:tcPr>
          <w:p w14:paraId="0B92AB84" w14:textId="77777777" w:rsidR="00AB64A6" w:rsidRDefault="002E24D8">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14:paraId="14CA8DD8" w14:textId="77777777" w:rsidR="00AB64A6" w:rsidRDefault="00AB64A6">
            <w:pPr>
              <w:spacing w:after="0"/>
              <w:ind w:left="135"/>
            </w:pPr>
          </w:p>
        </w:tc>
      </w:tr>
      <w:tr w:rsidR="00AB64A6" w14:paraId="0BB8DC85" w14:textId="77777777">
        <w:trPr>
          <w:trHeight w:val="144"/>
          <w:tblCellSpacing w:w="20" w:type="nil"/>
        </w:trPr>
        <w:tc>
          <w:tcPr>
            <w:tcW w:w="449" w:type="dxa"/>
            <w:tcMar>
              <w:top w:w="50" w:type="dxa"/>
              <w:left w:w="100" w:type="dxa"/>
            </w:tcMar>
            <w:vAlign w:val="center"/>
          </w:tcPr>
          <w:p w14:paraId="3CC7859C" w14:textId="77777777" w:rsidR="00AB64A6" w:rsidRDefault="002E24D8">
            <w:pPr>
              <w:spacing w:after="0"/>
            </w:pPr>
            <w:r>
              <w:rPr>
                <w:rFonts w:ascii="Times New Roman" w:hAnsi="Times New Roman"/>
                <w:color w:val="000000"/>
                <w:sz w:val="24"/>
              </w:rPr>
              <w:t>16</w:t>
            </w:r>
          </w:p>
        </w:tc>
        <w:tc>
          <w:tcPr>
            <w:tcW w:w="3256" w:type="dxa"/>
            <w:tcMar>
              <w:top w:w="50" w:type="dxa"/>
              <w:left w:w="100" w:type="dxa"/>
            </w:tcMar>
            <w:vAlign w:val="center"/>
          </w:tcPr>
          <w:p w14:paraId="4D5D8DAF" w14:textId="77777777" w:rsidR="00AB64A6" w:rsidRPr="00486AEC" w:rsidRDefault="002E24D8">
            <w:pPr>
              <w:spacing w:after="0"/>
              <w:ind w:left="135"/>
              <w:rPr>
                <w:lang w:val="ru-RU"/>
              </w:rPr>
            </w:pPr>
            <w:r w:rsidRPr="00486AEC">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788" w:type="dxa"/>
            <w:tcMar>
              <w:top w:w="50" w:type="dxa"/>
              <w:left w:w="100" w:type="dxa"/>
            </w:tcMar>
            <w:vAlign w:val="center"/>
          </w:tcPr>
          <w:p w14:paraId="19114E8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7FDCC8F" w14:textId="77777777" w:rsidR="00AB64A6" w:rsidRDefault="00AB64A6">
            <w:pPr>
              <w:spacing w:after="0"/>
              <w:ind w:left="135"/>
              <w:jc w:val="center"/>
            </w:pPr>
          </w:p>
        </w:tc>
        <w:tc>
          <w:tcPr>
            <w:tcW w:w="1582" w:type="dxa"/>
            <w:tcMar>
              <w:top w:w="50" w:type="dxa"/>
              <w:left w:w="100" w:type="dxa"/>
            </w:tcMar>
            <w:vAlign w:val="center"/>
          </w:tcPr>
          <w:p w14:paraId="6E9D6309" w14:textId="77777777" w:rsidR="00AB64A6" w:rsidRDefault="00AB64A6">
            <w:pPr>
              <w:spacing w:after="0"/>
              <w:ind w:left="135"/>
              <w:jc w:val="center"/>
            </w:pPr>
          </w:p>
        </w:tc>
        <w:tc>
          <w:tcPr>
            <w:tcW w:w="1217" w:type="dxa"/>
            <w:tcMar>
              <w:top w:w="50" w:type="dxa"/>
              <w:left w:w="100" w:type="dxa"/>
            </w:tcMar>
            <w:vAlign w:val="center"/>
          </w:tcPr>
          <w:p w14:paraId="26ED4F5A" w14:textId="77777777" w:rsidR="00AB64A6" w:rsidRDefault="002E24D8">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14:paraId="7909E591" w14:textId="77777777" w:rsidR="00AB64A6" w:rsidRDefault="00AB64A6">
            <w:pPr>
              <w:spacing w:after="0"/>
              <w:ind w:left="135"/>
            </w:pPr>
          </w:p>
        </w:tc>
      </w:tr>
      <w:tr w:rsidR="00AB64A6" w14:paraId="28514A39" w14:textId="77777777">
        <w:trPr>
          <w:trHeight w:val="144"/>
          <w:tblCellSpacing w:w="20" w:type="nil"/>
        </w:trPr>
        <w:tc>
          <w:tcPr>
            <w:tcW w:w="449" w:type="dxa"/>
            <w:tcMar>
              <w:top w:w="50" w:type="dxa"/>
              <w:left w:w="100" w:type="dxa"/>
            </w:tcMar>
            <w:vAlign w:val="center"/>
          </w:tcPr>
          <w:p w14:paraId="4DF0A312" w14:textId="77777777" w:rsidR="00AB64A6" w:rsidRDefault="002E24D8">
            <w:pPr>
              <w:spacing w:after="0"/>
            </w:pPr>
            <w:r>
              <w:rPr>
                <w:rFonts w:ascii="Times New Roman" w:hAnsi="Times New Roman"/>
                <w:color w:val="000000"/>
                <w:sz w:val="24"/>
              </w:rPr>
              <w:lastRenderedPageBreak/>
              <w:t>17</w:t>
            </w:r>
          </w:p>
        </w:tc>
        <w:tc>
          <w:tcPr>
            <w:tcW w:w="3256" w:type="dxa"/>
            <w:tcMar>
              <w:top w:w="50" w:type="dxa"/>
              <w:left w:w="100" w:type="dxa"/>
            </w:tcMar>
            <w:vAlign w:val="center"/>
          </w:tcPr>
          <w:p w14:paraId="23ACD1B1" w14:textId="77777777" w:rsidR="00AB64A6" w:rsidRPr="00486AEC" w:rsidRDefault="002E24D8">
            <w:pPr>
              <w:spacing w:after="0"/>
              <w:ind w:left="135"/>
              <w:rPr>
                <w:lang w:val="ru-RU"/>
              </w:rPr>
            </w:pPr>
            <w:r w:rsidRPr="00486AEC">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788" w:type="dxa"/>
            <w:tcMar>
              <w:top w:w="50" w:type="dxa"/>
              <w:left w:w="100" w:type="dxa"/>
            </w:tcMar>
            <w:vAlign w:val="center"/>
          </w:tcPr>
          <w:p w14:paraId="37F53936"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5A09226" w14:textId="77777777" w:rsidR="00AB64A6" w:rsidRDefault="00AB64A6">
            <w:pPr>
              <w:spacing w:after="0"/>
              <w:ind w:left="135"/>
              <w:jc w:val="center"/>
            </w:pPr>
          </w:p>
        </w:tc>
        <w:tc>
          <w:tcPr>
            <w:tcW w:w="1582" w:type="dxa"/>
            <w:tcMar>
              <w:top w:w="50" w:type="dxa"/>
              <w:left w:w="100" w:type="dxa"/>
            </w:tcMar>
            <w:vAlign w:val="center"/>
          </w:tcPr>
          <w:p w14:paraId="0C13AB3A" w14:textId="77777777" w:rsidR="00AB64A6" w:rsidRDefault="00AB64A6">
            <w:pPr>
              <w:spacing w:after="0"/>
              <w:ind w:left="135"/>
              <w:jc w:val="center"/>
            </w:pPr>
          </w:p>
        </w:tc>
        <w:tc>
          <w:tcPr>
            <w:tcW w:w="1217" w:type="dxa"/>
            <w:tcMar>
              <w:top w:w="50" w:type="dxa"/>
              <w:left w:w="100" w:type="dxa"/>
            </w:tcMar>
            <w:vAlign w:val="center"/>
          </w:tcPr>
          <w:p w14:paraId="699C875D" w14:textId="77777777" w:rsidR="00AB64A6" w:rsidRDefault="002E24D8">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14:paraId="3501FCF0" w14:textId="77777777" w:rsidR="00AB64A6" w:rsidRDefault="00AB64A6">
            <w:pPr>
              <w:spacing w:after="0"/>
              <w:ind w:left="135"/>
            </w:pPr>
          </w:p>
        </w:tc>
      </w:tr>
      <w:tr w:rsidR="00AB64A6" w14:paraId="46FB0625" w14:textId="77777777">
        <w:trPr>
          <w:trHeight w:val="144"/>
          <w:tblCellSpacing w:w="20" w:type="nil"/>
        </w:trPr>
        <w:tc>
          <w:tcPr>
            <w:tcW w:w="449" w:type="dxa"/>
            <w:tcMar>
              <w:top w:w="50" w:type="dxa"/>
              <w:left w:w="100" w:type="dxa"/>
            </w:tcMar>
            <w:vAlign w:val="center"/>
          </w:tcPr>
          <w:p w14:paraId="519927AD" w14:textId="77777777" w:rsidR="00AB64A6" w:rsidRDefault="002E24D8">
            <w:pPr>
              <w:spacing w:after="0"/>
            </w:pPr>
            <w:r>
              <w:rPr>
                <w:rFonts w:ascii="Times New Roman" w:hAnsi="Times New Roman"/>
                <w:color w:val="000000"/>
                <w:sz w:val="24"/>
              </w:rPr>
              <w:t>18</w:t>
            </w:r>
          </w:p>
        </w:tc>
        <w:tc>
          <w:tcPr>
            <w:tcW w:w="3256" w:type="dxa"/>
            <w:tcMar>
              <w:top w:w="50" w:type="dxa"/>
              <w:left w:w="100" w:type="dxa"/>
            </w:tcMar>
            <w:vAlign w:val="center"/>
          </w:tcPr>
          <w:p w14:paraId="7B93EFCF"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788" w:type="dxa"/>
            <w:tcMar>
              <w:top w:w="50" w:type="dxa"/>
              <w:left w:w="100" w:type="dxa"/>
            </w:tcMar>
            <w:vAlign w:val="center"/>
          </w:tcPr>
          <w:p w14:paraId="7563E1D7"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3DBE8DF" w14:textId="77777777" w:rsidR="00AB64A6" w:rsidRDefault="00AB64A6">
            <w:pPr>
              <w:spacing w:after="0"/>
              <w:ind w:left="135"/>
              <w:jc w:val="center"/>
            </w:pPr>
          </w:p>
        </w:tc>
        <w:tc>
          <w:tcPr>
            <w:tcW w:w="1582" w:type="dxa"/>
            <w:tcMar>
              <w:top w:w="50" w:type="dxa"/>
              <w:left w:w="100" w:type="dxa"/>
            </w:tcMar>
            <w:vAlign w:val="center"/>
          </w:tcPr>
          <w:p w14:paraId="76817EE9" w14:textId="77777777" w:rsidR="00AB64A6" w:rsidRDefault="00AB64A6">
            <w:pPr>
              <w:spacing w:after="0"/>
              <w:ind w:left="135"/>
              <w:jc w:val="center"/>
            </w:pPr>
          </w:p>
        </w:tc>
        <w:tc>
          <w:tcPr>
            <w:tcW w:w="1217" w:type="dxa"/>
            <w:tcMar>
              <w:top w:w="50" w:type="dxa"/>
              <w:left w:w="100" w:type="dxa"/>
            </w:tcMar>
            <w:vAlign w:val="center"/>
          </w:tcPr>
          <w:p w14:paraId="60EEB0EC" w14:textId="77777777" w:rsidR="00AB64A6" w:rsidRDefault="002E24D8">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14:paraId="40062660" w14:textId="77777777" w:rsidR="00AB64A6" w:rsidRDefault="00AB64A6">
            <w:pPr>
              <w:spacing w:after="0"/>
              <w:ind w:left="135"/>
            </w:pPr>
          </w:p>
        </w:tc>
      </w:tr>
      <w:tr w:rsidR="00AB64A6" w14:paraId="7E1187FD" w14:textId="77777777">
        <w:trPr>
          <w:trHeight w:val="144"/>
          <w:tblCellSpacing w:w="20" w:type="nil"/>
        </w:trPr>
        <w:tc>
          <w:tcPr>
            <w:tcW w:w="449" w:type="dxa"/>
            <w:tcMar>
              <w:top w:w="50" w:type="dxa"/>
              <w:left w:w="100" w:type="dxa"/>
            </w:tcMar>
            <w:vAlign w:val="center"/>
          </w:tcPr>
          <w:p w14:paraId="2727880B" w14:textId="77777777" w:rsidR="00AB64A6" w:rsidRDefault="002E24D8">
            <w:pPr>
              <w:spacing w:after="0"/>
            </w:pPr>
            <w:r>
              <w:rPr>
                <w:rFonts w:ascii="Times New Roman" w:hAnsi="Times New Roman"/>
                <w:color w:val="000000"/>
                <w:sz w:val="24"/>
              </w:rPr>
              <w:t>19</w:t>
            </w:r>
          </w:p>
        </w:tc>
        <w:tc>
          <w:tcPr>
            <w:tcW w:w="3256" w:type="dxa"/>
            <w:tcMar>
              <w:top w:w="50" w:type="dxa"/>
              <w:left w:w="100" w:type="dxa"/>
            </w:tcMar>
            <w:vAlign w:val="center"/>
          </w:tcPr>
          <w:p w14:paraId="329AD63A"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Сюжет и </w:t>
            </w:r>
            <w:r w:rsidRPr="00486AEC">
              <w:rPr>
                <w:rFonts w:ascii="Times New Roman" w:hAnsi="Times New Roman"/>
                <w:color w:val="000000"/>
                <w:sz w:val="24"/>
                <w:lang w:val="ru-RU"/>
              </w:rPr>
              <w:t>проблематика романа «Отцы и дети»</w:t>
            </w:r>
          </w:p>
        </w:tc>
        <w:tc>
          <w:tcPr>
            <w:tcW w:w="788" w:type="dxa"/>
            <w:tcMar>
              <w:top w:w="50" w:type="dxa"/>
              <w:left w:w="100" w:type="dxa"/>
            </w:tcMar>
            <w:vAlign w:val="center"/>
          </w:tcPr>
          <w:p w14:paraId="79194CC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AA45D97" w14:textId="77777777" w:rsidR="00AB64A6" w:rsidRDefault="00AB64A6">
            <w:pPr>
              <w:spacing w:after="0"/>
              <w:ind w:left="135"/>
              <w:jc w:val="center"/>
            </w:pPr>
          </w:p>
        </w:tc>
        <w:tc>
          <w:tcPr>
            <w:tcW w:w="1582" w:type="dxa"/>
            <w:tcMar>
              <w:top w:w="50" w:type="dxa"/>
              <w:left w:w="100" w:type="dxa"/>
            </w:tcMar>
            <w:vAlign w:val="center"/>
          </w:tcPr>
          <w:p w14:paraId="6EA75347" w14:textId="77777777" w:rsidR="00AB64A6" w:rsidRDefault="00AB64A6">
            <w:pPr>
              <w:spacing w:after="0"/>
              <w:ind w:left="135"/>
              <w:jc w:val="center"/>
            </w:pPr>
          </w:p>
        </w:tc>
        <w:tc>
          <w:tcPr>
            <w:tcW w:w="1217" w:type="dxa"/>
            <w:tcMar>
              <w:top w:w="50" w:type="dxa"/>
              <w:left w:w="100" w:type="dxa"/>
            </w:tcMar>
            <w:vAlign w:val="center"/>
          </w:tcPr>
          <w:p w14:paraId="2432BA70" w14:textId="77777777" w:rsidR="00AB64A6" w:rsidRDefault="002E24D8">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14:paraId="4927270A" w14:textId="77777777" w:rsidR="00AB64A6" w:rsidRDefault="00AB64A6">
            <w:pPr>
              <w:spacing w:after="0"/>
              <w:ind w:left="135"/>
            </w:pPr>
          </w:p>
        </w:tc>
      </w:tr>
      <w:tr w:rsidR="00AB64A6" w14:paraId="666CB89E" w14:textId="77777777">
        <w:trPr>
          <w:trHeight w:val="144"/>
          <w:tblCellSpacing w:w="20" w:type="nil"/>
        </w:trPr>
        <w:tc>
          <w:tcPr>
            <w:tcW w:w="449" w:type="dxa"/>
            <w:tcMar>
              <w:top w:w="50" w:type="dxa"/>
              <w:left w:w="100" w:type="dxa"/>
            </w:tcMar>
            <w:vAlign w:val="center"/>
          </w:tcPr>
          <w:p w14:paraId="019B018E" w14:textId="77777777" w:rsidR="00AB64A6" w:rsidRDefault="002E24D8">
            <w:pPr>
              <w:spacing w:after="0"/>
            </w:pPr>
            <w:r>
              <w:rPr>
                <w:rFonts w:ascii="Times New Roman" w:hAnsi="Times New Roman"/>
                <w:color w:val="000000"/>
                <w:sz w:val="24"/>
              </w:rPr>
              <w:t>20</w:t>
            </w:r>
          </w:p>
        </w:tc>
        <w:tc>
          <w:tcPr>
            <w:tcW w:w="3256" w:type="dxa"/>
            <w:tcMar>
              <w:top w:w="50" w:type="dxa"/>
              <w:left w:w="100" w:type="dxa"/>
            </w:tcMar>
            <w:vAlign w:val="center"/>
          </w:tcPr>
          <w:p w14:paraId="329755D1" w14:textId="77777777" w:rsidR="00AB64A6" w:rsidRPr="00486AEC" w:rsidRDefault="002E24D8">
            <w:pPr>
              <w:spacing w:after="0"/>
              <w:ind w:left="135"/>
              <w:rPr>
                <w:lang w:val="ru-RU"/>
              </w:rPr>
            </w:pPr>
            <w:r w:rsidRPr="00486AEC">
              <w:rPr>
                <w:rFonts w:ascii="Times New Roman" w:hAnsi="Times New Roman"/>
                <w:color w:val="000000"/>
                <w:sz w:val="24"/>
                <w:lang w:val="ru-RU"/>
              </w:rPr>
              <w:t>Образ нигилиста в романе «Отцы и дети», конфликт поколений</w:t>
            </w:r>
          </w:p>
        </w:tc>
        <w:tc>
          <w:tcPr>
            <w:tcW w:w="788" w:type="dxa"/>
            <w:tcMar>
              <w:top w:w="50" w:type="dxa"/>
              <w:left w:w="100" w:type="dxa"/>
            </w:tcMar>
            <w:vAlign w:val="center"/>
          </w:tcPr>
          <w:p w14:paraId="72C3F35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25C2437" w14:textId="77777777" w:rsidR="00AB64A6" w:rsidRDefault="00AB64A6">
            <w:pPr>
              <w:spacing w:after="0"/>
              <w:ind w:left="135"/>
              <w:jc w:val="center"/>
            </w:pPr>
          </w:p>
        </w:tc>
        <w:tc>
          <w:tcPr>
            <w:tcW w:w="1582" w:type="dxa"/>
            <w:tcMar>
              <w:top w:w="50" w:type="dxa"/>
              <w:left w:w="100" w:type="dxa"/>
            </w:tcMar>
            <w:vAlign w:val="center"/>
          </w:tcPr>
          <w:p w14:paraId="03E64A18" w14:textId="77777777" w:rsidR="00AB64A6" w:rsidRDefault="00AB64A6">
            <w:pPr>
              <w:spacing w:after="0"/>
              <w:ind w:left="135"/>
              <w:jc w:val="center"/>
            </w:pPr>
          </w:p>
        </w:tc>
        <w:tc>
          <w:tcPr>
            <w:tcW w:w="1217" w:type="dxa"/>
            <w:tcMar>
              <w:top w:w="50" w:type="dxa"/>
              <w:left w:w="100" w:type="dxa"/>
            </w:tcMar>
            <w:vAlign w:val="center"/>
          </w:tcPr>
          <w:p w14:paraId="34B534B7" w14:textId="77777777" w:rsidR="00AB64A6" w:rsidRDefault="002E24D8">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14:paraId="26B41A96" w14:textId="77777777" w:rsidR="00AB64A6" w:rsidRDefault="00AB64A6">
            <w:pPr>
              <w:spacing w:after="0"/>
              <w:ind w:left="135"/>
            </w:pPr>
          </w:p>
        </w:tc>
      </w:tr>
      <w:tr w:rsidR="00AB64A6" w14:paraId="04BC78B2" w14:textId="77777777">
        <w:trPr>
          <w:trHeight w:val="144"/>
          <w:tblCellSpacing w:w="20" w:type="nil"/>
        </w:trPr>
        <w:tc>
          <w:tcPr>
            <w:tcW w:w="449" w:type="dxa"/>
            <w:tcMar>
              <w:top w:w="50" w:type="dxa"/>
              <w:left w:w="100" w:type="dxa"/>
            </w:tcMar>
            <w:vAlign w:val="center"/>
          </w:tcPr>
          <w:p w14:paraId="73F37437" w14:textId="77777777" w:rsidR="00AB64A6" w:rsidRDefault="002E24D8">
            <w:pPr>
              <w:spacing w:after="0"/>
            </w:pPr>
            <w:r>
              <w:rPr>
                <w:rFonts w:ascii="Times New Roman" w:hAnsi="Times New Roman"/>
                <w:color w:val="000000"/>
                <w:sz w:val="24"/>
              </w:rPr>
              <w:t>21</w:t>
            </w:r>
          </w:p>
        </w:tc>
        <w:tc>
          <w:tcPr>
            <w:tcW w:w="3256" w:type="dxa"/>
            <w:tcMar>
              <w:top w:w="50" w:type="dxa"/>
              <w:left w:w="100" w:type="dxa"/>
            </w:tcMar>
            <w:vAlign w:val="center"/>
          </w:tcPr>
          <w:p w14:paraId="5DBE549F" w14:textId="77777777" w:rsidR="00AB64A6" w:rsidRPr="00486AEC" w:rsidRDefault="002E24D8">
            <w:pPr>
              <w:spacing w:after="0"/>
              <w:ind w:left="135"/>
              <w:rPr>
                <w:lang w:val="ru-RU"/>
              </w:rPr>
            </w:pPr>
            <w:r w:rsidRPr="00486AEC">
              <w:rPr>
                <w:rFonts w:ascii="Times New Roman" w:hAnsi="Times New Roman"/>
                <w:color w:val="000000"/>
                <w:sz w:val="24"/>
                <w:lang w:val="ru-RU"/>
              </w:rPr>
              <w:t>Женские образы в романе «Отцы и дети»</w:t>
            </w:r>
          </w:p>
        </w:tc>
        <w:tc>
          <w:tcPr>
            <w:tcW w:w="788" w:type="dxa"/>
            <w:tcMar>
              <w:top w:w="50" w:type="dxa"/>
              <w:left w:w="100" w:type="dxa"/>
            </w:tcMar>
            <w:vAlign w:val="center"/>
          </w:tcPr>
          <w:p w14:paraId="69C12E4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31A384F" w14:textId="77777777" w:rsidR="00AB64A6" w:rsidRDefault="00AB64A6">
            <w:pPr>
              <w:spacing w:after="0"/>
              <w:ind w:left="135"/>
              <w:jc w:val="center"/>
            </w:pPr>
          </w:p>
        </w:tc>
        <w:tc>
          <w:tcPr>
            <w:tcW w:w="1582" w:type="dxa"/>
            <w:tcMar>
              <w:top w:w="50" w:type="dxa"/>
              <w:left w:w="100" w:type="dxa"/>
            </w:tcMar>
            <w:vAlign w:val="center"/>
          </w:tcPr>
          <w:p w14:paraId="0FEEFD9A" w14:textId="77777777" w:rsidR="00AB64A6" w:rsidRDefault="00AB64A6">
            <w:pPr>
              <w:spacing w:after="0"/>
              <w:ind w:left="135"/>
              <w:jc w:val="center"/>
            </w:pPr>
          </w:p>
        </w:tc>
        <w:tc>
          <w:tcPr>
            <w:tcW w:w="1217" w:type="dxa"/>
            <w:tcMar>
              <w:top w:w="50" w:type="dxa"/>
              <w:left w:w="100" w:type="dxa"/>
            </w:tcMar>
            <w:vAlign w:val="center"/>
          </w:tcPr>
          <w:p w14:paraId="5E83BAAF" w14:textId="77777777" w:rsidR="00AB64A6" w:rsidRDefault="002E24D8">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14:paraId="7E9DBF2F" w14:textId="77777777" w:rsidR="00AB64A6" w:rsidRDefault="00AB64A6">
            <w:pPr>
              <w:spacing w:after="0"/>
              <w:ind w:left="135"/>
            </w:pPr>
          </w:p>
        </w:tc>
      </w:tr>
      <w:tr w:rsidR="00AB64A6" w14:paraId="294C7F11" w14:textId="77777777">
        <w:trPr>
          <w:trHeight w:val="144"/>
          <w:tblCellSpacing w:w="20" w:type="nil"/>
        </w:trPr>
        <w:tc>
          <w:tcPr>
            <w:tcW w:w="449" w:type="dxa"/>
            <w:tcMar>
              <w:top w:w="50" w:type="dxa"/>
              <w:left w:w="100" w:type="dxa"/>
            </w:tcMar>
            <w:vAlign w:val="center"/>
          </w:tcPr>
          <w:p w14:paraId="4D6EF9A3" w14:textId="77777777" w:rsidR="00AB64A6" w:rsidRDefault="002E24D8">
            <w:pPr>
              <w:spacing w:after="0"/>
            </w:pPr>
            <w:r>
              <w:rPr>
                <w:rFonts w:ascii="Times New Roman" w:hAnsi="Times New Roman"/>
                <w:color w:val="000000"/>
                <w:sz w:val="24"/>
              </w:rPr>
              <w:t>22</w:t>
            </w:r>
          </w:p>
        </w:tc>
        <w:tc>
          <w:tcPr>
            <w:tcW w:w="3256" w:type="dxa"/>
            <w:tcMar>
              <w:top w:w="50" w:type="dxa"/>
              <w:left w:w="100" w:type="dxa"/>
            </w:tcMar>
            <w:vAlign w:val="center"/>
          </w:tcPr>
          <w:p w14:paraId="356BCC2A"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«Вечные темы» в романе «Отцы и дети». Роль </w:t>
            </w:r>
            <w:r w:rsidRPr="00486AEC">
              <w:rPr>
                <w:rFonts w:ascii="Times New Roman" w:hAnsi="Times New Roman"/>
                <w:color w:val="000000"/>
                <w:sz w:val="24"/>
                <w:lang w:val="ru-RU"/>
              </w:rPr>
              <w:t>эпилога. Авторская позиция и способы ее выражения</w:t>
            </w:r>
          </w:p>
        </w:tc>
        <w:tc>
          <w:tcPr>
            <w:tcW w:w="788" w:type="dxa"/>
            <w:tcMar>
              <w:top w:w="50" w:type="dxa"/>
              <w:left w:w="100" w:type="dxa"/>
            </w:tcMar>
            <w:vAlign w:val="center"/>
          </w:tcPr>
          <w:p w14:paraId="03843AF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2D6785D" w14:textId="77777777" w:rsidR="00AB64A6" w:rsidRDefault="00AB64A6">
            <w:pPr>
              <w:spacing w:after="0"/>
              <w:ind w:left="135"/>
              <w:jc w:val="center"/>
            </w:pPr>
          </w:p>
        </w:tc>
        <w:tc>
          <w:tcPr>
            <w:tcW w:w="1582" w:type="dxa"/>
            <w:tcMar>
              <w:top w:w="50" w:type="dxa"/>
              <w:left w:w="100" w:type="dxa"/>
            </w:tcMar>
            <w:vAlign w:val="center"/>
          </w:tcPr>
          <w:p w14:paraId="78D43377" w14:textId="77777777" w:rsidR="00AB64A6" w:rsidRDefault="00AB64A6">
            <w:pPr>
              <w:spacing w:after="0"/>
              <w:ind w:left="135"/>
              <w:jc w:val="center"/>
            </w:pPr>
          </w:p>
        </w:tc>
        <w:tc>
          <w:tcPr>
            <w:tcW w:w="1217" w:type="dxa"/>
            <w:tcMar>
              <w:top w:w="50" w:type="dxa"/>
              <w:left w:w="100" w:type="dxa"/>
            </w:tcMar>
            <w:vAlign w:val="center"/>
          </w:tcPr>
          <w:p w14:paraId="7FC75876" w14:textId="77777777" w:rsidR="00AB64A6" w:rsidRDefault="002E24D8">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14:paraId="1D999DEE" w14:textId="77777777" w:rsidR="00AB64A6" w:rsidRDefault="00AB64A6">
            <w:pPr>
              <w:spacing w:after="0"/>
              <w:ind w:left="135"/>
            </w:pPr>
          </w:p>
        </w:tc>
      </w:tr>
      <w:tr w:rsidR="00AB64A6" w14:paraId="24A14F2C" w14:textId="77777777">
        <w:trPr>
          <w:trHeight w:val="144"/>
          <w:tblCellSpacing w:w="20" w:type="nil"/>
        </w:trPr>
        <w:tc>
          <w:tcPr>
            <w:tcW w:w="449" w:type="dxa"/>
            <w:tcMar>
              <w:top w:w="50" w:type="dxa"/>
              <w:left w:w="100" w:type="dxa"/>
            </w:tcMar>
            <w:vAlign w:val="center"/>
          </w:tcPr>
          <w:p w14:paraId="76B36D37" w14:textId="77777777" w:rsidR="00AB64A6" w:rsidRDefault="002E24D8">
            <w:pPr>
              <w:spacing w:after="0"/>
            </w:pPr>
            <w:r>
              <w:rPr>
                <w:rFonts w:ascii="Times New Roman" w:hAnsi="Times New Roman"/>
                <w:color w:val="000000"/>
                <w:sz w:val="24"/>
              </w:rPr>
              <w:t>23</w:t>
            </w:r>
          </w:p>
        </w:tc>
        <w:tc>
          <w:tcPr>
            <w:tcW w:w="3256" w:type="dxa"/>
            <w:tcMar>
              <w:top w:w="50" w:type="dxa"/>
              <w:left w:w="100" w:type="dxa"/>
            </w:tcMar>
            <w:vAlign w:val="center"/>
          </w:tcPr>
          <w:p w14:paraId="5C71C01A" w14:textId="77777777" w:rsidR="00AB64A6" w:rsidRPr="00486AEC" w:rsidRDefault="002E24D8">
            <w:pPr>
              <w:spacing w:after="0"/>
              <w:ind w:left="135"/>
              <w:rPr>
                <w:lang w:val="ru-RU"/>
              </w:rPr>
            </w:pPr>
            <w:r w:rsidRPr="00486AEC">
              <w:rPr>
                <w:rFonts w:ascii="Times New Roman" w:hAnsi="Times New Roman"/>
                <w:color w:val="000000"/>
                <w:sz w:val="24"/>
                <w:lang w:val="ru-RU"/>
              </w:rPr>
              <w:t>Полемика вокруг романа «Отцы и дети»: Д.И. Писарев и другие</w:t>
            </w:r>
          </w:p>
        </w:tc>
        <w:tc>
          <w:tcPr>
            <w:tcW w:w="788" w:type="dxa"/>
            <w:tcMar>
              <w:top w:w="50" w:type="dxa"/>
              <w:left w:w="100" w:type="dxa"/>
            </w:tcMar>
            <w:vAlign w:val="center"/>
          </w:tcPr>
          <w:p w14:paraId="12E39FA8"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170AD53" w14:textId="77777777" w:rsidR="00AB64A6" w:rsidRDefault="00AB64A6">
            <w:pPr>
              <w:spacing w:after="0"/>
              <w:ind w:left="135"/>
              <w:jc w:val="center"/>
            </w:pPr>
          </w:p>
        </w:tc>
        <w:tc>
          <w:tcPr>
            <w:tcW w:w="1582" w:type="dxa"/>
            <w:tcMar>
              <w:top w:w="50" w:type="dxa"/>
              <w:left w:w="100" w:type="dxa"/>
            </w:tcMar>
            <w:vAlign w:val="center"/>
          </w:tcPr>
          <w:p w14:paraId="1AB612F6" w14:textId="77777777" w:rsidR="00AB64A6" w:rsidRDefault="00AB64A6">
            <w:pPr>
              <w:spacing w:after="0"/>
              <w:ind w:left="135"/>
              <w:jc w:val="center"/>
            </w:pPr>
          </w:p>
        </w:tc>
        <w:tc>
          <w:tcPr>
            <w:tcW w:w="1217" w:type="dxa"/>
            <w:tcMar>
              <w:top w:w="50" w:type="dxa"/>
              <w:left w:w="100" w:type="dxa"/>
            </w:tcMar>
            <w:vAlign w:val="center"/>
          </w:tcPr>
          <w:p w14:paraId="5602179F" w14:textId="77777777" w:rsidR="00AB64A6" w:rsidRDefault="002E24D8">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14:paraId="295107B4" w14:textId="77777777" w:rsidR="00AB64A6" w:rsidRDefault="00AB64A6">
            <w:pPr>
              <w:spacing w:after="0"/>
              <w:ind w:left="135"/>
            </w:pPr>
          </w:p>
        </w:tc>
      </w:tr>
      <w:tr w:rsidR="00AB64A6" w14:paraId="6C39C250" w14:textId="77777777">
        <w:trPr>
          <w:trHeight w:val="144"/>
          <w:tblCellSpacing w:w="20" w:type="nil"/>
        </w:trPr>
        <w:tc>
          <w:tcPr>
            <w:tcW w:w="449" w:type="dxa"/>
            <w:tcMar>
              <w:top w:w="50" w:type="dxa"/>
              <w:left w:w="100" w:type="dxa"/>
            </w:tcMar>
            <w:vAlign w:val="center"/>
          </w:tcPr>
          <w:p w14:paraId="5B670919" w14:textId="77777777" w:rsidR="00AB64A6" w:rsidRDefault="002E24D8">
            <w:pPr>
              <w:spacing w:after="0"/>
            </w:pPr>
            <w:r>
              <w:rPr>
                <w:rFonts w:ascii="Times New Roman" w:hAnsi="Times New Roman"/>
                <w:color w:val="000000"/>
                <w:sz w:val="24"/>
              </w:rPr>
              <w:t>24</w:t>
            </w:r>
          </w:p>
        </w:tc>
        <w:tc>
          <w:tcPr>
            <w:tcW w:w="3256" w:type="dxa"/>
            <w:tcMar>
              <w:top w:w="50" w:type="dxa"/>
              <w:left w:w="100" w:type="dxa"/>
            </w:tcMar>
            <w:vAlign w:val="center"/>
          </w:tcPr>
          <w:p w14:paraId="1AD4F42D" w14:textId="77777777" w:rsidR="00AB64A6" w:rsidRPr="00486AEC" w:rsidRDefault="002E24D8">
            <w:pPr>
              <w:spacing w:after="0"/>
              <w:ind w:left="135"/>
              <w:rPr>
                <w:lang w:val="ru-RU"/>
              </w:rPr>
            </w:pPr>
            <w:r w:rsidRPr="00486AEC">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788" w:type="dxa"/>
            <w:tcMar>
              <w:top w:w="50" w:type="dxa"/>
              <w:left w:w="100" w:type="dxa"/>
            </w:tcMar>
            <w:vAlign w:val="center"/>
          </w:tcPr>
          <w:p w14:paraId="76A831F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D92E0B3" w14:textId="77777777" w:rsidR="00AB64A6" w:rsidRDefault="00AB64A6">
            <w:pPr>
              <w:spacing w:after="0"/>
              <w:ind w:left="135"/>
              <w:jc w:val="center"/>
            </w:pPr>
          </w:p>
        </w:tc>
        <w:tc>
          <w:tcPr>
            <w:tcW w:w="1582" w:type="dxa"/>
            <w:tcMar>
              <w:top w:w="50" w:type="dxa"/>
              <w:left w:w="100" w:type="dxa"/>
            </w:tcMar>
            <w:vAlign w:val="center"/>
          </w:tcPr>
          <w:p w14:paraId="76C2FD94" w14:textId="77777777" w:rsidR="00AB64A6" w:rsidRDefault="00AB64A6">
            <w:pPr>
              <w:spacing w:after="0"/>
              <w:ind w:left="135"/>
              <w:jc w:val="center"/>
            </w:pPr>
          </w:p>
        </w:tc>
        <w:tc>
          <w:tcPr>
            <w:tcW w:w="1217" w:type="dxa"/>
            <w:tcMar>
              <w:top w:w="50" w:type="dxa"/>
              <w:left w:w="100" w:type="dxa"/>
            </w:tcMar>
            <w:vAlign w:val="center"/>
          </w:tcPr>
          <w:p w14:paraId="31870CB4" w14:textId="77777777" w:rsidR="00AB64A6" w:rsidRDefault="002E24D8">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14:paraId="24FF2BA3" w14:textId="77777777" w:rsidR="00AB64A6" w:rsidRDefault="00AB64A6">
            <w:pPr>
              <w:spacing w:after="0"/>
              <w:ind w:left="135"/>
            </w:pPr>
          </w:p>
        </w:tc>
      </w:tr>
      <w:tr w:rsidR="00AB64A6" w14:paraId="6A71F018" w14:textId="77777777">
        <w:trPr>
          <w:trHeight w:val="144"/>
          <w:tblCellSpacing w:w="20" w:type="nil"/>
        </w:trPr>
        <w:tc>
          <w:tcPr>
            <w:tcW w:w="449" w:type="dxa"/>
            <w:tcMar>
              <w:top w:w="50" w:type="dxa"/>
              <w:left w:w="100" w:type="dxa"/>
            </w:tcMar>
            <w:vAlign w:val="center"/>
          </w:tcPr>
          <w:p w14:paraId="7EE05671" w14:textId="77777777" w:rsidR="00AB64A6" w:rsidRDefault="002E24D8">
            <w:pPr>
              <w:spacing w:after="0"/>
            </w:pPr>
            <w:r>
              <w:rPr>
                <w:rFonts w:ascii="Times New Roman" w:hAnsi="Times New Roman"/>
                <w:color w:val="000000"/>
                <w:sz w:val="24"/>
              </w:rPr>
              <w:t>25</w:t>
            </w:r>
          </w:p>
        </w:tc>
        <w:tc>
          <w:tcPr>
            <w:tcW w:w="3256" w:type="dxa"/>
            <w:tcMar>
              <w:top w:w="50" w:type="dxa"/>
              <w:left w:w="100" w:type="dxa"/>
            </w:tcMar>
            <w:vAlign w:val="center"/>
          </w:tcPr>
          <w:p w14:paraId="7F613617"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Ф.И. Тютчева. Поэт-философ</w:t>
            </w:r>
          </w:p>
        </w:tc>
        <w:tc>
          <w:tcPr>
            <w:tcW w:w="788" w:type="dxa"/>
            <w:tcMar>
              <w:top w:w="50" w:type="dxa"/>
              <w:left w:w="100" w:type="dxa"/>
            </w:tcMar>
            <w:vAlign w:val="center"/>
          </w:tcPr>
          <w:p w14:paraId="4F651919"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480C0F3" w14:textId="77777777" w:rsidR="00AB64A6" w:rsidRDefault="00AB64A6">
            <w:pPr>
              <w:spacing w:after="0"/>
              <w:ind w:left="135"/>
              <w:jc w:val="center"/>
            </w:pPr>
          </w:p>
        </w:tc>
        <w:tc>
          <w:tcPr>
            <w:tcW w:w="1582" w:type="dxa"/>
            <w:tcMar>
              <w:top w:w="50" w:type="dxa"/>
              <w:left w:w="100" w:type="dxa"/>
            </w:tcMar>
            <w:vAlign w:val="center"/>
          </w:tcPr>
          <w:p w14:paraId="0A772790" w14:textId="77777777" w:rsidR="00AB64A6" w:rsidRDefault="00AB64A6">
            <w:pPr>
              <w:spacing w:after="0"/>
              <w:ind w:left="135"/>
              <w:jc w:val="center"/>
            </w:pPr>
          </w:p>
        </w:tc>
        <w:tc>
          <w:tcPr>
            <w:tcW w:w="1217" w:type="dxa"/>
            <w:tcMar>
              <w:top w:w="50" w:type="dxa"/>
              <w:left w:w="100" w:type="dxa"/>
            </w:tcMar>
            <w:vAlign w:val="center"/>
          </w:tcPr>
          <w:p w14:paraId="18356767" w14:textId="77777777" w:rsidR="00AB64A6" w:rsidRDefault="002E24D8">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14:paraId="53CC94B6" w14:textId="77777777" w:rsidR="00AB64A6" w:rsidRDefault="00AB64A6">
            <w:pPr>
              <w:spacing w:after="0"/>
              <w:ind w:left="135"/>
            </w:pPr>
          </w:p>
        </w:tc>
      </w:tr>
      <w:tr w:rsidR="00AB64A6" w14:paraId="4DF85BC2" w14:textId="77777777">
        <w:trPr>
          <w:trHeight w:val="144"/>
          <w:tblCellSpacing w:w="20" w:type="nil"/>
        </w:trPr>
        <w:tc>
          <w:tcPr>
            <w:tcW w:w="449" w:type="dxa"/>
            <w:tcMar>
              <w:top w:w="50" w:type="dxa"/>
              <w:left w:w="100" w:type="dxa"/>
            </w:tcMar>
            <w:vAlign w:val="center"/>
          </w:tcPr>
          <w:p w14:paraId="3014AABA" w14:textId="77777777" w:rsidR="00AB64A6" w:rsidRDefault="002E24D8">
            <w:pPr>
              <w:spacing w:after="0"/>
            </w:pPr>
            <w:r>
              <w:rPr>
                <w:rFonts w:ascii="Times New Roman" w:hAnsi="Times New Roman"/>
                <w:color w:val="000000"/>
                <w:sz w:val="24"/>
              </w:rPr>
              <w:t>26</w:t>
            </w:r>
          </w:p>
        </w:tc>
        <w:tc>
          <w:tcPr>
            <w:tcW w:w="3256" w:type="dxa"/>
            <w:tcMar>
              <w:top w:w="50" w:type="dxa"/>
              <w:left w:w="100" w:type="dxa"/>
            </w:tcMar>
            <w:vAlign w:val="center"/>
          </w:tcPr>
          <w:p w14:paraId="23E66B87" w14:textId="77777777" w:rsidR="00AB64A6" w:rsidRPr="00486AEC" w:rsidRDefault="002E24D8">
            <w:pPr>
              <w:spacing w:after="0"/>
              <w:ind w:left="135"/>
              <w:rPr>
                <w:lang w:val="ru-RU"/>
              </w:rPr>
            </w:pPr>
            <w:r w:rsidRPr="00486AEC">
              <w:rPr>
                <w:rFonts w:ascii="Times New Roman" w:hAnsi="Times New Roman"/>
                <w:color w:val="000000"/>
                <w:sz w:val="24"/>
                <w:lang w:val="ru-RU"/>
              </w:rPr>
              <w:t>Тема родной природы в лирике Ф.И. Тютчева</w:t>
            </w:r>
          </w:p>
        </w:tc>
        <w:tc>
          <w:tcPr>
            <w:tcW w:w="788" w:type="dxa"/>
            <w:tcMar>
              <w:top w:w="50" w:type="dxa"/>
              <w:left w:w="100" w:type="dxa"/>
            </w:tcMar>
            <w:vAlign w:val="center"/>
          </w:tcPr>
          <w:p w14:paraId="59B7D83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CEF467E" w14:textId="77777777" w:rsidR="00AB64A6" w:rsidRDefault="00AB64A6">
            <w:pPr>
              <w:spacing w:after="0"/>
              <w:ind w:left="135"/>
              <w:jc w:val="center"/>
            </w:pPr>
          </w:p>
        </w:tc>
        <w:tc>
          <w:tcPr>
            <w:tcW w:w="1582" w:type="dxa"/>
            <w:tcMar>
              <w:top w:w="50" w:type="dxa"/>
              <w:left w:w="100" w:type="dxa"/>
            </w:tcMar>
            <w:vAlign w:val="center"/>
          </w:tcPr>
          <w:p w14:paraId="027041AB" w14:textId="77777777" w:rsidR="00AB64A6" w:rsidRDefault="00AB64A6">
            <w:pPr>
              <w:spacing w:after="0"/>
              <w:ind w:left="135"/>
              <w:jc w:val="center"/>
            </w:pPr>
          </w:p>
        </w:tc>
        <w:tc>
          <w:tcPr>
            <w:tcW w:w="1217" w:type="dxa"/>
            <w:tcMar>
              <w:top w:w="50" w:type="dxa"/>
              <w:left w:w="100" w:type="dxa"/>
            </w:tcMar>
            <w:vAlign w:val="center"/>
          </w:tcPr>
          <w:p w14:paraId="2793F432" w14:textId="77777777" w:rsidR="00AB64A6" w:rsidRDefault="002E24D8">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14:paraId="720BE90C" w14:textId="77777777" w:rsidR="00AB64A6" w:rsidRDefault="00AB64A6">
            <w:pPr>
              <w:spacing w:after="0"/>
              <w:ind w:left="135"/>
            </w:pPr>
          </w:p>
        </w:tc>
      </w:tr>
      <w:tr w:rsidR="00AB64A6" w14:paraId="509838A2" w14:textId="77777777">
        <w:trPr>
          <w:trHeight w:val="144"/>
          <w:tblCellSpacing w:w="20" w:type="nil"/>
        </w:trPr>
        <w:tc>
          <w:tcPr>
            <w:tcW w:w="449" w:type="dxa"/>
            <w:tcMar>
              <w:top w:w="50" w:type="dxa"/>
              <w:left w:w="100" w:type="dxa"/>
            </w:tcMar>
            <w:vAlign w:val="center"/>
          </w:tcPr>
          <w:p w14:paraId="4BE4F89E" w14:textId="77777777" w:rsidR="00AB64A6" w:rsidRDefault="002E24D8">
            <w:pPr>
              <w:spacing w:after="0"/>
            </w:pPr>
            <w:r>
              <w:rPr>
                <w:rFonts w:ascii="Times New Roman" w:hAnsi="Times New Roman"/>
                <w:color w:val="000000"/>
                <w:sz w:val="24"/>
              </w:rPr>
              <w:t>27</w:t>
            </w:r>
          </w:p>
        </w:tc>
        <w:tc>
          <w:tcPr>
            <w:tcW w:w="3256" w:type="dxa"/>
            <w:tcMar>
              <w:top w:w="50" w:type="dxa"/>
              <w:left w:w="100" w:type="dxa"/>
            </w:tcMar>
            <w:vAlign w:val="center"/>
          </w:tcPr>
          <w:p w14:paraId="2A22A8C1" w14:textId="77777777" w:rsidR="00AB64A6" w:rsidRPr="00486AEC" w:rsidRDefault="002E24D8">
            <w:pPr>
              <w:spacing w:after="0"/>
              <w:ind w:left="135"/>
              <w:rPr>
                <w:lang w:val="ru-RU"/>
              </w:rPr>
            </w:pPr>
            <w:r w:rsidRPr="00486AEC">
              <w:rPr>
                <w:rFonts w:ascii="Times New Roman" w:hAnsi="Times New Roman"/>
                <w:color w:val="000000"/>
                <w:sz w:val="24"/>
                <w:lang w:val="ru-RU"/>
              </w:rPr>
              <w:t>Любовная лирика Ф.И. Тютчева</w:t>
            </w:r>
          </w:p>
        </w:tc>
        <w:tc>
          <w:tcPr>
            <w:tcW w:w="788" w:type="dxa"/>
            <w:tcMar>
              <w:top w:w="50" w:type="dxa"/>
              <w:left w:w="100" w:type="dxa"/>
            </w:tcMar>
            <w:vAlign w:val="center"/>
          </w:tcPr>
          <w:p w14:paraId="0EB0C869"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F0524E2" w14:textId="77777777" w:rsidR="00AB64A6" w:rsidRDefault="00AB64A6">
            <w:pPr>
              <w:spacing w:after="0"/>
              <w:ind w:left="135"/>
              <w:jc w:val="center"/>
            </w:pPr>
          </w:p>
        </w:tc>
        <w:tc>
          <w:tcPr>
            <w:tcW w:w="1582" w:type="dxa"/>
            <w:tcMar>
              <w:top w:w="50" w:type="dxa"/>
              <w:left w:w="100" w:type="dxa"/>
            </w:tcMar>
            <w:vAlign w:val="center"/>
          </w:tcPr>
          <w:p w14:paraId="7364C98A" w14:textId="77777777" w:rsidR="00AB64A6" w:rsidRDefault="00AB64A6">
            <w:pPr>
              <w:spacing w:after="0"/>
              <w:ind w:left="135"/>
              <w:jc w:val="center"/>
            </w:pPr>
          </w:p>
        </w:tc>
        <w:tc>
          <w:tcPr>
            <w:tcW w:w="1217" w:type="dxa"/>
            <w:tcMar>
              <w:top w:w="50" w:type="dxa"/>
              <w:left w:w="100" w:type="dxa"/>
            </w:tcMar>
            <w:vAlign w:val="center"/>
          </w:tcPr>
          <w:p w14:paraId="7C94B25C" w14:textId="77777777" w:rsidR="00AB64A6" w:rsidRDefault="002E24D8">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14:paraId="6F8B5DBE" w14:textId="77777777" w:rsidR="00AB64A6" w:rsidRDefault="00AB64A6">
            <w:pPr>
              <w:spacing w:after="0"/>
              <w:ind w:left="135"/>
            </w:pPr>
          </w:p>
        </w:tc>
      </w:tr>
      <w:tr w:rsidR="00AB64A6" w14:paraId="592DCF16" w14:textId="77777777">
        <w:trPr>
          <w:trHeight w:val="144"/>
          <w:tblCellSpacing w:w="20" w:type="nil"/>
        </w:trPr>
        <w:tc>
          <w:tcPr>
            <w:tcW w:w="449" w:type="dxa"/>
            <w:tcMar>
              <w:top w:w="50" w:type="dxa"/>
              <w:left w:w="100" w:type="dxa"/>
            </w:tcMar>
            <w:vAlign w:val="center"/>
          </w:tcPr>
          <w:p w14:paraId="7AC18D5E" w14:textId="77777777" w:rsidR="00AB64A6" w:rsidRDefault="002E24D8">
            <w:pPr>
              <w:spacing w:after="0"/>
            </w:pPr>
            <w:r>
              <w:rPr>
                <w:rFonts w:ascii="Times New Roman" w:hAnsi="Times New Roman"/>
                <w:color w:val="000000"/>
                <w:sz w:val="24"/>
              </w:rPr>
              <w:t>28</w:t>
            </w:r>
          </w:p>
        </w:tc>
        <w:tc>
          <w:tcPr>
            <w:tcW w:w="3256" w:type="dxa"/>
            <w:tcMar>
              <w:top w:w="50" w:type="dxa"/>
              <w:left w:w="100" w:type="dxa"/>
            </w:tcMar>
            <w:vAlign w:val="center"/>
          </w:tcPr>
          <w:p w14:paraId="6E594C47"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Развитие речи. Анализ </w:t>
            </w:r>
            <w:r w:rsidRPr="00486AEC">
              <w:rPr>
                <w:rFonts w:ascii="Times New Roman" w:hAnsi="Times New Roman"/>
                <w:color w:val="000000"/>
                <w:sz w:val="24"/>
                <w:lang w:val="ru-RU"/>
              </w:rPr>
              <w:t>лирического произведения Ф.И. Тютчева</w:t>
            </w:r>
          </w:p>
        </w:tc>
        <w:tc>
          <w:tcPr>
            <w:tcW w:w="788" w:type="dxa"/>
            <w:tcMar>
              <w:top w:w="50" w:type="dxa"/>
              <w:left w:w="100" w:type="dxa"/>
            </w:tcMar>
            <w:vAlign w:val="center"/>
          </w:tcPr>
          <w:p w14:paraId="72D026D1"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66E16D7" w14:textId="77777777" w:rsidR="00AB64A6" w:rsidRDefault="00AB64A6">
            <w:pPr>
              <w:spacing w:after="0"/>
              <w:ind w:left="135"/>
              <w:jc w:val="center"/>
            </w:pPr>
          </w:p>
        </w:tc>
        <w:tc>
          <w:tcPr>
            <w:tcW w:w="1582" w:type="dxa"/>
            <w:tcMar>
              <w:top w:w="50" w:type="dxa"/>
              <w:left w:w="100" w:type="dxa"/>
            </w:tcMar>
            <w:vAlign w:val="center"/>
          </w:tcPr>
          <w:p w14:paraId="386EF3C6" w14:textId="77777777" w:rsidR="00AB64A6" w:rsidRDefault="00AB64A6">
            <w:pPr>
              <w:spacing w:after="0"/>
              <w:ind w:left="135"/>
              <w:jc w:val="center"/>
            </w:pPr>
          </w:p>
        </w:tc>
        <w:tc>
          <w:tcPr>
            <w:tcW w:w="1217" w:type="dxa"/>
            <w:tcMar>
              <w:top w:w="50" w:type="dxa"/>
              <w:left w:w="100" w:type="dxa"/>
            </w:tcMar>
            <w:vAlign w:val="center"/>
          </w:tcPr>
          <w:p w14:paraId="138AB937" w14:textId="77777777" w:rsidR="00AB64A6" w:rsidRDefault="002E24D8">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14:paraId="4BF034FE" w14:textId="77777777" w:rsidR="00AB64A6" w:rsidRDefault="00AB64A6">
            <w:pPr>
              <w:spacing w:after="0"/>
              <w:ind w:left="135"/>
            </w:pPr>
          </w:p>
        </w:tc>
      </w:tr>
      <w:tr w:rsidR="00AB64A6" w14:paraId="118E880A" w14:textId="77777777">
        <w:trPr>
          <w:trHeight w:val="144"/>
          <w:tblCellSpacing w:w="20" w:type="nil"/>
        </w:trPr>
        <w:tc>
          <w:tcPr>
            <w:tcW w:w="449" w:type="dxa"/>
            <w:tcMar>
              <w:top w:w="50" w:type="dxa"/>
              <w:left w:w="100" w:type="dxa"/>
            </w:tcMar>
            <w:vAlign w:val="center"/>
          </w:tcPr>
          <w:p w14:paraId="4D6E5E86" w14:textId="77777777" w:rsidR="00AB64A6" w:rsidRDefault="002E24D8">
            <w:pPr>
              <w:spacing w:after="0"/>
            </w:pPr>
            <w:r>
              <w:rPr>
                <w:rFonts w:ascii="Times New Roman" w:hAnsi="Times New Roman"/>
                <w:color w:val="000000"/>
                <w:sz w:val="24"/>
              </w:rPr>
              <w:lastRenderedPageBreak/>
              <w:t>29</w:t>
            </w:r>
          </w:p>
        </w:tc>
        <w:tc>
          <w:tcPr>
            <w:tcW w:w="3256" w:type="dxa"/>
            <w:tcMar>
              <w:top w:w="50" w:type="dxa"/>
              <w:left w:w="100" w:type="dxa"/>
            </w:tcMar>
            <w:vAlign w:val="center"/>
          </w:tcPr>
          <w:p w14:paraId="1E2D2B39"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788" w:type="dxa"/>
            <w:tcMar>
              <w:top w:w="50" w:type="dxa"/>
              <w:left w:w="100" w:type="dxa"/>
            </w:tcMar>
            <w:vAlign w:val="center"/>
          </w:tcPr>
          <w:p w14:paraId="45DFFCC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CF22F2C" w14:textId="77777777" w:rsidR="00AB64A6" w:rsidRDefault="00AB64A6">
            <w:pPr>
              <w:spacing w:after="0"/>
              <w:ind w:left="135"/>
              <w:jc w:val="center"/>
            </w:pPr>
          </w:p>
        </w:tc>
        <w:tc>
          <w:tcPr>
            <w:tcW w:w="1582" w:type="dxa"/>
            <w:tcMar>
              <w:top w:w="50" w:type="dxa"/>
              <w:left w:w="100" w:type="dxa"/>
            </w:tcMar>
            <w:vAlign w:val="center"/>
          </w:tcPr>
          <w:p w14:paraId="320877A3" w14:textId="77777777" w:rsidR="00AB64A6" w:rsidRDefault="00AB64A6">
            <w:pPr>
              <w:spacing w:after="0"/>
              <w:ind w:left="135"/>
              <w:jc w:val="center"/>
            </w:pPr>
          </w:p>
        </w:tc>
        <w:tc>
          <w:tcPr>
            <w:tcW w:w="1217" w:type="dxa"/>
            <w:tcMar>
              <w:top w:w="50" w:type="dxa"/>
              <w:left w:w="100" w:type="dxa"/>
            </w:tcMar>
            <w:vAlign w:val="center"/>
          </w:tcPr>
          <w:p w14:paraId="09E27B17" w14:textId="77777777" w:rsidR="00AB64A6" w:rsidRDefault="002E24D8">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14:paraId="5098D0C9" w14:textId="77777777" w:rsidR="00AB64A6" w:rsidRDefault="00AB64A6">
            <w:pPr>
              <w:spacing w:after="0"/>
              <w:ind w:left="135"/>
            </w:pPr>
          </w:p>
        </w:tc>
      </w:tr>
      <w:tr w:rsidR="00AB64A6" w14:paraId="27179371" w14:textId="77777777">
        <w:trPr>
          <w:trHeight w:val="144"/>
          <w:tblCellSpacing w:w="20" w:type="nil"/>
        </w:trPr>
        <w:tc>
          <w:tcPr>
            <w:tcW w:w="449" w:type="dxa"/>
            <w:tcMar>
              <w:top w:w="50" w:type="dxa"/>
              <w:left w:w="100" w:type="dxa"/>
            </w:tcMar>
            <w:vAlign w:val="center"/>
          </w:tcPr>
          <w:p w14:paraId="24059305" w14:textId="77777777" w:rsidR="00AB64A6" w:rsidRDefault="002E24D8">
            <w:pPr>
              <w:spacing w:after="0"/>
            </w:pPr>
            <w:r>
              <w:rPr>
                <w:rFonts w:ascii="Times New Roman" w:hAnsi="Times New Roman"/>
                <w:color w:val="000000"/>
                <w:sz w:val="24"/>
              </w:rPr>
              <w:t>30</w:t>
            </w:r>
          </w:p>
        </w:tc>
        <w:tc>
          <w:tcPr>
            <w:tcW w:w="3256" w:type="dxa"/>
            <w:tcMar>
              <w:top w:w="50" w:type="dxa"/>
              <w:left w:w="100" w:type="dxa"/>
            </w:tcMar>
            <w:vAlign w:val="center"/>
          </w:tcPr>
          <w:p w14:paraId="04E5E0D1" w14:textId="77777777" w:rsidR="00AB64A6" w:rsidRPr="00486AEC" w:rsidRDefault="002E24D8">
            <w:pPr>
              <w:spacing w:after="0"/>
              <w:ind w:left="135"/>
              <w:rPr>
                <w:lang w:val="ru-RU"/>
              </w:rPr>
            </w:pPr>
            <w:r w:rsidRPr="00486AEC">
              <w:rPr>
                <w:rFonts w:ascii="Times New Roman" w:hAnsi="Times New Roman"/>
                <w:color w:val="000000"/>
                <w:sz w:val="24"/>
                <w:lang w:val="ru-RU"/>
              </w:rPr>
              <w:t>Гражданская поэзия и лирика чувств Н.А. Некрасова</w:t>
            </w:r>
          </w:p>
        </w:tc>
        <w:tc>
          <w:tcPr>
            <w:tcW w:w="788" w:type="dxa"/>
            <w:tcMar>
              <w:top w:w="50" w:type="dxa"/>
              <w:left w:w="100" w:type="dxa"/>
            </w:tcMar>
            <w:vAlign w:val="center"/>
          </w:tcPr>
          <w:p w14:paraId="01EE55A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F594D40" w14:textId="77777777" w:rsidR="00AB64A6" w:rsidRDefault="00AB64A6">
            <w:pPr>
              <w:spacing w:after="0"/>
              <w:ind w:left="135"/>
              <w:jc w:val="center"/>
            </w:pPr>
          </w:p>
        </w:tc>
        <w:tc>
          <w:tcPr>
            <w:tcW w:w="1582" w:type="dxa"/>
            <w:tcMar>
              <w:top w:w="50" w:type="dxa"/>
              <w:left w:w="100" w:type="dxa"/>
            </w:tcMar>
            <w:vAlign w:val="center"/>
          </w:tcPr>
          <w:p w14:paraId="0FF558B6" w14:textId="77777777" w:rsidR="00AB64A6" w:rsidRDefault="00AB64A6">
            <w:pPr>
              <w:spacing w:after="0"/>
              <w:ind w:left="135"/>
              <w:jc w:val="center"/>
            </w:pPr>
          </w:p>
        </w:tc>
        <w:tc>
          <w:tcPr>
            <w:tcW w:w="1217" w:type="dxa"/>
            <w:tcMar>
              <w:top w:w="50" w:type="dxa"/>
              <w:left w:w="100" w:type="dxa"/>
            </w:tcMar>
            <w:vAlign w:val="center"/>
          </w:tcPr>
          <w:p w14:paraId="5258FB08" w14:textId="77777777" w:rsidR="00AB64A6" w:rsidRDefault="002E24D8">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14:paraId="3AA35599" w14:textId="77777777" w:rsidR="00AB64A6" w:rsidRDefault="00AB64A6">
            <w:pPr>
              <w:spacing w:after="0"/>
              <w:ind w:left="135"/>
            </w:pPr>
          </w:p>
        </w:tc>
      </w:tr>
      <w:tr w:rsidR="00AB64A6" w14:paraId="75F778F3" w14:textId="77777777">
        <w:trPr>
          <w:trHeight w:val="144"/>
          <w:tblCellSpacing w:w="20" w:type="nil"/>
        </w:trPr>
        <w:tc>
          <w:tcPr>
            <w:tcW w:w="449" w:type="dxa"/>
            <w:tcMar>
              <w:top w:w="50" w:type="dxa"/>
              <w:left w:w="100" w:type="dxa"/>
            </w:tcMar>
            <w:vAlign w:val="center"/>
          </w:tcPr>
          <w:p w14:paraId="4E802D1E" w14:textId="77777777" w:rsidR="00AB64A6" w:rsidRDefault="002E24D8">
            <w:pPr>
              <w:spacing w:after="0"/>
            </w:pPr>
            <w:r>
              <w:rPr>
                <w:rFonts w:ascii="Times New Roman" w:hAnsi="Times New Roman"/>
                <w:color w:val="000000"/>
                <w:sz w:val="24"/>
              </w:rPr>
              <w:t>31</w:t>
            </w:r>
          </w:p>
        </w:tc>
        <w:tc>
          <w:tcPr>
            <w:tcW w:w="3256" w:type="dxa"/>
            <w:tcMar>
              <w:top w:w="50" w:type="dxa"/>
              <w:left w:w="100" w:type="dxa"/>
            </w:tcMar>
            <w:vAlign w:val="center"/>
          </w:tcPr>
          <w:p w14:paraId="264FB449" w14:textId="77777777" w:rsidR="00AB64A6" w:rsidRPr="00486AEC" w:rsidRDefault="002E24D8">
            <w:pPr>
              <w:spacing w:after="0"/>
              <w:ind w:left="135"/>
              <w:rPr>
                <w:lang w:val="ru-RU"/>
              </w:rPr>
            </w:pPr>
            <w:r w:rsidRPr="00486AEC">
              <w:rPr>
                <w:rFonts w:ascii="Times New Roman" w:hAnsi="Times New Roman"/>
                <w:color w:val="000000"/>
                <w:sz w:val="24"/>
                <w:lang w:val="ru-RU"/>
              </w:rPr>
              <w:t>Развитие речи. Анализ лирического произведения Н.А. Некрасова</w:t>
            </w:r>
          </w:p>
        </w:tc>
        <w:tc>
          <w:tcPr>
            <w:tcW w:w="788" w:type="dxa"/>
            <w:tcMar>
              <w:top w:w="50" w:type="dxa"/>
              <w:left w:w="100" w:type="dxa"/>
            </w:tcMar>
            <w:vAlign w:val="center"/>
          </w:tcPr>
          <w:p w14:paraId="5AC42CEF"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2FCB38D" w14:textId="77777777" w:rsidR="00AB64A6" w:rsidRDefault="00AB64A6">
            <w:pPr>
              <w:spacing w:after="0"/>
              <w:ind w:left="135"/>
              <w:jc w:val="center"/>
            </w:pPr>
          </w:p>
        </w:tc>
        <w:tc>
          <w:tcPr>
            <w:tcW w:w="1582" w:type="dxa"/>
            <w:tcMar>
              <w:top w:w="50" w:type="dxa"/>
              <w:left w:w="100" w:type="dxa"/>
            </w:tcMar>
            <w:vAlign w:val="center"/>
          </w:tcPr>
          <w:p w14:paraId="23810330" w14:textId="77777777" w:rsidR="00AB64A6" w:rsidRDefault="00AB64A6">
            <w:pPr>
              <w:spacing w:after="0"/>
              <w:ind w:left="135"/>
              <w:jc w:val="center"/>
            </w:pPr>
          </w:p>
        </w:tc>
        <w:tc>
          <w:tcPr>
            <w:tcW w:w="1217" w:type="dxa"/>
            <w:tcMar>
              <w:top w:w="50" w:type="dxa"/>
              <w:left w:w="100" w:type="dxa"/>
            </w:tcMar>
            <w:vAlign w:val="center"/>
          </w:tcPr>
          <w:p w14:paraId="27640F8C" w14:textId="77777777" w:rsidR="00AB64A6" w:rsidRDefault="002E24D8">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14:paraId="44B52FCC" w14:textId="77777777" w:rsidR="00AB64A6" w:rsidRDefault="00AB64A6">
            <w:pPr>
              <w:spacing w:after="0"/>
              <w:ind w:left="135"/>
            </w:pPr>
          </w:p>
        </w:tc>
      </w:tr>
      <w:tr w:rsidR="00AB64A6" w14:paraId="4BFE0DD3" w14:textId="77777777">
        <w:trPr>
          <w:trHeight w:val="144"/>
          <w:tblCellSpacing w:w="20" w:type="nil"/>
        </w:trPr>
        <w:tc>
          <w:tcPr>
            <w:tcW w:w="449" w:type="dxa"/>
            <w:tcMar>
              <w:top w:w="50" w:type="dxa"/>
              <w:left w:w="100" w:type="dxa"/>
            </w:tcMar>
            <w:vAlign w:val="center"/>
          </w:tcPr>
          <w:p w14:paraId="31E80C4C" w14:textId="77777777" w:rsidR="00AB64A6" w:rsidRDefault="002E24D8">
            <w:pPr>
              <w:spacing w:after="0"/>
            </w:pPr>
            <w:r>
              <w:rPr>
                <w:rFonts w:ascii="Times New Roman" w:hAnsi="Times New Roman"/>
                <w:color w:val="000000"/>
                <w:sz w:val="24"/>
              </w:rPr>
              <w:t>32</w:t>
            </w:r>
          </w:p>
        </w:tc>
        <w:tc>
          <w:tcPr>
            <w:tcW w:w="3256" w:type="dxa"/>
            <w:tcMar>
              <w:top w:w="50" w:type="dxa"/>
              <w:left w:w="100" w:type="dxa"/>
            </w:tcMar>
            <w:vAlign w:val="center"/>
          </w:tcPr>
          <w:p w14:paraId="2E2C8991" w14:textId="77777777" w:rsidR="00AB64A6" w:rsidRDefault="002E24D8">
            <w:pPr>
              <w:spacing w:after="0"/>
              <w:ind w:left="135"/>
            </w:pPr>
            <w:r w:rsidRPr="00486AEC">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788" w:type="dxa"/>
            <w:tcMar>
              <w:top w:w="50" w:type="dxa"/>
              <w:left w:w="100" w:type="dxa"/>
            </w:tcMar>
            <w:vAlign w:val="center"/>
          </w:tcPr>
          <w:p w14:paraId="7DA63DDD"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DA03E58" w14:textId="77777777" w:rsidR="00AB64A6" w:rsidRDefault="00AB64A6">
            <w:pPr>
              <w:spacing w:after="0"/>
              <w:ind w:left="135"/>
              <w:jc w:val="center"/>
            </w:pPr>
          </w:p>
        </w:tc>
        <w:tc>
          <w:tcPr>
            <w:tcW w:w="1582" w:type="dxa"/>
            <w:tcMar>
              <w:top w:w="50" w:type="dxa"/>
              <w:left w:w="100" w:type="dxa"/>
            </w:tcMar>
            <w:vAlign w:val="center"/>
          </w:tcPr>
          <w:p w14:paraId="3784A7EF" w14:textId="77777777" w:rsidR="00AB64A6" w:rsidRDefault="00AB64A6">
            <w:pPr>
              <w:spacing w:after="0"/>
              <w:ind w:left="135"/>
              <w:jc w:val="center"/>
            </w:pPr>
          </w:p>
        </w:tc>
        <w:tc>
          <w:tcPr>
            <w:tcW w:w="1217" w:type="dxa"/>
            <w:tcMar>
              <w:top w:w="50" w:type="dxa"/>
              <w:left w:w="100" w:type="dxa"/>
            </w:tcMar>
            <w:vAlign w:val="center"/>
          </w:tcPr>
          <w:p w14:paraId="772B604D" w14:textId="77777777" w:rsidR="00AB64A6" w:rsidRDefault="002E24D8">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14:paraId="561A5A10" w14:textId="77777777" w:rsidR="00AB64A6" w:rsidRDefault="00AB64A6">
            <w:pPr>
              <w:spacing w:after="0"/>
              <w:ind w:left="135"/>
            </w:pPr>
          </w:p>
        </w:tc>
      </w:tr>
      <w:tr w:rsidR="00AB64A6" w14:paraId="3AF0B96A" w14:textId="77777777">
        <w:trPr>
          <w:trHeight w:val="144"/>
          <w:tblCellSpacing w:w="20" w:type="nil"/>
        </w:trPr>
        <w:tc>
          <w:tcPr>
            <w:tcW w:w="449" w:type="dxa"/>
            <w:tcMar>
              <w:top w:w="50" w:type="dxa"/>
              <w:left w:w="100" w:type="dxa"/>
            </w:tcMar>
            <w:vAlign w:val="center"/>
          </w:tcPr>
          <w:p w14:paraId="6C6534B6" w14:textId="77777777" w:rsidR="00AB64A6" w:rsidRDefault="002E24D8">
            <w:pPr>
              <w:spacing w:after="0"/>
            </w:pPr>
            <w:r>
              <w:rPr>
                <w:rFonts w:ascii="Times New Roman" w:hAnsi="Times New Roman"/>
                <w:color w:val="000000"/>
                <w:sz w:val="24"/>
              </w:rPr>
              <w:t>33</w:t>
            </w:r>
          </w:p>
        </w:tc>
        <w:tc>
          <w:tcPr>
            <w:tcW w:w="3256" w:type="dxa"/>
            <w:tcMar>
              <w:top w:w="50" w:type="dxa"/>
              <w:left w:w="100" w:type="dxa"/>
            </w:tcMar>
            <w:vAlign w:val="center"/>
          </w:tcPr>
          <w:p w14:paraId="01A41AE3" w14:textId="77777777" w:rsidR="00AB64A6" w:rsidRPr="00486AEC" w:rsidRDefault="002E24D8">
            <w:pPr>
              <w:spacing w:after="0"/>
              <w:ind w:left="135"/>
              <w:rPr>
                <w:lang w:val="ru-RU"/>
              </w:rPr>
            </w:pPr>
            <w:r w:rsidRPr="00486AEC">
              <w:rPr>
                <w:rFonts w:ascii="Times New Roman" w:hAnsi="Times New Roman"/>
                <w:color w:val="000000"/>
                <w:sz w:val="24"/>
                <w:lang w:val="ru-RU"/>
              </w:rPr>
              <w:t>Многообразие народных типов в галерее персонажей «Кому на Руси жить хорошо»</w:t>
            </w:r>
          </w:p>
        </w:tc>
        <w:tc>
          <w:tcPr>
            <w:tcW w:w="788" w:type="dxa"/>
            <w:tcMar>
              <w:top w:w="50" w:type="dxa"/>
              <w:left w:w="100" w:type="dxa"/>
            </w:tcMar>
            <w:vAlign w:val="center"/>
          </w:tcPr>
          <w:p w14:paraId="0FA8382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37FFBA7" w14:textId="77777777" w:rsidR="00AB64A6" w:rsidRDefault="00AB64A6">
            <w:pPr>
              <w:spacing w:after="0"/>
              <w:ind w:left="135"/>
              <w:jc w:val="center"/>
            </w:pPr>
          </w:p>
        </w:tc>
        <w:tc>
          <w:tcPr>
            <w:tcW w:w="1582" w:type="dxa"/>
            <w:tcMar>
              <w:top w:w="50" w:type="dxa"/>
              <w:left w:w="100" w:type="dxa"/>
            </w:tcMar>
            <w:vAlign w:val="center"/>
          </w:tcPr>
          <w:p w14:paraId="1FE60AD4" w14:textId="77777777" w:rsidR="00AB64A6" w:rsidRDefault="00AB64A6">
            <w:pPr>
              <w:spacing w:after="0"/>
              <w:ind w:left="135"/>
              <w:jc w:val="center"/>
            </w:pPr>
          </w:p>
        </w:tc>
        <w:tc>
          <w:tcPr>
            <w:tcW w:w="1217" w:type="dxa"/>
            <w:tcMar>
              <w:top w:w="50" w:type="dxa"/>
              <w:left w:w="100" w:type="dxa"/>
            </w:tcMar>
            <w:vAlign w:val="center"/>
          </w:tcPr>
          <w:p w14:paraId="573A1805" w14:textId="77777777" w:rsidR="00AB64A6" w:rsidRDefault="002E24D8">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14:paraId="6AB849B6" w14:textId="77777777" w:rsidR="00AB64A6" w:rsidRDefault="00AB64A6">
            <w:pPr>
              <w:spacing w:after="0"/>
              <w:ind w:left="135"/>
            </w:pPr>
          </w:p>
        </w:tc>
      </w:tr>
      <w:tr w:rsidR="00AB64A6" w14:paraId="09CF4951" w14:textId="77777777">
        <w:trPr>
          <w:trHeight w:val="144"/>
          <w:tblCellSpacing w:w="20" w:type="nil"/>
        </w:trPr>
        <w:tc>
          <w:tcPr>
            <w:tcW w:w="449" w:type="dxa"/>
            <w:tcMar>
              <w:top w:w="50" w:type="dxa"/>
              <w:left w:w="100" w:type="dxa"/>
            </w:tcMar>
            <w:vAlign w:val="center"/>
          </w:tcPr>
          <w:p w14:paraId="4005D95F" w14:textId="77777777" w:rsidR="00AB64A6" w:rsidRDefault="002E24D8">
            <w:pPr>
              <w:spacing w:after="0"/>
            </w:pPr>
            <w:r>
              <w:rPr>
                <w:rFonts w:ascii="Times New Roman" w:hAnsi="Times New Roman"/>
                <w:color w:val="000000"/>
                <w:sz w:val="24"/>
              </w:rPr>
              <w:t>34</w:t>
            </w:r>
          </w:p>
        </w:tc>
        <w:tc>
          <w:tcPr>
            <w:tcW w:w="3256" w:type="dxa"/>
            <w:tcMar>
              <w:top w:w="50" w:type="dxa"/>
              <w:left w:w="100" w:type="dxa"/>
            </w:tcMar>
            <w:vAlign w:val="center"/>
          </w:tcPr>
          <w:p w14:paraId="3B70DE64" w14:textId="77777777" w:rsidR="00AB64A6" w:rsidRPr="00486AEC" w:rsidRDefault="002E24D8">
            <w:pPr>
              <w:spacing w:after="0"/>
              <w:ind w:left="135"/>
              <w:rPr>
                <w:lang w:val="ru-RU"/>
              </w:rPr>
            </w:pPr>
            <w:r w:rsidRPr="00486AEC">
              <w:rPr>
                <w:rFonts w:ascii="Times New Roman" w:hAnsi="Times New Roman"/>
                <w:color w:val="000000"/>
                <w:sz w:val="24"/>
                <w:lang w:val="ru-RU"/>
              </w:rPr>
              <w:t>Проблемы счастья и смысла жизни в поэме «Кому на Руси жить хорошо»</w:t>
            </w:r>
          </w:p>
        </w:tc>
        <w:tc>
          <w:tcPr>
            <w:tcW w:w="788" w:type="dxa"/>
            <w:tcMar>
              <w:top w:w="50" w:type="dxa"/>
              <w:left w:w="100" w:type="dxa"/>
            </w:tcMar>
            <w:vAlign w:val="center"/>
          </w:tcPr>
          <w:p w14:paraId="741063B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3CF3974" w14:textId="77777777" w:rsidR="00AB64A6" w:rsidRDefault="00AB64A6">
            <w:pPr>
              <w:spacing w:after="0"/>
              <w:ind w:left="135"/>
              <w:jc w:val="center"/>
            </w:pPr>
          </w:p>
        </w:tc>
        <w:tc>
          <w:tcPr>
            <w:tcW w:w="1582" w:type="dxa"/>
            <w:tcMar>
              <w:top w:w="50" w:type="dxa"/>
              <w:left w:w="100" w:type="dxa"/>
            </w:tcMar>
            <w:vAlign w:val="center"/>
          </w:tcPr>
          <w:p w14:paraId="2FDBF148" w14:textId="77777777" w:rsidR="00AB64A6" w:rsidRDefault="00AB64A6">
            <w:pPr>
              <w:spacing w:after="0"/>
              <w:ind w:left="135"/>
              <w:jc w:val="center"/>
            </w:pPr>
          </w:p>
        </w:tc>
        <w:tc>
          <w:tcPr>
            <w:tcW w:w="1217" w:type="dxa"/>
            <w:tcMar>
              <w:top w:w="50" w:type="dxa"/>
              <w:left w:w="100" w:type="dxa"/>
            </w:tcMar>
            <w:vAlign w:val="center"/>
          </w:tcPr>
          <w:p w14:paraId="23C41E57" w14:textId="77777777" w:rsidR="00AB64A6" w:rsidRDefault="002E24D8">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14:paraId="35CCB883" w14:textId="77777777" w:rsidR="00AB64A6" w:rsidRDefault="00AB64A6">
            <w:pPr>
              <w:spacing w:after="0"/>
              <w:ind w:left="135"/>
            </w:pPr>
          </w:p>
        </w:tc>
      </w:tr>
      <w:tr w:rsidR="00AB64A6" w14:paraId="16528009" w14:textId="77777777">
        <w:trPr>
          <w:trHeight w:val="144"/>
          <w:tblCellSpacing w:w="20" w:type="nil"/>
        </w:trPr>
        <w:tc>
          <w:tcPr>
            <w:tcW w:w="449" w:type="dxa"/>
            <w:tcMar>
              <w:top w:w="50" w:type="dxa"/>
              <w:left w:w="100" w:type="dxa"/>
            </w:tcMar>
            <w:vAlign w:val="center"/>
          </w:tcPr>
          <w:p w14:paraId="703C6617" w14:textId="77777777" w:rsidR="00AB64A6" w:rsidRDefault="002E24D8">
            <w:pPr>
              <w:spacing w:after="0"/>
            </w:pPr>
            <w:r>
              <w:rPr>
                <w:rFonts w:ascii="Times New Roman" w:hAnsi="Times New Roman"/>
                <w:color w:val="000000"/>
                <w:sz w:val="24"/>
              </w:rPr>
              <w:t>35</w:t>
            </w:r>
          </w:p>
        </w:tc>
        <w:tc>
          <w:tcPr>
            <w:tcW w:w="3256" w:type="dxa"/>
            <w:tcMar>
              <w:top w:w="50" w:type="dxa"/>
              <w:left w:w="100" w:type="dxa"/>
            </w:tcMar>
            <w:vAlign w:val="center"/>
          </w:tcPr>
          <w:p w14:paraId="58256D00" w14:textId="77777777" w:rsidR="00AB64A6" w:rsidRDefault="002E24D8">
            <w:pPr>
              <w:spacing w:after="0"/>
              <w:ind w:left="135"/>
            </w:pPr>
            <w:r w:rsidRPr="00486AEC">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 xml:space="preserve">Теория </w:t>
            </w:r>
            <w:r>
              <w:rPr>
                <w:rFonts w:ascii="Times New Roman" w:hAnsi="Times New Roman"/>
                <w:color w:val="000000"/>
                <w:sz w:val="24"/>
              </w:rPr>
              <w:t>«чистого искусства»</w:t>
            </w:r>
          </w:p>
        </w:tc>
        <w:tc>
          <w:tcPr>
            <w:tcW w:w="788" w:type="dxa"/>
            <w:tcMar>
              <w:top w:w="50" w:type="dxa"/>
              <w:left w:w="100" w:type="dxa"/>
            </w:tcMar>
            <w:vAlign w:val="center"/>
          </w:tcPr>
          <w:p w14:paraId="2ED38187"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31CDA6F" w14:textId="77777777" w:rsidR="00AB64A6" w:rsidRDefault="00AB64A6">
            <w:pPr>
              <w:spacing w:after="0"/>
              <w:ind w:left="135"/>
              <w:jc w:val="center"/>
            </w:pPr>
          </w:p>
        </w:tc>
        <w:tc>
          <w:tcPr>
            <w:tcW w:w="1582" w:type="dxa"/>
            <w:tcMar>
              <w:top w:w="50" w:type="dxa"/>
              <w:left w:w="100" w:type="dxa"/>
            </w:tcMar>
            <w:vAlign w:val="center"/>
          </w:tcPr>
          <w:p w14:paraId="04F48542" w14:textId="77777777" w:rsidR="00AB64A6" w:rsidRDefault="00AB64A6">
            <w:pPr>
              <w:spacing w:after="0"/>
              <w:ind w:left="135"/>
              <w:jc w:val="center"/>
            </w:pPr>
          </w:p>
        </w:tc>
        <w:tc>
          <w:tcPr>
            <w:tcW w:w="1217" w:type="dxa"/>
            <w:tcMar>
              <w:top w:w="50" w:type="dxa"/>
              <w:left w:w="100" w:type="dxa"/>
            </w:tcMar>
            <w:vAlign w:val="center"/>
          </w:tcPr>
          <w:p w14:paraId="33A8D98C" w14:textId="77777777" w:rsidR="00AB64A6" w:rsidRDefault="002E24D8">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14:paraId="6FAE8C8A" w14:textId="77777777" w:rsidR="00AB64A6" w:rsidRDefault="00AB64A6">
            <w:pPr>
              <w:spacing w:after="0"/>
              <w:ind w:left="135"/>
            </w:pPr>
          </w:p>
        </w:tc>
      </w:tr>
      <w:tr w:rsidR="00AB64A6" w14:paraId="3A7465D5" w14:textId="77777777">
        <w:trPr>
          <w:trHeight w:val="144"/>
          <w:tblCellSpacing w:w="20" w:type="nil"/>
        </w:trPr>
        <w:tc>
          <w:tcPr>
            <w:tcW w:w="449" w:type="dxa"/>
            <w:tcMar>
              <w:top w:w="50" w:type="dxa"/>
              <w:left w:w="100" w:type="dxa"/>
            </w:tcMar>
            <w:vAlign w:val="center"/>
          </w:tcPr>
          <w:p w14:paraId="760698BB" w14:textId="77777777" w:rsidR="00AB64A6" w:rsidRDefault="002E24D8">
            <w:pPr>
              <w:spacing w:after="0"/>
            </w:pPr>
            <w:r>
              <w:rPr>
                <w:rFonts w:ascii="Times New Roman" w:hAnsi="Times New Roman"/>
                <w:color w:val="000000"/>
                <w:sz w:val="24"/>
              </w:rPr>
              <w:t>36</w:t>
            </w:r>
          </w:p>
        </w:tc>
        <w:tc>
          <w:tcPr>
            <w:tcW w:w="3256" w:type="dxa"/>
            <w:tcMar>
              <w:top w:w="50" w:type="dxa"/>
              <w:left w:w="100" w:type="dxa"/>
            </w:tcMar>
            <w:vAlign w:val="center"/>
          </w:tcPr>
          <w:p w14:paraId="761E385D" w14:textId="77777777" w:rsidR="00AB64A6" w:rsidRPr="00486AEC" w:rsidRDefault="002E24D8">
            <w:pPr>
              <w:spacing w:after="0"/>
              <w:ind w:left="135"/>
              <w:rPr>
                <w:lang w:val="ru-RU"/>
              </w:rPr>
            </w:pPr>
            <w:r w:rsidRPr="00486AEC">
              <w:rPr>
                <w:rFonts w:ascii="Times New Roman" w:hAnsi="Times New Roman"/>
                <w:color w:val="000000"/>
                <w:sz w:val="24"/>
                <w:lang w:val="ru-RU"/>
              </w:rPr>
              <w:t>Человек и природа в лирике А.А. Фета</w:t>
            </w:r>
          </w:p>
        </w:tc>
        <w:tc>
          <w:tcPr>
            <w:tcW w:w="788" w:type="dxa"/>
            <w:tcMar>
              <w:top w:w="50" w:type="dxa"/>
              <w:left w:w="100" w:type="dxa"/>
            </w:tcMar>
            <w:vAlign w:val="center"/>
          </w:tcPr>
          <w:p w14:paraId="00654080"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7681397" w14:textId="77777777" w:rsidR="00AB64A6" w:rsidRDefault="00AB64A6">
            <w:pPr>
              <w:spacing w:after="0"/>
              <w:ind w:left="135"/>
              <w:jc w:val="center"/>
            </w:pPr>
          </w:p>
        </w:tc>
        <w:tc>
          <w:tcPr>
            <w:tcW w:w="1582" w:type="dxa"/>
            <w:tcMar>
              <w:top w:w="50" w:type="dxa"/>
              <w:left w:w="100" w:type="dxa"/>
            </w:tcMar>
            <w:vAlign w:val="center"/>
          </w:tcPr>
          <w:p w14:paraId="7EC45E52" w14:textId="77777777" w:rsidR="00AB64A6" w:rsidRDefault="00AB64A6">
            <w:pPr>
              <w:spacing w:after="0"/>
              <w:ind w:left="135"/>
              <w:jc w:val="center"/>
            </w:pPr>
          </w:p>
        </w:tc>
        <w:tc>
          <w:tcPr>
            <w:tcW w:w="1217" w:type="dxa"/>
            <w:tcMar>
              <w:top w:w="50" w:type="dxa"/>
              <w:left w:w="100" w:type="dxa"/>
            </w:tcMar>
            <w:vAlign w:val="center"/>
          </w:tcPr>
          <w:p w14:paraId="4E636F8B" w14:textId="77777777" w:rsidR="00AB64A6" w:rsidRDefault="002E24D8">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14:paraId="57BAF5CC" w14:textId="77777777" w:rsidR="00AB64A6" w:rsidRDefault="00AB64A6">
            <w:pPr>
              <w:spacing w:after="0"/>
              <w:ind w:left="135"/>
            </w:pPr>
          </w:p>
        </w:tc>
      </w:tr>
      <w:tr w:rsidR="00AB64A6" w14:paraId="30320A75" w14:textId="77777777">
        <w:trPr>
          <w:trHeight w:val="144"/>
          <w:tblCellSpacing w:w="20" w:type="nil"/>
        </w:trPr>
        <w:tc>
          <w:tcPr>
            <w:tcW w:w="449" w:type="dxa"/>
            <w:tcMar>
              <w:top w:w="50" w:type="dxa"/>
              <w:left w:w="100" w:type="dxa"/>
            </w:tcMar>
            <w:vAlign w:val="center"/>
          </w:tcPr>
          <w:p w14:paraId="1E73643D" w14:textId="77777777" w:rsidR="00AB64A6" w:rsidRDefault="002E24D8">
            <w:pPr>
              <w:spacing w:after="0"/>
            </w:pPr>
            <w:r>
              <w:rPr>
                <w:rFonts w:ascii="Times New Roman" w:hAnsi="Times New Roman"/>
                <w:color w:val="000000"/>
                <w:sz w:val="24"/>
              </w:rPr>
              <w:t>37</w:t>
            </w:r>
          </w:p>
        </w:tc>
        <w:tc>
          <w:tcPr>
            <w:tcW w:w="3256" w:type="dxa"/>
            <w:tcMar>
              <w:top w:w="50" w:type="dxa"/>
              <w:left w:w="100" w:type="dxa"/>
            </w:tcMar>
            <w:vAlign w:val="center"/>
          </w:tcPr>
          <w:p w14:paraId="4BD9330E" w14:textId="77777777" w:rsidR="00AB64A6" w:rsidRPr="00486AEC" w:rsidRDefault="002E24D8">
            <w:pPr>
              <w:spacing w:after="0"/>
              <w:ind w:left="135"/>
              <w:rPr>
                <w:lang w:val="ru-RU"/>
              </w:rPr>
            </w:pPr>
            <w:r w:rsidRPr="00486AEC">
              <w:rPr>
                <w:rFonts w:ascii="Times New Roman" w:hAnsi="Times New Roman"/>
                <w:color w:val="000000"/>
                <w:sz w:val="24"/>
                <w:lang w:val="ru-RU"/>
              </w:rPr>
              <w:t>Художественное мастерство А.А. Фета</w:t>
            </w:r>
          </w:p>
        </w:tc>
        <w:tc>
          <w:tcPr>
            <w:tcW w:w="788" w:type="dxa"/>
            <w:tcMar>
              <w:top w:w="50" w:type="dxa"/>
              <w:left w:w="100" w:type="dxa"/>
            </w:tcMar>
            <w:vAlign w:val="center"/>
          </w:tcPr>
          <w:p w14:paraId="6688711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B671A08" w14:textId="77777777" w:rsidR="00AB64A6" w:rsidRDefault="00AB64A6">
            <w:pPr>
              <w:spacing w:after="0"/>
              <w:ind w:left="135"/>
              <w:jc w:val="center"/>
            </w:pPr>
          </w:p>
        </w:tc>
        <w:tc>
          <w:tcPr>
            <w:tcW w:w="1582" w:type="dxa"/>
            <w:tcMar>
              <w:top w:w="50" w:type="dxa"/>
              <w:left w:w="100" w:type="dxa"/>
            </w:tcMar>
            <w:vAlign w:val="center"/>
          </w:tcPr>
          <w:p w14:paraId="5D5E71DB" w14:textId="77777777" w:rsidR="00AB64A6" w:rsidRDefault="00AB64A6">
            <w:pPr>
              <w:spacing w:after="0"/>
              <w:ind w:left="135"/>
              <w:jc w:val="center"/>
            </w:pPr>
          </w:p>
        </w:tc>
        <w:tc>
          <w:tcPr>
            <w:tcW w:w="1217" w:type="dxa"/>
            <w:tcMar>
              <w:top w:w="50" w:type="dxa"/>
              <w:left w:w="100" w:type="dxa"/>
            </w:tcMar>
            <w:vAlign w:val="center"/>
          </w:tcPr>
          <w:p w14:paraId="0B42CD4E" w14:textId="77777777" w:rsidR="00AB64A6" w:rsidRDefault="002E24D8">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14:paraId="1CCAEEA6" w14:textId="77777777" w:rsidR="00AB64A6" w:rsidRDefault="00AB64A6">
            <w:pPr>
              <w:spacing w:after="0"/>
              <w:ind w:left="135"/>
            </w:pPr>
          </w:p>
        </w:tc>
      </w:tr>
      <w:tr w:rsidR="00AB64A6" w14:paraId="6F8FBF62" w14:textId="77777777">
        <w:trPr>
          <w:trHeight w:val="144"/>
          <w:tblCellSpacing w:w="20" w:type="nil"/>
        </w:trPr>
        <w:tc>
          <w:tcPr>
            <w:tcW w:w="449" w:type="dxa"/>
            <w:tcMar>
              <w:top w:w="50" w:type="dxa"/>
              <w:left w:w="100" w:type="dxa"/>
            </w:tcMar>
            <w:vAlign w:val="center"/>
          </w:tcPr>
          <w:p w14:paraId="0AC7EE2B" w14:textId="77777777" w:rsidR="00AB64A6" w:rsidRDefault="002E24D8">
            <w:pPr>
              <w:spacing w:after="0"/>
            </w:pPr>
            <w:r>
              <w:rPr>
                <w:rFonts w:ascii="Times New Roman" w:hAnsi="Times New Roman"/>
                <w:color w:val="000000"/>
                <w:sz w:val="24"/>
              </w:rPr>
              <w:t>38</w:t>
            </w:r>
          </w:p>
        </w:tc>
        <w:tc>
          <w:tcPr>
            <w:tcW w:w="3256" w:type="dxa"/>
            <w:tcMar>
              <w:top w:w="50" w:type="dxa"/>
              <w:left w:w="100" w:type="dxa"/>
            </w:tcMar>
            <w:vAlign w:val="center"/>
          </w:tcPr>
          <w:p w14:paraId="33089BEC" w14:textId="77777777" w:rsidR="00AB64A6" w:rsidRPr="00486AEC" w:rsidRDefault="002E24D8">
            <w:pPr>
              <w:spacing w:after="0"/>
              <w:ind w:left="135"/>
              <w:rPr>
                <w:lang w:val="ru-RU"/>
              </w:rPr>
            </w:pPr>
            <w:r w:rsidRPr="00486AEC">
              <w:rPr>
                <w:rFonts w:ascii="Times New Roman" w:hAnsi="Times New Roman"/>
                <w:color w:val="000000"/>
                <w:sz w:val="24"/>
                <w:lang w:val="ru-RU"/>
              </w:rPr>
              <w:t>Развитие речи. Анализ лирического произведения А.А. Фета</w:t>
            </w:r>
          </w:p>
        </w:tc>
        <w:tc>
          <w:tcPr>
            <w:tcW w:w="788" w:type="dxa"/>
            <w:tcMar>
              <w:top w:w="50" w:type="dxa"/>
              <w:left w:w="100" w:type="dxa"/>
            </w:tcMar>
            <w:vAlign w:val="center"/>
          </w:tcPr>
          <w:p w14:paraId="6C527E5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3C5554D" w14:textId="77777777" w:rsidR="00AB64A6" w:rsidRDefault="00AB64A6">
            <w:pPr>
              <w:spacing w:after="0"/>
              <w:ind w:left="135"/>
              <w:jc w:val="center"/>
            </w:pPr>
          </w:p>
        </w:tc>
        <w:tc>
          <w:tcPr>
            <w:tcW w:w="1582" w:type="dxa"/>
            <w:tcMar>
              <w:top w:w="50" w:type="dxa"/>
              <w:left w:w="100" w:type="dxa"/>
            </w:tcMar>
            <w:vAlign w:val="center"/>
          </w:tcPr>
          <w:p w14:paraId="34663D52" w14:textId="77777777" w:rsidR="00AB64A6" w:rsidRDefault="00AB64A6">
            <w:pPr>
              <w:spacing w:after="0"/>
              <w:ind w:left="135"/>
              <w:jc w:val="center"/>
            </w:pPr>
          </w:p>
        </w:tc>
        <w:tc>
          <w:tcPr>
            <w:tcW w:w="1217" w:type="dxa"/>
            <w:tcMar>
              <w:top w:w="50" w:type="dxa"/>
              <w:left w:w="100" w:type="dxa"/>
            </w:tcMar>
            <w:vAlign w:val="center"/>
          </w:tcPr>
          <w:p w14:paraId="514B3E2B" w14:textId="77777777" w:rsidR="00AB64A6" w:rsidRDefault="002E24D8">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14:paraId="4E9CC71F" w14:textId="77777777" w:rsidR="00AB64A6" w:rsidRDefault="00AB64A6">
            <w:pPr>
              <w:spacing w:after="0"/>
              <w:ind w:left="135"/>
            </w:pPr>
          </w:p>
        </w:tc>
      </w:tr>
      <w:tr w:rsidR="00AB64A6" w14:paraId="7A9F74BE" w14:textId="77777777">
        <w:trPr>
          <w:trHeight w:val="144"/>
          <w:tblCellSpacing w:w="20" w:type="nil"/>
        </w:trPr>
        <w:tc>
          <w:tcPr>
            <w:tcW w:w="449" w:type="dxa"/>
            <w:tcMar>
              <w:top w:w="50" w:type="dxa"/>
              <w:left w:w="100" w:type="dxa"/>
            </w:tcMar>
            <w:vAlign w:val="center"/>
          </w:tcPr>
          <w:p w14:paraId="78AE0B9C" w14:textId="77777777" w:rsidR="00AB64A6" w:rsidRDefault="002E24D8">
            <w:pPr>
              <w:spacing w:after="0"/>
            </w:pPr>
            <w:r>
              <w:rPr>
                <w:rFonts w:ascii="Times New Roman" w:hAnsi="Times New Roman"/>
                <w:color w:val="000000"/>
                <w:sz w:val="24"/>
              </w:rPr>
              <w:t>39</w:t>
            </w:r>
          </w:p>
        </w:tc>
        <w:tc>
          <w:tcPr>
            <w:tcW w:w="3256" w:type="dxa"/>
            <w:tcMar>
              <w:top w:w="50" w:type="dxa"/>
              <w:left w:w="100" w:type="dxa"/>
            </w:tcMar>
            <w:vAlign w:val="center"/>
          </w:tcPr>
          <w:p w14:paraId="480046FF"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w:t>
            </w:r>
            <w:r w:rsidRPr="00486AEC">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4DB0910F" w14:textId="77777777" w:rsidR="00AB64A6" w:rsidRDefault="002E24D8">
            <w:pPr>
              <w:spacing w:after="0"/>
              <w:ind w:left="135"/>
              <w:jc w:val="center"/>
            </w:pPr>
            <w:r w:rsidRPr="00486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9B9BFEC" w14:textId="77777777" w:rsidR="00AB64A6" w:rsidRDefault="00AB64A6">
            <w:pPr>
              <w:spacing w:after="0"/>
              <w:ind w:left="135"/>
              <w:jc w:val="center"/>
            </w:pPr>
          </w:p>
        </w:tc>
        <w:tc>
          <w:tcPr>
            <w:tcW w:w="1582" w:type="dxa"/>
            <w:tcMar>
              <w:top w:w="50" w:type="dxa"/>
              <w:left w:w="100" w:type="dxa"/>
            </w:tcMar>
            <w:vAlign w:val="center"/>
          </w:tcPr>
          <w:p w14:paraId="3604818C" w14:textId="77777777" w:rsidR="00AB64A6" w:rsidRDefault="00AB64A6">
            <w:pPr>
              <w:spacing w:after="0"/>
              <w:ind w:left="135"/>
              <w:jc w:val="center"/>
            </w:pPr>
          </w:p>
        </w:tc>
        <w:tc>
          <w:tcPr>
            <w:tcW w:w="1217" w:type="dxa"/>
            <w:tcMar>
              <w:top w:w="50" w:type="dxa"/>
              <w:left w:w="100" w:type="dxa"/>
            </w:tcMar>
            <w:vAlign w:val="center"/>
          </w:tcPr>
          <w:p w14:paraId="65EAB644" w14:textId="77777777" w:rsidR="00AB64A6" w:rsidRDefault="002E24D8">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14:paraId="785F49CF" w14:textId="77777777" w:rsidR="00AB64A6" w:rsidRDefault="00AB64A6">
            <w:pPr>
              <w:spacing w:after="0"/>
              <w:ind w:left="135"/>
            </w:pPr>
          </w:p>
        </w:tc>
      </w:tr>
      <w:tr w:rsidR="00AB64A6" w14:paraId="504B65A1" w14:textId="77777777">
        <w:trPr>
          <w:trHeight w:val="144"/>
          <w:tblCellSpacing w:w="20" w:type="nil"/>
        </w:trPr>
        <w:tc>
          <w:tcPr>
            <w:tcW w:w="449" w:type="dxa"/>
            <w:tcMar>
              <w:top w:w="50" w:type="dxa"/>
              <w:left w:w="100" w:type="dxa"/>
            </w:tcMar>
            <w:vAlign w:val="center"/>
          </w:tcPr>
          <w:p w14:paraId="524EA89D" w14:textId="77777777" w:rsidR="00AB64A6" w:rsidRDefault="002E24D8">
            <w:pPr>
              <w:spacing w:after="0"/>
            </w:pPr>
            <w:r>
              <w:rPr>
                <w:rFonts w:ascii="Times New Roman" w:hAnsi="Times New Roman"/>
                <w:color w:val="000000"/>
                <w:sz w:val="24"/>
              </w:rPr>
              <w:t>40</w:t>
            </w:r>
          </w:p>
        </w:tc>
        <w:tc>
          <w:tcPr>
            <w:tcW w:w="3256" w:type="dxa"/>
            <w:tcMar>
              <w:top w:w="50" w:type="dxa"/>
              <w:left w:w="100" w:type="dxa"/>
            </w:tcMar>
            <w:vAlign w:val="center"/>
          </w:tcPr>
          <w:p w14:paraId="2EA77829"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69B990AA"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EEFA673" w14:textId="77777777" w:rsidR="00AB64A6" w:rsidRDefault="002E24D8">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1AD13158" w14:textId="77777777" w:rsidR="00AB64A6" w:rsidRDefault="00AB64A6">
            <w:pPr>
              <w:spacing w:after="0"/>
              <w:ind w:left="135"/>
              <w:jc w:val="center"/>
            </w:pPr>
          </w:p>
        </w:tc>
        <w:tc>
          <w:tcPr>
            <w:tcW w:w="1217" w:type="dxa"/>
            <w:tcMar>
              <w:top w:w="50" w:type="dxa"/>
              <w:left w:w="100" w:type="dxa"/>
            </w:tcMar>
            <w:vAlign w:val="center"/>
          </w:tcPr>
          <w:p w14:paraId="665EACD9" w14:textId="77777777" w:rsidR="00AB64A6" w:rsidRDefault="002E24D8">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14:paraId="5919DD4B" w14:textId="77777777" w:rsidR="00AB64A6" w:rsidRDefault="00AB64A6">
            <w:pPr>
              <w:spacing w:after="0"/>
              <w:ind w:left="135"/>
            </w:pPr>
          </w:p>
        </w:tc>
      </w:tr>
      <w:tr w:rsidR="00AB64A6" w14:paraId="7204129C" w14:textId="77777777">
        <w:trPr>
          <w:trHeight w:val="144"/>
          <w:tblCellSpacing w:w="20" w:type="nil"/>
        </w:trPr>
        <w:tc>
          <w:tcPr>
            <w:tcW w:w="449" w:type="dxa"/>
            <w:tcMar>
              <w:top w:w="50" w:type="dxa"/>
              <w:left w:w="100" w:type="dxa"/>
            </w:tcMar>
            <w:vAlign w:val="center"/>
          </w:tcPr>
          <w:p w14:paraId="7786B417" w14:textId="77777777" w:rsidR="00AB64A6" w:rsidRDefault="002E24D8">
            <w:pPr>
              <w:spacing w:after="0"/>
            </w:pPr>
            <w:r>
              <w:rPr>
                <w:rFonts w:ascii="Times New Roman" w:hAnsi="Times New Roman"/>
                <w:color w:val="000000"/>
                <w:sz w:val="24"/>
              </w:rPr>
              <w:t>41</w:t>
            </w:r>
          </w:p>
        </w:tc>
        <w:tc>
          <w:tcPr>
            <w:tcW w:w="3256" w:type="dxa"/>
            <w:tcMar>
              <w:top w:w="50" w:type="dxa"/>
              <w:left w:w="100" w:type="dxa"/>
            </w:tcMar>
            <w:vAlign w:val="center"/>
          </w:tcPr>
          <w:p w14:paraId="05B7D80F" w14:textId="77777777" w:rsidR="00AB64A6" w:rsidRDefault="002E24D8">
            <w:pPr>
              <w:spacing w:after="0"/>
              <w:ind w:left="135"/>
            </w:pPr>
            <w:r w:rsidRPr="00486AEC">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788" w:type="dxa"/>
            <w:tcMar>
              <w:top w:w="50" w:type="dxa"/>
              <w:left w:w="100" w:type="dxa"/>
            </w:tcMar>
            <w:vAlign w:val="center"/>
          </w:tcPr>
          <w:p w14:paraId="78E87B1B"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9C7BBD7" w14:textId="77777777" w:rsidR="00AB64A6" w:rsidRDefault="00AB64A6">
            <w:pPr>
              <w:spacing w:after="0"/>
              <w:ind w:left="135"/>
              <w:jc w:val="center"/>
            </w:pPr>
          </w:p>
        </w:tc>
        <w:tc>
          <w:tcPr>
            <w:tcW w:w="1582" w:type="dxa"/>
            <w:tcMar>
              <w:top w:w="50" w:type="dxa"/>
              <w:left w:w="100" w:type="dxa"/>
            </w:tcMar>
            <w:vAlign w:val="center"/>
          </w:tcPr>
          <w:p w14:paraId="4E7DD27D" w14:textId="77777777" w:rsidR="00AB64A6" w:rsidRDefault="00AB64A6">
            <w:pPr>
              <w:spacing w:after="0"/>
              <w:ind w:left="135"/>
              <w:jc w:val="center"/>
            </w:pPr>
          </w:p>
        </w:tc>
        <w:tc>
          <w:tcPr>
            <w:tcW w:w="1217" w:type="dxa"/>
            <w:tcMar>
              <w:top w:w="50" w:type="dxa"/>
              <w:left w:w="100" w:type="dxa"/>
            </w:tcMar>
            <w:vAlign w:val="center"/>
          </w:tcPr>
          <w:p w14:paraId="4C00E5C4" w14:textId="77777777" w:rsidR="00AB64A6" w:rsidRDefault="002E24D8">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14:paraId="597B80AB" w14:textId="77777777" w:rsidR="00AB64A6" w:rsidRDefault="00AB64A6">
            <w:pPr>
              <w:spacing w:after="0"/>
              <w:ind w:left="135"/>
            </w:pPr>
          </w:p>
        </w:tc>
      </w:tr>
      <w:tr w:rsidR="00AB64A6" w14:paraId="7BBCEBFA" w14:textId="77777777">
        <w:trPr>
          <w:trHeight w:val="144"/>
          <w:tblCellSpacing w:w="20" w:type="nil"/>
        </w:trPr>
        <w:tc>
          <w:tcPr>
            <w:tcW w:w="449" w:type="dxa"/>
            <w:tcMar>
              <w:top w:w="50" w:type="dxa"/>
              <w:left w:w="100" w:type="dxa"/>
            </w:tcMar>
            <w:vAlign w:val="center"/>
          </w:tcPr>
          <w:p w14:paraId="214AD97E" w14:textId="77777777" w:rsidR="00AB64A6" w:rsidRDefault="002E24D8">
            <w:pPr>
              <w:spacing w:after="0"/>
            </w:pPr>
            <w:r>
              <w:rPr>
                <w:rFonts w:ascii="Times New Roman" w:hAnsi="Times New Roman"/>
                <w:color w:val="000000"/>
                <w:sz w:val="24"/>
              </w:rPr>
              <w:t>42</w:t>
            </w:r>
          </w:p>
        </w:tc>
        <w:tc>
          <w:tcPr>
            <w:tcW w:w="3256" w:type="dxa"/>
            <w:tcMar>
              <w:top w:w="50" w:type="dxa"/>
              <w:left w:w="100" w:type="dxa"/>
            </w:tcMar>
            <w:vAlign w:val="center"/>
          </w:tcPr>
          <w:p w14:paraId="4F868320" w14:textId="77777777" w:rsidR="00AB64A6" w:rsidRPr="00486AEC" w:rsidRDefault="002E24D8">
            <w:pPr>
              <w:spacing w:after="0"/>
              <w:ind w:left="135"/>
              <w:rPr>
                <w:lang w:val="ru-RU"/>
              </w:rPr>
            </w:pPr>
            <w:r w:rsidRPr="00486AEC">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788" w:type="dxa"/>
            <w:tcMar>
              <w:top w:w="50" w:type="dxa"/>
              <w:left w:w="100" w:type="dxa"/>
            </w:tcMar>
            <w:vAlign w:val="center"/>
          </w:tcPr>
          <w:p w14:paraId="76613FF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BE08CD4" w14:textId="77777777" w:rsidR="00AB64A6" w:rsidRDefault="00AB64A6">
            <w:pPr>
              <w:spacing w:after="0"/>
              <w:ind w:left="135"/>
              <w:jc w:val="center"/>
            </w:pPr>
          </w:p>
        </w:tc>
        <w:tc>
          <w:tcPr>
            <w:tcW w:w="1582" w:type="dxa"/>
            <w:tcMar>
              <w:top w:w="50" w:type="dxa"/>
              <w:left w:w="100" w:type="dxa"/>
            </w:tcMar>
            <w:vAlign w:val="center"/>
          </w:tcPr>
          <w:p w14:paraId="4087523E" w14:textId="77777777" w:rsidR="00AB64A6" w:rsidRDefault="00AB64A6">
            <w:pPr>
              <w:spacing w:after="0"/>
              <w:ind w:left="135"/>
              <w:jc w:val="center"/>
            </w:pPr>
          </w:p>
        </w:tc>
        <w:tc>
          <w:tcPr>
            <w:tcW w:w="1217" w:type="dxa"/>
            <w:tcMar>
              <w:top w:w="50" w:type="dxa"/>
              <w:left w:w="100" w:type="dxa"/>
            </w:tcMar>
            <w:vAlign w:val="center"/>
          </w:tcPr>
          <w:p w14:paraId="226AFB54" w14:textId="77777777" w:rsidR="00AB64A6" w:rsidRDefault="002E24D8">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14:paraId="7D388115" w14:textId="77777777" w:rsidR="00AB64A6" w:rsidRDefault="00AB64A6">
            <w:pPr>
              <w:spacing w:after="0"/>
              <w:ind w:left="135"/>
            </w:pPr>
          </w:p>
        </w:tc>
      </w:tr>
      <w:tr w:rsidR="00AB64A6" w14:paraId="75AF1890" w14:textId="77777777">
        <w:trPr>
          <w:trHeight w:val="144"/>
          <w:tblCellSpacing w:w="20" w:type="nil"/>
        </w:trPr>
        <w:tc>
          <w:tcPr>
            <w:tcW w:w="449" w:type="dxa"/>
            <w:tcMar>
              <w:top w:w="50" w:type="dxa"/>
              <w:left w:w="100" w:type="dxa"/>
            </w:tcMar>
            <w:vAlign w:val="center"/>
          </w:tcPr>
          <w:p w14:paraId="19B5BEA6" w14:textId="77777777" w:rsidR="00AB64A6" w:rsidRDefault="002E24D8">
            <w:pPr>
              <w:spacing w:after="0"/>
            </w:pPr>
            <w:r>
              <w:rPr>
                <w:rFonts w:ascii="Times New Roman" w:hAnsi="Times New Roman"/>
                <w:color w:val="000000"/>
                <w:sz w:val="24"/>
              </w:rPr>
              <w:t>43</w:t>
            </w:r>
          </w:p>
        </w:tc>
        <w:tc>
          <w:tcPr>
            <w:tcW w:w="3256" w:type="dxa"/>
            <w:tcMar>
              <w:top w:w="50" w:type="dxa"/>
              <w:left w:w="100" w:type="dxa"/>
            </w:tcMar>
            <w:vAlign w:val="center"/>
          </w:tcPr>
          <w:p w14:paraId="6C5F9E46" w14:textId="77777777" w:rsidR="00AB64A6" w:rsidRPr="00486AEC" w:rsidRDefault="002E24D8">
            <w:pPr>
              <w:spacing w:after="0"/>
              <w:ind w:left="135"/>
              <w:rPr>
                <w:lang w:val="ru-RU"/>
              </w:rPr>
            </w:pPr>
            <w:r w:rsidRPr="00486AEC">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788" w:type="dxa"/>
            <w:tcMar>
              <w:top w:w="50" w:type="dxa"/>
              <w:left w:w="100" w:type="dxa"/>
            </w:tcMar>
            <w:vAlign w:val="center"/>
          </w:tcPr>
          <w:p w14:paraId="2B47D792"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E25C47E" w14:textId="77777777" w:rsidR="00AB64A6" w:rsidRDefault="00AB64A6">
            <w:pPr>
              <w:spacing w:after="0"/>
              <w:ind w:left="135"/>
              <w:jc w:val="center"/>
            </w:pPr>
          </w:p>
        </w:tc>
        <w:tc>
          <w:tcPr>
            <w:tcW w:w="1582" w:type="dxa"/>
            <w:tcMar>
              <w:top w:w="50" w:type="dxa"/>
              <w:left w:w="100" w:type="dxa"/>
            </w:tcMar>
            <w:vAlign w:val="center"/>
          </w:tcPr>
          <w:p w14:paraId="09F0086B" w14:textId="77777777" w:rsidR="00AB64A6" w:rsidRDefault="00AB64A6">
            <w:pPr>
              <w:spacing w:after="0"/>
              <w:ind w:left="135"/>
              <w:jc w:val="center"/>
            </w:pPr>
          </w:p>
        </w:tc>
        <w:tc>
          <w:tcPr>
            <w:tcW w:w="1217" w:type="dxa"/>
            <w:tcMar>
              <w:top w:w="50" w:type="dxa"/>
              <w:left w:w="100" w:type="dxa"/>
            </w:tcMar>
            <w:vAlign w:val="center"/>
          </w:tcPr>
          <w:p w14:paraId="587FA10C" w14:textId="77777777" w:rsidR="00AB64A6" w:rsidRDefault="002E24D8">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14:paraId="335241B2" w14:textId="77777777" w:rsidR="00AB64A6" w:rsidRDefault="00AB64A6">
            <w:pPr>
              <w:spacing w:after="0"/>
              <w:ind w:left="135"/>
            </w:pPr>
          </w:p>
        </w:tc>
      </w:tr>
      <w:tr w:rsidR="00AB64A6" w14:paraId="4902E213" w14:textId="77777777">
        <w:trPr>
          <w:trHeight w:val="144"/>
          <w:tblCellSpacing w:w="20" w:type="nil"/>
        </w:trPr>
        <w:tc>
          <w:tcPr>
            <w:tcW w:w="449" w:type="dxa"/>
            <w:tcMar>
              <w:top w:w="50" w:type="dxa"/>
              <w:left w:w="100" w:type="dxa"/>
            </w:tcMar>
            <w:vAlign w:val="center"/>
          </w:tcPr>
          <w:p w14:paraId="594E306A" w14:textId="77777777" w:rsidR="00AB64A6" w:rsidRDefault="002E24D8">
            <w:pPr>
              <w:spacing w:after="0"/>
            </w:pPr>
            <w:r>
              <w:rPr>
                <w:rFonts w:ascii="Times New Roman" w:hAnsi="Times New Roman"/>
                <w:color w:val="000000"/>
                <w:sz w:val="24"/>
              </w:rPr>
              <w:t>44</w:t>
            </w:r>
          </w:p>
        </w:tc>
        <w:tc>
          <w:tcPr>
            <w:tcW w:w="3256" w:type="dxa"/>
            <w:tcMar>
              <w:top w:w="50" w:type="dxa"/>
              <w:left w:w="100" w:type="dxa"/>
            </w:tcMar>
            <w:vAlign w:val="center"/>
          </w:tcPr>
          <w:p w14:paraId="27A44620"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6422F78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C7E5E24" w14:textId="77777777" w:rsidR="00AB64A6" w:rsidRDefault="00AB64A6">
            <w:pPr>
              <w:spacing w:after="0"/>
              <w:ind w:left="135"/>
              <w:jc w:val="center"/>
            </w:pPr>
          </w:p>
        </w:tc>
        <w:tc>
          <w:tcPr>
            <w:tcW w:w="1582" w:type="dxa"/>
            <w:tcMar>
              <w:top w:w="50" w:type="dxa"/>
              <w:left w:w="100" w:type="dxa"/>
            </w:tcMar>
            <w:vAlign w:val="center"/>
          </w:tcPr>
          <w:p w14:paraId="06EE6718" w14:textId="77777777" w:rsidR="00AB64A6" w:rsidRDefault="00AB64A6">
            <w:pPr>
              <w:spacing w:after="0"/>
              <w:ind w:left="135"/>
              <w:jc w:val="center"/>
            </w:pPr>
          </w:p>
        </w:tc>
        <w:tc>
          <w:tcPr>
            <w:tcW w:w="1217" w:type="dxa"/>
            <w:tcMar>
              <w:top w:w="50" w:type="dxa"/>
              <w:left w:w="100" w:type="dxa"/>
            </w:tcMar>
            <w:vAlign w:val="center"/>
          </w:tcPr>
          <w:p w14:paraId="02F5B94C" w14:textId="77777777" w:rsidR="00AB64A6" w:rsidRDefault="002E24D8">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14:paraId="27D24737" w14:textId="77777777" w:rsidR="00AB64A6" w:rsidRDefault="00AB64A6">
            <w:pPr>
              <w:spacing w:after="0"/>
              <w:ind w:left="135"/>
            </w:pPr>
          </w:p>
        </w:tc>
      </w:tr>
      <w:tr w:rsidR="00AB64A6" w14:paraId="2169FFE9" w14:textId="77777777">
        <w:trPr>
          <w:trHeight w:val="144"/>
          <w:tblCellSpacing w:w="20" w:type="nil"/>
        </w:trPr>
        <w:tc>
          <w:tcPr>
            <w:tcW w:w="449" w:type="dxa"/>
            <w:tcMar>
              <w:top w:w="50" w:type="dxa"/>
              <w:left w:w="100" w:type="dxa"/>
            </w:tcMar>
            <w:vAlign w:val="center"/>
          </w:tcPr>
          <w:p w14:paraId="0EA7BC43" w14:textId="77777777" w:rsidR="00AB64A6" w:rsidRDefault="002E24D8">
            <w:pPr>
              <w:spacing w:after="0"/>
            </w:pPr>
            <w:r>
              <w:rPr>
                <w:rFonts w:ascii="Times New Roman" w:hAnsi="Times New Roman"/>
                <w:color w:val="000000"/>
                <w:sz w:val="24"/>
              </w:rPr>
              <w:t>45</w:t>
            </w:r>
          </w:p>
        </w:tc>
        <w:tc>
          <w:tcPr>
            <w:tcW w:w="3256" w:type="dxa"/>
            <w:tcMar>
              <w:top w:w="50" w:type="dxa"/>
              <w:left w:w="100" w:type="dxa"/>
            </w:tcMar>
            <w:vAlign w:val="center"/>
          </w:tcPr>
          <w:p w14:paraId="53EE0325"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6CFB941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A6DBEB5" w14:textId="77777777" w:rsidR="00AB64A6" w:rsidRDefault="00AB64A6">
            <w:pPr>
              <w:spacing w:after="0"/>
              <w:ind w:left="135"/>
              <w:jc w:val="center"/>
            </w:pPr>
          </w:p>
        </w:tc>
        <w:tc>
          <w:tcPr>
            <w:tcW w:w="1582" w:type="dxa"/>
            <w:tcMar>
              <w:top w:w="50" w:type="dxa"/>
              <w:left w:w="100" w:type="dxa"/>
            </w:tcMar>
            <w:vAlign w:val="center"/>
          </w:tcPr>
          <w:p w14:paraId="2F39D2A3" w14:textId="77777777" w:rsidR="00AB64A6" w:rsidRDefault="00AB64A6">
            <w:pPr>
              <w:spacing w:after="0"/>
              <w:ind w:left="135"/>
              <w:jc w:val="center"/>
            </w:pPr>
          </w:p>
        </w:tc>
        <w:tc>
          <w:tcPr>
            <w:tcW w:w="1217" w:type="dxa"/>
            <w:tcMar>
              <w:top w:w="50" w:type="dxa"/>
              <w:left w:w="100" w:type="dxa"/>
            </w:tcMar>
            <w:vAlign w:val="center"/>
          </w:tcPr>
          <w:p w14:paraId="5852897C" w14:textId="77777777" w:rsidR="00AB64A6" w:rsidRDefault="002E24D8">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14:paraId="717144D1" w14:textId="77777777" w:rsidR="00AB64A6" w:rsidRDefault="00AB64A6">
            <w:pPr>
              <w:spacing w:after="0"/>
              <w:ind w:left="135"/>
            </w:pPr>
          </w:p>
        </w:tc>
      </w:tr>
      <w:tr w:rsidR="00AB64A6" w14:paraId="320B7BC6" w14:textId="77777777">
        <w:trPr>
          <w:trHeight w:val="144"/>
          <w:tblCellSpacing w:w="20" w:type="nil"/>
        </w:trPr>
        <w:tc>
          <w:tcPr>
            <w:tcW w:w="449" w:type="dxa"/>
            <w:tcMar>
              <w:top w:w="50" w:type="dxa"/>
              <w:left w:w="100" w:type="dxa"/>
            </w:tcMar>
            <w:vAlign w:val="center"/>
          </w:tcPr>
          <w:p w14:paraId="7A8B5C64" w14:textId="77777777" w:rsidR="00AB64A6" w:rsidRDefault="002E24D8">
            <w:pPr>
              <w:spacing w:after="0"/>
            </w:pPr>
            <w:r>
              <w:rPr>
                <w:rFonts w:ascii="Times New Roman" w:hAnsi="Times New Roman"/>
                <w:color w:val="000000"/>
                <w:sz w:val="24"/>
              </w:rPr>
              <w:t>46</w:t>
            </w:r>
          </w:p>
        </w:tc>
        <w:tc>
          <w:tcPr>
            <w:tcW w:w="3256" w:type="dxa"/>
            <w:tcMar>
              <w:top w:w="50" w:type="dxa"/>
              <w:left w:w="100" w:type="dxa"/>
            </w:tcMar>
            <w:vAlign w:val="center"/>
          </w:tcPr>
          <w:p w14:paraId="4F6464DC"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Ф.М. Достоевского</w:t>
            </w:r>
          </w:p>
        </w:tc>
        <w:tc>
          <w:tcPr>
            <w:tcW w:w="788" w:type="dxa"/>
            <w:tcMar>
              <w:top w:w="50" w:type="dxa"/>
              <w:left w:w="100" w:type="dxa"/>
            </w:tcMar>
            <w:vAlign w:val="center"/>
          </w:tcPr>
          <w:p w14:paraId="597E2190"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6DA82C1" w14:textId="77777777" w:rsidR="00AB64A6" w:rsidRDefault="00AB64A6">
            <w:pPr>
              <w:spacing w:after="0"/>
              <w:ind w:left="135"/>
              <w:jc w:val="center"/>
            </w:pPr>
          </w:p>
        </w:tc>
        <w:tc>
          <w:tcPr>
            <w:tcW w:w="1582" w:type="dxa"/>
            <w:tcMar>
              <w:top w:w="50" w:type="dxa"/>
              <w:left w:w="100" w:type="dxa"/>
            </w:tcMar>
            <w:vAlign w:val="center"/>
          </w:tcPr>
          <w:p w14:paraId="17D7001B" w14:textId="77777777" w:rsidR="00AB64A6" w:rsidRDefault="00AB64A6">
            <w:pPr>
              <w:spacing w:after="0"/>
              <w:ind w:left="135"/>
              <w:jc w:val="center"/>
            </w:pPr>
          </w:p>
        </w:tc>
        <w:tc>
          <w:tcPr>
            <w:tcW w:w="1217" w:type="dxa"/>
            <w:tcMar>
              <w:top w:w="50" w:type="dxa"/>
              <w:left w:w="100" w:type="dxa"/>
            </w:tcMar>
            <w:vAlign w:val="center"/>
          </w:tcPr>
          <w:p w14:paraId="2E2BC50E" w14:textId="77777777" w:rsidR="00AB64A6" w:rsidRDefault="002E24D8">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14:paraId="60337B3B" w14:textId="77777777" w:rsidR="00AB64A6" w:rsidRDefault="00AB64A6">
            <w:pPr>
              <w:spacing w:after="0"/>
              <w:ind w:left="135"/>
            </w:pPr>
          </w:p>
        </w:tc>
      </w:tr>
      <w:tr w:rsidR="00AB64A6" w14:paraId="5FF0D040" w14:textId="77777777">
        <w:trPr>
          <w:trHeight w:val="144"/>
          <w:tblCellSpacing w:w="20" w:type="nil"/>
        </w:trPr>
        <w:tc>
          <w:tcPr>
            <w:tcW w:w="449" w:type="dxa"/>
            <w:tcMar>
              <w:top w:w="50" w:type="dxa"/>
              <w:left w:w="100" w:type="dxa"/>
            </w:tcMar>
            <w:vAlign w:val="center"/>
          </w:tcPr>
          <w:p w14:paraId="7D981FA3" w14:textId="77777777" w:rsidR="00AB64A6" w:rsidRDefault="002E24D8">
            <w:pPr>
              <w:spacing w:after="0"/>
            </w:pPr>
            <w:r>
              <w:rPr>
                <w:rFonts w:ascii="Times New Roman" w:hAnsi="Times New Roman"/>
                <w:color w:val="000000"/>
                <w:sz w:val="24"/>
              </w:rPr>
              <w:t>47</w:t>
            </w:r>
          </w:p>
        </w:tc>
        <w:tc>
          <w:tcPr>
            <w:tcW w:w="3256" w:type="dxa"/>
            <w:tcMar>
              <w:top w:w="50" w:type="dxa"/>
              <w:left w:w="100" w:type="dxa"/>
            </w:tcMar>
            <w:vAlign w:val="center"/>
          </w:tcPr>
          <w:p w14:paraId="50029FB5" w14:textId="77777777" w:rsidR="00AB64A6" w:rsidRDefault="002E24D8">
            <w:pPr>
              <w:spacing w:after="0"/>
              <w:ind w:left="135"/>
            </w:pPr>
            <w:r w:rsidRPr="00486AEC">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 xml:space="preserve">Жанровые и </w:t>
            </w:r>
            <w:r>
              <w:rPr>
                <w:rFonts w:ascii="Times New Roman" w:hAnsi="Times New Roman"/>
                <w:color w:val="000000"/>
                <w:sz w:val="24"/>
              </w:rPr>
              <w:t>композиционные особенности</w:t>
            </w:r>
          </w:p>
        </w:tc>
        <w:tc>
          <w:tcPr>
            <w:tcW w:w="788" w:type="dxa"/>
            <w:tcMar>
              <w:top w:w="50" w:type="dxa"/>
              <w:left w:w="100" w:type="dxa"/>
            </w:tcMar>
            <w:vAlign w:val="center"/>
          </w:tcPr>
          <w:p w14:paraId="0FB5C763"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BAED244" w14:textId="77777777" w:rsidR="00AB64A6" w:rsidRDefault="00AB64A6">
            <w:pPr>
              <w:spacing w:after="0"/>
              <w:ind w:left="135"/>
              <w:jc w:val="center"/>
            </w:pPr>
          </w:p>
        </w:tc>
        <w:tc>
          <w:tcPr>
            <w:tcW w:w="1582" w:type="dxa"/>
            <w:tcMar>
              <w:top w:w="50" w:type="dxa"/>
              <w:left w:w="100" w:type="dxa"/>
            </w:tcMar>
            <w:vAlign w:val="center"/>
          </w:tcPr>
          <w:p w14:paraId="0CC5687A" w14:textId="77777777" w:rsidR="00AB64A6" w:rsidRDefault="00AB64A6">
            <w:pPr>
              <w:spacing w:after="0"/>
              <w:ind w:left="135"/>
              <w:jc w:val="center"/>
            </w:pPr>
          </w:p>
        </w:tc>
        <w:tc>
          <w:tcPr>
            <w:tcW w:w="1217" w:type="dxa"/>
            <w:tcMar>
              <w:top w:w="50" w:type="dxa"/>
              <w:left w:w="100" w:type="dxa"/>
            </w:tcMar>
            <w:vAlign w:val="center"/>
          </w:tcPr>
          <w:p w14:paraId="0C45C7C5" w14:textId="77777777" w:rsidR="00AB64A6" w:rsidRDefault="002E24D8">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14:paraId="6C0D93ED" w14:textId="77777777" w:rsidR="00AB64A6" w:rsidRDefault="00AB64A6">
            <w:pPr>
              <w:spacing w:after="0"/>
              <w:ind w:left="135"/>
            </w:pPr>
          </w:p>
        </w:tc>
      </w:tr>
      <w:tr w:rsidR="00AB64A6" w14:paraId="66FC04AE" w14:textId="77777777">
        <w:trPr>
          <w:trHeight w:val="144"/>
          <w:tblCellSpacing w:w="20" w:type="nil"/>
        </w:trPr>
        <w:tc>
          <w:tcPr>
            <w:tcW w:w="449" w:type="dxa"/>
            <w:tcMar>
              <w:top w:w="50" w:type="dxa"/>
              <w:left w:w="100" w:type="dxa"/>
            </w:tcMar>
            <w:vAlign w:val="center"/>
          </w:tcPr>
          <w:p w14:paraId="3472097B" w14:textId="77777777" w:rsidR="00AB64A6" w:rsidRDefault="002E24D8">
            <w:pPr>
              <w:spacing w:after="0"/>
            </w:pPr>
            <w:r>
              <w:rPr>
                <w:rFonts w:ascii="Times New Roman" w:hAnsi="Times New Roman"/>
                <w:color w:val="000000"/>
                <w:sz w:val="24"/>
              </w:rPr>
              <w:t>48</w:t>
            </w:r>
          </w:p>
        </w:tc>
        <w:tc>
          <w:tcPr>
            <w:tcW w:w="3256" w:type="dxa"/>
            <w:tcMar>
              <w:top w:w="50" w:type="dxa"/>
              <w:left w:w="100" w:type="dxa"/>
            </w:tcMar>
            <w:vAlign w:val="center"/>
          </w:tcPr>
          <w:p w14:paraId="15E2928C"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Основные сюжетные линии романа «Преступление и наказание». </w:t>
            </w:r>
            <w:r w:rsidRPr="00486AEC">
              <w:rPr>
                <w:rFonts w:ascii="Times New Roman" w:hAnsi="Times New Roman"/>
                <w:color w:val="000000"/>
                <w:sz w:val="24"/>
                <w:lang w:val="ru-RU"/>
              </w:rPr>
              <w:lastRenderedPageBreak/>
              <w:t>Преступление Раскольникова. Идея о праве сильной личности</w:t>
            </w:r>
          </w:p>
        </w:tc>
        <w:tc>
          <w:tcPr>
            <w:tcW w:w="788" w:type="dxa"/>
            <w:tcMar>
              <w:top w:w="50" w:type="dxa"/>
              <w:left w:w="100" w:type="dxa"/>
            </w:tcMar>
            <w:vAlign w:val="center"/>
          </w:tcPr>
          <w:p w14:paraId="301CB6B0" w14:textId="77777777" w:rsidR="00AB64A6" w:rsidRDefault="002E24D8">
            <w:pPr>
              <w:spacing w:after="0"/>
              <w:ind w:left="135"/>
              <w:jc w:val="center"/>
            </w:pPr>
            <w:r w:rsidRPr="00486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58994FC2" w14:textId="77777777" w:rsidR="00AB64A6" w:rsidRDefault="00AB64A6">
            <w:pPr>
              <w:spacing w:after="0"/>
              <w:ind w:left="135"/>
              <w:jc w:val="center"/>
            </w:pPr>
          </w:p>
        </w:tc>
        <w:tc>
          <w:tcPr>
            <w:tcW w:w="1582" w:type="dxa"/>
            <w:tcMar>
              <w:top w:w="50" w:type="dxa"/>
              <w:left w:w="100" w:type="dxa"/>
            </w:tcMar>
            <w:vAlign w:val="center"/>
          </w:tcPr>
          <w:p w14:paraId="0C95ACCE" w14:textId="77777777" w:rsidR="00AB64A6" w:rsidRDefault="00AB64A6">
            <w:pPr>
              <w:spacing w:after="0"/>
              <w:ind w:left="135"/>
              <w:jc w:val="center"/>
            </w:pPr>
          </w:p>
        </w:tc>
        <w:tc>
          <w:tcPr>
            <w:tcW w:w="1217" w:type="dxa"/>
            <w:tcMar>
              <w:top w:w="50" w:type="dxa"/>
              <w:left w:w="100" w:type="dxa"/>
            </w:tcMar>
            <w:vAlign w:val="center"/>
          </w:tcPr>
          <w:p w14:paraId="651320D1" w14:textId="77777777" w:rsidR="00AB64A6" w:rsidRDefault="002E24D8">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14:paraId="29DEE4CB" w14:textId="77777777" w:rsidR="00AB64A6" w:rsidRDefault="00AB64A6">
            <w:pPr>
              <w:spacing w:after="0"/>
              <w:ind w:left="135"/>
            </w:pPr>
          </w:p>
        </w:tc>
      </w:tr>
      <w:tr w:rsidR="00AB64A6" w14:paraId="6927E9DE" w14:textId="77777777">
        <w:trPr>
          <w:trHeight w:val="144"/>
          <w:tblCellSpacing w:w="20" w:type="nil"/>
        </w:trPr>
        <w:tc>
          <w:tcPr>
            <w:tcW w:w="449" w:type="dxa"/>
            <w:tcMar>
              <w:top w:w="50" w:type="dxa"/>
              <w:left w:w="100" w:type="dxa"/>
            </w:tcMar>
            <w:vAlign w:val="center"/>
          </w:tcPr>
          <w:p w14:paraId="6D4C653E" w14:textId="77777777" w:rsidR="00AB64A6" w:rsidRDefault="002E24D8">
            <w:pPr>
              <w:spacing w:after="0"/>
            </w:pPr>
            <w:r>
              <w:rPr>
                <w:rFonts w:ascii="Times New Roman" w:hAnsi="Times New Roman"/>
                <w:color w:val="000000"/>
                <w:sz w:val="24"/>
              </w:rPr>
              <w:t>49</w:t>
            </w:r>
          </w:p>
        </w:tc>
        <w:tc>
          <w:tcPr>
            <w:tcW w:w="3256" w:type="dxa"/>
            <w:tcMar>
              <w:top w:w="50" w:type="dxa"/>
              <w:left w:w="100" w:type="dxa"/>
            </w:tcMar>
            <w:vAlign w:val="center"/>
          </w:tcPr>
          <w:p w14:paraId="26D4FA27"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Раскольников в системе образов. Раскольников и его </w:t>
            </w:r>
            <w:r w:rsidRPr="00486AEC">
              <w:rPr>
                <w:rFonts w:ascii="Times New Roman" w:hAnsi="Times New Roman"/>
                <w:color w:val="000000"/>
                <w:sz w:val="24"/>
                <w:lang w:val="ru-RU"/>
              </w:rPr>
              <w:t>«двойники»</w:t>
            </w:r>
          </w:p>
        </w:tc>
        <w:tc>
          <w:tcPr>
            <w:tcW w:w="788" w:type="dxa"/>
            <w:tcMar>
              <w:top w:w="50" w:type="dxa"/>
              <w:left w:w="100" w:type="dxa"/>
            </w:tcMar>
            <w:vAlign w:val="center"/>
          </w:tcPr>
          <w:p w14:paraId="538D831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6EB93F3" w14:textId="77777777" w:rsidR="00AB64A6" w:rsidRDefault="00AB64A6">
            <w:pPr>
              <w:spacing w:after="0"/>
              <w:ind w:left="135"/>
              <w:jc w:val="center"/>
            </w:pPr>
          </w:p>
        </w:tc>
        <w:tc>
          <w:tcPr>
            <w:tcW w:w="1582" w:type="dxa"/>
            <w:tcMar>
              <w:top w:w="50" w:type="dxa"/>
              <w:left w:w="100" w:type="dxa"/>
            </w:tcMar>
            <w:vAlign w:val="center"/>
          </w:tcPr>
          <w:p w14:paraId="4697B5C2" w14:textId="77777777" w:rsidR="00AB64A6" w:rsidRDefault="00AB64A6">
            <w:pPr>
              <w:spacing w:after="0"/>
              <w:ind w:left="135"/>
              <w:jc w:val="center"/>
            </w:pPr>
          </w:p>
        </w:tc>
        <w:tc>
          <w:tcPr>
            <w:tcW w:w="1217" w:type="dxa"/>
            <w:tcMar>
              <w:top w:w="50" w:type="dxa"/>
              <w:left w:w="100" w:type="dxa"/>
            </w:tcMar>
            <w:vAlign w:val="center"/>
          </w:tcPr>
          <w:p w14:paraId="45249D48" w14:textId="77777777" w:rsidR="00AB64A6" w:rsidRDefault="002E24D8">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14:paraId="28B2A9C6" w14:textId="77777777" w:rsidR="00AB64A6" w:rsidRDefault="00AB64A6">
            <w:pPr>
              <w:spacing w:after="0"/>
              <w:ind w:left="135"/>
            </w:pPr>
          </w:p>
        </w:tc>
      </w:tr>
      <w:tr w:rsidR="00AB64A6" w14:paraId="6FEAB086" w14:textId="77777777">
        <w:trPr>
          <w:trHeight w:val="144"/>
          <w:tblCellSpacing w:w="20" w:type="nil"/>
        </w:trPr>
        <w:tc>
          <w:tcPr>
            <w:tcW w:w="449" w:type="dxa"/>
            <w:tcMar>
              <w:top w:w="50" w:type="dxa"/>
              <w:left w:w="100" w:type="dxa"/>
            </w:tcMar>
            <w:vAlign w:val="center"/>
          </w:tcPr>
          <w:p w14:paraId="3B43DACA" w14:textId="77777777" w:rsidR="00AB64A6" w:rsidRDefault="002E24D8">
            <w:pPr>
              <w:spacing w:after="0"/>
            </w:pPr>
            <w:r>
              <w:rPr>
                <w:rFonts w:ascii="Times New Roman" w:hAnsi="Times New Roman"/>
                <w:color w:val="000000"/>
                <w:sz w:val="24"/>
              </w:rPr>
              <w:t>50</w:t>
            </w:r>
          </w:p>
        </w:tc>
        <w:tc>
          <w:tcPr>
            <w:tcW w:w="3256" w:type="dxa"/>
            <w:tcMar>
              <w:top w:w="50" w:type="dxa"/>
              <w:left w:w="100" w:type="dxa"/>
            </w:tcMar>
            <w:vAlign w:val="center"/>
          </w:tcPr>
          <w:p w14:paraId="352D5BDD" w14:textId="77777777" w:rsidR="00AB64A6" w:rsidRDefault="002E24D8">
            <w:pPr>
              <w:spacing w:after="0"/>
              <w:ind w:left="135"/>
            </w:pPr>
            <w:r w:rsidRPr="00486AEC">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788" w:type="dxa"/>
            <w:tcMar>
              <w:top w:w="50" w:type="dxa"/>
              <w:left w:w="100" w:type="dxa"/>
            </w:tcMar>
            <w:vAlign w:val="center"/>
          </w:tcPr>
          <w:p w14:paraId="2829F704"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CF62419" w14:textId="77777777" w:rsidR="00AB64A6" w:rsidRDefault="00AB64A6">
            <w:pPr>
              <w:spacing w:after="0"/>
              <w:ind w:left="135"/>
              <w:jc w:val="center"/>
            </w:pPr>
          </w:p>
        </w:tc>
        <w:tc>
          <w:tcPr>
            <w:tcW w:w="1582" w:type="dxa"/>
            <w:tcMar>
              <w:top w:w="50" w:type="dxa"/>
              <w:left w:w="100" w:type="dxa"/>
            </w:tcMar>
            <w:vAlign w:val="center"/>
          </w:tcPr>
          <w:p w14:paraId="39D3D682" w14:textId="77777777" w:rsidR="00AB64A6" w:rsidRDefault="00AB64A6">
            <w:pPr>
              <w:spacing w:after="0"/>
              <w:ind w:left="135"/>
              <w:jc w:val="center"/>
            </w:pPr>
          </w:p>
        </w:tc>
        <w:tc>
          <w:tcPr>
            <w:tcW w:w="1217" w:type="dxa"/>
            <w:tcMar>
              <w:top w:w="50" w:type="dxa"/>
              <w:left w:w="100" w:type="dxa"/>
            </w:tcMar>
            <w:vAlign w:val="center"/>
          </w:tcPr>
          <w:p w14:paraId="0ED903C9" w14:textId="77777777" w:rsidR="00AB64A6" w:rsidRDefault="002E24D8">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14:paraId="3672DF3B" w14:textId="77777777" w:rsidR="00AB64A6" w:rsidRDefault="00AB64A6">
            <w:pPr>
              <w:spacing w:after="0"/>
              <w:ind w:left="135"/>
            </w:pPr>
          </w:p>
        </w:tc>
      </w:tr>
      <w:tr w:rsidR="00AB64A6" w14:paraId="3CF5326D" w14:textId="77777777">
        <w:trPr>
          <w:trHeight w:val="144"/>
          <w:tblCellSpacing w:w="20" w:type="nil"/>
        </w:trPr>
        <w:tc>
          <w:tcPr>
            <w:tcW w:w="449" w:type="dxa"/>
            <w:tcMar>
              <w:top w:w="50" w:type="dxa"/>
              <w:left w:w="100" w:type="dxa"/>
            </w:tcMar>
            <w:vAlign w:val="center"/>
          </w:tcPr>
          <w:p w14:paraId="1982F992" w14:textId="77777777" w:rsidR="00AB64A6" w:rsidRDefault="002E24D8">
            <w:pPr>
              <w:spacing w:after="0"/>
            </w:pPr>
            <w:r>
              <w:rPr>
                <w:rFonts w:ascii="Times New Roman" w:hAnsi="Times New Roman"/>
                <w:color w:val="000000"/>
                <w:sz w:val="24"/>
              </w:rPr>
              <w:t>51</w:t>
            </w:r>
          </w:p>
        </w:tc>
        <w:tc>
          <w:tcPr>
            <w:tcW w:w="3256" w:type="dxa"/>
            <w:tcMar>
              <w:top w:w="50" w:type="dxa"/>
              <w:left w:w="100" w:type="dxa"/>
            </w:tcMar>
            <w:vAlign w:val="center"/>
          </w:tcPr>
          <w:p w14:paraId="50AD174D" w14:textId="77777777" w:rsidR="00AB64A6" w:rsidRPr="00486AEC" w:rsidRDefault="002E24D8">
            <w:pPr>
              <w:spacing w:after="0"/>
              <w:ind w:left="135"/>
              <w:rPr>
                <w:lang w:val="ru-RU"/>
              </w:rPr>
            </w:pPr>
            <w:r w:rsidRPr="00486AEC">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788" w:type="dxa"/>
            <w:tcMar>
              <w:top w:w="50" w:type="dxa"/>
              <w:left w:w="100" w:type="dxa"/>
            </w:tcMar>
            <w:vAlign w:val="center"/>
          </w:tcPr>
          <w:p w14:paraId="1B63C6D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CF9565" w14:textId="77777777" w:rsidR="00AB64A6" w:rsidRDefault="00AB64A6">
            <w:pPr>
              <w:spacing w:after="0"/>
              <w:ind w:left="135"/>
              <w:jc w:val="center"/>
            </w:pPr>
          </w:p>
        </w:tc>
        <w:tc>
          <w:tcPr>
            <w:tcW w:w="1582" w:type="dxa"/>
            <w:tcMar>
              <w:top w:w="50" w:type="dxa"/>
              <w:left w:w="100" w:type="dxa"/>
            </w:tcMar>
            <w:vAlign w:val="center"/>
          </w:tcPr>
          <w:p w14:paraId="7FA3307C" w14:textId="77777777" w:rsidR="00AB64A6" w:rsidRDefault="00AB64A6">
            <w:pPr>
              <w:spacing w:after="0"/>
              <w:ind w:left="135"/>
              <w:jc w:val="center"/>
            </w:pPr>
          </w:p>
        </w:tc>
        <w:tc>
          <w:tcPr>
            <w:tcW w:w="1217" w:type="dxa"/>
            <w:tcMar>
              <w:top w:w="50" w:type="dxa"/>
              <w:left w:w="100" w:type="dxa"/>
            </w:tcMar>
            <w:vAlign w:val="center"/>
          </w:tcPr>
          <w:p w14:paraId="3287FB5C" w14:textId="77777777" w:rsidR="00AB64A6" w:rsidRDefault="002E24D8">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14:paraId="25C2CB12" w14:textId="77777777" w:rsidR="00AB64A6" w:rsidRDefault="00AB64A6">
            <w:pPr>
              <w:spacing w:after="0"/>
              <w:ind w:left="135"/>
            </w:pPr>
          </w:p>
        </w:tc>
      </w:tr>
      <w:tr w:rsidR="00AB64A6" w14:paraId="056BF120" w14:textId="77777777">
        <w:trPr>
          <w:trHeight w:val="144"/>
          <w:tblCellSpacing w:w="20" w:type="nil"/>
        </w:trPr>
        <w:tc>
          <w:tcPr>
            <w:tcW w:w="449" w:type="dxa"/>
            <w:tcMar>
              <w:top w:w="50" w:type="dxa"/>
              <w:left w:w="100" w:type="dxa"/>
            </w:tcMar>
            <w:vAlign w:val="center"/>
          </w:tcPr>
          <w:p w14:paraId="259C64FA" w14:textId="77777777" w:rsidR="00AB64A6" w:rsidRDefault="002E24D8">
            <w:pPr>
              <w:spacing w:after="0"/>
            </w:pPr>
            <w:r>
              <w:rPr>
                <w:rFonts w:ascii="Times New Roman" w:hAnsi="Times New Roman"/>
                <w:color w:val="000000"/>
                <w:sz w:val="24"/>
              </w:rPr>
              <w:t>52</w:t>
            </w:r>
          </w:p>
        </w:tc>
        <w:tc>
          <w:tcPr>
            <w:tcW w:w="3256" w:type="dxa"/>
            <w:tcMar>
              <w:top w:w="50" w:type="dxa"/>
              <w:left w:w="100" w:type="dxa"/>
            </w:tcMar>
            <w:vAlign w:val="center"/>
          </w:tcPr>
          <w:p w14:paraId="7BDA9B71" w14:textId="77777777" w:rsidR="00AB64A6" w:rsidRPr="00486AEC" w:rsidRDefault="002E24D8">
            <w:pPr>
              <w:spacing w:after="0"/>
              <w:ind w:left="135"/>
              <w:rPr>
                <w:lang w:val="ru-RU"/>
              </w:rPr>
            </w:pPr>
            <w:r w:rsidRPr="00486AEC">
              <w:rPr>
                <w:rFonts w:ascii="Times New Roman" w:hAnsi="Times New Roman"/>
                <w:color w:val="000000"/>
                <w:sz w:val="24"/>
                <w:lang w:val="ru-RU"/>
              </w:rPr>
              <w:t>Библейские мотивы и образы в романе «Преступление и наказание»</w:t>
            </w:r>
          </w:p>
        </w:tc>
        <w:tc>
          <w:tcPr>
            <w:tcW w:w="788" w:type="dxa"/>
            <w:tcMar>
              <w:top w:w="50" w:type="dxa"/>
              <w:left w:w="100" w:type="dxa"/>
            </w:tcMar>
            <w:vAlign w:val="center"/>
          </w:tcPr>
          <w:p w14:paraId="0C8A28FA"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B52BA17" w14:textId="77777777" w:rsidR="00AB64A6" w:rsidRDefault="00AB64A6">
            <w:pPr>
              <w:spacing w:after="0"/>
              <w:ind w:left="135"/>
              <w:jc w:val="center"/>
            </w:pPr>
          </w:p>
        </w:tc>
        <w:tc>
          <w:tcPr>
            <w:tcW w:w="1582" w:type="dxa"/>
            <w:tcMar>
              <w:top w:w="50" w:type="dxa"/>
              <w:left w:w="100" w:type="dxa"/>
            </w:tcMar>
            <w:vAlign w:val="center"/>
          </w:tcPr>
          <w:p w14:paraId="1FB9D1D5" w14:textId="77777777" w:rsidR="00AB64A6" w:rsidRDefault="00AB64A6">
            <w:pPr>
              <w:spacing w:after="0"/>
              <w:ind w:left="135"/>
              <w:jc w:val="center"/>
            </w:pPr>
          </w:p>
        </w:tc>
        <w:tc>
          <w:tcPr>
            <w:tcW w:w="1217" w:type="dxa"/>
            <w:tcMar>
              <w:top w:w="50" w:type="dxa"/>
              <w:left w:w="100" w:type="dxa"/>
            </w:tcMar>
            <w:vAlign w:val="center"/>
          </w:tcPr>
          <w:p w14:paraId="36B3AB2D" w14:textId="77777777" w:rsidR="00AB64A6" w:rsidRDefault="002E24D8">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14:paraId="25BAAC2D" w14:textId="77777777" w:rsidR="00AB64A6" w:rsidRDefault="00AB64A6">
            <w:pPr>
              <w:spacing w:after="0"/>
              <w:ind w:left="135"/>
            </w:pPr>
          </w:p>
        </w:tc>
      </w:tr>
      <w:tr w:rsidR="00AB64A6" w14:paraId="52E7DD3A" w14:textId="77777777">
        <w:trPr>
          <w:trHeight w:val="144"/>
          <w:tblCellSpacing w:w="20" w:type="nil"/>
        </w:trPr>
        <w:tc>
          <w:tcPr>
            <w:tcW w:w="449" w:type="dxa"/>
            <w:tcMar>
              <w:top w:w="50" w:type="dxa"/>
              <w:left w:w="100" w:type="dxa"/>
            </w:tcMar>
            <w:vAlign w:val="center"/>
          </w:tcPr>
          <w:p w14:paraId="190E03A3" w14:textId="77777777" w:rsidR="00AB64A6" w:rsidRDefault="002E24D8">
            <w:pPr>
              <w:spacing w:after="0"/>
            </w:pPr>
            <w:r>
              <w:rPr>
                <w:rFonts w:ascii="Times New Roman" w:hAnsi="Times New Roman"/>
                <w:color w:val="000000"/>
                <w:sz w:val="24"/>
              </w:rPr>
              <w:t>53</w:t>
            </w:r>
          </w:p>
        </w:tc>
        <w:tc>
          <w:tcPr>
            <w:tcW w:w="3256" w:type="dxa"/>
            <w:tcMar>
              <w:top w:w="50" w:type="dxa"/>
              <w:left w:w="100" w:type="dxa"/>
            </w:tcMar>
            <w:vAlign w:val="center"/>
          </w:tcPr>
          <w:p w14:paraId="49AE41BB" w14:textId="77777777" w:rsidR="00AB64A6" w:rsidRDefault="002E24D8">
            <w:pPr>
              <w:spacing w:after="0"/>
              <w:ind w:left="135"/>
            </w:pPr>
            <w:r w:rsidRPr="00486AEC">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788" w:type="dxa"/>
            <w:tcMar>
              <w:top w:w="50" w:type="dxa"/>
              <w:left w:w="100" w:type="dxa"/>
            </w:tcMar>
            <w:vAlign w:val="center"/>
          </w:tcPr>
          <w:p w14:paraId="3D1C81A5"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9A66133" w14:textId="77777777" w:rsidR="00AB64A6" w:rsidRDefault="00AB64A6">
            <w:pPr>
              <w:spacing w:after="0"/>
              <w:ind w:left="135"/>
              <w:jc w:val="center"/>
            </w:pPr>
          </w:p>
        </w:tc>
        <w:tc>
          <w:tcPr>
            <w:tcW w:w="1582" w:type="dxa"/>
            <w:tcMar>
              <w:top w:w="50" w:type="dxa"/>
              <w:left w:w="100" w:type="dxa"/>
            </w:tcMar>
            <w:vAlign w:val="center"/>
          </w:tcPr>
          <w:p w14:paraId="4EEB953A" w14:textId="77777777" w:rsidR="00AB64A6" w:rsidRDefault="00AB64A6">
            <w:pPr>
              <w:spacing w:after="0"/>
              <w:ind w:left="135"/>
              <w:jc w:val="center"/>
            </w:pPr>
          </w:p>
        </w:tc>
        <w:tc>
          <w:tcPr>
            <w:tcW w:w="1217" w:type="dxa"/>
            <w:tcMar>
              <w:top w:w="50" w:type="dxa"/>
              <w:left w:w="100" w:type="dxa"/>
            </w:tcMar>
            <w:vAlign w:val="center"/>
          </w:tcPr>
          <w:p w14:paraId="3EC8B8A6" w14:textId="77777777" w:rsidR="00AB64A6" w:rsidRDefault="002E24D8">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14:paraId="35608555" w14:textId="77777777" w:rsidR="00AB64A6" w:rsidRDefault="00AB64A6">
            <w:pPr>
              <w:spacing w:after="0"/>
              <w:ind w:left="135"/>
            </w:pPr>
          </w:p>
        </w:tc>
      </w:tr>
      <w:tr w:rsidR="00AB64A6" w14:paraId="44DD63A6" w14:textId="77777777">
        <w:trPr>
          <w:trHeight w:val="144"/>
          <w:tblCellSpacing w:w="20" w:type="nil"/>
        </w:trPr>
        <w:tc>
          <w:tcPr>
            <w:tcW w:w="449" w:type="dxa"/>
            <w:tcMar>
              <w:top w:w="50" w:type="dxa"/>
              <w:left w:w="100" w:type="dxa"/>
            </w:tcMar>
            <w:vAlign w:val="center"/>
          </w:tcPr>
          <w:p w14:paraId="241EE1A0" w14:textId="77777777" w:rsidR="00AB64A6" w:rsidRDefault="002E24D8">
            <w:pPr>
              <w:spacing w:after="0"/>
            </w:pPr>
            <w:r>
              <w:rPr>
                <w:rFonts w:ascii="Times New Roman" w:hAnsi="Times New Roman"/>
                <w:color w:val="000000"/>
                <w:sz w:val="24"/>
              </w:rPr>
              <w:t>54</w:t>
            </w:r>
          </w:p>
        </w:tc>
        <w:tc>
          <w:tcPr>
            <w:tcW w:w="3256" w:type="dxa"/>
            <w:tcMar>
              <w:top w:w="50" w:type="dxa"/>
              <w:left w:w="100" w:type="dxa"/>
            </w:tcMar>
            <w:vAlign w:val="center"/>
          </w:tcPr>
          <w:p w14:paraId="4FC26BA6"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788" w:type="dxa"/>
            <w:tcMar>
              <w:top w:w="50" w:type="dxa"/>
              <w:left w:w="100" w:type="dxa"/>
            </w:tcMar>
            <w:vAlign w:val="center"/>
          </w:tcPr>
          <w:p w14:paraId="70A8A5C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0EDBC43" w14:textId="77777777" w:rsidR="00AB64A6" w:rsidRDefault="00AB64A6">
            <w:pPr>
              <w:spacing w:after="0"/>
              <w:ind w:left="135"/>
              <w:jc w:val="center"/>
            </w:pPr>
          </w:p>
        </w:tc>
        <w:tc>
          <w:tcPr>
            <w:tcW w:w="1582" w:type="dxa"/>
            <w:tcMar>
              <w:top w:w="50" w:type="dxa"/>
              <w:left w:w="100" w:type="dxa"/>
            </w:tcMar>
            <w:vAlign w:val="center"/>
          </w:tcPr>
          <w:p w14:paraId="0B5C0386" w14:textId="77777777" w:rsidR="00AB64A6" w:rsidRDefault="00AB64A6">
            <w:pPr>
              <w:spacing w:after="0"/>
              <w:ind w:left="135"/>
              <w:jc w:val="center"/>
            </w:pPr>
          </w:p>
        </w:tc>
        <w:tc>
          <w:tcPr>
            <w:tcW w:w="1217" w:type="dxa"/>
            <w:tcMar>
              <w:top w:w="50" w:type="dxa"/>
              <w:left w:w="100" w:type="dxa"/>
            </w:tcMar>
            <w:vAlign w:val="center"/>
          </w:tcPr>
          <w:p w14:paraId="63FFF376" w14:textId="77777777" w:rsidR="00AB64A6" w:rsidRDefault="002E24D8">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14:paraId="6D2BD027" w14:textId="77777777" w:rsidR="00AB64A6" w:rsidRDefault="00AB64A6">
            <w:pPr>
              <w:spacing w:after="0"/>
              <w:ind w:left="135"/>
            </w:pPr>
          </w:p>
        </w:tc>
      </w:tr>
      <w:tr w:rsidR="00AB64A6" w14:paraId="4C7E33DF" w14:textId="77777777">
        <w:trPr>
          <w:trHeight w:val="144"/>
          <w:tblCellSpacing w:w="20" w:type="nil"/>
        </w:trPr>
        <w:tc>
          <w:tcPr>
            <w:tcW w:w="449" w:type="dxa"/>
            <w:tcMar>
              <w:top w:w="50" w:type="dxa"/>
              <w:left w:w="100" w:type="dxa"/>
            </w:tcMar>
            <w:vAlign w:val="center"/>
          </w:tcPr>
          <w:p w14:paraId="7C44BE54" w14:textId="77777777" w:rsidR="00AB64A6" w:rsidRDefault="002E24D8">
            <w:pPr>
              <w:spacing w:after="0"/>
            </w:pPr>
            <w:r>
              <w:rPr>
                <w:rFonts w:ascii="Times New Roman" w:hAnsi="Times New Roman"/>
                <w:color w:val="000000"/>
                <w:sz w:val="24"/>
              </w:rPr>
              <w:t>55</w:t>
            </w:r>
          </w:p>
        </w:tc>
        <w:tc>
          <w:tcPr>
            <w:tcW w:w="3256" w:type="dxa"/>
            <w:tcMar>
              <w:top w:w="50" w:type="dxa"/>
              <w:left w:w="100" w:type="dxa"/>
            </w:tcMar>
            <w:vAlign w:val="center"/>
          </w:tcPr>
          <w:p w14:paraId="74469359" w14:textId="77777777" w:rsidR="00AB64A6" w:rsidRPr="00486AEC" w:rsidRDefault="002E24D8">
            <w:pPr>
              <w:spacing w:after="0"/>
              <w:ind w:left="135"/>
              <w:rPr>
                <w:lang w:val="ru-RU"/>
              </w:rPr>
            </w:pPr>
            <w:r w:rsidRPr="00486AEC">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788" w:type="dxa"/>
            <w:tcMar>
              <w:top w:w="50" w:type="dxa"/>
              <w:left w:w="100" w:type="dxa"/>
            </w:tcMar>
            <w:vAlign w:val="center"/>
          </w:tcPr>
          <w:p w14:paraId="528FC0D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FE57CD3" w14:textId="77777777" w:rsidR="00AB64A6" w:rsidRDefault="00AB64A6">
            <w:pPr>
              <w:spacing w:after="0"/>
              <w:ind w:left="135"/>
              <w:jc w:val="center"/>
            </w:pPr>
          </w:p>
        </w:tc>
        <w:tc>
          <w:tcPr>
            <w:tcW w:w="1582" w:type="dxa"/>
            <w:tcMar>
              <w:top w:w="50" w:type="dxa"/>
              <w:left w:w="100" w:type="dxa"/>
            </w:tcMar>
            <w:vAlign w:val="center"/>
          </w:tcPr>
          <w:p w14:paraId="51F29580" w14:textId="77777777" w:rsidR="00AB64A6" w:rsidRDefault="00AB64A6">
            <w:pPr>
              <w:spacing w:after="0"/>
              <w:ind w:left="135"/>
              <w:jc w:val="center"/>
            </w:pPr>
          </w:p>
        </w:tc>
        <w:tc>
          <w:tcPr>
            <w:tcW w:w="1217" w:type="dxa"/>
            <w:tcMar>
              <w:top w:w="50" w:type="dxa"/>
              <w:left w:w="100" w:type="dxa"/>
            </w:tcMar>
            <w:vAlign w:val="center"/>
          </w:tcPr>
          <w:p w14:paraId="625E2A3D" w14:textId="77777777" w:rsidR="00AB64A6" w:rsidRDefault="002E24D8">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14:paraId="51873EBA" w14:textId="77777777" w:rsidR="00AB64A6" w:rsidRDefault="00AB64A6">
            <w:pPr>
              <w:spacing w:after="0"/>
              <w:ind w:left="135"/>
            </w:pPr>
          </w:p>
        </w:tc>
      </w:tr>
      <w:tr w:rsidR="00AB64A6" w14:paraId="29900098" w14:textId="77777777">
        <w:trPr>
          <w:trHeight w:val="144"/>
          <w:tblCellSpacing w:w="20" w:type="nil"/>
        </w:trPr>
        <w:tc>
          <w:tcPr>
            <w:tcW w:w="449" w:type="dxa"/>
            <w:tcMar>
              <w:top w:w="50" w:type="dxa"/>
              <w:left w:w="100" w:type="dxa"/>
            </w:tcMar>
            <w:vAlign w:val="center"/>
          </w:tcPr>
          <w:p w14:paraId="2098C4BC" w14:textId="77777777" w:rsidR="00AB64A6" w:rsidRDefault="002E24D8">
            <w:pPr>
              <w:spacing w:after="0"/>
            </w:pPr>
            <w:r>
              <w:rPr>
                <w:rFonts w:ascii="Times New Roman" w:hAnsi="Times New Roman"/>
                <w:color w:val="000000"/>
                <w:sz w:val="24"/>
              </w:rPr>
              <w:t>56</w:t>
            </w:r>
          </w:p>
        </w:tc>
        <w:tc>
          <w:tcPr>
            <w:tcW w:w="3256" w:type="dxa"/>
            <w:tcMar>
              <w:top w:w="50" w:type="dxa"/>
              <w:left w:w="100" w:type="dxa"/>
            </w:tcMar>
            <w:vAlign w:val="center"/>
          </w:tcPr>
          <w:p w14:paraId="1FC02828"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Развитие речи. Подготовка к </w:t>
            </w:r>
            <w:r w:rsidRPr="00486AEC">
              <w:rPr>
                <w:rFonts w:ascii="Times New Roman" w:hAnsi="Times New Roman"/>
                <w:color w:val="000000"/>
                <w:sz w:val="24"/>
                <w:lang w:val="ru-RU"/>
              </w:rPr>
              <w:t>домашнему сочинению по роману «Преступление и наказание»</w:t>
            </w:r>
          </w:p>
        </w:tc>
        <w:tc>
          <w:tcPr>
            <w:tcW w:w="788" w:type="dxa"/>
            <w:tcMar>
              <w:top w:w="50" w:type="dxa"/>
              <w:left w:w="100" w:type="dxa"/>
            </w:tcMar>
            <w:vAlign w:val="center"/>
          </w:tcPr>
          <w:p w14:paraId="29D1416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BC7C398" w14:textId="77777777" w:rsidR="00AB64A6" w:rsidRDefault="00AB64A6">
            <w:pPr>
              <w:spacing w:after="0"/>
              <w:ind w:left="135"/>
              <w:jc w:val="center"/>
            </w:pPr>
          </w:p>
        </w:tc>
        <w:tc>
          <w:tcPr>
            <w:tcW w:w="1582" w:type="dxa"/>
            <w:tcMar>
              <w:top w:w="50" w:type="dxa"/>
              <w:left w:w="100" w:type="dxa"/>
            </w:tcMar>
            <w:vAlign w:val="center"/>
          </w:tcPr>
          <w:p w14:paraId="19A7859F" w14:textId="77777777" w:rsidR="00AB64A6" w:rsidRDefault="00AB64A6">
            <w:pPr>
              <w:spacing w:after="0"/>
              <w:ind w:left="135"/>
              <w:jc w:val="center"/>
            </w:pPr>
          </w:p>
        </w:tc>
        <w:tc>
          <w:tcPr>
            <w:tcW w:w="1217" w:type="dxa"/>
            <w:tcMar>
              <w:top w:w="50" w:type="dxa"/>
              <w:left w:w="100" w:type="dxa"/>
            </w:tcMar>
            <w:vAlign w:val="center"/>
          </w:tcPr>
          <w:p w14:paraId="4ABDF1B6" w14:textId="77777777" w:rsidR="00AB64A6" w:rsidRDefault="002E24D8">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14:paraId="73EEC1DC" w14:textId="77777777" w:rsidR="00AB64A6" w:rsidRDefault="00AB64A6">
            <w:pPr>
              <w:spacing w:after="0"/>
              <w:ind w:left="135"/>
            </w:pPr>
          </w:p>
        </w:tc>
      </w:tr>
      <w:tr w:rsidR="00AB64A6" w14:paraId="133CC5DF" w14:textId="77777777">
        <w:trPr>
          <w:trHeight w:val="144"/>
          <w:tblCellSpacing w:w="20" w:type="nil"/>
        </w:trPr>
        <w:tc>
          <w:tcPr>
            <w:tcW w:w="449" w:type="dxa"/>
            <w:tcMar>
              <w:top w:w="50" w:type="dxa"/>
              <w:left w:w="100" w:type="dxa"/>
            </w:tcMar>
            <w:vAlign w:val="center"/>
          </w:tcPr>
          <w:p w14:paraId="1473A1CF" w14:textId="77777777" w:rsidR="00AB64A6" w:rsidRDefault="002E24D8">
            <w:pPr>
              <w:spacing w:after="0"/>
            </w:pPr>
            <w:r>
              <w:rPr>
                <w:rFonts w:ascii="Times New Roman" w:hAnsi="Times New Roman"/>
                <w:color w:val="000000"/>
                <w:sz w:val="24"/>
              </w:rPr>
              <w:t>57</w:t>
            </w:r>
          </w:p>
        </w:tc>
        <w:tc>
          <w:tcPr>
            <w:tcW w:w="3256" w:type="dxa"/>
            <w:tcMar>
              <w:top w:w="50" w:type="dxa"/>
              <w:left w:w="100" w:type="dxa"/>
            </w:tcMar>
            <w:vAlign w:val="center"/>
          </w:tcPr>
          <w:p w14:paraId="33134CD4" w14:textId="77777777" w:rsidR="00AB64A6" w:rsidRPr="00486AEC" w:rsidRDefault="002E24D8">
            <w:pPr>
              <w:spacing w:after="0"/>
              <w:ind w:left="135"/>
              <w:rPr>
                <w:lang w:val="ru-RU"/>
              </w:rPr>
            </w:pPr>
            <w:r w:rsidRPr="00486AEC">
              <w:rPr>
                <w:rFonts w:ascii="Times New Roman" w:hAnsi="Times New Roman"/>
                <w:color w:val="000000"/>
                <w:sz w:val="24"/>
                <w:lang w:val="ru-RU"/>
              </w:rPr>
              <w:t>Основные этапы жизни и творчества Л.Н. Толстого</w:t>
            </w:r>
          </w:p>
        </w:tc>
        <w:tc>
          <w:tcPr>
            <w:tcW w:w="788" w:type="dxa"/>
            <w:tcMar>
              <w:top w:w="50" w:type="dxa"/>
              <w:left w:w="100" w:type="dxa"/>
            </w:tcMar>
            <w:vAlign w:val="center"/>
          </w:tcPr>
          <w:p w14:paraId="06773790"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69B3AEC" w14:textId="77777777" w:rsidR="00AB64A6" w:rsidRDefault="00AB64A6">
            <w:pPr>
              <w:spacing w:after="0"/>
              <w:ind w:left="135"/>
              <w:jc w:val="center"/>
            </w:pPr>
          </w:p>
        </w:tc>
        <w:tc>
          <w:tcPr>
            <w:tcW w:w="1582" w:type="dxa"/>
            <w:tcMar>
              <w:top w:w="50" w:type="dxa"/>
              <w:left w:w="100" w:type="dxa"/>
            </w:tcMar>
            <w:vAlign w:val="center"/>
          </w:tcPr>
          <w:p w14:paraId="2C303EA3" w14:textId="77777777" w:rsidR="00AB64A6" w:rsidRDefault="00AB64A6">
            <w:pPr>
              <w:spacing w:after="0"/>
              <w:ind w:left="135"/>
              <w:jc w:val="center"/>
            </w:pPr>
          </w:p>
        </w:tc>
        <w:tc>
          <w:tcPr>
            <w:tcW w:w="1217" w:type="dxa"/>
            <w:tcMar>
              <w:top w:w="50" w:type="dxa"/>
              <w:left w:w="100" w:type="dxa"/>
            </w:tcMar>
            <w:vAlign w:val="center"/>
          </w:tcPr>
          <w:p w14:paraId="51DFB0F4" w14:textId="77777777" w:rsidR="00AB64A6" w:rsidRDefault="002E24D8">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14:paraId="0D947442" w14:textId="77777777" w:rsidR="00AB64A6" w:rsidRDefault="00AB64A6">
            <w:pPr>
              <w:spacing w:after="0"/>
              <w:ind w:left="135"/>
            </w:pPr>
          </w:p>
        </w:tc>
      </w:tr>
      <w:tr w:rsidR="00AB64A6" w14:paraId="372B4E47" w14:textId="77777777">
        <w:trPr>
          <w:trHeight w:val="144"/>
          <w:tblCellSpacing w:w="20" w:type="nil"/>
        </w:trPr>
        <w:tc>
          <w:tcPr>
            <w:tcW w:w="449" w:type="dxa"/>
            <w:tcMar>
              <w:top w:w="50" w:type="dxa"/>
              <w:left w:w="100" w:type="dxa"/>
            </w:tcMar>
            <w:vAlign w:val="center"/>
          </w:tcPr>
          <w:p w14:paraId="1D7FB0D7" w14:textId="77777777" w:rsidR="00AB64A6" w:rsidRDefault="002E24D8">
            <w:pPr>
              <w:spacing w:after="0"/>
            </w:pPr>
            <w:r>
              <w:rPr>
                <w:rFonts w:ascii="Times New Roman" w:hAnsi="Times New Roman"/>
                <w:color w:val="000000"/>
                <w:sz w:val="24"/>
              </w:rPr>
              <w:t>58</w:t>
            </w:r>
          </w:p>
        </w:tc>
        <w:tc>
          <w:tcPr>
            <w:tcW w:w="3256" w:type="dxa"/>
            <w:tcMar>
              <w:top w:w="50" w:type="dxa"/>
              <w:left w:w="100" w:type="dxa"/>
            </w:tcMar>
            <w:vAlign w:val="center"/>
          </w:tcPr>
          <w:p w14:paraId="46AFDDC1" w14:textId="77777777" w:rsidR="00AB64A6" w:rsidRDefault="002E24D8">
            <w:pPr>
              <w:spacing w:after="0"/>
              <w:ind w:left="135"/>
            </w:pPr>
            <w:r w:rsidRPr="00486AEC">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788" w:type="dxa"/>
            <w:tcMar>
              <w:top w:w="50" w:type="dxa"/>
              <w:left w:w="100" w:type="dxa"/>
            </w:tcMar>
            <w:vAlign w:val="center"/>
          </w:tcPr>
          <w:p w14:paraId="63DB110C"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629F4B0" w14:textId="77777777" w:rsidR="00AB64A6" w:rsidRDefault="00AB64A6">
            <w:pPr>
              <w:spacing w:after="0"/>
              <w:ind w:left="135"/>
              <w:jc w:val="center"/>
            </w:pPr>
          </w:p>
        </w:tc>
        <w:tc>
          <w:tcPr>
            <w:tcW w:w="1582" w:type="dxa"/>
            <w:tcMar>
              <w:top w:w="50" w:type="dxa"/>
              <w:left w:w="100" w:type="dxa"/>
            </w:tcMar>
            <w:vAlign w:val="center"/>
          </w:tcPr>
          <w:p w14:paraId="729D0363" w14:textId="77777777" w:rsidR="00AB64A6" w:rsidRDefault="00AB64A6">
            <w:pPr>
              <w:spacing w:after="0"/>
              <w:ind w:left="135"/>
              <w:jc w:val="center"/>
            </w:pPr>
          </w:p>
        </w:tc>
        <w:tc>
          <w:tcPr>
            <w:tcW w:w="1217" w:type="dxa"/>
            <w:tcMar>
              <w:top w:w="50" w:type="dxa"/>
              <w:left w:w="100" w:type="dxa"/>
            </w:tcMar>
            <w:vAlign w:val="center"/>
          </w:tcPr>
          <w:p w14:paraId="0C97EC0C" w14:textId="77777777" w:rsidR="00AB64A6" w:rsidRDefault="002E24D8">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14:paraId="3B473E3C" w14:textId="77777777" w:rsidR="00AB64A6" w:rsidRDefault="00AB64A6">
            <w:pPr>
              <w:spacing w:after="0"/>
              <w:ind w:left="135"/>
            </w:pPr>
          </w:p>
        </w:tc>
      </w:tr>
      <w:tr w:rsidR="00AB64A6" w14:paraId="0631CBCA" w14:textId="77777777">
        <w:trPr>
          <w:trHeight w:val="144"/>
          <w:tblCellSpacing w:w="20" w:type="nil"/>
        </w:trPr>
        <w:tc>
          <w:tcPr>
            <w:tcW w:w="449" w:type="dxa"/>
            <w:tcMar>
              <w:top w:w="50" w:type="dxa"/>
              <w:left w:w="100" w:type="dxa"/>
            </w:tcMar>
            <w:vAlign w:val="center"/>
          </w:tcPr>
          <w:p w14:paraId="1366C267" w14:textId="77777777" w:rsidR="00AB64A6" w:rsidRDefault="002E24D8">
            <w:pPr>
              <w:spacing w:after="0"/>
            </w:pPr>
            <w:r>
              <w:rPr>
                <w:rFonts w:ascii="Times New Roman" w:hAnsi="Times New Roman"/>
                <w:color w:val="000000"/>
                <w:sz w:val="24"/>
              </w:rPr>
              <w:lastRenderedPageBreak/>
              <w:t>59</w:t>
            </w:r>
          </w:p>
        </w:tc>
        <w:tc>
          <w:tcPr>
            <w:tcW w:w="3256" w:type="dxa"/>
            <w:tcMar>
              <w:top w:w="50" w:type="dxa"/>
              <w:left w:w="100" w:type="dxa"/>
            </w:tcMar>
            <w:vAlign w:val="center"/>
          </w:tcPr>
          <w:p w14:paraId="683C9D44" w14:textId="77777777" w:rsidR="00AB64A6" w:rsidRPr="00486AEC" w:rsidRDefault="002E24D8">
            <w:pPr>
              <w:spacing w:after="0"/>
              <w:ind w:left="135"/>
              <w:rPr>
                <w:lang w:val="ru-RU"/>
              </w:rPr>
            </w:pPr>
            <w:r w:rsidRPr="00486AEC">
              <w:rPr>
                <w:rFonts w:ascii="Times New Roman" w:hAnsi="Times New Roman"/>
                <w:color w:val="000000"/>
                <w:sz w:val="24"/>
                <w:lang w:val="ru-RU"/>
              </w:rPr>
              <w:t>Роман-эпопея «Война и мир». Смысл названия. Историческая основа произведения</w:t>
            </w:r>
          </w:p>
        </w:tc>
        <w:tc>
          <w:tcPr>
            <w:tcW w:w="788" w:type="dxa"/>
            <w:tcMar>
              <w:top w:w="50" w:type="dxa"/>
              <w:left w:w="100" w:type="dxa"/>
            </w:tcMar>
            <w:vAlign w:val="center"/>
          </w:tcPr>
          <w:p w14:paraId="786A2E37"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C7BDF21" w14:textId="77777777" w:rsidR="00AB64A6" w:rsidRDefault="00AB64A6">
            <w:pPr>
              <w:spacing w:after="0"/>
              <w:ind w:left="135"/>
              <w:jc w:val="center"/>
            </w:pPr>
          </w:p>
        </w:tc>
        <w:tc>
          <w:tcPr>
            <w:tcW w:w="1582" w:type="dxa"/>
            <w:tcMar>
              <w:top w:w="50" w:type="dxa"/>
              <w:left w:w="100" w:type="dxa"/>
            </w:tcMar>
            <w:vAlign w:val="center"/>
          </w:tcPr>
          <w:p w14:paraId="572BC53C" w14:textId="77777777" w:rsidR="00AB64A6" w:rsidRDefault="00AB64A6">
            <w:pPr>
              <w:spacing w:after="0"/>
              <w:ind w:left="135"/>
              <w:jc w:val="center"/>
            </w:pPr>
          </w:p>
        </w:tc>
        <w:tc>
          <w:tcPr>
            <w:tcW w:w="1217" w:type="dxa"/>
            <w:tcMar>
              <w:top w:w="50" w:type="dxa"/>
              <w:left w:w="100" w:type="dxa"/>
            </w:tcMar>
            <w:vAlign w:val="center"/>
          </w:tcPr>
          <w:p w14:paraId="453A7D3E" w14:textId="77777777" w:rsidR="00AB64A6" w:rsidRDefault="002E24D8">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14:paraId="6FE38352" w14:textId="77777777" w:rsidR="00AB64A6" w:rsidRDefault="00AB64A6">
            <w:pPr>
              <w:spacing w:after="0"/>
              <w:ind w:left="135"/>
            </w:pPr>
          </w:p>
        </w:tc>
      </w:tr>
      <w:tr w:rsidR="00AB64A6" w14:paraId="7B7C62E6" w14:textId="77777777">
        <w:trPr>
          <w:trHeight w:val="144"/>
          <w:tblCellSpacing w:w="20" w:type="nil"/>
        </w:trPr>
        <w:tc>
          <w:tcPr>
            <w:tcW w:w="449" w:type="dxa"/>
            <w:tcMar>
              <w:top w:w="50" w:type="dxa"/>
              <w:left w:w="100" w:type="dxa"/>
            </w:tcMar>
            <w:vAlign w:val="center"/>
          </w:tcPr>
          <w:p w14:paraId="3F63C68B" w14:textId="77777777" w:rsidR="00AB64A6" w:rsidRDefault="002E24D8">
            <w:pPr>
              <w:spacing w:after="0"/>
            </w:pPr>
            <w:r>
              <w:rPr>
                <w:rFonts w:ascii="Times New Roman" w:hAnsi="Times New Roman"/>
                <w:color w:val="000000"/>
                <w:sz w:val="24"/>
              </w:rPr>
              <w:t>60</w:t>
            </w:r>
          </w:p>
        </w:tc>
        <w:tc>
          <w:tcPr>
            <w:tcW w:w="3256" w:type="dxa"/>
            <w:tcMar>
              <w:top w:w="50" w:type="dxa"/>
              <w:left w:w="100" w:type="dxa"/>
            </w:tcMar>
            <w:vAlign w:val="center"/>
          </w:tcPr>
          <w:p w14:paraId="71C4AB3E" w14:textId="77777777" w:rsidR="00AB64A6" w:rsidRPr="00486AEC" w:rsidRDefault="002E24D8">
            <w:pPr>
              <w:spacing w:after="0"/>
              <w:ind w:left="135"/>
              <w:rPr>
                <w:lang w:val="ru-RU"/>
              </w:rPr>
            </w:pPr>
            <w:r w:rsidRPr="00486AEC">
              <w:rPr>
                <w:rFonts w:ascii="Times New Roman" w:hAnsi="Times New Roman"/>
                <w:color w:val="000000"/>
                <w:sz w:val="24"/>
                <w:lang w:val="ru-RU"/>
              </w:rPr>
              <w:t>Роман-эпопея «Война и мир». Нравственные устои и жизнь дворянства</w:t>
            </w:r>
          </w:p>
        </w:tc>
        <w:tc>
          <w:tcPr>
            <w:tcW w:w="788" w:type="dxa"/>
            <w:tcMar>
              <w:top w:w="50" w:type="dxa"/>
              <w:left w:w="100" w:type="dxa"/>
            </w:tcMar>
            <w:vAlign w:val="center"/>
          </w:tcPr>
          <w:p w14:paraId="20EA672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B851AB6" w14:textId="77777777" w:rsidR="00AB64A6" w:rsidRDefault="00AB64A6">
            <w:pPr>
              <w:spacing w:after="0"/>
              <w:ind w:left="135"/>
              <w:jc w:val="center"/>
            </w:pPr>
          </w:p>
        </w:tc>
        <w:tc>
          <w:tcPr>
            <w:tcW w:w="1582" w:type="dxa"/>
            <w:tcMar>
              <w:top w:w="50" w:type="dxa"/>
              <w:left w:w="100" w:type="dxa"/>
            </w:tcMar>
            <w:vAlign w:val="center"/>
          </w:tcPr>
          <w:p w14:paraId="1C5EB181" w14:textId="77777777" w:rsidR="00AB64A6" w:rsidRDefault="00AB64A6">
            <w:pPr>
              <w:spacing w:after="0"/>
              <w:ind w:left="135"/>
              <w:jc w:val="center"/>
            </w:pPr>
          </w:p>
        </w:tc>
        <w:tc>
          <w:tcPr>
            <w:tcW w:w="1217" w:type="dxa"/>
            <w:tcMar>
              <w:top w:w="50" w:type="dxa"/>
              <w:left w:w="100" w:type="dxa"/>
            </w:tcMar>
            <w:vAlign w:val="center"/>
          </w:tcPr>
          <w:p w14:paraId="77CC5F3A" w14:textId="77777777" w:rsidR="00AB64A6" w:rsidRDefault="002E24D8">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14:paraId="766E2B34" w14:textId="77777777" w:rsidR="00AB64A6" w:rsidRDefault="00AB64A6">
            <w:pPr>
              <w:spacing w:after="0"/>
              <w:ind w:left="135"/>
            </w:pPr>
          </w:p>
        </w:tc>
      </w:tr>
      <w:tr w:rsidR="00AB64A6" w14:paraId="46DA40E9" w14:textId="77777777">
        <w:trPr>
          <w:trHeight w:val="144"/>
          <w:tblCellSpacing w:w="20" w:type="nil"/>
        </w:trPr>
        <w:tc>
          <w:tcPr>
            <w:tcW w:w="449" w:type="dxa"/>
            <w:tcMar>
              <w:top w:w="50" w:type="dxa"/>
              <w:left w:w="100" w:type="dxa"/>
            </w:tcMar>
            <w:vAlign w:val="center"/>
          </w:tcPr>
          <w:p w14:paraId="6DEAF8E1" w14:textId="77777777" w:rsidR="00AB64A6" w:rsidRDefault="002E24D8">
            <w:pPr>
              <w:spacing w:after="0"/>
            </w:pPr>
            <w:r>
              <w:rPr>
                <w:rFonts w:ascii="Times New Roman" w:hAnsi="Times New Roman"/>
                <w:color w:val="000000"/>
                <w:sz w:val="24"/>
              </w:rPr>
              <w:t>61</w:t>
            </w:r>
          </w:p>
        </w:tc>
        <w:tc>
          <w:tcPr>
            <w:tcW w:w="3256" w:type="dxa"/>
            <w:tcMar>
              <w:top w:w="50" w:type="dxa"/>
              <w:left w:w="100" w:type="dxa"/>
            </w:tcMar>
            <w:vAlign w:val="center"/>
          </w:tcPr>
          <w:p w14:paraId="6A5ABC28"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«Мысль семейная» в романе-эпопее «Война и </w:t>
            </w:r>
            <w:r w:rsidRPr="00486AEC">
              <w:rPr>
                <w:rFonts w:ascii="Times New Roman" w:hAnsi="Times New Roman"/>
                <w:color w:val="000000"/>
                <w:sz w:val="24"/>
                <w:lang w:val="ru-RU"/>
              </w:rPr>
              <w:t>мир»: Ростовы и Болконские</w:t>
            </w:r>
          </w:p>
        </w:tc>
        <w:tc>
          <w:tcPr>
            <w:tcW w:w="788" w:type="dxa"/>
            <w:tcMar>
              <w:top w:w="50" w:type="dxa"/>
              <w:left w:w="100" w:type="dxa"/>
            </w:tcMar>
            <w:vAlign w:val="center"/>
          </w:tcPr>
          <w:p w14:paraId="35F14471"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3DB6AD6" w14:textId="77777777" w:rsidR="00AB64A6" w:rsidRDefault="00AB64A6">
            <w:pPr>
              <w:spacing w:after="0"/>
              <w:ind w:left="135"/>
              <w:jc w:val="center"/>
            </w:pPr>
          </w:p>
        </w:tc>
        <w:tc>
          <w:tcPr>
            <w:tcW w:w="1582" w:type="dxa"/>
            <w:tcMar>
              <w:top w:w="50" w:type="dxa"/>
              <w:left w:w="100" w:type="dxa"/>
            </w:tcMar>
            <w:vAlign w:val="center"/>
          </w:tcPr>
          <w:p w14:paraId="139E47AC" w14:textId="77777777" w:rsidR="00AB64A6" w:rsidRDefault="00AB64A6">
            <w:pPr>
              <w:spacing w:after="0"/>
              <w:ind w:left="135"/>
              <w:jc w:val="center"/>
            </w:pPr>
          </w:p>
        </w:tc>
        <w:tc>
          <w:tcPr>
            <w:tcW w:w="1217" w:type="dxa"/>
            <w:tcMar>
              <w:top w:w="50" w:type="dxa"/>
              <w:left w:w="100" w:type="dxa"/>
            </w:tcMar>
            <w:vAlign w:val="center"/>
          </w:tcPr>
          <w:p w14:paraId="3A30403E" w14:textId="77777777" w:rsidR="00AB64A6" w:rsidRDefault="002E24D8">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14:paraId="681D4B2F" w14:textId="77777777" w:rsidR="00AB64A6" w:rsidRDefault="00AB64A6">
            <w:pPr>
              <w:spacing w:after="0"/>
              <w:ind w:left="135"/>
            </w:pPr>
          </w:p>
        </w:tc>
      </w:tr>
      <w:tr w:rsidR="00AB64A6" w14:paraId="32522E59" w14:textId="77777777">
        <w:trPr>
          <w:trHeight w:val="144"/>
          <w:tblCellSpacing w:w="20" w:type="nil"/>
        </w:trPr>
        <w:tc>
          <w:tcPr>
            <w:tcW w:w="449" w:type="dxa"/>
            <w:tcMar>
              <w:top w:w="50" w:type="dxa"/>
              <w:left w:w="100" w:type="dxa"/>
            </w:tcMar>
            <w:vAlign w:val="center"/>
          </w:tcPr>
          <w:p w14:paraId="3DF907A2" w14:textId="77777777" w:rsidR="00AB64A6" w:rsidRDefault="002E24D8">
            <w:pPr>
              <w:spacing w:after="0"/>
            </w:pPr>
            <w:r>
              <w:rPr>
                <w:rFonts w:ascii="Times New Roman" w:hAnsi="Times New Roman"/>
                <w:color w:val="000000"/>
                <w:sz w:val="24"/>
              </w:rPr>
              <w:t>62</w:t>
            </w:r>
          </w:p>
        </w:tc>
        <w:tc>
          <w:tcPr>
            <w:tcW w:w="3256" w:type="dxa"/>
            <w:tcMar>
              <w:top w:w="50" w:type="dxa"/>
              <w:left w:w="100" w:type="dxa"/>
            </w:tcMar>
            <w:vAlign w:val="center"/>
          </w:tcPr>
          <w:p w14:paraId="15A6954A" w14:textId="77777777" w:rsidR="00AB64A6" w:rsidRPr="00486AEC" w:rsidRDefault="002E24D8">
            <w:pPr>
              <w:spacing w:after="0"/>
              <w:ind w:left="135"/>
              <w:rPr>
                <w:lang w:val="ru-RU"/>
              </w:rPr>
            </w:pPr>
            <w:r w:rsidRPr="00486AEC">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788" w:type="dxa"/>
            <w:tcMar>
              <w:top w:w="50" w:type="dxa"/>
              <w:left w:w="100" w:type="dxa"/>
            </w:tcMar>
            <w:vAlign w:val="center"/>
          </w:tcPr>
          <w:p w14:paraId="32B9FDA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4445A8A" w14:textId="77777777" w:rsidR="00AB64A6" w:rsidRDefault="00AB64A6">
            <w:pPr>
              <w:spacing w:after="0"/>
              <w:ind w:left="135"/>
              <w:jc w:val="center"/>
            </w:pPr>
          </w:p>
        </w:tc>
        <w:tc>
          <w:tcPr>
            <w:tcW w:w="1582" w:type="dxa"/>
            <w:tcMar>
              <w:top w:w="50" w:type="dxa"/>
              <w:left w:w="100" w:type="dxa"/>
            </w:tcMar>
            <w:vAlign w:val="center"/>
          </w:tcPr>
          <w:p w14:paraId="6D52316D" w14:textId="77777777" w:rsidR="00AB64A6" w:rsidRDefault="00AB64A6">
            <w:pPr>
              <w:spacing w:after="0"/>
              <w:ind w:left="135"/>
              <w:jc w:val="center"/>
            </w:pPr>
          </w:p>
        </w:tc>
        <w:tc>
          <w:tcPr>
            <w:tcW w:w="1217" w:type="dxa"/>
            <w:tcMar>
              <w:top w:w="50" w:type="dxa"/>
              <w:left w:w="100" w:type="dxa"/>
            </w:tcMar>
            <w:vAlign w:val="center"/>
          </w:tcPr>
          <w:p w14:paraId="053F25E0" w14:textId="77777777" w:rsidR="00AB64A6" w:rsidRDefault="002E24D8">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14:paraId="629CBED7" w14:textId="77777777" w:rsidR="00AB64A6" w:rsidRDefault="00AB64A6">
            <w:pPr>
              <w:spacing w:after="0"/>
              <w:ind w:left="135"/>
            </w:pPr>
          </w:p>
        </w:tc>
      </w:tr>
      <w:tr w:rsidR="00AB64A6" w14:paraId="6D82692B" w14:textId="77777777">
        <w:trPr>
          <w:trHeight w:val="144"/>
          <w:tblCellSpacing w:w="20" w:type="nil"/>
        </w:trPr>
        <w:tc>
          <w:tcPr>
            <w:tcW w:w="449" w:type="dxa"/>
            <w:tcMar>
              <w:top w:w="50" w:type="dxa"/>
              <w:left w:w="100" w:type="dxa"/>
            </w:tcMar>
            <w:vAlign w:val="center"/>
          </w:tcPr>
          <w:p w14:paraId="15C8E9EC" w14:textId="77777777" w:rsidR="00AB64A6" w:rsidRDefault="002E24D8">
            <w:pPr>
              <w:spacing w:after="0"/>
            </w:pPr>
            <w:r>
              <w:rPr>
                <w:rFonts w:ascii="Times New Roman" w:hAnsi="Times New Roman"/>
                <w:color w:val="000000"/>
                <w:sz w:val="24"/>
              </w:rPr>
              <w:t>63</w:t>
            </w:r>
          </w:p>
        </w:tc>
        <w:tc>
          <w:tcPr>
            <w:tcW w:w="3256" w:type="dxa"/>
            <w:tcMar>
              <w:top w:w="50" w:type="dxa"/>
              <w:left w:w="100" w:type="dxa"/>
            </w:tcMar>
            <w:vAlign w:val="center"/>
          </w:tcPr>
          <w:p w14:paraId="57C2B130" w14:textId="77777777" w:rsidR="00AB64A6" w:rsidRPr="00486AEC" w:rsidRDefault="002E24D8">
            <w:pPr>
              <w:spacing w:after="0"/>
              <w:ind w:left="135"/>
              <w:rPr>
                <w:lang w:val="ru-RU"/>
              </w:rPr>
            </w:pPr>
            <w:r w:rsidRPr="00486AEC">
              <w:rPr>
                <w:rFonts w:ascii="Times New Roman" w:hAnsi="Times New Roman"/>
                <w:color w:val="000000"/>
                <w:sz w:val="24"/>
                <w:lang w:val="ru-RU"/>
              </w:rPr>
              <w:t>Поиски смысла жизни Андрея Болконского</w:t>
            </w:r>
          </w:p>
        </w:tc>
        <w:tc>
          <w:tcPr>
            <w:tcW w:w="788" w:type="dxa"/>
            <w:tcMar>
              <w:top w:w="50" w:type="dxa"/>
              <w:left w:w="100" w:type="dxa"/>
            </w:tcMar>
            <w:vAlign w:val="center"/>
          </w:tcPr>
          <w:p w14:paraId="63146FF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217C49A" w14:textId="77777777" w:rsidR="00AB64A6" w:rsidRDefault="00AB64A6">
            <w:pPr>
              <w:spacing w:after="0"/>
              <w:ind w:left="135"/>
              <w:jc w:val="center"/>
            </w:pPr>
          </w:p>
        </w:tc>
        <w:tc>
          <w:tcPr>
            <w:tcW w:w="1582" w:type="dxa"/>
            <w:tcMar>
              <w:top w:w="50" w:type="dxa"/>
              <w:left w:w="100" w:type="dxa"/>
            </w:tcMar>
            <w:vAlign w:val="center"/>
          </w:tcPr>
          <w:p w14:paraId="04DDFD13" w14:textId="77777777" w:rsidR="00AB64A6" w:rsidRDefault="00AB64A6">
            <w:pPr>
              <w:spacing w:after="0"/>
              <w:ind w:left="135"/>
              <w:jc w:val="center"/>
            </w:pPr>
          </w:p>
        </w:tc>
        <w:tc>
          <w:tcPr>
            <w:tcW w:w="1217" w:type="dxa"/>
            <w:tcMar>
              <w:top w:w="50" w:type="dxa"/>
              <w:left w:w="100" w:type="dxa"/>
            </w:tcMar>
            <w:vAlign w:val="center"/>
          </w:tcPr>
          <w:p w14:paraId="53426D0F" w14:textId="77777777" w:rsidR="00AB64A6" w:rsidRDefault="002E24D8">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14:paraId="365ECA44" w14:textId="77777777" w:rsidR="00AB64A6" w:rsidRDefault="00AB64A6">
            <w:pPr>
              <w:spacing w:after="0"/>
              <w:ind w:left="135"/>
            </w:pPr>
          </w:p>
        </w:tc>
      </w:tr>
      <w:tr w:rsidR="00AB64A6" w14:paraId="1CB9AB19" w14:textId="77777777">
        <w:trPr>
          <w:trHeight w:val="144"/>
          <w:tblCellSpacing w:w="20" w:type="nil"/>
        </w:trPr>
        <w:tc>
          <w:tcPr>
            <w:tcW w:w="449" w:type="dxa"/>
            <w:tcMar>
              <w:top w:w="50" w:type="dxa"/>
              <w:left w:w="100" w:type="dxa"/>
            </w:tcMar>
            <w:vAlign w:val="center"/>
          </w:tcPr>
          <w:p w14:paraId="3F0987FD" w14:textId="77777777" w:rsidR="00AB64A6" w:rsidRDefault="002E24D8">
            <w:pPr>
              <w:spacing w:after="0"/>
            </w:pPr>
            <w:r>
              <w:rPr>
                <w:rFonts w:ascii="Times New Roman" w:hAnsi="Times New Roman"/>
                <w:color w:val="000000"/>
                <w:sz w:val="24"/>
              </w:rPr>
              <w:t>64</w:t>
            </w:r>
          </w:p>
        </w:tc>
        <w:tc>
          <w:tcPr>
            <w:tcW w:w="3256" w:type="dxa"/>
            <w:tcMar>
              <w:top w:w="50" w:type="dxa"/>
              <w:left w:w="100" w:type="dxa"/>
            </w:tcMar>
            <w:vAlign w:val="center"/>
          </w:tcPr>
          <w:p w14:paraId="6BB2C801" w14:textId="77777777" w:rsidR="00AB64A6" w:rsidRDefault="002E24D8">
            <w:pPr>
              <w:spacing w:after="0"/>
              <w:ind w:left="135"/>
            </w:pPr>
            <w:r>
              <w:rPr>
                <w:rFonts w:ascii="Times New Roman" w:hAnsi="Times New Roman"/>
                <w:color w:val="000000"/>
                <w:sz w:val="24"/>
              </w:rPr>
              <w:t>Духовные искания Пьера Безухова</w:t>
            </w:r>
          </w:p>
        </w:tc>
        <w:tc>
          <w:tcPr>
            <w:tcW w:w="788" w:type="dxa"/>
            <w:tcMar>
              <w:top w:w="50" w:type="dxa"/>
              <w:left w:w="100" w:type="dxa"/>
            </w:tcMar>
            <w:vAlign w:val="center"/>
          </w:tcPr>
          <w:p w14:paraId="44AFB910"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45B6777" w14:textId="77777777" w:rsidR="00AB64A6" w:rsidRDefault="00AB64A6">
            <w:pPr>
              <w:spacing w:after="0"/>
              <w:ind w:left="135"/>
              <w:jc w:val="center"/>
            </w:pPr>
          </w:p>
        </w:tc>
        <w:tc>
          <w:tcPr>
            <w:tcW w:w="1582" w:type="dxa"/>
            <w:tcMar>
              <w:top w:w="50" w:type="dxa"/>
              <w:left w:w="100" w:type="dxa"/>
            </w:tcMar>
            <w:vAlign w:val="center"/>
          </w:tcPr>
          <w:p w14:paraId="619D1319" w14:textId="77777777" w:rsidR="00AB64A6" w:rsidRDefault="00AB64A6">
            <w:pPr>
              <w:spacing w:after="0"/>
              <w:ind w:left="135"/>
              <w:jc w:val="center"/>
            </w:pPr>
          </w:p>
        </w:tc>
        <w:tc>
          <w:tcPr>
            <w:tcW w:w="1217" w:type="dxa"/>
            <w:tcMar>
              <w:top w:w="50" w:type="dxa"/>
              <w:left w:w="100" w:type="dxa"/>
            </w:tcMar>
            <w:vAlign w:val="center"/>
          </w:tcPr>
          <w:p w14:paraId="61F2A23D" w14:textId="77777777" w:rsidR="00AB64A6" w:rsidRDefault="002E24D8">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14:paraId="3446D72D" w14:textId="77777777" w:rsidR="00AB64A6" w:rsidRDefault="00AB64A6">
            <w:pPr>
              <w:spacing w:after="0"/>
              <w:ind w:left="135"/>
            </w:pPr>
          </w:p>
        </w:tc>
      </w:tr>
      <w:tr w:rsidR="00AB64A6" w14:paraId="5F10D73A" w14:textId="77777777">
        <w:trPr>
          <w:trHeight w:val="144"/>
          <w:tblCellSpacing w:w="20" w:type="nil"/>
        </w:trPr>
        <w:tc>
          <w:tcPr>
            <w:tcW w:w="449" w:type="dxa"/>
            <w:tcMar>
              <w:top w:w="50" w:type="dxa"/>
              <w:left w:w="100" w:type="dxa"/>
            </w:tcMar>
            <w:vAlign w:val="center"/>
          </w:tcPr>
          <w:p w14:paraId="19E59814" w14:textId="77777777" w:rsidR="00AB64A6" w:rsidRDefault="002E24D8">
            <w:pPr>
              <w:spacing w:after="0"/>
            </w:pPr>
            <w:r>
              <w:rPr>
                <w:rFonts w:ascii="Times New Roman" w:hAnsi="Times New Roman"/>
                <w:color w:val="000000"/>
                <w:sz w:val="24"/>
              </w:rPr>
              <w:t>65</w:t>
            </w:r>
          </w:p>
        </w:tc>
        <w:tc>
          <w:tcPr>
            <w:tcW w:w="3256" w:type="dxa"/>
            <w:tcMar>
              <w:top w:w="50" w:type="dxa"/>
              <w:left w:w="100" w:type="dxa"/>
            </w:tcMar>
            <w:vAlign w:val="center"/>
          </w:tcPr>
          <w:p w14:paraId="1808015F" w14:textId="77777777" w:rsidR="00AB64A6" w:rsidRPr="00486AEC" w:rsidRDefault="002E24D8">
            <w:pPr>
              <w:spacing w:after="0"/>
              <w:ind w:left="135"/>
              <w:rPr>
                <w:lang w:val="ru-RU"/>
              </w:rPr>
            </w:pPr>
            <w:r w:rsidRPr="00486AEC">
              <w:rPr>
                <w:rFonts w:ascii="Times New Roman" w:hAnsi="Times New Roman"/>
                <w:color w:val="000000"/>
                <w:sz w:val="24"/>
                <w:lang w:val="ru-RU"/>
              </w:rPr>
              <w:t>Отечественная война 1812 года в романе-эпопее «Война и мир»</w:t>
            </w:r>
          </w:p>
        </w:tc>
        <w:tc>
          <w:tcPr>
            <w:tcW w:w="788" w:type="dxa"/>
            <w:tcMar>
              <w:top w:w="50" w:type="dxa"/>
              <w:left w:w="100" w:type="dxa"/>
            </w:tcMar>
            <w:vAlign w:val="center"/>
          </w:tcPr>
          <w:p w14:paraId="062965A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D2D0D08" w14:textId="77777777" w:rsidR="00AB64A6" w:rsidRDefault="00AB64A6">
            <w:pPr>
              <w:spacing w:after="0"/>
              <w:ind w:left="135"/>
              <w:jc w:val="center"/>
            </w:pPr>
          </w:p>
        </w:tc>
        <w:tc>
          <w:tcPr>
            <w:tcW w:w="1582" w:type="dxa"/>
            <w:tcMar>
              <w:top w:w="50" w:type="dxa"/>
              <w:left w:w="100" w:type="dxa"/>
            </w:tcMar>
            <w:vAlign w:val="center"/>
          </w:tcPr>
          <w:p w14:paraId="4459DE8C" w14:textId="77777777" w:rsidR="00AB64A6" w:rsidRDefault="00AB64A6">
            <w:pPr>
              <w:spacing w:after="0"/>
              <w:ind w:left="135"/>
              <w:jc w:val="center"/>
            </w:pPr>
          </w:p>
        </w:tc>
        <w:tc>
          <w:tcPr>
            <w:tcW w:w="1217" w:type="dxa"/>
            <w:tcMar>
              <w:top w:w="50" w:type="dxa"/>
              <w:left w:w="100" w:type="dxa"/>
            </w:tcMar>
            <w:vAlign w:val="center"/>
          </w:tcPr>
          <w:p w14:paraId="46BB7767" w14:textId="77777777" w:rsidR="00AB64A6" w:rsidRDefault="002E24D8">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14:paraId="20E07C64" w14:textId="77777777" w:rsidR="00AB64A6" w:rsidRDefault="00AB64A6">
            <w:pPr>
              <w:spacing w:after="0"/>
              <w:ind w:left="135"/>
            </w:pPr>
          </w:p>
        </w:tc>
      </w:tr>
      <w:tr w:rsidR="00AB64A6" w14:paraId="6AC18B2F" w14:textId="77777777">
        <w:trPr>
          <w:trHeight w:val="144"/>
          <w:tblCellSpacing w:w="20" w:type="nil"/>
        </w:trPr>
        <w:tc>
          <w:tcPr>
            <w:tcW w:w="449" w:type="dxa"/>
            <w:tcMar>
              <w:top w:w="50" w:type="dxa"/>
              <w:left w:w="100" w:type="dxa"/>
            </w:tcMar>
            <w:vAlign w:val="center"/>
          </w:tcPr>
          <w:p w14:paraId="241DB02D" w14:textId="77777777" w:rsidR="00AB64A6" w:rsidRDefault="002E24D8">
            <w:pPr>
              <w:spacing w:after="0"/>
            </w:pPr>
            <w:r>
              <w:rPr>
                <w:rFonts w:ascii="Times New Roman" w:hAnsi="Times New Roman"/>
                <w:color w:val="000000"/>
                <w:sz w:val="24"/>
              </w:rPr>
              <w:t>66</w:t>
            </w:r>
          </w:p>
        </w:tc>
        <w:tc>
          <w:tcPr>
            <w:tcW w:w="3256" w:type="dxa"/>
            <w:tcMar>
              <w:top w:w="50" w:type="dxa"/>
              <w:left w:w="100" w:type="dxa"/>
            </w:tcMar>
            <w:vAlign w:val="center"/>
          </w:tcPr>
          <w:p w14:paraId="21FC7B9A" w14:textId="77777777" w:rsidR="00AB64A6" w:rsidRPr="00486AEC" w:rsidRDefault="002E24D8">
            <w:pPr>
              <w:spacing w:after="0"/>
              <w:ind w:left="135"/>
              <w:rPr>
                <w:lang w:val="ru-RU"/>
              </w:rPr>
            </w:pPr>
            <w:r w:rsidRPr="00486AEC">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788" w:type="dxa"/>
            <w:tcMar>
              <w:top w:w="50" w:type="dxa"/>
              <w:left w:w="100" w:type="dxa"/>
            </w:tcMar>
            <w:vAlign w:val="center"/>
          </w:tcPr>
          <w:p w14:paraId="6E1E80D5"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3416CEF" w14:textId="77777777" w:rsidR="00AB64A6" w:rsidRDefault="00AB64A6">
            <w:pPr>
              <w:spacing w:after="0"/>
              <w:ind w:left="135"/>
              <w:jc w:val="center"/>
            </w:pPr>
          </w:p>
        </w:tc>
        <w:tc>
          <w:tcPr>
            <w:tcW w:w="1582" w:type="dxa"/>
            <w:tcMar>
              <w:top w:w="50" w:type="dxa"/>
              <w:left w:w="100" w:type="dxa"/>
            </w:tcMar>
            <w:vAlign w:val="center"/>
          </w:tcPr>
          <w:p w14:paraId="1FFCC28D" w14:textId="77777777" w:rsidR="00AB64A6" w:rsidRDefault="00AB64A6">
            <w:pPr>
              <w:spacing w:after="0"/>
              <w:ind w:left="135"/>
              <w:jc w:val="center"/>
            </w:pPr>
          </w:p>
        </w:tc>
        <w:tc>
          <w:tcPr>
            <w:tcW w:w="1217" w:type="dxa"/>
            <w:tcMar>
              <w:top w:w="50" w:type="dxa"/>
              <w:left w:w="100" w:type="dxa"/>
            </w:tcMar>
            <w:vAlign w:val="center"/>
          </w:tcPr>
          <w:p w14:paraId="3EC057C4" w14:textId="77777777" w:rsidR="00AB64A6" w:rsidRDefault="002E24D8">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14:paraId="73F3CB0C" w14:textId="77777777" w:rsidR="00AB64A6" w:rsidRDefault="00AB64A6">
            <w:pPr>
              <w:spacing w:after="0"/>
              <w:ind w:left="135"/>
            </w:pPr>
          </w:p>
        </w:tc>
      </w:tr>
      <w:tr w:rsidR="00AB64A6" w14:paraId="70E3E6D7" w14:textId="77777777">
        <w:trPr>
          <w:trHeight w:val="144"/>
          <w:tblCellSpacing w:w="20" w:type="nil"/>
        </w:trPr>
        <w:tc>
          <w:tcPr>
            <w:tcW w:w="449" w:type="dxa"/>
            <w:tcMar>
              <w:top w:w="50" w:type="dxa"/>
              <w:left w:w="100" w:type="dxa"/>
            </w:tcMar>
            <w:vAlign w:val="center"/>
          </w:tcPr>
          <w:p w14:paraId="1E0585C9" w14:textId="77777777" w:rsidR="00AB64A6" w:rsidRDefault="002E24D8">
            <w:pPr>
              <w:spacing w:after="0"/>
            </w:pPr>
            <w:r>
              <w:rPr>
                <w:rFonts w:ascii="Times New Roman" w:hAnsi="Times New Roman"/>
                <w:color w:val="000000"/>
                <w:sz w:val="24"/>
              </w:rPr>
              <w:t>67</w:t>
            </w:r>
          </w:p>
        </w:tc>
        <w:tc>
          <w:tcPr>
            <w:tcW w:w="3256" w:type="dxa"/>
            <w:tcMar>
              <w:top w:w="50" w:type="dxa"/>
              <w:left w:w="100" w:type="dxa"/>
            </w:tcMar>
            <w:vAlign w:val="center"/>
          </w:tcPr>
          <w:p w14:paraId="54EA1F39" w14:textId="77777777" w:rsidR="00AB64A6" w:rsidRPr="00486AEC" w:rsidRDefault="002E24D8">
            <w:pPr>
              <w:spacing w:after="0"/>
              <w:ind w:left="135"/>
              <w:rPr>
                <w:lang w:val="ru-RU"/>
              </w:rPr>
            </w:pPr>
            <w:r w:rsidRPr="00486AEC">
              <w:rPr>
                <w:rFonts w:ascii="Times New Roman" w:hAnsi="Times New Roman"/>
                <w:color w:val="000000"/>
                <w:sz w:val="24"/>
                <w:lang w:val="ru-RU"/>
              </w:rPr>
              <w:t>Образы Кутузова и Наполеона в романе-эпопее «Война и мир»</w:t>
            </w:r>
          </w:p>
        </w:tc>
        <w:tc>
          <w:tcPr>
            <w:tcW w:w="788" w:type="dxa"/>
            <w:tcMar>
              <w:top w:w="50" w:type="dxa"/>
              <w:left w:w="100" w:type="dxa"/>
            </w:tcMar>
            <w:vAlign w:val="center"/>
          </w:tcPr>
          <w:p w14:paraId="34BCB82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6F29AD2" w14:textId="77777777" w:rsidR="00AB64A6" w:rsidRDefault="00AB64A6">
            <w:pPr>
              <w:spacing w:after="0"/>
              <w:ind w:left="135"/>
              <w:jc w:val="center"/>
            </w:pPr>
          </w:p>
        </w:tc>
        <w:tc>
          <w:tcPr>
            <w:tcW w:w="1582" w:type="dxa"/>
            <w:tcMar>
              <w:top w:w="50" w:type="dxa"/>
              <w:left w:w="100" w:type="dxa"/>
            </w:tcMar>
            <w:vAlign w:val="center"/>
          </w:tcPr>
          <w:p w14:paraId="642A4985" w14:textId="77777777" w:rsidR="00AB64A6" w:rsidRDefault="00AB64A6">
            <w:pPr>
              <w:spacing w:after="0"/>
              <w:ind w:left="135"/>
              <w:jc w:val="center"/>
            </w:pPr>
          </w:p>
        </w:tc>
        <w:tc>
          <w:tcPr>
            <w:tcW w:w="1217" w:type="dxa"/>
            <w:tcMar>
              <w:top w:w="50" w:type="dxa"/>
              <w:left w:w="100" w:type="dxa"/>
            </w:tcMar>
            <w:vAlign w:val="center"/>
          </w:tcPr>
          <w:p w14:paraId="45536E59" w14:textId="77777777" w:rsidR="00AB64A6" w:rsidRDefault="002E24D8">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14:paraId="2CBD2FEA" w14:textId="77777777" w:rsidR="00AB64A6" w:rsidRDefault="00AB64A6">
            <w:pPr>
              <w:spacing w:after="0"/>
              <w:ind w:left="135"/>
            </w:pPr>
          </w:p>
        </w:tc>
      </w:tr>
      <w:tr w:rsidR="00AB64A6" w14:paraId="60DA2D2C" w14:textId="77777777">
        <w:trPr>
          <w:trHeight w:val="144"/>
          <w:tblCellSpacing w:w="20" w:type="nil"/>
        </w:trPr>
        <w:tc>
          <w:tcPr>
            <w:tcW w:w="449" w:type="dxa"/>
            <w:tcMar>
              <w:top w:w="50" w:type="dxa"/>
              <w:left w:w="100" w:type="dxa"/>
            </w:tcMar>
            <w:vAlign w:val="center"/>
          </w:tcPr>
          <w:p w14:paraId="721BC734" w14:textId="77777777" w:rsidR="00AB64A6" w:rsidRDefault="002E24D8">
            <w:pPr>
              <w:spacing w:after="0"/>
            </w:pPr>
            <w:r>
              <w:rPr>
                <w:rFonts w:ascii="Times New Roman" w:hAnsi="Times New Roman"/>
                <w:color w:val="000000"/>
                <w:sz w:val="24"/>
              </w:rPr>
              <w:t>68</w:t>
            </w:r>
          </w:p>
        </w:tc>
        <w:tc>
          <w:tcPr>
            <w:tcW w:w="3256" w:type="dxa"/>
            <w:tcMar>
              <w:top w:w="50" w:type="dxa"/>
              <w:left w:w="100" w:type="dxa"/>
            </w:tcMar>
            <w:vAlign w:val="center"/>
          </w:tcPr>
          <w:p w14:paraId="2EB614E5" w14:textId="77777777" w:rsidR="00AB64A6" w:rsidRDefault="002E24D8">
            <w:pPr>
              <w:spacing w:after="0"/>
              <w:ind w:left="135"/>
            </w:pPr>
            <w:r w:rsidRPr="00486AEC">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788" w:type="dxa"/>
            <w:tcMar>
              <w:top w:w="50" w:type="dxa"/>
              <w:left w:w="100" w:type="dxa"/>
            </w:tcMar>
            <w:vAlign w:val="center"/>
          </w:tcPr>
          <w:p w14:paraId="1A4C6A8A"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09FDF58" w14:textId="77777777" w:rsidR="00AB64A6" w:rsidRDefault="00AB64A6">
            <w:pPr>
              <w:spacing w:after="0"/>
              <w:ind w:left="135"/>
              <w:jc w:val="center"/>
            </w:pPr>
          </w:p>
        </w:tc>
        <w:tc>
          <w:tcPr>
            <w:tcW w:w="1582" w:type="dxa"/>
            <w:tcMar>
              <w:top w:w="50" w:type="dxa"/>
              <w:left w:w="100" w:type="dxa"/>
            </w:tcMar>
            <w:vAlign w:val="center"/>
          </w:tcPr>
          <w:p w14:paraId="1047D0B8" w14:textId="77777777" w:rsidR="00AB64A6" w:rsidRDefault="00AB64A6">
            <w:pPr>
              <w:spacing w:after="0"/>
              <w:ind w:left="135"/>
              <w:jc w:val="center"/>
            </w:pPr>
          </w:p>
        </w:tc>
        <w:tc>
          <w:tcPr>
            <w:tcW w:w="1217" w:type="dxa"/>
            <w:tcMar>
              <w:top w:w="50" w:type="dxa"/>
              <w:left w:w="100" w:type="dxa"/>
            </w:tcMar>
            <w:vAlign w:val="center"/>
          </w:tcPr>
          <w:p w14:paraId="2E1EDA98" w14:textId="77777777" w:rsidR="00AB64A6" w:rsidRDefault="002E24D8">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14:paraId="70B4BD97" w14:textId="77777777" w:rsidR="00AB64A6" w:rsidRDefault="00AB64A6">
            <w:pPr>
              <w:spacing w:after="0"/>
              <w:ind w:left="135"/>
            </w:pPr>
          </w:p>
        </w:tc>
      </w:tr>
      <w:tr w:rsidR="00AB64A6" w14:paraId="0A1EA790" w14:textId="77777777">
        <w:trPr>
          <w:trHeight w:val="144"/>
          <w:tblCellSpacing w:w="20" w:type="nil"/>
        </w:trPr>
        <w:tc>
          <w:tcPr>
            <w:tcW w:w="449" w:type="dxa"/>
            <w:tcMar>
              <w:top w:w="50" w:type="dxa"/>
              <w:left w:w="100" w:type="dxa"/>
            </w:tcMar>
            <w:vAlign w:val="center"/>
          </w:tcPr>
          <w:p w14:paraId="2D03D504" w14:textId="77777777" w:rsidR="00AB64A6" w:rsidRDefault="002E24D8">
            <w:pPr>
              <w:spacing w:after="0"/>
            </w:pPr>
            <w:r>
              <w:rPr>
                <w:rFonts w:ascii="Times New Roman" w:hAnsi="Times New Roman"/>
                <w:color w:val="000000"/>
                <w:sz w:val="24"/>
              </w:rPr>
              <w:t>69</w:t>
            </w:r>
          </w:p>
        </w:tc>
        <w:tc>
          <w:tcPr>
            <w:tcW w:w="3256" w:type="dxa"/>
            <w:tcMar>
              <w:top w:w="50" w:type="dxa"/>
              <w:left w:w="100" w:type="dxa"/>
            </w:tcMar>
            <w:vAlign w:val="center"/>
          </w:tcPr>
          <w:p w14:paraId="070FC0BD"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Философия истории в романе-эпопее «Война и мир»: роль личности и </w:t>
            </w:r>
            <w:r w:rsidRPr="00486AEC">
              <w:rPr>
                <w:rFonts w:ascii="Times New Roman" w:hAnsi="Times New Roman"/>
                <w:color w:val="000000"/>
                <w:sz w:val="24"/>
                <w:lang w:val="ru-RU"/>
              </w:rPr>
              <w:t>стихийное начало</w:t>
            </w:r>
          </w:p>
        </w:tc>
        <w:tc>
          <w:tcPr>
            <w:tcW w:w="788" w:type="dxa"/>
            <w:tcMar>
              <w:top w:w="50" w:type="dxa"/>
              <w:left w:w="100" w:type="dxa"/>
            </w:tcMar>
            <w:vAlign w:val="center"/>
          </w:tcPr>
          <w:p w14:paraId="0261D4A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E28A54B" w14:textId="77777777" w:rsidR="00AB64A6" w:rsidRDefault="00AB64A6">
            <w:pPr>
              <w:spacing w:after="0"/>
              <w:ind w:left="135"/>
              <w:jc w:val="center"/>
            </w:pPr>
          </w:p>
        </w:tc>
        <w:tc>
          <w:tcPr>
            <w:tcW w:w="1582" w:type="dxa"/>
            <w:tcMar>
              <w:top w:w="50" w:type="dxa"/>
              <w:left w:w="100" w:type="dxa"/>
            </w:tcMar>
            <w:vAlign w:val="center"/>
          </w:tcPr>
          <w:p w14:paraId="785A3424" w14:textId="77777777" w:rsidR="00AB64A6" w:rsidRDefault="00AB64A6">
            <w:pPr>
              <w:spacing w:after="0"/>
              <w:ind w:left="135"/>
              <w:jc w:val="center"/>
            </w:pPr>
          </w:p>
        </w:tc>
        <w:tc>
          <w:tcPr>
            <w:tcW w:w="1217" w:type="dxa"/>
            <w:tcMar>
              <w:top w:w="50" w:type="dxa"/>
              <w:left w:w="100" w:type="dxa"/>
            </w:tcMar>
            <w:vAlign w:val="center"/>
          </w:tcPr>
          <w:p w14:paraId="378F50A0" w14:textId="77777777" w:rsidR="00AB64A6" w:rsidRDefault="002E24D8">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14:paraId="1014D43B" w14:textId="77777777" w:rsidR="00AB64A6" w:rsidRDefault="00AB64A6">
            <w:pPr>
              <w:spacing w:after="0"/>
              <w:ind w:left="135"/>
            </w:pPr>
          </w:p>
        </w:tc>
      </w:tr>
      <w:tr w:rsidR="00AB64A6" w14:paraId="493B9072" w14:textId="77777777">
        <w:trPr>
          <w:trHeight w:val="144"/>
          <w:tblCellSpacing w:w="20" w:type="nil"/>
        </w:trPr>
        <w:tc>
          <w:tcPr>
            <w:tcW w:w="449" w:type="dxa"/>
            <w:tcMar>
              <w:top w:w="50" w:type="dxa"/>
              <w:left w:w="100" w:type="dxa"/>
            </w:tcMar>
            <w:vAlign w:val="center"/>
          </w:tcPr>
          <w:p w14:paraId="550F07C4" w14:textId="77777777" w:rsidR="00AB64A6" w:rsidRDefault="002E24D8">
            <w:pPr>
              <w:spacing w:after="0"/>
            </w:pPr>
            <w:r>
              <w:rPr>
                <w:rFonts w:ascii="Times New Roman" w:hAnsi="Times New Roman"/>
                <w:color w:val="000000"/>
                <w:sz w:val="24"/>
              </w:rPr>
              <w:lastRenderedPageBreak/>
              <w:t>70</w:t>
            </w:r>
          </w:p>
        </w:tc>
        <w:tc>
          <w:tcPr>
            <w:tcW w:w="3256" w:type="dxa"/>
            <w:tcMar>
              <w:top w:w="50" w:type="dxa"/>
              <w:left w:w="100" w:type="dxa"/>
            </w:tcMar>
            <w:vAlign w:val="center"/>
          </w:tcPr>
          <w:p w14:paraId="3CA9DCD8" w14:textId="77777777" w:rsidR="00AB64A6" w:rsidRPr="00486AEC" w:rsidRDefault="002E24D8">
            <w:pPr>
              <w:spacing w:after="0"/>
              <w:ind w:left="135"/>
              <w:rPr>
                <w:lang w:val="ru-RU"/>
              </w:rPr>
            </w:pPr>
            <w:r w:rsidRPr="00486AEC">
              <w:rPr>
                <w:rFonts w:ascii="Times New Roman" w:hAnsi="Times New Roman"/>
                <w:color w:val="000000"/>
                <w:sz w:val="24"/>
                <w:lang w:val="ru-RU"/>
              </w:rPr>
              <w:t>Психологизм прозы Толстого: «диалектика души»</w:t>
            </w:r>
          </w:p>
        </w:tc>
        <w:tc>
          <w:tcPr>
            <w:tcW w:w="788" w:type="dxa"/>
            <w:tcMar>
              <w:top w:w="50" w:type="dxa"/>
              <w:left w:w="100" w:type="dxa"/>
            </w:tcMar>
            <w:vAlign w:val="center"/>
          </w:tcPr>
          <w:p w14:paraId="5B8A20D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1B8252" w14:textId="77777777" w:rsidR="00AB64A6" w:rsidRDefault="00AB64A6">
            <w:pPr>
              <w:spacing w:after="0"/>
              <w:ind w:left="135"/>
              <w:jc w:val="center"/>
            </w:pPr>
          </w:p>
        </w:tc>
        <w:tc>
          <w:tcPr>
            <w:tcW w:w="1582" w:type="dxa"/>
            <w:tcMar>
              <w:top w:w="50" w:type="dxa"/>
              <w:left w:w="100" w:type="dxa"/>
            </w:tcMar>
            <w:vAlign w:val="center"/>
          </w:tcPr>
          <w:p w14:paraId="03635AEF" w14:textId="77777777" w:rsidR="00AB64A6" w:rsidRDefault="00AB64A6">
            <w:pPr>
              <w:spacing w:after="0"/>
              <w:ind w:left="135"/>
              <w:jc w:val="center"/>
            </w:pPr>
          </w:p>
        </w:tc>
        <w:tc>
          <w:tcPr>
            <w:tcW w:w="1217" w:type="dxa"/>
            <w:tcMar>
              <w:top w:w="50" w:type="dxa"/>
              <w:left w:w="100" w:type="dxa"/>
            </w:tcMar>
            <w:vAlign w:val="center"/>
          </w:tcPr>
          <w:p w14:paraId="15A43FD2" w14:textId="77777777" w:rsidR="00AB64A6" w:rsidRDefault="002E24D8">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14:paraId="59310938" w14:textId="77777777" w:rsidR="00AB64A6" w:rsidRDefault="00AB64A6">
            <w:pPr>
              <w:spacing w:after="0"/>
              <w:ind w:left="135"/>
            </w:pPr>
          </w:p>
        </w:tc>
      </w:tr>
      <w:tr w:rsidR="00AB64A6" w14:paraId="57B9CF33" w14:textId="77777777">
        <w:trPr>
          <w:trHeight w:val="144"/>
          <w:tblCellSpacing w:w="20" w:type="nil"/>
        </w:trPr>
        <w:tc>
          <w:tcPr>
            <w:tcW w:w="449" w:type="dxa"/>
            <w:tcMar>
              <w:top w:w="50" w:type="dxa"/>
              <w:left w:w="100" w:type="dxa"/>
            </w:tcMar>
            <w:vAlign w:val="center"/>
          </w:tcPr>
          <w:p w14:paraId="0D213CDC" w14:textId="77777777" w:rsidR="00AB64A6" w:rsidRDefault="002E24D8">
            <w:pPr>
              <w:spacing w:after="0"/>
            </w:pPr>
            <w:r>
              <w:rPr>
                <w:rFonts w:ascii="Times New Roman" w:hAnsi="Times New Roman"/>
                <w:color w:val="000000"/>
                <w:sz w:val="24"/>
              </w:rPr>
              <w:t>71</w:t>
            </w:r>
          </w:p>
        </w:tc>
        <w:tc>
          <w:tcPr>
            <w:tcW w:w="3256" w:type="dxa"/>
            <w:tcMar>
              <w:top w:w="50" w:type="dxa"/>
              <w:left w:w="100" w:type="dxa"/>
            </w:tcMar>
            <w:vAlign w:val="center"/>
          </w:tcPr>
          <w:p w14:paraId="4F28766C" w14:textId="77777777" w:rsidR="00AB64A6" w:rsidRPr="00486AEC" w:rsidRDefault="002E24D8">
            <w:pPr>
              <w:spacing w:after="0"/>
              <w:ind w:left="135"/>
              <w:rPr>
                <w:lang w:val="ru-RU"/>
              </w:rPr>
            </w:pPr>
            <w:r w:rsidRPr="00486AEC">
              <w:rPr>
                <w:rFonts w:ascii="Times New Roman" w:hAnsi="Times New Roman"/>
                <w:color w:val="000000"/>
                <w:sz w:val="24"/>
                <w:lang w:val="ru-RU"/>
              </w:rPr>
              <w:t>Значение творчества Л.Н. Толстого в отечественной и мировой культуре</w:t>
            </w:r>
          </w:p>
        </w:tc>
        <w:tc>
          <w:tcPr>
            <w:tcW w:w="788" w:type="dxa"/>
            <w:tcMar>
              <w:top w:w="50" w:type="dxa"/>
              <w:left w:w="100" w:type="dxa"/>
            </w:tcMar>
            <w:vAlign w:val="center"/>
          </w:tcPr>
          <w:p w14:paraId="5E53F768"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6473961" w14:textId="77777777" w:rsidR="00AB64A6" w:rsidRDefault="00AB64A6">
            <w:pPr>
              <w:spacing w:after="0"/>
              <w:ind w:left="135"/>
              <w:jc w:val="center"/>
            </w:pPr>
          </w:p>
        </w:tc>
        <w:tc>
          <w:tcPr>
            <w:tcW w:w="1582" w:type="dxa"/>
            <w:tcMar>
              <w:top w:w="50" w:type="dxa"/>
              <w:left w:w="100" w:type="dxa"/>
            </w:tcMar>
            <w:vAlign w:val="center"/>
          </w:tcPr>
          <w:p w14:paraId="05712DF6" w14:textId="77777777" w:rsidR="00AB64A6" w:rsidRDefault="00AB64A6">
            <w:pPr>
              <w:spacing w:after="0"/>
              <w:ind w:left="135"/>
              <w:jc w:val="center"/>
            </w:pPr>
          </w:p>
        </w:tc>
        <w:tc>
          <w:tcPr>
            <w:tcW w:w="1217" w:type="dxa"/>
            <w:tcMar>
              <w:top w:w="50" w:type="dxa"/>
              <w:left w:w="100" w:type="dxa"/>
            </w:tcMar>
            <w:vAlign w:val="center"/>
          </w:tcPr>
          <w:p w14:paraId="61FCE32C" w14:textId="77777777" w:rsidR="00AB64A6" w:rsidRDefault="002E24D8">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14:paraId="3DA400A7" w14:textId="77777777" w:rsidR="00AB64A6" w:rsidRDefault="00AB64A6">
            <w:pPr>
              <w:spacing w:after="0"/>
              <w:ind w:left="135"/>
            </w:pPr>
          </w:p>
        </w:tc>
      </w:tr>
      <w:tr w:rsidR="00AB64A6" w14:paraId="48AA7275" w14:textId="77777777">
        <w:trPr>
          <w:trHeight w:val="144"/>
          <w:tblCellSpacing w:w="20" w:type="nil"/>
        </w:trPr>
        <w:tc>
          <w:tcPr>
            <w:tcW w:w="449" w:type="dxa"/>
            <w:tcMar>
              <w:top w:w="50" w:type="dxa"/>
              <w:left w:w="100" w:type="dxa"/>
            </w:tcMar>
            <w:vAlign w:val="center"/>
          </w:tcPr>
          <w:p w14:paraId="0E4EAAC7" w14:textId="77777777" w:rsidR="00AB64A6" w:rsidRDefault="002E24D8">
            <w:pPr>
              <w:spacing w:after="0"/>
            </w:pPr>
            <w:r>
              <w:rPr>
                <w:rFonts w:ascii="Times New Roman" w:hAnsi="Times New Roman"/>
                <w:color w:val="000000"/>
                <w:sz w:val="24"/>
              </w:rPr>
              <w:t>72</w:t>
            </w:r>
          </w:p>
        </w:tc>
        <w:tc>
          <w:tcPr>
            <w:tcW w:w="3256" w:type="dxa"/>
            <w:tcMar>
              <w:top w:w="50" w:type="dxa"/>
              <w:left w:w="100" w:type="dxa"/>
            </w:tcMar>
            <w:vAlign w:val="center"/>
          </w:tcPr>
          <w:p w14:paraId="7AFA4033"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Развитие речи. Подготовка к домашнему </w:t>
            </w:r>
            <w:r w:rsidRPr="00486AEC">
              <w:rPr>
                <w:rFonts w:ascii="Times New Roman" w:hAnsi="Times New Roman"/>
                <w:color w:val="000000"/>
                <w:sz w:val="24"/>
                <w:lang w:val="ru-RU"/>
              </w:rPr>
              <w:t>сочинению по роману-эпопее Л.Н. Толстого «Война и мир»</w:t>
            </w:r>
          </w:p>
        </w:tc>
        <w:tc>
          <w:tcPr>
            <w:tcW w:w="788" w:type="dxa"/>
            <w:tcMar>
              <w:top w:w="50" w:type="dxa"/>
              <w:left w:w="100" w:type="dxa"/>
            </w:tcMar>
            <w:vAlign w:val="center"/>
          </w:tcPr>
          <w:p w14:paraId="6D7DCF4C"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E8690AC" w14:textId="77777777" w:rsidR="00AB64A6" w:rsidRDefault="00AB64A6">
            <w:pPr>
              <w:spacing w:after="0"/>
              <w:ind w:left="135"/>
              <w:jc w:val="center"/>
            </w:pPr>
          </w:p>
        </w:tc>
        <w:tc>
          <w:tcPr>
            <w:tcW w:w="1582" w:type="dxa"/>
            <w:tcMar>
              <w:top w:w="50" w:type="dxa"/>
              <w:left w:w="100" w:type="dxa"/>
            </w:tcMar>
            <w:vAlign w:val="center"/>
          </w:tcPr>
          <w:p w14:paraId="5B68C5EA" w14:textId="77777777" w:rsidR="00AB64A6" w:rsidRDefault="00AB64A6">
            <w:pPr>
              <w:spacing w:after="0"/>
              <w:ind w:left="135"/>
              <w:jc w:val="center"/>
            </w:pPr>
          </w:p>
        </w:tc>
        <w:tc>
          <w:tcPr>
            <w:tcW w:w="1217" w:type="dxa"/>
            <w:tcMar>
              <w:top w:w="50" w:type="dxa"/>
              <w:left w:w="100" w:type="dxa"/>
            </w:tcMar>
            <w:vAlign w:val="center"/>
          </w:tcPr>
          <w:p w14:paraId="5D7D7B05" w14:textId="77777777" w:rsidR="00AB64A6" w:rsidRDefault="002E24D8">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14:paraId="31E566ED" w14:textId="77777777" w:rsidR="00AB64A6" w:rsidRDefault="00AB64A6">
            <w:pPr>
              <w:spacing w:after="0"/>
              <w:ind w:left="135"/>
            </w:pPr>
          </w:p>
        </w:tc>
      </w:tr>
      <w:tr w:rsidR="00AB64A6" w14:paraId="4A4D3EC6" w14:textId="77777777">
        <w:trPr>
          <w:trHeight w:val="144"/>
          <w:tblCellSpacing w:w="20" w:type="nil"/>
        </w:trPr>
        <w:tc>
          <w:tcPr>
            <w:tcW w:w="449" w:type="dxa"/>
            <w:tcMar>
              <w:top w:w="50" w:type="dxa"/>
              <w:left w:w="100" w:type="dxa"/>
            </w:tcMar>
            <w:vAlign w:val="center"/>
          </w:tcPr>
          <w:p w14:paraId="4DF5BC9C" w14:textId="77777777" w:rsidR="00AB64A6" w:rsidRDefault="002E24D8">
            <w:pPr>
              <w:spacing w:after="0"/>
            </w:pPr>
            <w:r>
              <w:rPr>
                <w:rFonts w:ascii="Times New Roman" w:hAnsi="Times New Roman"/>
                <w:color w:val="000000"/>
                <w:sz w:val="24"/>
              </w:rPr>
              <w:t>73</w:t>
            </w:r>
          </w:p>
        </w:tc>
        <w:tc>
          <w:tcPr>
            <w:tcW w:w="3256" w:type="dxa"/>
            <w:tcMar>
              <w:top w:w="50" w:type="dxa"/>
              <w:left w:w="100" w:type="dxa"/>
            </w:tcMar>
            <w:vAlign w:val="center"/>
          </w:tcPr>
          <w:p w14:paraId="675178CC" w14:textId="77777777" w:rsidR="00AB64A6" w:rsidRDefault="002E24D8">
            <w:pPr>
              <w:spacing w:after="0"/>
              <w:ind w:left="135"/>
            </w:pPr>
            <w:r w:rsidRPr="00486AEC">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788" w:type="dxa"/>
            <w:tcMar>
              <w:top w:w="50" w:type="dxa"/>
              <w:left w:w="100" w:type="dxa"/>
            </w:tcMar>
            <w:vAlign w:val="center"/>
          </w:tcPr>
          <w:p w14:paraId="3B9418EE"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B8D2EBD" w14:textId="77777777" w:rsidR="00AB64A6" w:rsidRDefault="00AB64A6">
            <w:pPr>
              <w:spacing w:after="0"/>
              <w:ind w:left="135"/>
              <w:jc w:val="center"/>
            </w:pPr>
          </w:p>
        </w:tc>
        <w:tc>
          <w:tcPr>
            <w:tcW w:w="1582" w:type="dxa"/>
            <w:tcMar>
              <w:top w:w="50" w:type="dxa"/>
              <w:left w:w="100" w:type="dxa"/>
            </w:tcMar>
            <w:vAlign w:val="center"/>
          </w:tcPr>
          <w:p w14:paraId="3246DF0E" w14:textId="77777777" w:rsidR="00AB64A6" w:rsidRDefault="00AB64A6">
            <w:pPr>
              <w:spacing w:after="0"/>
              <w:ind w:left="135"/>
              <w:jc w:val="center"/>
            </w:pPr>
          </w:p>
        </w:tc>
        <w:tc>
          <w:tcPr>
            <w:tcW w:w="1217" w:type="dxa"/>
            <w:tcMar>
              <w:top w:w="50" w:type="dxa"/>
              <w:left w:w="100" w:type="dxa"/>
            </w:tcMar>
            <w:vAlign w:val="center"/>
          </w:tcPr>
          <w:p w14:paraId="63E7E01E" w14:textId="77777777" w:rsidR="00AB64A6" w:rsidRDefault="002E24D8">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14:paraId="518DDC67" w14:textId="77777777" w:rsidR="00AB64A6" w:rsidRDefault="00AB64A6">
            <w:pPr>
              <w:spacing w:after="0"/>
              <w:ind w:left="135"/>
            </w:pPr>
          </w:p>
        </w:tc>
      </w:tr>
      <w:tr w:rsidR="00AB64A6" w14:paraId="6590F354" w14:textId="77777777">
        <w:trPr>
          <w:trHeight w:val="144"/>
          <w:tblCellSpacing w:w="20" w:type="nil"/>
        </w:trPr>
        <w:tc>
          <w:tcPr>
            <w:tcW w:w="449" w:type="dxa"/>
            <w:tcMar>
              <w:top w:w="50" w:type="dxa"/>
              <w:left w:w="100" w:type="dxa"/>
            </w:tcMar>
            <w:vAlign w:val="center"/>
          </w:tcPr>
          <w:p w14:paraId="106E063A" w14:textId="77777777" w:rsidR="00AB64A6" w:rsidRDefault="002E24D8">
            <w:pPr>
              <w:spacing w:after="0"/>
            </w:pPr>
            <w:r>
              <w:rPr>
                <w:rFonts w:ascii="Times New Roman" w:hAnsi="Times New Roman"/>
                <w:color w:val="000000"/>
                <w:sz w:val="24"/>
              </w:rPr>
              <w:t>74</w:t>
            </w:r>
          </w:p>
        </w:tc>
        <w:tc>
          <w:tcPr>
            <w:tcW w:w="3256" w:type="dxa"/>
            <w:tcMar>
              <w:top w:w="50" w:type="dxa"/>
              <w:left w:w="100" w:type="dxa"/>
            </w:tcMar>
            <w:vAlign w:val="center"/>
          </w:tcPr>
          <w:p w14:paraId="67F19FCE" w14:textId="77777777" w:rsidR="00AB64A6" w:rsidRDefault="002E24D8">
            <w:pPr>
              <w:spacing w:after="0"/>
              <w:ind w:left="135"/>
            </w:pPr>
            <w:r w:rsidRPr="00486AEC">
              <w:rPr>
                <w:rFonts w:ascii="Times New Roman" w:hAnsi="Times New Roman"/>
                <w:color w:val="000000"/>
                <w:sz w:val="24"/>
                <w:lang w:val="ru-RU"/>
              </w:rPr>
              <w:t xml:space="preserve">Изображение этапов духовного пути личности в </w:t>
            </w:r>
            <w:r w:rsidRPr="00486AEC">
              <w:rPr>
                <w:rFonts w:ascii="Times New Roman" w:hAnsi="Times New Roman"/>
                <w:color w:val="000000"/>
                <w:sz w:val="24"/>
                <w:lang w:val="ru-RU"/>
              </w:rPr>
              <w:t xml:space="preserve">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788" w:type="dxa"/>
            <w:tcMar>
              <w:top w:w="50" w:type="dxa"/>
              <w:left w:w="100" w:type="dxa"/>
            </w:tcMar>
            <w:vAlign w:val="center"/>
          </w:tcPr>
          <w:p w14:paraId="3B8C9FA4"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CD52F72" w14:textId="77777777" w:rsidR="00AB64A6" w:rsidRDefault="00AB64A6">
            <w:pPr>
              <w:spacing w:after="0"/>
              <w:ind w:left="135"/>
              <w:jc w:val="center"/>
            </w:pPr>
          </w:p>
        </w:tc>
        <w:tc>
          <w:tcPr>
            <w:tcW w:w="1582" w:type="dxa"/>
            <w:tcMar>
              <w:top w:w="50" w:type="dxa"/>
              <w:left w:w="100" w:type="dxa"/>
            </w:tcMar>
            <w:vAlign w:val="center"/>
          </w:tcPr>
          <w:p w14:paraId="3989EC3A" w14:textId="77777777" w:rsidR="00AB64A6" w:rsidRDefault="00AB64A6">
            <w:pPr>
              <w:spacing w:after="0"/>
              <w:ind w:left="135"/>
              <w:jc w:val="center"/>
            </w:pPr>
          </w:p>
        </w:tc>
        <w:tc>
          <w:tcPr>
            <w:tcW w:w="1217" w:type="dxa"/>
            <w:tcMar>
              <w:top w:w="50" w:type="dxa"/>
              <w:left w:w="100" w:type="dxa"/>
            </w:tcMar>
            <w:vAlign w:val="center"/>
          </w:tcPr>
          <w:p w14:paraId="7B382F4E" w14:textId="77777777" w:rsidR="00AB64A6" w:rsidRDefault="002E24D8">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14:paraId="357BB30E" w14:textId="77777777" w:rsidR="00AB64A6" w:rsidRDefault="00AB64A6">
            <w:pPr>
              <w:spacing w:after="0"/>
              <w:ind w:left="135"/>
            </w:pPr>
          </w:p>
        </w:tc>
      </w:tr>
      <w:tr w:rsidR="00AB64A6" w14:paraId="578DEC44" w14:textId="77777777">
        <w:trPr>
          <w:trHeight w:val="144"/>
          <w:tblCellSpacing w:w="20" w:type="nil"/>
        </w:trPr>
        <w:tc>
          <w:tcPr>
            <w:tcW w:w="449" w:type="dxa"/>
            <w:tcMar>
              <w:top w:w="50" w:type="dxa"/>
              <w:left w:w="100" w:type="dxa"/>
            </w:tcMar>
            <w:vAlign w:val="center"/>
          </w:tcPr>
          <w:p w14:paraId="04D3D627" w14:textId="77777777" w:rsidR="00AB64A6" w:rsidRDefault="002E24D8">
            <w:pPr>
              <w:spacing w:after="0"/>
            </w:pPr>
            <w:r>
              <w:rPr>
                <w:rFonts w:ascii="Times New Roman" w:hAnsi="Times New Roman"/>
                <w:color w:val="000000"/>
                <w:sz w:val="24"/>
              </w:rPr>
              <w:t>75</w:t>
            </w:r>
          </w:p>
        </w:tc>
        <w:tc>
          <w:tcPr>
            <w:tcW w:w="3256" w:type="dxa"/>
            <w:tcMar>
              <w:top w:w="50" w:type="dxa"/>
              <w:left w:w="100" w:type="dxa"/>
            </w:tcMar>
            <w:vAlign w:val="center"/>
          </w:tcPr>
          <w:p w14:paraId="4DCB5A94" w14:textId="77777777" w:rsidR="00AB64A6" w:rsidRDefault="002E24D8">
            <w:pPr>
              <w:spacing w:after="0"/>
              <w:ind w:left="135"/>
            </w:pPr>
            <w:r w:rsidRPr="00486AEC">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788" w:type="dxa"/>
            <w:tcMar>
              <w:top w:w="50" w:type="dxa"/>
              <w:left w:w="100" w:type="dxa"/>
            </w:tcMar>
            <w:vAlign w:val="center"/>
          </w:tcPr>
          <w:p w14:paraId="0D5EB364"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514ABB8" w14:textId="77777777" w:rsidR="00AB64A6" w:rsidRDefault="00AB64A6">
            <w:pPr>
              <w:spacing w:after="0"/>
              <w:ind w:left="135"/>
              <w:jc w:val="center"/>
            </w:pPr>
          </w:p>
        </w:tc>
        <w:tc>
          <w:tcPr>
            <w:tcW w:w="1582" w:type="dxa"/>
            <w:tcMar>
              <w:top w:w="50" w:type="dxa"/>
              <w:left w:w="100" w:type="dxa"/>
            </w:tcMar>
            <w:vAlign w:val="center"/>
          </w:tcPr>
          <w:p w14:paraId="050C61A7" w14:textId="77777777" w:rsidR="00AB64A6" w:rsidRDefault="00AB64A6">
            <w:pPr>
              <w:spacing w:after="0"/>
              <w:ind w:left="135"/>
              <w:jc w:val="center"/>
            </w:pPr>
          </w:p>
        </w:tc>
        <w:tc>
          <w:tcPr>
            <w:tcW w:w="1217" w:type="dxa"/>
            <w:tcMar>
              <w:top w:w="50" w:type="dxa"/>
              <w:left w:w="100" w:type="dxa"/>
            </w:tcMar>
            <w:vAlign w:val="center"/>
          </w:tcPr>
          <w:p w14:paraId="470AF2CC" w14:textId="77777777" w:rsidR="00AB64A6" w:rsidRDefault="002E24D8">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14:paraId="0A115F9E" w14:textId="77777777" w:rsidR="00AB64A6" w:rsidRDefault="00AB64A6">
            <w:pPr>
              <w:spacing w:after="0"/>
              <w:ind w:left="135"/>
            </w:pPr>
          </w:p>
        </w:tc>
      </w:tr>
      <w:tr w:rsidR="00AB64A6" w14:paraId="071A97CE" w14:textId="77777777">
        <w:trPr>
          <w:trHeight w:val="144"/>
          <w:tblCellSpacing w:w="20" w:type="nil"/>
        </w:trPr>
        <w:tc>
          <w:tcPr>
            <w:tcW w:w="449" w:type="dxa"/>
            <w:tcMar>
              <w:top w:w="50" w:type="dxa"/>
              <w:left w:w="100" w:type="dxa"/>
            </w:tcMar>
            <w:vAlign w:val="center"/>
          </w:tcPr>
          <w:p w14:paraId="7AADCB8F" w14:textId="77777777" w:rsidR="00AB64A6" w:rsidRDefault="002E24D8">
            <w:pPr>
              <w:spacing w:after="0"/>
            </w:pPr>
            <w:r>
              <w:rPr>
                <w:rFonts w:ascii="Times New Roman" w:hAnsi="Times New Roman"/>
                <w:color w:val="000000"/>
                <w:sz w:val="24"/>
              </w:rPr>
              <w:t>76</w:t>
            </w:r>
          </w:p>
        </w:tc>
        <w:tc>
          <w:tcPr>
            <w:tcW w:w="3256" w:type="dxa"/>
            <w:tcMar>
              <w:top w:w="50" w:type="dxa"/>
              <w:left w:w="100" w:type="dxa"/>
            </w:tcMar>
            <w:vAlign w:val="center"/>
          </w:tcPr>
          <w:p w14:paraId="78672B80"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Идейно-художественное своеобразие рассказа </w:t>
            </w:r>
            <w:r w:rsidRPr="00486AEC">
              <w:rPr>
                <w:rFonts w:ascii="Times New Roman" w:hAnsi="Times New Roman"/>
                <w:color w:val="000000"/>
                <w:sz w:val="24"/>
                <w:lang w:val="ru-RU"/>
              </w:rPr>
              <w:t>«Ионыч»</w:t>
            </w:r>
          </w:p>
        </w:tc>
        <w:tc>
          <w:tcPr>
            <w:tcW w:w="788" w:type="dxa"/>
            <w:tcMar>
              <w:top w:w="50" w:type="dxa"/>
              <w:left w:w="100" w:type="dxa"/>
            </w:tcMar>
            <w:vAlign w:val="center"/>
          </w:tcPr>
          <w:p w14:paraId="28FCC5C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43B91DA" w14:textId="77777777" w:rsidR="00AB64A6" w:rsidRDefault="00AB64A6">
            <w:pPr>
              <w:spacing w:after="0"/>
              <w:ind w:left="135"/>
              <w:jc w:val="center"/>
            </w:pPr>
          </w:p>
        </w:tc>
        <w:tc>
          <w:tcPr>
            <w:tcW w:w="1582" w:type="dxa"/>
            <w:tcMar>
              <w:top w:w="50" w:type="dxa"/>
              <w:left w:w="100" w:type="dxa"/>
            </w:tcMar>
            <w:vAlign w:val="center"/>
          </w:tcPr>
          <w:p w14:paraId="7C56FAA9" w14:textId="77777777" w:rsidR="00AB64A6" w:rsidRDefault="00AB64A6">
            <w:pPr>
              <w:spacing w:after="0"/>
              <w:ind w:left="135"/>
              <w:jc w:val="center"/>
            </w:pPr>
          </w:p>
        </w:tc>
        <w:tc>
          <w:tcPr>
            <w:tcW w:w="1217" w:type="dxa"/>
            <w:tcMar>
              <w:top w:w="50" w:type="dxa"/>
              <w:left w:w="100" w:type="dxa"/>
            </w:tcMar>
            <w:vAlign w:val="center"/>
          </w:tcPr>
          <w:p w14:paraId="2FDB1484" w14:textId="77777777" w:rsidR="00AB64A6" w:rsidRDefault="002E24D8">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14:paraId="02AECDD2" w14:textId="77777777" w:rsidR="00AB64A6" w:rsidRDefault="00AB64A6">
            <w:pPr>
              <w:spacing w:after="0"/>
              <w:ind w:left="135"/>
            </w:pPr>
          </w:p>
        </w:tc>
      </w:tr>
      <w:tr w:rsidR="00AB64A6" w14:paraId="650B841C" w14:textId="77777777">
        <w:trPr>
          <w:trHeight w:val="144"/>
          <w:tblCellSpacing w:w="20" w:type="nil"/>
        </w:trPr>
        <w:tc>
          <w:tcPr>
            <w:tcW w:w="449" w:type="dxa"/>
            <w:tcMar>
              <w:top w:w="50" w:type="dxa"/>
              <w:left w:w="100" w:type="dxa"/>
            </w:tcMar>
            <w:vAlign w:val="center"/>
          </w:tcPr>
          <w:p w14:paraId="223E7B41" w14:textId="77777777" w:rsidR="00AB64A6" w:rsidRDefault="002E24D8">
            <w:pPr>
              <w:spacing w:after="0"/>
            </w:pPr>
            <w:r>
              <w:rPr>
                <w:rFonts w:ascii="Times New Roman" w:hAnsi="Times New Roman"/>
                <w:color w:val="000000"/>
                <w:sz w:val="24"/>
              </w:rPr>
              <w:t>77</w:t>
            </w:r>
          </w:p>
        </w:tc>
        <w:tc>
          <w:tcPr>
            <w:tcW w:w="3256" w:type="dxa"/>
            <w:tcMar>
              <w:top w:w="50" w:type="dxa"/>
              <w:left w:w="100" w:type="dxa"/>
            </w:tcMar>
            <w:vAlign w:val="center"/>
          </w:tcPr>
          <w:p w14:paraId="520B26AC" w14:textId="77777777" w:rsidR="00AB64A6" w:rsidRPr="00486AEC" w:rsidRDefault="002E24D8">
            <w:pPr>
              <w:spacing w:after="0"/>
              <w:ind w:left="135"/>
              <w:rPr>
                <w:lang w:val="ru-RU"/>
              </w:rPr>
            </w:pPr>
            <w:r w:rsidRPr="00486AE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788" w:type="dxa"/>
            <w:tcMar>
              <w:top w:w="50" w:type="dxa"/>
              <w:left w:w="100" w:type="dxa"/>
            </w:tcMar>
            <w:vAlign w:val="center"/>
          </w:tcPr>
          <w:p w14:paraId="10D77CA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5D6AF19" w14:textId="77777777" w:rsidR="00AB64A6" w:rsidRDefault="00AB64A6">
            <w:pPr>
              <w:spacing w:after="0"/>
              <w:ind w:left="135"/>
              <w:jc w:val="center"/>
            </w:pPr>
          </w:p>
        </w:tc>
        <w:tc>
          <w:tcPr>
            <w:tcW w:w="1582" w:type="dxa"/>
            <w:tcMar>
              <w:top w:w="50" w:type="dxa"/>
              <w:left w:w="100" w:type="dxa"/>
            </w:tcMar>
            <w:vAlign w:val="center"/>
          </w:tcPr>
          <w:p w14:paraId="0808190B" w14:textId="77777777" w:rsidR="00AB64A6" w:rsidRDefault="00AB64A6">
            <w:pPr>
              <w:spacing w:after="0"/>
              <w:ind w:left="135"/>
              <w:jc w:val="center"/>
            </w:pPr>
          </w:p>
        </w:tc>
        <w:tc>
          <w:tcPr>
            <w:tcW w:w="1217" w:type="dxa"/>
            <w:tcMar>
              <w:top w:w="50" w:type="dxa"/>
              <w:left w:w="100" w:type="dxa"/>
            </w:tcMar>
            <w:vAlign w:val="center"/>
          </w:tcPr>
          <w:p w14:paraId="39B56EFF" w14:textId="77777777" w:rsidR="00AB64A6" w:rsidRDefault="002E24D8">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14:paraId="007008BA" w14:textId="77777777" w:rsidR="00AB64A6" w:rsidRDefault="00AB64A6">
            <w:pPr>
              <w:spacing w:after="0"/>
              <w:ind w:left="135"/>
            </w:pPr>
          </w:p>
        </w:tc>
      </w:tr>
      <w:tr w:rsidR="00AB64A6" w14:paraId="7890BC49" w14:textId="77777777">
        <w:trPr>
          <w:trHeight w:val="144"/>
          <w:tblCellSpacing w:w="20" w:type="nil"/>
        </w:trPr>
        <w:tc>
          <w:tcPr>
            <w:tcW w:w="449" w:type="dxa"/>
            <w:tcMar>
              <w:top w:w="50" w:type="dxa"/>
              <w:left w:w="100" w:type="dxa"/>
            </w:tcMar>
            <w:vAlign w:val="center"/>
          </w:tcPr>
          <w:p w14:paraId="05D81D63" w14:textId="77777777" w:rsidR="00AB64A6" w:rsidRDefault="002E24D8">
            <w:pPr>
              <w:spacing w:after="0"/>
            </w:pPr>
            <w:r>
              <w:rPr>
                <w:rFonts w:ascii="Times New Roman" w:hAnsi="Times New Roman"/>
                <w:color w:val="000000"/>
                <w:sz w:val="24"/>
              </w:rPr>
              <w:t>78</w:t>
            </w:r>
          </w:p>
        </w:tc>
        <w:tc>
          <w:tcPr>
            <w:tcW w:w="3256" w:type="dxa"/>
            <w:tcMar>
              <w:top w:w="50" w:type="dxa"/>
              <w:left w:w="100" w:type="dxa"/>
            </w:tcMar>
            <w:vAlign w:val="center"/>
          </w:tcPr>
          <w:p w14:paraId="4EEC1D88" w14:textId="77777777" w:rsidR="00AB64A6" w:rsidRDefault="002E24D8">
            <w:pPr>
              <w:spacing w:after="0"/>
              <w:ind w:left="135"/>
            </w:pPr>
            <w:r w:rsidRPr="00486AEC">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788" w:type="dxa"/>
            <w:tcMar>
              <w:top w:w="50" w:type="dxa"/>
              <w:left w:w="100" w:type="dxa"/>
            </w:tcMar>
            <w:vAlign w:val="center"/>
          </w:tcPr>
          <w:p w14:paraId="5335B795"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ED0AC6A" w14:textId="77777777" w:rsidR="00AB64A6" w:rsidRDefault="00AB64A6">
            <w:pPr>
              <w:spacing w:after="0"/>
              <w:ind w:left="135"/>
              <w:jc w:val="center"/>
            </w:pPr>
          </w:p>
        </w:tc>
        <w:tc>
          <w:tcPr>
            <w:tcW w:w="1582" w:type="dxa"/>
            <w:tcMar>
              <w:top w:w="50" w:type="dxa"/>
              <w:left w:w="100" w:type="dxa"/>
            </w:tcMar>
            <w:vAlign w:val="center"/>
          </w:tcPr>
          <w:p w14:paraId="36733DD1" w14:textId="77777777" w:rsidR="00AB64A6" w:rsidRDefault="00AB64A6">
            <w:pPr>
              <w:spacing w:after="0"/>
              <w:ind w:left="135"/>
              <w:jc w:val="center"/>
            </w:pPr>
          </w:p>
        </w:tc>
        <w:tc>
          <w:tcPr>
            <w:tcW w:w="1217" w:type="dxa"/>
            <w:tcMar>
              <w:top w:w="50" w:type="dxa"/>
              <w:left w:w="100" w:type="dxa"/>
            </w:tcMar>
            <w:vAlign w:val="center"/>
          </w:tcPr>
          <w:p w14:paraId="7E17568F" w14:textId="77777777" w:rsidR="00AB64A6" w:rsidRDefault="002E24D8">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14:paraId="6060B1C5" w14:textId="77777777" w:rsidR="00AB64A6" w:rsidRDefault="00AB64A6">
            <w:pPr>
              <w:spacing w:after="0"/>
              <w:ind w:left="135"/>
            </w:pPr>
          </w:p>
        </w:tc>
      </w:tr>
      <w:tr w:rsidR="00AB64A6" w14:paraId="010B0F7C" w14:textId="77777777">
        <w:trPr>
          <w:trHeight w:val="144"/>
          <w:tblCellSpacing w:w="20" w:type="nil"/>
        </w:trPr>
        <w:tc>
          <w:tcPr>
            <w:tcW w:w="449" w:type="dxa"/>
            <w:tcMar>
              <w:top w:w="50" w:type="dxa"/>
              <w:left w:w="100" w:type="dxa"/>
            </w:tcMar>
            <w:vAlign w:val="center"/>
          </w:tcPr>
          <w:p w14:paraId="63944809" w14:textId="77777777" w:rsidR="00AB64A6" w:rsidRDefault="002E24D8">
            <w:pPr>
              <w:spacing w:after="0"/>
            </w:pPr>
            <w:r>
              <w:rPr>
                <w:rFonts w:ascii="Times New Roman" w:hAnsi="Times New Roman"/>
                <w:color w:val="000000"/>
                <w:sz w:val="24"/>
              </w:rPr>
              <w:t>79</w:t>
            </w:r>
          </w:p>
        </w:tc>
        <w:tc>
          <w:tcPr>
            <w:tcW w:w="3256" w:type="dxa"/>
            <w:tcMar>
              <w:top w:w="50" w:type="dxa"/>
              <w:left w:w="100" w:type="dxa"/>
            </w:tcMar>
            <w:vAlign w:val="center"/>
          </w:tcPr>
          <w:p w14:paraId="4A9C6380" w14:textId="77777777" w:rsidR="00AB64A6" w:rsidRDefault="002E24D8">
            <w:pPr>
              <w:spacing w:after="0"/>
              <w:ind w:left="135"/>
            </w:pPr>
            <w:r w:rsidRPr="00486AEC">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 xml:space="preserve">Разрушение </w:t>
            </w:r>
            <w:r>
              <w:rPr>
                <w:rFonts w:ascii="Times New Roman" w:hAnsi="Times New Roman"/>
                <w:color w:val="000000"/>
                <w:sz w:val="24"/>
              </w:rPr>
              <w:lastRenderedPageBreak/>
              <w:t>«дворянского гнезда»</w:t>
            </w:r>
          </w:p>
        </w:tc>
        <w:tc>
          <w:tcPr>
            <w:tcW w:w="788" w:type="dxa"/>
            <w:tcMar>
              <w:top w:w="50" w:type="dxa"/>
              <w:left w:w="100" w:type="dxa"/>
            </w:tcMar>
            <w:vAlign w:val="center"/>
          </w:tcPr>
          <w:p w14:paraId="6CA2045B" w14:textId="77777777" w:rsidR="00AB64A6" w:rsidRDefault="002E24D8">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1E8E159D" w14:textId="77777777" w:rsidR="00AB64A6" w:rsidRDefault="00AB64A6">
            <w:pPr>
              <w:spacing w:after="0"/>
              <w:ind w:left="135"/>
              <w:jc w:val="center"/>
            </w:pPr>
          </w:p>
        </w:tc>
        <w:tc>
          <w:tcPr>
            <w:tcW w:w="1582" w:type="dxa"/>
            <w:tcMar>
              <w:top w:w="50" w:type="dxa"/>
              <w:left w:w="100" w:type="dxa"/>
            </w:tcMar>
            <w:vAlign w:val="center"/>
          </w:tcPr>
          <w:p w14:paraId="4BDFF9EE" w14:textId="77777777" w:rsidR="00AB64A6" w:rsidRDefault="00AB64A6">
            <w:pPr>
              <w:spacing w:after="0"/>
              <w:ind w:left="135"/>
              <w:jc w:val="center"/>
            </w:pPr>
          </w:p>
        </w:tc>
        <w:tc>
          <w:tcPr>
            <w:tcW w:w="1217" w:type="dxa"/>
            <w:tcMar>
              <w:top w:w="50" w:type="dxa"/>
              <w:left w:w="100" w:type="dxa"/>
            </w:tcMar>
            <w:vAlign w:val="center"/>
          </w:tcPr>
          <w:p w14:paraId="6A840DC1" w14:textId="77777777" w:rsidR="00AB64A6" w:rsidRDefault="002E24D8">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14:paraId="67108D56" w14:textId="77777777" w:rsidR="00AB64A6" w:rsidRDefault="00AB64A6">
            <w:pPr>
              <w:spacing w:after="0"/>
              <w:ind w:left="135"/>
            </w:pPr>
          </w:p>
        </w:tc>
      </w:tr>
      <w:tr w:rsidR="00AB64A6" w14:paraId="0BCD60AF" w14:textId="77777777">
        <w:trPr>
          <w:trHeight w:val="144"/>
          <w:tblCellSpacing w:w="20" w:type="nil"/>
        </w:trPr>
        <w:tc>
          <w:tcPr>
            <w:tcW w:w="449" w:type="dxa"/>
            <w:tcMar>
              <w:top w:w="50" w:type="dxa"/>
              <w:left w:w="100" w:type="dxa"/>
            </w:tcMar>
            <w:vAlign w:val="center"/>
          </w:tcPr>
          <w:p w14:paraId="205DC976" w14:textId="77777777" w:rsidR="00AB64A6" w:rsidRDefault="002E24D8">
            <w:pPr>
              <w:spacing w:after="0"/>
            </w:pPr>
            <w:r>
              <w:rPr>
                <w:rFonts w:ascii="Times New Roman" w:hAnsi="Times New Roman"/>
                <w:color w:val="000000"/>
                <w:sz w:val="24"/>
              </w:rPr>
              <w:t>80</w:t>
            </w:r>
          </w:p>
        </w:tc>
        <w:tc>
          <w:tcPr>
            <w:tcW w:w="3256" w:type="dxa"/>
            <w:tcMar>
              <w:top w:w="50" w:type="dxa"/>
              <w:left w:w="100" w:type="dxa"/>
            </w:tcMar>
            <w:vAlign w:val="center"/>
          </w:tcPr>
          <w:p w14:paraId="49067D4C" w14:textId="77777777" w:rsidR="00AB64A6" w:rsidRPr="00486AEC" w:rsidRDefault="002E24D8">
            <w:pPr>
              <w:spacing w:after="0"/>
              <w:ind w:left="135"/>
              <w:rPr>
                <w:lang w:val="ru-RU"/>
              </w:rPr>
            </w:pPr>
            <w:r w:rsidRPr="00486AEC">
              <w:rPr>
                <w:rFonts w:ascii="Times New Roman" w:hAnsi="Times New Roman"/>
                <w:color w:val="000000"/>
                <w:sz w:val="24"/>
                <w:lang w:val="ru-RU"/>
              </w:rPr>
              <w:t>Раневская и Гаев как герои уходящего в прошлое усадебного быта</w:t>
            </w:r>
          </w:p>
        </w:tc>
        <w:tc>
          <w:tcPr>
            <w:tcW w:w="788" w:type="dxa"/>
            <w:tcMar>
              <w:top w:w="50" w:type="dxa"/>
              <w:left w:w="100" w:type="dxa"/>
            </w:tcMar>
            <w:vAlign w:val="center"/>
          </w:tcPr>
          <w:p w14:paraId="1901B241"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120171D" w14:textId="77777777" w:rsidR="00AB64A6" w:rsidRDefault="00AB64A6">
            <w:pPr>
              <w:spacing w:after="0"/>
              <w:ind w:left="135"/>
              <w:jc w:val="center"/>
            </w:pPr>
          </w:p>
        </w:tc>
        <w:tc>
          <w:tcPr>
            <w:tcW w:w="1582" w:type="dxa"/>
            <w:tcMar>
              <w:top w:w="50" w:type="dxa"/>
              <w:left w:w="100" w:type="dxa"/>
            </w:tcMar>
            <w:vAlign w:val="center"/>
          </w:tcPr>
          <w:p w14:paraId="7723B9E1" w14:textId="77777777" w:rsidR="00AB64A6" w:rsidRDefault="00AB64A6">
            <w:pPr>
              <w:spacing w:after="0"/>
              <w:ind w:left="135"/>
              <w:jc w:val="center"/>
            </w:pPr>
          </w:p>
        </w:tc>
        <w:tc>
          <w:tcPr>
            <w:tcW w:w="1217" w:type="dxa"/>
            <w:tcMar>
              <w:top w:w="50" w:type="dxa"/>
              <w:left w:w="100" w:type="dxa"/>
            </w:tcMar>
            <w:vAlign w:val="center"/>
          </w:tcPr>
          <w:p w14:paraId="309EE0CE" w14:textId="77777777" w:rsidR="00AB64A6" w:rsidRDefault="002E24D8">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14:paraId="5A23003F" w14:textId="77777777" w:rsidR="00AB64A6" w:rsidRDefault="00AB64A6">
            <w:pPr>
              <w:spacing w:after="0"/>
              <w:ind w:left="135"/>
            </w:pPr>
          </w:p>
        </w:tc>
      </w:tr>
      <w:tr w:rsidR="00AB64A6" w14:paraId="743675E7" w14:textId="77777777">
        <w:trPr>
          <w:trHeight w:val="144"/>
          <w:tblCellSpacing w:w="20" w:type="nil"/>
        </w:trPr>
        <w:tc>
          <w:tcPr>
            <w:tcW w:w="449" w:type="dxa"/>
            <w:tcMar>
              <w:top w:w="50" w:type="dxa"/>
              <w:left w:w="100" w:type="dxa"/>
            </w:tcMar>
            <w:vAlign w:val="center"/>
          </w:tcPr>
          <w:p w14:paraId="6102CD59" w14:textId="77777777" w:rsidR="00AB64A6" w:rsidRDefault="002E24D8">
            <w:pPr>
              <w:spacing w:after="0"/>
            </w:pPr>
            <w:r>
              <w:rPr>
                <w:rFonts w:ascii="Times New Roman" w:hAnsi="Times New Roman"/>
                <w:color w:val="000000"/>
                <w:sz w:val="24"/>
              </w:rPr>
              <w:t>81</w:t>
            </w:r>
          </w:p>
        </w:tc>
        <w:tc>
          <w:tcPr>
            <w:tcW w:w="3256" w:type="dxa"/>
            <w:tcMar>
              <w:top w:w="50" w:type="dxa"/>
              <w:left w:w="100" w:type="dxa"/>
            </w:tcMar>
            <w:vAlign w:val="center"/>
          </w:tcPr>
          <w:p w14:paraId="438CBCE1" w14:textId="77777777" w:rsidR="00AB64A6" w:rsidRPr="00486AEC" w:rsidRDefault="002E24D8">
            <w:pPr>
              <w:spacing w:after="0"/>
              <w:ind w:left="135"/>
              <w:rPr>
                <w:lang w:val="ru-RU"/>
              </w:rPr>
            </w:pPr>
            <w:r w:rsidRPr="00486AEC">
              <w:rPr>
                <w:rFonts w:ascii="Times New Roman" w:hAnsi="Times New Roman"/>
                <w:color w:val="000000"/>
                <w:sz w:val="24"/>
                <w:lang w:val="ru-RU"/>
              </w:rPr>
              <w:t>Настоящее и будущее в комедии «Вишневый сад»: образы Лопахина, Пети и Ани</w:t>
            </w:r>
          </w:p>
        </w:tc>
        <w:tc>
          <w:tcPr>
            <w:tcW w:w="788" w:type="dxa"/>
            <w:tcMar>
              <w:top w:w="50" w:type="dxa"/>
              <w:left w:w="100" w:type="dxa"/>
            </w:tcMar>
            <w:vAlign w:val="center"/>
          </w:tcPr>
          <w:p w14:paraId="0936CCA6"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655A5AB" w14:textId="77777777" w:rsidR="00AB64A6" w:rsidRDefault="00AB64A6">
            <w:pPr>
              <w:spacing w:after="0"/>
              <w:ind w:left="135"/>
              <w:jc w:val="center"/>
            </w:pPr>
          </w:p>
        </w:tc>
        <w:tc>
          <w:tcPr>
            <w:tcW w:w="1582" w:type="dxa"/>
            <w:tcMar>
              <w:top w:w="50" w:type="dxa"/>
              <w:left w:w="100" w:type="dxa"/>
            </w:tcMar>
            <w:vAlign w:val="center"/>
          </w:tcPr>
          <w:p w14:paraId="6EC14EC9" w14:textId="77777777" w:rsidR="00AB64A6" w:rsidRDefault="00AB64A6">
            <w:pPr>
              <w:spacing w:after="0"/>
              <w:ind w:left="135"/>
              <w:jc w:val="center"/>
            </w:pPr>
          </w:p>
        </w:tc>
        <w:tc>
          <w:tcPr>
            <w:tcW w:w="1217" w:type="dxa"/>
            <w:tcMar>
              <w:top w:w="50" w:type="dxa"/>
              <w:left w:w="100" w:type="dxa"/>
            </w:tcMar>
            <w:vAlign w:val="center"/>
          </w:tcPr>
          <w:p w14:paraId="08F861AB" w14:textId="77777777" w:rsidR="00AB64A6" w:rsidRDefault="002E24D8">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14:paraId="3BC79F49" w14:textId="77777777" w:rsidR="00AB64A6" w:rsidRDefault="00AB64A6">
            <w:pPr>
              <w:spacing w:after="0"/>
              <w:ind w:left="135"/>
            </w:pPr>
          </w:p>
        </w:tc>
      </w:tr>
      <w:tr w:rsidR="00AB64A6" w14:paraId="061DF498" w14:textId="77777777">
        <w:trPr>
          <w:trHeight w:val="144"/>
          <w:tblCellSpacing w:w="20" w:type="nil"/>
        </w:trPr>
        <w:tc>
          <w:tcPr>
            <w:tcW w:w="449" w:type="dxa"/>
            <w:tcMar>
              <w:top w:w="50" w:type="dxa"/>
              <w:left w:w="100" w:type="dxa"/>
            </w:tcMar>
            <w:vAlign w:val="center"/>
          </w:tcPr>
          <w:p w14:paraId="68561C92" w14:textId="77777777" w:rsidR="00AB64A6" w:rsidRDefault="002E24D8">
            <w:pPr>
              <w:spacing w:after="0"/>
            </w:pPr>
            <w:r>
              <w:rPr>
                <w:rFonts w:ascii="Times New Roman" w:hAnsi="Times New Roman"/>
                <w:color w:val="000000"/>
                <w:sz w:val="24"/>
              </w:rPr>
              <w:t>82</w:t>
            </w:r>
          </w:p>
        </w:tc>
        <w:tc>
          <w:tcPr>
            <w:tcW w:w="3256" w:type="dxa"/>
            <w:tcMar>
              <w:top w:w="50" w:type="dxa"/>
              <w:left w:w="100" w:type="dxa"/>
            </w:tcMar>
            <w:vAlign w:val="center"/>
          </w:tcPr>
          <w:p w14:paraId="4A92FE68" w14:textId="77777777" w:rsidR="00AB64A6" w:rsidRPr="00486AEC" w:rsidRDefault="002E24D8">
            <w:pPr>
              <w:spacing w:after="0"/>
              <w:ind w:left="135"/>
              <w:rPr>
                <w:lang w:val="ru-RU"/>
              </w:rPr>
            </w:pPr>
            <w:r w:rsidRPr="00486AEC">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788" w:type="dxa"/>
            <w:tcMar>
              <w:top w:w="50" w:type="dxa"/>
              <w:left w:w="100" w:type="dxa"/>
            </w:tcMar>
            <w:vAlign w:val="center"/>
          </w:tcPr>
          <w:p w14:paraId="0436AEC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0DCD234" w14:textId="77777777" w:rsidR="00AB64A6" w:rsidRDefault="00AB64A6">
            <w:pPr>
              <w:spacing w:after="0"/>
              <w:ind w:left="135"/>
              <w:jc w:val="center"/>
            </w:pPr>
          </w:p>
        </w:tc>
        <w:tc>
          <w:tcPr>
            <w:tcW w:w="1582" w:type="dxa"/>
            <w:tcMar>
              <w:top w:w="50" w:type="dxa"/>
              <w:left w:w="100" w:type="dxa"/>
            </w:tcMar>
            <w:vAlign w:val="center"/>
          </w:tcPr>
          <w:p w14:paraId="7278E5A9" w14:textId="77777777" w:rsidR="00AB64A6" w:rsidRDefault="00AB64A6">
            <w:pPr>
              <w:spacing w:after="0"/>
              <w:ind w:left="135"/>
              <w:jc w:val="center"/>
            </w:pPr>
          </w:p>
        </w:tc>
        <w:tc>
          <w:tcPr>
            <w:tcW w:w="1217" w:type="dxa"/>
            <w:tcMar>
              <w:top w:w="50" w:type="dxa"/>
              <w:left w:w="100" w:type="dxa"/>
            </w:tcMar>
            <w:vAlign w:val="center"/>
          </w:tcPr>
          <w:p w14:paraId="230F7D42" w14:textId="77777777" w:rsidR="00AB64A6" w:rsidRDefault="002E24D8">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14:paraId="24450001" w14:textId="77777777" w:rsidR="00AB64A6" w:rsidRDefault="00AB64A6">
            <w:pPr>
              <w:spacing w:after="0"/>
              <w:ind w:left="135"/>
            </w:pPr>
          </w:p>
        </w:tc>
      </w:tr>
      <w:tr w:rsidR="00AB64A6" w14:paraId="542220AE" w14:textId="77777777">
        <w:trPr>
          <w:trHeight w:val="144"/>
          <w:tblCellSpacing w:w="20" w:type="nil"/>
        </w:trPr>
        <w:tc>
          <w:tcPr>
            <w:tcW w:w="449" w:type="dxa"/>
            <w:tcMar>
              <w:top w:w="50" w:type="dxa"/>
              <w:left w:w="100" w:type="dxa"/>
            </w:tcMar>
            <w:vAlign w:val="center"/>
          </w:tcPr>
          <w:p w14:paraId="463D109C" w14:textId="77777777" w:rsidR="00AB64A6" w:rsidRDefault="002E24D8">
            <w:pPr>
              <w:spacing w:after="0"/>
            </w:pPr>
            <w:r>
              <w:rPr>
                <w:rFonts w:ascii="Times New Roman" w:hAnsi="Times New Roman"/>
                <w:color w:val="000000"/>
                <w:sz w:val="24"/>
              </w:rPr>
              <w:t>83</w:t>
            </w:r>
          </w:p>
        </w:tc>
        <w:tc>
          <w:tcPr>
            <w:tcW w:w="3256" w:type="dxa"/>
            <w:tcMar>
              <w:top w:w="50" w:type="dxa"/>
              <w:left w:w="100" w:type="dxa"/>
            </w:tcMar>
            <w:vAlign w:val="center"/>
          </w:tcPr>
          <w:p w14:paraId="2FB2FCA7"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Развитие речи. </w:t>
            </w:r>
            <w:r w:rsidRPr="00486AEC">
              <w:rPr>
                <w:rFonts w:ascii="Times New Roman" w:hAnsi="Times New Roman"/>
                <w:color w:val="000000"/>
                <w:sz w:val="24"/>
                <w:lang w:val="ru-RU"/>
              </w:rPr>
              <w:t>Подготовка к домашнему сочинению по творчеству А.П. Чехова</w:t>
            </w:r>
          </w:p>
        </w:tc>
        <w:tc>
          <w:tcPr>
            <w:tcW w:w="788" w:type="dxa"/>
            <w:tcMar>
              <w:top w:w="50" w:type="dxa"/>
              <w:left w:w="100" w:type="dxa"/>
            </w:tcMar>
            <w:vAlign w:val="center"/>
          </w:tcPr>
          <w:p w14:paraId="00934D31"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04FEF5" w14:textId="77777777" w:rsidR="00AB64A6" w:rsidRDefault="00AB64A6">
            <w:pPr>
              <w:spacing w:after="0"/>
              <w:ind w:left="135"/>
              <w:jc w:val="center"/>
            </w:pPr>
          </w:p>
        </w:tc>
        <w:tc>
          <w:tcPr>
            <w:tcW w:w="1582" w:type="dxa"/>
            <w:tcMar>
              <w:top w:w="50" w:type="dxa"/>
              <w:left w:w="100" w:type="dxa"/>
            </w:tcMar>
            <w:vAlign w:val="center"/>
          </w:tcPr>
          <w:p w14:paraId="10B5D2A7" w14:textId="77777777" w:rsidR="00AB64A6" w:rsidRDefault="00AB64A6">
            <w:pPr>
              <w:spacing w:after="0"/>
              <w:ind w:left="135"/>
              <w:jc w:val="center"/>
            </w:pPr>
          </w:p>
        </w:tc>
        <w:tc>
          <w:tcPr>
            <w:tcW w:w="1217" w:type="dxa"/>
            <w:tcMar>
              <w:top w:w="50" w:type="dxa"/>
              <w:left w:w="100" w:type="dxa"/>
            </w:tcMar>
            <w:vAlign w:val="center"/>
          </w:tcPr>
          <w:p w14:paraId="2A5F00E3" w14:textId="77777777" w:rsidR="00AB64A6" w:rsidRDefault="002E24D8">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14:paraId="19B1C6BE" w14:textId="77777777" w:rsidR="00AB64A6" w:rsidRDefault="00AB64A6">
            <w:pPr>
              <w:spacing w:after="0"/>
              <w:ind w:left="135"/>
            </w:pPr>
          </w:p>
        </w:tc>
      </w:tr>
      <w:tr w:rsidR="00AB64A6" w14:paraId="5A1A4736" w14:textId="77777777">
        <w:trPr>
          <w:trHeight w:val="144"/>
          <w:tblCellSpacing w:w="20" w:type="nil"/>
        </w:trPr>
        <w:tc>
          <w:tcPr>
            <w:tcW w:w="449" w:type="dxa"/>
            <w:tcMar>
              <w:top w:w="50" w:type="dxa"/>
              <w:left w:w="100" w:type="dxa"/>
            </w:tcMar>
            <w:vAlign w:val="center"/>
          </w:tcPr>
          <w:p w14:paraId="3C4C9781" w14:textId="77777777" w:rsidR="00AB64A6" w:rsidRDefault="002E24D8">
            <w:pPr>
              <w:spacing w:after="0"/>
            </w:pPr>
            <w:r>
              <w:rPr>
                <w:rFonts w:ascii="Times New Roman" w:hAnsi="Times New Roman"/>
                <w:color w:val="000000"/>
                <w:sz w:val="24"/>
              </w:rPr>
              <w:t>84</w:t>
            </w:r>
          </w:p>
        </w:tc>
        <w:tc>
          <w:tcPr>
            <w:tcW w:w="3256" w:type="dxa"/>
            <w:tcMar>
              <w:top w:w="50" w:type="dxa"/>
              <w:left w:w="100" w:type="dxa"/>
            </w:tcMar>
            <w:vAlign w:val="center"/>
          </w:tcPr>
          <w:p w14:paraId="615CFB64"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472508C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2CE0E15" w14:textId="77777777" w:rsidR="00AB64A6" w:rsidRDefault="00AB64A6">
            <w:pPr>
              <w:spacing w:after="0"/>
              <w:ind w:left="135"/>
              <w:jc w:val="center"/>
            </w:pPr>
          </w:p>
        </w:tc>
        <w:tc>
          <w:tcPr>
            <w:tcW w:w="1582" w:type="dxa"/>
            <w:tcMar>
              <w:top w:w="50" w:type="dxa"/>
              <w:left w:w="100" w:type="dxa"/>
            </w:tcMar>
            <w:vAlign w:val="center"/>
          </w:tcPr>
          <w:p w14:paraId="65FF3563" w14:textId="77777777" w:rsidR="00AB64A6" w:rsidRDefault="00AB64A6">
            <w:pPr>
              <w:spacing w:after="0"/>
              <w:ind w:left="135"/>
              <w:jc w:val="center"/>
            </w:pPr>
          </w:p>
        </w:tc>
        <w:tc>
          <w:tcPr>
            <w:tcW w:w="1217" w:type="dxa"/>
            <w:tcMar>
              <w:top w:w="50" w:type="dxa"/>
              <w:left w:w="100" w:type="dxa"/>
            </w:tcMar>
            <w:vAlign w:val="center"/>
          </w:tcPr>
          <w:p w14:paraId="0AAFF740" w14:textId="77777777" w:rsidR="00AB64A6" w:rsidRDefault="002E24D8">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14:paraId="1BAD1563" w14:textId="77777777" w:rsidR="00AB64A6" w:rsidRDefault="00AB64A6">
            <w:pPr>
              <w:spacing w:after="0"/>
              <w:ind w:left="135"/>
            </w:pPr>
          </w:p>
        </w:tc>
      </w:tr>
      <w:tr w:rsidR="00AB64A6" w14:paraId="27F07FDC" w14:textId="77777777">
        <w:trPr>
          <w:trHeight w:val="144"/>
          <w:tblCellSpacing w:w="20" w:type="nil"/>
        </w:trPr>
        <w:tc>
          <w:tcPr>
            <w:tcW w:w="449" w:type="dxa"/>
            <w:tcMar>
              <w:top w:w="50" w:type="dxa"/>
              <w:left w:w="100" w:type="dxa"/>
            </w:tcMar>
            <w:vAlign w:val="center"/>
          </w:tcPr>
          <w:p w14:paraId="3D2AD110" w14:textId="77777777" w:rsidR="00AB64A6" w:rsidRDefault="002E24D8">
            <w:pPr>
              <w:spacing w:after="0"/>
            </w:pPr>
            <w:r>
              <w:rPr>
                <w:rFonts w:ascii="Times New Roman" w:hAnsi="Times New Roman"/>
                <w:color w:val="000000"/>
                <w:sz w:val="24"/>
              </w:rPr>
              <w:t>85</w:t>
            </w:r>
          </w:p>
        </w:tc>
        <w:tc>
          <w:tcPr>
            <w:tcW w:w="3256" w:type="dxa"/>
            <w:tcMar>
              <w:top w:w="50" w:type="dxa"/>
              <w:left w:w="100" w:type="dxa"/>
            </w:tcMar>
            <w:vAlign w:val="center"/>
          </w:tcPr>
          <w:p w14:paraId="2EA3229D"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Подготовка к контрольной работе: ответы на проблемный вопрос, </w:t>
            </w:r>
            <w:r w:rsidRPr="00486AEC">
              <w:rPr>
                <w:rFonts w:ascii="Times New Roman" w:hAnsi="Times New Roman"/>
                <w:color w:val="000000"/>
                <w:sz w:val="24"/>
                <w:lang w:val="ru-RU"/>
              </w:rPr>
              <w:t xml:space="preserve">сочинение, тесты по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4373A5A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6A779A5" w14:textId="77777777" w:rsidR="00AB64A6" w:rsidRDefault="00AB64A6">
            <w:pPr>
              <w:spacing w:after="0"/>
              <w:ind w:left="135"/>
              <w:jc w:val="center"/>
            </w:pPr>
          </w:p>
        </w:tc>
        <w:tc>
          <w:tcPr>
            <w:tcW w:w="1582" w:type="dxa"/>
            <w:tcMar>
              <w:top w:w="50" w:type="dxa"/>
              <w:left w:w="100" w:type="dxa"/>
            </w:tcMar>
            <w:vAlign w:val="center"/>
          </w:tcPr>
          <w:p w14:paraId="21F297B1" w14:textId="77777777" w:rsidR="00AB64A6" w:rsidRDefault="00AB64A6">
            <w:pPr>
              <w:spacing w:after="0"/>
              <w:ind w:left="135"/>
              <w:jc w:val="center"/>
            </w:pPr>
          </w:p>
        </w:tc>
        <w:tc>
          <w:tcPr>
            <w:tcW w:w="1217" w:type="dxa"/>
            <w:tcMar>
              <w:top w:w="50" w:type="dxa"/>
              <w:left w:w="100" w:type="dxa"/>
            </w:tcMar>
            <w:vAlign w:val="center"/>
          </w:tcPr>
          <w:p w14:paraId="72B23897" w14:textId="77777777" w:rsidR="00AB64A6" w:rsidRDefault="002E24D8">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14:paraId="3A31EA26" w14:textId="77777777" w:rsidR="00AB64A6" w:rsidRDefault="00AB64A6">
            <w:pPr>
              <w:spacing w:after="0"/>
              <w:ind w:left="135"/>
            </w:pPr>
          </w:p>
        </w:tc>
      </w:tr>
      <w:tr w:rsidR="00AB64A6" w14:paraId="3A6EE665" w14:textId="77777777">
        <w:trPr>
          <w:trHeight w:val="144"/>
          <w:tblCellSpacing w:w="20" w:type="nil"/>
        </w:trPr>
        <w:tc>
          <w:tcPr>
            <w:tcW w:w="449" w:type="dxa"/>
            <w:tcMar>
              <w:top w:w="50" w:type="dxa"/>
              <w:left w:w="100" w:type="dxa"/>
            </w:tcMar>
            <w:vAlign w:val="center"/>
          </w:tcPr>
          <w:p w14:paraId="5065DC69" w14:textId="77777777" w:rsidR="00AB64A6" w:rsidRDefault="002E24D8">
            <w:pPr>
              <w:spacing w:after="0"/>
            </w:pPr>
            <w:r>
              <w:rPr>
                <w:rFonts w:ascii="Times New Roman" w:hAnsi="Times New Roman"/>
                <w:color w:val="000000"/>
                <w:sz w:val="24"/>
              </w:rPr>
              <w:t>86</w:t>
            </w:r>
          </w:p>
        </w:tc>
        <w:tc>
          <w:tcPr>
            <w:tcW w:w="3256" w:type="dxa"/>
            <w:tcMar>
              <w:top w:w="50" w:type="dxa"/>
              <w:left w:w="100" w:type="dxa"/>
            </w:tcMar>
            <w:vAlign w:val="center"/>
          </w:tcPr>
          <w:p w14:paraId="6EC5788A"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28AE4284"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03A8983" w14:textId="77777777" w:rsidR="00AB64A6" w:rsidRDefault="002E24D8">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20BA2BFA" w14:textId="77777777" w:rsidR="00AB64A6" w:rsidRDefault="00AB64A6">
            <w:pPr>
              <w:spacing w:after="0"/>
              <w:ind w:left="135"/>
              <w:jc w:val="center"/>
            </w:pPr>
          </w:p>
        </w:tc>
        <w:tc>
          <w:tcPr>
            <w:tcW w:w="1217" w:type="dxa"/>
            <w:tcMar>
              <w:top w:w="50" w:type="dxa"/>
              <w:left w:w="100" w:type="dxa"/>
            </w:tcMar>
            <w:vAlign w:val="center"/>
          </w:tcPr>
          <w:p w14:paraId="2135D0F1" w14:textId="77777777" w:rsidR="00AB64A6" w:rsidRDefault="002E24D8">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14:paraId="289D6D17" w14:textId="77777777" w:rsidR="00AB64A6" w:rsidRDefault="00AB64A6">
            <w:pPr>
              <w:spacing w:after="0"/>
              <w:ind w:left="135"/>
            </w:pPr>
          </w:p>
        </w:tc>
      </w:tr>
      <w:tr w:rsidR="00AB64A6" w14:paraId="015B75A4" w14:textId="77777777">
        <w:trPr>
          <w:trHeight w:val="144"/>
          <w:tblCellSpacing w:w="20" w:type="nil"/>
        </w:trPr>
        <w:tc>
          <w:tcPr>
            <w:tcW w:w="449" w:type="dxa"/>
            <w:tcMar>
              <w:top w:w="50" w:type="dxa"/>
              <w:left w:w="100" w:type="dxa"/>
            </w:tcMar>
            <w:vAlign w:val="center"/>
          </w:tcPr>
          <w:p w14:paraId="4B897EC4" w14:textId="77777777" w:rsidR="00AB64A6" w:rsidRDefault="002E24D8">
            <w:pPr>
              <w:spacing w:after="0"/>
            </w:pPr>
            <w:r>
              <w:rPr>
                <w:rFonts w:ascii="Times New Roman" w:hAnsi="Times New Roman"/>
                <w:color w:val="000000"/>
                <w:sz w:val="24"/>
              </w:rPr>
              <w:t>87</w:t>
            </w:r>
          </w:p>
        </w:tc>
        <w:tc>
          <w:tcPr>
            <w:tcW w:w="3256" w:type="dxa"/>
            <w:tcMar>
              <w:top w:w="50" w:type="dxa"/>
              <w:left w:w="100" w:type="dxa"/>
            </w:tcMar>
            <w:vAlign w:val="center"/>
          </w:tcPr>
          <w:p w14:paraId="74D10961"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Презентация проектов по </w:t>
            </w:r>
            <w:r w:rsidRPr="00486AEC">
              <w:rPr>
                <w:rFonts w:ascii="Times New Roman" w:hAnsi="Times New Roman"/>
                <w:color w:val="000000"/>
                <w:sz w:val="24"/>
                <w:lang w:val="ru-RU"/>
              </w:rPr>
              <w:t xml:space="preserve">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1261C8D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C62006C" w14:textId="77777777" w:rsidR="00AB64A6" w:rsidRDefault="00AB64A6">
            <w:pPr>
              <w:spacing w:after="0"/>
              <w:ind w:left="135"/>
              <w:jc w:val="center"/>
            </w:pPr>
          </w:p>
        </w:tc>
        <w:tc>
          <w:tcPr>
            <w:tcW w:w="1582" w:type="dxa"/>
            <w:tcMar>
              <w:top w:w="50" w:type="dxa"/>
              <w:left w:w="100" w:type="dxa"/>
            </w:tcMar>
            <w:vAlign w:val="center"/>
          </w:tcPr>
          <w:p w14:paraId="66B70ACB" w14:textId="77777777" w:rsidR="00AB64A6" w:rsidRDefault="00AB64A6">
            <w:pPr>
              <w:spacing w:after="0"/>
              <w:ind w:left="135"/>
              <w:jc w:val="center"/>
            </w:pPr>
          </w:p>
        </w:tc>
        <w:tc>
          <w:tcPr>
            <w:tcW w:w="1217" w:type="dxa"/>
            <w:tcMar>
              <w:top w:w="50" w:type="dxa"/>
              <w:left w:w="100" w:type="dxa"/>
            </w:tcMar>
            <w:vAlign w:val="center"/>
          </w:tcPr>
          <w:p w14:paraId="17260C9A" w14:textId="77777777" w:rsidR="00AB64A6" w:rsidRDefault="002E24D8">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14:paraId="29BE3747" w14:textId="77777777" w:rsidR="00AB64A6" w:rsidRDefault="00AB64A6">
            <w:pPr>
              <w:spacing w:after="0"/>
              <w:ind w:left="135"/>
            </w:pPr>
          </w:p>
        </w:tc>
      </w:tr>
      <w:tr w:rsidR="00AB64A6" w14:paraId="1C291CDA" w14:textId="77777777">
        <w:trPr>
          <w:trHeight w:val="144"/>
          <w:tblCellSpacing w:w="20" w:type="nil"/>
        </w:trPr>
        <w:tc>
          <w:tcPr>
            <w:tcW w:w="449" w:type="dxa"/>
            <w:tcMar>
              <w:top w:w="50" w:type="dxa"/>
              <w:left w:w="100" w:type="dxa"/>
            </w:tcMar>
            <w:vAlign w:val="center"/>
          </w:tcPr>
          <w:p w14:paraId="2CBCB5B3" w14:textId="77777777" w:rsidR="00AB64A6" w:rsidRDefault="002E24D8">
            <w:pPr>
              <w:spacing w:after="0"/>
            </w:pPr>
            <w:r>
              <w:rPr>
                <w:rFonts w:ascii="Times New Roman" w:hAnsi="Times New Roman"/>
                <w:color w:val="000000"/>
                <w:sz w:val="24"/>
              </w:rPr>
              <w:t>88</w:t>
            </w:r>
          </w:p>
        </w:tc>
        <w:tc>
          <w:tcPr>
            <w:tcW w:w="3256" w:type="dxa"/>
            <w:tcMar>
              <w:top w:w="50" w:type="dxa"/>
              <w:left w:w="100" w:type="dxa"/>
            </w:tcMar>
            <w:vAlign w:val="center"/>
          </w:tcPr>
          <w:p w14:paraId="5E935271"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Поэзия народов России. Страницы жизни поэта (по выбору, например, Г. </w:t>
            </w:r>
            <w:r w:rsidRPr="00486AEC">
              <w:rPr>
                <w:rFonts w:ascii="Times New Roman" w:hAnsi="Times New Roman"/>
                <w:color w:val="000000"/>
                <w:sz w:val="24"/>
                <w:lang w:val="ru-RU"/>
              </w:rPr>
              <w:lastRenderedPageBreak/>
              <w:t>Тукая, К. Хетагурова и других) и особенности его лирики</w:t>
            </w:r>
          </w:p>
        </w:tc>
        <w:tc>
          <w:tcPr>
            <w:tcW w:w="788" w:type="dxa"/>
            <w:tcMar>
              <w:top w:w="50" w:type="dxa"/>
              <w:left w:w="100" w:type="dxa"/>
            </w:tcMar>
            <w:vAlign w:val="center"/>
          </w:tcPr>
          <w:p w14:paraId="54CEAA27" w14:textId="77777777" w:rsidR="00AB64A6" w:rsidRDefault="002E24D8">
            <w:pPr>
              <w:spacing w:after="0"/>
              <w:ind w:left="135"/>
              <w:jc w:val="center"/>
            </w:pPr>
            <w:r w:rsidRPr="00486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17628E4F" w14:textId="77777777" w:rsidR="00AB64A6" w:rsidRDefault="00AB64A6">
            <w:pPr>
              <w:spacing w:after="0"/>
              <w:ind w:left="135"/>
              <w:jc w:val="center"/>
            </w:pPr>
          </w:p>
        </w:tc>
        <w:tc>
          <w:tcPr>
            <w:tcW w:w="1582" w:type="dxa"/>
            <w:tcMar>
              <w:top w:w="50" w:type="dxa"/>
              <w:left w:w="100" w:type="dxa"/>
            </w:tcMar>
            <w:vAlign w:val="center"/>
          </w:tcPr>
          <w:p w14:paraId="3AFA3501" w14:textId="77777777" w:rsidR="00AB64A6" w:rsidRDefault="00AB64A6">
            <w:pPr>
              <w:spacing w:after="0"/>
              <w:ind w:left="135"/>
              <w:jc w:val="center"/>
            </w:pPr>
          </w:p>
        </w:tc>
        <w:tc>
          <w:tcPr>
            <w:tcW w:w="1217" w:type="dxa"/>
            <w:tcMar>
              <w:top w:w="50" w:type="dxa"/>
              <w:left w:w="100" w:type="dxa"/>
            </w:tcMar>
            <w:vAlign w:val="center"/>
          </w:tcPr>
          <w:p w14:paraId="2BD04C12" w14:textId="77777777" w:rsidR="00AB64A6" w:rsidRDefault="002E24D8">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14:paraId="710306CF" w14:textId="77777777" w:rsidR="00AB64A6" w:rsidRDefault="00AB64A6">
            <w:pPr>
              <w:spacing w:after="0"/>
              <w:ind w:left="135"/>
            </w:pPr>
          </w:p>
        </w:tc>
      </w:tr>
      <w:tr w:rsidR="00AB64A6" w14:paraId="40D3AEB7" w14:textId="77777777">
        <w:trPr>
          <w:trHeight w:val="144"/>
          <w:tblCellSpacing w:w="20" w:type="nil"/>
        </w:trPr>
        <w:tc>
          <w:tcPr>
            <w:tcW w:w="449" w:type="dxa"/>
            <w:tcMar>
              <w:top w:w="50" w:type="dxa"/>
              <w:left w:w="100" w:type="dxa"/>
            </w:tcMar>
            <w:vAlign w:val="center"/>
          </w:tcPr>
          <w:p w14:paraId="70448F2A" w14:textId="77777777" w:rsidR="00AB64A6" w:rsidRDefault="002E24D8">
            <w:pPr>
              <w:spacing w:after="0"/>
            </w:pPr>
            <w:r>
              <w:rPr>
                <w:rFonts w:ascii="Times New Roman" w:hAnsi="Times New Roman"/>
                <w:color w:val="000000"/>
                <w:sz w:val="24"/>
              </w:rPr>
              <w:t>89</w:t>
            </w:r>
          </w:p>
        </w:tc>
        <w:tc>
          <w:tcPr>
            <w:tcW w:w="3256" w:type="dxa"/>
            <w:tcMar>
              <w:top w:w="50" w:type="dxa"/>
              <w:left w:w="100" w:type="dxa"/>
            </w:tcMar>
            <w:vAlign w:val="center"/>
          </w:tcPr>
          <w:p w14:paraId="11353266"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Анализ лирического </w:t>
            </w:r>
            <w:r w:rsidRPr="00486AEC">
              <w:rPr>
                <w:rFonts w:ascii="Times New Roman" w:hAnsi="Times New Roman"/>
                <w:color w:val="000000"/>
                <w:sz w:val="24"/>
                <w:lang w:val="ru-RU"/>
              </w:rPr>
              <w:t>произведения из поэзии народов России (по выбору)</w:t>
            </w:r>
          </w:p>
        </w:tc>
        <w:tc>
          <w:tcPr>
            <w:tcW w:w="788" w:type="dxa"/>
            <w:tcMar>
              <w:top w:w="50" w:type="dxa"/>
              <w:left w:w="100" w:type="dxa"/>
            </w:tcMar>
            <w:vAlign w:val="center"/>
          </w:tcPr>
          <w:p w14:paraId="40DB3B8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586DCDE" w14:textId="77777777" w:rsidR="00AB64A6" w:rsidRDefault="00AB64A6">
            <w:pPr>
              <w:spacing w:after="0"/>
              <w:ind w:left="135"/>
              <w:jc w:val="center"/>
            </w:pPr>
          </w:p>
        </w:tc>
        <w:tc>
          <w:tcPr>
            <w:tcW w:w="1582" w:type="dxa"/>
            <w:tcMar>
              <w:top w:w="50" w:type="dxa"/>
              <w:left w:w="100" w:type="dxa"/>
            </w:tcMar>
            <w:vAlign w:val="center"/>
          </w:tcPr>
          <w:p w14:paraId="11D4070B" w14:textId="77777777" w:rsidR="00AB64A6" w:rsidRDefault="00AB64A6">
            <w:pPr>
              <w:spacing w:after="0"/>
              <w:ind w:left="135"/>
              <w:jc w:val="center"/>
            </w:pPr>
          </w:p>
        </w:tc>
        <w:tc>
          <w:tcPr>
            <w:tcW w:w="1217" w:type="dxa"/>
            <w:tcMar>
              <w:top w:w="50" w:type="dxa"/>
              <w:left w:w="100" w:type="dxa"/>
            </w:tcMar>
            <w:vAlign w:val="center"/>
          </w:tcPr>
          <w:p w14:paraId="0E1EF509" w14:textId="77777777" w:rsidR="00AB64A6" w:rsidRDefault="002E24D8">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14:paraId="54AB0B0C" w14:textId="77777777" w:rsidR="00AB64A6" w:rsidRDefault="00AB64A6">
            <w:pPr>
              <w:spacing w:after="0"/>
              <w:ind w:left="135"/>
            </w:pPr>
          </w:p>
        </w:tc>
      </w:tr>
      <w:tr w:rsidR="00AB64A6" w14:paraId="7EFD6922" w14:textId="77777777">
        <w:trPr>
          <w:trHeight w:val="144"/>
          <w:tblCellSpacing w:w="20" w:type="nil"/>
        </w:trPr>
        <w:tc>
          <w:tcPr>
            <w:tcW w:w="449" w:type="dxa"/>
            <w:tcMar>
              <w:top w:w="50" w:type="dxa"/>
              <w:left w:w="100" w:type="dxa"/>
            </w:tcMar>
            <w:vAlign w:val="center"/>
          </w:tcPr>
          <w:p w14:paraId="13E276C7" w14:textId="77777777" w:rsidR="00AB64A6" w:rsidRDefault="002E24D8">
            <w:pPr>
              <w:spacing w:after="0"/>
            </w:pPr>
            <w:r>
              <w:rPr>
                <w:rFonts w:ascii="Times New Roman" w:hAnsi="Times New Roman"/>
                <w:color w:val="000000"/>
                <w:sz w:val="24"/>
              </w:rPr>
              <w:t>90</w:t>
            </w:r>
          </w:p>
        </w:tc>
        <w:tc>
          <w:tcPr>
            <w:tcW w:w="3256" w:type="dxa"/>
            <w:tcMar>
              <w:top w:w="50" w:type="dxa"/>
              <w:left w:w="100" w:type="dxa"/>
            </w:tcMar>
            <w:vAlign w:val="center"/>
          </w:tcPr>
          <w:p w14:paraId="71F37107" w14:textId="77777777" w:rsidR="00AB64A6" w:rsidRPr="00486AEC" w:rsidRDefault="002E24D8">
            <w:pPr>
              <w:spacing w:after="0"/>
              <w:ind w:left="135"/>
              <w:rPr>
                <w:lang w:val="ru-RU"/>
              </w:rPr>
            </w:pPr>
            <w:r w:rsidRPr="00486AEC">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788" w:type="dxa"/>
            <w:tcMar>
              <w:top w:w="50" w:type="dxa"/>
              <w:left w:w="100" w:type="dxa"/>
            </w:tcMar>
            <w:vAlign w:val="center"/>
          </w:tcPr>
          <w:p w14:paraId="2344175A"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6408A47" w14:textId="77777777" w:rsidR="00AB64A6" w:rsidRDefault="00AB64A6">
            <w:pPr>
              <w:spacing w:after="0"/>
              <w:ind w:left="135"/>
              <w:jc w:val="center"/>
            </w:pPr>
          </w:p>
        </w:tc>
        <w:tc>
          <w:tcPr>
            <w:tcW w:w="1582" w:type="dxa"/>
            <w:tcMar>
              <w:top w:w="50" w:type="dxa"/>
              <w:left w:w="100" w:type="dxa"/>
            </w:tcMar>
            <w:vAlign w:val="center"/>
          </w:tcPr>
          <w:p w14:paraId="75056A35" w14:textId="77777777" w:rsidR="00AB64A6" w:rsidRDefault="00AB64A6">
            <w:pPr>
              <w:spacing w:after="0"/>
              <w:ind w:left="135"/>
              <w:jc w:val="center"/>
            </w:pPr>
          </w:p>
        </w:tc>
        <w:tc>
          <w:tcPr>
            <w:tcW w:w="1217" w:type="dxa"/>
            <w:tcMar>
              <w:top w:w="50" w:type="dxa"/>
              <w:left w:w="100" w:type="dxa"/>
            </w:tcMar>
            <w:vAlign w:val="center"/>
          </w:tcPr>
          <w:p w14:paraId="6BC857BB" w14:textId="77777777" w:rsidR="00AB64A6" w:rsidRDefault="002E24D8">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14:paraId="7FDA9119" w14:textId="77777777" w:rsidR="00AB64A6" w:rsidRDefault="00AB64A6">
            <w:pPr>
              <w:spacing w:after="0"/>
              <w:ind w:left="135"/>
            </w:pPr>
          </w:p>
        </w:tc>
      </w:tr>
      <w:tr w:rsidR="00AB64A6" w14:paraId="62112FE7" w14:textId="77777777">
        <w:trPr>
          <w:trHeight w:val="144"/>
          <w:tblCellSpacing w:w="20" w:type="nil"/>
        </w:trPr>
        <w:tc>
          <w:tcPr>
            <w:tcW w:w="449" w:type="dxa"/>
            <w:tcMar>
              <w:top w:w="50" w:type="dxa"/>
              <w:left w:w="100" w:type="dxa"/>
            </w:tcMar>
            <w:vAlign w:val="center"/>
          </w:tcPr>
          <w:p w14:paraId="5AB743B2" w14:textId="77777777" w:rsidR="00AB64A6" w:rsidRDefault="002E24D8">
            <w:pPr>
              <w:spacing w:after="0"/>
            </w:pPr>
            <w:r>
              <w:rPr>
                <w:rFonts w:ascii="Times New Roman" w:hAnsi="Times New Roman"/>
                <w:color w:val="000000"/>
                <w:sz w:val="24"/>
              </w:rPr>
              <w:t>91</w:t>
            </w:r>
          </w:p>
        </w:tc>
        <w:tc>
          <w:tcPr>
            <w:tcW w:w="3256" w:type="dxa"/>
            <w:tcMar>
              <w:top w:w="50" w:type="dxa"/>
              <w:left w:w="100" w:type="dxa"/>
            </w:tcMar>
            <w:vAlign w:val="center"/>
          </w:tcPr>
          <w:p w14:paraId="43ACF7BA" w14:textId="77777777" w:rsidR="00AB64A6" w:rsidRDefault="002E24D8">
            <w:pPr>
              <w:spacing w:after="0"/>
              <w:ind w:left="135"/>
            </w:pPr>
            <w:r w:rsidRPr="00486AEC">
              <w:rPr>
                <w:rFonts w:ascii="Times New Roman" w:hAnsi="Times New Roman"/>
                <w:color w:val="000000"/>
                <w:sz w:val="24"/>
                <w:lang w:val="ru-RU"/>
              </w:rPr>
              <w:t xml:space="preserve">Ч. Диккенс. Роман «Большие </w:t>
            </w:r>
            <w:r w:rsidRPr="00486AEC">
              <w:rPr>
                <w:rFonts w:ascii="Times New Roman" w:hAnsi="Times New Roman"/>
                <w:color w:val="000000"/>
                <w:sz w:val="24"/>
                <w:lang w:val="ru-RU"/>
              </w:rPr>
              <w:t xml:space="preserve">надежды». </w:t>
            </w:r>
            <w:r>
              <w:rPr>
                <w:rFonts w:ascii="Times New Roman" w:hAnsi="Times New Roman"/>
                <w:color w:val="000000"/>
                <w:sz w:val="24"/>
              </w:rPr>
              <w:t>Тематика, проблематика. Система образов</w:t>
            </w:r>
          </w:p>
        </w:tc>
        <w:tc>
          <w:tcPr>
            <w:tcW w:w="788" w:type="dxa"/>
            <w:tcMar>
              <w:top w:w="50" w:type="dxa"/>
              <w:left w:w="100" w:type="dxa"/>
            </w:tcMar>
            <w:vAlign w:val="center"/>
          </w:tcPr>
          <w:p w14:paraId="5DA88245" w14:textId="77777777" w:rsidR="00AB64A6" w:rsidRDefault="002E24D8">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49A79E5" w14:textId="77777777" w:rsidR="00AB64A6" w:rsidRDefault="00AB64A6">
            <w:pPr>
              <w:spacing w:after="0"/>
              <w:ind w:left="135"/>
              <w:jc w:val="center"/>
            </w:pPr>
          </w:p>
        </w:tc>
        <w:tc>
          <w:tcPr>
            <w:tcW w:w="1582" w:type="dxa"/>
            <w:tcMar>
              <w:top w:w="50" w:type="dxa"/>
              <w:left w:w="100" w:type="dxa"/>
            </w:tcMar>
            <w:vAlign w:val="center"/>
          </w:tcPr>
          <w:p w14:paraId="5542FE16" w14:textId="77777777" w:rsidR="00AB64A6" w:rsidRDefault="00AB64A6">
            <w:pPr>
              <w:spacing w:after="0"/>
              <w:ind w:left="135"/>
              <w:jc w:val="center"/>
            </w:pPr>
          </w:p>
        </w:tc>
        <w:tc>
          <w:tcPr>
            <w:tcW w:w="1217" w:type="dxa"/>
            <w:tcMar>
              <w:top w:w="50" w:type="dxa"/>
              <w:left w:w="100" w:type="dxa"/>
            </w:tcMar>
            <w:vAlign w:val="center"/>
          </w:tcPr>
          <w:p w14:paraId="061A7F2B" w14:textId="77777777" w:rsidR="00AB64A6" w:rsidRDefault="002E24D8">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14:paraId="418D3AAF" w14:textId="77777777" w:rsidR="00AB64A6" w:rsidRDefault="00AB64A6">
            <w:pPr>
              <w:spacing w:after="0"/>
              <w:ind w:left="135"/>
            </w:pPr>
          </w:p>
        </w:tc>
      </w:tr>
      <w:tr w:rsidR="00AB64A6" w14:paraId="3D0C67C9" w14:textId="77777777">
        <w:trPr>
          <w:trHeight w:val="144"/>
          <w:tblCellSpacing w:w="20" w:type="nil"/>
        </w:trPr>
        <w:tc>
          <w:tcPr>
            <w:tcW w:w="449" w:type="dxa"/>
            <w:tcMar>
              <w:top w:w="50" w:type="dxa"/>
              <w:left w:w="100" w:type="dxa"/>
            </w:tcMar>
            <w:vAlign w:val="center"/>
          </w:tcPr>
          <w:p w14:paraId="48679313" w14:textId="77777777" w:rsidR="00AB64A6" w:rsidRDefault="002E24D8">
            <w:pPr>
              <w:spacing w:after="0"/>
            </w:pPr>
            <w:r>
              <w:rPr>
                <w:rFonts w:ascii="Times New Roman" w:hAnsi="Times New Roman"/>
                <w:color w:val="000000"/>
                <w:sz w:val="24"/>
              </w:rPr>
              <w:t>92</w:t>
            </w:r>
          </w:p>
        </w:tc>
        <w:tc>
          <w:tcPr>
            <w:tcW w:w="3256" w:type="dxa"/>
            <w:tcMar>
              <w:top w:w="50" w:type="dxa"/>
              <w:left w:w="100" w:type="dxa"/>
            </w:tcMar>
            <w:vAlign w:val="center"/>
          </w:tcPr>
          <w:p w14:paraId="488217CB" w14:textId="77777777" w:rsidR="00AB64A6" w:rsidRPr="00486AEC" w:rsidRDefault="002E24D8">
            <w:pPr>
              <w:spacing w:after="0"/>
              <w:ind w:left="135"/>
              <w:rPr>
                <w:lang w:val="ru-RU"/>
              </w:rPr>
            </w:pPr>
            <w:r w:rsidRPr="00486AEC">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788" w:type="dxa"/>
            <w:tcMar>
              <w:top w:w="50" w:type="dxa"/>
              <w:left w:w="100" w:type="dxa"/>
            </w:tcMar>
            <w:vAlign w:val="center"/>
          </w:tcPr>
          <w:p w14:paraId="41D7A30F"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89747E6" w14:textId="77777777" w:rsidR="00AB64A6" w:rsidRDefault="002E24D8">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2EAE070A" w14:textId="77777777" w:rsidR="00AB64A6" w:rsidRDefault="00AB64A6">
            <w:pPr>
              <w:spacing w:after="0"/>
              <w:ind w:left="135"/>
              <w:jc w:val="center"/>
            </w:pPr>
          </w:p>
        </w:tc>
        <w:tc>
          <w:tcPr>
            <w:tcW w:w="1217" w:type="dxa"/>
            <w:tcMar>
              <w:top w:w="50" w:type="dxa"/>
              <w:left w:w="100" w:type="dxa"/>
            </w:tcMar>
            <w:vAlign w:val="center"/>
          </w:tcPr>
          <w:p w14:paraId="6550E538" w14:textId="77777777" w:rsidR="00AB64A6" w:rsidRDefault="002E24D8">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14:paraId="6B768655" w14:textId="77777777" w:rsidR="00AB64A6" w:rsidRDefault="00AB64A6">
            <w:pPr>
              <w:spacing w:after="0"/>
              <w:ind w:left="135"/>
            </w:pPr>
          </w:p>
        </w:tc>
      </w:tr>
      <w:tr w:rsidR="00AB64A6" w14:paraId="2D990274" w14:textId="77777777">
        <w:trPr>
          <w:trHeight w:val="144"/>
          <w:tblCellSpacing w:w="20" w:type="nil"/>
        </w:trPr>
        <w:tc>
          <w:tcPr>
            <w:tcW w:w="449" w:type="dxa"/>
            <w:tcMar>
              <w:top w:w="50" w:type="dxa"/>
              <w:left w:w="100" w:type="dxa"/>
            </w:tcMar>
            <w:vAlign w:val="center"/>
          </w:tcPr>
          <w:p w14:paraId="1FF65C11" w14:textId="77777777" w:rsidR="00AB64A6" w:rsidRDefault="002E24D8">
            <w:pPr>
              <w:spacing w:after="0"/>
            </w:pPr>
            <w:r>
              <w:rPr>
                <w:rFonts w:ascii="Times New Roman" w:hAnsi="Times New Roman"/>
                <w:color w:val="000000"/>
                <w:sz w:val="24"/>
              </w:rPr>
              <w:t>93</w:t>
            </w:r>
          </w:p>
        </w:tc>
        <w:tc>
          <w:tcPr>
            <w:tcW w:w="3256" w:type="dxa"/>
            <w:tcMar>
              <w:top w:w="50" w:type="dxa"/>
              <w:left w:w="100" w:type="dxa"/>
            </w:tcMar>
            <w:vAlign w:val="center"/>
          </w:tcPr>
          <w:p w14:paraId="4936CE0B"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Развитие речи. Письменный ответ на </w:t>
            </w:r>
            <w:r w:rsidRPr="00486AEC">
              <w:rPr>
                <w:rFonts w:ascii="Times New Roman" w:hAnsi="Times New Roman"/>
                <w:color w:val="000000"/>
                <w:sz w:val="24"/>
                <w:lang w:val="ru-RU"/>
              </w:rPr>
              <w:t>проблемный вопрос / Всероссийская проверочная работа</w:t>
            </w:r>
          </w:p>
        </w:tc>
        <w:tc>
          <w:tcPr>
            <w:tcW w:w="788" w:type="dxa"/>
            <w:tcMar>
              <w:top w:w="50" w:type="dxa"/>
              <w:left w:w="100" w:type="dxa"/>
            </w:tcMar>
            <w:vAlign w:val="center"/>
          </w:tcPr>
          <w:p w14:paraId="568B5BFA"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B5479CF" w14:textId="77777777" w:rsidR="00AB64A6" w:rsidRDefault="002E24D8">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32D1DAEF" w14:textId="77777777" w:rsidR="00AB64A6" w:rsidRDefault="00AB64A6">
            <w:pPr>
              <w:spacing w:after="0"/>
              <w:ind w:left="135"/>
              <w:jc w:val="center"/>
            </w:pPr>
          </w:p>
        </w:tc>
        <w:tc>
          <w:tcPr>
            <w:tcW w:w="1217" w:type="dxa"/>
            <w:tcMar>
              <w:top w:w="50" w:type="dxa"/>
              <w:left w:w="100" w:type="dxa"/>
            </w:tcMar>
            <w:vAlign w:val="center"/>
          </w:tcPr>
          <w:p w14:paraId="37C8C968" w14:textId="77777777" w:rsidR="00AB64A6" w:rsidRDefault="002E24D8">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14:paraId="2CE378AB" w14:textId="77777777" w:rsidR="00AB64A6" w:rsidRDefault="00AB64A6">
            <w:pPr>
              <w:spacing w:after="0"/>
              <w:ind w:left="135"/>
            </w:pPr>
          </w:p>
        </w:tc>
      </w:tr>
      <w:tr w:rsidR="00AB64A6" w14:paraId="17DECFFD" w14:textId="77777777">
        <w:trPr>
          <w:trHeight w:val="144"/>
          <w:tblCellSpacing w:w="20" w:type="nil"/>
        </w:trPr>
        <w:tc>
          <w:tcPr>
            <w:tcW w:w="449" w:type="dxa"/>
            <w:tcMar>
              <w:top w:w="50" w:type="dxa"/>
              <w:left w:w="100" w:type="dxa"/>
            </w:tcMar>
            <w:vAlign w:val="center"/>
          </w:tcPr>
          <w:p w14:paraId="61FFD6CF" w14:textId="77777777" w:rsidR="00AB64A6" w:rsidRDefault="002E24D8">
            <w:pPr>
              <w:spacing w:after="0"/>
            </w:pPr>
            <w:r>
              <w:rPr>
                <w:rFonts w:ascii="Times New Roman" w:hAnsi="Times New Roman"/>
                <w:color w:val="000000"/>
                <w:sz w:val="24"/>
              </w:rPr>
              <w:t>94</w:t>
            </w:r>
          </w:p>
        </w:tc>
        <w:tc>
          <w:tcPr>
            <w:tcW w:w="3256" w:type="dxa"/>
            <w:tcMar>
              <w:top w:w="50" w:type="dxa"/>
              <w:left w:w="100" w:type="dxa"/>
            </w:tcMar>
            <w:vAlign w:val="center"/>
          </w:tcPr>
          <w:p w14:paraId="2EE0A5A8" w14:textId="77777777" w:rsidR="00AB64A6" w:rsidRPr="00486AEC" w:rsidRDefault="002E24D8">
            <w:pPr>
              <w:spacing w:after="0"/>
              <w:ind w:left="135"/>
              <w:rPr>
                <w:lang w:val="ru-RU"/>
              </w:rPr>
            </w:pPr>
            <w:r w:rsidRPr="00486AEC">
              <w:rPr>
                <w:rFonts w:ascii="Times New Roman" w:hAnsi="Times New Roman"/>
                <w:color w:val="000000"/>
                <w:sz w:val="24"/>
                <w:lang w:val="ru-RU"/>
              </w:rPr>
              <w:t>Страницы жизни поэта (А. Рембо, Ш. Бодлера и других), особенности его лирики</w:t>
            </w:r>
          </w:p>
        </w:tc>
        <w:tc>
          <w:tcPr>
            <w:tcW w:w="788" w:type="dxa"/>
            <w:tcMar>
              <w:top w:w="50" w:type="dxa"/>
              <w:left w:w="100" w:type="dxa"/>
            </w:tcMar>
            <w:vAlign w:val="center"/>
          </w:tcPr>
          <w:p w14:paraId="7B3FEB6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E37CD26" w14:textId="77777777" w:rsidR="00AB64A6" w:rsidRDefault="00AB64A6">
            <w:pPr>
              <w:spacing w:after="0"/>
              <w:ind w:left="135"/>
              <w:jc w:val="center"/>
            </w:pPr>
          </w:p>
        </w:tc>
        <w:tc>
          <w:tcPr>
            <w:tcW w:w="1582" w:type="dxa"/>
            <w:tcMar>
              <w:top w:w="50" w:type="dxa"/>
              <w:left w:w="100" w:type="dxa"/>
            </w:tcMar>
            <w:vAlign w:val="center"/>
          </w:tcPr>
          <w:p w14:paraId="1DC6241E" w14:textId="77777777" w:rsidR="00AB64A6" w:rsidRDefault="00AB64A6">
            <w:pPr>
              <w:spacing w:after="0"/>
              <w:ind w:left="135"/>
              <w:jc w:val="center"/>
            </w:pPr>
          </w:p>
        </w:tc>
        <w:tc>
          <w:tcPr>
            <w:tcW w:w="1217" w:type="dxa"/>
            <w:tcMar>
              <w:top w:w="50" w:type="dxa"/>
              <w:left w:w="100" w:type="dxa"/>
            </w:tcMar>
            <w:vAlign w:val="center"/>
          </w:tcPr>
          <w:p w14:paraId="5564494C" w14:textId="77777777" w:rsidR="00AB64A6" w:rsidRDefault="002E24D8">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14:paraId="035CBD82" w14:textId="77777777" w:rsidR="00AB64A6" w:rsidRDefault="00AB64A6">
            <w:pPr>
              <w:spacing w:after="0"/>
              <w:ind w:left="135"/>
            </w:pPr>
          </w:p>
        </w:tc>
      </w:tr>
      <w:tr w:rsidR="00AB64A6" w14:paraId="7363D773" w14:textId="77777777">
        <w:trPr>
          <w:trHeight w:val="144"/>
          <w:tblCellSpacing w:w="20" w:type="nil"/>
        </w:trPr>
        <w:tc>
          <w:tcPr>
            <w:tcW w:w="449" w:type="dxa"/>
            <w:tcMar>
              <w:top w:w="50" w:type="dxa"/>
              <w:left w:w="100" w:type="dxa"/>
            </w:tcMar>
            <w:vAlign w:val="center"/>
          </w:tcPr>
          <w:p w14:paraId="59DDD362" w14:textId="77777777" w:rsidR="00AB64A6" w:rsidRDefault="002E24D8">
            <w:pPr>
              <w:spacing w:after="0"/>
            </w:pPr>
            <w:r>
              <w:rPr>
                <w:rFonts w:ascii="Times New Roman" w:hAnsi="Times New Roman"/>
                <w:color w:val="000000"/>
                <w:sz w:val="24"/>
              </w:rPr>
              <w:t>95</w:t>
            </w:r>
          </w:p>
        </w:tc>
        <w:tc>
          <w:tcPr>
            <w:tcW w:w="3256" w:type="dxa"/>
            <w:tcMar>
              <w:top w:w="50" w:type="dxa"/>
              <w:left w:w="100" w:type="dxa"/>
            </w:tcMar>
            <w:vAlign w:val="center"/>
          </w:tcPr>
          <w:p w14:paraId="2E033277"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Символические образы в стихотворениях, </w:t>
            </w:r>
            <w:r w:rsidRPr="00486AEC">
              <w:rPr>
                <w:rFonts w:ascii="Times New Roman" w:hAnsi="Times New Roman"/>
                <w:color w:val="000000"/>
                <w:sz w:val="24"/>
                <w:lang w:val="ru-RU"/>
              </w:rPr>
              <w:t>особенности поэтического языка (на выбор А. Рембо, Ш. Бодлер и другие)</w:t>
            </w:r>
          </w:p>
        </w:tc>
        <w:tc>
          <w:tcPr>
            <w:tcW w:w="788" w:type="dxa"/>
            <w:tcMar>
              <w:top w:w="50" w:type="dxa"/>
              <w:left w:w="100" w:type="dxa"/>
            </w:tcMar>
            <w:vAlign w:val="center"/>
          </w:tcPr>
          <w:p w14:paraId="4BB3CD3B"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BD52DA5" w14:textId="77777777" w:rsidR="00AB64A6" w:rsidRDefault="00AB64A6">
            <w:pPr>
              <w:spacing w:after="0"/>
              <w:ind w:left="135"/>
              <w:jc w:val="center"/>
            </w:pPr>
          </w:p>
        </w:tc>
        <w:tc>
          <w:tcPr>
            <w:tcW w:w="1582" w:type="dxa"/>
            <w:tcMar>
              <w:top w:w="50" w:type="dxa"/>
              <w:left w:w="100" w:type="dxa"/>
            </w:tcMar>
            <w:vAlign w:val="center"/>
          </w:tcPr>
          <w:p w14:paraId="4C44EB48" w14:textId="77777777" w:rsidR="00AB64A6" w:rsidRDefault="00AB64A6">
            <w:pPr>
              <w:spacing w:after="0"/>
              <w:ind w:left="135"/>
              <w:jc w:val="center"/>
            </w:pPr>
          </w:p>
        </w:tc>
        <w:tc>
          <w:tcPr>
            <w:tcW w:w="1217" w:type="dxa"/>
            <w:tcMar>
              <w:top w:w="50" w:type="dxa"/>
              <w:left w:w="100" w:type="dxa"/>
            </w:tcMar>
            <w:vAlign w:val="center"/>
          </w:tcPr>
          <w:p w14:paraId="0B0308EB" w14:textId="77777777" w:rsidR="00AB64A6" w:rsidRDefault="002E24D8">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14:paraId="0E79D818" w14:textId="77777777" w:rsidR="00AB64A6" w:rsidRDefault="00AB64A6">
            <w:pPr>
              <w:spacing w:after="0"/>
              <w:ind w:left="135"/>
            </w:pPr>
          </w:p>
        </w:tc>
      </w:tr>
      <w:tr w:rsidR="00AB64A6" w14:paraId="610CCA10" w14:textId="77777777">
        <w:trPr>
          <w:trHeight w:val="144"/>
          <w:tblCellSpacing w:w="20" w:type="nil"/>
        </w:trPr>
        <w:tc>
          <w:tcPr>
            <w:tcW w:w="449" w:type="dxa"/>
            <w:tcMar>
              <w:top w:w="50" w:type="dxa"/>
              <w:left w:w="100" w:type="dxa"/>
            </w:tcMar>
            <w:vAlign w:val="center"/>
          </w:tcPr>
          <w:p w14:paraId="584D4299" w14:textId="77777777" w:rsidR="00AB64A6" w:rsidRDefault="002E24D8">
            <w:pPr>
              <w:spacing w:after="0"/>
            </w:pPr>
            <w:r>
              <w:rPr>
                <w:rFonts w:ascii="Times New Roman" w:hAnsi="Times New Roman"/>
                <w:color w:val="000000"/>
                <w:sz w:val="24"/>
              </w:rPr>
              <w:t>96</w:t>
            </w:r>
          </w:p>
        </w:tc>
        <w:tc>
          <w:tcPr>
            <w:tcW w:w="3256" w:type="dxa"/>
            <w:tcMar>
              <w:top w:w="50" w:type="dxa"/>
              <w:left w:w="100" w:type="dxa"/>
            </w:tcMar>
            <w:vAlign w:val="center"/>
          </w:tcPr>
          <w:p w14:paraId="2700D01C"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Жизнь и творчество драматурга (Г. Ибсен и другие). История создания, </w:t>
            </w:r>
            <w:r w:rsidRPr="00486AEC">
              <w:rPr>
                <w:rFonts w:ascii="Times New Roman" w:hAnsi="Times New Roman"/>
                <w:color w:val="000000"/>
                <w:sz w:val="24"/>
                <w:lang w:val="ru-RU"/>
              </w:rPr>
              <w:lastRenderedPageBreak/>
              <w:t>сюжет и конфликт в произведении</w:t>
            </w:r>
          </w:p>
        </w:tc>
        <w:tc>
          <w:tcPr>
            <w:tcW w:w="788" w:type="dxa"/>
            <w:tcMar>
              <w:top w:w="50" w:type="dxa"/>
              <w:left w:w="100" w:type="dxa"/>
            </w:tcMar>
            <w:vAlign w:val="center"/>
          </w:tcPr>
          <w:p w14:paraId="653C848E" w14:textId="77777777" w:rsidR="00AB64A6" w:rsidRDefault="002E24D8">
            <w:pPr>
              <w:spacing w:after="0"/>
              <w:ind w:left="135"/>
              <w:jc w:val="center"/>
            </w:pPr>
            <w:r w:rsidRPr="00486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5DB6393D" w14:textId="77777777" w:rsidR="00AB64A6" w:rsidRDefault="00AB64A6">
            <w:pPr>
              <w:spacing w:after="0"/>
              <w:ind w:left="135"/>
              <w:jc w:val="center"/>
            </w:pPr>
          </w:p>
        </w:tc>
        <w:tc>
          <w:tcPr>
            <w:tcW w:w="1582" w:type="dxa"/>
            <w:tcMar>
              <w:top w:w="50" w:type="dxa"/>
              <w:left w:w="100" w:type="dxa"/>
            </w:tcMar>
            <w:vAlign w:val="center"/>
          </w:tcPr>
          <w:p w14:paraId="32BECA74" w14:textId="77777777" w:rsidR="00AB64A6" w:rsidRDefault="00AB64A6">
            <w:pPr>
              <w:spacing w:after="0"/>
              <w:ind w:left="135"/>
              <w:jc w:val="center"/>
            </w:pPr>
          </w:p>
        </w:tc>
        <w:tc>
          <w:tcPr>
            <w:tcW w:w="1217" w:type="dxa"/>
            <w:tcMar>
              <w:top w:w="50" w:type="dxa"/>
              <w:left w:w="100" w:type="dxa"/>
            </w:tcMar>
            <w:vAlign w:val="center"/>
          </w:tcPr>
          <w:p w14:paraId="5C699031" w14:textId="77777777" w:rsidR="00AB64A6" w:rsidRDefault="002E24D8">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14:paraId="58CD8FA6" w14:textId="77777777" w:rsidR="00AB64A6" w:rsidRDefault="00AB64A6">
            <w:pPr>
              <w:spacing w:after="0"/>
              <w:ind w:left="135"/>
            </w:pPr>
          </w:p>
        </w:tc>
      </w:tr>
      <w:tr w:rsidR="00AB64A6" w14:paraId="120A5ECF" w14:textId="77777777">
        <w:trPr>
          <w:trHeight w:val="144"/>
          <w:tblCellSpacing w:w="20" w:type="nil"/>
        </w:trPr>
        <w:tc>
          <w:tcPr>
            <w:tcW w:w="449" w:type="dxa"/>
            <w:tcMar>
              <w:top w:w="50" w:type="dxa"/>
              <w:left w:w="100" w:type="dxa"/>
            </w:tcMar>
            <w:vAlign w:val="center"/>
          </w:tcPr>
          <w:p w14:paraId="42B0C432" w14:textId="77777777" w:rsidR="00AB64A6" w:rsidRDefault="002E24D8">
            <w:pPr>
              <w:spacing w:after="0"/>
            </w:pPr>
            <w:r>
              <w:rPr>
                <w:rFonts w:ascii="Times New Roman" w:hAnsi="Times New Roman"/>
                <w:color w:val="000000"/>
                <w:sz w:val="24"/>
              </w:rPr>
              <w:t>97</w:t>
            </w:r>
          </w:p>
        </w:tc>
        <w:tc>
          <w:tcPr>
            <w:tcW w:w="3256" w:type="dxa"/>
            <w:tcMar>
              <w:top w:w="50" w:type="dxa"/>
              <w:left w:w="100" w:type="dxa"/>
            </w:tcMar>
            <w:vAlign w:val="center"/>
          </w:tcPr>
          <w:p w14:paraId="126379B9"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Г. Ибсен </w:t>
            </w:r>
            <w:r w:rsidRPr="00486AEC">
              <w:rPr>
                <w:rFonts w:ascii="Times New Roman" w:hAnsi="Times New Roman"/>
                <w:color w:val="000000"/>
                <w:sz w:val="24"/>
                <w:lang w:val="ru-RU"/>
              </w:rPr>
              <w:t>«Кукольный дом». Проблематика пьесы. Система образов. Новаторство драматурга</w:t>
            </w:r>
          </w:p>
        </w:tc>
        <w:tc>
          <w:tcPr>
            <w:tcW w:w="788" w:type="dxa"/>
            <w:tcMar>
              <w:top w:w="50" w:type="dxa"/>
              <w:left w:w="100" w:type="dxa"/>
            </w:tcMar>
            <w:vAlign w:val="center"/>
          </w:tcPr>
          <w:p w14:paraId="0D417398"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2FC4957" w14:textId="77777777" w:rsidR="00AB64A6" w:rsidRDefault="00AB64A6">
            <w:pPr>
              <w:spacing w:after="0"/>
              <w:ind w:left="135"/>
              <w:jc w:val="center"/>
            </w:pPr>
          </w:p>
        </w:tc>
        <w:tc>
          <w:tcPr>
            <w:tcW w:w="1582" w:type="dxa"/>
            <w:tcMar>
              <w:top w:w="50" w:type="dxa"/>
              <w:left w:w="100" w:type="dxa"/>
            </w:tcMar>
            <w:vAlign w:val="center"/>
          </w:tcPr>
          <w:p w14:paraId="43964E25" w14:textId="77777777" w:rsidR="00AB64A6" w:rsidRDefault="00AB64A6">
            <w:pPr>
              <w:spacing w:after="0"/>
              <w:ind w:left="135"/>
              <w:jc w:val="center"/>
            </w:pPr>
          </w:p>
        </w:tc>
        <w:tc>
          <w:tcPr>
            <w:tcW w:w="1217" w:type="dxa"/>
            <w:tcMar>
              <w:top w:w="50" w:type="dxa"/>
              <w:left w:w="100" w:type="dxa"/>
            </w:tcMar>
            <w:vAlign w:val="center"/>
          </w:tcPr>
          <w:p w14:paraId="7840BC7A" w14:textId="77777777" w:rsidR="00AB64A6" w:rsidRDefault="002E24D8">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14:paraId="668B88C2" w14:textId="77777777" w:rsidR="00AB64A6" w:rsidRDefault="00AB64A6">
            <w:pPr>
              <w:spacing w:after="0"/>
              <w:ind w:left="135"/>
            </w:pPr>
          </w:p>
        </w:tc>
      </w:tr>
      <w:tr w:rsidR="00AB64A6" w14:paraId="4C31A2FE" w14:textId="77777777">
        <w:trPr>
          <w:trHeight w:val="144"/>
          <w:tblCellSpacing w:w="20" w:type="nil"/>
        </w:trPr>
        <w:tc>
          <w:tcPr>
            <w:tcW w:w="449" w:type="dxa"/>
            <w:tcMar>
              <w:top w:w="50" w:type="dxa"/>
              <w:left w:w="100" w:type="dxa"/>
            </w:tcMar>
            <w:vAlign w:val="center"/>
          </w:tcPr>
          <w:p w14:paraId="32E3E6FE" w14:textId="77777777" w:rsidR="00AB64A6" w:rsidRDefault="002E24D8">
            <w:pPr>
              <w:spacing w:after="0"/>
            </w:pPr>
            <w:r>
              <w:rPr>
                <w:rFonts w:ascii="Times New Roman" w:hAnsi="Times New Roman"/>
                <w:color w:val="000000"/>
                <w:sz w:val="24"/>
              </w:rPr>
              <w:t>98</w:t>
            </w:r>
          </w:p>
        </w:tc>
        <w:tc>
          <w:tcPr>
            <w:tcW w:w="3256" w:type="dxa"/>
            <w:tcMar>
              <w:top w:w="50" w:type="dxa"/>
              <w:left w:w="100" w:type="dxa"/>
            </w:tcMar>
            <w:vAlign w:val="center"/>
          </w:tcPr>
          <w:p w14:paraId="6C217629"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5ABF0591"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D45837C" w14:textId="77777777" w:rsidR="00AB64A6" w:rsidRDefault="00AB64A6">
            <w:pPr>
              <w:spacing w:after="0"/>
              <w:ind w:left="135"/>
              <w:jc w:val="center"/>
            </w:pPr>
          </w:p>
        </w:tc>
        <w:tc>
          <w:tcPr>
            <w:tcW w:w="1582" w:type="dxa"/>
            <w:tcMar>
              <w:top w:w="50" w:type="dxa"/>
              <w:left w:w="100" w:type="dxa"/>
            </w:tcMar>
            <w:vAlign w:val="center"/>
          </w:tcPr>
          <w:p w14:paraId="1ED216E6" w14:textId="77777777" w:rsidR="00AB64A6" w:rsidRDefault="00AB64A6">
            <w:pPr>
              <w:spacing w:after="0"/>
              <w:ind w:left="135"/>
              <w:jc w:val="center"/>
            </w:pPr>
          </w:p>
        </w:tc>
        <w:tc>
          <w:tcPr>
            <w:tcW w:w="1217" w:type="dxa"/>
            <w:tcMar>
              <w:top w:w="50" w:type="dxa"/>
              <w:left w:w="100" w:type="dxa"/>
            </w:tcMar>
            <w:vAlign w:val="center"/>
          </w:tcPr>
          <w:p w14:paraId="7CC529ED" w14:textId="77777777" w:rsidR="00AB64A6" w:rsidRDefault="002E24D8">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14:paraId="32E66807" w14:textId="77777777" w:rsidR="00AB64A6" w:rsidRDefault="00AB64A6">
            <w:pPr>
              <w:spacing w:after="0"/>
              <w:ind w:left="135"/>
            </w:pPr>
          </w:p>
        </w:tc>
      </w:tr>
      <w:tr w:rsidR="00AB64A6" w14:paraId="6A8F9CF0" w14:textId="77777777">
        <w:trPr>
          <w:trHeight w:val="144"/>
          <w:tblCellSpacing w:w="20" w:type="nil"/>
        </w:trPr>
        <w:tc>
          <w:tcPr>
            <w:tcW w:w="449" w:type="dxa"/>
            <w:tcMar>
              <w:top w:w="50" w:type="dxa"/>
              <w:left w:w="100" w:type="dxa"/>
            </w:tcMar>
            <w:vAlign w:val="center"/>
          </w:tcPr>
          <w:p w14:paraId="2746CAEF" w14:textId="77777777" w:rsidR="00AB64A6" w:rsidRDefault="002E24D8">
            <w:pPr>
              <w:spacing w:after="0"/>
            </w:pPr>
            <w:r>
              <w:rPr>
                <w:rFonts w:ascii="Times New Roman" w:hAnsi="Times New Roman"/>
                <w:color w:val="000000"/>
                <w:sz w:val="24"/>
              </w:rPr>
              <w:t>99</w:t>
            </w:r>
          </w:p>
        </w:tc>
        <w:tc>
          <w:tcPr>
            <w:tcW w:w="3256" w:type="dxa"/>
            <w:tcMar>
              <w:top w:w="50" w:type="dxa"/>
              <w:left w:w="100" w:type="dxa"/>
            </w:tcMar>
            <w:vAlign w:val="center"/>
          </w:tcPr>
          <w:p w14:paraId="61E3F270" w14:textId="77777777" w:rsidR="00AB64A6" w:rsidRPr="00486AEC" w:rsidRDefault="002E24D8">
            <w:pPr>
              <w:spacing w:after="0"/>
              <w:ind w:left="135"/>
              <w:rPr>
                <w:lang w:val="ru-RU"/>
              </w:rPr>
            </w:pPr>
            <w:r w:rsidRPr="00486AEC">
              <w:rPr>
                <w:rFonts w:ascii="Times New Roman" w:hAnsi="Times New Roman"/>
                <w:color w:val="000000"/>
                <w:sz w:val="24"/>
                <w:lang w:val="ru-RU"/>
              </w:rPr>
              <w:t xml:space="preserve">Резервный урок. Обобщение </w:t>
            </w:r>
            <w:r w:rsidRPr="00486AEC">
              <w:rPr>
                <w:rFonts w:ascii="Times New Roman" w:hAnsi="Times New Roman"/>
                <w:color w:val="000000"/>
                <w:sz w:val="24"/>
                <w:lang w:val="ru-RU"/>
              </w:rPr>
              <w:t xml:space="preserve">пройденного материала по литературе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века</w:t>
            </w:r>
          </w:p>
        </w:tc>
        <w:tc>
          <w:tcPr>
            <w:tcW w:w="788" w:type="dxa"/>
            <w:tcMar>
              <w:top w:w="50" w:type="dxa"/>
              <w:left w:w="100" w:type="dxa"/>
            </w:tcMar>
            <w:vAlign w:val="center"/>
          </w:tcPr>
          <w:p w14:paraId="00D894B3"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FCD3A9F" w14:textId="77777777" w:rsidR="00AB64A6" w:rsidRDefault="00AB64A6">
            <w:pPr>
              <w:spacing w:after="0"/>
              <w:ind w:left="135"/>
              <w:jc w:val="center"/>
            </w:pPr>
          </w:p>
        </w:tc>
        <w:tc>
          <w:tcPr>
            <w:tcW w:w="1582" w:type="dxa"/>
            <w:tcMar>
              <w:top w:w="50" w:type="dxa"/>
              <w:left w:w="100" w:type="dxa"/>
            </w:tcMar>
            <w:vAlign w:val="center"/>
          </w:tcPr>
          <w:p w14:paraId="4F4EA3F4" w14:textId="77777777" w:rsidR="00AB64A6" w:rsidRDefault="00AB64A6">
            <w:pPr>
              <w:spacing w:after="0"/>
              <w:ind w:left="135"/>
              <w:jc w:val="center"/>
            </w:pPr>
          </w:p>
        </w:tc>
        <w:tc>
          <w:tcPr>
            <w:tcW w:w="1217" w:type="dxa"/>
            <w:tcMar>
              <w:top w:w="50" w:type="dxa"/>
              <w:left w:w="100" w:type="dxa"/>
            </w:tcMar>
            <w:vAlign w:val="center"/>
          </w:tcPr>
          <w:p w14:paraId="16F4A3D8" w14:textId="77777777" w:rsidR="00AB64A6" w:rsidRDefault="002E24D8">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14:paraId="423E4952" w14:textId="77777777" w:rsidR="00AB64A6" w:rsidRDefault="00AB64A6">
            <w:pPr>
              <w:spacing w:after="0"/>
              <w:ind w:left="135"/>
            </w:pPr>
          </w:p>
        </w:tc>
      </w:tr>
      <w:tr w:rsidR="00AB64A6" w14:paraId="6F08A137" w14:textId="77777777">
        <w:trPr>
          <w:trHeight w:val="144"/>
          <w:tblCellSpacing w:w="20" w:type="nil"/>
        </w:trPr>
        <w:tc>
          <w:tcPr>
            <w:tcW w:w="449" w:type="dxa"/>
            <w:tcMar>
              <w:top w:w="50" w:type="dxa"/>
              <w:left w:w="100" w:type="dxa"/>
            </w:tcMar>
            <w:vAlign w:val="center"/>
          </w:tcPr>
          <w:p w14:paraId="22848E56" w14:textId="77777777" w:rsidR="00AB64A6" w:rsidRDefault="002E24D8">
            <w:pPr>
              <w:spacing w:after="0"/>
            </w:pPr>
            <w:r>
              <w:rPr>
                <w:rFonts w:ascii="Times New Roman" w:hAnsi="Times New Roman"/>
                <w:color w:val="000000"/>
                <w:sz w:val="24"/>
              </w:rPr>
              <w:t>100</w:t>
            </w:r>
          </w:p>
        </w:tc>
        <w:tc>
          <w:tcPr>
            <w:tcW w:w="3256" w:type="dxa"/>
            <w:tcMar>
              <w:top w:w="50" w:type="dxa"/>
              <w:left w:w="100" w:type="dxa"/>
            </w:tcMar>
            <w:vAlign w:val="center"/>
          </w:tcPr>
          <w:p w14:paraId="52554957" w14:textId="77777777" w:rsidR="00AB64A6" w:rsidRPr="00486AEC" w:rsidRDefault="002E24D8">
            <w:pPr>
              <w:spacing w:after="0"/>
              <w:ind w:left="135"/>
              <w:rPr>
                <w:lang w:val="ru-RU"/>
              </w:rPr>
            </w:pPr>
            <w:r w:rsidRPr="00486AEC">
              <w:rPr>
                <w:rFonts w:ascii="Times New Roman" w:hAnsi="Times New Roman"/>
                <w:color w:val="000000"/>
                <w:sz w:val="24"/>
                <w:lang w:val="ru-RU"/>
              </w:rPr>
              <w:t>Внеклассное чтение «В мире современной литературы»</w:t>
            </w:r>
          </w:p>
        </w:tc>
        <w:tc>
          <w:tcPr>
            <w:tcW w:w="788" w:type="dxa"/>
            <w:tcMar>
              <w:top w:w="50" w:type="dxa"/>
              <w:left w:w="100" w:type="dxa"/>
            </w:tcMar>
            <w:vAlign w:val="center"/>
          </w:tcPr>
          <w:p w14:paraId="2CEB6F1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F128393" w14:textId="77777777" w:rsidR="00AB64A6" w:rsidRDefault="00AB64A6">
            <w:pPr>
              <w:spacing w:after="0"/>
              <w:ind w:left="135"/>
              <w:jc w:val="center"/>
            </w:pPr>
          </w:p>
        </w:tc>
        <w:tc>
          <w:tcPr>
            <w:tcW w:w="1582" w:type="dxa"/>
            <w:tcMar>
              <w:top w:w="50" w:type="dxa"/>
              <w:left w:w="100" w:type="dxa"/>
            </w:tcMar>
            <w:vAlign w:val="center"/>
          </w:tcPr>
          <w:p w14:paraId="644E88A6" w14:textId="77777777" w:rsidR="00AB64A6" w:rsidRDefault="00AB64A6">
            <w:pPr>
              <w:spacing w:after="0"/>
              <w:ind w:left="135"/>
              <w:jc w:val="center"/>
            </w:pPr>
          </w:p>
        </w:tc>
        <w:tc>
          <w:tcPr>
            <w:tcW w:w="1217" w:type="dxa"/>
            <w:tcMar>
              <w:top w:w="50" w:type="dxa"/>
              <w:left w:w="100" w:type="dxa"/>
            </w:tcMar>
            <w:vAlign w:val="center"/>
          </w:tcPr>
          <w:p w14:paraId="33DD37E0" w14:textId="77777777" w:rsidR="00AB64A6" w:rsidRDefault="002E24D8">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14:paraId="48B5519C" w14:textId="77777777" w:rsidR="00AB64A6" w:rsidRDefault="00AB64A6">
            <w:pPr>
              <w:spacing w:after="0"/>
              <w:ind w:left="135"/>
            </w:pPr>
          </w:p>
        </w:tc>
      </w:tr>
      <w:tr w:rsidR="00AB64A6" w14:paraId="210BBF1B" w14:textId="77777777">
        <w:trPr>
          <w:trHeight w:val="144"/>
          <w:tblCellSpacing w:w="20" w:type="nil"/>
        </w:trPr>
        <w:tc>
          <w:tcPr>
            <w:tcW w:w="449" w:type="dxa"/>
            <w:tcMar>
              <w:top w:w="50" w:type="dxa"/>
              <w:left w:w="100" w:type="dxa"/>
            </w:tcMar>
            <w:vAlign w:val="center"/>
          </w:tcPr>
          <w:p w14:paraId="391DA920" w14:textId="77777777" w:rsidR="00AB64A6" w:rsidRDefault="002E24D8">
            <w:pPr>
              <w:spacing w:after="0"/>
            </w:pPr>
            <w:r>
              <w:rPr>
                <w:rFonts w:ascii="Times New Roman" w:hAnsi="Times New Roman"/>
                <w:color w:val="000000"/>
                <w:sz w:val="24"/>
              </w:rPr>
              <w:t>101</w:t>
            </w:r>
          </w:p>
        </w:tc>
        <w:tc>
          <w:tcPr>
            <w:tcW w:w="3256" w:type="dxa"/>
            <w:tcMar>
              <w:top w:w="50" w:type="dxa"/>
              <w:left w:w="100" w:type="dxa"/>
            </w:tcMar>
            <w:vAlign w:val="center"/>
          </w:tcPr>
          <w:p w14:paraId="41EE0B10" w14:textId="77777777" w:rsidR="00AB64A6" w:rsidRPr="00486AEC" w:rsidRDefault="002E24D8">
            <w:pPr>
              <w:spacing w:after="0"/>
              <w:ind w:left="135"/>
              <w:rPr>
                <w:lang w:val="ru-RU"/>
              </w:rPr>
            </w:pPr>
            <w:r w:rsidRPr="00486AEC">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486AEC">
              <w:rPr>
                <w:rFonts w:ascii="Times New Roman" w:hAnsi="Times New Roman"/>
                <w:color w:val="000000"/>
                <w:sz w:val="24"/>
                <w:lang w:val="ru-RU"/>
              </w:rPr>
              <w:t>Х века</w:t>
            </w:r>
          </w:p>
        </w:tc>
        <w:tc>
          <w:tcPr>
            <w:tcW w:w="788" w:type="dxa"/>
            <w:tcMar>
              <w:top w:w="50" w:type="dxa"/>
              <w:left w:w="100" w:type="dxa"/>
            </w:tcMar>
            <w:vAlign w:val="center"/>
          </w:tcPr>
          <w:p w14:paraId="642B47DE"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B70EE6E" w14:textId="77777777" w:rsidR="00AB64A6" w:rsidRDefault="00AB64A6">
            <w:pPr>
              <w:spacing w:after="0"/>
              <w:ind w:left="135"/>
              <w:jc w:val="center"/>
            </w:pPr>
          </w:p>
        </w:tc>
        <w:tc>
          <w:tcPr>
            <w:tcW w:w="1582" w:type="dxa"/>
            <w:tcMar>
              <w:top w:w="50" w:type="dxa"/>
              <w:left w:w="100" w:type="dxa"/>
            </w:tcMar>
            <w:vAlign w:val="center"/>
          </w:tcPr>
          <w:p w14:paraId="6677E98B" w14:textId="77777777" w:rsidR="00AB64A6" w:rsidRDefault="00AB64A6">
            <w:pPr>
              <w:spacing w:after="0"/>
              <w:ind w:left="135"/>
              <w:jc w:val="center"/>
            </w:pPr>
          </w:p>
        </w:tc>
        <w:tc>
          <w:tcPr>
            <w:tcW w:w="1217" w:type="dxa"/>
            <w:tcMar>
              <w:top w:w="50" w:type="dxa"/>
              <w:left w:w="100" w:type="dxa"/>
            </w:tcMar>
            <w:vAlign w:val="center"/>
          </w:tcPr>
          <w:p w14:paraId="214775CE" w14:textId="77777777" w:rsidR="00AB64A6" w:rsidRDefault="002E24D8">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14:paraId="4D7F206C" w14:textId="77777777" w:rsidR="00AB64A6" w:rsidRDefault="00AB64A6">
            <w:pPr>
              <w:spacing w:after="0"/>
              <w:ind w:left="135"/>
            </w:pPr>
          </w:p>
        </w:tc>
      </w:tr>
      <w:tr w:rsidR="00AB64A6" w14:paraId="1C5309F0" w14:textId="77777777">
        <w:trPr>
          <w:trHeight w:val="144"/>
          <w:tblCellSpacing w:w="20" w:type="nil"/>
        </w:trPr>
        <w:tc>
          <w:tcPr>
            <w:tcW w:w="449" w:type="dxa"/>
            <w:tcMar>
              <w:top w:w="50" w:type="dxa"/>
              <w:left w:w="100" w:type="dxa"/>
            </w:tcMar>
            <w:vAlign w:val="center"/>
          </w:tcPr>
          <w:p w14:paraId="5AAF298D" w14:textId="77777777" w:rsidR="00AB64A6" w:rsidRDefault="002E24D8">
            <w:pPr>
              <w:spacing w:after="0"/>
            </w:pPr>
            <w:r>
              <w:rPr>
                <w:rFonts w:ascii="Times New Roman" w:hAnsi="Times New Roman"/>
                <w:color w:val="000000"/>
                <w:sz w:val="24"/>
              </w:rPr>
              <w:t>102</w:t>
            </w:r>
          </w:p>
        </w:tc>
        <w:tc>
          <w:tcPr>
            <w:tcW w:w="3256" w:type="dxa"/>
            <w:tcMar>
              <w:top w:w="50" w:type="dxa"/>
              <w:left w:w="100" w:type="dxa"/>
            </w:tcMar>
            <w:vAlign w:val="center"/>
          </w:tcPr>
          <w:p w14:paraId="0CD9EFA6" w14:textId="77777777" w:rsidR="00AB64A6" w:rsidRPr="00486AEC" w:rsidRDefault="002E24D8">
            <w:pPr>
              <w:spacing w:after="0"/>
              <w:ind w:left="135"/>
              <w:rPr>
                <w:lang w:val="ru-RU"/>
              </w:rPr>
            </w:pPr>
            <w:r w:rsidRPr="00486AEC">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486AEC">
              <w:rPr>
                <w:rFonts w:ascii="Times New Roman" w:hAnsi="Times New Roman"/>
                <w:color w:val="000000"/>
                <w:sz w:val="24"/>
                <w:lang w:val="ru-RU"/>
              </w:rPr>
              <w:t>Х века</w:t>
            </w:r>
          </w:p>
        </w:tc>
        <w:tc>
          <w:tcPr>
            <w:tcW w:w="788" w:type="dxa"/>
            <w:tcMar>
              <w:top w:w="50" w:type="dxa"/>
              <w:left w:w="100" w:type="dxa"/>
            </w:tcMar>
            <w:vAlign w:val="center"/>
          </w:tcPr>
          <w:p w14:paraId="1FCB7C96"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C7752B1" w14:textId="77777777" w:rsidR="00AB64A6" w:rsidRDefault="00AB64A6">
            <w:pPr>
              <w:spacing w:after="0"/>
              <w:ind w:left="135"/>
              <w:jc w:val="center"/>
            </w:pPr>
          </w:p>
        </w:tc>
        <w:tc>
          <w:tcPr>
            <w:tcW w:w="1582" w:type="dxa"/>
            <w:tcMar>
              <w:top w:w="50" w:type="dxa"/>
              <w:left w:w="100" w:type="dxa"/>
            </w:tcMar>
            <w:vAlign w:val="center"/>
          </w:tcPr>
          <w:p w14:paraId="68AC4616" w14:textId="77777777" w:rsidR="00AB64A6" w:rsidRDefault="00AB64A6">
            <w:pPr>
              <w:spacing w:after="0"/>
              <w:ind w:left="135"/>
              <w:jc w:val="center"/>
            </w:pPr>
          </w:p>
        </w:tc>
        <w:tc>
          <w:tcPr>
            <w:tcW w:w="1217" w:type="dxa"/>
            <w:tcMar>
              <w:top w:w="50" w:type="dxa"/>
              <w:left w:w="100" w:type="dxa"/>
            </w:tcMar>
            <w:vAlign w:val="center"/>
          </w:tcPr>
          <w:p w14:paraId="3409A883" w14:textId="77777777" w:rsidR="00AB64A6" w:rsidRDefault="002E24D8">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14:paraId="7192805B" w14:textId="77777777" w:rsidR="00AB64A6" w:rsidRDefault="00AB64A6">
            <w:pPr>
              <w:spacing w:after="0"/>
              <w:ind w:left="135"/>
            </w:pPr>
          </w:p>
        </w:tc>
      </w:tr>
      <w:tr w:rsidR="00AB64A6" w14:paraId="67ADE261" w14:textId="77777777">
        <w:trPr>
          <w:trHeight w:val="144"/>
          <w:tblCellSpacing w:w="20" w:type="nil"/>
        </w:trPr>
        <w:tc>
          <w:tcPr>
            <w:tcW w:w="0" w:type="auto"/>
            <w:gridSpan w:val="2"/>
            <w:tcMar>
              <w:top w:w="50" w:type="dxa"/>
              <w:left w:w="100" w:type="dxa"/>
            </w:tcMar>
            <w:vAlign w:val="center"/>
          </w:tcPr>
          <w:p w14:paraId="38B0FECD" w14:textId="77777777" w:rsidR="00AB64A6" w:rsidRPr="00486AEC" w:rsidRDefault="002E24D8">
            <w:pPr>
              <w:spacing w:after="0"/>
              <w:ind w:left="135"/>
              <w:rPr>
                <w:lang w:val="ru-RU"/>
              </w:rPr>
            </w:pPr>
            <w:r w:rsidRPr="00486AEC">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14:paraId="792BC44D" w14:textId="77777777" w:rsidR="00AB64A6" w:rsidRDefault="002E24D8">
            <w:pPr>
              <w:spacing w:after="0"/>
              <w:ind w:left="135"/>
              <w:jc w:val="center"/>
            </w:pPr>
            <w:r w:rsidRPr="00486A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79" w:type="dxa"/>
            <w:tcMar>
              <w:top w:w="50" w:type="dxa"/>
              <w:left w:w="100" w:type="dxa"/>
            </w:tcMar>
            <w:vAlign w:val="center"/>
          </w:tcPr>
          <w:p w14:paraId="1F16C944" w14:textId="77777777" w:rsidR="00AB64A6" w:rsidRDefault="002E24D8">
            <w:pPr>
              <w:spacing w:after="0"/>
              <w:ind w:left="135"/>
              <w:jc w:val="center"/>
            </w:pPr>
            <w:r>
              <w:rPr>
                <w:rFonts w:ascii="Times New Roman" w:hAnsi="Times New Roman"/>
                <w:color w:val="000000"/>
                <w:sz w:val="24"/>
              </w:rPr>
              <w:t xml:space="preserve"> 4 </w:t>
            </w:r>
          </w:p>
        </w:tc>
        <w:tc>
          <w:tcPr>
            <w:tcW w:w="1582" w:type="dxa"/>
            <w:tcMar>
              <w:top w:w="50" w:type="dxa"/>
              <w:left w:w="100" w:type="dxa"/>
            </w:tcMar>
            <w:vAlign w:val="center"/>
          </w:tcPr>
          <w:p w14:paraId="483402F4" w14:textId="77777777" w:rsidR="00AB64A6" w:rsidRDefault="002E24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E622EE6" w14:textId="77777777" w:rsidR="00AB64A6" w:rsidRDefault="00AB64A6"/>
        </w:tc>
      </w:tr>
    </w:tbl>
    <w:p w14:paraId="14D27F41" w14:textId="77777777" w:rsidR="00AB64A6" w:rsidRDefault="00AB64A6">
      <w:pPr>
        <w:sectPr w:rsidR="00AB64A6">
          <w:pgSz w:w="16383" w:h="11906" w:orient="landscape"/>
          <w:pgMar w:top="1134" w:right="850" w:bottom="1134" w:left="1701" w:header="720" w:footer="720" w:gutter="0"/>
          <w:cols w:space="720"/>
        </w:sectPr>
      </w:pPr>
    </w:p>
    <w:p w14:paraId="032C8987" w14:textId="77777777" w:rsidR="00AB64A6" w:rsidRPr="00486AEC" w:rsidRDefault="002E24D8">
      <w:pPr>
        <w:spacing w:before="199" w:after="199"/>
        <w:ind w:left="120"/>
        <w:rPr>
          <w:lang w:val="ru-RU"/>
        </w:rPr>
      </w:pPr>
      <w:bookmarkStart w:id="53" w:name="block-90238824"/>
      <w:bookmarkEnd w:id="52"/>
      <w:r w:rsidRPr="00486AE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EA4B7B7" w14:textId="77777777" w:rsidR="00AB64A6" w:rsidRPr="00486AEC" w:rsidRDefault="00AB64A6">
      <w:pPr>
        <w:spacing w:before="199" w:after="199"/>
        <w:ind w:left="120"/>
        <w:rPr>
          <w:lang w:val="ru-RU"/>
        </w:rPr>
      </w:pPr>
    </w:p>
    <w:p w14:paraId="7028BFBF" w14:textId="77777777" w:rsidR="00AB64A6" w:rsidRDefault="002E24D8">
      <w:pPr>
        <w:spacing w:before="199" w:after="199"/>
        <w:ind w:left="120"/>
      </w:pPr>
      <w:r>
        <w:rPr>
          <w:rFonts w:ascii="Times New Roman" w:hAnsi="Times New Roman"/>
          <w:b/>
          <w:color w:val="000000"/>
          <w:sz w:val="28"/>
        </w:rPr>
        <w:t xml:space="preserve">10 КЛАСС </w:t>
      </w:r>
    </w:p>
    <w:p w14:paraId="6650F22D" w14:textId="77777777" w:rsidR="00AB64A6" w:rsidRDefault="00AB64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B64A6" w:rsidRPr="00486AEC" w14:paraId="03F4A426" w14:textId="77777777">
        <w:trPr>
          <w:trHeight w:val="144"/>
        </w:trPr>
        <w:tc>
          <w:tcPr>
            <w:tcW w:w="1988" w:type="dxa"/>
            <w:tcMar>
              <w:top w:w="50" w:type="dxa"/>
              <w:left w:w="100" w:type="dxa"/>
            </w:tcMar>
            <w:vAlign w:val="center"/>
          </w:tcPr>
          <w:p w14:paraId="4A67A8D9" w14:textId="77777777" w:rsidR="00AB64A6" w:rsidRDefault="002E24D8">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05C57A62" w14:textId="77777777" w:rsidR="00AB64A6" w:rsidRPr="00486AEC" w:rsidRDefault="002E24D8">
            <w:pPr>
              <w:spacing w:after="0"/>
              <w:ind w:left="243"/>
              <w:rPr>
                <w:lang w:val="ru-RU"/>
              </w:rPr>
            </w:pPr>
            <w:r w:rsidRPr="00486A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B64A6" w:rsidRPr="00486AEC" w14:paraId="5D89972A" w14:textId="77777777">
        <w:trPr>
          <w:trHeight w:val="144"/>
        </w:trPr>
        <w:tc>
          <w:tcPr>
            <w:tcW w:w="1988" w:type="dxa"/>
            <w:tcMar>
              <w:top w:w="50" w:type="dxa"/>
              <w:left w:w="100" w:type="dxa"/>
            </w:tcMar>
            <w:vAlign w:val="center"/>
          </w:tcPr>
          <w:p w14:paraId="5B49EF2A" w14:textId="77777777" w:rsidR="00AB64A6" w:rsidRDefault="002E24D8">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3E69024A"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w:t>
            </w:r>
            <w:r w:rsidRPr="00486AEC">
              <w:rPr>
                <w:rFonts w:ascii="Times New Roman" w:hAnsi="Times New Roman"/>
                <w:color w:val="000000"/>
                <w:sz w:val="24"/>
                <w:lang w:val="ru-RU"/>
              </w:rPr>
              <w:t xml:space="preserve">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486AEC">
              <w:rPr>
                <w:rFonts w:ascii="Times New Roman" w:hAnsi="Times New Roman"/>
                <w:color w:val="000000"/>
                <w:sz w:val="24"/>
                <w:lang w:val="ru-RU"/>
              </w:rPr>
              <w:t xml:space="preserve"> в.)</w:t>
            </w:r>
          </w:p>
        </w:tc>
      </w:tr>
      <w:tr w:rsidR="00AB64A6" w:rsidRPr="00486AEC" w14:paraId="3CEB544B" w14:textId="77777777">
        <w:trPr>
          <w:trHeight w:val="144"/>
        </w:trPr>
        <w:tc>
          <w:tcPr>
            <w:tcW w:w="1988" w:type="dxa"/>
            <w:tcMar>
              <w:top w:w="50" w:type="dxa"/>
              <w:left w:w="100" w:type="dxa"/>
            </w:tcMar>
            <w:vAlign w:val="center"/>
          </w:tcPr>
          <w:p w14:paraId="02790EA3" w14:textId="77777777" w:rsidR="00AB64A6" w:rsidRDefault="002E24D8">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793337A9"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Понимание взаимосвязей между языковым, литературным, интеллектуальным, духовно-нра</w:t>
            </w:r>
            <w:r w:rsidRPr="00486AEC">
              <w:rPr>
                <w:rFonts w:ascii="Times New Roman" w:hAnsi="Times New Roman"/>
                <w:color w:val="000000"/>
                <w:sz w:val="24"/>
                <w:lang w:val="ru-RU"/>
              </w:rPr>
              <w:t>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AB64A6" w:rsidRPr="00486AEC" w14:paraId="09611870" w14:textId="77777777">
        <w:trPr>
          <w:trHeight w:val="144"/>
        </w:trPr>
        <w:tc>
          <w:tcPr>
            <w:tcW w:w="1988" w:type="dxa"/>
            <w:tcMar>
              <w:top w:w="50" w:type="dxa"/>
              <w:left w:w="100" w:type="dxa"/>
            </w:tcMar>
            <w:vAlign w:val="center"/>
          </w:tcPr>
          <w:p w14:paraId="2B0DA26E" w14:textId="77777777" w:rsidR="00AB64A6" w:rsidRDefault="002E24D8">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451D1FFD" w14:textId="77777777" w:rsidR="00AB64A6" w:rsidRPr="00486AEC" w:rsidRDefault="002E24D8">
            <w:pPr>
              <w:spacing w:after="0" w:line="360" w:lineRule="auto"/>
              <w:ind w:left="336"/>
              <w:jc w:val="both"/>
              <w:rPr>
                <w:lang w:val="ru-RU"/>
              </w:rPr>
            </w:pPr>
            <w:r w:rsidRPr="00486AEC">
              <w:rPr>
                <w:rFonts w:ascii="Times New Roman" w:hAnsi="Times New Roman"/>
                <w:color w:val="000000"/>
                <w:spacing w:val="-2"/>
                <w:sz w:val="24"/>
                <w:lang w:val="ru-RU"/>
              </w:rPr>
              <w:t xml:space="preserve">Сформированность устойчивого интереса к чтению как средству познания отечественной и других культур, уважительного </w:t>
            </w:r>
            <w:r w:rsidRPr="00486AEC">
              <w:rPr>
                <w:rFonts w:ascii="Times New Roman" w:hAnsi="Times New Roman"/>
                <w:color w:val="000000"/>
                <w:spacing w:val="-2"/>
                <w:sz w:val="24"/>
                <w:lang w:val="ru-RU"/>
              </w:rPr>
              <w:t>отношения к ним; осознанное умение внимательно читать, понимать и самостоятельно интерпретировать художественный текст</w:t>
            </w:r>
          </w:p>
        </w:tc>
      </w:tr>
      <w:tr w:rsidR="00AB64A6" w:rsidRPr="00486AEC" w14:paraId="6CF24D47" w14:textId="77777777">
        <w:trPr>
          <w:trHeight w:val="144"/>
        </w:trPr>
        <w:tc>
          <w:tcPr>
            <w:tcW w:w="1988" w:type="dxa"/>
            <w:tcMar>
              <w:top w:w="50" w:type="dxa"/>
              <w:left w:w="100" w:type="dxa"/>
            </w:tcMar>
            <w:vAlign w:val="center"/>
          </w:tcPr>
          <w:p w14:paraId="6CF326E6" w14:textId="77777777" w:rsidR="00AB64A6" w:rsidRDefault="002E24D8">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472837D2"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w:t>
            </w:r>
            <w:r w:rsidRPr="00486AEC">
              <w:rPr>
                <w:rFonts w:ascii="Times New Roman" w:hAnsi="Times New Roman"/>
                <w:color w:val="000000"/>
                <w:sz w:val="24"/>
                <w:lang w:val="ru-RU"/>
              </w:rPr>
              <w:t xml:space="preserve">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486AEC">
              <w:rPr>
                <w:rFonts w:ascii="Times New Roman" w:hAnsi="Times New Roman"/>
                <w:color w:val="000000"/>
                <w:sz w:val="24"/>
                <w:lang w:val="ru-RU"/>
              </w:rPr>
              <w:t xml:space="preserve"> в.)</w:t>
            </w:r>
          </w:p>
        </w:tc>
      </w:tr>
      <w:tr w:rsidR="00AB64A6" w:rsidRPr="00486AEC" w14:paraId="67F625A6" w14:textId="77777777">
        <w:trPr>
          <w:trHeight w:val="144"/>
        </w:trPr>
        <w:tc>
          <w:tcPr>
            <w:tcW w:w="1988" w:type="dxa"/>
            <w:tcMar>
              <w:top w:w="50" w:type="dxa"/>
              <w:left w:w="100" w:type="dxa"/>
            </w:tcMar>
            <w:vAlign w:val="center"/>
          </w:tcPr>
          <w:p w14:paraId="268B7C67" w14:textId="77777777" w:rsidR="00AB64A6" w:rsidRDefault="002E24D8">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50304C91"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Сформированность умений определять и учитывать историко-культурный контекст и контекст творчества писателя в процессе анализа художеств</w:t>
            </w:r>
            <w:r w:rsidRPr="00486AEC">
              <w:rPr>
                <w:rFonts w:ascii="Times New Roman" w:hAnsi="Times New Roman"/>
                <w:color w:val="000000"/>
                <w:sz w:val="24"/>
                <w:lang w:val="ru-RU"/>
              </w:rPr>
              <w:t xml:space="preserve">енных текстов, выявлять связь литературных произведений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AB64A6" w:rsidRPr="00486AEC" w14:paraId="0275E0C8" w14:textId="77777777">
        <w:trPr>
          <w:trHeight w:val="144"/>
        </w:trPr>
        <w:tc>
          <w:tcPr>
            <w:tcW w:w="1988" w:type="dxa"/>
            <w:tcMar>
              <w:top w:w="50" w:type="dxa"/>
              <w:left w:w="100" w:type="dxa"/>
            </w:tcMar>
            <w:vAlign w:val="center"/>
          </w:tcPr>
          <w:p w14:paraId="690F3C60" w14:textId="77777777" w:rsidR="00AB64A6" w:rsidRDefault="002E24D8">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088C1E5F"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Способность выявлять в п</w:t>
            </w:r>
            <w:r w:rsidRPr="00486AEC">
              <w:rPr>
                <w:rFonts w:ascii="Times New Roman" w:hAnsi="Times New Roman"/>
                <w:color w:val="000000"/>
                <w:sz w:val="24"/>
                <w:lang w:val="ru-RU"/>
              </w:rPr>
              <w:t xml:space="preserve">роизведениях художественной литературы </w:t>
            </w:r>
            <w:r>
              <w:rPr>
                <w:rFonts w:ascii="Times New Roman" w:hAnsi="Times New Roman"/>
                <w:color w:val="000000"/>
                <w:sz w:val="24"/>
              </w:rPr>
              <w:t>XIX</w:t>
            </w:r>
            <w:r w:rsidRPr="00486AEC">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w:t>
            </w:r>
            <w:r w:rsidRPr="00486AEC">
              <w:rPr>
                <w:rFonts w:ascii="Times New Roman" w:hAnsi="Times New Roman"/>
                <w:color w:val="000000"/>
                <w:sz w:val="24"/>
                <w:lang w:val="ru-RU"/>
              </w:rPr>
              <w:t>ьменной речи в процессе чтения и обсуждения лучших образцов отечественной и зарубежной литературы</w:t>
            </w:r>
          </w:p>
        </w:tc>
      </w:tr>
      <w:tr w:rsidR="00AB64A6" w:rsidRPr="00486AEC" w14:paraId="081C45BF" w14:textId="77777777">
        <w:trPr>
          <w:trHeight w:val="144"/>
        </w:trPr>
        <w:tc>
          <w:tcPr>
            <w:tcW w:w="1988" w:type="dxa"/>
            <w:tcMar>
              <w:top w:w="50" w:type="dxa"/>
              <w:left w:w="100" w:type="dxa"/>
            </w:tcMar>
            <w:vAlign w:val="center"/>
          </w:tcPr>
          <w:p w14:paraId="7F3D09F5" w14:textId="77777777" w:rsidR="00AB64A6" w:rsidRDefault="002E24D8">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63B3E9C6"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w:t>
            </w:r>
            <w:r w:rsidRPr="00486AEC">
              <w:rPr>
                <w:rFonts w:ascii="Times New Roman" w:hAnsi="Times New Roman"/>
                <w:color w:val="000000"/>
                <w:sz w:val="24"/>
                <w:lang w:val="ru-RU"/>
              </w:rPr>
              <w:t>о понимания; умение эмоционально откликаться на прочитанное, выражать личное отношение к нему, передавать читательские впечатления</w:t>
            </w:r>
          </w:p>
        </w:tc>
      </w:tr>
      <w:tr w:rsidR="00AB64A6" w:rsidRPr="00486AEC" w14:paraId="1FD3C272" w14:textId="77777777">
        <w:trPr>
          <w:trHeight w:val="144"/>
        </w:trPr>
        <w:tc>
          <w:tcPr>
            <w:tcW w:w="1988" w:type="dxa"/>
            <w:tcMar>
              <w:top w:w="50" w:type="dxa"/>
              <w:left w:w="100" w:type="dxa"/>
            </w:tcMar>
            <w:vAlign w:val="center"/>
          </w:tcPr>
          <w:p w14:paraId="3FAC6AAE" w14:textId="77777777" w:rsidR="00AB64A6" w:rsidRDefault="002E24D8">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54857B30"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w:t>
            </w:r>
            <w:r w:rsidRPr="00486AEC">
              <w:rPr>
                <w:rFonts w:ascii="Times New Roman" w:hAnsi="Times New Roman"/>
                <w:color w:val="000000"/>
                <w:sz w:val="24"/>
                <w:lang w:val="ru-RU"/>
              </w:rPr>
              <w:t>енее 10 произведений и (или) фрагментов</w:t>
            </w:r>
          </w:p>
        </w:tc>
      </w:tr>
      <w:tr w:rsidR="00AB64A6" w:rsidRPr="00486AEC" w14:paraId="22DA7D17" w14:textId="77777777">
        <w:trPr>
          <w:trHeight w:val="144"/>
        </w:trPr>
        <w:tc>
          <w:tcPr>
            <w:tcW w:w="1988" w:type="dxa"/>
            <w:tcMar>
              <w:top w:w="50" w:type="dxa"/>
              <w:left w:w="100" w:type="dxa"/>
            </w:tcMar>
            <w:vAlign w:val="center"/>
          </w:tcPr>
          <w:p w14:paraId="19D7595F" w14:textId="77777777" w:rsidR="00AB64A6" w:rsidRDefault="002E24D8">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758C4FB3"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486AEC">
              <w:rPr>
                <w:rFonts w:ascii="Times New Roman" w:hAnsi="Times New Roman"/>
                <w:color w:val="000000"/>
                <w:sz w:val="24"/>
                <w:lang w:val="ru-RU"/>
              </w:rPr>
              <w:t>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w:t>
            </w:r>
            <w:r w:rsidRPr="00486AEC">
              <w:rPr>
                <w:rFonts w:ascii="Times New Roman" w:hAnsi="Times New Roman"/>
                <w:color w:val="000000"/>
                <w:sz w:val="24"/>
                <w:lang w:val="ru-RU"/>
              </w:rPr>
              <w:t>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w:t>
            </w:r>
            <w:r w:rsidRPr="00486AEC">
              <w:rPr>
                <w:rFonts w:ascii="Times New Roman" w:hAnsi="Times New Roman"/>
                <w:color w:val="000000"/>
                <w:sz w:val="24"/>
                <w:lang w:val="ru-RU"/>
              </w:rPr>
              <w:t>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w:t>
            </w:r>
            <w:r w:rsidRPr="00486AEC">
              <w:rPr>
                <w:rFonts w:ascii="Times New Roman" w:hAnsi="Times New Roman"/>
                <w:color w:val="000000"/>
                <w:sz w:val="24"/>
                <w:lang w:val="ru-RU"/>
              </w:rPr>
              <w:t>ых литератур; художественный перевод; литературная критика</w:t>
            </w:r>
          </w:p>
        </w:tc>
      </w:tr>
      <w:tr w:rsidR="00AB64A6" w:rsidRPr="00486AEC" w14:paraId="7FD923E7" w14:textId="77777777">
        <w:trPr>
          <w:trHeight w:val="144"/>
        </w:trPr>
        <w:tc>
          <w:tcPr>
            <w:tcW w:w="1988" w:type="dxa"/>
            <w:tcMar>
              <w:top w:w="50" w:type="dxa"/>
              <w:left w:w="100" w:type="dxa"/>
            </w:tcMar>
            <w:vAlign w:val="center"/>
          </w:tcPr>
          <w:p w14:paraId="32FDA6F6" w14:textId="77777777" w:rsidR="00AB64A6" w:rsidRDefault="002E24D8">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47FAE968"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AB64A6" w:rsidRPr="00486AEC" w14:paraId="016983D1" w14:textId="77777777">
        <w:trPr>
          <w:trHeight w:val="144"/>
        </w:trPr>
        <w:tc>
          <w:tcPr>
            <w:tcW w:w="1988" w:type="dxa"/>
            <w:tcMar>
              <w:top w:w="50" w:type="dxa"/>
              <w:left w:w="100" w:type="dxa"/>
            </w:tcMar>
            <w:vAlign w:val="center"/>
          </w:tcPr>
          <w:p w14:paraId="48434F0D" w14:textId="77777777" w:rsidR="00AB64A6" w:rsidRDefault="002E24D8">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593C828F"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w:t>
            </w:r>
            <w:r w:rsidRPr="00486AEC">
              <w:rPr>
                <w:rFonts w:ascii="Times New Roman" w:hAnsi="Times New Roman"/>
                <w:color w:val="000000"/>
                <w:sz w:val="24"/>
                <w:lang w:val="ru-RU"/>
              </w:rPr>
              <w:t>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AB64A6" w:rsidRPr="00486AEC" w14:paraId="152D157D" w14:textId="77777777">
        <w:trPr>
          <w:trHeight w:val="144"/>
        </w:trPr>
        <w:tc>
          <w:tcPr>
            <w:tcW w:w="1988" w:type="dxa"/>
            <w:tcMar>
              <w:top w:w="50" w:type="dxa"/>
              <w:left w:w="100" w:type="dxa"/>
            </w:tcMar>
            <w:vAlign w:val="center"/>
          </w:tcPr>
          <w:p w14:paraId="47F29090" w14:textId="77777777" w:rsidR="00AB64A6" w:rsidRDefault="002E24D8">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3FA0C186"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w:t>
            </w:r>
            <w:r w:rsidRPr="00486AEC">
              <w:rPr>
                <w:rFonts w:ascii="Times New Roman" w:hAnsi="Times New Roman"/>
                <w:color w:val="000000"/>
                <w:sz w:val="24"/>
                <w:lang w:val="ru-RU"/>
              </w:rPr>
              <w:t xml:space="preserve">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w:t>
            </w:r>
            <w:r w:rsidRPr="00486AEC">
              <w:rPr>
                <w:rFonts w:ascii="Times New Roman" w:hAnsi="Times New Roman"/>
                <w:color w:val="000000"/>
                <w:sz w:val="24"/>
                <w:lang w:val="ru-RU"/>
              </w:rPr>
              <w:t>редактировать и совершенствовать собственные письменные высказывания с учётом норм русского литературного языка</w:t>
            </w:r>
          </w:p>
        </w:tc>
      </w:tr>
      <w:tr w:rsidR="00AB64A6" w:rsidRPr="00486AEC" w14:paraId="62530850" w14:textId="77777777">
        <w:trPr>
          <w:trHeight w:val="144"/>
        </w:trPr>
        <w:tc>
          <w:tcPr>
            <w:tcW w:w="1988" w:type="dxa"/>
            <w:tcMar>
              <w:top w:w="50" w:type="dxa"/>
              <w:left w:w="100" w:type="dxa"/>
            </w:tcMar>
            <w:vAlign w:val="center"/>
          </w:tcPr>
          <w:p w14:paraId="7D9E0DC9" w14:textId="77777777" w:rsidR="00AB64A6" w:rsidRDefault="002E24D8">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3383CCC2" w14:textId="77777777" w:rsidR="00AB64A6" w:rsidRPr="00486AEC" w:rsidRDefault="002E24D8">
            <w:pPr>
              <w:spacing w:after="0" w:line="360" w:lineRule="auto"/>
              <w:ind w:left="336"/>
              <w:jc w:val="both"/>
              <w:rPr>
                <w:lang w:val="ru-RU"/>
              </w:rPr>
            </w:pPr>
            <w:r w:rsidRPr="00486AEC">
              <w:rPr>
                <w:rFonts w:ascii="Times New Roman" w:hAnsi="Times New Roman"/>
                <w:color w:val="000000"/>
                <w:sz w:val="24"/>
                <w:lang w:val="ru-RU"/>
              </w:rPr>
              <w:t xml:space="preserve">Умение работать с разными информационными источниками, в том числе в медиапространстве, использовать ресурсы традиционных библиотек и </w:t>
            </w:r>
            <w:r w:rsidRPr="00486AEC">
              <w:rPr>
                <w:rFonts w:ascii="Times New Roman" w:hAnsi="Times New Roman"/>
                <w:color w:val="000000"/>
                <w:sz w:val="24"/>
                <w:lang w:val="ru-RU"/>
              </w:rPr>
              <w:t>электронных библиотечных систем</w:t>
            </w:r>
          </w:p>
        </w:tc>
      </w:tr>
    </w:tbl>
    <w:p w14:paraId="2672DD19" w14:textId="77777777" w:rsidR="00AB64A6" w:rsidRPr="00486AEC" w:rsidRDefault="00AB64A6">
      <w:pPr>
        <w:spacing w:after="0"/>
        <w:ind w:left="120"/>
        <w:rPr>
          <w:lang w:val="ru-RU"/>
        </w:rPr>
      </w:pPr>
    </w:p>
    <w:p w14:paraId="1F98E179" w14:textId="77777777" w:rsidR="00AB64A6" w:rsidRDefault="002E24D8">
      <w:pPr>
        <w:spacing w:before="199" w:after="199"/>
        <w:ind w:left="120"/>
      </w:pPr>
      <w:r>
        <w:rPr>
          <w:rFonts w:ascii="Times New Roman" w:hAnsi="Times New Roman"/>
          <w:b/>
          <w:color w:val="000000"/>
          <w:sz w:val="28"/>
        </w:rPr>
        <w:t>11 КЛАСС</w:t>
      </w:r>
    </w:p>
    <w:p w14:paraId="470EAD2F" w14:textId="77777777" w:rsidR="00AB64A6" w:rsidRDefault="00AB64A6">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B64A6" w:rsidRPr="00486AEC" w14:paraId="1AC5A829" w14:textId="77777777">
        <w:trPr>
          <w:trHeight w:val="144"/>
        </w:trPr>
        <w:tc>
          <w:tcPr>
            <w:tcW w:w="1988" w:type="dxa"/>
            <w:tcMar>
              <w:top w:w="50" w:type="dxa"/>
              <w:left w:w="100" w:type="dxa"/>
            </w:tcMar>
            <w:vAlign w:val="center"/>
          </w:tcPr>
          <w:p w14:paraId="1916AFD4" w14:textId="77777777" w:rsidR="00AB64A6" w:rsidRDefault="002E24D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66423FF" w14:textId="77777777" w:rsidR="00AB64A6" w:rsidRPr="00486AEC" w:rsidRDefault="002E24D8">
            <w:pPr>
              <w:spacing w:after="0"/>
              <w:ind w:left="243"/>
              <w:rPr>
                <w:lang w:val="ru-RU"/>
              </w:rPr>
            </w:pPr>
            <w:r w:rsidRPr="00486A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B64A6" w:rsidRPr="00486AEC" w14:paraId="1ED47C3B" w14:textId="77777777">
        <w:trPr>
          <w:trHeight w:val="144"/>
        </w:trPr>
        <w:tc>
          <w:tcPr>
            <w:tcW w:w="1988" w:type="dxa"/>
            <w:tcMar>
              <w:top w:w="50" w:type="dxa"/>
              <w:left w:w="100" w:type="dxa"/>
            </w:tcMar>
            <w:vAlign w:val="center"/>
          </w:tcPr>
          <w:p w14:paraId="2BD0DB0D" w14:textId="77777777" w:rsidR="00AB64A6" w:rsidRDefault="002E24D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670575F"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Осознание чувства причастности к отечественным традициям и </w:t>
            </w:r>
            <w:r w:rsidRPr="00486AEC">
              <w:rPr>
                <w:rFonts w:ascii="Times New Roman" w:hAnsi="Times New Roman"/>
                <w:color w:val="000000"/>
                <w:sz w:val="24"/>
                <w:lang w:val="ru-RU"/>
              </w:rPr>
              <w:t xml:space="preserve">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486AEC">
              <w:rPr>
                <w:rFonts w:ascii="Times New Roman" w:hAnsi="Times New Roman"/>
                <w:color w:val="000000"/>
                <w:sz w:val="24"/>
                <w:lang w:val="ru-RU"/>
              </w:rPr>
              <w:t xml:space="preserve"> – </w:t>
            </w:r>
            <w:r w:rsidRPr="00486AEC">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486AEC">
              <w:rPr>
                <w:rFonts w:ascii="Times New Roman" w:hAnsi="Times New Roman"/>
                <w:color w:val="000000"/>
                <w:sz w:val="24"/>
                <w:lang w:val="ru-RU"/>
              </w:rPr>
              <w:t xml:space="preserve"> в. с фактами общественной жизни и культуры; раскрывать роль ли</w:t>
            </w:r>
            <w:r w:rsidRPr="00486AEC">
              <w:rPr>
                <w:rFonts w:ascii="Times New Roman" w:hAnsi="Times New Roman"/>
                <w:color w:val="000000"/>
                <w:sz w:val="24"/>
                <w:lang w:val="ru-RU"/>
              </w:rPr>
              <w:t>тературы в духовном и культурном развитии общества; воспитание ценностного отношения к литературе как неотъемлемой части культуры</w:t>
            </w:r>
          </w:p>
        </w:tc>
      </w:tr>
      <w:tr w:rsidR="00AB64A6" w:rsidRPr="00486AEC" w14:paraId="5DB6E298" w14:textId="77777777">
        <w:trPr>
          <w:trHeight w:val="144"/>
        </w:trPr>
        <w:tc>
          <w:tcPr>
            <w:tcW w:w="1988" w:type="dxa"/>
            <w:tcMar>
              <w:top w:w="50" w:type="dxa"/>
              <w:left w:w="100" w:type="dxa"/>
            </w:tcMar>
            <w:vAlign w:val="center"/>
          </w:tcPr>
          <w:p w14:paraId="58AE970F" w14:textId="77777777" w:rsidR="00AB64A6" w:rsidRDefault="002E24D8">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3CE5FA0F"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w:t>
            </w:r>
            <w:r w:rsidRPr="00486AEC">
              <w:rPr>
                <w:rFonts w:ascii="Times New Roman" w:hAnsi="Times New Roman"/>
                <w:color w:val="000000"/>
                <w:sz w:val="24"/>
                <w:lang w:val="ru-RU"/>
              </w:rPr>
              <w:t>смысления произведений русской, зарубежной литературы и литературы народов России и собственного интеллектуально-нравственного роста</w:t>
            </w:r>
          </w:p>
        </w:tc>
      </w:tr>
      <w:tr w:rsidR="00AB64A6" w:rsidRPr="00486AEC" w14:paraId="79FB4C85" w14:textId="77777777">
        <w:trPr>
          <w:trHeight w:val="144"/>
        </w:trPr>
        <w:tc>
          <w:tcPr>
            <w:tcW w:w="1988" w:type="dxa"/>
            <w:tcMar>
              <w:top w:w="50" w:type="dxa"/>
              <w:left w:w="100" w:type="dxa"/>
            </w:tcMar>
            <w:vAlign w:val="center"/>
          </w:tcPr>
          <w:p w14:paraId="4C1FD68E" w14:textId="77777777" w:rsidR="00AB64A6" w:rsidRDefault="002E24D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C76F0A8"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w:t>
            </w:r>
            <w:r w:rsidRPr="00486AEC">
              <w:rPr>
                <w:rFonts w:ascii="Times New Roman" w:hAnsi="Times New Roman"/>
                <w:color w:val="000000"/>
                <w:sz w:val="24"/>
                <w:lang w:val="ru-RU"/>
              </w:rPr>
              <w:t>овой культуры; понимание роли и места русской литературы в мировом культурном процессе</w:t>
            </w:r>
          </w:p>
        </w:tc>
      </w:tr>
      <w:tr w:rsidR="00AB64A6" w:rsidRPr="00486AEC" w14:paraId="61E9F06D" w14:textId="77777777">
        <w:trPr>
          <w:trHeight w:val="144"/>
        </w:trPr>
        <w:tc>
          <w:tcPr>
            <w:tcW w:w="1988" w:type="dxa"/>
            <w:tcMar>
              <w:top w:w="50" w:type="dxa"/>
              <w:left w:w="100" w:type="dxa"/>
            </w:tcMar>
            <w:vAlign w:val="center"/>
          </w:tcPr>
          <w:p w14:paraId="38B3954F" w14:textId="77777777" w:rsidR="00AB64A6" w:rsidRDefault="002E24D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5C73CF70"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486AEC">
              <w:rPr>
                <w:rFonts w:ascii="Times New Roman" w:hAnsi="Times New Roman"/>
                <w:color w:val="000000"/>
                <w:sz w:val="24"/>
                <w:lang w:val="ru-RU"/>
              </w:rPr>
              <w:t xml:space="preserve"> – начало </w:t>
            </w:r>
            <w:r>
              <w:rPr>
                <w:rFonts w:ascii="Times New Roman" w:hAnsi="Times New Roman"/>
                <w:color w:val="000000"/>
                <w:sz w:val="24"/>
              </w:rPr>
              <w:t>XXI</w:t>
            </w:r>
            <w:r w:rsidRPr="00486AEC">
              <w:rPr>
                <w:rFonts w:ascii="Times New Roman" w:hAnsi="Times New Roman"/>
                <w:color w:val="000000"/>
                <w:sz w:val="24"/>
                <w:lang w:val="ru-RU"/>
              </w:rPr>
              <w:t xml:space="preserve"> в.) и </w:t>
            </w:r>
            <w:r w:rsidRPr="00486AEC">
              <w:rPr>
                <w:rFonts w:ascii="Times New Roman" w:hAnsi="Times New Roman"/>
                <w:color w:val="000000"/>
                <w:sz w:val="24"/>
                <w:lang w:val="ru-RU"/>
              </w:rPr>
              <w:t>современной литературы, их историко-культурного и нравственно-ценностного влияния на формирование национальной и мировой литературы</w:t>
            </w:r>
          </w:p>
        </w:tc>
      </w:tr>
      <w:tr w:rsidR="00AB64A6" w:rsidRPr="00486AEC" w14:paraId="60D95807" w14:textId="77777777">
        <w:trPr>
          <w:trHeight w:val="144"/>
        </w:trPr>
        <w:tc>
          <w:tcPr>
            <w:tcW w:w="1988" w:type="dxa"/>
            <w:tcMar>
              <w:top w:w="50" w:type="dxa"/>
              <w:left w:w="100" w:type="dxa"/>
            </w:tcMar>
            <w:vAlign w:val="center"/>
          </w:tcPr>
          <w:p w14:paraId="66B95F49" w14:textId="77777777" w:rsidR="00AB64A6" w:rsidRDefault="002E24D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70895D9E"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w:t>
            </w:r>
            <w:r w:rsidRPr="00486AEC">
              <w:rPr>
                <w:rFonts w:ascii="Times New Roman" w:hAnsi="Times New Roman"/>
                <w:color w:val="000000"/>
                <w:sz w:val="24"/>
                <w:lang w:val="ru-RU"/>
              </w:rPr>
              <w:t xml:space="preserve">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486AEC">
              <w:rPr>
                <w:rFonts w:ascii="Times New Roman" w:hAnsi="Times New Roman"/>
                <w:color w:val="000000"/>
                <w:sz w:val="24"/>
                <w:lang w:val="ru-RU"/>
              </w:rPr>
              <w:t xml:space="preserve"> – </w:t>
            </w:r>
            <w:r>
              <w:rPr>
                <w:rFonts w:ascii="Times New Roman" w:hAnsi="Times New Roman"/>
                <w:color w:val="000000"/>
                <w:sz w:val="24"/>
              </w:rPr>
              <w:t>XXI</w:t>
            </w:r>
            <w:r w:rsidRPr="00486AEC">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AB64A6" w:rsidRPr="00486AEC" w14:paraId="44A973C5" w14:textId="77777777">
        <w:trPr>
          <w:trHeight w:val="144"/>
        </w:trPr>
        <w:tc>
          <w:tcPr>
            <w:tcW w:w="1988" w:type="dxa"/>
            <w:tcMar>
              <w:top w:w="50" w:type="dxa"/>
              <w:left w:w="100" w:type="dxa"/>
            </w:tcMar>
            <w:vAlign w:val="center"/>
          </w:tcPr>
          <w:p w14:paraId="0D12F876" w14:textId="77777777" w:rsidR="00AB64A6" w:rsidRDefault="002E24D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2BD27A45"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Способность выявлять в произведения</w:t>
            </w:r>
            <w:r w:rsidRPr="00486AEC">
              <w:rPr>
                <w:rFonts w:ascii="Times New Roman" w:hAnsi="Times New Roman"/>
                <w:color w:val="000000"/>
                <w:sz w:val="24"/>
                <w:lang w:val="ru-RU"/>
              </w:rPr>
              <w:t>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w:t>
            </w:r>
            <w:r w:rsidRPr="00486AEC">
              <w:rPr>
                <w:rFonts w:ascii="Times New Roman" w:hAnsi="Times New Roman"/>
                <w:color w:val="000000"/>
                <w:sz w:val="24"/>
                <w:lang w:val="ru-RU"/>
              </w:rPr>
              <w:t>ения и обсуждения лучших образцов отечественной и зарубежной литературы</w:t>
            </w:r>
          </w:p>
        </w:tc>
      </w:tr>
      <w:tr w:rsidR="00AB64A6" w:rsidRPr="00486AEC" w14:paraId="46C2C12C" w14:textId="77777777">
        <w:trPr>
          <w:trHeight w:val="144"/>
        </w:trPr>
        <w:tc>
          <w:tcPr>
            <w:tcW w:w="1988" w:type="dxa"/>
            <w:tcMar>
              <w:top w:w="50" w:type="dxa"/>
              <w:left w:w="100" w:type="dxa"/>
            </w:tcMar>
            <w:vAlign w:val="center"/>
          </w:tcPr>
          <w:p w14:paraId="33CB2A14" w14:textId="77777777" w:rsidR="00AB64A6" w:rsidRDefault="002E24D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141A0F1E"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w:t>
            </w:r>
            <w:r w:rsidRPr="00486AEC">
              <w:rPr>
                <w:rFonts w:ascii="Times New Roman" w:hAnsi="Times New Roman"/>
                <w:color w:val="000000"/>
                <w:sz w:val="24"/>
                <w:lang w:val="ru-RU"/>
              </w:rPr>
              <w:t>я</w:t>
            </w:r>
          </w:p>
        </w:tc>
      </w:tr>
      <w:tr w:rsidR="00AB64A6" w:rsidRPr="00486AEC" w14:paraId="5EE5B1B3" w14:textId="77777777">
        <w:trPr>
          <w:trHeight w:val="144"/>
        </w:trPr>
        <w:tc>
          <w:tcPr>
            <w:tcW w:w="1988" w:type="dxa"/>
            <w:tcMar>
              <w:top w:w="50" w:type="dxa"/>
              <w:left w:w="100" w:type="dxa"/>
            </w:tcMar>
            <w:vAlign w:val="center"/>
          </w:tcPr>
          <w:p w14:paraId="38799591" w14:textId="77777777" w:rsidR="00AB64A6" w:rsidRDefault="002E24D8">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2B6BBAB0"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B64A6" w:rsidRPr="00486AEC" w14:paraId="0525A7EE" w14:textId="77777777">
        <w:trPr>
          <w:trHeight w:val="144"/>
        </w:trPr>
        <w:tc>
          <w:tcPr>
            <w:tcW w:w="1988" w:type="dxa"/>
            <w:tcMar>
              <w:top w:w="50" w:type="dxa"/>
              <w:left w:w="100" w:type="dxa"/>
            </w:tcMar>
            <w:vAlign w:val="center"/>
          </w:tcPr>
          <w:p w14:paraId="2CDF0FF9" w14:textId="77777777" w:rsidR="00AB64A6" w:rsidRDefault="002E24D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0474852C"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Овладение умениями овладение умениями самостоятельного анализа и интерпретации художес</w:t>
            </w:r>
            <w:r w:rsidRPr="00486AEC">
              <w:rPr>
                <w:rFonts w:ascii="Times New Roman" w:hAnsi="Times New Roman"/>
                <w:color w:val="000000"/>
                <w:sz w:val="24"/>
                <w:lang w:val="ru-RU"/>
              </w:rPr>
              <w:t>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w:t>
            </w:r>
            <w:r w:rsidRPr="00486AEC">
              <w:rPr>
                <w:rFonts w:ascii="Times New Roman" w:hAnsi="Times New Roman"/>
                <w:color w:val="000000"/>
                <w:sz w:val="24"/>
                <w:lang w:val="ru-RU"/>
              </w:rPr>
              <w:t>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w:t>
            </w:r>
            <w:r w:rsidRPr="00486AEC">
              <w:rPr>
                <w:rFonts w:ascii="Times New Roman" w:hAnsi="Times New Roman"/>
                <w:color w:val="000000"/>
                <w:sz w:val="24"/>
                <w:lang w:val="ru-RU"/>
              </w:rPr>
              <w:t>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r w:rsidRPr="00486AEC">
              <w:rPr>
                <w:rFonts w:ascii="Times New Roman" w:hAnsi="Times New Roman"/>
                <w:color w:val="000000"/>
                <w:sz w:val="24"/>
                <w:lang w:val="ru-RU"/>
              </w:rPr>
              <w:t>;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w:t>
            </w:r>
            <w:r w:rsidRPr="00486AEC">
              <w:rPr>
                <w:rFonts w:ascii="Times New Roman" w:hAnsi="Times New Roman"/>
                <w:color w:val="000000"/>
                <w:sz w:val="24"/>
                <w:lang w:val="ru-RU"/>
              </w:rPr>
              <w:t>д; литературная критика</w:t>
            </w:r>
          </w:p>
        </w:tc>
      </w:tr>
      <w:tr w:rsidR="00AB64A6" w:rsidRPr="00486AEC" w14:paraId="480368EE" w14:textId="77777777">
        <w:trPr>
          <w:trHeight w:val="144"/>
        </w:trPr>
        <w:tc>
          <w:tcPr>
            <w:tcW w:w="1988" w:type="dxa"/>
            <w:tcMar>
              <w:top w:w="50" w:type="dxa"/>
              <w:left w:w="100" w:type="dxa"/>
            </w:tcMar>
            <w:vAlign w:val="center"/>
          </w:tcPr>
          <w:p w14:paraId="10A7F8C1" w14:textId="77777777" w:rsidR="00AB64A6" w:rsidRDefault="002E24D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6FECCCC"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AB64A6" w:rsidRPr="00486AEC" w14:paraId="1C540767" w14:textId="77777777">
        <w:trPr>
          <w:trHeight w:val="144"/>
        </w:trPr>
        <w:tc>
          <w:tcPr>
            <w:tcW w:w="1988" w:type="dxa"/>
            <w:tcMar>
              <w:top w:w="50" w:type="dxa"/>
              <w:left w:w="100" w:type="dxa"/>
            </w:tcMar>
            <w:vAlign w:val="center"/>
          </w:tcPr>
          <w:p w14:paraId="45DD3C7D" w14:textId="77777777" w:rsidR="00AB64A6" w:rsidRDefault="002E24D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536672EE"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w:t>
            </w:r>
            <w:r w:rsidRPr="00486AEC">
              <w:rPr>
                <w:rFonts w:ascii="Times New Roman" w:hAnsi="Times New Roman"/>
                <w:color w:val="000000"/>
                <w:sz w:val="24"/>
                <w:lang w:val="ru-RU"/>
              </w:rPr>
              <w:t>ы и умение применять их в речевой практике</w:t>
            </w:r>
          </w:p>
        </w:tc>
      </w:tr>
      <w:tr w:rsidR="00AB64A6" w:rsidRPr="00486AEC" w14:paraId="4C50FF08" w14:textId="77777777">
        <w:trPr>
          <w:trHeight w:val="144"/>
        </w:trPr>
        <w:tc>
          <w:tcPr>
            <w:tcW w:w="1988" w:type="dxa"/>
            <w:tcMar>
              <w:top w:w="50" w:type="dxa"/>
              <w:left w:w="100" w:type="dxa"/>
            </w:tcMar>
            <w:vAlign w:val="center"/>
          </w:tcPr>
          <w:p w14:paraId="5EACC652" w14:textId="77777777" w:rsidR="00AB64A6" w:rsidRDefault="002E24D8">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254111B4"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486AEC">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w:t>
            </w:r>
            <w:r w:rsidRPr="00486AEC">
              <w:rPr>
                <w:rFonts w:ascii="Times New Roman" w:hAnsi="Times New Roman"/>
                <w:color w:val="000000"/>
                <w:sz w:val="24"/>
                <w:lang w:val="ru-RU"/>
              </w:rPr>
              <w:t>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w:t>
            </w:r>
            <w:r w:rsidRPr="00486AEC">
              <w:rPr>
                <w:rFonts w:ascii="Times New Roman" w:hAnsi="Times New Roman"/>
                <w:color w:val="000000"/>
                <w:sz w:val="24"/>
                <w:lang w:val="ru-RU"/>
              </w:rPr>
              <w:t>ого языка</w:t>
            </w:r>
          </w:p>
        </w:tc>
      </w:tr>
      <w:tr w:rsidR="00AB64A6" w:rsidRPr="00486AEC" w14:paraId="5BCC5182" w14:textId="77777777">
        <w:trPr>
          <w:trHeight w:val="144"/>
        </w:trPr>
        <w:tc>
          <w:tcPr>
            <w:tcW w:w="1988" w:type="dxa"/>
            <w:tcMar>
              <w:top w:w="50" w:type="dxa"/>
              <w:left w:w="100" w:type="dxa"/>
            </w:tcMar>
            <w:vAlign w:val="center"/>
          </w:tcPr>
          <w:p w14:paraId="5A54AB2C" w14:textId="77777777" w:rsidR="00AB64A6" w:rsidRDefault="002E24D8">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7D37ABF2"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485FC5F6" w14:textId="77777777" w:rsidR="00AB64A6" w:rsidRPr="00486AEC" w:rsidRDefault="00AB64A6">
      <w:pPr>
        <w:rPr>
          <w:lang w:val="ru-RU"/>
        </w:rPr>
        <w:sectPr w:rsidR="00AB64A6" w:rsidRPr="00486AEC">
          <w:pgSz w:w="11906" w:h="16383"/>
          <w:pgMar w:top="1134" w:right="850" w:bottom="1134" w:left="1701" w:header="720" w:footer="720" w:gutter="0"/>
          <w:cols w:space="720"/>
        </w:sectPr>
      </w:pPr>
    </w:p>
    <w:p w14:paraId="1D3A5120" w14:textId="77777777" w:rsidR="00AB64A6" w:rsidRDefault="002E24D8">
      <w:pPr>
        <w:spacing w:before="269" w:after="269"/>
        <w:ind w:left="120"/>
      </w:pPr>
      <w:bookmarkStart w:id="54" w:name="block-90238825"/>
      <w:bookmarkEnd w:id="53"/>
      <w:r>
        <w:rPr>
          <w:rFonts w:ascii="Times New Roman" w:hAnsi="Times New Roman"/>
          <w:b/>
          <w:color w:val="000000"/>
          <w:sz w:val="28"/>
        </w:rPr>
        <w:lastRenderedPageBreak/>
        <w:t>ПРОВЕРЯЕМЫЕ ЭЛЕМЕНТЫ СОДЕРЖАНИЯ</w:t>
      </w:r>
    </w:p>
    <w:p w14:paraId="6146FB89" w14:textId="77777777" w:rsidR="00AB64A6" w:rsidRDefault="00AB64A6">
      <w:pPr>
        <w:spacing w:before="269" w:after="269"/>
        <w:ind w:left="120"/>
      </w:pPr>
    </w:p>
    <w:p w14:paraId="7B2C9879" w14:textId="77777777" w:rsidR="00AB64A6" w:rsidRDefault="002E24D8">
      <w:pPr>
        <w:spacing w:before="269" w:after="269"/>
        <w:ind w:left="120"/>
      </w:pPr>
      <w:r>
        <w:rPr>
          <w:rFonts w:ascii="Times New Roman" w:hAnsi="Times New Roman"/>
          <w:b/>
          <w:color w:val="000000"/>
          <w:sz w:val="28"/>
        </w:rPr>
        <w:t xml:space="preserve">10 </w:t>
      </w:r>
      <w:r>
        <w:rPr>
          <w:rFonts w:ascii="Times New Roman" w:hAnsi="Times New Roman"/>
          <w:b/>
          <w:color w:val="000000"/>
          <w:sz w:val="28"/>
        </w:rPr>
        <w:t>КЛАСС</w:t>
      </w:r>
    </w:p>
    <w:p w14:paraId="78E254C3" w14:textId="77777777" w:rsidR="00AB64A6" w:rsidRDefault="00AB64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AB64A6" w14:paraId="45A6C190" w14:textId="77777777">
        <w:trPr>
          <w:trHeight w:val="144"/>
        </w:trPr>
        <w:tc>
          <w:tcPr>
            <w:tcW w:w="1066" w:type="dxa"/>
            <w:tcMar>
              <w:top w:w="50" w:type="dxa"/>
              <w:left w:w="100" w:type="dxa"/>
            </w:tcMar>
            <w:vAlign w:val="center"/>
          </w:tcPr>
          <w:p w14:paraId="1DDAB1F5" w14:textId="77777777" w:rsidR="00AB64A6" w:rsidRDefault="002E24D8">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69E9B3E1" w14:textId="77777777" w:rsidR="00AB64A6" w:rsidRDefault="002E24D8">
            <w:pPr>
              <w:spacing w:after="0"/>
              <w:ind w:left="243"/>
            </w:pPr>
            <w:r>
              <w:rPr>
                <w:rFonts w:ascii="Times New Roman" w:hAnsi="Times New Roman"/>
                <w:b/>
                <w:color w:val="000000"/>
                <w:sz w:val="24"/>
              </w:rPr>
              <w:t xml:space="preserve"> Проверяемый элемент содержания </w:t>
            </w:r>
          </w:p>
        </w:tc>
      </w:tr>
      <w:tr w:rsidR="00AB64A6" w:rsidRPr="00486AEC" w14:paraId="17AD3568" w14:textId="77777777">
        <w:trPr>
          <w:trHeight w:val="144"/>
        </w:trPr>
        <w:tc>
          <w:tcPr>
            <w:tcW w:w="1066" w:type="dxa"/>
            <w:tcMar>
              <w:top w:w="50" w:type="dxa"/>
              <w:left w:w="100" w:type="dxa"/>
            </w:tcMar>
            <w:vAlign w:val="center"/>
          </w:tcPr>
          <w:p w14:paraId="295C90B3" w14:textId="77777777" w:rsidR="00AB64A6" w:rsidRDefault="002E24D8">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5F27DF45"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w:t>
            </w:r>
            <w:r w:rsidRPr="00486AEC">
              <w:rPr>
                <w:rFonts w:ascii="Times New Roman" w:hAnsi="Times New Roman"/>
                <w:color w:val="000000"/>
                <w:sz w:val="24"/>
                <w:lang w:val="ru-RU"/>
              </w:rPr>
              <w:t xml:space="preserve">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w:t>
            </w:r>
            <w:r w:rsidRPr="00486AEC">
              <w:rPr>
                <w:rFonts w:ascii="Times New Roman" w:hAnsi="Times New Roman"/>
                <w:color w:val="000000"/>
                <w:sz w:val="24"/>
                <w:lang w:val="ru-RU"/>
              </w:rPr>
              <w:t>нашего времени»); произведения Н.В. Гоголя (комедия «Ревизор», поэма «Мёртвые души»)</w:t>
            </w:r>
          </w:p>
        </w:tc>
      </w:tr>
      <w:tr w:rsidR="00AB64A6" w:rsidRPr="00486AEC" w14:paraId="074AC344" w14:textId="77777777">
        <w:trPr>
          <w:trHeight w:val="144"/>
        </w:trPr>
        <w:tc>
          <w:tcPr>
            <w:tcW w:w="1066" w:type="dxa"/>
            <w:tcMar>
              <w:top w:w="50" w:type="dxa"/>
              <w:left w:w="100" w:type="dxa"/>
            </w:tcMar>
            <w:vAlign w:val="center"/>
          </w:tcPr>
          <w:p w14:paraId="6AE69A5D" w14:textId="77777777" w:rsidR="00AB64A6" w:rsidRDefault="002E24D8">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2BBCDBD8"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w:t>
            </w:r>
          </w:p>
        </w:tc>
      </w:tr>
      <w:tr w:rsidR="00AB64A6" w:rsidRPr="00486AEC" w14:paraId="2E5CED32" w14:textId="77777777">
        <w:trPr>
          <w:trHeight w:val="144"/>
        </w:trPr>
        <w:tc>
          <w:tcPr>
            <w:tcW w:w="1066" w:type="dxa"/>
            <w:tcMar>
              <w:top w:w="50" w:type="dxa"/>
              <w:left w:w="100" w:type="dxa"/>
            </w:tcMar>
            <w:vAlign w:val="center"/>
          </w:tcPr>
          <w:p w14:paraId="5A31BA5A" w14:textId="77777777" w:rsidR="00AB64A6" w:rsidRDefault="002E24D8">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40C706CE"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А.Н. Островский. Драма «Гроза»</w:t>
            </w:r>
          </w:p>
        </w:tc>
      </w:tr>
      <w:tr w:rsidR="00AB64A6" w:rsidRPr="00486AEC" w14:paraId="2DBB269F" w14:textId="77777777">
        <w:trPr>
          <w:trHeight w:val="144"/>
        </w:trPr>
        <w:tc>
          <w:tcPr>
            <w:tcW w:w="1066" w:type="dxa"/>
            <w:tcMar>
              <w:top w:w="50" w:type="dxa"/>
              <w:left w:w="100" w:type="dxa"/>
            </w:tcMar>
            <w:vAlign w:val="center"/>
          </w:tcPr>
          <w:p w14:paraId="3E046145" w14:textId="77777777" w:rsidR="00AB64A6" w:rsidRDefault="002E24D8">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49146031"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И.А. Гончаров. Роман «Обломов»</w:t>
            </w:r>
          </w:p>
        </w:tc>
      </w:tr>
      <w:tr w:rsidR="00AB64A6" w:rsidRPr="00486AEC" w14:paraId="36406CA7" w14:textId="77777777">
        <w:trPr>
          <w:trHeight w:val="144"/>
        </w:trPr>
        <w:tc>
          <w:tcPr>
            <w:tcW w:w="1066" w:type="dxa"/>
            <w:tcMar>
              <w:top w:w="50" w:type="dxa"/>
              <w:left w:w="100" w:type="dxa"/>
            </w:tcMar>
            <w:vAlign w:val="center"/>
          </w:tcPr>
          <w:p w14:paraId="7FC56E09" w14:textId="77777777" w:rsidR="00AB64A6" w:rsidRDefault="002E24D8">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541B4C06"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И.С. Тургенев. Роман «Отцы и дети»</w:t>
            </w:r>
          </w:p>
        </w:tc>
      </w:tr>
      <w:tr w:rsidR="00AB64A6" w14:paraId="1D9F7CB7" w14:textId="77777777">
        <w:trPr>
          <w:trHeight w:val="144"/>
        </w:trPr>
        <w:tc>
          <w:tcPr>
            <w:tcW w:w="1066" w:type="dxa"/>
            <w:tcMar>
              <w:top w:w="50" w:type="dxa"/>
              <w:left w:w="100" w:type="dxa"/>
            </w:tcMar>
            <w:vAlign w:val="center"/>
          </w:tcPr>
          <w:p w14:paraId="609520C7" w14:textId="77777777" w:rsidR="00AB64A6" w:rsidRDefault="002E24D8">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54175187" w14:textId="77777777" w:rsidR="00AB64A6" w:rsidRDefault="002E24D8">
            <w:pPr>
              <w:spacing w:after="0" w:line="336" w:lineRule="auto"/>
              <w:ind w:left="336"/>
              <w:jc w:val="both"/>
            </w:pPr>
            <w:r w:rsidRPr="00486AE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486AE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AB64A6" w14:paraId="4977B706" w14:textId="77777777">
        <w:trPr>
          <w:trHeight w:val="144"/>
        </w:trPr>
        <w:tc>
          <w:tcPr>
            <w:tcW w:w="1066" w:type="dxa"/>
            <w:tcMar>
              <w:top w:w="50" w:type="dxa"/>
              <w:left w:w="100" w:type="dxa"/>
            </w:tcMar>
            <w:vAlign w:val="center"/>
          </w:tcPr>
          <w:p w14:paraId="0A8035B3" w14:textId="77777777" w:rsidR="00AB64A6" w:rsidRDefault="002E24D8">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7398D6DC" w14:textId="77777777" w:rsidR="00AB64A6" w:rsidRDefault="002E24D8">
            <w:pPr>
              <w:spacing w:after="0" w:line="336" w:lineRule="auto"/>
              <w:ind w:left="336"/>
              <w:jc w:val="both"/>
            </w:pPr>
            <w:r w:rsidRPr="00486AE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w:t>
            </w:r>
            <w:r>
              <w:rPr>
                <w:rFonts w:ascii="Times New Roman" w:hAnsi="Times New Roman"/>
                <w:color w:val="000000"/>
                <w:sz w:val="24"/>
              </w:rPr>
              <w:t>а «Кому на Руси жить хорошо»</w:t>
            </w:r>
          </w:p>
        </w:tc>
      </w:tr>
      <w:tr w:rsidR="00AB64A6" w14:paraId="7E06F68C" w14:textId="77777777">
        <w:trPr>
          <w:trHeight w:val="144"/>
        </w:trPr>
        <w:tc>
          <w:tcPr>
            <w:tcW w:w="1066" w:type="dxa"/>
            <w:tcMar>
              <w:top w:w="50" w:type="dxa"/>
              <w:left w:w="100" w:type="dxa"/>
            </w:tcMar>
            <w:vAlign w:val="center"/>
          </w:tcPr>
          <w:p w14:paraId="10B539D3" w14:textId="77777777" w:rsidR="00AB64A6" w:rsidRDefault="002E24D8">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1378028F" w14:textId="77777777" w:rsidR="00AB64A6" w:rsidRDefault="002E24D8">
            <w:pPr>
              <w:spacing w:after="0" w:line="336" w:lineRule="auto"/>
              <w:ind w:left="336"/>
              <w:jc w:val="both"/>
            </w:pPr>
            <w:r w:rsidRPr="00486AE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w:t>
            </w:r>
            <w:r>
              <w:rPr>
                <w:rFonts w:ascii="Times New Roman" w:hAnsi="Times New Roman"/>
                <w:color w:val="000000"/>
                <w:sz w:val="24"/>
              </w:rPr>
              <w:t>жали...»</w:t>
            </w:r>
          </w:p>
        </w:tc>
      </w:tr>
      <w:tr w:rsidR="00AB64A6" w:rsidRPr="00486AEC" w14:paraId="487D1635" w14:textId="77777777">
        <w:trPr>
          <w:trHeight w:val="144"/>
        </w:trPr>
        <w:tc>
          <w:tcPr>
            <w:tcW w:w="1066" w:type="dxa"/>
            <w:tcMar>
              <w:top w:w="50" w:type="dxa"/>
              <w:left w:w="100" w:type="dxa"/>
            </w:tcMar>
            <w:vAlign w:val="center"/>
          </w:tcPr>
          <w:p w14:paraId="6C2D4773" w14:textId="77777777" w:rsidR="00AB64A6" w:rsidRDefault="002E24D8">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201B0AE1"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486AEC">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AB64A6" w:rsidRPr="00486AEC" w14:paraId="770C0E01" w14:textId="77777777">
        <w:trPr>
          <w:trHeight w:val="144"/>
        </w:trPr>
        <w:tc>
          <w:tcPr>
            <w:tcW w:w="1066" w:type="dxa"/>
            <w:tcMar>
              <w:top w:w="50" w:type="dxa"/>
              <w:left w:w="100" w:type="dxa"/>
            </w:tcMar>
            <w:vAlign w:val="center"/>
          </w:tcPr>
          <w:p w14:paraId="01C9B923" w14:textId="77777777" w:rsidR="00AB64A6" w:rsidRDefault="002E24D8">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32D02AF0"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Ф.М. Достоевский. Роман </w:t>
            </w:r>
            <w:r w:rsidRPr="00486AEC">
              <w:rPr>
                <w:rFonts w:ascii="Times New Roman" w:hAnsi="Times New Roman"/>
                <w:color w:val="000000"/>
                <w:sz w:val="24"/>
                <w:lang w:val="ru-RU"/>
              </w:rPr>
              <w:t>«Преступление и наказание»</w:t>
            </w:r>
          </w:p>
        </w:tc>
      </w:tr>
      <w:tr w:rsidR="00AB64A6" w:rsidRPr="00486AEC" w14:paraId="7C89D153" w14:textId="77777777">
        <w:trPr>
          <w:trHeight w:val="144"/>
        </w:trPr>
        <w:tc>
          <w:tcPr>
            <w:tcW w:w="1066" w:type="dxa"/>
            <w:tcMar>
              <w:top w:w="50" w:type="dxa"/>
              <w:left w:w="100" w:type="dxa"/>
            </w:tcMar>
            <w:vAlign w:val="center"/>
          </w:tcPr>
          <w:p w14:paraId="248244E2" w14:textId="77777777" w:rsidR="00AB64A6" w:rsidRDefault="002E24D8">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34996A25"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Л.Н. Толстой. Роман-эпопея «Война и мир»</w:t>
            </w:r>
          </w:p>
        </w:tc>
      </w:tr>
      <w:tr w:rsidR="00AB64A6" w14:paraId="3B921478" w14:textId="77777777">
        <w:trPr>
          <w:trHeight w:val="144"/>
        </w:trPr>
        <w:tc>
          <w:tcPr>
            <w:tcW w:w="1066" w:type="dxa"/>
            <w:tcMar>
              <w:top w:w="50" w:type="dxa"/>
              <w:left w:w="100" w:type="dxa"/>
            </w:tcMar>
            <w:vAlign w:val="center"/>
          </w:tcPr>
          <w:p w14:paraId="4E304CB8" w14:textId="77777777" w:rsidR="00AB64A6" w:rsidRDefault="002E24D8">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2DFC1A84" w14:textId="77777777" w:rsidR="00AB64A6" w:rsidRDefault="002E24D8">
            <w:pPr>
              <w:spacing w:after="0" w:line="336" w:lineRule="auto"/>
              <w:ind w:left="336"/>
              <w:jc w:val="both"/>
            </w:pPr>
            <w:r w:rsidRPr="00486AEC">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AB64A6" w14:paraId="117E088B" w14:textId="77777777">
        <w:trPr>
          <w:trHeight w:val="144"/>
        </w:trPr>
        <w:tc>
          <w:tcPr>
            <w:tcW w:w="1066" w:type="dxa"/>
            <w:tcMar>
              <w:top w:w="50" w:type="dxa"/>
              <w:left w:w="100" w:type="dxa"/>
            </w:tcMar>
            <w:vAlign w:val="center"/>
          </w:tcPr>
          <w:p w14:paraId="6E280340" w14:textId="77777777" w:rsidR="00AB64A6" w:rsidRDefault="002E24D8">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1011AF48" w14:textId="77777777" w:rsidR="00AB64A6" w:rsidRDefault="002E24D8">
            <w:pPr>
              <w:spacing w:after="0" w:line="336" w:lineRule="auto"/>
              <w:ind w:left="336"/>
              <w:jc w:val="both"/>
            </w:pPr>
            <w:r w:rsidRPr="00486AEC">
              <w:rPr>
                <w:rFonts w:ascii="Times New Roman" w:hAnsi="Times New Roman"/>
                <w:color w:val="000000"/>
                <w:sz w:val="24"/>
                <w:lang w:val="ru-RU"/>
              </w:rPr>
              <w:t xml:space="preserve">А.П. Чехов. Рассказы (не менее трёх по выбору). </w:t>
            </w:r>
            <w:r w:rsidRPr="00486AEC">
              <w:rPr>
                <w:rFonts w:ascii="Times New Roman" w:hAnsi="Times New Roman"/>
                <w:color w:val="000000"/>
                <w:sz w:val="24"/>
                <w:lang w:val="ru-RU"/>
              </w:rPr>
              <w:t xml:space="preserve">Например, «Студент», «Ионыч», «Дама с собачкой», «Человек в футляре». </w:t>
            </w:r>
            <w:r>
              <w:rPr>
                <w:rFonts w:ascii="Times New Roman" w:hAnsi="Times New Roman"/>
                <w:color w:val="000000"/>
                <w:sz w:val="24"/>
              </w:rPr>
              <w:t>Комедия «Вишневый сад»</w:t>
            </w:r>
          </w:p>
        </w:tc>
      </w:tr>
      <w:tr w:rsidR="00AB64A6" w:rsidRPr="00486AEC" w14:paraId="13F648DE" w14:textId="77777777">
        <w:trPr>
          <w:trHeight w:val="144"/>
        </w:trPr>
        <w:tc>
          <w:tcPr>
            <w:tcW w:w="1066" w:type="dxa"/>
            <w:tcMar>
              <w:top w:w="50" w:type="dxa"/>
              <w:left w:w="100" w:type="dxa"/>
            </w:tcMar>
            <w:vAlign w:val="center"/>
          </w:tcPr>
          <w:p w14:paraId="2B1A767E" w14:textId="77777777" w:rsidR="00AB64A6" w:rsidRDefault="002E24D8">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314089E1"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Статьи </w:t>
            </w:r>
            <w:r>
              <w:rPr>
                <w:rFonts w:ascii="Times New Roman" w:hAnsi="Times New Roman"/>
                <w:color w:val="000000"/>
                <w:sz w:val="24"/>
              </w:rPr>
              <w:t>H</w:t>
            </w:r>
            <w:r w:rsidRPr="00486AEC">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w:t>
            </w:r>
            <w:r w:rsidRPr="00486AEC">
              <w:rPr>
                <w:rFonts w:ascii="Times New Roman" w:hAnsi="Times New Roman"/>
                <w:color w:val="000000"/>
                <w:sz w:val="24"/>
                <w:lang w:val="ru-RU"/>
              </w:rPr>
              <w:t xml:space="preserve"> менее двух статей по выбору в соответствии с изучаемым художественным произведением)</w:t>
            </w:r>
          </w:p>
        </w:tc>
      </w:tr>
      <w:tr w:rsidR="00AB64A6" w:rsidRPr="00486AEC" w14:paraId="1E0F3763" w14:textId="77777777">
        <w:trPr>
          <w:trHeight w:val="144"/>
        </w:trPr>
        <w:tc>
          <w:tcPr>
            <w:tcW w:w="1066" w:type="dxa"/>
            <w:tcMar>
              <w:top w:w="50" w:type="dxa"/>
              <w:left w:w="100" w:type="dxa"/>
            </w:tcMar>
            <w:vAlign w:val="center"/>
          </w:tcPr>
          <w:p w14:paraId="6A56351A" w14:textId="77777777" w:rsidR="00AB64A6" w:rsidRDefault="002E24D8">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08401917"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AB64A6" w14:paraId="3448606F" w14:textId="77777777">
        <w:trPr>
          <w:trHeight w:val="144"/>
        </w:trPr>
        <w:tc>
          <w:tcPr>
            <w:tcW w:w="1066" w:type="dxa"/>
            <w:tcMar>
              <w:top w:w="50" w:type="dxa"/>
              <w:left w:w="100" w:type="dxa"/>
            </w:tcMar>
            <w:vAlign w:val="center"/>
          </w:tcPr>
          <w:p w14:paraId="48CC9500" w14:textId="77777777" w:rsidR="00AB64A6" w:rsidRDefault="002E24D8">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6B7CF824" w14:textId="77777777" w:rsidR="00AB64A6" w:rsidRDefault="002E24D8">
            <w:pPr>
              <w:spacing w:after="0" w:line="336" w:lineRule="auto"/>
              <w:ind w:left="336"/>
              <w:jc w:val="both"/>
            </w:pPr>
            <w:r>
              <w:rPr>
                <w:rFonts w:ascii="Times New Roman" w:hAnsi="Times New Roman"/>
                <w:color w:val="000000"/>
                <w:sz w:val="24"/>
              </w:rPr>
              <w:t>Зарубежная литература</w:t>
            </w:r>
          </w:p>
        </w:tc>
      </w:tr>
      <w:tr w:rsidR="00AB64A6" w:rsidRPr="00486AEC" w14:paraId="069823BA" w14:textId="77777777">
        <w:trPr>
          <w:trHeight w:val="144"/>
        </w:trPr>
        <w:tc>
          <w:tcPr>
            <w:tcW w:w="1066" w:type="dxa"/>
            <w:tcMar>
              <w:top w:w="50" w:type="dxa"/>
              <w:left w:w="100" w:type="dxa"/>
            </w:tcMar>
            <w:vAlign w:val="center"/>
          </w:tcPr>
          <w:p w14:paraId="57A856C4" w14:textId="77777777" w:rsidR="00AB64A6" w:rsidRDefault="002E24D8">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7015923D" w14:textId="77777777" w:rsidR="00AB64A6" w:rsidRPr="00486AEC" w:rsidRDefault="002E24D8">
            <w:pPr>
              <w:spacing w:after="0" w:line="336" w:lineRule="auto"/>
              <w:ind w:left="336"/>
              <w:jc w:val="both"/>
              <w:rPr>
                <w:lang w:val="ru-RU"/>
              </w:rPr>
            </w:pPr>
            <w:r w:rsidRPr="00486AE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w:t>
            </w:r>
            <w:r w:rsidRPr="00486AEC">
              <w:rPr>
                <w:rFonts w:ascii="Times New Roman" w:hAnsi="Times New Roman"/>
                <w:color w:val="000000"/>
                <w:sz w:val="24"/>
                <w:lang w:val="ru-RU"/>
              </w:rPr>
              <w:t>(одно произведение по выбору). Например, произведения Ч. Диккенса «Дэвид Копперфилд», «Большие надежды»; Г. Флобера «Мадам Бовари»</w:t>
            </w:r>
          </w:p>
        </w:tc>
      </w:tr>
      <w:tr w:rsidR="00AB64A6" w14:paraId="07F7B885" w14:textId="77777777">
        <w:trPr>
          <w:trHeight w:val="144"/>
        </w:trPr>
        <w:tc>
          <w:tcPr>
            <w:tcW w:w="1066" w:type="dxa"/>
            <w:tcMar>
              <w:top w:w="50" w:type="dxa"/>
              <w:left w:w="100" w:type="dxa"/>
            </w:tcMar>
            <w:vAlign w:val="center"/>
          </w:tcPr>
          <w:p w14:paraId="159F49E6" w14:textId="77777777" w:rsidR="00AB64A6" w:rsidRDefault="002E24D8">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1AE2C04B" w14:textId="77777777" w:rsidR="00AB64A6" w:rsidRDefault="002E24D8">
            <w:pPr>
              <w:spacing w:after="0" w:line="336" w:lineRule="auto"/>
              <w:ind w:left="336"/>
              <w:jc w:val="both"/>
            </w:pPr>
            <w:r w:rsidRPr="00486AE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w:t>
            </w:r>
            <w:r>
              <w:rPr>
                <w:rFonts w:ascii="Times New Roman" w:hAnsi="Times New Roman"/>
                <w:color w:val="000000"/>
                <w:sz w:val="24"/>
              </w:rPr>
              <w:t>ия А. Рембо, Ш. Бодлера</w:t>
            </w:r>
          </w:p>
        </w:tc>
      </w:tr>
      <w:tr w:rsidR="00AB64A6" w14:paraId="2B8FCC4D" w14:textId="77777777">
        <w:trPr>
          <w:trHeight w:val="144"/>
        </w:trPr>
        <w:tc>
          <w:tcPr>
            <w:tcW w:w="1066" w:type="dxa"/>
            <w:tcMar>
              <w:top w:w="50" w:type="dxa"/>
              <w:left w:w="100" w:type="dxa"/>
            </w:tcMar>
            <w:vAlign w:val="center"/>
          </w:tcPr>
          <w:p w14:paraId="456E6D6E" w14:textId="77777777" w:rsidR="00AB64A6" w:rsidRDefault="002E24D8">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3868E7C2" w14:textId="77777777" w:rsidR="00AB64A6" w:rsidRDefault="002E24D8">
            <w:pPr>
              <w:spacing w:after="0" w:line="336" w:lineRule="auto"/>
              <w:ind w:left="336"/>
              <w:jc w:val="both"/>
            </w:pPr>
            <w:r w:rsidRPr="00486AE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486AEC">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469D831C" w14:textId="77777777" w:rsidR="00AB64A6" w:rsidRDefault="00AB64A6">
      <w:pPr>
        <w:spacing w:after="0"/>
        <w:ind w:left="120"/>
      </w:pPr>
    </w:p>
    <w:p w14:paraId="23BB9A8C" w14:textId="77777777" w:rsidR="00AB64A6" w:rsidRDefault="002E24D8">
      <w:pPr>
        <w:spacing w:before="199" w:after="199"/>
        <w:ind w:left="120"/>
      </w:pPr>
      <w:r>
        <w:rPr>
          <w:rFonts w:ascii="Times New Roman" w:hAnsi="Times New Roman"/>
          <w:b/>
          <w:color w:val="000000"/>
          <w:sz w:val="28"/>
        </w:rPr>
        <w:t>11 КЛАСС</w:t>
      </w:r>
    </w:p>
    <w:p w14:paraId="6F24AA5F" w14:textId="77777777" w:rsidR="00AB64A6" w:rsidRDefault="00AB64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AB64A6" w14:paraId="07FB8887" w14:textId="77777777">
        <w:trPr>
          <w:trHeight w:val="144"/>
        </w:trPr>
        <w:tc>
          <w:tcPr>
            <w:tcW w:w="1068" w:type="dxa"/>
            <w:tcMar>
              <w:top w:w="50" w:type="dxa"/>
              <w:left w:w="100" w:type="dxa"/>
            </w:tcMar>
            <w:vAlign w:val="center"/>
          </w:tcPr>
          <w:p w14:paraId="6CA90395" w14:textId="77777777" w:rsidR="00AB64A6" w:rsidRDefault="002E24D8">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2AFB5BBF" w14:textId="77777777" w:rsidR="00AB64A6" w:rsidRDefault="002E24D8">
            <w:pPr>
              <w:spacing w:after="0"/>
              <w:ind w:left="135"/>
            </w:pPr>
            <w:r>
              <w:rPr>
                <w:rFonts w:ascii="Times New Roman" w:hAnsi="Times New Roman"/>
                <w:b/>
                <w:color w:val="000000"/>
                <w:sz w:val="24"/>
              </w:rPr>
              <w:t xml:space="preserve"> Проверяемый элемент содержания </w:t>
            </w:r>
          </w:p>
        </w:tc>
      </w:tr>
      <w:tr w:rsidR="00AB64A6" w:rsidRPr="00486AEC" w14:paraId="0D83758C" w14:textId="77777777">
        <w:trPr>
          <w:trHeight w:val="144"/>
        </w:trPr>
        <w:tc>
          <w:tcPr>
            <w:tcW w:w="1068" w:type="dxa"/>
            <w:tcMar>
              <w:top w:w="50" w:type="dxa"/>
              <w:left w:w="100" w:type="dxa"/>
            </w:tcMar>
            <w:vAlign w:val="center"/>
          </w:tcPr>
          <w:p w14:paraId="57B16A39" w14:textId="77777777" w:rsidR="00AB64A6" w:rsidRDefault="002E24D8">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4C44FBFA"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486AEC">
              <w:rPr>
                <w:rFonts w:ascii="Times New Roman" w:hAnsi="Times New Roman"/>
                <w:color w:val="000000"/>
                <w:sz w:val="24"/>
                <w:lang w:val="ru-RU"/>
              </w:rPr>
              <w:t xml:space="preserve"> – начала ХХ в.</w:t>
            </w:r>
          </w:p>
        </w:tc>
      </w:tr>
      <w:tr w:rsidR="00AB64A6" w14:paraId="3C877687" w14:textId="77777777">
        <w:trPr>
          <w:trHeight w:val="144"/>
        </w:trPr>
        <w:tc>
          <w:tcPr>
            <w:tcW w:w="1068" w:type="dxa"/>
            <w:tcMar>
              <w:top w:w="50" w:type="dxa"/>
              <w:left w:w="100" w:type="dxa"/>
            </w:tcMar>
            <w:vAlign w:val="center"/>
          </w:tcPr>
          <w:p w14:paraId="07413987" w14:textId="77777777" w:rsidR="00AB64A6" w:rsidRDefault="002E24D8">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6C48B653" w14:textId="77777777" w:rsidR="00AB64A6" w:rsidRDefault="002E24D8">
            <w:pPr>
              <w:spacing w:after="0" w:line="336" w:lineRule="auto"/>
              <w:ind w:left="228"/>
              <w:jc w:val="both"/>
            </w:pPr>
            <w:r w:rsidRPr="00486AEC">
              <w:rPr>
                <w:rFonts w:ascii="Times New Roman" w:hAnsi="Times New Roman"/>
                <w:color w:val="000000"/>
                <w:sz w:val="24"/>
                <w:lang w:val="ru-RU"/>
              </w:rPr>
              <w:t xml:space="preserve">А.И. </w:t>
            </w:r>
            <w:r w:rsidRPr="00486AEC">
              <w:rPr>
                <w:rFonts w:ascii="Times New Roman" w:hAnsi="Times New Roman"/>
                <w:color w:val="000000"/>
                <w:sz w:val="24"/>
                <w:lang w:val="ru-RU"/>
              </w:rPr>
              <w:t xml:space="preserve">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AB64A6" w:rsidRPr="00486AEC" w14:paraId="5A85E4CA" w14:textId="77777777">
        <w:trPr>
          <w:trHeight w:val="144"/>
        </w:trPr>
        <w:tc>
          <w:tcPr>
            <w:tcW w:w="1068" w:type="dxa"/>
            <w:tcMar>
              <w:top w:w="50" w:type="dxa"/>
              <w:left w:w="100" w:type="dxa"/>
            </w:tcMar>
            <w:vAlign w:val="center"/>
          </w:tcPr>
          <w:p w14:paraId="33DAF3EF" w14:textId="77777777" w:rsidR="00AB64A6" w:rsidRDefault="002E24D8">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71CCD7F6"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AB64A6" w14:paraId="04E6DAD1" w14:textId="77777777">
        <w:trPr>
          <w:trHeight w:val="144"/>
        </w:trPr>
        <w:tc>
          <w:tcPr>
            <w:tcW w:w="1068" w:type="dxa"/>
            <w:tcMar>
              <w:top w:w="50" w:type="dxa"/>
              <w:left w:w="100" w:type="dxa"/>
            </w:tcMar>
            <w:vAlign w:val="center"/>
          </w:tcPr>
          <w:p w14:paraId="5DA6ECED" w14:textId="77777777" w:rsidR="00AB64A6" w:rsidRDefault="002E24D8">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67DC2E3D" w14:textId="77777777" w:rsidR="00AB64A6" w:rsidRDefault="002E24D8">
            <w:pPr>
              <w:spacing w:after="0" w:line="336" w:lineRule="auto"/>
              <w:ind w:left="228"/>
              <w:jc w:val="both"/>
            </w:pPr>
            <w:r w:rsidRPr="00486AEC">
              <w:rPr>
                <w:rFonts w:ascii="Times New Roman" w:hAnsi="Times New Roman"/>
                <w:color w:val="000000"/>
                <w:sz w:val="24"/>
                <w:lang w:val="ru-RU"/>
              </w:rPr>
              <w:t xml:space="preserve">М. Горький. Рассказы (один по </w:t>
            </w:r>
            <w:r w:rsidRPr="00486AEC">
              <w:rPr>
                <w:rFonts w:ascii="Times New Roman" w:hAnsi="Times New Roman"/>
                <w:color w:val="000000"/>
                <w:sz w:val="24"/>
                <w:lang w:val="ru-RU"/>
              </w:rPr>
              <w:t xml:space="preserve">выбору). Например, «Старуха Изергиль», </w:t>
            </w:r>
            <w:r w:rsidRPr="00486AEC">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AB64A6" w:rsidRPr="00486AEC" w14:paraId="33B908A2" w14:textId="77777777">
        <w:trPr>
          <w:trHeight w:val="144"/>
        </w:trPr>
        <w:tc>
          <w:tcPr>
            <w:tcW w:w="1068" w:type="dxa"/>
            <w:tcMar>
              <w:top w:w="50" w:type="dxa"/>
              <w:left w:w="100" w:type="dxa"/>
            </w:tcMar>
            <w:vAlign w:val="center"/>
          </w:tcPr>
          <w:p w14:paraId="276532AF" w14:textId="77777777" w:rsidR="00AB64A6" w:rsidRDefault="002E24D8">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7056243C"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AB64A6" w14:paraId="0524400A" w14:textId="77777777">
        <w:trPr>
          <w:trHeight w:val="144"/>
        </w:trPr>
        <w:tc>
          <w:tcPr>
            <w:tcW w:w="1068" w:type="dxa"/>
            <w:tcMar>
              <w:top w:w="50" w:type="dxa"/>
              <w:left w:w="100" w:type="dxa"/>
            </w:tcMar>
            <w:vAlign w:val="center"/>
          </w:tcPr>
          <w:p w14:paraId="5C8D0BFC" w14:textId="77777777" w:rsidR="00AB64A6" w:rsidRDefault="002E24D8">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2A11BA49" w14:textId="77777777" w:rsidR="00AB64A6" w:rsidRDefault="002E24D8">
            <w:pPr>
              <w:spacing w:after="0" w:line="336" w:lineRule="auto"/>
              <w:ind w:left="228"/>
              <w:jc w:val="both"/>
            </w:pPr>
            <w:r>
              <w:rPr>
                <w:rFonts w:ascii="Times New Roman" w:hAnsi="Times New Roman"/>
                <w:color w:val="000000"/>
                <w:sz w:val="24"/>
              </w:rPr>
              <w:t>Лите</w:t>
            </w:r>
            <w:r>
              <w:rPr>
                <w:rFonts w:ascii="Times New Roman" w:hAnsi="Times New Roman"/>
                <w:color w:val="000000"/>
                <w:sz w:val="24"/>
              </w:rPr>
              <w:t>ратура ХХ в.</w:t>
            </w:r>
          </w:p>
        </w:tc>
      </w:tr>
      <w:tr w:rsidR="00AB64A6" w:rsidRPr="00486AEC" w14:paraId="69307CC0" w14:textId="77777777">
        <w:trPr>
          <w:trHeight w:val="144"/>
        </w:trPr>
        <w:tc>
          <w:tcPr>
            <w:tcW w:w="1068" w:type="dxa"/>
            <w:tcMar>
              <w:top w:w="50" w:type="dxa"/>
              <w:left w:w="100" w:type="dxa"/>
            </w:tcMar>
            <w:vAlign w:val="center"/>
          </w:tcPr>
          <w:p w14:paraId="5AB977FA" w14:textId="77777777" w:rsidR="00AB64A6" w:rsidRDefault="002E24D8">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183CA271"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AB64A6" w14:paraId="469312D8" w14:textId="77777777">
        <w:trPr>
          <w:trHeight w:val="144"/>
        </w:trPr>
        <w:tc>
          <w:tcPr>
            <w:tcW w:w="1068" w:type="dxa"/>
            <w:tcMar>
              <w:top w:w="50" w:type="dxa"/>
              <w:left w:w="100" w:type="dxa"/>
            </w:tcMar>
            <w:vAlign w:val="center"/>
          </w:tcPr>
          <w:p w14:paraId="042EB855" w14:textId="77777777" w:rsidR="00AB64A6" w:rsidRDefault="002E24D8">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0F623B8C" w14:textId="77777777" w:rsidR="00AB64A6" w:rsidRDefault="002E24D8">
            <w:pPr>
              <w:spacing w:after="0" w:line="336" w:lineRule="auto"/>
              <w:ind w:left="228"/>
              <w:jc w:val="both"/>
            </w:pPr>
            <w:r w:rsidRPr="00486AEC">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w:t>
            </w:r>
            <w:r w:rsidRPr="00486AEC">
              <w:rPr>
                <w:rFonts w:ascii="Times New Roman" w:hAnsi="Times New Roman"/>
                <w:color w:val="000000"/>
                <w:sz w:val="24"/>
                <w:lang w:val="ru-RU"/>
              </w:rPr>
              <w:t xml:space="preserve">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AB64A6" w14:paraId="0E1E21E5" w14:textId="77777777">
        <w:trPr>
          <w:trHeight w:val="144"/>
        </w:trPr>
        <w:tc>
          <w:tcPr>
            <w:tcW w:w="1068" w:type="dxa"/>
            <w:tcMar>
              <w:top w:w="50" w:type="dxa"/>
              <w:left w:w="100" w:type="dxa"/>
            </w:tcMar>
            <w:vAlign w:val="center"/>
          </w:tcPr>
          <w:p w14:paraId="1346D006" w14:textId="77777777" w:rsidR="00AB64A6" w:rsidRDefault="002E24D8">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1EA72AB5" w14:textId="77777777" w:rsidR="00AB64A6" w:rsidRDefault="002E24D8">
            <w:pPr>
              <w:spacing w:after="0" w:line="336" w:lineRule="auto"/>
              <w:ind w:left="228"/>
              <w:jc w:val="both"/>
            </w:pPr>
            <w:r w:rsidRPr="00486AEC">
              <w:rPr>
                <w:rFonts w:ascii="Times New Roman" w:hAnsi="Times New Roman"/>
                <w:color w:val="000000"/>
                <w:sz w:val="24"/>
                <w:lang w:val="ru-RU"/>
              </w:rPr>
              <w:t xml:space="preserve">В.В. </w:t>
            </w:r>
            <w:r w:rsidRPr="00486AEC">
              <w:rPr>
                <w:rFonts w:ascii="Times New Roman" w:hAnsi="Times New Roman"/>
                <w:color w:val="000000"/>
                <w:sz w:val="24"/>
                <w:lang w:val="ru-RU"/>
              </w:rPr>
              <w:t xml:space="preserve">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AB64A6" w:rsidRPr="00486AEC" w14:paraId="0E5BB006" w14:textId="77777777">
        <w:trPr>
          <w:trHeight w:val="144"/>
        </w:trPr>
        <w:tc>
          <w:tcPr>
            <w:tcW w:w="1068" w:type="dxa"/>
            <w:tcMar>
              <w:top w:w="50" w:type="dxa"/>
              <w:left w:w="100" w:type="dxa"/>
            </w:tcMar>
            <w:vAlign w:val="center"/>
          </w:tcPr>
          <w:p w14:paraId="35071440" w14:textId="77777777" w:rsidR="00AB64A6" w:rsidRDefault="002E24D8">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6BA0AEB8"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С.А. Есенин. Стихотворения (не менее трёх по выбор</w:t>
            </w:r>
            <w:r w:rsidRPr="00486AEC">
              <w:rPr>
                <w:rFonts w:ascii="Times New Roman" w:hAnsi="Times New Roman"/>
                <w:color w:val="000000"/>
                <w:sz w:val="24"/>
                <w:lang w:val="ru-RU"/>
              </w:rPr>
              <w:t>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w:t>
            </w:r>
            <w:r w:rsidRPr="00486AEC">
              <w:rPr>
                <w:rFonts w:ascii="Times New Roman" w:hAnsi="Times New Roman"/>
                <w:color w:val="000000"/>
                <w:sz w:val="24"/>
                <w:lang w:val="ru-RU"/>
              </w:rPr>
              <w:t>ми...»</w:t>
            </w:r>
          </w:p>
        </w:tc>
      </w:tr>
      <w:tr w:rsidR="00AB64A6" w:rsidRPr="00486AEC" w14:paraId="38A34F01" w14:textId="77777777">
        <w:trPr>
          <w:trHeight w:val="144"/>
        </w:trPr>
        <w:tc>
          <w:tcPr>
            <w:tcW w:w="1068" w:type="dxa"/>
            <w:tcMar>
              <w:top w:w="50" w:type="dxa"/>
              <w:left w:w="100" w:type="dxa"/>
            </w:tcMar>
            <w:vAlign w:val="center"/>
          </w:tcPr>
          <w:p w14:paraId="6E7C8E4C" w14:textId="77777777" w:rsidR="00AB64A6" w:rsidRDefault="002E24D8">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3B6BFBAF"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AB64A6" w:rsidRPr="00486AEC" w14:paraId="5CB2F9CF" w14:textId="77777777">
        <w:trPr>
          <w:trHeight w:val="144"/>
        </w:trPr>
        <w:tc>
          <w:tcPr>
            <w:tcW w:w="1068" w:type="dxa"/>
            <w:tcMar>
              <w:top w:w="50" w:type="dxa"/>
              <w:left w:w="100" w:type="dxa"/>
            </w:tcMar>
            <w:vAlign w:val="center"/>
          </w:tcPr>
          <w:p w14:paraId="6C1A9873" w14:textId="77777777" w:rsidR="00AB64A6" w:rsidRDefault="002E24D8">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535771BB"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М.И. Цветаева. Стихотворения (не мене</w:t>
            </w:r>
            <w:r w:rsidRPr="00486AEC">
              <w:rPr>
                <w:rFonts w:ascii="Times New Roman" w:hAnsi="Times New Roman"/>
                <w:color w:val="000000"/>
                <w:sz w:val="24"/>
                <w:lang w:val="ru-RU"/>
              </w:rPr>
              <w:t>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w:t>
            </w:r>
            <w:r w:rsidRPr="00486AEC">
              <w:rPr>
                <w:rFonts w:ascii="Times New Roman" w:hAnsi="Times New Roman"/>
                <w:color w:val="000000"/>
                <w:sz w:val="24"/>
                <w:lang w:val="ru-RU"/>
              </w:rPr>
              <w:t>Красною кистью...» (из цикла «Стихи о Москве»)</w:t>
            </w:r>
          </w:p>
        </w:tc>
      </w:tr>
      <w:tr w:rsidR="00AB64A6" w14:paraId="1BB70EC0" w14:textId="77777777">
        <w:trPr>
          <w:trHeight w:val="144"/>
        </w:trPr>
        <w:tc>
          <w:tcPr>
            <w:tcW w:w="1068" w:type="dxa"/>
            <w:tcMar>
              <w:top w:w="50" w:type="dxa"/>
              <w:left w:w="100" w:type="dxa"/>
            </w:tcMar>
            <w:vAlign w:val="center"/>
          </w:tcPr>
          <w:p w14:paraId="59266319" w14:textId="77777777" w:rsidR="00AB64A6" w:rsidRDefault="002E24D8">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30B49B50" w14:textId="77777777" w:rsidR="00AB64A6" w:rsidRDefault="002E24D8">
            <w:pPr>
              <w:spacing w:after="0" w:line="336" w:lineRule="auto"/>
              <w:ind w:left="228"/>
              <w:jc w:val="both"/>
            </w:pPr>
            <w:r w:rsidRPr="00486AEC">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r w:rsidRPr="00486AEC">
              <w:rPr>
                <w:rFonts w:ascii="Times New Roman" w:hAnsi="Times New Roman"/>
                <w:color w:val="000000"/>
                <w:spacing w:val="-4"/>
                <w:sz w:val="24"/>
                <w:lang w:val="ru-RU"/>
              </w:rPr>
              <w:t xml:space="preserve">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AB64A6" w:rsidRPr="00486AEC" w14:paraId="0CA5A276" w14:textId="77777777">
        <w:trPr>
          <w:trHeight w:val="144"/>
        </w:trPr>
        <w:tc>
          <w:tcPr>
            <w:tcW w:w="1068" w:type="dxa"/>
            <w:tcMar>
              <w:top w:w="50" w:type="dxa"/>
              <w:left w:w="100" w:type="dxa"/>
            </w:tcMar>
            <w:vAlign w:val="center"/>
          </w:tcPr>
          <w:p w14:paraId="58BDA88D" w14:textId="77777777" w:rsidR="00AB64A6" w:rsidRDefault="002E24D8">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7EF80A07"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Н.А. Островский. Роман «Как закалялась сталь» (избранные главы)</w:t>
            </w:r>
          </w:p>
        </w:tc>
      </w:tr>
      <w:tr w:rsidR="00AB64A6" w:rsidRPr="00486AEC" w14:paraId="52BEE5F7" w14:textId="77777777">
        <w:trPr>
          <w:trHeight w:val="144"/>
        </w:trPr>
        <w:tc>
          <w:tcPr>
            <w:tcW w:w="1068" w:type="dxa"/>
            <w:tcMar>
              <w:top w:w="50" w:type="dxa"/>
              <w:left w:w="100" w:type="dxa"/>
            </w:tcMar>
            <w:vAlign w:val="center"/>
          </w:tcPr>
          <w:p w14:paraId="49563C58" w14:textId="77777777" w:rsidR="00AB64A6" w:rsidRDefault="002E24D8">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0C55CDA5"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М.А. Шолохов. Роман-эпопея «Тихий Дон» (избранные главы)</w:t>
            </w:r>
          </w:p>
        </w:tc>
      </w:tr>
      <w:tr w:rsidR="00AB64A6" w:rsidRPr="00486AEC" w14:paraId="72527279" w14:textId="77777777">
        <w:trPr>
          <w:trHeight w:val="144"/>
        </w:trPr>
        <w:tc>
          <w:tcPr>
            <w:tcW w:w="1068" w:type="dxa"/>
            <w:tcMar>
              <w:top w:w="50" w:type="dxa"/>
              <w:left w:w="100" w:type="dxa"/>
            </w:tcMar>
            <w:vAlign w:val="center"/>
          </w:tcPr>
          <w:p w14:paraId="00892953" w14:textId="77777777" w:rsidR="00AB64A6" w:rsidRDefault="002E24D8">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2902FA8B"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М.А. Бу</w:t>
            </w:r>
            <w:r w:rsidRPr="00486AEC">
              <w:rPr>
                <w:rFonts w:ascii="Times New Roman" w:hAnsi="Times New Roman"/>
                <w:color w:val="000000"/>
                <w:sz w:val="24"/>
                <w:lang w:val="ru-RU"/>
              </w:rPr>
              <w:t>лгаков. Романы «Белая гвардия», «Мастер и Маргарита» (один роман по выбору)</w:t>
            </w:r>
          </w:p>
        </w:tc>
      </w:tr>
      <w:tr w:rsidR="00AB64A6" w14:paraId="1205C5CB" w14:textId="77777777">
        <w:trPr>
          <w:trHeight w:val="144"/>
        </w:trPr>
        <w:tc>
          <w:tcPr>
            <w:tcW w:w="1068" w:type="dxa"/>
            <w:tcMar>
              <w:top w:w="50" w:type="dxa"/>
              <w:left w:w="100" w:type="dxa"/>
            </w:tcMar>
            <w:vAlign w:val="center"/>
          </w:tcPr>
          <w:p w14:paraId="5FFE7857" w14:textId="77777777" w:rsidR="00AB64A6" w:rsidRDefault="002E24D8">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405B84E3" w14:textId="77777777" w:rsidR="00AB64A6" w:rsidRDefault="002E24D8">
            <w:pPr>
              <w:spacing w:after="0" w:line="336" w:lineRule="auto"/>
              <w:ind w:left="228"/>
              <w:jc w:val="both"/>
            </w:pPr>
            <w:r w:rsidRPr="00486AEC">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AB64A6" w:rsidRPr="00486AEC" w14:paraId="1418F544" w14:textId="77777777">
        <w:trPr>
          <w:trHeight w:val="144"/>
        </w:trPr>
        <w:tc>
          <w:tcPr>
            <w:tcW w:w="1068" w:type="dxa"/>
            <w:tcMar>
              <w:top w:w="50" w:type="dxa"/>
              <w:left w:w="100" w:type="dxa"/>
            </w:tcMar>
            <w:vAlign w:val="center"/>
          </w:tcPr>
          <w:p w14:paraId="0281C19C" w14:textId="77777777" w:rsidR="00AB64A6" w:rsidRDefault="002E24D8">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46ED2E60"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AB64A6" w:rsidRPr="00486AEC" w14:paraId="07B19481" w14:textId="77777777">
        <w:trPr>
          <w:trHeight w:val="144"/>
        </w:trPr>
        <w:tc>
          <w:tcPr>
            <w:tcW w:w="1068" w:type="dxa"/>
            <w:tcMar>
              <w:top w:w="50" w:type="dxa"/>
              <w:left w:w="100" w:type="dxa"/>
            </w:tcMar>
            <w:vAlign w:val="center"/>
          </w:tcPr>
          <w:p w14:paraId="1C85FAC3" w14:textId="77777777" w:rsidR="00AB64A6" w:rsidRDefault="002E24D8">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5AF1C223"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Проза о Вели</w:t>
            </w:r>
            <w:r w:rsidRPr="00486AEC">
              <w:rPr>
                <w:rFonts w:ascii="Times New Roman" w:hAnsi="Times New Roman"/>
                <w:color w:val="000000"/>
                <w:sz w:val="24"/>
                <w:lang w:val="ru-RU"/>
              </w:rPr>
              <w:t>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w:t>
            </w:r>
            <w:r w:rsidRPr="00486AEC">
              <w:rPr>
                <w:rFonts w:ascii="Times New Roman" w:hAnsi="Times New Roman"/>
                <w:color w:val="000000"/>
                <w:sz w:val="24"/>
                <w:lang w:val="ru-RU"/>
              </w:rPr>
              <w:t>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r w:rsidRPr="00486AEC">
              <w:rPr>
                <w:rFonts w:ascii="Times New Roman" w:hAnsi="Times New Roman"/>
                <w:color w:val="000000"/>
                <w:sz w:val="24"/>
                <w:lang w:val="ru-RU"/>
              </w:rPr>
              <w:t xml:space="preserve">» </w:t>
            </w:r>
          </w:p>
        </w:tc>
      </w:tr>
      <w:tr w:rsidR="00AB64A6" w:rsidRPr="00486AEC" w14:paraId="7FEE2DA4" w14:textId="77777777">
        <w:trPr>
          <w:trHeight w:val="144"/>
        </w:trPr>
        <w:tc>
          <w:tcPr>
            <w:tcW w:w="1068" w:type="dxa"/>
            <w:tcMar>
              <w:top w:w="50" w:type="dxa"/>
              <w:left w:w="100" w:type="dxa"/>
            </w:tcMar>
            <w:vAlign w:val="center"/>
          </w:tcPr>
          <w:p w14:paraId="429ADFE5" w14:textId="77777777" w:rsidR="00AB64A6" w:rsidRDefault="002E24D8">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4A8C3586"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А.А. Фадеев. Роман «Молодая гвардия»</w:t>
            </w:r>
          </w:p>
        </w:tc>
      </w:tr>
      <w:tr w:rsidR="00AB64A6" w:rsidRPr="00486AEC" w14:paraId="7F221C12" w14:textId="77777777">
        <w:trPr>
          <w:trHeight w:val="144"/>
        </w:trPr>
        <w:tc>
          <w:tcPr>
            <w:tcW w:w="1068" w:type="dxa"/>
            <w:tcMar>
              <w:top w:w="50" w:type="dxa"/>
              <w:left w:w="100" w:type="dxa"/>
            </w:tcMar>
            <w:vAlign w:val="center"/>
          </w:tcPr>
          <w:p w14:paraId="6F59F638" w14:textId="77777777" w:rsidR="00AB64A6" w:rsidRDefault="002E24D8">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6947B61B"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В.О. Богомолов. Роман «В августе сорок четвёртого»</w:t>
            </w:r>
          </w:p>
        </w:tc>
      </w:tr>
      <w:tr w:rsidR="00AB64A6" w:rsidRPr="00486AEC" w14:paraId="61B11FF1" w14:textId="77777777">
        <w:trPr>
          <w:trHeight w:val="144"/>
        </w:trPr>
        <w:tc>
          <w:tcPr>
            <w:tcW w:w="1068" w:type="dxa"/>
            <w:tcMar>
              <w:top w:w="50" w:type="dxa"/>
              <w:left w:w="100" w:type="dxa"/>
            </w:tcMar>
            <w:vAlign w:val="center"/>
          </w:tcPr>
          <w:p w14:paraId="5A9BDED1" w14:textId="77777777" w:rsidR="00AB64A6" w:rsidRDefault="002E24D8">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28BFD091"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w:t>
            </w:r>
            <w:r w:rsidRPr="00486AEC">
              <w:rPr>
                <w:rFonts w:ascii="Times New Roman" w:hAnsi="Times New Roman"/>
                <w:color w:val="000000"/>
                <w:sz w:val="24"/>
                <w:lang w:val="ru-RU"/>
              </w:rPr>
              <w:t xml:space="preserve">ковского, Ю.Д. Левитанского, С.С. Орлова, Д.С. Самойлова, К.М. Симонова, Б.А. Слуцкого </w:t>
            </w:r>
          </w:p>
        </w:tc>
      </w:tr>
      <w:tr w:rsidR="00AB64A6" w14:paraId="22C6F5D0" w14:textId="77777777">
        <w:trPr>
          <w:trHeight w:val="144"/>
        </w:trPr>
        <w:tc>
          <w:tcPr>
            <w:tcW w:w="1068" w:type="dxa"/>
            <w:tcMar>
              <w:top w:w="50" w:type="dxa"/>
              <w:left w:w="100" w:type="dxa"/>
            </w:tcMar>
            <w:vAlign w:val="center"/>
          </w:tcPr>
          <w:p w14:paraId="63235583" w14:textId="77777777" w:rsidR="00AB64A6" w:rsidRDefault="002E24D8">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5D94712F" w14:textId="77777777" w:rsidR="00AB64A6" w:rsidRDefault="002E24D8">
            <w:pPr>
              <w:spacing w:after="0" w:line="336" w:lineRule="auto"/>
              <w:ind w:left="228"/>
              <w:jc w:val="both"/>
            </w:pPr>
            <w:r w:rsidRPr="00486AE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AB64A6" w:rsidRPr="00486AEC" w14:paraId="786D0FB6" w14:textId="77777777">
        <w:trPr>
          <w:trHeight w:val="144"/>
        </w:trPr>
        <w:tc>
          <w:tcPr>
            <w:tcW w:w="1068" w:type="dxa"/>
            <w:tcMar>
              <w:top w:w="50" w:type="dxa"/>
              <w:left w:w="100" w:type="dxa"/>
            </w:tcMar>
            <w:vAlign w:val="center"/>
          </w:tcPr>
          <w:p w14:paraId="45D0E8F4" w14:textId="77777777" w:rsidR="00AB64A6" w:rsidRDefault="002E24D8">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7A85C1E9"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w:t>
            </w:r>
            <w:r w:rsidRPr="00486AEC">
              <w:rPr>
                <w:rFonts w:ascii="Times New Roman" w:hAnsi="Times New Roman"/>
                <w:color w:val="000000"/>
                <w:sz w:val="24"/>
                <w:lang w:val="ru-RU"/>
              </w:rPr>
              <w:t xml:space="preserve">сём мне хочется дойти...», «Снег идёт», «Любить иных – тяжёлый крест...», «Быть знаменитым некрасиво...», «Ночь», «Гамлет», «Зимняя ночь» </w:t>
            </w:r>
          </w:p>
        </w:tc>
      </w:tr>
      <w:tr w:rsidR="00AB64A6" w:rsidRPr="00486AEC" w14:paraId="5C9AB000" w14:textId="77777777">
        <w:trPr>
          <w:trHeight w:val="144"/>
        </w:trPr>
        <w:tc>
          <w:tcPr>
            <w:tcW w:w="1068" w:type="dxa"/>
            <w:tcMar>
              <w:top w:w="50" w:type="dxa"/>
              <w:left w:w="100" w:type="dxa"/>
            </w:tcMar>
            <w:vAlign w:val="center"/>
          </w:tcPr>
          <w:p w14:paraId="0B00B3EE" w14:textId="77777777" w:rsidR="00AB64A6" w:rsidRDefault="002E24D8">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350359D9"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w:t>
            </w:r>
            <w:r w:rsidRPr="00486AEC">
              <w:rPr>
                <w:rFonts w:ascii="Times New Roman" w:hAnsi="Times New Roman"/>
                <w:color w:val="000000"/>
                <w:sz w:val="24"/>
                <w:lang w:val="ru-RU"/>
              </w:rPr>
              <w:t>мер, глава «Поэзия под плитой, правда под камнем»)</w:t>
            </w:r>
          </w:p>
        </w:tc>
      </w:tr>
      <w:tr w:rsidR="00AB64A6" w:rsidRPr="00486AEC" w14:paraId="06B9C407" w14:textId="77777777">
        <w:trPr>
          <w:trHeight w:val="144"/>
        </w:trPr>
        <w:tc>
          <w:tcPr>
            <w:tcW w:w="1068" w:type="dxa"/>
            <w:tcMar>
              <w:top w:w="50" w:type="dxa"/>
              <w:left w:w="100" w:type="dxa"/>
            </w:tcMar>
            <w:vAlign w:val="center"/>
          </w:tcPr>
          <w:p w14:paraId="355EC57F" w14:textId="77777777" w:rsidR="00AB64A6" w:rsidRDefault="002E24D8">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0FCB5648"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AB64A6" w14:paraId="424D8C79" w14:textId="77777777">
        <w:trPr>
          <w:trHeight w:val="144"/>
        </w:trPr>
        <w:tc>
          <w:tcPr>
            <w:tcW w:w="1068" w:type="dxa"/>
            <w:tcMar>
              <w:top w:w="50" w:type="dxa"/>
              <w:left w:w="100" w:type="dxa"/>
            </w:tcMar>
            <w:vAlign w:val="center"/>
          </w:tcPr>
          <w:p w14:paraId="1FA1F90B" w14:textId="77777777" w:rsidR="00AB64A6" w:rsidRDefault="002E24D8">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23DBCCD3" w14:textId="77777777" w:rsidR="00AB64A6" w:rsidRDefault="002E24D8">
            <w:pPr>
              <w:spacing w:after="0" w:line="336" w:lineRule="auto"/>
              <w:ind w:left="228"/>
              <w:jc w:val="both"/>
            </w:pPr>
            <w:r w:rsidRPr="00486AEC">
              <w:rPr>
                <w:rFonts w:ascii="Times New Roman" w:hAnsi="Times New Roman"/>
                <w:color w:val="000000"/>
                <w:sz w:val="24"/>
                <w:lang w:val="ru-RU"/>
              </w:rPr>
              <w:t>В.Г. Распутин. Рассказы и повести (одно произведение по выбору).</w:t>
            </w:r>
            <w:r w:rsidRPr="00486AEC">
              <w:rPr>
                <w:rFonts w:ascii="Times New Roman" w:hAnsi="Times New Roman"/>
                <w:color w:val="000000"/>
                <w:sz w:val="24"/>
                <w:lang w:val="ru-RU"/>
              </w:rPr>
              <w:t xml:space="preserve">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AB64A6" w:rsidRPr="00486AEC" w14:paraId="28A80C5E" w14:textId="77777777">
        <w:trPr>
          <w:trHeight w:val="144"/>
        </w:trPr>
        <w:tc>
          <w:tcPr>
            <w:tcW w:w="1068" w:type="dxa"/>
            <w:tcMar>
              <w:top w:w="50" w:type="dxa"/>
              <w:left w:w="100" w:type="dxa"/>
            </w:tcMar>
            <w:vAlign w:val="center"/>
          </w:tcPr>
          <w:p w14:paraId="3412E549" w14:textId="77777777" w:rsidR="00AB64A6" w:rsidRDefault="002E24D8">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53F2E780"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AB64A6" w:rsidRPr="00486AEC" w14:paraId="49D69806" w14:textId="77777777">
        <w:trPr>
          <w:trHeight w:val="144"/>
        </w:trPr>
        <w:tc>
          <w:tcPr>
            <w:tcW w:w="1068" w:type="dxa"/>
            <w:tcMar>
              <w:top w:w="50" w:type="dxa"/>
              <w:left w:w="100" w:type="dxa"/>
            </w:tcMar>
            <w:vAlign w:val="center"/>
          </w:tcPr>
          <w:p w14:paraId="51EF3715" w14:textId="77777777" w:rsidR="00AB64A6" w:rsidRDefault="002E24D8">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6120FEAA"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И.А. Бродский. Стихотворения </w:t>
            </w:r>
            <w:r w:rsidRPr="00486AEC">
              <w:rPr>
                <w:rFonts w:ascii="Times New Roman" w:hAnsi="Times New Roman"/>
                <w:color w:val="000000"/>
                <w:sz w:val="24"/>
                <w:lang w:val="ru-RU"/>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AB64A6" w:rsidRPr="00486AEC" w14:paraId="6F362F54" w14:textId="77777777">
        <w:trPr>
          <w:trHeight w:val="144"/>
        </w:trPr>
        <w:tc>
          <w:tcPr>
            <w:tcW w:w="1068" w:type="dxa"/>
            <w:tcMar>
              <w:top w:w="50" w:type="dxa"/>
              <w:left w:w="100" w:type="dxa"/>
            </w:tcMar>
            <w:vAlign w:val="center"/>
          </w:tcPr>
          <w:p w14:paraId="4892F6F8" w14:textId="77777777" w:rsidR="00AB64A6" w:rsidRDefault="002E24D8">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49196B4C" w14:textId="77777777" w:rsidR="00AB64A6" w:rsidRPr="00486AEC" w:rsidRDefault="002E24D8">
            <w:pPr>
              <w:spacing w:after="0" w:line="336" w:lineRule="auto"/>
              <w:ind w:left="228"/>
              <w:rPr>
                <w:lang w:val="ru-RU"/>
              </w:rPr>
            </w:pPr>
            <w:r w:rsidRPr="00486AEC">
              <w:rPr>
                <w:rFonts w:ascii="Times New Roman" w:hAnsi="Times New Roman"/>
                <w:color w:val="000000"/>
                <w:sz w:val="24"/>
                <w:lang w:val="ru-RU"/>
              </w:rPr>
              <w:t>Литература второй пол</w:t>
            </w:r>
            <w:r w:rsidRPr="00486AEC">
              <w:rPr>
                <w:rFonts w:ascii="Times New Roman" w:hAnsi="Times New Roman"/>
                <w:color w:val="000000"/>
                <w:sz w:val="24"/>
                <w:lang w:val="ru-RU"/>
              </w:rPr>
              <w:t xml:space="preserve">овины </w:t>
            </w:r>
            <w:r>
              <w:rPr>
                <w:rFonts w:ascii="Times New Roman" w:hAnsi="Times New Roman"/>
                <w:color w:val="000000"/>
                <w:sz w:val="24"/>
              </w:rPr>
              <w:t>XX</w:t>
            </w:r>
            <w:r w:rsidRPr="00486AEC">
              <w:rPr>
                <w:rFonts w:ascii="Times New Roman" w:hAnsi="Times New Roman"/>
                <w:color w:val="000000"/>
                <w:sz w:val="24"/>
                <w:lang w:val="ru-RU"/>
              </w:rPr>
              <w:t xml:space="preserve"> – начала </w:t>
            </w:r>
            <w:r>
              <w:rPr>
                <w:rFonts w:ascii="Times New Roman" w:hAnsi="Times New Roman"/>
                <w:color w:val="000000"/>
                <w:sz w:val="24"/>
              </w:rPr>
              <w:t>XXI</w:t>
            </w:r>
            <w:r w:rsidRPr="00486AEC">
              <w:rPr>
                <w:rFonts w:ascii="Times New Roman" w:hAnsi="Times New Roman"/>
                <w:color w:val="000000"/>
                <w:sz w:val="24"/>
                <w:lang w:val="ru-RU"/>
              </w:rPr>
              <w:t xml:space="preserve"> в.</w:t>
            </w:r>
          </w:p>
        </w:tc>
      </w:tr>
      <w:tr w:rsidR="00AB64A6" w:rsidRPr="00486AEC" w14:paraId="5E6354AF" w14:textId="77777777">
        <w:trPr>
          <w:trHeight w:val="144"/>
        </w:trPr>
        <w:tc>
          <w:tcPr>
            <w:tcW w:w="1068" w:type="dxa"/>
            <w:tcMar>
              <w:top w:w="50" w:type="dxa"/>
              <w:left w:w="100" w:type="dxa"/>
            </w:tcMar>
            <w:vAlign w:val="center"/>
          </w:tcPr>
          <w:p w14:paraId="0CC298DD" w14:textId="77777777" w:rsidR="00AB64A6" w:rsidRDefault="002E24D8">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206F06C4"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486AEC">
              <w:rPr>
                <w:rFonts w:ascii="Times New Roman" w:hAnsi="Times New Roman"/>
                <w:color w:val="000000"/>
                <w:sz w:val="24"/>
                <w:lang w:val="ru-RU"/>
              </w:rPr>
              <w:t xml:space="preserve"> – начала </w:t>
            </w:r>
            <w:r>
              <w:rPr>
                <w:rFonts w:ascii="Times New Roman" w:hAnsi="Times New Roman"/>
                <w:color w:val="000000"/>
                <w:sz w:val="24"/>
              </w:rPr>
              <w:t>XXI</w:t>
            </w:r>
            <w:r w:rsidRPr="00486AEC">
              <w:rPr>
                <w:rFonts w:ascii="Times New Roman" w:hAnsi="Times New Roman"/>
                <w:color w:val="000000"/>
                <w:sz w:val="24"/>
                <w:lang w:val="ru-RU"/>
              </w:rPr>
              <w:t xml:space="preserve"> в. </w:t>
            </w:r>
            <w:r w:rsidRPr="00486AEC">
              <w:rPr>
                <w:rFonts w:ascii="Times New Roman" w:hAnsi="Times New Roman"/>
                <w:color w:val="000000"/>
                <w:sz w:val="24"/>
                <w:lang w:val="ru-RU"/>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w:t>
            </w:r>
            <w:r w:rsidRPr="00486AEC">
              <w:rPr>
                <w:rFonts w:ascii="Times New Roman" w:hAnsi="Times New Roman"/>
                <w:color w:val="000000"/>
                <w:sz w:val="24"/>
                <w:lang w:val="ru-RU"/>
              </w:rPr>
              <w:t>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w:t>
            </w:r>
            <w:r w:rsidRPr="00486AEC">
              <w:rPr>
                <w:rFonts w:ascii="Times New Roman" w:hAnsi="Times New Roman"/>
                <w:color w:val="000000"/>
                <w:sz w:val="24"/>
                <w:lang w:val="ru-RU"/>
              </w:rPr>
              <w:t>льник начинается в субботу»); Ю.В. Трифонов (повесть «Обмен»)</w:t>
            </w:r>
          </w:p>
        </w:tc>
      </w:tr>
      <w:tr w:rsidR="00AB64A6" w:rsidRPr="00486AEC" w14:paraId="20A71524" w14:textId="77777777">
        <w:trPr>
          <w:trHeight w:val="144"/>
        </w:trPr>
        <w:tc>
          <w:tcPr>
            <w:tcW w:w="1068" w:type="dxa"/>
            <w:tcMar>
              <w:top w:w="50" w:type="dxa"/>
              <w:left w:w="100" w:type="dxa"/>
            </w:tcMar>
            <w:vAlign w:val="center"/>
          </w:tcPr>
          <w:p w14:paraId="23B4A25B" w14:textId="77777777" w:rsidR="00AB64A6" w:rsidRDefault="002E24D8">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63C53C4C"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86AEC">
              <w:rPr>
                <w:rFonts w:ascii="Times New Roman" w:hAnsi="Times New Roman"/>
                <w:color w:val="000000"/>
                <w:sz w:val="24"/>
                <w:lang w:val="ru-RU"/>
              </w:rPr>
              <w:t xml:space="preserve"> – начала </w:t>
            </w:r>
            <w:r>
              <w:rPr>
                <w:rFonts w:ascii="Times New Roman" w:hAnsi="Times New Roman"/>
                <w:color w:val="000000"/>
                <w:sz w:val="24"/>
              </w:rPr>
              <w:t>XXI</w:t>
            </w:r>
            <w:r w:rsidRPr="00486AEC">
              <w:rPr>
                <w:rFonts w:ascii="Times New Roman" w:hAnsi="Times New Roman"/>
                <w:color w:val="000000"/>
                <w:sz w:val="24"/>
                <w:lang w:val="ru-RU"/>
              </w:rPr>
              <w:t xml:space="preserve"> в. </w:t>
            </w:r>
            <w:r w:rsidRPr="00486AEC">
              <w:rPr>
                <w:rFonts w:ascii="Times New Roman" w:hAnsi="Times New Roman"/>
                <w:color w:val="000000"/>
                <w:spacing w:val="-4"/>
                <w:sz w:val="24"/>
                <w:lang w:val="ru-RU"/>
              </w:rPr>
              <w:t xml:space="preserve">Стихотворения (по одному произведению не менее чем двух поэтов </w:t>
            </w:r>
            <w:r w:rsidRPr="00486AEC">
              <w:rPr>
                <w:rFonts w:ascii="Times New Roman" w:hAnsi="Times New Roman"/>
                <w:color w:val="000000"/>
                <w:spacing w:val="-4"/>
                <w:sz w:val="24"/>
                <w:lang w:val="ru-RU"/>
              </w:rPr>
              <w:t>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AB64A6" w:rsidRPr="00486AEC" w14:paraId="291C227B" w14:textId="77777777">
        <w:trPr>
          <w:trHeight w:val="144"/>
        </w:trPr>
        <w:tc>
          <w:tcPr>
            <w:tcW w:w="1068" w:type="dxa"/>
            <w:tcMar>
              <w:top w:w="50" w:type="dxa"/>
              <w:left w:w="100" w:type="dxa"/>
            </w:tcMar>
            <w:vAlign w:val="center"/>
          </w:tcPr>
          <w:p w14:paraId="44E2BE46" w14:textId="77777777" w:rsidR="00AB64A6" w:rsidRDefault="002E24D8">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49AA661C"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Драматургия второй полови</w:t>
            </w:r>
            <w:r w:rsidRPr="00486AEC">
              <w:rPr>
                <w:rFonts w:ascii="Times New Roman" w:hAnsi="Times New Roman"/>
                <w:color w:val="000000"/>
                <w:sz w:val="24"/>
                <w:lang w:val="ru-RU"/>
              </w:rPr>
              <w:t xml:space="preserve">ны </w:t>
            </w:r>
            <w:r>
              <w:rPr>
                <w:rFonts w:ascii="Times New Roman" w:hAnsi="Times New Roman"/>
                <w:color w:val="000000"/>
                <w:sz w:val="24"/>
              </w:rPr>
              <w:t>XX</w:t>
            </w:r>
            <w:r w:rsidRPr="00486AEC">
              <w:rPr>
                <w:rFonts w:ascii="Times New Roman" w:hAnsi="Times New Roman"/>
                <w:color w:val="000000"/>
                <w:sz w:val="24"/>
                <w:lang w:val="ru-RU"/>
              </w:rPr>
              <w:t xml:space="preserve"> – начала </w:t>
            </w:r>
            <w:r>
              <w:rPr>
                <w:rFonts w:ascii="Times New Roman" w:hAnsi="Times New Roman"/>
                <w:color w:val="000000"/>
                <w:sz w:val="24"/>
              </w:rPr>
              <w:t>XXI</w:t>
            </w:r>
            <w:r w:rsidRPr="00486AEC">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AB64A6" w:rsidRPr="00486AEC" w14:paraId="21347C93" w14:textId="77777777">
        <w:trPr>
          <w:trHeight w:val="144"/>
        </w:trPr>
        <w:tc>
          <w:tcPr>
            <w:tcW w:w="1068" w:type="dxa"/>
            <w:tcMar>
              <w:top w:w="50" w:type="dxa"/>
              <w:left w:w="100" w:type="dxa"/>
            </w:tcMar>
            <w:vAlign w:val="center"/>
          </w:tcPr>
          <w:p w14:paraId="37638826" w14:textId="77777777" w:rsidR="00AB64A6" w:rsidRDefault="002E24D8">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006AEDE1"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w:t>
            </w:r>
            <w:r w:rsidRPr="00486AEC">
              <w:rPr>
                <w:rFonts w:ascii="Times New Roman" w:hAnsi="Times New Roman"/>
                <w:color w:val="000000"/>
                <w:sz w:val="24"/>
                <w:lang w:val="ru-RU"/>
              </w:rPr>
              <w:t>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AB64A6" w14:paraId="42251041" w14:textId="77777777">
        <w:trPr>
          <w:trHeight w:val="144"/>
        </w:trPr>
        <w:tc>
          <w:tcPr>
            <w:tcW w:w="1068" w:type="dxa"/>
            <w:tcMar>
              <w:top w:w="50" w:type="dxa"/>
              <w:left w:w="100" w:type="dxa"/>
            </w:tcMar>
            <w:vAlign w:val="center"/>
          </w:tcPr>
          <w:p w14:paraId="759BD0D7" w14:textId="77777777" w:rsidR="00AB64A6" w:rsidRDefault="002E24D8">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75A7D1B5" w14:textId="77777777" w:rsidR="00AB64A6" w:rsidRDefault="002E24D8">
            <w:pPr>
              <w:spacing w:after="0" w:line="336" w:lineRule="auto"/>
              <w:ind w:left="228"/>
              <w:jc w:val="both"/>
            </w:pPr>
            <w:r>
              <w:rPr>
                <w:rFonts w:ascii="Times New Roman" w:hAnsi="Times New Roman"/>
                <w:color w:val="000000"/>
                <w:sz w:val="24"/>
              </w:rPr>
              <w:t>Зарубежная литература</w:t>
            </w:r>
          </w:p>
        </w:tc>
      </w:tr>
      <w:tr w:rsidR="00AB64A6" w:rsidRPr="00486AEC" w14:paraId="3C591733" w14:textId="77777777">
        <w:trPr>
          <w:trHeight w:val="144"/>
        </w:trPr>
        <w:tc>
          <w:tcPr>
            <w:tcW w:w="1068" w:type="dxa"/>
            <w:tcMar>
              <w:top w:w="50" w:type="dxa"/>
              <w:left w:w="100" w:type="dxa"/>
            </w:tcMar>
            <w:vAlign w:val="center"/>
          </w:tcPr>
          <w:p w14:paraId="22ED5F10" w14:textId="77777777" w:rsidR="00AB64A6" w:rsidRDefault="002E24D8">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0764AD4D"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486AEC">
              <w:rPr>
                <w:rFonts w:ascii="Times New Roman" w:hAnsi="Times New Roman"/>
                <w:color w:val="000000"/>
                <w:sz w:val="24"/>
                <w:lang w:val="ru-RU"/>
              </w:rPr>
              <w:t xml:space="preserve"> в. (одно произведение по выб</w:t>
            </w:r>
            <w:r w:rsidRPr="00486AEC">
              <w:rPr>
                <w:rFonts w:ascii="Times New Roman" w:hAnsi="Times New Roman"/>
                <w:color w:val="000000"/>
                <w:sz w:val="24"/>
                <w:lang w:val="ru-RU"/>
              </w:rPr>
              <w:t xml:space="preserve">ору). Например, произведения Р. Брэдбери «451 градус по Фаренгейту»; Э.М. Ремарка «Три товарища»; Д. Сэлинджера «Над пропастью во ржи»; Г. Уэллса «Машина </w:t>
            </w:r>
            <w:r w:rsidRPr="00486AEC">
              <w:rPr>
                <w:rFonts w:ascii="Times New Roman" w:hAnsi="Times New Roman"/>
                <w:color w:val="000000"/>
                <w:sz w:val="24"/>
                <w:lang w:val="ru-RU"/>
              </w:rPr>
              <w:lastRenderedPageBreak/>
              <w:t>времени»; Э. Хемингуэя «Старик и море»</w:t>
            </w:r>
          </w:p>
        </w:tc>
      </w:tr>
      <w:tr w:rsidR="00AB64A6" w14:paraId="2338A5E0" w14:textId="77777777">
        <w:trPr>
          <w:trHeight w:val="144"/>
        </w:trPr>
        <w:tc>
          <w:tcPr>
            <w:tcW w:w="1068" w:type="dxa"/>
            <w:tcMar>
              <w:top w:w="50" w:type="dxa"/>
              <w:left w:w="100" w:type="dxa"/>
            </w:tcMar>
            <w:vAlign w:val="center"/>
          </w:tcPr>
          <w:p w14:paraId="40DBCA28" w14:textId="77777777" w:rsidR="00AB64A6" w:rsidRDefault="002E24D8">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4AE73713" w14:textId="77777777" w:rsidR="00AB64A6" w:rsidRDefault="002E24D8">
            <w:pPr>
              <w:spacing w:after="0" w:line="336" w:lineRule="auto"/>
              <w:ind w:left="228"/>
              <w:jc w:val="both"/>
            </w:pPr>
            <w:r w:rsidRPr="00486AE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486AEC">
              <w:rPr>
                <w:rFonts w:ascii="Times New Roman" w:hAnsi="Times New Roman"/>
                <w:color w:val="000000"/>
                <w:sz w:val="24"/>
                <w:lang w:val="ru-RU"/>
              </w:rPr>
              <w:t xml:space="preserve"> в. (не менее двух </w:t>
            </w:r>
            <w:r w:rsidRPr="00486AEC">
              <w:rPr>
                <w:rFonts w:ascii="Times New Roman" w:hAnsi="Times New Roman"/>
                <w:color w:val="000000"/>
                <w:sz w:val="24"/>
                <w:lang w:val="ru-RU"/>
              </w:rPr>
              <w:t xml:space="preserve">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AB64A6" w:rsidRPr="00486AEC" w14:paraId="0F522B06" w14:textId="77777777">
        <w:trPr>
          <w:trHeight w:val="144"/>
        </w:trPr>
        <w:tc>
          <w:tcPr>
            <w:tcW w:w="1068" w:type="dxa"/>
            <w:tcMar>
              <w:top w:w="50" w:type="dxa"/>
              <w:left w:w="100" w:type="dxa"/>
            </w:tcMar>
            <w:vAlign w:val="center"/>
          </w:tcPr>
          <w:p w14:paraId="4F405146" w14:textId="77777777" w:rsidR="00AB64A6" w:rsidRDefault="002E24D8">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717ACE88" w14:textId="77777777" w:rsidR="00AB64A6" w:rsidRPr="00486AEC" w:rsidRDefault="002E24D8">
            <w:pPr>
              <w:spacing w:after="0" w:line="336" w:lineRule="auto"/>
              <w:ind w:left="228"/>
              <w:jc w:val="both"/>
              <w:rPr>
                <w:lang w:val="ru-RU"/>
              </w:rPr>
            </w:pPr>
            <w:r w:rsidRPr="00486AE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486AEC">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w:t>
            </w:r>
            <w:r w:rsidRPr="00486AEC">
              <w:rPr>
                <w:rFonts w:ascii="Times New Roman" w:hAnsi="Times New Roman"/>
                <w:color w:val="000000"/>
                <w:sz w:val="24"/>
                <w:lang w:val="ru-RU"/>
              </w:rPr>
              <w:t>льный муж»; Т. Уильямса «Трамвай «Желание»; Б. Шоу «Пигмалион»</w:t>
            </w:r>
          </w:p>
        </w:tc>
      </w:tr>
    </w:tbl>
    <w:p w14:paraId="5E494325" w14:textId="77777777" w:rsidR="00AB64A6" w:rsidRPr="00486AEC" w:rsidRDefault="00AB64A6">
      <w:pPr>
        <w:rPr>
          <w:lang w:val="ru-RU"/>
        </w:rPr>
        <w:sectPr w:rsidR="00AB64A6" w:rsidRPr="00486AEC">
          <w:pgSz w:w="11906" w:h="16383"/>
          <w:pgMar w:top="1134" w:right="850" w:bottom="1134" w:left="1701" w:header="720" w:footer="720" w:gutter="0"/>
          <w:cols w:space="720"/>
        </w:sectPr>
      </w:pPr>
    </w:p>
    <w:p w14:paraId="3BA1C499" w14:textId="77777777" w:rsidR="00AB64A6" w:rsidRPr="00486AEC" w:rsidRDefault="002E24D8">
      <w:pPr>
        <w:spacing w:after="0"/>
        <w:ind w:left="120"/>
        <w:rPr>
          <w:lang w:val="ru-RU"/>
        </w:rPr>
      </w:pPr>
      <w:bookmarkStart w:id="55" w:name="block-90238828"/>
      <w:bookmarkEnd w:id="54"/>
      <w:r w:rsidRPr="00486AEC">
        <w:rPr>
          <w:rFonts w:ascii="Times New Roman" w:hAnsi="Times New Roman"/>
          <w:b/>
          <w:color w:val="000000"/>
          <w:sz w:val="28"/>
          <w:lang w:val="ru-RU"/>
        </w:rPr>
        <w:lastRenderedPageBreak/>
        <w:t>УЧЕБНО-МЕТОДИЧЕСКОЕ ОБЕСПЕЧЕНИЕ ОБРАЗОВАТЕЛЬНОГО ПРОЦЕССА</w:t>
      </w:r>
    </w:p>
    <w:p w14:paraId="47FFF979" w14:textId="77777777" w:rsidR="00AB64A6" w:rsidRPr="00486AEC" w:rsidRDefault="002E24D8">
      <w:pPr>
        <w:spacing w:after="0" w:line="480" w:lineRule="auto"/>
        <w:ind w:left="120"/>
        <w:rPr>
          <w:lang w:val="ru-RU"/>
        </w:rPr>
      </w:pPr>
      <w:r w:rsidRPr="00486AEC">
        <w:rPr>
          <w:rFonts w:ascii="Times New Roman" w:hAnsi="Times New Roman"/>
          <w:b/>
          <w:color w:val="000000"/>
          <w:sz w:val="28"/>
          <w:lang w:val="ru-RU"/>
        </w:rPr>
        <w:t>ОБЯЗАТЕЛЬНЫЕ УЧЕБНЫЕ МАТЕРИАЛЫ ДЛЯ УЧЕНИКА</w:t>
      </w:r>
    </w:p>
    <w:p w14:paraId="42127345" w14:textId="77777777" w:rsidR="00AB64A6" w:rsidRPr="00486AEC" w:rsidRDefault="00AB64A6">
      <w:pPr>
        <w:spacing w:after="0" w:line="480" w:lineRule="auto"/>
        <w:ind w:left="120"/>
        <w:rPr>
          <w:lang w:val="ru-RU"/>
        </w:rPr>
      </w:pPr>
    </w:p>
    <w:p w14:paraId="58DCEF83" w14:textId="77777777" w:rsidR="00AB64A6" w:rsidRPr="00486AEC" w:rsidRDefault="00AB64A6">
      <w:pPr>
        <w:spacing w:after="0" w:line="480" w:lineRule="auto"/>
        <w:ind w:left="120"/>
        <w:rPr>
          <w:lang w:val="ru-RU"/>
        </w:rPr>
      </w:pPr>
    </w:p>
    <w:p w14:paraId="2EDD5F70" w14:textId="77777777" w:rsidR="00AB64A6" w:rsidRPr="00486AEC" w:rsidRDefault="00AB64A6">
      <w:pPr>
        <w:spacing w:after="0"/>
        <w:ind w:left="120"/>
        <w:rPr>
          <w:lang w:val="ru-RU"/>
        </w:rPr>
      </w:pPr>
    </w:p>
    <w:p w14:paraId="7DA32646" w14:textId="77777777" w:rsidR="00AB64A6" w:rsidRPr="00486AEC" w:rsidRDefault="002E24D8">
      <w:pPr>
        <w:spacing w:after="0" w:line="480" w:lineRule="auto"/>
        <w:ind w:left="120"/>
        <w:rPr>
          <w:lang w:val="ru-RU"/>
        </w:rPr>
      </w:pPr>
      <w:r w:rsidRPr="00486AEC">
        <w:rPr>
          <w:rFonts w:ascii="Times New Roman" w:hAnsi="Times New Roman"/>
          <w:b/>
          <w:color w:val="000000"/>
          <w:sz w:val="28"/>
          <w:lang w:val="ru-RU"/>
        </w:rPr>
        <w:t>МЕТОДИЧЕСКИЕ МАТЕРИАЛЫ ДЛЯ УЧИТЕЛЯ</w:t>
      </w:r>
    </w:p>
    <w:p w14:paraId="77003C6B" w14:textId="77777777" w:rsidR="00AB64A6" w:rsidRPr="00486AEC" w:rsidRDefault="00AB64A6">
      <w:pPr>
        <w:spacing w:after="0" w:line="480" w:lineRule="auto"/>
        <w:ind w:left="120"/>
        <w:rPr>
          <w:lang w:val="ru-RU"/>
        </w:rPr>
      </w:pPr>
    </w:p>
    <w:p w14:paraId="5F1AD1C6" w14:textId="77777777" w:rsidR="00AB64A6" w:rsidRPr="00486AEC" w:rsidRDefault="00AB64A6">
      <w:pPr>
        <w:spacing w:after="0"/>
        <w:ind w:left="120"/>
        <w:rPr>
          <w:lang w:val="ru-RU"/>
        </w:rPr>
      </w:pPr>
    </w:p>
    <w:p w14:paraId="22EE9157" w14:textId="77777777" w:rsidR="00AB64A6" w:rsidRPr="00486AEC" w:rsidRDefault="002E24D8">
      <w:pPr>
        <w:spacing w:after="0" w:line="480" w:lineRule="auto"/>
        <w:ind w:left="120"/>
        <w:rPr>
          <w:lang w:val="ru-RU"/>
        </w:rPr>
      </w:pPr>
      <w:r w:rsidRPr="00486AEC">
        <w:rPr>
          <w:rFonts w:ascii="Times New Roman" w:hAnsi="Times New Roman"/>
          <w:b/>
          <w:color w:val="000000"/>
          <w:sz w:val="28"/>
          <w:lang w:val="ru-RU"/>
        </w:rPr>
        <w:t xml:space="preserve">ЦИФРОВЫЕ ОБРАЗОВАТЕЛЬНЫЕ РЕСУРСЫ И </w:t>
      </w:r>
      <w:r w:rsidRPr="00486AEC">
        <w:rPr>
          <w:rFonts w:ascii="Times New Roman" w:hAnsi="Times New Roman"/>
          <w:b/>
          <w:color w:val="000000"/>
          <w:sz w:val="28"/>
          <w:lang w:val="ru-RU"/>
        </w:rPr>
        <w:t>РЕСУРСЫ СЕТИ ИНТЕРНЕТ</w:t>
      </w:r>
    </w:p>
    <w:p w14:paraId="354A8C79" w14:textId="77777777" w:rsidR="00AB64A6" w:rsidRPr="00486AEC" w:rsidRDefault="00AB64A6">
      <w:pPr>
        <w:spacing w:after="0" w:line="480" w:lineRule="auto"/>
        <w:ind w:left="120"/>
        <w:rPr>
          <w:lang w:val="ru-RU"/>
        </w:rPr>
      </w:pPr>
    </w:p>
    <w:p w14:paraId="07FBDDF2" w14:textId="77777777" w:rsidR="00AB64A6" w:rsidRPr="00486AEC" w:rsidRDefault="00AB64A6">
      <w:pPr>
        <w:rPr>
          <w:lang w:val="ru-RU"/>
        </w:rPr>
        <w:sectPr w:rsidR="00AB64A6" w:rsidRPr="00486AEC">
          <w:pgSz w:w="11906" w:h="16383"/>
          <w:pgMar w:top="1134" w:right="850" w:bottom="1134" w:left="1701" w:header="720" w:footer="720" w:gutter="0"/>
          <w:cols w:space="720"/>
        </w:sectPr>
      </w:pPr>
    </w:p>
    <w:bookmarkEnd w:id="55"/>
    <w:p w14:paraId="647E342D" w14:textId="77777777" w:rsidR="002E24D8" w:rsidRPr="00486AEC" w:rsidRDefault="002E24D8">
      <w:pPr>
        <w:rPr>
          <w:lang w:val="ru-RU"/>
        </w:rPr>
      </w:pPr>
    </w:p>
    <w:sectPr w:rsidR="002E24D8" w:rsidRPr="00486AE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62BD"/>
    <w:multiLevelType w:val="multilevel"/>
    <w:tmpl w:val="5F7EF6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B94B53"/>
    <w:multiLevelType w:val="multilevel"/>
    <w:tmpl w:val="F91C5D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4F6680"/>
    <w:multiLevelType w:val="multilevel"/>
    <w:tmpl w:val="170452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B25F97"/>
    <w:multiLevelType w:val="multilevel"/>
    <w:tmpl w:val="BCB4C8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DC6636"/>
    <w:multiLevelType w:val="multilevel"/>
    <w:tmpl w:val="03D453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6605B4"/>
    <w:multiLevelType w:val="multilevel"/>
    <w:tmpl w:val="15AA7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BF4B32"/>
    <w:multiLevelType w:val="multilevel"/>
    <w:tmpl w:val="02E44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C61CEA"/>
    <w:multiLevelType w:val="multilevel"/>
    <w:tmpl w:val="EE12ED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D96045"/>
    <w:multiLevelType w:val="multilevel"/>
    <w:tmpl w:val="26389A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80363F"/>
    <w:multiLevelType w:val="multilevel"/>
    <w:tmpl w:val="8C447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826F10"/>
    <w:multiLevelType w:val="multilevel"/>
    <w:tmpl w:val="F9BAF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EB2E90"/>
    <w:multiLevelType w:val="multilevel"/>
    <w:tmpl w:val="15A823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0C6751"/>
    <w:multiLevelType w:val="multilevel"/>
    <w:tmpl w:val="A2A874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EB0A61"/>
    <w:multiLevelType w:val="multilevel"/>
    <w:tmpl w:val="BA7CD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1037A02"/>
    <w:multiLevelType w:val="multilevel"/>
    <w:tmpl w:val="BF0A72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0F77CF"/>
    <w:multiLevelType w:val="multilevel"/>
    <w:tmpl w:val="17EC4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E07D55"/>
    <w:multiLevelType w:val="multilevel"/>
    <w:tmpl w:val="01C646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0"/>
  </w:num>
  <w:num w:numId="3">
    <w:abstractNumId w:val="7"/>
  </w:num>
  <w:num w:numId="4">
    <w:abstractNumId w:val="15"/>
  </w:num>
  <w:num w:numId="5">
    <w:abstractNumId w:val="14"/>
  </w:num>
  <w:num w:numId="6">
    <w:abstractNumId w:val="3"/>
  </w:num>
  <w:num w:numId="7">
    <w:abstractNumId w:val="1"/>
  </w:num>
  <w:num w:numId="8">
    <w:abstractNumId w:val="5"/>
  </w:num>
  <w:num w:numId="9">
    <w:abstractNumId w:val="12"/>
  </w:num>
  <w:num w:numId="10">
    <w:abstractNumId w:val="9"/>
  </w:num>
  <w:num w:numId="11">
    <w:abstractNumId w:val="0"/>
  </w:num>
  <w:num w:numId="12">
    <w:abstractNumId w:val="8"/>
  </w:num>
  <w:num w:numId="13">
    <w:abstractNumId w:val="6"/>
  </w:num>
  <w:num w:numId="14">
    <w:abstractNumId w:val="16"/>
  </w:num>
  <w:num w:numId="15">
    <w:abstractNumId w:val="11"/>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B64A6"/>
    <w:rsid w:val="002E24D8"/>
    <w:rsid w:val="00486AEC"/>
    <w:rsid w:val="00AB64A6"/>
    <w:rsid w:val="00D24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8336"/>
  <w15:docId w15:val="{D59B2EE3-3A32-4C4E-8B07-256FE222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56</Pages>
  <Words>12523</Words>
  <Characters>71385</Characters>
  <Application>Microsoft Office Word</Application>
  <DocSecurity>0</DocSecurity>
  <Lines>594</Lines>
  <Paragraphs>167</Paragraphs>
  <ScaleCrop>false</ScaleCrop>
  <Company/>
  <LinksUpToDate>false</LinksUpToDate>
  <CharactersWithSpaces>83741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 Стороженко</cp:lastModifiedBy>
  <cp:revision>3</cp:revision>
  <dcterms:created xsi:type="dcterms:W3CDTF">2026-09-01T12:31:00Z</dcterms:created>
  <dcterms:modified xsi:type="dcterms:W3CDTF">2026-09-01T12:41:00Z</dcterms:modified>
</cp:coreProperties>
</file>