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278E9" w:rsidRPr="009278E9" w:rsidTr="007C17AD">
        <w:tc>
          <w:tcPr>
            <w:tcW w:w="4927" w:type="dxa"/>
          </w:tcPr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8F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6A498F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9278E9" w:rsidRPr="006A498F" w:rsidRDefault="009278E9" w:rsidP="0092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5D9" w:rsidRPr="002C52DB" w:rsidRDefault="002945D9" w:rsidP="005B6C6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267695" w:rsidRPr="002C52DB" w:rsidRDefault="002945D9" w:rsidP="006A49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6A498F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Положение о порядке </w:t>
      </w:r>
      <w:r w:rsidR="004341F7"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</w:p>
    <w:p w:rsidR="005B3CB1" w:rsidRPr="002C52DB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52993" w:rsidRPr="002C52DB" w:rsidRDefault="00170055" w:rsidP="006A4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D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2C52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2C52DB" w:rsidRDefault="005B6C6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2C52D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4341F7" w:rsidRPr="002C52DB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2C52DB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2C52DB">
        <w:rPr>
          <w:rFonts w:ascii="Times New Roman" w:hAnsi="Times New Roman" w:cs="Times New Roman"/>
          <w:sz w:val="24"/>
          <w:szCs w:val="24"/>
        </w:rPr>
        <w:t>п.2 ч.3 ст. 28</w:t>
      </w:r>
      <w:r w:rsidR="004341F7" w:rsidRPr="002C52DB">
        <w:rPr>
          <w:rFonts w:ascii="Times New Roman" w:hAnsi="Times New Roman" w:cs="Times New Roman"/>
          <w:sz w:val="24"/>
          <w:szCs w:val="24"/>
        </w:rPr>
        <w:t>; п. 20 ч. 1 ст. 34; ст. 35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F96364" w:rsidRPr="002C52DB">
        <w:rPr>
          <w:rFonts w:ascii="Times New Roman" w:hAnsi="Times New Roman" w:cs="Times New Roman"/>
          <w:sz w:val="24"/>
          <w:szCs w:val="24"/>
        </w:rPr>
        <w:t xml:space="preserve">от 29 декабря 2012 г. № 273-ФЗ </w:t>
      </w:r>
      <w:r w:rsidR="004341F7" w:rsidRPr="002C52DB">
        <w:rPr>
          <w:rFonts w:ascii="Times New Roman" w:hAnsi="Times New Roman" w:cs="Times New Roman"/>
          <w:sz w:val="24"/>
          <w:szCs w:val="24"/>
        </w:rPr>
        <w:t>«Об обра</w:t>
      </w:r>
      <w:r w:rsidR="00F96364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6A04B0" w:rsidRPr="002C52DB">
        <w:rPr>
          <w:rFonts w:ascii="Times New Roman" w:hAnsi="Times New Roman" w:cs="Times New Roman"/>
          <w:sz w:val="24"/>
          <w:szCs w:val="24"/>
        </w:rPr>
        <w:t>,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образовательными стандартами</w:t>
      </w:r>
      <w:r w:rsidR="006A04B0" w:rsidRPr="002C52DB">
        <w:rPr>
          <w:rFonts w:ascii="Times New Roman" w:hAnsi="Times New Roman" w:cs="Times New Roman"/>
          <w:sz w:val="24"/>
          <w:szCs w:val="24"/>
        </w:rPr>
        <w:t>:начального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2C52DB">
        <w:rPr>
          <w:rFonts w:ascii="Times New Roman" w:hAnsi="Times New Roman" w:cs="Times New Roman"/>
          <w:sz w:val="24"/>
          <w:szCs w:val="24"/>
        </w:rPr>
        <w:t>н</w:t>
      </w:r>
      <w:r w:rsidR="006A04B0" w:rsidRPr="002C52DB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</w:t>
      </w:r>
      <w:r w:rsidR="006E737D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просвещения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 от 21.09.2022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6A122B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»; </w:t>
      </w:r>
      <w:r w:rsidR="00CB66B3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 федеральными законами, законами субъектов Российской Федерации, муниципальных образований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принятыми локальными актами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9D4655">
        <w:rPr>
          <w:rFonts w:ascii="Times New Roman" w:hAnsi="Times New Roman" w:cs="Times New Roman"/>
          <w:i/>
          <w:sz w:val="24"/>
          <w:szCs w:val="24"/>
        </w:rPr>
        <w:t>.</w:t>
      </w:r>
    </w:p>
    <w:p w:rsidR="009D4655" w:rsidRDefault="005B6C6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6A122B" w:rsidRPr="002C52DB" w:rsidRDefault="006A498F" w:rsidP="006A4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порядок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122B" w:rsidRPr="002C52DB" w:rsidRDefault="006A122B" w:rsidP="006A4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r w:rsidR="006A49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</w:t>
      </w:r>
      <w:r w:rsidR="00182F60" w:rsidRPr="002C5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</w:p>
    <w:p w:rsidR="009D4655" w:rsidRDefault="006A122B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освоения учебных предметов, курсов, дисциплин (модулей) за пределами федеральных государственных образовательных стандартов и(или) получающими платные образовательные услуги в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182F60" w:rsidRPr="002C52DB" w:rsidRDefault="00CB66B3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обучающиеся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имеют право бесплатно получать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учебники и учебные пособия при наличии их в библиотечном фонде и достаточном количестве экземпляров на срок </w:t>
      </w:r>
      <w:r w:rsidR="006A498F">
        <w:rPr>
          <w:rFonts w:ascii="Times New Roman" w:hAnsi="Times New Roman" w:cs="Times New Roman"/>
          <w:color w:val="000000"/>
          <w:sz w:val="24"/>
          <w:szCs w:val="24"/>
        </w:rPr>
        <w:t>до 7 месяцев</w:t>
      </w:r>
    </w:p>
    <w:p w:rsidR="00182F60" w:rsidRPr="002C52DB" w:rsidRDefault="00182F60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2.2. 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или для получения платной образовательной услуги (далее - учебники и учебные пособия) доводятся до сведения обучающихся преподавателями данных учебных предметов, курсов, дисциплин (модулей) и преподавателями, оказывающими платные образовательные услуги.</w:t>
      </w:r>
    </w:p>
    <w:p w:rsidR="00182F60" w:rsidRPr="002C52DB" w:rsidRDefault="00182F60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2.3.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Преподаватели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учебных предметов, курсов, дисциплин (модулей) за пределами федеральных государственных образовательных стандартов, и преподаватели, оказывающие платные образовательные услуги,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проводят беседу-инструктаж о правилах пользования учебниками и учебными пособиями.</w:t>
      </w:r>
    </w:p>
    <w:p w:rsidR="00182F60" w:rsidRPr="009D4655" w:rsidRDefault="00182F60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</w:t>
      </w:r>
      <w:proofErr w:type="gramStart"/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Инструктаж для обучающихся о правилах пользования учебниками и учебными пособиями включает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информацию о порядке выдачи учебников и учебных пособий библиотекой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BB4BFE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 получении консультаций при выборе учебников и учебных пособий, о мере ответственности за их сохранность.</w:t>
      </w:r>
      <w:proofErr w:type="gramEnd"/>
    </w:p>
    <w:p w:rsidR="00BB4BFE" w:rsidRPr="009D4655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</w:t>
      </w:r>
      <w:proofErr w:type="gramStart"/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Выдача учебников и учебных пособий обучающимся на текущий учебный год осуществляется в соответствии с установленным графиком, утвержденн</w:t>
      </w:r>
      <w:r w:rsidR="002F54E9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ы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м директором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 График выдачи учебников и учебных пособий доводится до сведения обучающихся преподавателями учебных предметов, курсов,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 (модулей) за пределами федеральных государственных образовательных стандартов, и преподавателями, оказывающими платные образовательные услуги.</w:t>
      </w:r>
      <w:proofErr w:type="gramEnd"/>
    </w:p>
    <w:p w:rsidR="00BB4BFE" w:rsidRPr="009D4655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2.6.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По окончании учебного года учебники и учебные пособия возвращаются в библиотеку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Школа № 79»</w:t>
      </w:r>
      <w:proofErr w:type="gramStart"/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proofErr w:type="gramEnd"/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.</w:t>
      </w:r>
    </w:p>
    <w:p w:rsidR="009D4655" w:rsidRDefault="003E06D5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.6.1. В случае перехода обучающегося в течение учебного года в другую образовательную организацию, учебники и учебные пособия, предоставленные ему в пользование, возвращаются в библиотеку 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BB4BFE" w:rsidRPr="009D4655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Личные дела, документы об образовании выдаются администрацией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proofErr w:type="gramStart"/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выбывающим</w:t>
      </w:r>
      <w:proofErr w:type="gramEnd"/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обучающимся только после возвращения литературы, взятой в библиотеке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.</w:t>
      </w:r>
    </w:p>
    <w:p w:rsidR="00BB4BFE" w:rsidRPr="002C52DB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2.7. 3а каждый полученный учебник и учебное пособие обучающиеся расписываются на специальном вкладыше в читательском формуляре, который сдается в библиотеку.   Выдача учебников и учебных пособий обучающимся начальных классов допускается под подпись родителей (законных представителей) в читательском формуляре ученика или под подпись классного руководителя в читательском формуляре классного руководителя.</w:t>
      </w:r>
    </w:p>
    <w:p w:rsidR="00BB4BFE" w:rsidRPr="002C52DB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2.8. Обучающиеся имеют право на бесплатной основе:</w:t>
      </w:r>
    </w:p>
    <w:p w:rsidR="00BB4BFE" w:rsidRPr="009D4655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получать информацию о наличии в библиотеке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конкретного учебника или учебного пособия;</w:t>
      </w:r>
    </w:p>
    <w:p w:rsidR="00BB4BFE" w:rsidRPr="002C52DB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получать полную информацию о составе библиотечного фонда через систему каталогов и других форм библиотечного информирования;</w:t>
      </w:r>
    </w:p>
    <w:p w:rsidR="00BB4BFE" w:rsidRPr="002C52DB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получать консультационную помощь при выборе учебника и учебного пособия;</w:t>
      </w:r>
    </w:p>
    <w:p w:rsidR="00AE0F15" w:rsidRPr="002C52DB" w:rsidRDefault="00BB4BFE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</w:t>
      </w:r>
      <w:r w:rsidR="00AE0F15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E0F15" w:rsidRPr="002C52DB" w:rsidRDefault="00AE0F15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пользоваться электронными версиями учебников и учебных пособий, имеющихся в электронной базе библиотеки образовательной организации.</w:t>
      </w:r>
    </w:p>
    <w:p w:rsidR="00BB4BFE" w:rsidRPr="002C52DB" w:rsidRDefault="00AE0F15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2.9. Обучающиеся обязаны бережно относиться к учебникам и учебным пособиям.</w:t>
      </w:r>
    </w:p>
    <w:p w:rsidR="00BB4BFE" w:rsidRPr="002C52DB" w:rsidRDefault="00AE0F15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2.10. Обучающиеся, не выполняющие требований по сохранности учебников и учебных пособий, могут быть лишены права бесплатного пользования учебниками и учебными пособиями из библиотечного фонда.</w:t>
      </w:r>
    </w:p>
    <w:p w:rsidR="00257E4E" w:rsidRPr="002C52DB" w:rsidRDefault="00AE0F15" w:rsidP="006A49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52D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257E4E" w:rsidRPr="009D4655" w:rsidRDefault="00AE0F15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r w:rsidR="009D4655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9D465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bookmarkStart w:id="0" w:name="_GoBack"/>
      <w:bookmarkEnd w:id="0"/>
      <w:r w:rsidR="00257E4E" w:rsidRPr="002C52DB">
        <w:rPr>
          <w:rFonts w:ascii="Times New Roman" w:eastAsia="Calibri" w:hAnsi="Times New Roman"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обучающихсяи утверждается (либо вводится в действие) приказом директора образовательной организации.</w:t>
      </w:r>
    </w:p>
    <w:p w:rsidR="00257E4E" w:rsidRPr="002C52DB" w:rsidRDefault="00AE0F15" w:rsidP="006A4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2F54E9"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.1.).</w:t>
      </w:r>
    </w:p>
    <w:p w:rsidR="00257E4E" w:rsidRPr="00257E4E" w:rsidRDefault="00AE0F15" w:rsidP="006A4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:rsidR="00257E4E" w:rsidRPr="00257E4E" w:rsidRDefault="00257E4E" w:rsidP="006A4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F64" w:rsidRPr="00B464C1" w:rsidRDefault="00F05F64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6A122B" w:rsidRPr="004930E3" w:rsidRDefault="006A122B" w:rsidP="006A4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281"/>
    <w:rsid w:val="00033A84"/>
    <w:rsid w:val="00050D91"/>
    <w:rsid w:val="00084CFA"/>
    <w:rsid w:val="000A2FA5"/>
    <w:rsid w:val="000B1F15"/>
    <w:rsid w:val="000D56BB"/>
    <w:rsid w:val="00103005"/>
    <w:rsid w:val="00143403"/>
    <w:rsid w:val="00170055"/>
    <w:rsid w:val="00182F60"/>
    <w:rsid w:val="00186D63"/>
    <w:rsid w:val="001C7579"/>
    <w:rsid w:val="00257E4E"/>
    <w:rsid w:val="002661EF"/>
    <w:rsid w:val="00267695"/>
    <w:rsid w:val="00276509"/>
    <w:rsid w:val="002945D9"/>
    <w:rsid w:val="0029594F"/>
    <w:rsid w:val="002C52DB"/>
    <w:rsid w:val="002F54E9"/>
    <w:rsid w:val="00374C50"/>
    <w:rsid w:val="003A0ED8"/>
    <w:rsid w:val="003E06D5"/>
    <w:rsid w:val="003E4E37"/>
    <w:rsid w:val="004341F7"/>
    <w:rsid w:val="00436D4D"/>
    <w:rsid w:val="00470E00"/>
    <w:rsid w:val="004930E3"/>
    <w:rsid w:val="004D3EBE"/>
    <w:rsid w:val="00501C42"/>
    <w:rsid w:val="00546237"/>
    <w:rsid w:val="00562BC9"/>
    <w:rsid w:val="005842EB"/>
    <w:rsid w:val="005B3CB1"/>
    <w:rsid w:val="005B6C6E"/>
    <w:rsid w:val="00645797"/>
    <w:rsid w:val="006A04B0"/>
    <w:rsid w:val="006A122B"/>
    <w:rsid w:val="006A498F"/>
    <w:rsid w:val="006C2708"/>
    <w:rsid w:val="006E737D"/>
    <w:rsid w:val="00727744"/>
    <w:rsid w:val="007377E1"/>
    <w:rsid w:val="008A4FA8"/>
    <w:rsid w:val="008B6C9C"/>
    <w:rsid w:val="008E68CB"/>
    <w:rsid w:val="008F43C7"/>
    <w:rsid w:val="009278E9"/>
    <w:rsid w:val="00936735"/>
    <w:rsid w:val="0095370E"/>
    <w:rsid w:val="00954119"/>
    <w:rsid w:val="00961EA4"/>
    <w:rsid w:val="009B14F8"/>
    <w:rsid w:val="009C2BE6"/>
    <w:rsid w:val="009D4655"/>
    <w:rsid w:val="00A234C3"/>
    <w:rsid w:val="00A42EAB"/>
    <w:rsid w:val="00A52993"/>
    <w:rsid w:val="00A96A98"/>
    <w:rsid w:val="00AE0F15"/>
    <w:rsid w:val="00AF1670"/>
    <w:rsid w:val="00B36FE1"/>
    <w:rsid w:val="00B464C1"/>
    <w:rsid w:val="00BB4BFE"/>
    <w:rsid w:val="00BF1249"/>
    <w:rsid w:val="00C63632"/>
    <w:rsid w:val="00C65ACA"/>
    <w:rsid w:val="00CB66B3"/>
    <w:rsid w:val="00D27563"/>
    <w:rsid w:val="00D71F38"/>
    <w:rsid w:val="00DA4E30"/>
    <w:rsid w:val="00DD66B9"/>
    <w:rsid w:val="00E165B8"/>
    <w:rsid w:val="00E729A4"/>
    <w:rsid w:val="00EF3DE5"/>
    <w:rsid w:val="00F05F64"/>
    <w:rsid w:val="00F55B18"/>
    <w:rsid w:val="00F57281"/>
    <w:rsid w:val="00F95696"/>
    <w:rsid w:val="00F96364"/>
    <w:rsid w:val="00FC6B5F"/>
    <w:rsid w:val="00FD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U2</cp:lastModifiedBy>
  <cp:revision>12</cp:revision>
  <dcterms:created xsi:type="dcterms:W3CDTF">2023-05-24T12:11:00Z</dcterms:created>
  <dcterms:modified xsi:type="dcterms:W3CDTF">2024-01-26T14:24:00Z</dcterms:modified>
</cp:coreProperties>
</file>