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31CA7" w:rsidRPr="00601C04" w:rsidTr="007C17AD">
        <w:tc>
          <w:tcPr>
            <w:tcW w:w="4927" w:type="dxa"/>
          </w:tcPr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на Педагогическом совете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Директор МБОУ «Школа № 79»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Игнатьев И. А.</w:t>
            </w:r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Приказ № 315 от «31» августа 2023 г</w:t>
            </w:r>
            <w:proofErr w:type="gramStart"/>
            <w:r w:rsidRPr="00A15E7D">
              <w:rPr>
                <w:rFonts w:eastAsiaTheme="minorHAnsi"/>
                <w:sz w:val="24"/>
                <w:szCs w:val="24"/>
                <w:lang w:eastAsia="en-US" w:bidi="ar-SA"/>
              </w:rPr>
              <w:t>..</w:t>
            </w:r>
            <w:proofErr w:type="gramEnd"/>
          </w:p>
          <w:p w:rsidR="00A31CA7" w:rsidRPr="00A15E7D" w:rsidRDefault="00A31CA7" w:rsidP="00A15E7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846A40" w:rsidRPr="007B1036" w:rsidRDefault="00846A40" w:rsidP="00964FDD">
      <w:pPr>
        <w:spacing w:line="276" w:lineRule="auto"/>
        <w:ind w:firstLine="709"/>
        <w:jc w:val="center"/>
        <w:rPr>
          <w:b/>
          <w:w w:val="105"/>
          <w:sz w:val="24"/>
          <w:szCs w:val="24"/>
        </w:rPr>
      </w:pPr>
    </w:p>
    <w:p w:rsidR="00FA08E8" w:rsidRPr="007B1036" w:rsidRDefault="00FA08E8" w:rsidP="00A15E7D">
      <w:pPr>
        <w:ind w:right="57" w:firstLine="709"/>
        <w:jc w:val="center"/>
        <w:rPr>
          <w:b/>
          <w:sz w:val="24"/>
          <w:szCs w:val="24"/>
        </w:rPr>
      </w:pPr>
      <w:r w:rsidRPr="007B1036">
        <w:rPr>
          <w:b/>
          <w:color w:val="000000"/>
          <w:sz w:val="24"/>
          <w:szCs w:val="24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A31CA7" w:rsidRPr="00601C04" w:rsidRDefault="00A31CA7" w:rsidP="00A15E7D">
      <w:pPr>
        <w:shd w:val="clear" w:color="auto" w:fill="FFFFFF"/>
        <w:adjustRightInd w:val="0"/>
        <w:jc w:val="center"/>
        <w:rPr>
          <w:b/>
          <w:bCs/>
          <w:color w:val="000000"/>
          <w:spacing w:val="-2"/>
          <w:sz w:val="24"/>
          <w:szCs w:val="28"/>
          <w:lang w:bidi="ar-SA"/>
        </w:rPr>
      </w:pPr>
      <w:r w:rsidRPr="00601C04">
        <w:rPr>
          <w:b/>
          <w:bCs/>
          <w:color w:val="000000"/>
          <w:spacing w:val="-2"/>
          <w:sz w:val="24"/>
          <w:szCs w:val="28"/>
          <w:lang w:bidi="ar-SA"/>
        </w:rPr>
        <w:t>муниципального бюджетного общеобразовательного учреждения</w:t>
      </w:r>
    </w:p>
    <w:p w:rsidR="00A31CA7" w:rsidRPr="00601C04" w:rsidRDefault="00A31CA7" w:rsidP="00A15E7D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 xml:space="preserve"> города Ростова-на-Дону </w:t>
      </w:r>
    </w:p>
    <w:p w:rsidR="00A31CA7" w:rsidRPr="00601C04" w:rsidRDefault="00A31CA7" w:rsidP="00A15E7D">
      <w:pPr>
        <w:shd w:val="clear" w:color="auto" w:fill="FFFFFF"/>
        <w:adjustRightInd w:val="0"/>
        <w:jc w:val="center"/>
        <w:rPr>
          <w:b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«Школа № 79 имени 440-го гаубичного артиллерийского полка»</w:t>
      </w:r>
    </w:p>
    <w:p w:rsidR="00566140" w:rsidRPr="007B1036" w:rsidRDefault="00566140" w:rsidP="00964FDD">
      <w:pPr>
        <w:pStyle w:val="a5"/>
        <w:tabs>
          <w:tab w:val="left" w:pos="827"/>
        </w:tabs>
        <w:spacing w:line="276" w:lineRule="auto"/>
        <w:ind w:left="0" w:firstLine="709"/>
        <w:rPr>
          <w:b/>
          <w:sz w:val="24"/>
          <w:szCs w:val="24"/>
        </w:rPr>
      </w:pPr>
      <w:bookmarkStart w:id="0" w:name="_GoBack"/>
      <w:bookmarkEnd w:id="0"/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Общие положения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 xml:space="preserve">Настоящее положение устанавливает правила реализации в </w:t>
      </w:r>
      <w:r w:rsidR="00A15E7D">
        <w:rPr>
          <w:sz w:val="24"/>
          <w:szCs w:val="24"/>
        </w:rPr>
        <w:t>МБОУ «Школа №79»</w:t>
      </w:r>
      <w:proofErr w:type="gramStart"/>
      <w:r w:rsidR="00A15E7D">
        <w:rPr>
          <w:sz w:val="24"/>
          <w:szCs w:val="24"/>
        </w:rPr>
        <w:t xml:space="preserve">( </w:t>
      </w:r>
      <w:proofErr w:type="gramEnd"/>
      <w:r w:rsidR="00A15E7D">
        <w:rPr>
          <w:sz w:val="24"/>
          <w:szCs w:val="24"/>
        </w:rPr>
        <w:t xml:space="preserve">далее ОО) </w:t>
      </w:r>
      <w:r w:rsidR="00566140" w:rsidRPr="007B1036">
        <w:rPr>
          <w:sz w:val="24"/>
          <w:szCs w:val="24"/>
        </w:rPr>
        <w:t xml:space="preserve">общеобразовательных программ с использованием </w:t>
      </w:r>
      <w:r w:rsidR="00846A40" w:rsidRPr="007B1036">
        <w:rPr>
          <w:sz w:val="24"/>
          <w:szCs w:val="24"/>
        </w:rPr>
        <w:t xml:space="preserve">электронного обучения и </w:t>
      </w:r>
      <w:r w:rsidR="00566140" w:rsidRPr="007B1036">
        <w:rPr>
          <w:sz w:val="24"/>
          <w:szCs w:val="24"/>
        </w:rPr>
        <w:t>дистанционных образовательных технологий (далее Положение).</w:t>
      </w:r>
    </w:p>
    <w:p w:rsidR="00566140" w:rsidRPr="007B1036" w:rsidRDefault="00964FDD" w:rsidP="00A15E7D">
      <w:pPr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>Настоящее положение разработано в соответствии:</w:t>
      </w:r>
      <w:r w:rsidR="00846A40" w:rsidRPr="007B1036">
        <w:rPr>
          <w:sz w:val="24"/>
          <w:szCs w:val="24"/>
        </w:rPr>
        <w:t xml:space="preserve"> ст. 1</w:t>
      </w:r>
      <w:r w:rsidR="000433CF">
        <w:rPr>
          <w:sz w:val="24"/>
          <w:szCs w:val="24"/>
        </w:rPr>
        <w:t>6, ст. 28</w:t>
      </w:r>
      <w:r w:rsidR="00846A40" w:rsidRPr="007B1036">
        <w:rPr>
          <w:sz w:val="24"/>
          <w:szCs w:val="24"/>
        </w:rPr>
        <w:t xml:space="preserve"> Федерального закона </w:t>
      </w:r>
      <w:r w:rsidR="000433CF">
        <w:rPr>
          <w:sz w:val="24"/>
          <w:szCs w:val="24"/>
        </w:rPr>
        <w:t xml:space="preserve">от 29.12.2012 </w:t>
      </w:r>
      <w:r w:rsidR="00846A40" w:rsidRPr="007B1036">
        <w:rPr>
          <w:sz w:val="24"/>
          <w:szCs w:val="24"/>
        </w:rPr>
        <w:t>№ 273-ФЗ «Об обра</w:t>
      </w:r>
      <w:r w:rsidR="000433CF">
        <w:rPr>
          <w:sz w:val="24"/>
          <w:szCs w:val="24"/>
        </w:rPr>
        <w:t xml:space="preserve">зовании в Российской Федерации», п. 19.34 </w:t>
      </w:r>
      <w:r w:rsidR="000433CF" w:rsidRPr="00FD5FF0">
        <w:rPr>
          <w:w w:val="105"/>
          <w:sz w:val="24"/>
          <w:szCs w:val="24"/>
        </w:rPr>
        <w:t xml:space="preserve">Приложения к рекомендациям </w:t>
      </w:r>
      <w:r w:rsidR="000433CF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0433CF" w:rsidRPr="00FD5FF0">
        <w:rPr>
          <w:w w:val="105"/>
          <w:sz w:val="24"/>
          <w:szCs w:val="24"/>
        </w:rPr>
        <w:t xml:space="preserve">письмом </w:t>
      </w:r>
      <w:r w:rsidR="000433CF" w:rsidRPr="00B7267E">
        <w:rPr>
          <w:sz w:val="24"/>
          <w:szCs w:val="24"/>
          <w:lang w:bidi="ar-SA"/>
        </w:rPr>
        <w:t xml:space="preserve">Минобрнауки России от 01.04.2013 </w:t>
      </w:r>
      <w:r w:rsidR="00ED57A8">
        <w:rPr>
          <w:sz w:val="24"/>
          <w:szCs w:val="24"/>
          <w:lang w:bidi="ar-SA"/>
        </w:rPr>
        <w:t>№</w:t>
      </w:r>
      <w:r w:rsidR="000433CF" w:rsidRPr="00B7267E">
        <w:rPr>
          <w:sz w:val="24"/>
          <w:szCs w:val="24"/>
          <w:lang w:bidi="ar-SA"/>
        </w:rPr>
        <w:t xml:space="preserve"> ИР-170/17 "О Федеральном законе "Об обра</w:t>
      </w:r>
      <w:r w:rsidR="000433CF">
        <w:rPr>
          <w:sz w:val="24"/>
          <w:szCs w:val="24"/>
          <w:lang w:bidi="ar-SA"/>
        </w:rPr>
        <w:t>зовании в Российской Федерации"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Федеральным законом от 27.07.2006 № 152-ФЗ «О персон</w:t>
      </w:r>
      <w:r w:rsidR="006B5FA4">
        <w:rPr>
          <w:sz w:val="24"/>
          <w:szCs w:val="24"/>
        </w:rPr>
        <w:t>альных данных»</w:t>
      </w:r>
      <w:r w:rsidR="00846A40" w:rsidRPr="007B1036">
        <w:rPr>
          <w:sz w:val="24"/>
          <w:szCs w:val="24"/>
        </w:rPr>
        <w:t xml:space="preserve">, </w:t>
      </w:r>
      <w:r w:rsidR="00B43E35" w:rsidRPr="00B43E35">
        <w:rPr>
          <w:sz w:val="24"/>
          <w:szCs w:val="24"/>
          <w:lang w:bidi="ar-SA"/>
        </w:rPr>
        <w:t xml:space="preserve">Приказ </w:t>
      </w:r>
      <w:proofErr w:type="spellStart"/>
      <w:r w:rsidR="00B43E35" w:rsidRPr="00B43E35">
        <w:rPr>
          <w:sz w:val="24"/>
          <w:szCs w:val="24"/>
          <w:lang w:bidi="ar-SA"/>
        </w:rPr>
        <w:t>Минпросвещения</w:t>
      </w:r>
      <w:proofErr w:type="spellEnd"/>
      <w:r w:rsidR="00B43E35" w:rsidRPr="00B43E35">
        <w:rPr>
          <w:sz w:val="24"/>
          <w:szCs w:val="24"/>
          <w:lang w:bidi="ar-SA"/>
        </w:rPr>
        <w:t xml:space="preserve">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286 "Об утверждении федерального государственного образовательного стандарта</w:t>
      </w:r>
      <w:r w:rsidR="00B43E35">
        <w:rPr>
          <w:sz w:val="24"/>
          <w:szCs w:val="24"/>
          <w:lang w:bidi="ar-SA"/>
        </w:rPr>
        <w:t xml:space="preserve"> начального общего образования", </w:t>
      </w:r>
      <w:r w:rsidR="00B43E35" w:rsidRPr="00B43E35">
        <w:rPr>
          <w:sz w:val="24"/>
          <w:szCs w:val="24"/>
          <w:lang w:bidi="ar-SA"/>
        </w:rPr>
        <w:t xml:space="preserve">Приказ </w:t>
      </w:r>
      <w:proofErr w:type="spellStart"/>
      <w:r w:rsidR="00B43E35" w:rsidRPr="00B43E35">
        <w:rPr>
          <w:sz w:val="24"/>
          <w:szCs w:val="24"/>
          <w:lang w:bidi="ar-SA"/>
        </w:rPr>
        <w:t>Минпросвещения</w:t>
      </w:r>
      <w:proofErr w:type="spellEnd"/>
      <w:r w:rsidR="00B43E35" w:rsidRPr="00B43E35">
        <w:rPr>
          <w:sz w:val="24"/>
          <w:szCs w:val="24"/>
          <w:lang w:bidi="ar-SA"/>
        </w:rPr>
        <w:t xml:space="preserve">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287 "Об утверждении федерального государственного образовательного стандарта основного общего образования"</w:t>
      </w:r>
      <w:r w:rsidR="00B43E35">
        <w:rPr>
          <w:sz w:val="24"/>
          <w:szCs w:val="24"/>
          <w:lang w:bidi="ar-SA"/>
        </w:rPr>
        <w:t xml:space="preserve">, </w:t>
      </w:r>
      <w:r w:rsidR="00566140" w:rsidRPr="007B1036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</w:t>
      </w:r>
      <w:r w:rsidR="00846A40" w:rsidRPr="007B1036">
        <w:rPr>
          <w:sz w:val="24"/>
          <w:szCs w:val="24"/>
        </w:rPr>
        <w:t xml:space="preserve">413, </w:t>
      </w:r>
      <w:r w:rsidR="006B5FA4" w:rsidRPr="006B5FA4">
        <w:rPr>
          <w:sz w:val="24"/>
          <w:szCs w:val="24"/>
          <w:lang w:bidi="ar-SA"/>
        </w:rPr>
        <w:t xml:space="preserve">Приказ </w:t>
      </w:r>
      <w:proofErr w:type="spellStart"/>
      <w:r w:rsidR="006B5FA4" w:rsidRPr="006B5FA4">
        <w:rPr>
          <w:sz w:val="24"/>
          <w:szCs w:val="24"/>
          <w:lang w:bidi="ar-SA"/>
        </w:rPr>
        <w:t>Минпросвещения</w:t>
      </w:r>
      <w:proofErr w:type="spellEnd"/>
      <w:r w:rsidR="006B5FA4" w:rsidRPr="006B5FA4">
        <w:rPr>
          <w:sz w:val="24"/>
          <w:szCs w:val="24"/>
          <w:lang w:bidi="ar-SA"/>
        </w:rPr>
        <w:t xml:space="preserve"> России от 22.03.2021 </w:t>
      </w:r>
      <w:r w:rsidR="00ED57A8">
        <w:rPr>
          <w:sz w:val="24"/>
          <w:szCs w:val="24"/>
          <w:lang w:bidi="ar-SA"/>
        </w:rPr>
        <w:t>№</w:t>
      </w:r>
      <w:r w:rsidR="006B5FA4" w:rsidRPr="006B5FA4">
        <w:rPr>
          <w:sz w:val="24"/>
          <w:szCs w:val="24"/>
          <w:lang w:bidi="ar-SA"/>
        </w:rPr>
        <w:t xml:space="preserve">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 w:rsidR="006B5FA4">
        <w:rPr>
          <w:sz w:val="24"/>
          <w:szCs w:val="24"/>
          <w:lang w:bidi="ar-SA"/>
        </w:rPr>
        <w:t xml:space="preserve"> и среднего общего образования"</w:t>
      </w:r>
      <w:r w:rsidR="00037968" w:rsidRPr="007B1036">
        <w:rPr>
          <w:sz w:val="24"/>
          <w:szCs w:val="24"/>
        </w:rPr>
        <w:t>,</w:t>
      </w:r>
      <w:r w:rsidR="00566140" w:rsidRPr="007B1036">
        <w:rPr>
          <w:sz w:val="24"/>
          <w:szCs w:val="24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</w:t>
      </w:r>
      <w:r w:rsidR="00037968" w:rsidRPr="007B1036">
        <w:rPr>
          <w:sz w:val="24"/>
          <w:szCs w:val="24"/>
        </w:rPr>
        <w:t xml:space="preserve">дежи», </w:t>
      </w:r>
      <w:r w:rsidR="00566140" w:rsidRPr="007B1036">
        <w:rPr>
          <w:sz w:val="24"/>
          <w:szCs w:val="24"/>
        </w:rPr>
        <w:t xml:space="preserve">Санитарно-эпидемиологических правил СП3.1./2.4.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566140" w:rsidRPr="007B1036">
        <w:rPr>
          <w:sz w:val="24"/>
          <w:szCs w:val="24"/>
        </w:rPr>
        <w:t>коронавирусной</w:t>
      </w:r>
      <w:proofErr w:type="spellEnd"/>
      <w:r w:rsidR="00566140" w:rsidRPr="007B1036">
        <w:rPr>
          <w:sz w:val="24"/>
          <w:szCs w:val="24"/>
        </w:rPr>
        <w:t xml:space="preserve"> инфекции (COVID-19) (утверждены постановлением Главного государственного санитарного врача Российской Федерации от 30.06.2020 №1</w:t>
      </w:r>
      <w:r w:rsidR="006B5FA4">
        <w:rPr>
          <w:sz w:val="24"/>
          <w:szCs w:val="24"/>
        </w:rPr>
        <w:t>6</w:t>
      </w:r>
      <w:r w:rsidR="00037968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 xml:space="preserve">Уставом и локальными нормативными актами </w:t>
      </w:r>
      <w:r w:rsidR="00037968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A15E7D">
      <w:pPr>
        <w:tabs>
          <w:tab w:val="left" w:pos="0"/>
          <w:tab w:val="left" w:pos="123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Электронное обучение и дистанционные образовательные технологии применяются вцелях: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предоставления обучающимся возможности осваивать образовательные программы независимо от местонахождения ивремени;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повышениякачестваобученияпутемсочетаниятрадиционныхтехнологий </w:t>
      </w:r>
      <w:r w:rsidR="00566140" w:rsidRPr="007B1036">
        <w:rPr>
          <w:sz w:val="24"/>
          <w:szCs w:val="24"/>
        </w:rPr>
        <w:lastRenderedPageBreak/>
        <w:t>обученияиэлектронногообученияидистанционныхобразовательныхтехнологий;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увеличения контингента обучающихся по образовательным программам, реализуемымсприменениемэлектронногообученияидистанционныхобразовательных технологий.</w:t>
      </w:r>
    </w:p>
    <w:p w:rsidR="00566140" w:rsidRPr="007B1036" w:rsidRDefault="00964FDD" w:rsidP="00A15E7D">
      <w:pPr>
        <w:tabs>
          <w:tab w:val="left" w:pos="0"/>
          <w:tab w:val="left" w:pos="123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 настоящем Положении используютсятермины:</w:t>
      </w:r>
    </w:p>
    <w:p w:rsidR="00566140" w:rsidRPr="007B1036" w:rsidRDefault="00566140" w:rsidP="00A15E7D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Электронное обучение (далее - ЭО) </w:t>
      </w:r>
      <w:r w:rsidRPr="007B1036">
        <w:rPr>
          <w:sz w:val="24"/>
          <w:szCs w:val="24"/>
        </w:rPr>
        <w:t>– организация образовательной деятельности с применением содержащейся в базах данных и используемой при реализацииобразовательныхпрограмминформациииобеспечивающихееобработку информационных технологий, технических сре</w:t>
      </w:r>
      <w:r w:rsidR="00B43E35">
        <w:rPr>
          <w:sz w:val="24"/>
          <w:szCs w:val="24"/>
        </w:rPr>
        <w:t>дств, а также информационно-те</w:t>
      </w:r>
      <w:r w:rsidRPr="007B1036">
        <w:rPr>
          <w:sz w:val="24"/>
          <w:szCs w:val="24"/>
        </w:rPr>
        <w:t>лекоммуникационных сетей, обеспечивающих п</w:t>
      </w:r>
      <w:r w:rsidR="00B43E35">
        <w:rPr>
          <w:sz w:val="24"/>
          <w:szCs w:val="24"/>
        </w:rPr>
        <w:t>ередачу по линиям связи указан</w:t>
      </w:r>
      <w:r w:rsidRPr="007B1036">
        <w:rPr>
          <w:sz w:val="24"/>
          <w:szCs w:val="24"/>
        </w:rPr>
        <w:t>ной информации, взаимодействие обучающихся и педагогическихработников.</w:t>
      </w:r>
    </w:p>
    <w:p w:rsidR="00566140" w:rsidRPr="007B1036" w:rsidRDefault="00566140" w:rsidP="00A15E7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Дистанционные образовательные технологии (далее – ДОТ) </w:t>
      </w:r>
      <w:r w:rsidRPr="007B1036">
        <w:rPr>
          <w:sz w:val="24"/>
          <w:szCs w:val="24"/>
        </w:rPr>
        <w:t>– образовательныетехнологии,реализуемыевосновномсприменениеминформационно-телекоммуникационных сетей при опосредованном (на расстоянии) взаимодействии обучающихся и педагогическихработников.</w:t>
      </w:r>
    </w:p>
    <w:p w:rsidR="00566140" w:rsidRPr="007B1036" w:rsidRDefault="00964FDD" w:rsidP="00A15E7D">
      <w:pPr>
        <w:tabs>
          <w:tab w:val="left" w:pos="0"/>
          <w:tab w:val="left" w:pos="123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дистанционныхобразовательныхтехнологийявляетсяместонахожденияШколынезависимо от места нахожденияобучающихся.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Основными элементами системы ЭО и ДОТявляются:</w:t>
      </w:r>
    </w:p>
    <w:p w:rsidR="00566140" w:rsidRPr="007B1036" w:rsidRDefault="00964FDD" w:rsidP="00A15E7D">
      <w:pPr>
        <w:tabs>
          <w:tab w:val="left" w:pos="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образовательные онлайн-платформы;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цифровые образовательные ресурсы, размещенные на образовательных сайтах;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видеоконференции,вебинары;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видеоконференцсвязь</w:t>
      </w:r>
      <w:r w:rsidR="00566140" w:rsidRPr="007B1036">
        <w:rPr>
          <w:sz w:val="24"/>
          <w:szCs w:val="24"/>
        </w:rPr>
        <w:t>,</w:t>
      </w:r>
      <w:r w:rsidR="00096337" w:rsidRPr="007B1036">
        <w:rPr>
          <w:spacing w:val="-3"/>
          <w:sz w:val="24"/>
          <w:szCs w:val="24"/>
        </w:rPr>
        <w:t>электронная почта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облачныесервисы;</w:t>
      </w:r>
    </w:p>
    <w:p w:rsidR="00566140" w:rsidRPr="007B1036" w:rsidRDefault="00964FDD" w:rsidP="00A15E7D">
      <w:pPr>
        <w:tabs>
          <w:tab w:val="left" w:pos="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электронные носители мультимедийных приложений к учебникам, электронные пособия, разработанные с учетом требований законодательства РФ об образовательнойдеятельности.</w:t>
      </w:r>
    </w:p>
    <w:p w:rsidR="00566140" w:rsidRPr="007B1036" w:rsidRDefault="00964FDD" w:rsidP="00A15E7D">
      <w:pPr>
        <w:tabs>
          <w:tab w:val="left" w:pos="0"/>
          <w:tab w:val="left" w:pos="131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1.7. </w:t>
      </w:r>
      <w:r w:rsidR="00566140" w:rsidRPr="007B1036">
        <w:rPr>
          <w:sz w:val="24"/>
          <w:szCs w:val="24"/>
        </w:rPr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уроки;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лекции;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семинары;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практическиезанятия;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лабораторныеработы;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контрольныеработы;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самостоятельнаяработа;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 спреподавателями;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научно-исследовательская работа;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текущий контроль;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промежуточнаяаттестация.</w:t>
      </w:r>
    </w:p>
    <w:p w:rsidR="00566140" w:rsidRPr="007B1036" w:rsidRDefault="00964FDD" w:rsidP="00A15E7D">
      <w:pPr>
        <w:tabs>
          <w:tab w:val="left" w:pos="0"/>
          <w:tab w:val="left" w:pos="133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1.8. </w:t>
      </w:r>
      <w:r w:rsidR="00566140" w:rsidRPr="007B1036">
        <w:rPr>
          <w:sz w:val="24"/>
          <w:szCs w:val="24"/>
        </w:rPr>
        <w:t>Сопровождение организационных форм учебной деятельности может осуществляться в следующихрежимах: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тестированиеонлайн;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изучение материалаонлайн;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консультациионлайн;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предоставление методических материалов;</w:t>
      </w:r>
    </w:p>
    <w:p w:rsidR="00566140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сопровождение офлайн (проверка тестов, контрольных работ, различные виды текущего контроля и промежуточнойаттестации).</w:t>
      </w:r>
    </w:p>
    <w:p w:rsidR="00096337" w:rsidRPr="007B1036" w:rsidRDefault="00964FDD" w:rsidP="00A15E7D">
      <w:pPr>
        <w:tabs>
          <w:tab w:val="left" w:pos="0"/>
          <w:tab w:val="left" w:pos="133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1.9. </w:t>
      </w:r>
      <w:r w:rsidR="00096337" w:rsidRPr="007B1036">
        <w:rPr>
          <w:sz w:val="24"/>
          <w:szCs w:val="24"/>
        </w:rPr>
        <w:t xml:space="preserve">Дистанционное обучение осуществляется посредством обязательного </w:t>
      </w:r>
      <w:r w:rsidR="00096337" w:rsidRPr="007B1036">
        <w:rPr>
          <w:sz w:val="24"/>
          <w:szCs w:val="24"/>
        </w:rPr>
        <w:lastRenderedPageBreak/>
        <w:t>взаимодействия всех участников образовательного процесса в следующих форматах:</w:t>
      </w:r>
    </w:p>
    <w:p w:rsidR="00096337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режимах онлайн и оффлайн с использованием существующих общедоступных платформ (сервисов);</w:t>
      </w:r>
    </w:p>
    <w:p w:rsidR="00096337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 режиме офлайн с размещением учебных материалов на облачных ресурсах;</w:t>
      </w:r>
    </w:p>
    <w:p w:rsidR="00096337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консультирование в режимах онлайн и офлайн;</w:t>
      </w:r>
    </w:p>
    <w:p w:rsidR="00096337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обучение в режиме онлайн;</w:t>
      </w:r>
    </w:p>
    <w:p w:rsidR="00096337" w:rsidRPr="007B1036" w:rsidRDefault="00964FDD" w:rsidP="00A15E7D">
      <w:pPr>
        <w:tabs>
          <w:tab w:val="left" w:pos="0"/>
          <w:tab w:val="left" w:pos="1110"/>
          <w:tab w:val="left" w:pos="111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самостоятельное обучение с использованием учебников и учебных пособий (на бумажных носителях).</w:t>
      </w:r>
    </w:p>
    <w:p w:rsidR="00096337" w:rsidRPr="007B1036" w:rsidRDefault="00096337" w:rsidP="00A15E7D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Количество занятий для проведения в режиме онлайн каждый педагог определяет самостоятельно.</w:t>
      </w:r>
    </w:p>
    <w:p w:rsidR="00096337" w:rsidRPr="007B1036" w:rsidRDefault="00964FDD" w:rsidP="00A15E7D">
      <w:pPr>
        <w:tabs>
          <w:tab w:val="left" w:pos="0"/>
          <w:tab w:val="left" w:pos="133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1.10. </w:t>
      </w:r>
      <w:r w:rsidR="00096337" w:rsidRPr="007B1036">
        <w:rPr>
          <w:sz w:val="24"/>
          <w:szCs w:val="24"/>
        </w:rPr>
        <w:t>Настоящее положение определяет также порядок и условия проведения промежуточной аттестации в отдельных случаях, оговариваемых настоящим положением.</w:t>
      </w:r>
    </w:p>
    <w:p w:rsidR="00964FDD" w:rsidRPr="007B1036" w:rsidRDefault="00964FDD" w:rsidP="00A15E7D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A15E7D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2. </w:t>
      </w:r>
      <w:r w:rsidR="00566140" w:rsidRPr="007B1036">
        <w:rPr>
          <w:b/>
          <w:sz w:val="24"/>
          <w:szCs w:val="24"/>
        </w:rPr>
        <w:t>Цели и задачи</w:t>
      </w:r>
    </w:p>
    <w:p w:rsidR="00566140" w:rsidRPr="007B1036" w:rsidRDefault="00964FDD" w:rsidP="00A15E7D">
      <w:pPr>
        <w:tabs>
          <w:tab w:val="left" w:pos="0"/>
          <w:tab w:val="left" w:pos="132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 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самостоятельнойработы.</w:t>
      </w:r>
    </w:p>
    <w:p w:rsidR="00566140" w:rsidRPr="007B1036" w:rsidRDefault="00964FDD" w:rsidP="00A15E7D">
      <w:pPr>
        <w:tabs>
          <w:tab w:val="left" w:pos="0"/>
          <w:tab w:val="left" w:pos="1312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Использование дистанционных образовательных технологий и электронного обучения способствует решению следующихзадач: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созданиеусловийдляреализациииндивидуальнойобразовательнойтраектории и персонализацииобучения;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качества обучения за счет применения средств современных информационных и коммуникационныхтехнологий;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обучающегосявремя;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 единой образовательной среды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учебной деятельности, интенсификация самостоятельной работыобучающихся;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организации учебногопроцесса.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2.3. </w:t>
      </w:r>
      <w:r w:rsidR="00566140" w:rsidRPr="007B1036">
        <w:rPr>
          <w:sz w:val="24"/>
          <w:szCs w:val="24"/>
        </w:rPr>
        <w:t>Основными принципами применения ЭО и ДОТявляются: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 или месту временногопребывания;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реализациииндивидуальной образовательной траекторииобучающегося;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информационно-образовательнойсреды;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себявремя;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принцип модульности, позволяющий обучающимся и педагогическим работникам </w:t>
      </w:r>
      <w:r w:rsidR="00566140" w:rsidRPr="007B1036">
        <w:rPr>
          <w:sz w:val="24"/>
          <w:szCs w:val="24"/>
        </w:rPr>
        <w:lastRenderedPageBreak/>
        <w:t>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траекторииобучающегося;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принципоперативностииобъективностиоцениванияучебныхдостижений обучающихся.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>Основными направлениями деятельностиявляются: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обеспечениевозможностиприменениявучебнойдеятельностиЭОиДОТ;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возможности эффективной подготовки к текущемуконтролю и промежуточной аттестации по ряду учебныхдисциплин;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исследовательской и проектной деятельностиобучающихся;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подготовки и участия в дистанционных конференциях, олимпиадах,конкурсах.</w:t>
      </w:r>
    </w:p>
    <w:p w:rsidR="00964FDD" w:rsidRPr="007B1036" w:rsidRDefault="00964FDD" w:rsidP="00A15E7D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A15E7D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3. </w:t>
      </w:r>
      <w:r w:rsidR="00566140" w:rsidRPr="007B1036">
        <w:rPr>
          <w:b/>
          <w:sz w:val="24"/>
          <w:szCs w:val="24"/>
        </w:rPr>
        <w:t>Участники образовательного процесса с использованием ЭО и ДОТ</w:t>
      </w:r>
    </w:p>
    <w:p w:rsidR="00566140" w:rsidRPr="007B1036" w:rsidRDefault="00964FDD" w:rsidP="00A15E7D">
      <w:pPr>
        <w:tabs>
          <w:tab w:val="left" w:pos="0"/>
          <w:tab w:val="left" w:pos="133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3.1. </w:t>
      </w:r>
      <w:r w:rsidR="00566140" w:rsidRPr="007B1036">
        <w:rPr>
          <w:sz w:val="24"/>
          <w:szCs w:val="24"/>
        </w:rPr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, родители (законные представители)обучающихся.</w:t>
      </w:r>
    </w:p>
    <w:p w:rsidR="00566140" w:rsidRPr="007B1036" w:rsidRDefault="00964FDD" w:rsidP="00A15E7D">
      <w:pPr>
        <w:tabs>
          <w:tab w:val="left" w:pos="0"/>
          <w:tab w:val="left" w:pos="134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3.2. </w:t>
      </w:r>
      <w:r w:rsidR="00566140" w:rsidRPr="007B1036">
        <w:rPr>
          <w:sz w:val="24"/>
          <w:szCs w:val="24"/>
        </w:rPr>
        <w:t>Организация дистанционного обучения согласуется с родителями (законными представителями) обучающихся и подтверждается в форме письменного заявления.</w:t>
      </w:r>
    </w:p>
    <w:p w:rsidR="00566140" w:rsidRPr="007B1036" w:rsidRDefault="00964FDD" w:rsidP="00A15E7D">
      <w:pPr>
        <w:tabs>
          <w:tab w:val="left" w:pos="0"/>
          <w:tab w:val="left" w:pos="1356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3.3. </w:t>
      </w:r>
      <w:r w:rsidR="00566140" w:rsidRPr="007B1036">
        <w:rPr>
          <w:sz w:val="24"/>
          <w:szCs w:val="24"/>
        </w:rPr>
        <w:t>Права и обязанности обучающихся, осваивающих общеобразовательные программы с использованием ЭО и ДОТ, определяются законодательством РоссийскойФедерации.</w:t>
      </w:r>
    </w:p>
    <w:p w:rsidR="00566140" w:rsidRPr="007B1036" w:rsidRDefault="00964FDD" w:rsidP="00A15E7D">
      <w:pPr>
        <w:tabs>
          <w:tab w:val="left" w:pos="0"/>
          <w:tab w:val="left" w:pos="1353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3.4. </w:t>
      </w:r>
      <w:r w:rsidR="00566140" w:rsidRPr="007B1036">
        <w:rPr>
          <w:sz w:val="24"/>
          <w:szCs w:val="24"/>
        </w:rPr>
        <w:t>Образовательный процесс с использованием ЭО и ДОТ организуется для обучающихся по основным направлениям учебнойдеятельности.</w:t>
      </w:r>
    </w:p>
    <w:p w:rsidR="00566140" w:rsidRPr="007B1036" w:rsidRDefault="00964FDD" w:rsidP="00A15E7D">
      <w:pPr>
        <w:tabs>
          <w:tab w:val="left" w:pos="0"/>
          <w:tab w:val="left" w:pos="133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3.5. </w:t>
      </w:r>
      <w:r w:rsidR="00566140" w:rsidRPr="007B1036">
        <w:rPr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соответствующуюподготовку.</w:t>
      </w:r>
    </w:p>
    <w:p w:rsidR="00566140" w:rsidRPr="007B1036" w:rsidRDefault="00964FDD" w:rsidP="00A15E7D">
      <w:pPr>
        <w:tabs>
          <w:tab w:val="left" w:pos="0"/>
          <w:tab w:val="left" w:pos="135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3.6. </w:t>
      </w:r>
      <w:r w:rsidR="00566140" w:rsidRPr="007B1036">
        <w:rPr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образовательнымресурсам.</w:t>
      </w:r>
    </w:p>
    <w:p w:rsidR="00566140" w:rsidRPr="007B1036" w:rsidRDefault="00964FDD" w:rsidP="00A15E7D">
      <w:pPr>
        <w:tabs>
          <w:tab w:val="left" w:pos="0"/>
          <w:tab w:val="left" w:pos="1356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3.7. </w:t>
      </w:r>
      <w:r w:rsidR="00566140" w:rsidRPr="007B1036">
        <w:rPr>
          <w:sz w:val="24"/>
          <w:szCs w:val="24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илисоздаватьсобственные.Разработанныекурсыдолжнысоответствоватьсодержанию ФГОС НОО, ООО иСОО.</w:t>
      </w:r>
    </w:p>
    <w:p w:rsidR="00566140" w:rsidRPr="007B1036" w:rsidRDefault="00964FDD" w:rsidP="00A15E7D">
      <w:pPr>
        <w:tabs>
          <w:tab w:val="left" w:pos="0"/>
          <w:tab w:val="left" w:pos="134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3.8. </w:t>
      </w:r>
      <w:r w:rsidR="00566140" w:rsidRPr="007B1036">
        <w:rPr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Интернет,навыками поиска информации в сети Интернет, электронной почтой и т.п.).</w:t>
      </w:r>
    </w:p>
    <w:p w:rsidR="00566140" w:rsidRPr="007B1036" w:rsidRDefault="00964FDD" w:rsidP="00A15E7D">
      <w:pPr>
        <w:tabs>
          <w:tab w:val="left" w:pos="0"/>
          <w:tab w:val="left" w:pos="133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3.9. </w:t>
      </w:r>
      <w:r w:rsidR="00566140" w:rsidRPr="007B1036">
        <w:rPr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образовательныхресурсов.</w:t>
      </w:r>
    </w:p>
    <w:p w:rsidR="00964FDD" w:rsidRPr="007B1036" w:rsidRDefault="00964FDD" w:rsidP="00A15E7D">
      <w:pPr>
        <w:pStyle w:val="1"/>
        <w:tabs>
          <w:tab w:val="left" w:pos="0"/>
          <w:tab w:val="left" w:pos="473"/>
        </w:tabs>
        <w:ind w:left="0" w:firstLine="709"/>
        <w:rPr>
          <w:sz w:val="24"/>
          <w:szCs w:val="24"/>
        </w:rPr>
      </w:pPr>
    </w:p>
    <w:p w:rsidR="00566140" w:rsidRPr="007B1036" w:rsidRDefault="00964FDD" w:rsidP="00A15E7D">
      <w:pPr>
        <w:pStyle w:val="1"/>
        <w:tabs>
          <w:tab w:val="left" w:pos="0"/>
          <w:tab w:val="left" w:pos="473"/>
        </w:tabs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4. </w:t>
      </w:r>
      <w:r w:rsidR="00566140" w:rsidRPr="007B1036">
        <w:rPr>
          <w:sz w:val="24"/>
          <w:szCs w:val="24"/>
        </w:rPr>
        <w:t xml:space="preserve">Компетенция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при применении электронного обучения, дистанционных образовательных технологий при реализации образовательныхпрограмм</w:t>
      </w:r>
    </w:p>
    <w:p w:rsidR="00566140" w:rsidRPr="007B1036" w:rsidRDefault="00964FDD" w:rsidP="00A15E7D">
      <w:pPr>
        <w:tabs>
          <w:tab w:val="left" w:pos="0"/>
          <w:tab w:val="left" w:pos="124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4.1.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вправе применять электронное обучение и дистанционные образовательныетехнологииприреализацииобразовательныхпрограммвпредусмотренных Федеральным законом № 273-ФЗ формах получения образования и формахобученияилиприихсочетании,припроведенииучебныхзанятий,лабораторных и практических занятий, текущего контроля успеваемости, промежуточнойи итоговой аттестацииобучающихся.</w:t>
      </w:r>
    </w:p>
    <w:p w:rsidR="00566140" w:rsidRPr="007B1036" w:rsidRDefault="00964FDD" w:rsidP="00A15E7D">
      <w:pPr>
        <w:tabs>
          <w:tab w:val="left" w:pos="0"/>
          <w:tab w:val="left" w:pos="124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4.2.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</w:t>
      </w:r>
      <w:r w:rsidR="00566140" w:rsidRPr="007B1036">
        <w:rPr>
          <w:sz w:val="24"/>
          <w:szCs w:val="24"/>
        </w:rPr>
        <w:lastRenderedPageBreak/>
        <w:t>обеспечивающую возможность их правильного выбора. Регламент организации обучения ребенка с использованием дистанционных образовательных технологий в приложении №</w:t>
      </w:r>
      <w:r w:rsidR="00395034" w:rsidRPr="007B1036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A15E7D">
      <w:pPr>
        <w:tabs>
          <w:tab w:val="left" w:pos="0"/>
          <w:tab w:val="left" w:pos="124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4.3. </w:t>
      </w:r>
      <w:r w:rsidR="00566140" w:rsidRPr="007B1036">
        <w:rPr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>:</w:t>
      </w:r>
    </w:p>
    <w:p w:rsidR="00566140" w:rsidRPr="007B1036" w:rsidRDefault="00964FDD" w:rsidP="00A15E7D">
      <w:pPr>
        <w:tabs>
          <w:tab w:val="left" w:pos="0"/>
          <w:tab w:val="left" w:pos="996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 хозяйственных работников;</w:t>
      </w:r>
    </w:p>
    <w:p w:rsidR="00566140" w:rsidRPr="007B1036" w:rsidRDefault="00964FDD" w:rsidP="00A15E7D">
      <w:pPr>
        <w:tabs>
          <w:tab w:val="left" w:pos="0"/>
          <w:tab w:val="left" w:pos="103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телекоммуникационныхтехнологий;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самостоятельноопределяетсоотношениеобъемазанятий,проводимыхпутем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образовательныхтехнологий;</w:t>
      </w:r>
    </w:p>
    <w:p w:rsidR="00566140" w:rsidRPr="007B1036" w:rsidRDefault="00964FDD" w:rsidP="00A15E7D">
      <w:pPr>
        <w:tabs>
          <w:tab w:val="left" w:pos="0"/>
          <w:tab w:val="left" w:pos="1013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</w:t>
      </w:r>
      <w:r w:rsidR="00B43E35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25-ФЗ «Об архивном деле в РоссийскойФедерации».</w:t>
      </w:r>
    </w:p>
    <w:p w:rsidR="00566140" w:rsidRPr="007B1036" w:rsidRDefault="00964FDD" w:rsidP="00A15E7D">
      <w:pPr>
        <w:tabs>
          <w:tab w:val="left" w:pos="0"/>
          <w:tab w:val="left" w:pos="126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4.4.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Школавправенепредусматриватьучебныезанятия,проводимыепутемнепосредственного взаимодействия педагогического работника с обучающимся в аудитории.</w:t>
      </w:r>
    </w:p>
    <w:p w:rsidR="00566140" w:rsidRPr="007B1036" w:rsidRDefault="00964FDD" w:rsidP="00A15E7D">
      <w:pPr>
        <w:tabs>
          <w:tab w:val="left" w:pos="0"/>
          <w:tab w:val="left" w:pos="126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4.5.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>самостоятельнои(или)сиспользованиемресурсовиныхорганизаций:</w:t>
      </w:r>
    </w:p>
    <w:p w:rsidR="00566140" w:rsidRPr="007B1036" w:rsidRDefault="00964FDD" w:rsidP="00A15E7D">
      <w:pPr>
        <w:tabs>
          <w:tab w:val="left" w:pos="0"/>
          <w:tab w:val="left" w:pos="98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идентификацию личности обучающегося, выбор способакоторой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результатовобучения.</w:t>
      </w:r>
    </w:p>
    <w:p w:rsidR="00964FDD" w:rsidRPr="007B1036" w:rsidRDefault="00964FDD" w:rsidP="00A15E7D">
      <w:pPr>
        <w:pStyle w:val="1"/>
        <w:tabs>
          <w:tab w:val="left" w:pos="0"/>
          <w:tab w:val="left" w:pos="399"/>
        </w:tabs>
        <w:ind w:left="0" w:firstLine="709"/>
        <w:rPr>
          <w:sz w:val="24"/>
          <w:szCs w:val="24"/>
        </w:rPr>
      </w:pPr>
    </w:p>
    <w:p w:rsidR="00566140" w:rsidRPr="007B1036" w:rsidRDefault="00964FDD" w:rsidP="00A15E7D">
      <w:pPr>
        <w:pStyle w:val="1"/>
        <w:tabs>
          <w:tab w:val="left" w:pos="0"/>
          <w:tab w:val="left" w:pos="399"/>
        </w:tabs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5. </w:t>
      </w:r>
      <w:r w:rsidR="00566140" w:rsidRPr="007B1036">
        <w:rPr>
          <w:sz w:val="24"/>
          <w:szCs w:val="24"/>
        </w:rPr>
        <w:t>Порядок организации электронного обучения и применения дистанционныхобразовательных технологий</w:t>
      </w:r>
    </w:p>
    <w:p w:rsidR="00566140" w:rsidRPr="007B1036" w:rsidRDefault="00964FDD" w:rsidP="00A15E7D">
      <w:pPr>
        <w:tabs>
          <w:tab w:val="left" w:pos="0"/>
          <w:tab w:val="left" w:pos="135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5.1.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 xml:space="preserve">обеспечивает каждому обучающемуся возможность доступа к средствам ЭО и ДОТ, в том числе к образовательной онлайн-платформе, используемой </w:t>
      </w:r>
      <w:r w:rsidR="00AF2276" w:rsidRPr="007B1036">
        <w:rPr>
          <w:sz w:val="24"/>
          <w:szCs w:val="24"/>
        </w:rPr>
        <w:t xml:space="preserve">образовательной организацией </w:t>
      </w:r>
      <w:r w:rsidR="00566140" w:rsidRPr="007B1036">
        <w:rPr>
          <w:sz w:val="24"/>
          <w:szCs w:val="24"/>
        </w:rPr>
        <w:t>в качестве основного информационного ресурса, в объеме часов учебногоплана,необходимомдляосвоениясоответствующейпрограммы,атакже осуществляет учебно-методическую помощь обучающимся через консультации преподавателейкакпринепосредственномвзаимодействиипедагогасобучающимися, так иопосредованно.</w:t>
      </w:r>
    </w:p>
    <w:p w:rsidR="00566140" w:rsidRPr="007B1036" w:rsidRDefault="00964FDD" w:rsidP="00A15E7D">
      <w:pPr>
        <w:tabs>
          <w:tab w:val="left" w:pos="0"/>
          <w:tab w:val="left" w:pos="132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5.2. </w:t>
      </w:r>
      <w:r w:rsidR="00566140" w:rsidRPr="007B1036">
        <w:rPr>
          <w:sz w:val="24"/>
          <w:szCs w:val="24"/>
        </w:rPr>
        <w:t xml:space="preserve">Для организации обучения с использованием ЭО и ДОТ и осуществления контроля результатов обучения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 идентификацию личности обучающегося на образовательной онлайн-платформе путем регистрации и выдачи персональногопароля.</w:t>
      </w:r>
    </w:p>
    <w:p w:rsidR="00566140" w:rsidRPr="007B1036" w:rsidRDefault="00964FDD" w:rsidP="00A15E7D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5.3. </w:t>
      </w:r>
      <w:r w:rsidR="00566140" w:rsidRPr="007B1036">
        <w:rPr>
          <w:sz w:val="24"/>
          <w:szCs w:val="24"/>
        </w:rPr>
        <w:t>Приоценкерезультатовобучения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обеспечиваетконтрольсоблюдения условий проведения оценочныхмероприятий.</w:t>
      </w:r>
    </w:p>
    <w:p w:rsidR="00566140" w:rsidRPr="007B1036" w:rsidRDefault="00964FDD" w:rsidP="00A15E7D">
      <w:pPr>
        <w:tabs>
          <w:tab w:val="left" w:pos="0"/>
          <w:tab w:val="left" w:pos="130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5.4. </w:t>
      </w:r>
      <w:r w:rsidR="00566140" w:rsidRPr="007B1036">
        <w:rPr>
          <w:sz w:val="24"/>
          <w:szCs w:val="24"/>
        </w:rPr>
        <w:t>ОрганизацияобучениясиспользованиемЭОиДОТв</w:t>
      </w:r>
      <w:r w:rsidR="00AF2276" w:rsidRPr="007B1036">
        <w:rPr>
          <w:sz w:val="24"/>
          <w:szCs w:val="24"/>
        </w:rPr>
        <w:t xml:space="preserve">образовательной организации </w:t>
      </w:r>
      <w:r w:rsidR="00566140" w:rsidRPr="007B1036">
        <w:rPr>
          <w:sz w:val="24"/>
          <w:szCs w:val="24"/>
        </w:rPr>
        <w:lastRenderedPageBreak/>
        <w:t>осуществляется по двум моделям: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модельнепосредственногоосуществлениявзаимодействияпедагогасобучающимися;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модельопосредованногоосуществлениявзаимодействияпедагогасобучающимися.</w:t>
      </w:r>
    </w:p>
    <w:p w:rsidR="00566140" w:rsidRPr="007B1036" w:rsidRDefault="00964FDD" w:rsidP="00A15E7D">
      <w:pPr>
        <w:tabs>
          <w:tab w:val="left" w:pos="0"/>
          <w:tab w:val="left" w:pos="133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5.5. </w:t>
      </w:r>
      <w:r w:rsidR="00566140" w:rsidRPr="007B1036">
        <w:rPr>
          <w:sz w:val="24"/>
          <w:szCs w:val="24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которойлежитконцепцияобъединениятехнологий«классно-урочнойсистемы»итехнологий электронного обучения, базирующегося на новых дидактических возможностях, предоставляемых ИКТ и современными учебнымисредствами.</w:t>
      </w:r>
    </w:p>
    <w:p w:rsidR="00566140" w:rsidRPr="007B1036" w:rsidRDefault="00964FDD" w:rsidP="00A15E7D">
      <w:pPr>
        <w:tabs>
          <w:tab w:val="left" w:pos="0"/>
          <w:tab w:val="left" w:pos="138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5.6. </w:t>
      </w:r>
      <w:r w:rsidR="00566140" w:rsidRPr="007B1036">
        <w:rPr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категориямиобучающихся: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 с высокой степенью успешности в освоении программ;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566140" w:rsidRPr="007B1036" w:rsidRDefault="00964FDD" w:rsidP="00A15E7D">
      <w:pPr>
        <w:tabs>
          <w:tab w:val="left" w:pos="0"/>
          <w:tab w:val="left" w:pos="970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 по очно-заочной форме обучения.</w:t>
      </w:r>
    </w:p>
    <w:p w:rsidR="00566140" w:rsidRPr="007B1036" w:rsidRDefault="00964FDD" w:rsidP="00A15E7D">
      <w:pPr>
        <w:tabs>
          <w:tab w:val="left" w:pos="0"/>
          <w:tab w:val="left" w:pos="134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5.7. </w:t>
      </w:r>
      <w:r w:rsidR="00566140" w:rsidRPr="007B1036">
        <w:rPr>
          <w:sz w:val="24"/>
          <w:szCs w:val="24"/>
        </w:rPr>
        <w:t>Опосредованное взаимодействие педагога с обучающимися регламентируется индивидуальным учебным планом обучающегося. Организация обучения по индивидуальному учебному плану определяется соответствующим положением.</w:t>
      </w:r>
    </w:p>
    <w:p w:rsidR="00566140" w:rsidRPr="007B1036" w:rsidRDefault="00964FDD" w:rsidP="00A15E7D">
      <w:pPr>
        <w:tabs>
          <w:tab w:val="left" w:pos="0"/>
          <w:tab w:val="left" w:pos="134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5.8. </w:t>
      </w:r>
      <w:r w:rsidR="00566140" w:rsidRPr="007B103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электронные журналы успеваемости, выставляют в электронный журналотметки.</w:t>
      </w:r>
    </w:p>
    <w:p w:rsidR="00566140" w:rsidRPr="007B1036" w:rsidRDefault="00964FDD" w:rsidP="00A15E7D">
      <w:pPr>
        <w:tabs>
          <w:tab w:val="left" w:pos="0"/>
          <w:tab w:val="left" w:pos="1313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5.9. </w:t>
      </w:r>
      <w:r w:rsidR="00566140" w:rsidRPr="007B1036">
        <w:rPr>
          <w:sz w:val="24"/>
          <w:szCs w:val="24"/>
        </w:rPr>
        <w:t>Призаполненииэлектронногожурналавпериодорганизацииобразовательногопроцессасиспользованиемэлектронногообученияидистанционныхобразовательных технологий учитель в графе «Что пройдено на уроке» записывает тему урока согласно календарно-тематическому планированию рабочей программы с указанием формы обучения. Например: Первый и второй признаки равенства треугольников (дистанционноеобучение).</w:t>
      </w:r>
    </w:p>
    <w:p w:rsidR="00566140" w:rsidRPr="007B1036" w:rsidRDefault="00964FDD" w:rsidP="00A15E7D">
      <w:pPr>
        <w:tabs>
          <w:tab w:val="left" w:pos="0"/>
          <w:tab w:val="left" w:pos="1476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5.10 </w:t>
      </w:r>
      <w:r w:rsidR="00566140" w:rsidRPr="007B1036">
        <w:rPr>
          <w:sz w:val="24"/>
          <w:szCs w:val="24"/>
        </w:rPr>
        <w:t xml:space="preserve">Продолжительность урока для обучающихся </w:t>
      </w:r>
      <w:r w:rsidR="00395034" w:rsidRPr="007B1036">
        <w:rPr>
          <w:sz w:val="24"/>
          <w:szCs w:val="24"/>
        </w:rPr>
        <w:t>I</w:t>
      </w:r>
      <w:r w:rsidR="00395034" w:rsidRPr="007B1036">
        <w:sym w:font="Symbol" w:char="F02D"/>
      </w:r>
      <w:r w:rsidR="00395034" w:rsidRPr="007B1036">
        <w:rPr>
          <w:sz w:val="24"/>
          <w:szCs w:val="24"/>
          <w:lang w:val="en-US"/>
        </w:rPr>
        <w:t>XX</w:t>
      </w:r>
      <w:r w:rsidR="00566140" w:rsidRPr="007B1036">
        <w:rPr>
          <w:sz w:val="24"/>
          <w:szCs w:val="24"/>
        </w:rPr>
        <w:t xml:space="preserve"> классов 30 минут.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должнапревышать:</w:t>
      </w:r>
    </w:p>
    <w:p w:rsidR="00566140" w:rsidRPr="007B1036" w:rsidRDefault="00964FDD" w:rsidP="00A15E7D">
      <w:pPr>
        <w:tabs>
          <w:tab w:val="left" w:pos="0"/>
          <w:tab w:val="left" w:pos="975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I–IV классах – 15мин;</w:t>
      </w:r>
    </w:p>
    <w:p w:rsidR="00566140" w:rsidRPr="007B1036" w:rsidRDefault="00964FDD" w:rsidP="00A15E7D">
      <w:pPr>
        <w:tabs>
          <w:tab w:val="left" w:pos="0"/>
          <w:tab w:val="left" w:pos="975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V–VII классах – 20мин;</w:t>
      </w:r>
    </w:p>
    <w:p w:rsidR="00566140" w:rsidRPr="007B1036" w:rsidRDefault="00964FDD" w:rsidP="00A15E7D">
      <w:pPr>
        <w:tabs>
          <w:tab w:val="left" w:pos="0"/>
          <w:tab w:val="left" w:pos="975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VIII–IX классах – 25мин;</w:t>
      </w:r>
    </w:p>
    <w:p w:rsidR="00566140" w:rsidRPr="007B1036" w:rsidRDefault="00964FDD" w:rsidP="00A15E7D">
      <w:pPr>
        <w:tabs>
          <w:tab w:val="left" w:pos="0"/>
          <w:tab w:val="left" w:pos="1003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X–XI классах на первом часу учебных занятий – 30 мин, на втором – 20мин.</w:t>
      </w:r>
    </w:p>
    <w:p w:rsidR="00566140" w:rsidRPr="007B1036" w:rsidRDefault="00566140" w:rsidP="00A15E7D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B43E35" w:rsidRDefault="00964FDD" w:rsidP="00A15E7D">
      <w:pPr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 xml:space="preserve">5.11. </w:t>
      </w:r>
      <w:r w:rsidR="00566140" w:rsidRPr="007B1036">
        <w:rPr>
          <w:sz w:val="24"/>
          <w:szCs w:val="24"/>
        </w:rPr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r w:rsidR="00B43E35" w:rsidRPr="00B43E35">
        <w:rPr>
          <w:sz w:val="24"/>
          <w:szCs w:val="24"/>
          <w:lang w:bidi="ar-SA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B43E35">
        <w:rPr>
          <w:sz w:val="24"/>
          <w:szCs w:val="24"/>
          <w:lang w:bidi="ar-SA"/>
        </w:rPr>
        <w:t xml:space="preserve"> оздоровления детей и молодежи". </w:t>
      </w:r>
    </w:p>
    <w:p w:rsidR="00566140" w:rsidRPr="007B1036" w:rsidRDefault="00566140" w:rsidP="00A15E7D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>Вовремяпеременобучающимсяследуетпроводитьсквозноепроветривание с обязательным выходом изпомещения.</w:t>
      </w:r>
    </w:p>
    <w:p w:rsidR="00964FDD" w:rsidRPr="007B1036" w:rsidRDefault="00964FDD" w:rsidP="00A15E7D">
      <w:pPr>
        <w:pStyle w:val="1"/>
        <w:tabs>
          <w:tab w:val="left" w:pos="0"/>
          <w:tab w:val="left" w:pos="399"/>
        </w:tabs>
        <w:ind w:left="0" w:firstLine="709"/>
        <w:rPr>
          <w:sz w:val="24"/>
          <w:szCs w:val="24"/>
        </w:rPr>
      </w:pPr>
    </w:p>
    <w:p w:rsidR="00566140" w:rsidRPr="007B1036" w:rsidRDefault="00964FDD" w:rsidP="00A15E7D">
      <w:pPr>
        <w:pStyle w:val="1"/>
        <w:tabs>
          <w:tab w:val="left" w:pos="0"/>
          <w:tab w:val="left" w:pos="399"/>
        </w:tabs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6. </w:t>
      </w:r>
      <w:r w:rsidR="00566140" w:rsidRPr="007B1036">
        <w:rPr>
          <w:sz w:val="24"/>
          <w:szCs w:val="24"/>
        </w:rPr>
        <w:t>Заключительное положение</w:t>
      </w:r>
    </w:p>
    <w:p w:rsidR="00566140" w:rsidRPr="007B1036" w:rsidRDefault="00964FDD" w:rsidP="00A15E7D">
      <w:pPr>
        <w:tabs>
          <w:tab w:val="left" w:pos="0"/>
          <w:tab w:val="left" w:pos="1322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6.1. </w:t>
      </w:r>
      <w:r w:rsidR="00566140" w:rsidRPr="007B1036">
        <w:rPr>
          <w:sz w:val="24"/>
          <w:szCs w:val="24"/>
        </w:rPr>
        <w:t>Настоящее Положение вводится в действие со дня утверждения приказом по образовательномукомплексу.</w:t>
      </w:r>
    </w:p>
    <w:p w:rsidR="00566140" w:rsidRPr="007B1036" w:rsidRDefault="00964FDD" w:rsidP="00A15E7D">
      <w:pPr>
        <w:tabs>
          <w:tab w:val="left" w:pos="0"/>
          <w:tab w:val="left" w:pos="1306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6.2. </w:t>
      </w:r>
      <w:r w:rsidR="00566140" w:rsidRPr="007B1036">
        <w:rPr>
          <w:sz w:val="24"/>
          <w:szCs w:val="24"/>
        </w:rPr>
        <w:t>Положениедоводитсядосведениявсехзаинтересованныхлицчерезинформационные системы общегопользования.</w:t>
      </w:r>
    </w:p>
    <w:p w:rsidR="00566140" w:rsidRPr="007B1036" w:rsidRDefault="00964FDD" w:rsidP="00A15E7D">
      <w:pPr>
        <w:tabs>
          <w:tab w:val="left" w:pos="0"/>
          <w:tab w:val="left" w:pos="133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6.3. </w:t>
      </w:r>
      <w:r w:rsidR="00566140" w:rsidRPr="007B1036">
        <w:rPr>
          <w:sz w:val="24"/>
          <w:szCs w:val="24"/>
        </w:rPr>
        <w:t xml:space="preserve">Принятие и прекращение действия Положения, внесение изменений и дополнений в Положение осуществляется в общем порядке, предусмотренном </w:t>
      </w:r>
      <w:r w:rsidR="00395034" w:rsidRPr="007B1036">
        <w:rPr>
          <w:sz w:val="24"/>
          <w:szCs w:val="24"/>
        </w:rPr>
        <w:t>Уставом 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566140" w:rsidP="00A15E7D">
      <w:pPr>
        <w:tabs>
          <w:tab w:val="left" w:pos="0"/>
        </w:tabs>
        <w:ind w:firstLine="709"/>
        <w:jc w:val="both"/>
        <w:rPr>
          <w:sz w:val="24"/>
          <w:szCs w:val="24"/>
        </w:rPr>
        <w:sectPr w:rsidR="00566140" w:rsidRPr="007B1036" w:rsidSect="00846A40">
          <w:headerReference w:type="default" r:id="rId7"/>
          <w:pgSz w:w="11910" w:h="16840"/>
          <w:pgMar w:top="1134" w:right="567" w:bottom="1134" w:left="1701" w:header="787" w:footer="0" w:gutter="0"/>
          <w:cols w:space="720"/>
          <w:docGrid w:linePitch="299"/>
        </w:sectPr>
      </w:pPr>
    </w:p>
    <w:p w:rsidR="00566140" w:rsidRPr="007B1036" w:rsidRDefault="00395034" w:rsidP="00A15E7D">
      <w:pPr>
        <w:pStyle w:val="1"/>
        <w:tabs>
          <w:tab w:val="left" w:pos="0"/>
        </w:tabs>
        <w:ind w:left="0" w:firstLine="709"/>
        <w:jc w:val="right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>Приложение 1</w:t>
      </w:r>
    </w:p>
    <w:p w:rsidR="00395034" w:rsidRPr="007B1036" w:rsidRDefault="00395034" w:rsidP="00A15E7D">
      <w:pPr>
        <w:pStyle w:val="1"/>
        <w:tabs>
          <w:tab w:val="left" w:pos="0"/>
        </w:tabs>
        <w:ind w:left="0" w:firstLine="709"/>
        <w:rPr>
          <w:sz w:val="24"/>
          <w:szCs w:val="24"/>
        </w:rPr>
      </w:pPr>
    </w:p>
    <w:p w:rsidR="00566140" w:rsidRPr="007B1036" w:rsidRDefault="00566140" w:rsidP="00A15E7D">
      <w:pPr>
        <w:pStyle w:val="1"/>
        <w:tabs>
          <w:tab w:val="left" w:pos="0"/>
        </w:tabs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>Регламент организации обучения ребенка с использованием дистанционных образовательных технологий</w:t>
      </w:r>
    </w:p>
    <w:p w:rsidR="00395034" w:rsidRPr="007B1036" w:rsidRDefault="00395034" w:rsidP="00A15E7D">
      <w:pPr>
        <w:pStyle w:val="1"/>
        <w:tabs>
          <w:tab w:val="left" w:pos="0"/>
        </w:tabs>
        <w:ind w:left="0" w:firstLine="709"/>
        <w:rPr>
          <w:sz w:val="24"/>
          <w:szCs w:val="24"/>
        </w:rPr>
      </w:pPr>
    </w:p>
    <w:p w:rsidR="00566140" w:rsidRPr="007B1036" w:rsidRDefault="00964FDD" w:rsidP="00A15E7D">
      <w:pPr>
        <w:tabs>
          <w:tab w:val="left" w:pos="0"/>
          <w:tab w:val="left" w:pos="410"/>
        </w:tabs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Действия обучающегося при организации обучения с использованием дистанционных образовательныхтехнологий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>Зарегистрироваться на цифровой платформе</w:t>
      </w:r>
      <w:r w:rsidR="00395034" w:rsidRPr="007B1036">
        <w:rPr>
          <w:sz w:val="24"/>
          <w:szCs w:val="24"/>
        </w:rPr>
        <w:t>, осуществляющей поддержку дистанционного обучения.</w:t>
      </w:r>
    </w:p>
    <w:p w:rsidR="00566140" w:rsidRPr="007B1036" w:rsidRDefault="00964FDD" w:rsidP="00A15E7D">
      <w:pPr>
        <w:tabs>
          <w:tab w:val="left" w:pos="0"/>
          <w:tab w:val="left" w:pos="132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 xml:space="preserve">Заходить каждый день в свой личный кабинет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z w:val="24"/>
          <w:szCs w:val="24"/>
        </w:rPr>
        <w:t>всоответствиисосвоимрасписанием,котороеотображаетсявэлектронном дневнике.</w:t>
      </w:r>
    </w:p>
    <w:p w:rsidR="00566140" w:rsidRPr="007B1036" w:rsidRDefault="00964FDD" w:rsidP="00A15E7D">
      <w:pPr>
        <w:tabs>
          <w:tab w:val="left" w:pos="0"/>
          <w:tab w:val="left" w:pos="134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Проверять ежедневно электронную почту (свою или родителя (законного представителя)), на которую учитель в</w:t>
      </w:r>
      <w:r w:rsidR="004D3ADB" w:rsidRPr="007B1036">
        <w:rPr>
          <w:sz w:val="24"/>
          <w:szCs w:val="24"/>
        </w:rPr>
        <w:t>ысылает обучающие материалы, ко</w:t>
      </w:r>
      <w:r w:rsidR="00566140" w:rsidRPr="007B1036">
        <w:rPr>
          <w:sz w:val="24"/>
          <w:szCs w:val="24"/>
        </w:rPr>
        <w:t>торые включают видеоматериалы и сценарии уроков, тесты, собственные материалы учителя и материалы сторонних ресурсов, с которыми обучающийся работает самостоятельно.</w:t>
      </w:r>
    </w:p>
    <w:p w:rsidR="00566140" w:rsidRPr="007B1036" w:rsidRDefault="00964FDD" w:rsidP="00A15E7D">
      <w:pPr>
        <w:tabs>
          <w:tab w:val="left" w:pos="0"/>
          <w:tab w:val="left" w:pos="1353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Выполнять задания по указаниям учителя и в срок, который учитель установил.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 xml:space="preserve">Выполненные задания и другие работы направлять учителю на проверку посредством </w:t>
      </w:r>
      <w:r w:rsidR="004D3ADB" w:rsidRPr="007B1036">
        <w:rPr>
          <w:sz w:val="24"/>
          <w:szCs w:val="24"/>
        </w:rPr>
        <w:t>цифровой платформы, осуществляющей поддержку дистанционного обучения</w:t>
      </w:r>
      <w:r w:rsidR="00566140" w:rsidRPr="007B1036">
        <w:rPr>
          <w:sz w:val="24"/>
          <w:szCs w:val="24"/>
        </w:rPr>
        <w:t>, электронной почты или через другие средства сообщения, которые определилучитель.</w:t>
      </w:r>
    </w:p>
    <w:p w:rsidR="00566140" w:rsidRPr="007B1036" w:rsidRDefault="00964FDD" w:rsidP="00A15E7D">
      <w:pPr>
        <w:tabs>
          <w:tab w:val="left" w:pos="0"/>
          <w:tab w:val="left" w:pos="1339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64FDD" w:rsidRPr="007B1036" w:rsidRDefault="00964FDD" w:rsidP="00A15E7D">
      <w:pPr>
        <w:pStyle w:val="1"/>
        <w:tabs>
          <w:tab w:val="left" w:pos="0"/>
          <w:tab w:val="left" w:pos="398"/>
        </w:tabs>
        <w:ind w:left="0" w:firstLine="709"/>
        <w:rPr>
          <w:sz w:val="24"/>
          <w:szCs w:val="24"/>
        </w:rPr>
      </w:pPr>
    </w:p>
    <w:p w:rsidR="00566140" w:rsidRPr="007B1036" w:rsidRDefault="00964FDD" w:rsidP="00A15E7D">
      <w:pPr>
        <w:pStyle w:val="1"/>
        <w:tabs>
          <w:tab w:val="left" w:pos="0"/>
          <w:tab w:val="left" w:pos="398"/>
        </w:tabs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2. </w:t>
      </w:r>
      <w:r w:rsidR="00566140" w:rsidRPr="007B1036">
        <w:rPr>
          <w:sz w:val="24"/>
          <w:szCs w:val="24"/>
        </w:rPr>
        <w:t>Действия учителя при дистанционномобучении</w:t>
      </w:r>
    </w:p>
    <w:p w:rsidR="00566140" w:rsidRPr="007B1036" w:rsidRDefault="00964FDD" w:rsidP="00A15E7D">
      <w:pPr>
        <w:tabs>
          <w:tab w:val="left" w:pos="0"/>
          <w:tab w:val="left" w:pos="1318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 xml:space="preserve">Зарегистрироваться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A15E7D">
      <w:pPr>
        <w:tabs>
          <w:tab w:val="left" w:pos="0"/>
          <w:tab w:val="left" w:pos="1351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(приналичии).</w:t>
      </w:r>
    </w:p>
    <w:p w:rsidR="00566140" w:rsidRPr="007B1036" w:rsidRDefault="00964FDD" w:rsidP="00A15E7D">
      <w:pPr>
        <w:tabs>
          <w:tab w:val="left" w:pos="0"/>
          <w:tab w:val="left" w:pos="1305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2.3. </w:t>
      </w:r>
      <w:r w:rsidR="00566140" w:rsidRPr="007B1036">
        <w:rPr>
          <w:sz w:val="24"/>
          <w:szCs w:val="24"/>
        </w:rPr>
        <w:t>Проверятьвыполненныеработывденьихполучения,своевременновыставлять отметки вжурнал.</w:t>
      </w:r>
    </w:p>
    <w:p w:rsidR="00566140" w:rsidRPr="007B1036" w:rsidRDefault="00964FDD" w:rsidP="00A15E7D">
      <w:pPr>
        <w:tabs>
          <w:tab w:val="left" w:pos="0"/>
          <w:tab w:val="left" w:pos="133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 xml:space="preserve">Осуществлять обратную связь с обучающимися, давать текстовые или </w:t>
      </w:r>
      <w:proofErr w:type="spellStart"/>
      <w:r w:rsidR="00566140" w:rsidRPr="007B1036">
        <w:rPr>
          <w:sz w:val="24"/>
          <w:szCs w:val="24"/>
        </w:rPr>
        <w:t>аудиорецензии</w:t>
      </w:r>
      <w:proofErr w:type="spellEnd"/>
      <w:r w:rsidR="00566140" w:rsidRPr="007B1036">
        <w:rPr>
          <w:sz w:val="24"/>
          <w:szCs w:val="24"/>
        </w:rPr>
        <w:t xml:space="preserve">, проводить </w:t>
      </w:r>
      <w:proofErr w:type="spellStart"/>
      <w:r w:rsidR="00566140" w:rsidRPr="007B1036">
        <w:rPr>
          <w:sz w:val="24"/>
          <w:szCs w:val="24"/>
        </w:rPr>
        <w:t>онлайн-консультации</w:t>
      </w:r>
      <w:proofErr w:type="spellEnd"/>
      <w:r w:rsidR="00566140" w:rsidRPr="007B1036">
        <w:rPr>
          <w:sz w:val="24"/>
          <w:szCs w:val="24"/>
        </w:rPr>
        <w:t xml:space="preserve"> согласно утвержденному расписанию.</w:t>
      </w:r>
    </w:p>
    <w:p w:rsidR="00566140" w:rsidRPr="00964FDD" w:rsidRDefault="00964FDD" w:rsidP="00A15E7D">
      <w:pPr>
        <w:tabs>
          <w:tab w:val="left" w:pos="0"/>
          <w:tab w:val="left" w:pos="1344"/>
        </w:tabs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2.5. </w:t>
      </w:r>
      <w:r w:rsidR="00566140" w:rsidRPr="007B1036">
        <w:rPr>
          <w:sz w:val="24"/>
          <w:szCs w:val="24"/>
        </w:rPr>
        <w:t>Планировать занятия с учетом системы дистанционного обучения и в соответствии с нормамиСанПиН.</w:t>
      </w:r>
    </w:p>
    <w:p w:rsidR="00BC58C6" w:rsidRPr="00964FDD" w:rsidRDefault="00A15E7D" w:rsidP="00A15E7D">
      <w:pPr>
        <w:ind w:firstLine="709"/>
        <w:rPr>
          <w:sz w:val="24"/>
          <w:szCs w:val="24"/>
        </w:rPr>
      </w:pPr>
    </w:p>
    <w:sectPr w:rsidR="00BC58C6" w:rsidRPr="00964FDD" w:rsidSect="00846A40">
      <w:headerReference w:type="default" r:id="rId8"/>
      <w:pgSz w:w="11910" w:h="16840"/>
      <w:pgMar w:top="1134" w:right="567" w:bottom="1134" w:left="1701" w:header="78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73" w:rsidRDefault="00606673" w:rsidP="00395034">
      <w:r>
        <w:separator/>
      </w:r>
    </w:p>
  </w:endnote>
  <w:endnote w:type="continuationSeparator" w:id="1">
    <w:p w:rsidR="00606673" w:rsidRDefault="00606673" w:rsidP="0039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73" w:rsidRDefault="00606673" w:rsidP="00395034">
      <w:r>
        <w:separator/>
      </w:r>
    </w:p>
  </w:footnote>
  <w:footnote w:type="continuationSeparator" w:id="1">
    <w:p w:rsidR="00606673" w:rsidRDefault="00606673" w:rsidP="0039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E0" w:rsidRDefault="00997A85">
    <w:pPr>
      <w:pStyle w:val="a3"/>
      <w:spacing w:line="14" w:lineRule="auto"/>
      <w:ind w:left="0"/>
      <w:jc w:val="left"/>
      <w:rPr>
        <w:sz w:val="20"/>
      </w:rPr>
    </w:pPr>
    <w:r w:rsidRPr="00997A8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302.85pt;margin-top:38.35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" filled="f" stroked="f">
          <v:textbox inset="0,0,0,0">
            <w:txbxContent>
              <w:p w:rsidR="003039E0" w:rsidRDefault="00997A8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F51E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15E7D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E0" w:rsidRDefault="00A15E7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E09"/>
    <w:multiLevelType w:val="hybridMultilevel"/>
    <w:tmpl w:val="F33A8F68"/>
    <w:lvl w:ilvl="0" w:tplc="2586E73C">
      <w:numFmt w:val="bullet"/>
      <w:lvlText w:val=""/>
      <w:lvlJc w:val="left"/>
      <w:pPr>
        <w:ind w:left="1110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C4AD688">
      <w:numFmt w:val="bullet"/>
      <w:lvlText w:val="•"/>
      <w:lvlJc w:val="left"/>
      <w:pPr>
        <w:ind w:left="2052" w:hanging="430"/>
      </w:pPr>
      <w:rPr>
        <w:rFonts w:hint="default"/>
        <w:lang w:val="ru-RU" w:eastAsia="ru-RU" w:bidi="ru-RU"/>
      </w:rPr>
    </w:lvl>
    <w:lvl w:ilvl="2" w:tplc="C1989CE0">
      <w:numFmt w:val="bullet"/>
      <w:lvlText w:val="•"/>
      <w:lvlJc w:val="left"/>
      <w:pPr>
        <w:ind w:left="2985" w:hanging="430"/>
      </w:pPr>
      <w:rPr>
        <w:rFonts w:hint="default"/>
        <w:lang w:val="ru-RU" w:eastAsia="ru-RU" w:bidi="ru-RU"/>
      </w:rPr>
    </w:lvl>
    <w:lvl w:ilvl="3" w:tplc="B8F40D60">
      <w:numFmt w:val="bullet"/>
      <w:lvlText w:val="•"/>
      <w:lvlJc w:val="left"/>
      <w:pPr>
        <w:ind w:left="3917" w:hanging="430"/>
      </w:pPr>
      <w:rPr>
        <w:rFonts w:hint="default"/>
        <w:lang w:val="ru-RU" w:eastAsia="ru-RU" w:bidi="ru-RU"/>
      </w:rPr>
    </w:lvl>
    <w:lvl w:ilvl="4" w:tplc="9C981202">
      <w:numFmt w:val="bullet"/>
      <w:lvlText w:val="•"/>
      <w:lvlJc w:val="left"/>
      <w:pPr>
        <w:ind w:left="4850" w:hanging="430"/>
      </w:pPr>
      <w:rPr>
        <w:rFonts w:hint="default"/>
        <w:lang w:val="ru-RU" w:eastAsia="ru-RU" w:bidi="ru-RU"/>
      </w:rPr>
    </w:lvl>
    <w:lvl w:ilvl="5" w:tplc="18749E08">
      <w:numFmt w:val="bullet"/>
      <w:lvlText w:val="•"/>
      <w:lvlJc w:val="left"/>
      <w:pPr>
        <w:ind w:left="5783" w:hanging="430"/>
      </w:pPr>
      <w:rPr>
        <w:rFonts w:hint="default"/>
        <w:lang w:val="ru-RU" w:eastAsia="ru-RU" w:bidi="ru-RU"/>
      </w:rPr>
    </w:lvl>
    <w:lvl w:ilvl="6" w:tplc="2B98C61A">
      <w:numFmt w:val="bullet"/>
      <w:lvlText w:val="•"/>
      <w:lvlJc w:val="left"/>
      <w:pPr>
        <w:ind w:left="6715" w:hanging="430"/>
      </w:pPr>
      <w:rPr>
        <w:rFonts w:hint="default"/>
        <w:lang w:val="ru-RU" w:eastAsia="ru-RU" w:bidi="ru-RU"/>
      </w:rPr>
    </w:lvl>
    <w:lvl w:ilvl="7" w:tplc="6B8A25DA">
      <w:numFmt w:val="bullet"/>
      <w:lvlText w:val="•"/>
      <w:lvlJc w:val="left"/>
      <w:pPr>
        <w:ind w:left="7648" w:hanging="430"/>
      </w:pPr>
      <w:rPr>
        <w:rFonts w:hint="default"/>
        <w:lang w:val="ru-RU" w:eastAsia="ru-RU" w:bidi="ru-RU"/>
      </w:rPr>
    </w:lvl>
    <w:lvl w:ilvl="8" w:tplc="6DEC79BE">
      <w:numFmt w:val="bullet"/>
      <w:lvlText w:val="•"/>
      <w:lvlJc w:val="left"/>
      <w:pPr>
        <w:ind w:left="8581" w:hanging="430"/>
      </w:pPr>
      <w:rPr>
        <w:rFonts w:hint="default"/>
        <w:lang w:val="ru-RU" w:eastAsia="ru-RU" w:bidi="ru-RU"/>
      </w:rPr>
    </w:lvl>
  </w:abstractNum>
  <w:abstractNum w:abstractNumId="1">
    <w:nsid w:val="178A4DE9"/>
    <w:multiLevelType w:val="multilevel"/>
    <w:tmpl w:val="B520200C"/>
    <w:lvl w:ilvl="0">
      <w:start w:val="6"/>
      <w:numFmt w:val="decimal"/>
      <w:lvlText w:val="%1"/>
      <w:lvlJc w:val="left"/>
      <w:pPr>
        <w:ind w:left="117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497"/>
      </w:pPr>
      <w:rPr>
        <w:rFonts w:hint="default"/>
        <w:lang w:val="ru-RU" w:eastAsia="ru-RU" w:bidi="ru-RU"/>
      </w:rPr>
    </w:lvl>
  </w:abstractNum>
  <w:abstractNum w:abstractNumId="2">
    <w:nsid w:val="24A92940"/>
    <w:multiLevelType w:val="hybridMultilevel"/>
    <w:tmpl w:val="4AEE141E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3">
    <w:nsid w:val="25C53FD4"/>
    <w:multiLevelType w:val="hybridMultilevel"/>
    <w:tmpl w:val="CFC0898A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4">
    <w:nsid w:val="28DC3E51"/>
    <w:multiLevelType w:val="hybridMultilevel"/>
    <w:tmpl w:val="D1901B0E"/>
    <w:lvl w:ilvl="0" w:tplc="2F229BF0">
      <w:numFmt w:val="bullet"/>
      <w:lvlText w:val=""/>
      <w:lvlJc w:val="left"/>
      <w:pPr>
        <w:ind w:left="969" w:hanging="284"/>
      </w:pPr>
      <w:rPr>
        <w:rFonts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5">
    <w:nsid w:val="4303104B"/>
    <w:multiLevelType w:val="multilevel"/>
    <w:tmpl w:val="E7B24402"/>
    <w:lvl w:ilvl="0">
      <w:start w:val="2"/>
      <w:numFmt w:val="decimal"/>
      <w:lvlText w:val="%1"/>
      <w:lvlJc w:val="left"/>
      <w:pPr>
        <w:ind w:left="117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04"/>
      </w:pPr>
      <w:rPr>
        <w:rFonts w:hint="default"/>
        <w:lang w:val="ru-RU" w:eastAsia="ru-RU" w:bidi="ru-RU"/>
      </w:rPr>
    </w:lvl>
  </w:abstractNum>
  <w:abstractNum w:abstractNumId="6">
    <w:nsid w:val="48330AB4"/>
    <w:multiLevelType w:val="hybridMultilevel"/>
    <w:tmpl w:val="ACCC7FAC"/>
    <w:lvl w:ilvl="0" w:tplc="81F8A4B4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C660258">
      <w:numFmt w:val="bullet"/>
      <w:lvlText w:val="•"/>
      <w:lvlJc w:val="left"/>
      <w:pPr>
        <w:ind w:left="1908" w:hanging="360"/>
      </w:pPr>
      <w:rPr>
        <w:rFonts w:hint="default"/>
        <w:lang w:val="ru-RU" w:eastAsia="ru-RU" w:bidi="ru-RU"/>
      </w:rPr>
    </w:lvl>
    <w:lvl w:ilvl="2" w:tplc="4F7A7A98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AF60A4C8"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4" w:tplc="33909EDE">
      <w:numFmt w:val="bullet"/>
      <w:lvlText w:val="•"/>
      <w:lvlJc w:val="left"/>
      <w:pPr>
        <w:ind w:left="4754" w:hanging="360"/>
      </w:pPr>
      <w:rPr>
        <w:rFonts w:hint="default"/>
        <w:lang w:val="ru-RU" w:eastAsia="ru-RU" w:bidi="ru-RU"/>
      </w:rPr>
    </w:lvl>
    <w:lvl w:ilvl="5" w:tplc="21E47B12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312CF22">
      <w:numFmt w:val="bullet"/>
      <w:lvlText w:val="•"/>
      <w:lvlJc w:val="left"/>
      <w:pPr>
        <w:ind w:left="6651" w:hanging="360"/>
      </w:pPr>
      <w:rPr>
        <w:rFonts w:hint="default"/>
        <w:lang w:val="ru-RU" w:eastAsia="ru-RU" w:bidi="ru-RU"/>
      </w:rPr>
    </w:lvl>
    <w:lvl w:ilvl="7" w:tplc="07521822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10D4D9DE">
      <w:numFmt w:val="bullet"/>
      <w:lvlText w:val="•"/>
      <w:lvlJc w:val="left"/>
      <w:pPr>
        <w:ind w:left="8549" w:hanging="360"/>
      </w:pPr>
      <w:rPr>
        <w:rFonts w:hint="default"/>
        <w:lang w:val="ru-RU" w:eastAsia="ru-RU" w:bidi="ru-RU"/>
      </w:rPr>
    </w:lvl>
  </w:abstractNum>
  <w:abstractNum w:abstractNumId="7">
    <w:nsid w:val="4C12215F"/>
    <w:multiLevelType w:val="hybridMultilevel"/>
    <w:tmpl w:val="C658D9BC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8">
    <w:nsid w:val="55E33D54"/>
    <w:multiLevelType w:val="multilevel"/>
    <w:tmpl w:val="DF1E2B1E"/>
    <w:lvl w:ilvl="0">
      <w:start w:val="1"/>
      <w:numFmt w:val="decimal"/>
      <w:lvlText w:val="%1"/>
      <w:lvlJc w:val="left"/>
      <w:pPr>
        <w:ind w:left="10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5" w:hanging="720"/>
      </w:pPr>
      <w:rPr>
        <w:rFonts w:hint="default"/>
        <w:lang w:val="ru-RU" w:eastAsia="ru-RU" w:bidi="ru-RU"/>
      </w:rPr>
    </w:lvl>
  </w:abstractNum>
  <w:abstractNum w:abstractNumId="9">
    <w:nsid w:val="5D5978B4"/>
    <w:multiLevelType w:val="hybridMultilevel"/>
    <w:tmpl w:val="CEE01E4C"/>
    <w:lvl w:ilvl="0" w:tplc="C36C94C6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5826F8">
      <w:numFmt w:val="bullet"/>
      <w:lvlText w:val="•"/>
      <w:lvlJc w:val="left"/>
      <w:pPr>
        <w:ind w:left="1070" w:hanging="144"/>
      </w:pPr>
      <w:rPr>
        <w:rFonts w:hint="default"/>
        <w:lang w:val="ru-RU" w:eastAsia="ru-RU" w:bidi="ru-RU"/>
      </w:rPr>
    </w:lvl>
    <w:lvl w:ilvl="2" w:tplc="56F2F70C">
      <w:numFmt w:val="bullet"/>
      <w:lvlText w:val="•"/>
      <w:lvlJc w:val="left"/>
      <w:pPr>
        <w:ind w:left="2041" w:hanging="144"/>
      </w:pPr>
      <w:rPr>
        <w:rFonts w:hint="default"/>
        <w:lang w:val="ru-RU" w:eastAsia="ru-RU" w:bidi="ru-RU"/>
      </w:rPr>
    </w:lvl>
    <w:lvl w:ilvl="3" w:tplc="291EBF44">
      <w:numFmt w:val="bullet"/>
      <w:lvlText w:val="•"/>
      <w:lvlJc w:val="left"/>
      <w:pPr>
        <w:ind w:left="3011" w:hanging="144"/>
      </w:pPr>
      <w:rPr>
        <w:rFonts w:hint="default"/>
        <w:lang w:val="ru-RU" w:eastAsia="ru-RU" w:bidi="ru-RU"/>
      </w:rPr>
    </w:lvl>
    <w:lvl w:ilvl="4" w:tplc="2E40B1CE">
      <w:numFmt w:val="bullet"/>
      <w:lvlText w:val="•"/>
      <w:lvlJc w:val="left"/>
      <w:pPr>
        <w:ind w:left="3982" w:hanging="144"/>
      </w:pPr>
      <w:rPr>
        <w:rFonts w:hint="default"/>
        <w:lang w:val="ru-RU" w:eastAsia="ru-RU" w:bidi="ru-RU"/>
      </w:rPr>
    </w:lvl>
    <w:lvl w:ilvl="5" w:tplc="C7467698">
      <w:numFmt w:val="bullet"/>
      <w:lvlText w:val="•"/>
      <w:lvlJc w:val="left"/>
      <w:pPr>
        <w:ind w:left="4953" w:hanging="144"/>
      </w:pPr>
      <w:rPr>
        <w:rFonts w:hint="default"/>
        <w:lang w:val="ru-RU" w:eastAsia="ru-RU" w:bidi="ru-RU"/>
      </w:rPr>
    </w:lvl>
    <w:lvl w:ilvl="6" w:tplc="0D5243CA">
      <w:numFmt w:val="bullet"/>
      <w:lvlText w:val="•"/>
      <w:lvlJc w:val="left"/>
      <w:pPr>
        <w:ind w:left="5923" w:hanging="144"/>
      </w:pPr>
      <w:rPr>
        <w:rFonts w:hint="default"/>
        <w:lang w:val="ru-RU" w:eastAsia="ru-RU" w:bidi="ru-RU"/>
      </w:rPr>
    </w:lvl>
    <w:lvl w:ilvl="7" w:tplc="EF10F1D2">
      <w:numFmt w:val="bullet"/>
      <w:lvlText w:val="•"/>
      <w:lvlJc w:val="left"/>
      <w:pPr>
        <w:ind w:left="6894" w:hanging="144"/>
      </w:pPr>
      <w:rPr>
        <w:rFonts w:hint="default"/>
        <w:lang w:val="ru-RU" w:eastAsia="ru-RU" w:bidi="ru-RU"/>
      </w:rPr>
    </w:lvl>
    <w:lvl w:ilvl="8" w:tplc="8FF07B18">
      <w:numFmt w:val="bullet"/>
      <w:lvlText w:val="•"/>
      <w:lvlJc w:val="left"/>
      <w:pPr>
        <w:ind w:left="7865" w:hanging="144"/>
      </w:pPr>
      <w:rPr>
        <w:rFonts w:hint="default"/>
        <w:lang w:val="ru-RU" w:eastAsia="ru-RU" w:bidi="ru-RU"/>
      </w:rPr>
    </w:lvl>
  </w:abstractNum>
  <w:abstractNum w:abstractNumId="10">
    <w:nsid w:val="63587142"/>
    <w:multiLevelType w:val="multilevel"/>
    <w:tmpl w:val="4E6A8CCA"/>
    <w:lvl w:ilvl="0">
      <w:start w:val="1"/>
      <w:numFmt w:val="decimal"/>
      <w:lvlText w:val="%1"/>
      <w:lvlJc w:val="left"/>
      <w:pPr>
        <w:ind w:left="107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571"/>
        <w:jc w:val="right"/>
      </w:pPr>
      <w:rPr>
        <w:rFonts w:hint="default"/>
        <w:w w:val="101"/>
        <w:lang w:val="ru-RU" w:eastAsia="ru-RU" w:bidi="ru-RU"/>
      </w:rPr>
    </w:lvl>
    <w:lvl w:ilvl="2">
      <w:numFmt w:val="bullet"/>
      <w:lvlText w:val="•"/>
      <w:lvlJc w:val="left"/>
      <w:pPr>
        <w:ind w:left="2169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3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2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71"/>
      </w:pPr>
      <w:rPr>
        <w:rFonts w:hint="default"/>
        <w:lang w:val="ru-RU" w:eastAsia="ru-RU" w:bidi="ru-RU"/>
      </w:rPr>
    </w:lvl>
  </w:abstractNum>
  <w:abstractNum w:abstractNumId="11">
    <w:nsid w:val="667722B9"/>
    <w:multiLevelType w:val="hybridMultilevel"/>
    <w:tmpl w:val="A1DAD0CE"/>
    <w:lvl w:ilvl="0" w:tplc="279E48C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30C71EC">
      <w:numFmt w:val="bullet"/>
      <w:lvlText w:val="−"/>
      <w:lvlJc w:val="left"/>
      <w:pPr>
        <w:ind w:left="117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3C26FA8">
      <w:numFmt w:val="bullet"/>
      <w:lvlText w:val="•"/>
      <w:lvlJc w:val="left"/>
      <w:pPr>
        <w:ind w:left="1889" w:hanging="229"/>
      </w:pPr>
      <w:rPr>
        <w:rFonts w:hint="default"/>
        <w:lang w:val="ru-RU" w:eastAsia="ru-RU" w:bidi="ru-RU"/>
      </w:rPr>
    </w:lvl>
    <w:lvl w:ilvl="3" w:tplc="EEB2B018">
      <w:numFmt w:val="bullet"/>
      <w:lvlText w:val="•"/>
      <w:lvlJc w:val="left"/>
      <w:pPr>
        <w:ind w:left="2959" w:hanging="229"/>
      </w:pPr>
      <w:rPr>
        <w:rFonts w:hint="default"/>
        <w:lang w:val="ru-RU" w:eastAsia="ru-RU" w:bidi="ru-RU"/>
      </w:rPr>
    </w:lvl>
    <w:lvl w:ilvl="4" w:tplc="23E08B12">
      <w:numFmt w:val="bullet"/>
      <w:lvlText w:val="•"/>
      <w:lvlJc w:val="left"/>
      <w:pPr>
        <w:ind w:left="4028" w:hanging="229"/>
      </w:pPr>
      <w:rPr>
        <w:rFonts w:hint="default"/>
        <w:lang w:val="ru-RU" w:eastAsia="ru-RU" w:bidi="ru-RU"/>
      </w:rPr>
    </w:lvl>
    <w:lvl w:ilvl="5" w:tplc="BA7E2248">
      <w:numFmt w:val="bullet"/>
      <w:lvlText w:val="•"/>
      <w:lvlJc w:val="left"/>
      <w:pPr>
        <w:ind w:left="5098" w:hanging="229"/>
      </w:pPr>
      <w:rPr>
        <w:rFonts w:hint="default"/>
        <w:lang w:val="ru-RU" w:eastAsia="ru-RU" w:bidi="ru-RU"/>
      </w:rPr>
    </w:lvl>
    <w:lvl w:ilvl="6" w:tplc="A4F82F10">
      <w:numFmt w:val="bullet"/>
      <w:lvlText w:val="•"/>
      <w:lvlJc w:val="left"/>
      <w:pPr>
        <w:ind w:left="6168" w:hanging="229"/>
      </w:pPr>
      <w:rPr>
        <w:rFonts w:hint="default"/>
        <w:lang w:val="ru-RU" w:eastAsia="ru-RU" w:bidi="ru-RU"/>
      </w:rPr>
    </w:lvl>
    <w:lvl w:ilvl="7" w:tplc="DC94DCB2">
      <w:numFmt w:val="bullet"/>
      <w:lvlText w:val="•"/>
      <w:lvlJc w:val="left"/>
      <w:pPr>
        <w:ind w:left="7237" w:hanging="229"/>
      </w:pPr>
      <w:rPr>
        <w:rFonts w:hint="default"/>
        <w:lang w:val="ru-RU" w:eastAsia="ru-RU" w:bidi="ru-RU"/>
      </w:rPr>
    </w:lvl>
    <w:lvl w:ilvl="8" w:tplc="552E55C4">
      <w:numFmt w:val="bullet"/>
      <w:lvlText w:val="•"/>
      <w:lvlJc w:val="left"/>
      <w:pPr>
        <w:ind w:left="8307" w:hanging="229"/>
      </w:pPr>
      <w:rPr>
        <w:rFonts w:hint="default"/>
        <w:lang w:val="ru-RU" w:eastAsia="ru-RU" w:bidi="ru-RU"/>
      </w:rPr>
    </w:lvl>
  </w:abstractNum>
  <w:abstractNum w:abstractNumId="12">
    <w:nsid w:val="67847BDA"/>
    <w:multiLevelType w:val="hybridMultilevel"/>
    <w:tmpl w:val="7B12EC48"/>
    <w:lvl w:ilvl="0" w:tplc="47748D4E">
      <w:numFmt w:val="bullet"/>
      <w:lvlText w:val="−"/>
      <w:lvlJc w:val="left"/>
      <w:pPr>
        <w:ind w:left="11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ACD7F2">
      <w:numFmt w:val="bullet"/>
      <w:lvlText w:val="•"/>
      <w:lvlJc w:val="left"/>
      <w:pPr>
        <w:ind w:left="1152" w:hanging="250"/>
      </w:pPr>
      <w:rPr>
        <w:rFonts w:hint="default"/>
        <w:lang w:val="ru-RU" w:eastAsia="ru-RU" w:bidi="ru-RU"/>
      </w:rPr>
    </w:lvl>
    <w:lvl w:ilvl="2" w:tplc="FAB6C718">
      <w:numFmt w:val="bullet"/>
      <w:lvlText w:val="•"/>
      <w:lvlJc w:val="left"/>
      <w:pPr>
        <w:ind w:left="2185" w:hanging="250"/>
      </w:pPr>
      <w:rPr>
        <w:rFonts w:hint="default"/>
        <w:lang w:val="ru-RU" w:eastAsia="ru-RU" w:bidi="ru-RU"/>
      </w:rPr>
    </w:lvl>
    <w:lvl w:ilvl="3" w:tplc="78C45D76">
      <w:numFmt w:val="bullet"/>
      <w:lvlText w:val="•"/>
      <w:lvlJc w:val="left"/>
      <w:pPr>
        <w:ind w:left="3217" w:hanging="250"/>
      </w:pPr>
      <w:rPr>
        <w:rFonts w:hint="default"/>
        <w:lang w:val="ru-RU" w:eastAsia="ru-RU" w:bidi="ru-RU"/>
      </w:rPr>
    </w:lvl>
    <w:lvl w:ilvl="4" w:tplc="E82687A8">
      <w:numFmt w:val="bullet"/>
      <w:lvlText w:val="•"/>
      <w:lvlJc w:val="left"/>
      <w:pPr>
        <w:ind w:left="4250" w:hanging="250"/>
      </w:pPr>
      <w:rPr>
        <w:rFonts w:hint="default"/>
        <w:lang w:val="ru-RU" w:eastAsia="ru-RU" w:bidi="ru-RU"/>
      </w:rPr>
    </w:lvl>
    <w:lvl w:ilvl="5" w:tplc="C67CFBF4">
      <w:numFmt w:val="bullet"/>
      <w:lvlText w:val="•"/>
      <w:lvlJc w:val="left"/>
      <w:pPr>
        <w:ind w:left="5283" w:hanging="250"/>
      </w:pPr>
      <w:rPr>
        <w:rFonts w:hint="default"/>
        <w:lang w:val="ru-RU" w:eastAsia="ru-RU" w:bidi="ru-RU"/>
      </w:rPr>
    </w:lvl>
    <w:lvl w:ilvl="6" w:tplc="6EDED2B8">
      <w:numFmt w:val="bullet"/>
      <w:lvlText w:val="•"/>
      <w:lvlJc w:val="left"/>
      <w:pPr>
        <w:ind w:left="6315" w:hanging="250"/>
      </w:pPr>
      <w:rPr>
        <w:rFonts w:hint="default"/>
        <w:lang w:val="ru-RU" w:eastAsia="ru-RU" w:bidi="ru-RU"/>
      </w:rPr>
    </w:lvl>
    <w:lvl w:ilvl="7" w:tplc="65A26922">
      <w:numFmt w:val="bullet"/>
      <w:lvlText w:val="•"/>
      <w:lvlJc w:val="left"/>
      <w:pPr>
        <w:ind w:left="7348" w:hanging="250"/>
      </w:pPr>
      <w:rPr>
        <w:rFonts w:hint="default"/>
        <w:lang w:val="ru-RU" w:eastAsia="ru-RU" w:bidi="ru-RU"/>
      </w:rPr>
    </w:lvl>
    <w:lvl w:ilvl="8" w:tplc="BE0683C4">
      <w:numFmt w:val="bullet"/>
      <w:lvlText w:val="•"/>
      <w:lvlJc w:val="left"/>
      <w:pPr>
        <w:ind w:left="8381" w:hanging="250"/>
      </w:pPr>
      <w:rPr>
        <w:rFonts w:hint="default"/>
        <w:lang w:val="ru-RU" w:eastAsia="ru-RU" w:bidi="ru-RU"/>
      </w:rPr>
    </w:lvl>
  </w:abstractNum>
  <w:abstractNum w:abstractNumId="13">
    <w:nsid w:val="6A8B371B"/>
    <w:multiLevelType w:val="hybridMultilevel"/>
    <w:tmpl w:val="A71C792E"/>
    <w:lvl w:ilvl="0" w:tplc="3C88C166">
      <w:numFmt w:val="bullet"/>
      <w:lvlText w:val="-"/>
      <w:lvlJc w:val="left"/>
      <w:pPr>
        <w:ind w:left="271" w:hanging="165"/>
      </w:pPr>
      <w:rPr>
        <w:rFonts w:ascii="Times New Roman" w:eastAsia="Times New Roman" w:hAnsi="Times New Roman" w:cs="Times New Roman" w:hint="default"/>
        <w:color w:val="5D5B5E"/>
        <w:w w:val="106"/>
        <w:sz w:val="28"/>
        <w:szCs w:val="28"/>
        <w:lang w:val="ru-RU" w:eastAsia="ru-RU" w:bidi="ru-RU"/>
      </w:rPr>
    </w:lvl>
    <w:lvl w:ilvl="1" w:tplc="EB0E00C0">
      <w:numFmt w:val="bullet"/>
      <w:lvlText w:val=""/>
      <w:lvlJc w:val="left"/>
      <w:pPr>
        <w:ind w:left="1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984F8AA">
      <w:numFmt w:val="bullet"/>
      <w:lvlText w:val="•"/>
      <w:lvlJc w:val="left"/>
      <w:pPr>
        <w:ind w:left="2156" w:hanging="286"/>
      </w:pPr>
      <w:rPr>
        <w:rFonts w:hint="default"/>
        <w:lang w:val="ru-RU" w:eastAsia="ru-RU" w:bidi="ru-RU"/>
      </w:rPr>
    </w:lvl>
    <w:lvl w:ilvl="3" w:tplc="28F8343C">
      <w:numFmt w:val="bullet"/>
      <w:lvlText w:val="•"/>
      <w:lvlJc w:val="left"/>
      <w:pPr>
        <w:ind w:left="3192" w:hanging="286"/>
      </w:pPr>
      <w:rPr>
        <w:rFonts w:hint="default"/>
        <w:lang w:val="ru-RU" w:eastAsia="ru-RU" w:bidi="ru-RU"/>
      </w:rPr>
    </w:lvl>
    <w:lvl w:ilvl="4" w:tplc="66FADF16">
      <w:numFmt w:val="bullet"/>
      <w:lvlText w:val="•"/>
      <w:lvlJc w:val="left"/>
      <w:pPr>
        <w:ind w:left="4228" w:hanging="286"/>
      </w:pPr>
      <w:rPr>
        <w:rFonts w:hint="default"/>
        <w:lang w:val="ru-RU" w:eastAsia="ru-RU" w:bidi="ru-RU"/>
      </w:rPr>
    </w:lvl>
    <w:lvl w:ilvl="5" w:tplc="03A65E02">
      <w:numFmt w:val="bullet"/>
      <w:lvlText w:val="•"/>
      <w:lvlJc w:val="left"/>
      <w:pPr>
        <w:ind w:left="5265" w:hanging="286"/>
      </w:pPr>
      <w:rPr>
        <w:rFonts w:hint="default"/>
        <w:lang w:val="ru-RU" w:eastAsia="ru-RU" w:bidi="ru-RU"/>
      </w:rPr>
    </w:lvl>
    <w:lvl w:ilvl="6" w:tplc="08724A26">
      <w:numFmt w:val="bullet"/>
      <w:lvlText w:val="•"/>
      <w:lvlJc w:val="left"/>
      <w:pPr>
        <w:ind w:left="6301" w:hanging="286"/>
      </w:pPr>
      <w:rPr>
        <w:rFonts w:hint="default"/>
        <w:lang w:val="ru-RU" w:eastAsia="ru-RU" w:bidi="ru-RU"/>
      </w:rPr>
    </w:lvl>
    <w:lvl w:ilvl="7" w:tplc="F8D8F73E">
      <w:numFmt w:val="bullet"/>
      <w:lvlText w:val="•"/>
      <w:lvlJc w:val="left"/>
      <w:pPr>
        <w:ind w:left="7337" w:hanging="286"/>
      </w:pPr>
      <w:rPr>
        <w:rFonts w:hint="default"/>
        <w:lang w:val="ru-RU" w:eastAsia="ru-RU" w:bidi="ru-RU"/>
      </w:rPr>
    </w:lvl>
    <w:lvl w:ilvl="8" w:tplc="CD9EDA56">
      <w:numFmt w:val="bullet"/>
      <w:lvlText w:val="•"/>
      <w:lvlJc w:val="left"/>
      <w:pPr>
        <w:ind w:left="8373" w:hanging="286"/>
      </w:pPr>
      <w:rPr>
        <w:rFonts w:hint="default"/>
        <w:lang w:val="ru-RU" w:eastAsia="ru-RU" w:bidi="ru-RU"/>
      </w:rPr>
    </w:lvl>
  </w:abstractNum>
  <w:abstractNum w:abstractNumId="14">
    <w:nsid w:val="79534481"/>
    <w:multiLevelType w:val="multilevel"/>
    <w:tmpl w:val="9CD6397C"/>
    <w:lvl w:ilvl="0">
      <w:start w:val="1"/>
      <w:numFmt w:val="decimal"/>
      <w:lvlText w:val="%1."/>
      <w:lvlJc w:val="left"/>
      <w:pPr>
        <w:ind w:left="117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4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6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0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8" w:hanging="493"/>
      </w:pPr>
      <w:rPr>
        <w:rFonts w:hint="default"/>
        <w:lang w:val="ru-RU" w:eastAsia="ru-RU" w:bidi="ru-RU"/>
      </w:rPr>
    </w:lvl>
  </w:abstractNum>
  <w:abstractNum w:abstractNumId="15">
    <w:nsid w:val="7C6A32AD"/>
    <w:multiLevelType w:val="multilevel"/>
    <w:tmpl w:val="C418843E"/>
    <w:lvl w:ilvl="0">
      <w:start w:val="1"/>
      <w:numFmt w:val="decimal"/>
      <w:lvlText w:val="%1."/>
      <w:lvlJc w:val="left"/>
      <w:pPr>
        <w:ind w:left="4180" w:hanging="301"/>
        <w:jc w:val="right"/>
      </w:pPr>
      <w:rPr>
        <w:rFonts w:hint="default"/>
        <w:w w:val="10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87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7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6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61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7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3" w:hanging="509"/>
      </w:pPr>
      <w:rPr>
        <w:rFonts w:hint="default"/>
        <w:lang w:val="ru-RU" w:eastAsia="ru-RU" w:bidi="ru-RU"/>
      </w:rPr>
    </w:lvl>
  </w:abstractNum>
  <w:abstractNum w:abstractNumId="16">
    <w:nsid w:val="7CCA32B9"/>
    <w:multiLevelType w:val="multilevel"/>
    <w:tmpl w:val="BF0CB046"/>
    <w:lvl w:ilvl="0">
      <w:start w:val="1"/>
      <w:numFmt w:val="decimal"/>
      <w:lvlText w:val="%1"/>
      <w:lvlJc w:val="left"/>
      <w:pPr>
        <w:ind w:left="117" w:hanging="51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18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6140"/>
    <w:rsid w:val="00000F3B"/>
    <w:rsid w:val="00037968"/>
    <w:rsid w:val="000433CF"/>
    <w:rsid w:val="00063B95"/>
    <w:rsid w:val="00093B26"/>
    <w:rsid w:val="00096337"/>
    <w:rsid w:val="001F4C38"/>
    <w:rsid w:val="00266A28"/>
    <w:rsid w:val="00334BA8"/>
    <w:rsid w:val="00353AA0"/>
    <w:rsid w:val="00395034"/>
    <w:rsid w:val="003D0D4D"/>
    <w:rsid w:val="003E6FF7"/>
    <w:rsid w:val="004507C8"/>
    <w:rsid w:val="004A0F8E"/>
    <w:rsid w:val="004D3ADB"/>
    <w:rsid w:val="00520545"/>
    <w:rsid w:val="00566140"/>
    <w:rsid w:val="00575FAF"/>
    <w:rsid w:val="005F30E1"/>
    <w:rsid w:val="00606673"/>
    <w:rsid w:val="006B5FA4"/>
    <w:rsid w:val="007B1036"/>
    <w:rsid w:val="00846A40"/>
    <w:rsid w:val="00964FDD"/>
    <w:rsid w:val="009860DA"/>
    <w:rsid w:val="00997A85"/>
    <w:rsid w:val="00A15E7D"/>
    <w:rsid w:val="00A31CA7"/>
    <w:rsid w:val="00A93226"/>
    <w:rsid w:val="00AF2276"/>
    <w:rsid w:val="00AF51E4"/>
    <w:rsid w:val="00B43E35"/>
    <w:rsid w:val="00B65E2C"/>
    <w:rsid w:val="00C309A8"/>
    <w:rsid w:val="00C761B7"/>
    <w:rsid w:val="00C93125"/>
    <w:rsid w:val="00CD12D0"/>
    <w:rsid w:val="00CD7071"/>
    <w:rsid w:val="00D22D1C"/>
    <w:rsid w:val="00E75565"/>
    <w:rsid w:val="00EB1CA0"/>
    <w:rsid w:val="00ED57A8"/>
    <w:rsid w:val="00F5016D"/>
    <w:rsid w:val="00FA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66140"/>
    <w:pPr>
      <w:ind w:left="1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614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661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6140"/>
    <w:pPr>
      <w:ind w:left="1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614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66140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6140"/>
    <w:pPr>
      <w:spacing w:before="69" w:line="187" w:lineRule="exact"/>
      <w:ind w:left="76"/>
    </w:pPr>
  </w:style>
  <w:style w:type="paragraph" w:styleId="a6">
    <w:name w:val="header"/>
    <w:basedOn w:val="a"/>
    <w:link w:val="a7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964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20683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8</cp:revision>
  <dcterms:created xsi:type="dcterms:W3CDTF">2023-06-02T08:57:00Z</dcterms:created>
  <dcterms:modified xsi:type="dcterms:W3CDTF">2024-01-26T14:10:00Z</dcterms:modified>
</cp:coreProperties>
</file>